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D" w:rsidRDefault="00666F6D" w:rsidP="00666F6D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666F6D" w:rsidRDefault="00666F6D" w:rsidP="00666F6D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666F6D" w:rsidRDefault="00666F6D" w:rsidP="00666F6D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666F6D" w:rsidRDefault="00666F6D" w:rsidP="00666F6D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666F6D" w:rsidRDefault="00666F6D" w:rsidP="00666F6D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666F6D" w:rsidRDefault="00666F6D" w:rsidP="00666F6D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666F6D" w:rsidRDefault="00666F6D" w:rsidP="00666F6D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666F6D" w:rsidRDefault="00AF3326" w:rsidP="00666F6D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02.12.</w:t>
      </w:r>
      <w:r w:rsidR="00666F6D">
        <w:rPr>
          <w:sz w:val="20"/>
          <w:szCs w:val="20"/>
        </w:rPr>
        <w:t>2021 r.</w:t>
      </w:r>
    </w:p>
    <w:p w:rsidR="00666F6D" w:rsidRDefault="00666F6D" w:rsidP="00666F6D">
      <w:pPr>
        <w:spacing w:after="0" w:line="240" w:lineRule="auto"/>
        <w:rPr>
          <w:sz w:val="20"/>
          <w:szCs w:val="20"/>
        </w:rPr>
      </w:pPr>
    </w:p>
    <w:p w:rsidR="00666F6D" w:rsidRDefault="00AF3326" w:rsidP="00666F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/ZP/32</w:t>
      </w:r>
      <w:r w:rsidR="00666F6D">
        <w:rPr>
          <w:sz w:val="16"/>
          <w:szCs w:val="16"/>
        </w:rPr>
        <w:t>-2/21</w:t>
      </w:r>
    </w:p>
    <w:p w:rsidR="00666F6D" w:rsidRDefault="00666F6D" w:rsidP="00666F6D">
      <w:pPr>
        <w:spacing w:after="0" w:line="240" w:lineRule="auto"/>
        <w:jc w:val="both"/>
        <w:rPr>
          <w:sz w:val="20"/>
          <w:szCs w:val="20"/>
        </w:rPr>
      </w:pPr>
    </w:p>
    <w:p w:rsidR="00666F6D" w:rsidRDefault="00666F6D" w:rsidP="00666F6D">
      <w:pPr>
        <w:spacing w:after="0" w:line="240" w:lineRule="auto"/>
        <w:jc w:val="center"/>
        <w:rPr>
          <w:rFonts w:cs="Calibri"/>
          <w:b/>
        </w:rPr>
      </w:pPr>
    </w:p>
    <w:p w:rsidR="00666F6D" w:rsidRDefault="00666F6D" w:rsidP="00666F6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666F6D" w:rsidRDefault="00666F6D" w:rsidP="00666F6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66F6D" w:rsidRDefault="00666F6D" w:rsidP="00666F6D">
      <w:pPr>
        <w:spacing w:after="0" w:line="240" w:lineRule="auto"/>
        <w:jc w:val="center"/>
        <w:rPr>
          <w:rFonts w:cs="Calibri"/>
          <w:b/>
        </w:rPr>
      </w:pPr>
    </w:p>
    <w:p w:rsidR="00666F6D" w:rsidRDefault="00666F6D" w:rsidP="00666F6D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pn. </w:t>
      </w:r>
      <w:r w:rsidR="00AF3326">
        <w:rPr>
          <w:rFonts w:ascii="Calibri" w:hAnsi="Calibri" w:cs="Calibri"/>
          <w:i/>
          <w:sz w:val="20"/>
        </w:rPr>
        <w:t xml:space="preserve">Sukcesywne dostawy produktów leczniczych do </w:t>
      </w:r>
      <w:r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666F6D" w:rsidRDefault="00666F6D" w:rsidP="00666F6D">
      <w:pPr>
        <w:pStyle w:val="Tekstpodstawowy"/>
        <w:ind w:left="851" w:hanging="851"/>
        <w:rPr>
          <w:rFonts w:cs="Arial"/>
          <w:i/>
          <w:sz w:val="20"/>
        </w:rPr>
      </w:pPr>
    </w:p>
    <w:p w:rsidR="00666F6D" w:rsidRDefault="00AF3326" w:rsidP="00666F6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32</w:t>
      </w:r>
      <w:r w:rsidR="00666F6D">
        <w:rPr>
          <w:rFonts w:cs="Arial"/>
          <w:b/>
          <w:i/>
          <w:sz w:val="20"/>
          <w:szCs w:val="20"/>
        </w:rPr>
        <w:t>/ZP/TP/21</w:t>
      </w:r>
    </w:p>
    <w:p w:rsidR="00666F6D" w:rsidRDefault="00666F6D" w:rsidP="00666F6D">
      <w:pPr>
        <w:spacing w:after="0" w:line="240" w:lineRule="auto"/>
        <w:jc w:val="center"/>
        <w:rPr>
          <w:b/>
          <w:sz w:val="20"/>
          <w:szCs w:val="20"/>
        </w:rPr>
      </w:pPr>
    </w:p>
    <w:p w:rsidR="00666F6D" w:rsidRDefault="00666F6D" w:rsidP="00666F6D">
      <w:pPr>
        <w:spacing w:after="0" w:line="240" w:lineRule="auto"/>
        <w:jc w:val="center"/>
        <w:rPr>
          <w:b/>
          <w:sz w:val="20"/>
          <w:szCs w:val="20"/>
        </w:rPr>
      </w:pPr>
    </w:p>
    <w:p w:rsidR="00666F6D" w:rsidRDefault="00666F6D" w:rsidP="00666F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złożone zostały oferty  niżej wymienionych Wykonawców:</w:t>
      </w:r>
    </w:p>
    <w:p w:rsidR="00666F6D" w:rsidRDefault="00666F6D" w:rsidP="00666F6D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666F6D" w:rsidTr="00A251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6D" w:rsidRDefault="00666F6D" w:rsidP="00A25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66F6D" w:rsidRDefault="00666F6D" w:rsidP="00A25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666F6D" w:rsidRDefault="00666F6D" w:rsidP="00A25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6D" w:rsidRDefault="00666F6D" w:rsidP="00A25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6D" w:rsidRDefault="00666F6D" w:rsidP="00A25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666F6D" w:rsidTr="00A2514C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6D" w:rsidRDefault="00666F6D" w:rsidP="00A251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6D" w:rsidRDefault="00AF3326" w:rsidP="00A2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Sanofi-Aventis</w:t>
            </w:r>
            <w:proofErr w:type="spellEnd"/>
            <w:r w:rsidR="00666F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666F6D" w:rsidRPr="00286A8E" w:rsidRDefault="00666F6D" w:rsidP="00AF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 w:rsidR="00AF3326">
              <w:rPr>
                <w:rFonts w:asciiTheme="minorHAnsi" w:hAnsiTheme="minorHAnsi"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6D" w:rsidRDefault="00666F6D" w:rsidP="00AF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</w:t>
            </w:r>
            <w:r w:rsidR="00AF332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F33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–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F3326">
              <w:rPr>
                <w:rFonts w:asciiTheme="minorHAnsi" w:hAnsiTheme="minorHAnsi" w:cstheme="minorHAnsi"/>
                <w:bCs/>
                <w:sz w:val="20"/>
                <w:szCs w:val="20"/>
              </w:rPr>
              <w:t>72 796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,00 zł</w:t>
            </w:r>
          </w:p>
          <w:p w:rsidR="00AF3326" w:rsidRDefault="00AF3326" w:rsidP="00AF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 – 424 955,38 zł</w:t>
            </w:r>
          </w:p>
        </w:tc>
      </w:tr>
      <w:tr w:rsidR="00666F6D" w:rsidTr="00A2514C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6D" w:rsidRDefault="00666F6D" w:rsidP="00A251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6D" w:rsidRDefault="00AF3326" w:rsidP="00A2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</w:t>
            </w:r>
            <w:r w:rsidR="00666F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666F6D" w:rsidRDefault="00666F6D" w:rsidP="00AF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 w:rsidR="00AF3326">
              <w:rPr>
                <w:rFonts w:asciiTheme="minorHAnsi" w:hAnsiTheme="minorHAnsi" w:cstheme="minorHAnsi"/>
                <w:bCs/>
                <w:sz w:val="20"/>
                <w:szCs w:val="20"/>
              </w:rPr>
              <w:t>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6D" w:rsidRDefault="00AF3326" w:rsidP="00AF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</w:t>
            </w:r>
            <w:r w:rsidR="00666F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4 597,56</w:t>
            </w:r>
            <w:r w:rsidR="00666F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</w:tr>
    </w:tbl>
    <w:p w:rsidR="00666F6D" w:rsidRDefault="00666F6D" w:rsidP="00666F6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66F6D" w:rsidRDefault="00666F6D" w:rsidP="00666F6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66F6D" w:rsidRDefault="00666F6D" w:rsidP="00666F6D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666F6D" w:rsidRDefault="00666F6D" w:rsidP="00666F6D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Inspektor </w:t>
      </w:r>
    </w:p>
    <w:p w:rsidR="00666F6D" w:rsidRDefault="00666F6D" w:rsidP="00666F6D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666F6D" w:rsidRDefault="00666F6D" w:rsidP="00666F6D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666F6D" w:rsidRDefault="00666F6D" w:rsidP="00666F6D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Mariola Jędrzejczak</w:t>
      </w:r>
    </w:p>
    <w:p w:rsidR="00666F6D" w:rsidRDefault="00666F6D" w:rsidP="00666F6D"/>
    <w:p w:rsidR="00666F6D" w:rsidRDefault="00666F6D" w:rsidP="00666F6D"/>
    <w:p w:rsidR="00666F6D" w:rsidRDefault="00666F6D" w:rsidP="00666F6D"/>
    <w:p w:rsidR="00666F6D" w:rsidRDefault="00666F6D" w:rsidP="00666F6D"/>
    <w:p w:rsidR="00807D26" w:rsidRDefault="00807D26"/>
    <w:sectPr w:rsidR="00807D26" w:rsidSect="006617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F6D"/>
    <w:rsid w:val="00666F6D"/>
    <w:rsid w:val="00807D26"/>
    <w:rsid w:val="00A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F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F6D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666F6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666F6D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F6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annpilarska</dc:creator>
  <cp:lastModifiedBy>annpilarska</cp:lastModifiedBy>
  <cp:revision>2</cp:revision>
  <dcterms:created xsi:type="dcterms:W3CDTF">2021-12-02T10:05:00Z</dcterms:created>
  <dcterms:modified xsi:type="dcterms:W3CDTF">2021-12-02T10:12:00Z</dcterms:modified>
</cp:coreProperties>
</file>