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2FB" w:rsidRPr="007A772B" w:rsidRDefault="000D42FB" w:rsidP="007A772B">
      <w:pPr>
        <w:pStyle w:val="Nagwek1"/>
        <w:tabs>
          <w:tab w:val="left" w:pos="426"/>
        </w:tabs>
        <w:spacing w:before="0" w:after="0" w:line="360" w:lineRule="auto"/>
        <w:rPr>
          <w:rFonts w:asciiTheme="minorHAnsi" w:hAnsiTheme="minorHAnsi"/>
          <w:szCs w:val="24"/>
        </w:rPr>
      </w:pPr>
      <w:r w:rsidRPr="007A772B">
        <w:rPr>
          <w:rFonts w:asciiTheme="minorHAnsi" w:hAnsiTheme="minorHAnsi"/>
          <w:szCs w:val="24"/>
        </w:rPr>
        <w:t xml:space="preserve">Załącznik Nr </w:t>
      </w:r>
      <w:r w:rsidR="006C103A" w:rsidRPr="007A772B">
        <w:rPr>
          <w:rFonts w:asciiTheme="minorHAnsi" w:hAnsiTheme="minorHAnsi"/>
          <w:szCs w:val="24"/>
        </w:rPr>
        <w:t>4</w:t>
      </w:r>
      <w:r w:rsidRPr="007A772B">
        <w:rPr>
          <w:rFonts w:asciiTheme="minorHAnsi" w:hAnsiTheme="minorHAnsi"/>
          <w:szCs w:val="24"/>
        </w:rPr>
        <w:t xml:space="preserve"> do SWZ</w:t>
      </w:r>
    </w:p>
    <w:p w:rsidR="000D42FB" w:rsidRPr="007A772B" w:rsidRDefault="006B4B19" w:rsidP="007A772B">
      <w:pPr>
        <w:pStyle w:val="Nagwek2"/>
        <w:tabs>
          <w:tab w:val="left" w:pos="426"/>
        </w:tabs>
        <w:spacing w:before="0" w:line="360" w:lineRule="auto"/>
        <w:contextualSpacing/>
        <w:rPr>
          <w:rFonts w:asciiTheme="minorHAnsi" w:eastAsia="Arial Unicode MS" w:hAnsiTheme="minorHAnsi"/>
          <w:szCs w:val="24"/>
          <w:u w:color="000000"/>
          <w:lang w:eastAsia="pl-PL"/>
        </w:rPr>
      </w:pPr>
      <w:r w:rsidRPr="007A772B">
        <w:rPr>
          <w:rFonts w:asciiTheme="minorHAnsi" w:eastAsia="Arial Unicode MS" w:hAnsiTheme="minorHAnsi"/>
          <w:szCs w:val="24"/>
          <w:u w:color="000000"/>
          <w:lang w:eastAsia="pl-PL"/>
        </w:rPr>
        <w:t>PROJEKTOWANE</w:t>
      </w:r>
      <w:r w:rsidR="000D42FB" w:rsidRPr="007A772B">
        <w:rPr>
          <w:rFonts w:asciiTheme="minorHAnsi" w:eastAsia="Arial Unicode MS" w:hAnsiTheme="minorHAnsi"/>
          <w:szCs w:val="24"/>
          <w:u w:color="000000"/>
          <w:lang w:eastAsia="pl-PL"/>
        </w:rPr>
        <w:t xml:space="preserve"> POSTANOWIENIA UMOWY</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zawarta w dniu </w:t>
      </w:r>
      <w:r w:rsidRPr="007A772B">
        <w:rPr>
          <w:rFonts w:asciiTheme="minorHAnsi" w:eastAsia="Times New Roman" w:hAnsiTheme="minorHAnsi"/>
          <w:b/>
          <w:bCs/>
          <w:sz w:val="24"/>
          <w:szCs w:val="24"/>
          <w:lang w:eastAsia="pl-PL"/>
        </w:rPr>
        <w:t>……………….</w:t>
      </w:r>
      <w:r w:rsidRPr="007A772B">
        <w:rPr>
          <w:rFonts w:asciiTheme="minorHAnsi" w:eastAsia="Times New Roman" w:hAnsiTheme="minorHAnsi"/>
          <w:bCs/>
          <w:sz w:val="24"/>
          <w:szCs w:val="24"/>
          <w:lang w:eastAsia="pl-PL"/>
        </w:rPr>
        <w:t xml:space="preserve"> w Urzędzie Miejskim w Sulejowie pomiędzy:</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Gminą Sulejów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z siedzibą 97-330 Sulejów, ul. Konecka 42,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NIP: 771-17-68-348,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zwaną dalej „Zamawiającym”,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którą reprezentuje:</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Wojciech Ostrowski - Burmistrz Sulejowa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a firmą:</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z siedzibą …………………………., ul. ……………….,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NIP: …………………………………….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zwaną dalej „Wykonawcą”, </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którą reprezentuje:</w:t>
      </w:r>
    </w:p>
    <w:p w:rsidR="000D42FB" w:rsidRPr="007A772B" w:rsidRDefault="000D42FB" w:rsidP="007A772B">
      <w:pPr>
        <w:widowControl w:val="0"/>
        <w:tabs>
          <w:tab w:val="left" w:pos="426"/>
        </w:tabs>
        <w:autoSpaceDE w:val="0"/>
        <w:spacing w:after="0" w:line="360"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w:t>
      </w:r>
    </w:p>
    <w:p w:rsidR="000D42FB" w:rsidRPr="007A772B" w:rsidRDefault="000D42FB" w:rsidP="007A772B">
      <w:pPr>
        <w:tabs>
          <w:tab w:val="left" w:pos="426"/>
        </w:tabs>
        <w:spacing w:after="0" w:line="360" w:lineRule="auto"/>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 xml:space="preserve">W rezultacie dokonania przez Zamawiającego wyboru oferty w </w:t>
      </w:r>
      <w:r w:rsidR="003B7FCF" w:rsidRPr="007A772B">
        <w:rPr>
          <w:rFonts w:asciiTheme="minorHAnsi" w:eastAsia="Times New Roman" w:hAnsiTheme="minorHAnsi"/>
          <w:bCs/>
          <w:sz w:val="24"/>
          <w:szCs w:val="24"/>
          <w:lang w:eastAsia="pl-PL"/>
        </w:rPr>
        <w:t>trybie podstawowym bez przeprowadzenia negocjacji</w:t>
      </w:r>
      <w:r w:rsidRPr="007A772B">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7A772B" w:rsidRDefault="0090468B" w:rsidP="007A772B">
      <w:pPr>
        <w:tabs>
          <w:tab w:val="left" w:pos="426"/>
        </w:tabs>
        <w:spacing w:after="0" w:line="360" w:lineRule="auto"/>
        <w:rPr>
          <w:rFonts w:asciiTheme="minorHAnsi" w:eastAsia="Times New Roman" w:hAnsiTheme="minorHAnsi"/>
          <w:bCs/>
          <w:sz w:val="24"/>
          <w:szCs w:val="24"/>
          <w:lang w:eastAsia="pl-PL"/>
        </w:rPr>
      </w:pPr>
    </w:p>
    <w:p w:rsidR="000D42FB" w:rsidRPr="007A772B" w:rsidRDefault="000D42FB" w:rsidP="007A772B">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eastAsia="Arial Unicode MS"/>
          <w:b/>
          <w:color w:val="000000"/>
          <w:sz w:val="24"/>
          <w:szCs w:val="24"/>
          <w:u w:color="000000"/>
          <w:lang w:eastAsia="pl-PL"/>
        </w:rPr>
        <w:t>1</w:t>
      </w:r>
      <w:r w:rsidR="006B4B19" w:rsidRPr="007A772B">
        <w:rPr>
          <w:rFonts w:eastAsia="Arial Unicode MS"/>
          <w:b/>
          <w:color w:val="000000"/>
          <w:sz w:val="24"/>
          <w:szCs w:val="24"/>
          <w:u w:color="000000"/>
          <w:lang w:eastAsia="pl-PL"/>
        </w:rPr>
        <w:br/>
      </w:r>
      <w:r w:rsidRPr="007A772B">
        <w:rPr>
          <w:rFonts w:asciiTheme="minorHAnsi" w:hAnsiTheme="minorHAnsi"/>
          <w:b/>
          <w:sz w:val="24"/>
          <w:szCs w:val="24"/>
        </w:rPr>
        <w:t>Przedmiot umowy</w:t>
      </w:r>
    </w:p>
    <w:p w:rsidR="00A5392A" w:rsidRPr="007A772B" w:rsidRDefault="000D42FB" w:rsidP="00236D14">
      <w:pPr>
        <w:numPr>
          <w:ilvl w:val="0"/>
          <w:numId w:val="23"/>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236D14">
        <w:rPr>
          <w:rFonts w:eastAsia="Arial Unicode MS"/>
          <w:color w:val="000000"/>
          <w:sz w:val="24"/>
          <w:szCs w:val="24"/>
          <w:u w:color="000000"/>
          <w:lang w:eastAsia="pl-PL"/>
        </w:rPr>
        <w:t>Zamawiający</w:t>
      </w:r>
      <w:r w:rsidRPr="007A772B">
        <w:rPr>
          <w:rFonts w:asciiTheme="minorHAnsi" w:eastAsia="Times New Roman" w:hAnsiTheme="minorHAnsi"/>
          <w:sz w:val="24"/>
          <w:szCs w:val="24"/>
          <w:lang w:eastAsia="pl-PL"/>
        </w:rPr>
        <w:t xml:space="preserve"> powierza Wykonawcy do wykonania, a </w:t>
      </w:r>
      <w:r w:rsidR="005437AE" w:rsidRPr="007A772B">
        <w:rPr>
          <w:rFonts w:asciiTheme="minorHAnsi" w:eastAsia="Times New Roman" w:hAnsiTheme="minorHAnsi"/>
          <w:sz w:val="24"/>
          <w:szCs w:val="24"/>
          <w:lang w:eastAsia="pl-PL"/>
        </w:rPr>
        <w:t xml:space="preserve">Wykonawca przyjmuje do </w:t>
      </w:r>
      <w:r w:rsidR="003B7FCF" w:rsidRPr="007A772B">
        <w:rPr>
          <w:rFonts w:asciiTheme="minorHAnsi" w:eastAsia="Times New Roman" w:hAnsiTheme="minorHAnsi"/>
          <w:sz w:val="24"/>
          <w:szCs w:val="24"/>
          <w:lang w:eastAsia="pl-PL"/>
        </w:rPr>
        <w:t>wykonania</w:t>
      </w:r>
      <w:r w:rsidR="004A6174" w:rsidRPr="007A772B">
        <w:rPr>
          <w:rFonts w:asciiTheme="minorHAnsi" w:hAnsiTheme="minorHAnsi"/>
          <w:sz w:val="24"/>
          <w:szCs w:val="24"/>
        </w:rPr>
        <w:t xml:space="preserve"> </w:t>
      </w:r>
      <w:r w:rsidR="009A6A15" w:rsidRPr="007A772B">
        <w:rPr>
          <w:rFonts w:asciiTheme="minorHAnsi" w:eastAsia="Times New Roman" w:hAnsiTheme="minorHAnsi"/>
          <w:sz w:val="24"/>
          <w:szCs w:val="24"/>
          <w:lang w:eastAsia="pl-PL"/>
        </w:rPr>
        <w:t>b</w:t>
      </w:r>
      <w:r w:rsidR="00954556" w:rsidRPr="007A772B">
        <w:rPr>
          <w:rFonts w:asciiTheme="minorHAnsi" w:eastAsia="Times New Roman" w:hAnsiTheme="minorHAnsi"/>
          <w:sz w:val="24"/>
          <w:szCs w:val="24"/>
          <w:lang w:eastAsia="pl-PL"/>
        </w:rPr>
        <w:t>udowę parkingu przy Szkole</w:t>
      </w:r>
      <w:r w:rsidR="009D03FF" w:rsidRPr="007A772B">
        <w:rPr>
          <w:rFonts w:asciiTheme="minorHAnsi" w:eastAsia="Times New Roman" w:hAnsiTheme="minorHAnsi"/>
          <w:sz w:val="24"/>
          <w:szCs w:val="24"/>
          <w:lang w:eastAsia="pl-PL"/>
        </w:rPr>
        <w:t xml:space="preserve"> Podstawowej we Włodzimierzowie</w:t>
      </w:r>
      <w:r w:rsidR="00954556" w:rsidRPr="007A772B">
        <w:rPr>
          <w:rFonts w:asciiTheme="minorHAnsi" w:eastAsia="Times New Roman" w:hAnsiTheme="minorHAnsi"/>
          <w:sz w:val="24"/>
          <w:szCs w:val="24"/>
          <w:lang w:eastAsia="pl-PL"/>
        </w:rPr>
        <w:t xml:space="preserve"> </w:t>
      </w:r>
      <w:r w:rsidR="00A5392A" w:rsidRPr="007A772B">
        <w:rPr>
          <w:rFonts w:asciiTheme="minorHAnsi" w:eastAsia="Times New Roman" w:hAnsiTheme="minorHAnsi"/>
          <w:sz w:val="24"/>
          <w:szCs w:val="24"/>
          <w:lang w:eastAsia="pl-PL"/>
        </w:rPr>
        <w:t>dz. nr ewid. 392/12, 712/1 obręb</w:t>
      </w:r>
      <w:r w:rsidR="00787127">
        <w:rPr>
          <w:rFonts w:asciiTheme="minorHAnsi" w:eastAsia="Times New Roman" w:hAnsiTheme="minorHAnsi"/>
          <w:sz w:val="24"/>
          <w:szCs w:val="24"/>
          <w:lang w:eastAsia="pl-PL"/>
        </w:rPr>
        <w:t xml:space="preserve"> 0022 Włodzimierzów gm. Sulejów w ramach zadania</w:t>
      </w:r>
    </w:p>
    <w:p w:rsidR="00916057" w:rsidRPr="007A772B" w:rsidRDefault="00A5392A" w:rsidP="00D81EC5">
      <w:pPr>
        <w:numPr>
          <w:ilvl w:val="0"/>
          <w:numId w:val="23"/>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 </w:t>
      </w:r>
      <w:r w:rsidR="004A6174" w:rsidRPr="007A772B">
        <w:rPr>
          <w:rFonts w:asciiTheme="minorHAnsi" w:eastAsia="Times New Roman" w:hAnsiTheme="minorHAnsi"/>
          <w:sz w:val="24"/>
          <w:szCs w:val="24"/>
          <w:lang w:eastAsia="pl-PL"/>
        </w:rPr>
        <w:t xml:space="preserve">Przedmiot </w:t>
      </w:r>
      <w:r w:rsidR="004A6174" w:rsidRPr="00D81EC5">
        <w:rPr>
          <w:rFonts w:eastAsia="Arial Unicode MS"/>
          <w:color w:val="000000"/>
          <w:sz w:val="24"/>
          <w:szCs w:val="24"/>
          <w:u w:color="000000"/>
          <w:lang w:eastAsia="pl-PL"/>
        </w:rPr>
        <w:t>um</w:t>
      </w:r>
      <w:r w:rsidR="009C288D" w:rsidRPr="00D81EC5">
        <w:rPr>
          <w:rFonts w:eastAsia="Arial Unicode MS"/>
          <w:color w:val="000000"/>
          <w:sz w:val="24"/>
          <w:szCs w:val="24"/>
          <w:u w:color="000000"/>
          <w:lang w:eastAsia="pl-PL"/>
        </w:rPr>
        <w:t>owy</w:t>
      </w:r>
      <w:r w:rsidR="009C288D" w:rsidRPr="007A772B">
        <w:rPr>
          <w:rFonts w:asciiTheme="minorHAnsi" w:eastAsia="Times New Roman" w:hAnsiTheme="minorHAnsi"/>
          <w:sz w:val="24"/>
          <w:szCs w:val="24"/>
          <w:lang w:eastAsia="pl-PL"/>
        </w:rPr>
        <w:t xml:space="preserve"> obejmuje</w:t>
      </w:r>
      <w:r w:rsidR="004A6174" w:rsidRPr="007A772B">
        <w:rPr>
          <w:rFonts w:asciiTheme="minorHAnsi" w:eastAsia="Times New Roman" w:hAnsiTheme="minorHAnsi"/>
          <w:sz w:val="24"/>
          <w:szCs w:val="24"/>
          <w:lang w:eastAsia="pl-PL"/>
        </w:rPr>
        <w:t>:</w:t>
      </w:r>
    </w:p>
    <w:p w:rsidR="00916057" w:rsidRPr="007A772B" w:rsidRDefault="004A6174" w:rsidP="00D81EC5">
      <w:pPr>
        <w:numPr>
          <w:ilvl w:val="0"/>
          <w:numId w:val="55"/>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 </w:t>
      </w:r>
      <w:r w:rsidR="00916057" w:rsidRPr="007A772B">
        <w:rPr>
          <w:rFonts w:asciiTheme="minorHAnsi" w:eastAsia="Times New Roman" w:hAnsiTheme="minorHAnsi"/>
          <w:sz w:val="24"/>
          <w:szCs w:val="24"/>
          <w:lang w:eastAsia="pl-PL"/>
        </w:rPr>
        <w:t xml:space="preserve">prace </w:t>
      </w:r>
      <w:r w:rsidR="00916057" w:rsidRPr="00D81EC5">
        <w:rPr>
          <w:rFonts w:eastAsia="Arial Unicode MS"/>
          <w:color w:val="000000"/>
          <w:sz w:val="24"/>
          <w:szCs w:val="24"/>
          <w:u w:color="000000"/>
          <w:lang w:eastAsia="pl-PL"/>
        </w:rPr>
        <w:t>przygotowawcze</w:t>
      </w:r>
      <w:r w:rsidR="00916057" w:rsidRPr="007A772B">
        <w:rPr>
          <w:rFonts w:asciiTheme="minorHAnsi" w:eastAsia="Times New Roman" w:hAnsiTheme="minorHAnsi"/>
          <w:sz w:val="24"/>
          <w:szCs w:val="24"/>
          <w:lang w:eastAsia="pl-PL"/>
        </w:rPr>
        <w:t>,</w:t>
      </w:r>
    </w:p>
    <w:p w:rsidR="00916057" w:rsidRPr="00D81EC5" w:rsidRDefault="00916057" w:rsidP="00D81EC5">
      <w:pPr>
        <w:numPr>
          <w:ilvl w:val="0"/>
          <w:numId w:val="55"/>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eastAsia="Times New Roman" w:hAnsiTheme="minorHAnsi"/>
          <w:sz w:val="24"/>
          <w:szCs w:val="24"/>
          <w:lang w:eastAsia="pl-PL"/>
        </w:rPr>
        <w:t xml:space="preserve"> </w:t>
      </w:r>
      <w:r w:rsidRPr="00D81EC5">
        <w:rPr>
          <w:rFonts w:eastAsia="Arial Unicode MS"/>
          <w:color w:val="000000"/>
          <w:sz w:val="24"/>
          <w:szCs w:val="24"/>
          <w:u w:color="000000"/>
          <w:lang w:eastAsia="pl-PL"/>
        </w:rPr>
        <w:t>korytowanie pod planowane obiekty,</w:t>
      </w:r>
    </w:p>
    <w:p w:rsidR="00916057" w:rsidRPr="00D81EC5" w:rsidRDefault="00916057" w:rsidP="00D81EC5">
      <w:pPr>
        <w:numPr>
          <w:ilvl w:val="0"/>
          <w:numId w:val="55"/>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D81EC5">
        <w:rPr>
          <w:rFonts w:eastAsia="Arial Unicode MS"/>
          <w:color w:val="000000"/>
          <w:sz w:val="24"/>
          <w:szCs w:val="24"/>
          <w:u w:color="000000"/>
          <w:lang w:eastAsia="pl-PL"/>
        </w:rPr>
        <w:t>wykonanie kanalizacji deszczowej wraz z zainstalowaniem separatora i zbiorników</w:t>
      </w:r>
    </w:p>
    <w:p w:rsidR="00916057" w:rsidRPr="00D81EC5" w:rsidRDefault="00916057" w:rsidP="00D81EC5">
      <w:pPr>
        <w:numPr>
          <w:ilvl w:val="0"/>
          <w:numId w:val="55"/>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D81EC5">
        <w:rPr>
          <w:rFonts w:eastAsia="Arial Unicode MS"/>
          <w:color w:val="000000"/>
          <w:sz w:val="24"/>
          <w:szCs w:val="24"/>
          <w:u w:color="000000"/>
          <w:lang w:eastAsia="pl-PL"/>
        </w:rPr>
        <w:t xml:space="preserve">  bezodpływowych,</w:t>
      </w:r>
    </w:p>
    <w:p w:rsidR="00916057" w:rsidRPr="00D81EC5" w:rsidRDefault="00916057" w:rsidP="00D81EC5">
      <w:pPr>
        <w:numPr>
          <w:ilvl w:val="0"/>
          <w:numId w:val="55"/>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D81EC5">
        <w:rPr>
          <w:rFonts w:eastAsia="Arial Unicode MS"/>
          <w:color w:val="000000"/>
          <w:sz w:val="24"/>
          <w:szCs w:val="24"/>
          <w:u w:color="000000"/>
          <w:lang w:eastAsia="pl-PL"/>
        </w:rPr>
        <w:t>wykonanie podbudowy pod planowany parking,</w:t>
      </w:r>
    </w:p>
    <w:p w:rsidR="00916057" w:rsidRPr="007A772B" w:rsidRDefault="00916057" w:rsidP="00D81EC5">
      <w:pPr>
        <w:numPr>
          <w:ilvl w:val="0"/>
          <w:numId w:val="55"/>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D81EC5">
        <w:rPr>
          <w:rFonts w:eastAsia="Arial Unicode MS"/>
          <w:color w:val="000000"/>
          <w:sz w:val="24"/>
          <w:szCs w:val="24"/>
          <w:u w:color="000000"/>
          <w:lang w:eastAsia="pl-PL"/>
        </w:rPr>
        <w:t>wykonanie</w:t>
      </w:r>
      <w:r w:rsidRPr="007A772B">
        <w:rPr>
          <w:rFonts w:asciiTheme="minorHAnsi" w:eastAsia="Times New Roman" w:hAnsiTheme="minorHAnsi"/>
          <w:sz w:val="24"/>
          <w:szCs w:val="24"/>
          <w:lang w:eastAsia="pl-PL"/>
        </w:rPr>
        <w:t xml:space="preserve"> nawierzchni parkingu,</w:t>
      </w:r>
    </w:p>
    <w:p w:rsidR="00916057" w:rsidRPr="00D81EC5" w:rsidRDefault="00916057" w:rsidP="00D81EC5">
      <w:pPr>
        <w:numPr>
          <w:ilvl w:val="0"/>
          <w:numId w:val="55"/>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eastAsia="Times New Roman" w:hAnsiTheme="minorHAnsi"/>
          <w:sz w:val="24"/>
          <w:szCs w:val="24"/>
          <w:lang w:eastAsia="pl-PL"/>
        </w:rPr>
        <w:lastRenderedPageBreak/>
        <w:t xml:space="preserve">wykonanie </w:t>
      </w:r>
      <w:r w:rsidRPr="00D81EC5">
        <w:rPr>
          <w:rFonts w:eastAsia="Arial Unicode MS"/>
          <w:color w:val="000000"/>
          <w:sz w:val="24"/>
          <w:szCs w:val="24"/>
          <w:u w:color="000000"/>
          <w:lang w:eastAsia="pl-PL"/>
        </w:rPr>
        <w:t>zjazdu z drogi gminnej,</w:t>
      </w:r>
    </w:p>
    <w:p w:rsidR="004A6174" w:rsidRPr="007A772B" w:rsidRDefault="00916057" w:rsidP="00D81EC5">
      <w:pPr>
        <w:numPr>
          <w:ilvl w:val="0"/>
          <w:numId w:val="55"/>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D81EC5">
        <w:rPr>
          <w:rFonts w:eastAsia="Arial Unicode MS"/>
          <w:color w:val="000000"/>
          <w:sz w:val="24"/>
          <w:szCs w:val="24"/>
          <w:u w:color="000000"/>
          <w:lang w:eastAsia="pl-PL"/>
        </w:rPr>
        <w:t>odtworzenie</w:t>
      </w:r>
      <w:r w:rsidRPr="007A772B">
        <w:rPr>
          <w:rFonts w:asciiTheme="minorHAnsi" w:eastAsia="Times New Roman" w:hAnsiTheme="minorHAnsi"/>
          <w:sz w:val="24"/>
          <w:szCs w:val="24"/>
          <w:lang w:eastAsia="pl-PL"/>
        </w:rPr>
        <w:t xml:space="preserve"> terenów zielonych.</w:t>
      </w:r>
    </w:p>
    <w:p w:rsidR="000D42FB" w:rsidRPr="007A772B" w:rsidRDefault="003B7FCF" w:rsidP="007A772B">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W</w:t>
      </w:r>
      <w:r w:rsidR="000D42FB" w:rsidRPr="007A772B">
        <w:rPr>
          <w:rFonts w:asciiTheme="minorHAnsi" w:eastAsia="Times New Roman" w:hAnsiTheme="minorHAnsi"/>
          <w:sz w:val="24"/>
          <w:szCs w:val="24"/>
          <w:lang w:eastAsia="pl-PL"/>
        </w:rPr>
        <w:t>yk</w:t>
      </w:r>
      <w:r w:rsidR="00316B02" w:rsidRPr="007A772B">
        <w:rPr>
          <w:rFonts w:asciiTheme="minorHAnsi" w:eastAsia="Times New Roman" w:hAnsiTheme="minorHAnsi"/>
          <w:sz w:val="24"/>
          <w:szCs w:val="24"/>
          <w:lang w:eastAsia="pl-PL"/>
        </w:rPr>
        <w:t>onawca zobowiązuje się wykonać p</w:t>
      </w:r>
      <w:r w:rsidR="000D42FB" w:rsidRPr="007A772B">
        <w:rPr>
          <w:rFonts w:asciiTheme="minorHAnsi" w:eastAsia="Times New Roman" w:hAnsiTheme="minorHAnsi"/>
          <w:sz w:val="24"/>
          <w:szCs w:val="24"/>
          <w:lang w:eastAsia="pl-PL"/>
        </w:rPr>
        <w:t xml:space="preserve">rzedmiot umowy zgodnie z treścią niniejszej umowy oraz w szczególności zgodnie z: </w:t>
      </w:r>
    </w:p>
    <w:p w:rsidR="00DF578D" w:rsidRPr="007A772B" w:rsidRDefault="000D42FB" w:rsidP="007A772B">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SWZ;</w:t>
      </w:r>
    </w:p>
    <w:p w:rsidR="000D42FB" w:rsidRPr="007A772B" w:rsidRDefault="000D42FB" w:rsidP="007A772B">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dokumentacją projektową;</w:t>
      </w:r>
    </w:p>
    <w:p w:rsidR="000D42FB" w:rsidRPr="007A772B" w:rsidRDefault="000D42FB" w:rsidP="007A772B">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r w:rsidRPr="007A772B">
        <w:rPr>
          <w:rFonts w:asciiTheme="minorHAnsi" w:hAnsiTheme="minorHAnsi"/>
          <w:sz w:val="24"/>
          <w:szCs w:val="24"/>
        </w:rPr>
        <w:t>warunkami wynikającymi z obowiązujących przepisów technicznych i prawa budowlanego;</w:t>
      </w:r>
    </w:p>
    <w:p w:rsidR="000D42FB" w:rsidRPr="007A772B" w:rsidRDefault="000D42FB" w:rsidP="007A772B">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wymaganiami wynikającymi z obowiązujących norm i aprobat technicznych.</w:t>
      </w:r>
    </w:p>
    <w:p w:rsidR="00F92693" w:rsidRPr="007A772B" w:rsidRDefault="00F92693" w:rsidP="007A772B">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7A772B">
        <w:rPr>
          <w:rFonts w:asciiTheme="minorHAnsi" w:hAnsiTheme="minorHAnsi"/>
          <w:sz w:val="24"/>
          <w:szCs w:val="24"/>
        </w:rPr>
        <w:t>Przedmiot zamówienia należy wykonać z uwzględnieniem wymagań w zakresie dostępności dla osób ze szczególnymi potrzebami</w:t>
      </w:r>
      <w:r w:rsidR="00316B02" w:rsidRPr="007A772B">
        <w:rPr>
          <w:rFonts w:asciiTheme="minorHAnsi" w:hAnsiTheme="minorHAnsi"/>
          <w:sz w:val="24"/>
          <w:szCs w:val="24"/>
        </w:rPr>
        <w:t xml:space="preserve"> oraz uniwersalnego projektowania</w:t>
      </w:r>
      <w:r w:rsidRPr="007A772B">
        <w:rPr>
          <w:rFonts w:asciiTheme="minorHAnsi" w:hAnsiTheme="minorHAnsi"/>
          <w:sz w:val="24"/>
          <w:szCs w:val="24"/>
        </w:rPr>
        <w:t>.</w:t>
      </w:r>
    </w:p>
    <w:p w:rsidR="007B4067" w:rsidRPr="007A772B" w:rsidRDefault="007B4067" w:rsidP="007A772B">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7A772B">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7A772B" w:rsidRDefault="007B4067" w:rsidP="007A772B">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7A772B">
        <w:rPr>
          <w:rFonts w:asciiTheme="minorHAnsi" w:hAnsiTheme="minorHAnsi"/>
          <w:sz w:val="24"/>
          <w:szCs w:val="24"/>
        </w:rPr>
        <w:t xml:space="preserve">W przypadku rozbieżności </w:t>
      </w:r>
      <w:r w:rsidR="003109B4" w:rsidRPr="007A772B">
        <w:rPr>
          <w:rFonts w:asciiTheme="minorHAnsi" w:hAnsiTheme="minorHAnsi"/>
          <w:sz w:val="24"/>
          <w:szCs w:val="24"/>
        </w:rPr>
        <w:t>dokumentacja projektowa</w:t>
      </w:r>
      <w:r w:rsidRPr="007A772B">
        <w:rPr>
          <w:rFonts w:asciiTheme="minorHAnsi" w:hAnsiTheme="minorHAnsi"/>
          <w:sz w:val="24"/>
          <w:szCs w:val="24"/>
        </w:rPr>
        <w:t xml:space="preserve"> ma pierwszeństwo nad pozostałymi dokumentami. </w:t>
      </w:r>
    </w:p>
    <w:p w:rsidR="000D42FB" w:rsidRPr="007A772B" w:rsidRDefault="000D42FB" w:rsidP="007A772B">
      <w:pPr>
        <w:numPr>
          <w:ilvl w:val="0"/>
          <w:numId w:val="47"/>
        </w:numPr>
        <w:tabs>
          <w:tab w:val="left" w:pos="142"/>
        </w:tabs>
        <w:suppressAutoHyphens w:val="0"/>
        <w:spacing w:after="0" w:line="360" w:lineRule="auto"/>
        <w:ind w:left="0" w:firstLine="0"/>
        <w:contextualSpacing/>
        <w:jc w:val="center"/>
        <w:rPr>
          <w:rFonts w:asciiTheme="minorHAnsi" w:hAnsiTheme="minorHAnsi"/>
          <w:b/>
          <w:sz w:val="24"/>
          <w:szCs w:val="24"/>
        </w:rPr>
      </w:pPr>
      <w:r w:rsidRPr="007A772B">
        <w:rPr>
          <w:rFonts w:asciiTheme="minorHAnsi" w:hAnsiTheme="minorHAnsi"/>
          <w:b/>
          <w:sz w:val="24"/>
          <w:szCs w:val="24"/>
        </w:rPr>
        <w:t>2</w:t>
      </w:r>
      <w:r w:rsidR="006B4B19" w:rsidRPr="007A772B">
        <w:rPr>
          <w:rFonts w:asciiTheme="minorHAnsi" w:hAnsiTheme="minorHAnsi"/>
          <w:b/>
          <w:sz w:val="24"/>
          <w:szCs w:val="24"/>
        </w:rPr>
        <w:br/>
      </w:r>
      <w:r w:rsidRPr="007A772B">
        <w:rPr>
          <w:rFonts w:asciiTheme="minorHAnsi" w:hAnsiTheme="minorHAnsi"/>
          <w:b/>
          <w:sz w:val="24"/>
          <w:szCs w:val="24"/>
        </w:rPr>
        <w:t>Termin wykonania umowy</w:t>
      </w:r>
    </w:p>
    <w:p w:rsidR="00954556" w:rsidRPr="007A772B" w:rsidRDefault="000D42FB" w:rsidP="007A772B">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 realizacji umowy ustala się</w:t>
      </w:r>
      <w:r w:rsidR="00F53A57" w:rsidRPr="007A772B">
        <w:rPr>
          <w:rFonts w:asciiTheme="minorHAnsi" w:eastAsia="Arial Unicode MS" w:hAnsiTheme="minorHAnsi"/>
          <w:color w:val="000000"/>
          <w:sz w:val="24"/>
          <w:szCs w:val="24"/>
          <w:u w:color="000000"/>
          <w:lang w:eastAsia="pl-PL"/>
        </w:rPr>
        <w:t xml:space="preserve"> na</w:t>
      </w:r>
      <w:r w:rsidRPr="007A772B">
        <w:rPr>
          <w:rFonts w:asciiTheme="minorHAnsi" w:eastAsia="Arial Unicode MS" w:hAnsiTheme="minorHAnsi"/>
          <w:color w:val="000000"/>
          <w:sz w:val="24"/>
          <w:szCs w:val="24"/>
          <w:u w:color="000000"/>
          <w:lang w:eastAsia="pl-PL"/>
        </w:rPr>
        <w:t xml:space="preserve"> </w:t>
      </w:r>
      <w:r w:rsidR="00954556" w:rsidRPr="007A772B">
        <w:rPr>
          <w:rFonts w:asciiTheme="minorHAnsi" w:eastAsia="Arial Unicode MS" w:hAnsiTheme="minorHAnsi"/>
          <w:color w:val="000000"/>
          <w:sz w:val="24"/>
          <w:szCs w:val="24"/>
          <w:u w:color="000000"/>
          <w:lang w:eastAsia="pl-PL"/>
        </w:rPr>
        <w:t xml:space="preserve">dzień </w:t>
      </w:r>
      <w:r w:rsidR="00954556" w:rsidRPr="007A772B">
        <w:rPr>
          <w:rFonts w:asciiTheme="minorHAnsi" w:eastAsia="Arial Unicode MS" w:hAnsiTheme="minorHAnsi"/>
          <w:b/>
          <w:sz w:val="24"/>
          <w:szCs w:val="24"/>
          <w:u w:color="000000"/>
          <w:lang w:eastAsia="pl-PL"/>
        </w:rPr>
        <w:t>30.11.2023 r.</w:t>
      </w:r>
      <w:r w:rsidR="00F53A57" w:rsidRPr="007A772B">
        <w:rPr>
          <w:rFonts w:asciiTheme="minorHAnsi" w:eastAsia="Arial Unicode MS" w:hAnsiTheme="minorHAnsi"/>
          <w:b/>
          <w:sz w:val="24"/>
          <w:szCs w:val="24"/>
          <w:u w:color="000000"/>
          <w:lang w:eastAsia="pl-PL"/>
        </w:rPr>
        <w:t xml:space="preserve"> </w:t>
      </w:r>
    </w:p>
    <w:p w:rsidR="000D42FB" w:rsidRPr="007A772B" w:rsidRDefault="000D42FB" w:rsidP="007A772B">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Przez wykonanie zamówienia rozumie si</w:t>
      </w:r>
      <w:r w:rsidR="0052211F" w:rsidRPr="007A772B">
        <w:rPr>
          <w:rFonts w:asciiTheme="minorHAnsi" w:eastAsia="Arial Unicode MS" w:hAnsiTheme="minorHAnsi"/>
          <w:color w:val="000000"/>
          <w:sz w:val="24"/>
          <w:szCs w:val="24"/>
          <w:u w:color="000000"/>
          <w:lang w:eastAsia="pl-PL"/>
        </w:rPr>
        <w:t xml:space="preserve">ę dokonanie odbioru końcowego. </w:t>
      </w:r>
      <w:r w:rsidRPr="007A772B">
        <w:rPr>
          <w:rFonts w:asciiTheme="minorHAnsi" w:eastAsia="Arial Unicode MS" w:hAnsiTheme="minorHAnsi"/>
          <w:color w:val="000000"/>
          <w:sz w:val="24"/>
          <w:szCs w:val="24"/>
          <w:u w:color="000000"/>
          <w:lang w:eastAsia="pl-PL"/>
        </w:rPr>
        <w:t>Termin, o którym mowa w ust. 1 niniejszego paragraf</w:t>
      </w:r>
      <w:r w:rsidR="0052211F" w:rsidRPr="007A772B">
        <w:rPr>
          <w:rFonts w:asciiTheme="minorHAnsi" w:eastAsia="Arial Unicode MS" w:hAnsiTheme="minorHAnsi"/>
          <w:color w:val="000000"/>
          <w:sz w:val="24"/>
          <w:szCs w:val="24"/>
          <w:u w:color="000000"/>
          <w:lang w:eastAsia="pl-PL"/>
        </w:rPr>
        <w:t xml:space="preserve">u będzie uważany za dochowany, </w:t>
      </w:r>
      <w:r w:rsidRPr="007A772B">
        <w:rPr>
          <w:rFonts w:asciiTheme="minorHAnsi" w:eastAsia="Arial Unicode MS" w:hAnsiTheme="minorHAnsi"/>
          <w:color w:val="000000"/>
          <w:sz w:val="24"/>
          <w:szCs w:val="24"/>
          <w:u w:color="000000"/>
          <w:lang w:eastAsia="pl-PL"/>
        </w:rPr>
        <w:t>o ile przed ich upływem Strony sporządzą protokół odbioru końcowego przedmiotu umowy, stwierdzające kompletne i zgodne z niniejszą umową wykonanie przedmiotu umowy oraz nastąpi przekazanie Zamawiającemu wszystkich znajdujących się w posiadaniu Wykonawcy dokumentów, określonych co do rodzaju w § 4 i 6 niniejszej umowy.</w:t>
      </w:r>
    </w:p>
    <w:p w:rsidR="000D42FB" w:rsidRPr="007A772B" w:rsidRDefault="000D42FB" w:rsidP="007A772B">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406F60" w:rsidRPr="007A772B" w:rsidRDefault="00406F60" w:rsidP="007A772B">
      <w:pPr>
        <w:numPr>
          <w:ilvl w:val="0"/>
          <w:numId w:val="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Wykonawca jest zobowiązany do złożenia </w:t>
      </w:r>
      <w:r w:rsidR="00E519BF">
        <w:rPr>
          <w:rFonts w:asciiTheme="minorHAnsi" w:eastAsia="Arial Unicode MS" w:hAnsiTheme="minorHAnsi"/>
          <w:color w:val="000000"/>
          <w:sz w:val="24"/>
          <w:szCs w:val="24"/>
          <w:u w:color="000000"/>
          <w:lang w:eastAsia="pl-PL"/>
        </w:rPr>
        <w:t>faktury końcowej w terminie do 5</w:t>
      </w:r>
      <w:r w:rsidRPr="007A772B">
        <w:rPr>
          <w:rFonts w:asciiTheme="minorHAnsi" w:eastAsia="Arial Unicode MS" w:hAnsiTheme="minorHAnsi"/>
          <w:color w:val="000000"/>
          <w:sz w:val="24"/>
          <w:szCs w:val="24"/>
          <w:u w:color="000000"/>
          <w:lang w:eastAsia="pl-PL"/>
        </w:rPr>
        <w:t xml:space="preserve"> dni kalendarzowych od daty podpisania protokołu odbioru końcowego. </w:t>
      </w:r>
    </w:p>
    <w:p w:rsidR="006B4B19" w:rsidRPr="007A772B" w:rsidRDefault="006B4B19" w:rsidP="00D81EC5">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b/>
          <w:sz w:val="24"/>
          <w:szCs w:val="24"/>
        </w:rPr>
      </w:pPr>
      <w:r w:rsidRPr="007A772B">
        <w:rPr>
          <w:rFonts w:asciiTheme="minorHAnsi" w:hAnsiTheme="minorHAnsi"/>
          <w:b/>
          <w:sz w:val="24"/>
          <w:szCs w:val="24"/>
        </w:rPr>
        <w:t>3</w:t>
      </w:r>
      <w:r w:rsidR="006B4B19" w:rsidRPr="007A772B">
        <w:rPr>
          <w:rFonts w:asciiTheme="minorHAnsi" w:hAnsiTheme="minorHAnsi"/>
          <w:b/>
          <w:sz w:val="24"/>
          <w:szCs w:val="24"/>
        </w:rPr>
        <w:br/>
      </w:r>
      <w:r w:rsidRPr="007A772B">
        <w:rPr>
          <w:rFonts w:asciiTheme="minorHAnsi" w:hAnsiTheme="minorHAnsi"/>
          <w:b/>
          <w:sz w:val="24"/>
          <w:szCs w:val="24"/>
        </w:rPr>
        <w:t>Obowiązki Zamawiającego</w:t>
      </w:r>
    </w:p>
    <w:p w:rsidR="000D42FB" w:rsidRPr="007A772B" w:rsidRDefault="000D42FB" w:rsidP="007A772B">
      <w:pPr>
        <w:numPr>
          <w:ilvl w:val="0"/>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lastRenderedPageBreak/>
        <w:t xml:space="preserve"> Do obowiązków Zamawiającego należy:</w:t>
      </w:r>
    </w:p>
    <w:p w:rsidR="000D42FB" w:rsidRPr="007A772B" w:rsidRDefault="000D42FB"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7A772B">
        <w:rPr>
          <w:rFonts w:asciiTheme="minorHAnsi" w:eastAsia="Arial Unicode MS" w:hAnsiTheme="minorHAnsi"/>
          <w:color w:val="000000"/>
          <w:sz w:val="24"/>
          <w:szCs w:val="24"/>
          <w:u w:color="000000"/>
          <w:lang w:eastAsia="pl-PL"/>
        </w:rPr>
        <w:t>uzgodnionym z Wykonawcą</w:t>
      </w:r>
      <w:r w:rsidRPr="007A772B">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7A772B" w:rsidRDefault="000D42FB"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Przekazanie w dacie przekazania placu budowy Wykonawcy </w:t>
      </w:r>
      <w:r w:rsidR="000D6E80" w:rsidRPr="007A772B">
        <w:rPr>
          <w:rFonts w:asciiTheme="minorHAnsi" w:eastAsia="Arial Unicode MS" w:hAnsiTheme="minorHAnsi"/>
          <w:color w:val="000000"/>
          <w:sz w:val="24"/>
          <w:szCs w:val="24"/>
          <w:u w:color="000000"/>
          <w:lang w:eastAsia="pl-PL"/>
        </w:rPr>
        <w:t xml:space="preserve">po 1 egzemplarzu </w:t>
      </w:r>
      <w:r w:rsidRPr="007A772B">
        <w:rPr>
          <w:rFonts w:asciiTheme="minorHAnsi" w:eastAsia="Arial Unicode MS" w:hAnsiTheme="minorHAnsi"/>
          <w:color w:val="000000"/>
          <w:sz w:val="24"/>
          <w:szCs w:val="24"/>
          <w:u w:color="000000"/>
          <w:lang w:eastAsia="pl-PL"/>
        </w:rPr>
        <w:t>dokumentacji wymienionej w SWZ</w:t>
      </w:r>
      <w:r w:rsidR="000D6E80" w:rsidRPr="007A772B">
        <w:rPr>
          <w:rFonts w:asciiTheme="minorHAnsi" w:eastAsia="Arial Unicode MS" w:hAnsiTheme="minorHAnsi"/>
          <w:color w:val="000000"/>
          <w:sz w:val="24"/>
          <w:szCs w:val="24"/>
          <w:u w:color="000000"/>
          <w:lang w:eastAsia="pl-PL"/>
        </w:rPr>
        <w:t xml:space="preserve"> na każde zadanie</w:t>
      </w:r>
      <w:r w:rsidRPr="007A772B">
        <w:rPr>
          <w:rFonts w:asciiTheme="minorHAnsi" w:eastAsia="Arial Unicode MS" w:hAnsiTheme="minorHAnsi"/>
          <w:color w:val="000000"/>
          <w:sz w:val="24"/>
          <w:szCs w:val="24"/>
          <w:u w:color="000000"/>
          <w:lang w:eastAsia="pl-PL"/>
        </w:rPr>
        <w:t>, zaświadczenia o braku sprzeciwu przystąpieni</w:t>
      </w:r>
      <w:r w:rsidR="00406F60" w:rsidRPr="007A772B">
        <w:rPr>
          <w:rFonts w:asciiTheme="minorHAnsi" w:eastAsia="Arial Unicode MS" w:hAnsiTheme="minorHAnsi"/>
          <w:color w:val="000000"/>
          <w:sz w:val="24"/>
          <w:szCs w:val="24"/>
          <w:u w:color="000000"/>
          <w:lang w:eastAsia="pl-PL"/>
        </w:rPr>
        <w:t>a</w:t>
      </w:r>
      <w:r w:rsidRPr="007A772B">
        <w:rPr>
          <w:rFonts w:asciiTheme="minorHAnsi" w:eastAsia="Arial Unicode MS" w:hAnsiTheme="minorHAnsi"/>
          <w:color w:val="000000"/>
          <w:sz w:val="24"/>
          <w:szCs w:val="24"/>
          <w:u w:color="000000"/>
          <w:lang w:eastAsia="pl-PL"/>
        </w:rPr>
        <w:t xml:space="preserve"> do budowy robót budowlanych nie wymagających</w:t>
      </w:r>
      <w:r w:rsidR="000D6E80" w:rsidRPr="007A772B">
        <w:rPr>
          <w:rFonts w:asciiTheme="minorHAnsi" w:eastAsia="Arial Unicode MS" w:hAnsiTheme="minorHAnsi"/>
          <w:color w:val="000000"/>
          <w:sz w:val="24"/>
          <w:szCs w:val="24"/>
          <w:u w:color="000000"/>
          <w:lang w:eastAsia="pl-PL"/>
        </w:rPr>
        <w:t xml:space="preserve"> pozwolenia na budowę oraz </w:t>
      </w:r>
      <w:r w:rsidRPr="007A772B">
        <w:rPr>
          <w:rFonts w:asciiTheme="minorHAnsi" w:eastAsia="Arial Unicode MS" w:hAnsiTheme="minorHAnsi"/>
          <w:color w:val="000000"/>
          <w:sz w:val="24"/>
          <w:szCs w:val="24"/>
          <w:u w:color="000000"/>
          <w:lang w:eastAsia="pl-PL"/>
        </w:rPr>
        <w:t>dziennik</w:t>
      </w:r>
      <w:r w:rsidR="000D6E80" w:rsidRPr="007A772B">
        <w:rPr>
          <w:rFonts w:asciiTheme="minorHAnsi" w:eastAsia="Arial Unicode MS" w:hAnsiTheme="minorHAnsi"/>
          <w:color w:val="000000"/>
          <w:sz w:val="24"/>
          <w:szCs w:val="24"/>
          <w:u w:color="000000"/>
          <w:lang w:eastAsia="pl-PL"/>
        </w:rPr>
        <w:t>i</w:t>
      </w:r>
      <w:r w:rsidRPr="007A772B">
        <w:rPr>
          <w:rFonts w:asciiTheme="minorHAnsi" w:eastAsia="Arial Unicode MS" w:hAnsiTheme="minorHAnsi"/>
          <w:color w:val="000000"/>
          <w:sz w:val="24"/>
          <w:szCs w:val="24"/>
          <w:u w:color="000000"/>
          <w:lang w:eastAsia="pl-PL"/>
        </w:rPr>
        <w:t xml:space="preserve"> budowy.</w:t>
      </w:r>
    </w:p>
    <w:p w:rsidR="000D42FB" w:rsidRPr="007A772B" w:rsidRDefault="000D42FB"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swój koszt nadzoru inwestorskiego.</w:t>
      </w:r>
    </w:p>
    <w:p w:rsidR="000D42FB" w:rsidRPr="007A772B" w:rsidRDefault="000D42FB"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Odebranie przedmiotu Umowy po sprawdzeniu jego należytego wykonania.</w:t>
      </w:r>
    </w:p>
    <w:p w:rsidR="000D42FB" w:rsidRPr="007A772B" w:rsidRDefault="000D42FB"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Terminowa zapłata wynagrodzenia za prawidłowo wykonane i odebrane prace.</w:t>
      </w:r>
    </w:p>
    <w:p w:rsidR="000D6E80" w:rsidRPr="007A772B" w:rsidRDefault="000D6E80" w:rsidP="007A772B">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7A772B" w:rsidRDefault="00C83C54" w:rsidP="00D81EC5">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b/>
          <w:sz w:val="24"/>
          <w:szCs w:val="24"/>
        </w:rPr>
      </w:pPr>
      <w:r w:rsidRPr="007A772B">
        <w:rPr>
          <w:rFonts w:asciiTheme="minorHAnsi" w:hAnsiTheme="minorHAnsi"/>
          <w:b/>
          <w:sz w:val="24"/>
          <w:szCs w:val="24"/>
        </w:rPr>
        <w:t>4</w:t>
      </w:r>
      <w:r w:rsidR="006B4B19" w:rsidRPr="007A772B">
        <w:rPr>
          <w:rFonts w:asciiTheme="minorHAnsi" w:hAnsiTheme="minorHAnsi"/>
          <w:b/>
          <w:sz w:val="24"/>
          <w:szCs w:val="24"/>
        </w:rPr>
        <w:br/>
      </w:r>
      <w:r w:rsidRPr="007A772B">
        <w:rPr>
          <w:rFonts w:asciiTheme="minorHAnsi" w:hAnsiTheme="minorHAnsi"/>
          <w:b/>
          <w:sz w:val="24"/>
          <w:szCs w:val="24"/>
        </w:rPr>
        <w:t>Obowiązki Wykonawcy</w:t>
      </w:r>
    </w:p>
    <w:p w:rsidR="003B7FCF" w:rsidRPr="007A772B" w:rsidRDefault="003B7FCF" w:rsidP="007A772B">
      <w:pPr>
        <w:numPr>
          <w:ilvl w:val="0"/>
          <w:numId w:val="48"/>
        </w:numPr>
        <w:tabs>
          <w:tab w:val="clear" w:pos="720"/>
          <w:tab w:val="left" w:pos="426"/>
          <w:tab w:val="left" w:pos="709"/>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 obowiązków Wykonawcy należy: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Przejęcie terenu robót od Zamawiającego, które odbędzie się w terminie uzgodnionym</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Zamawiającym i będzie uzależniony od aktualnych warunków atmosferycznych.</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dozoru mienia na terenie robót na własny koszt.</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polską normą lub aprobatą techniczną każdego używanego na budowie wyrobu.</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Jako wytwarzający odpady – do przestrzegania przepisów prawnych wynikających</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następujących ustaw</w:t>
      </w:r>
      <w:r w:rsidRPr="007A772B">
        <w:rPr>
          <w:rFonts w:asciiTheme="minorHAnsi" w:hAnsiTheme="minorHAnsi"/>
          <w:sz w:val="24"/>
          <w:szCs w:val="24"/>
        </w:rPr>
        <w:t>:</w:t>
      </w:r>
    </w:p>
    <w:p w:rsidR="000D42FB" w:rsidRPr="007A772B" w:rsidRDefault="000D42FB" w:rsidP="007A772B">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ustawy z </w:t>
      </w:r>
      <w:r w:rsidRPr="007A772B">
        <w:rPr>
          <w:rFonts w:asciiTheme="minorHAnsi" w:eastAsia="Arial Unicode MS" w:hAnsiTheme="minorHAnsi"/>
          <w:color w:val="000000"/>
          <w:sz w:val="24"/>
          <w:szCs w:val="24"/>
          <w:u w:color="000000"/>
          <w:lang w:eastAsia="pl-PL"/>
        </w:rPr>
        <w:t>dnia 27.04.2001 r. Prawo ochrony środowiska,</w:t>
      </w:r>
    </w:p>
    <w:p w:rsidR="0055039E" w:rsidRPr="007A772B" w:rsidRDefault="000D42FB" w:rsidP="007A772B">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ustawy z dnia14.12.2012 r. o odpadach,</w:t>
      </w:r>
    </w:p>
    <w:p w:rsidR="000D42FB" w:rsidRPr="007A772B" w:rsidRDefault="000D42FB"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lastRenderedPageBreak/>
        <w:t>Wykonawca zobowiązuje się do poniesienia pełnej odpowiedzialności za realizację przedmiotu umowy, w związku z tym, że sprawdził otrzymaną od Zamawiającego dokumentację.</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7A772B">
        <w:rPr>
          <w:rFonts w:asciiTheme="minorHAnsi" w:eastAsia="Arial Unicode MS" w:hAnsiTheme="minorHAnsi"/>
          <w:color w:val="000000"/>
          <w:sz w:val="24"/>
          <w:szCs w:val="24"/>
          <w:u w:color="000000"/>
          <w:lang w:eastAsia="pl-PL"/>
        </w:rPr>
        <w:t xml:space="preserve">3 </w:t>
      </w:r>
      <w:r w:rsidRPr="007A772B">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w przewidzianym wyżej terminie.</w:t>
      </w:r>
    </w:p>
    <w:p w:rsidR="000D42FB" w:rsidRPr="007A772B" w:rsidRDefault="0055039E"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w:t>
      </w:r>
      <w:r w:rsidR="000D42FB" w:rsidRPr="007A772B">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nastąpi strata lub uszkodzenie w robotach lub jakiejkolwiek ich części,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lastRenderedPageBreak/>
        <w:t>Terminowe wykonanie i przekazanie do eksploatacji przedmiotu umowy oraz oświadczenia, że roboty ukończone przez niego są całkowicie zgodne z umową i odpowiadają potrzebom, dla których są przewidziane według umowy.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tym także ruchem pojazdów.</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jako podmiot profesjonalnie świadczący roboty budowlane objęte zakresem niniejszej umowy zapewnia, że zaznajomił się z warunkami lokalnymi, w których będą realizowane roboty, w tym szczególnie z ukształtowaniem terenu budowy,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możliwościami urządzenia zaplecza technicznego, warunkami hydrologicznymi, możliwością zasilania w energię, wodę i inne media, ze stanem dróg dojazdowych, urządzeniami telekomunikacyjnymi, zakwaterowania załogi itp. oraz uwzględnił je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w:t>
      </w:r>
      <w:r w:rsidRPr="007A772B">
        <w:rPr>
          <w:rFonts w:asciiTheme="minorHAnsi" w:hAnsiTheme="minorHAnsi"/>
          <w:color w:val="000000"/>
          <w:sz w:val="24"/>
          <w:szCs w:val="24"/>
        </w:rPr>
        <w:t xml:space="preserve"> zobowiązuje się, że w czasie wykonywania robót oraz usuwania wad:</w:t>
      </w:r>
    </w:p>
    <w:p w:rsidR="000D42FB" w:rsidRPr="007A772B" w:rsidRDefault="000D42FB" w:rsidP="007A772B">
      <w:pPr>
        <w:numPr>
          <w:ilvl w:val="0"/>
          <w:numId w:val="7"/>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 pełni przestrzegać będzie bezpieczeństwa wszystkich osób upoważnionych do przebywania na placu budowy,</w:t>
      </w:r>
    </w:p>
    <w:p w:rsidR="000D42FB" w:rsidRPr="007A772B" w:rsidRDefault="000D42FB" w:rsidP="007A772B">
      <w:pPr>
        <w:numPr>
          <w:ilvl w:val="0"/>
          <w:numId w:val="7"/>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dostarczy i będzie utrzymywać na własny koszt wszelkie osłony, ogrodzenia, światła, znaki ostrzegawcze</w:t>
      </w:r>
      <w:r w:rsidRPr="007A772B">
        <w:rPr>
          <w:rFonts w:asciiTheme="minorHAnsi" w:hAnsiTheme="minorHAnsi"/>
          <w:color w:val="000000"/>
          <w:sz w:val="24"/>
          <w:szCs w:val="24"/>
        </w:rPr>
        <w:t xml:space="preserve"> itp. dotyczące jego zakresu prac;</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zabezpieczyć Zamawiającego przeciw wszelkim roszczeniom, postępowaniom, odszkodowaniom i kosztom, jakie mogą powstać wskutek lub w związku z tymi zakłóceniami w zakresie, w jakim Wykonawca jest za nie odpowiedzialny,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a </w:t>
      </w:r>
      <w:r w:rsidRPr="007A772B">
        <w:rPr>
          <w:rFonts w:asciiTheme="minorHAnsi" w:eastAsia="Arial Unicode MS" w:hAnsiTheme="minorHAnsi"/>
          <w:color w:val="000000"/>
          <w:sz w:val="24"/>
          <w:szCs w:val="24"/>
          <w:u w:color="000000"/>
          <w:lang w:eastAsia="pl-PL"/>
        </w:rPr>
        <w:lastRenderedPageBreak/>
        <w:t>w razie dopuszczenia do ich powstania - zrekompensować Zamawiającemu poniesione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tego tytułu koszty lub straty. Jeżeli w związku lub wyniku czynności podejmowanych przez Wykonawcę powstanie szkoda, do naprawienia której zostanie zobowiązany Zamawiający, Wykonawca zobowiązuje się zwolnić Zamawiającego z obowiązku świadczenia,</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Na polecenie w formie pisemnej inspektora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inspektora nadzoru lub Zamawiającego. Przez okres wstrzymania roboty zostaną zabezpieczone przez Wykonawcę na jego koszt w wymaganym zakresie. Wykonawcy</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w terminie do 48 godzin zobowiązuje się informować (e-mailem lub</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formie pisemnej) Zamawiającego o problemach i okolicznościach, które mogą wpłynąć na jakość robót lub opóźnienie terminu zakończenia. Zamawiający ma prawo zlecić Wykonawcy podjęcie działań i środków, które uzna za niezbędne w celu przyspieszenia robót budowlanych.</w:t>
      </w:r>
    </w:p>
    <w:p w:rsidR="000D42FB" w:rsidRPr="007A772B" w:rsidRDefault="000D42FB" w:rsidP="007A772B">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Wymagania</w:t>
      </w:r>
      <w:r w:rsidRPr="007A772B">
        <w:rPr>
          <w:rFonts w:asciiTheme="minorHAnsi" w:hAnsiTheme="minorHAnsi"/>
          <w:sz w:val="24"/>
          <w:szCs w:val="24"/>
        </w:rPr>
        <w:t xml:space="preserve"> techniczne i</w:t>
      </w:r>
      <w:r w:rsidRPr="007A772B">
        <w:rPr>
          <w:rFonts w:asciiTheme="minorHAnsi" w:hAnsiTheme="minorHAnsi"/>
          <w:spacing w:val="-21"/>
          <w:sz w:val="24"/>
          <w:szCs w:val="24"/>
        </w:rPr>
        <w:t xml:space="preserve"> </w:t>
      </w:r>
      <w:r w:rsidRPr="007A772B">
        <w:rPr>
          <w:rFonts w:asciiTheme="minorHAnsi" w:hAnsiTheme="minorHAnsi"/>
          <w:sz w:val="24"/>
          <w:szCs w:val="24"/>
        </w:rPr>
        <w:t>jakościowe:</w:t>
      </w:r>
    </w:p>
    <w:p w:rsidR="000D42FB" w:rsidRPr="007A772B" w:rsidRDefault="000D42FB" w:rsidP="007A772B">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Jakość materiałów i robót:</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wykonać przedmiot umowy zgodnie z obowiązującymi przepisami, sztuką budowlaną, zakresem określonym w SWZ opisującym przedmiot zamówienia, z materiałów własnych o parametrach technicznych nie gorszych niż proponowane w SWZ, najwyższej jakości. Zastosowane materiały powinny spełniać wszelkie wymogi Ustawy z dnia 7 lipca 1994 r. Prawo Budowlane to jest posiadać odpowiednie certyfikaty na znak bezpieczeństwa, być zgodne z kryteriami technicznymi określonymi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odpowiednich normach lub aprobatą techniczną, o ile dla danego wyrobu nie ustanowiono normy oraz zgodne z właściwymi przepisami i dokumentami technicznymi, jak również spełniać co najmniej wymogi określone w SWZ.</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Roboty, surowce i użyte</w:t>
      </w:r>
      <w:r w:rsidRPr="007A772B">
        <w:rPr>
          <w:rFonts w:asciiTheme="minorHAnsi" w:hAnsiTheme="minorHAnsi"/>
          <w:sz w:val="24"/>
          <w:szCs w:val="24"/>
        </w:rPr>
        <w:t xml:space="preserve"> materiały będą zgodne ze SWZ, rysunkami technicznymi, </w:t>
      </w:r>
      <w:r w:rsidRPr="007A772B">
        <w:rPr>
          <w:rFonts w:asciiTheme="minorHAnsi" w:hAnsiTheme="minorHAnsi"/>
          <w:strike/>
          <w:sz w:val="24"/>
          <w:szCs w:val="24"/>
        </w:rPr>
        <w:t>pomiarami geodezyjnymi</w:t>
      </w:r>
      <w:r w:rsidRPr="007A772B">
        <w:rPr>
          <w:rFonts w:asciiTheme="minorHAnsi" w:hAnsiTheme="minorHAnsi"/>
          <w:sz w:val="24"/>
          <w:szCs w:val="24"/>
        </w:rPr>
        <w:t xml:space="preserve">, </w:t>
      </w:r>
      <w:r w:rsidRPr="007A772B">
        <w:rPr>
          <w:rFonts w:asciiTheme="minorHAnsi" w:hAnsiTheme="minorHAnsi"/>
          <w:strike/>
          <w:sz w:val="24"/>
          <w:szCs w:val="24"/>
        </w:rPr>
        <w:t>makietami, próbkami, wzorami</w:t>
      </w:r>
      <w:r w:rsidRPr="007A772B">
        <w:rPr>
          <w:rFonts w:asciiTheme="minorHAnsi" w:hAnsiTheme="minorHAnsi"/>
          <w:sz w:val="24"/>
          <w:szCs w:val="24"/>
        </w:rPr>
        <w:t xml:space="preserve"> i innymi wymogami zawartymi</w:t>
      </w:r>
      <w:r w:rsidR="00E6022B">
        <w:rPr>
          <w:rFonts w:asciiTheme="minorHAnsi" w:hAnsiTheme="minorHAnsi"/>
          <w:sz w:val="24"/>
          <w:szCs w:val="24"/>
        </w:rPr>
        <w:t xml:space="preserve"> </w:t>
      </w:r>
      <w:r w:rsidRPr="007A772B">
        <w:rPr>
          <w:rFonts w:asciiTheme="minorHAnsi" w:hAnsiTheme="minorHAnsi"/>
          <w:sz w:val="24"/>
          <w:szCs w:val="24"/>
        </w:rPr>
        <w:t>w Umowie, oraz będą przechowywane do dyspozycji Strony Zamawiającej lub Inspektora Nadzoru przez okres realizacji w celu</w:t>
      </w:r>
      <w:r w:rsidRPr="007A772B">
        <w:rPr>
          <w:rFonts w:asciiTheme="minorHAnsi" w:hAnsiTheme="minorHAnsi"/>
          <w:spacing w:val="-4"/>
          <w:sz w:val="24"/>
          <w:szCs w:val="24"/>
        </w:rPr>
        <w:t xml:space="preserve"> </w:t>
      </w:r>
      <w:r w:rsidRPr="007A772B">
        <w:rPr>
          <w:rFonts w:asciiTheme="minorHAnsi" w:hAnsiTheme="minorHAnsi"/>
          <w:sz w:val="24"/>
          <w:szCs w:val="24"/>
        </w:rPr>
        <w:t>identyfikacji.</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Wszystkie</w:t>
      </w:r>
      <w:r w:rsidRPr="007A772B">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7A772B" w:rsidRDefault="000D42FB" w:rsidP="007A772B">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Kontrola i testowanie:</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będzie miał prawo kontrolować, oceniać, mierzyć i testować komponenty, materiały i fachowość wykonania, oraz sprawdzać proces przygotowania, wytwarzania</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i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celu przeprowadzenia</w:t>
      </w:r>
      <w:r w:rsidRPr="007A772B">
        <w:rPr>
          <w:rFonts w:asciiTheme="minorHAnsi" w:hAnsiTheme="minorHAnsi"/>
          <w:sz w:val="24"/>
          <w:szCs w:val="24"/>
        </w:rPr>
        <w:t xml:space="preserve"> takich testów i kontroli</w:t>
      </w:r>
      <w:r w:rsidRPr="007A772B">
        <w:rPr>
          <w:rFonts w:asciiTheme="minorHAnsi" w:hAnsiTheme="minorHAnsi"/>
          <w:spacing w:val="-9"/>
          <w:sz w:val="24"/>
          <w:szCs w:val="24"/>
        </w:rPr>
        <w:t xml:space="preserve"> </w:t>
      </w:r>
      <w:r w:rsidRPr="007A772B">
        <w:rPr>
          <w:rFonts w:asciiTheme="minorHAnsi" w:hAnsiTheme="minorHAnsi"/>
          <w:sz w:val="24"/>
          <w:szCs w:val="24"/>
        </w:rPr>
        <w:t>Wykonawca:</w:t>
      </w:r>
    </w:p>
    <w:p w:rsidR="000D42FB" w:rsidRPr="007A772B" w:rsidRDefault="000D42FB" w:rsidP="007A772B">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 Zamawiającemu, czasowo i nieodpłatnie, taką pomoc, próbki testowe, części, maszyny, urządzenia, narzędzia lub materiały oraz pracowników, jakie normalnie są wymagane dla przeprowadzenia testów i kontroli;</w:t>
      </w:r>
    </w:p>
    <w:p w:rsidR="000D42FB" w:rsidRPr="007A772B" w:rsidRDefault="000D42FB" w:rsidP="007A772B">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zapewni</w:t>
      </w:r>
      <w:r w:rsidRPr="007A772B">
        <w:rPr>
          <w:rFonts w:asciiTheme="minorHAnsi" w:hAnsiTheme="minorHAnsi"/>
          <w:sz w:val="24"/>
          <w:szCs w:val="24"/>
        </w:rPr>
        <w:t xml:space="preserve"> Zamawiającemu w każdym czasie dostęp do miejsca przeprowadzania</w:t>
      </w:r>
      <w:r w:rsidRPr="007A772B">
        <w:rPr>
          <w:rFonts w:asciiTheme="minorHAnsi" w:hAnsiTheme="minorHAnsi"/>
          <w:spacing w:val="-12"/>
          <w:sz w:val="24"/>
          <w:szCs w:val="24"/>
        </w:rPr>
        <w:t xml:space="preserve"> </w:t>
      </w:r>
      <w:r w:rsidRPr="007A772B">
        <w:rPr>
          <w:rFonts w:asciiTheme="minorHAnsi" w:hAnsiTheme="minorHAnsi"/>
          <w:sz w:val="24"/>
          <w:szCs w:val="24"/>
        </w:rPr>
        <w:t>testów.</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w:t>
      </w:r>
      <w:r w:rsidR="00B36294">
        <w:rPr>
          <w:rFonts w:asciiTheme="minorHAnsi" w:eastAsia="Arial Unicode MS" w:hAnsiTheme="minorHAnsi"/>
          <w:color w:val="000000"/>
          <w:sz w:val="24"/>
          <w:szCs w:val="24"/>
          <w:u w:color="000000"/>
          <w:lang w:eastAsia="pl-PL"/>
        </w:rPr>
        <w:t>opólną zgodą. Wszystkie raporty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przeprowadzanych testów będą przedkładane Zamawiającemu, który niezwłocznie powiadomi Wykonawcę o wynikach. Wyniki powtórnych testów będą ostateczne</w:t>
      </w:r>
      <w:r w:rsidR="00B36294">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i rozstrzygające. Koszty ponownego testowania obciążą Wykonawcę.</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Surowce i materiały, które nie spełniają określonych wymagań jakościowych będą odrzucone. Mogą zostać specjalnie oznakowane, ale w sposób nie zmieniający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 będzie miał prawo, w miarę postępu robót i zanim roboty zostaną odebrane</w:t>
      </w:r>
      <w:r w:rsidRPr="007A772B">
        <w:rPr>
          <w:rFonts w:asciiTheme="minorHAnsi" w:hAnsiTheme="minorHAnsi"/>
          <w:sz w:val="24"/>
          <w:szCs w:val="24"/>
        </w:rPr>
        <w:t>, wydać polecenie lub decyzję</w:t>
      </w:r>
      <w:r w:rsidRPr="007A772B">
        <w:rPr>
          <w:rFonts w:asciiTheme="minorHAnsi" w:hAnsiTheme="minorHAnsi"/>
          <w:spacing w:val="-1"/>
          <w:sz w:val="24"/>
          <w:szCs w:val="24"/>
        </w:rPr>
        <w:t xml:space="preserve"> w formie pisemnej </w:t>
      </w:r>
      <w:r w:rsidRPr="007A772B">
        <w:rPr>
          <w:rFonts w:asciiTheme="minorHAnsi" w:hAnsiTheme="minorHAnsi"/>
          <w:sz w:val="24"/>
          <w:szCs w:val="24"/>
        </w:rPr>
        <w:t>o:</w:t>
      </w:r>
    </w:p>
    <w:p w:rsidR="000D42FB" w:rsidRPr="007A772B" w:rsidRDefault="000D42FB" w:rsidP="007A772B">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usunięciu z miejsca wykonywania robót, w terminie jaki może być podany w poleceniu, wszelkich surowców i materiałów, które jego zdaniem nie spełniają warunków określonych w Umowie;</w:t>
      </w:r>
    </w:p>
    <w:p w:rsidR="000D42FB" w:rsidRPr="007A772B" w:rsidRDefault="000D42FB" w:rsidP="007A772B">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zastąpieniu ich odpowiednimi komponentami i materiałami; lub</w:t>
      </w:r>
    </w:p>
    <w:p w:rsidR="000D42FB" w:rsidRPr="007A772B" w:rsidRDefault="000D42FB" w:rsidP="007A772B">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wyburzeniu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7A772B">
        <w:rPr>
          <w:rFonts w:asciiTheme="minorHAnsi" w:hAnsiTheme="minorHAnsi"/>
          <w:sz w:val="24"/>
          <w:szCs w:val="24"/>
        </w:rPr>
        <w:t xml:space="preserve"> – zgodne z warunkami Umowy.</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Inspektor Nadzoru przekaże Wykona</w:t>
      </w:r>
      <w:r w:rsidR="002C774E" w:rsidRPr="007A772B">
        <w:rPr>
          <w:rFonts w:asciiTheme="minorHAnsi" w:eastAsia="Arial Unicode MS" w:hAnsiTheme="minorHAnsi"/>
          <w:color w:val="000000"/>
          <w:sz w:val="24"/>
          <w:szCs w:val="24"/>
          <w:u w:color="000000"/>
          <w:lang w:eastAsia="pl-PL"/>
        </w:rPr>
        <w:t xml:space="preserve">wcy w krótkim terminie w formie </w:t>
      </w:r>
      <w:r w:rsidRPr="007A772B">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7A772B" w:rsidRDefault="000D42FB" w:rsidP="007A772B">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przyszłych kwot należnych Wykonawcy. Powyższe nie narusza prawa Strony Zamawiającej do roszczeń </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tytułu opóźnień realizacji i naruszenia warunków Umowy, jeżeli będą miały miejsce.</w:t>
      </w:r>
    </w:p>
    <w:p w:rsidR="000D42FB" w:rsidRPr="007A772B" w:rsidRDefault="000D42FB" w:rsidP="007A772B">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Badania kontrolne:</w:t>
      </w:r>
    </w:p>
    <w:p w:rsidR="000D42FB" w:rsidRPr="007A772B" w:rsidRDefault="000D42FB" w:rsidP="007A772B">
      <w:pPr>
        <w:tabs>
          <w:tab w:val="left" w:pos="426"/>
        </w:tabs>
        <w:suppressAutoHyphens w:val="0"/>
        <w:spacing w:after="0" w:line="360" w:lineRule="auto"/>
        <w:contextualSpacing/>
        <w:rPr>
          <w:rFonts w:asciiTheme="minorHAnsi" w:hAnsiTheme="minorHAnsi"/>
          <w:sz w:val="24"/>
          <w:szCs w:val="24"/>
        </w:rPr>
      </w:pPr>
      <w:r w:rsidRPr="007A772B">
        <w:rPr>
          <w:rFonts w:asciiTheme="minorHAnsi" w:hAnsiTheme="minorHAnsi"/>
          <w:sz w:val="24"/>
          <w:szCs w:val="24"/>
        </w:rPr>
        <w:t>Wykonawca zapewni personel i sprzęt niezbędny do przeprowadzenia wszelkich badań, jakie Zamawiający uzna za konieczne w związku z przedmiotową inwestycją. Koszty poniesione</w:t>
      </w:r>
      <w:r w:rsidR="00E6022B">
        <w:rPr>
          <w:rFonts w:asciiTheme="minorHAnsi" w:hAnsiTheme="minorHAnsi"/>
          <w:sz w:val="24"/>
          <w:szCs w:val="24"/>
        </w:rPr>
        <w:t xml:space="preserve"> </w:t>
      </w:r>
      <w:r w:rsidRPr="007A772B">
        <w:rPr>
          <w:rFonts w:asciiTheme="minorHAnsi" w:hAnsiTheme="minorHAnsi"/>
          <w:sz w:val="24"/>
          <w:szCs w:val="24"/>
        </w:rPr>
        <w:t>z tytułu wykonanych badań kontrolnych ponosi Wykonawca.</w:t>
      </w:r>
    </w:p>
    <w:p w:rsidR="000D42FB" w:rsidRPr="007A772B" w:rsidRDefault="000D42FB" w:rsidP="007A772B">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Zakłócenia ruchu drogowego:</w:t>
      </w:r>
    </w:p>
    <w:p w:rsidR="000D42FB" w:rsidRPr="007A772B" w:rsidRDefault="000D42FB" w:rsidP="00B36294">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7A772B">
        <w:rPr>
          <w:rFonts w:asciiTheme="minorHAnsi" w:hAnsiTheme="minorHAnsi"/>
          <w:spacing w:val="-2"/>
          <w:sz w:val="24"/>
          <w:szCs w:val="24"/>
        </w:rPr>
        <w:t xml:space="preserve"> </w:t>
      </w:r>
      <w:r w:rsidRPr="007A772B">
        <w:rPr>
          <w:rFonts w:asciiTheme="minorHAnsi" w:hAnsiTheme="minorHAnsi"/>
          <w:sz w:val="24"/>
          <w:szCs w:val="24"/>
        </w:rPr>
        <w:t>dostawczych.</w:t>
      </w:r>
    </w:p>
    <w:p w:rsidR="000D42FB" w:rsidRPr="00B36294" w:rsidRDefault="000D42FB" w:rsidP="00B36294">
      <w:pPr>
        <w:numPr>
          <w:ilvl w:val="1"/>
          <w:numId w:val="5"/>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działania i zachowania, które Wykonawca uważa za konieczne i niezbędne</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0D42FB" w:rsidRPr="007A772B" w:rsidRDefault="000D42FB" w:rsidP="00B36294">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 razie konieczności sporządzi oraz zatwierdzi na czas budowy projekt organizacji ru</w:t>
      </w:r>
      <w:r w:rsidRPr="007A772B">
        <w:rPr>
          <w:rFonts w:asciiTheme="minorHAnsi" w:hAnsiTheme="minorHAnsi"/>
          <w:sz w:val="24"/>
          <w:szCs w:val="24"/>
        </w:rPr>
        <w:t>chu, oznakuje i zabezpieczy</w:t>
      </w:r>
      <w:r w:rsidRPr="007A772B">
        <w:rPr>
          <w:rFonts w:asciiTheme="minorHAnsi" w:hAnsiTheme="minorHAnsi"/>
          <w:spacing w:val="-4"/>
          <w:sz w:val="24"/>
          <w:szCs w:val="24"/>
        </w:rPr>
        <w:t xml:space="preserve"> </w:t>
      </w:r>
      <w:r w:rsidRPr="007A772B">
        <w:rPr>
          <w:rFonts w:asciiTheme="minorHAnsi" w:hAnsiTheme="minorHAnsi"/>
          <w:sz w:val="24"/>
          <w:szCs w:val="24"/>
        </w:rPr>
        <w:t>roboty.</w:t>
      </w:r>
    </w:p>
    <w:p w:rsidR="000D42FB" w:rsidRPr="007A772B" w:rsidRDefault="000D42FB" w:rsidP="00B36294">
      <w:pPr>
        <w:tabs>
          <w:tab w:val="left" w:pos="426"/>
        </w:tabs>
        <w:suppressAutoHyphens w:val="0"/>
        <w:spacing w:after="0" w:line="360" w:lineRule="auto"/>
        <w:contextualSpacing/>
        <w:rPr>
          <w:rFonts w:asciiTheme="minorHAnsi" w:hAnsiTheme="minorHAnsi"/>
          <w:sz w:val="24"/>
          <w:szCs w:val="24"/>
        </w:rPr>
      </w:pPr>
      <w:r w:rsidRPr="007A772B">
        <w:rPr>
          <w:rFonts w:asciiTheme="minorHAnsi" w:hAnsiTheme="minorHAnsi"/>
          <w:sz w:val="24"/>
          <w:szCs w:val="24"/>
        </w:rPr>
        <w:t xml:space="preserve">25) </w:t>
      </w:r>
      <w:r w:rsidRPr="00B36294">
        <w:rPr>
          <w:rFonts w:eastAsia="Arial Unicode MS"/>
          <w:color w:val="000000"/>
          <w:sz w:val="24"/>
          <w:szCs w:val="24"/>
          <w:u w:color="000000"/>
          <w:lang w:eastAsia="pl-PL"/>
        </w:rPr>
        <w:t>Zabezpieczenie</w:t>
      </w:r>
      <w:r w:rsidRPr="007A772B">
        <w:rPr>
          <w:rFonts w:asciiTheme="minorHAnsi" w:hAnsiTheme="minorHAnsi"/>
          <w:sz w:val="24"/>
          <w:szCs w:val="24"/>
        </w:rPr>
        <w:t xml:space="preserve"> instalacji, urządzeń i obiektów na terenie robót i w jej bezpośrednim otoczeniu, przed ich kradzieżą, zniszczeniem lub uszkodzeniem innymi ujemnymi</w:t>
      </w:r>
      <w:r w:rsidRPr="007A772B">
        <w:rPr>
          <w:rFonts w:asciiTheme="minorHAnsi" w:hAnsiTheme="minorHAnsi"/>
          <w:spacing w:val="-11"/>
          <w:sz w:val="24"/>
          <w:szCs w:val="24"/>
        </w:rPr>
        <w:t xml:space="preserve"> </w:t>
      </w:r>
      <w:r w:rsidRPr="007A772B">
        <w:rPr>
          <w:rFonts w:asciiTheme="minorHAnsi" w:hAnsiTheme="minorHAnsi"/>
          <w:sz w:val="24"/>
          <w:szCs w:val="24"/>
        </w:rPr>
        <w:t>oddziaływaniami z przejęciem skutków finansowych z tego tytułu (do daty odbioru końcowego).</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7A772B">
        <w:rPr>
          <w:rFonts w:asciiTheme="minorHAnsi" w:hAnsiTheme="minorHAnsi"/>
          <w:sz w:val="24"/>
          <w:szCs w:val="24"/>
        </w:rPr>
        <w:t xml:space="preserve">26) </w:t>
      </w:r>
      <w:r w:rsidRPr="00B36294">
        <w:rPr>
          <w:rFonts w:eastAsia="Arial Unicode MS"/>
          <w:color w:val="000000"/>
          <w:sz w:val="24"/>
          <w:szCs w:val="24"/>
          <w:u w:color="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27) Kompletowanie w trakcie realizacji robót wszelkiej dokumentacji zgodnie z przepisami prawa budowlanego, przygotowanie do odbioru końcowego kompletu protokołów, oraz wszystkich innych dokumentów /opracowań, niezbędnych przy odbiorze.</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28) Usunięcie wszelkich wad i usterek stwierdzonych przez nadzór inwestorski w trakcie trwania robót w terminie nie dłuższym niż termin technicznie uzasadniony i konieczny do ich usunięcia.</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29) Ponoszenie wyłącznej odpowiedzialności za wszelkie szkody będące następstwem niewykonania lub nienależytego wykonania przedmiotu umowy, które to szkody Wykonawca zobowiązuje się pokryć w pełnej wysokości.</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30) Niezwłoczne informowanie w formie pisemnej Zamawiającego (Inspektora nadzoru inwestorskiego) o problemach technicznych lub okolicznościach, które mogą wpłynąć na jakość robót lub termin zakończenia robót.</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31) Przestrzeganie zasad bezpieczeństwa, BHP, p.poż.</w:t>
      </w:r>
    </w:p>
    <w:p w:rsidR="003B79BC"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32) Stosowanie materiałów i urządzeń posiadających odpowiednie dopuszczenia do stosowania</w:t>
      </w:r>
      <w:r w:rsidR="004A25AA"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33) Prowadzenie wewnętrznego dziennika budowy wszystkich robót i przedkładanie go Zamawiającemu</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34) Przygotowanie dokumentów do końcowego odbioru.</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35) Zgłaszanie rozpoczęcia i zakończenia każdego etapu robót przedstawicielowi Zamawiającego i inspektorowi nadzoru poprzez wpis do dziennika budowy.</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36) Ponoszenie kosztów budowy, w tym kosztów wody, energii elektrycznej (dystrybucji</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dostawy) wraz z ewentualnym zamontowaniem liczników w okresie od dnia przekazania placu budowy do dnia odbioru końcowego.</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37) Ponoszenie kosztów ubezpieczenia.</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39) Wykonawca, w związku z prawidłowym wykonaniem przedmiotu umowy, zapewni przy realizacji przedsięwzięcia uwzględnienie przepisów ochrony środowiska w szczególności ochronę gleby, zieleni, naturalnego środowiska, naturalnego ukształtowania środowiska</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41) W przypadku zatrudniania przez Wykonawcę osób spoza Unii Europejskiej, Wykonawca przed rozpoczęciem prac zobowiązany jest do dostarczenia do Zamawiającego kopii potwierdzonej za zgodność z oryginałem uzyskanych pozwoleń na prace na terenie Polski dla ww. pracowników.</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 polski potwierdzone za zgodność z oryginałem.</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43) 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0D42FB" w:rsidRPr="007A772B" w:rsidRDefault="000D42FB" w:rsidP="00B36294">
      <w:pPr>
        <w:numPr>
          <w:ilvl w:val="0"/>
          <w:numId w:val="4"/>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zobowiązany</w:t>
      </w:r>
      <w:r w:rsidRPr="007A772B">
        <w:rPr>
          <w:rFonts w:asciiTheme="minorHAnsi" w:hAnsiTheme="minorHAnsi"/>
          <w:sz w:val="24"/>
          <w:szCs w:val="24"/>
        </w:rPr>
        <w:t xml:space="preserve"> jest zapewnić wykonanie i kierowanie robotami objętymi umową przez osoby posiadające stosowne kwalifikacje zawodowe i uprawnienia</w:t>
      </w:r>
      <w:r w:rsidRPr="007A772B">
        <w:rPr>
          <w:rFonts w:asciiTheme="minorHAnsi" w:hAnsiTheme="minorHAnsi"/>
          <w:spacing w:val="-6"/>
          <w:sz w:val="24"/>
          <w:szCs w:val="24"/>
        </w:rPr>
        <w:t xml:space="preserve"> </w:t>
      </w:r>
      <w:r w:rsidRPr="007A772B">
        <w:rPr>
          <w:rFonts w:asciiTheme="minorHAnsi" w:hAnsiTheme="minorHAnsi"/>
          <w:sz w:val="24"/>
          <w:szCs w:val="24"/>
        </w:rPr>
        <w:t>budowlane.</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Wykonawca</w:t>
      </w:r>
      <w:r w:rsidRPr="007A772B">
        <w:rPr>
          <w:rFonts w:asciiTheme="minorHAnsi" w:hAnsiTheme="minorHAnsi"/>
          <w:spacing w:val="16"/>
          <w:sz w:val="24"/>
          <w:szCs w:val="24"/>
        </w:rPr>
        <w:t xml:space="preserve"> </w:t>
      </w:r>
      <w:r w:rsidRPr="00B36294">
        <w:rPr>
          <w:rFonts w:eastAsia="Arial Unicode MS"/>
          <w:color w:val="000000"/>
          <w:sz w:val="24"/>
          <w:szCs w:val="24"/>
          <w:u w:color="000000"/>
          <w:lang w:eastAsia="pl-PL"/>
        </w:rPr>
        <w:t>zobowiązuje się wyznaczyć do kierowania robotami osoby wskazane przez Wykonawcę w Wykazie osób.</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B36294">
        <w:rPr>
          <w:rFonts w:eastAsia="Arial Unicode MS"/>
          <w:color w:val="000000"/>
          <w:sz w:val="24"/>
          <w:szCs w:val="24"/>
          <w:u w:color="000000"/>
          <w:lang w:eastAsia="pl-PL"/>
        </w:rPr>
        <w:t xml:space="preserve">3 </w:t>
      </w:r>
      <w:r w:rsidRPr="00B36294">
        <w:rPr>
          <w:rFonts w:eastAsia="Arial Unicode MS"/>
          <w:color w:val="000000"/>
          <w:sz w:val="24"/>
          <w:szCs w:val="24"/>
          <w:u w:color="000000"/>
          <w:lang w:eastAsia="pl-PL"/>
        </w:rPr>
        <w:t>dni od daty przedłożenia propozycji wyłącznie wtedy, gdy kwalifikacje zawodowe, uprawnienia budowlane wskazanych osób będą spełniać warunki postawione w tym zakresie w Specyfikacji Warunków Zamówienia.</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Zaakceptowana przez Zamawiającego zmiana którejkolwiek z osób, o których mowa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 3 powinna być potwierdzona w formie pisemnej i nie wymaga aneksu do niniejszej umowy.</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zmiany osoby pełniącej funkcję Kierownika budowy</w:t>
      </w:r>
      <w:r w:rsidR="00E45831"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wskazanej w Wykazie osób zaproponowana osoba powinna posiadać co najmniej takie same kwalifikacje zawodowe, uprawnienia jak osoba, którą zastępuje. Zmiana, o której mowa w zdaniu pierwszym, wymaga zawiadomienia drugiej strony w formie pisemnej i nie wymaga zmiany Umowy.</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Na żądanie Zamawiającego Wykonawca lub jego przedstawiciele będzie uczestniczył we wszystkich spotkaniach koordynacyjnych. Wykonawca </w:t>
      </w:r>
      <w:r w:rsidR="00885A7E">
        <w:rPr>
          <w:rFonts w:eastAsia="Arial Unicode MS"/>
          <w:color w:val="000000"/>
          <w:sz w:val="24"/>
          <w:szCs w:val="24"/>
          <w:u w:color="000000"/>
          <w:lang w:eastAsia="pl-PL"/>
        </w:rPr>
        <w:t>będzie dostarczał Zamawiającemu,</w:t>
      </w:r>
      <w:r w:rsidR="009349DF"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uzgodnionej formie i terminie, raporty z postępu wykonywania przedmiotu umowy.</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 formie pisemnej nie uzgodniono inaczej, wszelkie dyspozycje Zamawiającego dotyczące wykonania dodatkowych robót lub innych dodatkowych czynności nie będą podstawą dla Wykonawcy do zmiany terminów wykonywania przedmiotu umowy.</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nie spełniających w szczególności standardów BHP i innych regulaminów obowiązujących na terenie budowy.</w:t>
      </w:r>
    </w:p>
    <w:p w:rsidR="000D42FB" w:rsidRPr="007A772B" w:rsidRDefault="000D42FB" w:rsidP="00B36294">
      <w:pPr>
        <w:numPr>
          <w:ilvl w:val="0"/>
          <w:numId w:val="4"/>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wykona i za</w:t>
      </w:r>
      <w:r w:rsidRPr="007A772B">
        <w:rPr>
          <w:rFonts w:asciiTheme="minorHAnsi" w:hAnsiTheme="minorHAnsi"/>
          <w:sz w:val="24"/>
          <w:szCs w:val="24"/>
        </w:rPr>
        <w:t>pewni:</w:t>
      </w:r>
    </w:p>
    <w:p w:rsidR="000D42FB"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przedmiot </w:t>
      </w:r>
      <w:r w:rsidRPr="00B36294">
        <w:rPr>
          <w:rFonts w:eastAsia="Arial Unicode MS"/>
          <w:color w:val="000000"/>
          <w:sz w:val="24"/>
          <w:szCs w:val="24"/>
          <w:u w:color="000000"/>
          <w:lang w:eastAsia="pl-PL"/>
        </w:rPr>
        <w:t>zamówienia zgodnie z dokumentacją techniczną, przedmiarem robót, obowiązującymi normami i przepisami w tej dziedzinie;</w:t>
      </w:r>
    </w:p>
    <w:p w:rsidR="000D42FB"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odtworzenie zniszczonych podczas robót nawierzchni, nasadzeń drzew i krzewów, trawników;</w:t>
      </w:r>
    </w:p>
    <w:p w:rsidR="000D42FB"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niezbędne badania poszczególnych materiałów wbudowanych na obiekcie oraz przedstawi wyniki na bieżąco w trakcie wykonywania prac zanikających na wezwanie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formie pisemnej inspektora nadzoru lub przedstawiciela Gminy Sulejów w terminie 3 dni roboczych;</w:t>
      </w:r>
    </w:p>
    <w:p w:rsidR="000D42FB"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zniszczenia odtworzy zniszczone znaki graniczne sąsiednich działek;</w:t>
      </w:r>
    </w:p>
    <w:p w:rsidR="000D42FB"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uzgodnienia z podmiotami i osobami dotyczące przebiegu wykonywania prac oraz zapewni sobie dopuszczenie do prac na obiektach czynnych (będących np. pod napięciem) lub w pobliżu czynnych urządzeń lub sieci;</w:t>
      </w:r>
    </w:p>
    <w:p w:rsidR="00466F9D" w:rsidRPr="00B36294" w:rsidRDefault="000D42FB"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na własny koszt obsługę geodezyjną. Wykona inwentaryzację powykonawczą dla wykonanego zakresu robót;</w:t>
      </w:r>
    </w:p>
    <w:p w:rsidR="000D42FB" w:rsidRPr="00B36294" w:rsidRDefault="00466F9D" w:rsidP="00B36294">
      <w:pPr>
        <w:numPr>
          <w:ilvl w:val="0"/>
          <w:numId w:val="8"/>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pobyt kierownika budowy w dniach prowadzenia robót realizowanych w danym czasie</w:t>
      </w:r>
      <w:r w:rsidR="000D42FB" w:rsidRPr="00B36294">
        <w:rPr>
          <w:rFonts w:eastAsia="Arial Unicode MS"/>
          <w:color w:val="000000"/>
          <w:sz w:val="24"/>
          <w:szCs w:val="24"/>
          <w:u w:color="000000"/>
          <w:lang w:eastAsia="pl-PL"/>
        </w:rPr>
        <w:t>;</w:t>
      </w:r>
    </w:p>
    <w:p w:rsidR="000D42FB" w:rsidRPr="007A772B" w:rsidRDefault="000D42FB" w:rsidP="00B36294">
      <w:pPr>
        <w:numPr>
          <w:ilvl w:val="0"/>
          <w:numId w:val="8"/>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po zakońc</w:t>
      </w:r>
      <w:r w:rsidRPr="007A772B">
        <w:rPr>
          <w:rFonts w:asciiTheme="minorHAnsi" w:hAnsiTheme="minorHAnsi"/>
          <w:sz w:val="24"/>
          <w:szCs w:val="24"/>
        </w:rPr>
        <w:t>zeniu inwestycji zobowiązany jest przedstawić</w:t>
      </w:r>
      <w:r w:rsidRPr="007A772B">
        <w:rPr>
          <w:rFonts w:asciiTheme="minorHAnsi" w:hAnsiTheme="minorHAnsi"/>
          <w:spacing w:val="-6"/>
          <w:sz w:val="24"/>
          <w:szCs w:val="24"/>
        </w:rPr>
        <w:t xml:space="preserve"> </w:t>
      </w:r>
      <w:r w:rsidRPr="007A772B">
        <w:rPr>
          <w:rFonts w:asciiTheme="minorHAnsi" w:hAnsiTheme="minorHAnsi"/>
          <w:sz w:val="24"/>
          <w:szCs w:val="24"/>
        </w:rPr>
        <w:t>Zamawiającemu:</w:t>
      </w:r>
    </w:p>
    <w:p w:rsidR="00BF34D2" w:rsidRPr="007A772B" w:rsidRDefault="000D42FB" w:rsidP="00B36294">
      <w:pPr>
        <w:numPr>
          <w:ilvl w:val="0"/>
          <w:numId w:val="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certyfikaty</w:t>
      </w:r>
      <w:r w:rsidRPr="007A772B">
        <w:rPr>
          <w:rFonts w:asciiTheme="minorHAnsi" w:hAnsiTheme="minorHAnsi"/>
          <w:sz w:val="24"/>
          <w:szCs w:val="24"/>
        </w:rPr>
        <w:t>, atesty, aprobaty techniczne materiałów;</w:t>
      </w:r>
    </w:p>
    <w:p w:rsidR="00BF34D2" w:rsidRPr="00B36294" w:rsidRDefault="00BF34D2" w:rsidP="00B36294">
      <w:pPr>
        <w:numPr>
          <w:ilvl w:val="0"/>
          <w:numId w:val="9"/>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dokumentację fotograficzną w formie elektronicznej </w:t>
      </w:r>
      <w:r w:rsidR="002C45C7" w:rsidRPr="00B36294">
        <w:rPr>
          <w:rFonts w:eastAsia="Arial Unicode MS"/>
          <w:color w:val="000000"/>
          <w:sz w:val="24"/>
          <w:szCs w:val="24"/>
          <w:u w:color="000000"/>
          <w:lang w:eastAsia="pl-PL"/>
        </w:rPr>
        <w:t xml:space="preserve">lub papierowej </w:t>
      </w:r>
      <w:r w:rsidRPr="00B36294">
        <w:rPr>
          <w:rFonts w:eastAsia="Arial Unicode MS"/>
          <w:color w:val="000000"/>
          <w:sz w:val="24"/>
          <w:szCs w:val="24"/>
          <w:u w:color="000000"/>
          <w:lang w:eastAsia="pl-PL"/>
        </w:rPr>
        <w:t>z przebiegu realizacji zadania;</w:t>
      </w:r>
    </w:p>
    <w:p w:rsidR="000D42FB" w:rsidRPr="00B36294" w:rsidRDefault="000D42FB" w:rsidP="00B36294">
      <w:pPr>
        <w:numPr>
          <w:ilvl w:val="0"/>
          <w:numId w:val="9"/>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oświadczenie Kierownika Budowy, inspektora nadzoru o wykonaniu przedmiotu zamówienia zgodnie z dokumentacją projektową, przedmiarem robót, przepisami i obowiązującymi normami;</w:t>
      </w:r>
    </w:p>
    <w:p w:rsidR="000D42FB" w:rsidRPr="00B36294" w:rsidRDefault="000D42FB" w:rsidP="00B36294">
      <w:pPr>
        <w:numPr>
          <w:ilvl w:val="0"/>
          <w:numId w:val="9"/>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oryginał</w:t>
      </w:r>
      <w:r w:rsidR="009A6A15"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 </w:t>
      </w:r>
      <w:r w:rsidR="009A6A15" w:rsidRPr="00B36294">
        <w:rPr>
          <w:rFonts w:eastAsia="Arial Unicode MS"/>
          <w:color w:val="000000"/>
          <w:sz w:val="24"/>
          <w:szCs w:val="24"/>
          <w:u w:color="000000"/>
          <w:lang w:eastAsia="pl-PL"/>
        </w:rPr>
        <w:t>dziennika</w:t>
      </w:r>
      <w:r w:rsidRPr="00B36294">
        <w:rPr>
          <w:rFonts w:eastAsia="Arial Unicode MS"/>
          <w:color w:val="000000"/>
          <w:sz w:val="24"/>
          <w:szCs w:val="24"/>
          <w:u w:color="000000"/>
          <w:lang w:eastAsia="pl-PL"/>
        </w:rPr>
        <w:t xml:space="preserve"> budowy z potwierdzeniem Inspektora na</w:t>
      </w:r>
      <w:r w:rsidR="009A6A15" w:rsidRPr="00B36294">
        <w:rPr>
          <w:rFonts w:eastAsia="Arial Unicode MS"/>
          <w:color w:val="000000"/>
          <w:sz w:val="24"/>
          <w:szCs w:val="24"/>
          <w:u w:color="000000"/>
          <w:lang w:eastAsia="pl-PL"/>
        </w:rPr>
        <w:t>dzoru</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kierownika budowy o zakończeniu robót;</w:t>
      </w:r>
    </w:p>
    <w:p w:rsidR="00B3079B" w:rsidRPr="007A772B" w:rsidRDefault="000D42FB" w:rsidP="00B36294">
      <w:pPr>
        <w:numPr>
          <w:ilvl w:val="0"/>
          <w:numId w:val="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inwenta</w:t>
      </w:r>
      <w:r w:rsidR="000027CE" w:rsidRPr="00B36294">
        <w:rPr>
          <w:rFonts w:eastAsia="Arial Unicode MS"/>
          <w:color w:val="000000"/>
          <w:sz w:val="24"/>
          <w:szCs w:val="24"/>
          <w:u w:color="000000"/>
          <w:lang w:eastAsia="pl-PL"/>
        </w:rPr>
        <w:t>ryzacje</w:t>
      </w:r>
      <w:r w:rsidR="000027CE" w:rsidRPr="007A772B">
        <w:rPr>
          <w:rFonts w:asciiTheme="minorHAnsi" w:hAnsiTheme="minorHAnsi"/>
          <w:sz w:val="24"/>
          <w:szCs w:val="24"/>
        </w:rPr>
        <w:t xml:space="preserve"> geodezyjne powykonawcze</w:t>
      </w:r>
      <w:r w:rsidR="00B3079B" w:rsidRPr="007A772B">
        <w:rPr>
          <w:rFonts w:asciiTheme="minorHAnsi" w:hAnsiTheme="minorHAnsi"/>
          <w:sz w:val="24"/>
          <w:szCs w:val="24"/>
        </w:rPr>
        <w:t>;</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powstałe szkody w przypadku wystąpienia kolizji lub wypadku spowodowanego przez: złe oznakowanie robót, złe oznakowanie i nieprawidłowe korzystanie ze sprzętu budowlanego w rejonie prowadzonych robót pełną odpowiedzialność ponosi Wykonawca.</w:t>
      </w:r>
    </w:p>
    <w:p w:rsidR="00EC32D7" w:rsidRPr="00B36294" w:rsidRDefault="00EC32D7"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Materiały z rozbiórki  Wykonawca zagospodaruje  we  własn</w:t>
      </w:r>
      <w:r w:rsidR="00C325EC" w:rsidRPr="00B36294">
        <w:rPr>
          <w:rFonts w:eastAsia="Arial Unicode MS"/>
          <w:color w:val="000000"/>
          <w:sz w:val="24"/>
          <w:szCs w:val="24"/>
          <w:u w:color="000000"/>
          <w:lang w:eastAsia="pl-PL"/>
        </w:rPr>
        <w:t xml:space="preserve">ym zakresie, </w:t>
      </w:r>
      <w:r w:rsidRPr="00B36294">
        <w:rPr>
          <w:rFonts w:eastAsia="Arial Unicode MS"/>
          <w:color w:val="000000"/>
          <w:sz w:val="24"/>
          <w:szCs w:val="24"/>
          <w:u w:color="000000"/>
          <w:lang w:eastAsia="pl-PL"/>
        </w:rPr>
        <w:t>zgodnie</w:t>
      </w:r>
      <w:r w:rsidR="00885A7E">
        <w:rPr>
          <w:rFonts w:eastAsia="Arial Unicode MS"/>
          <w:color w:val="000000"/>
          <w:sz w:val="24"/>
          <w:szCs w:val="24"/>
          <w:u w:color="000000"/>
          <w:lang w:eastAsia="pl-PL"/>
        </w:rPr>
        <w:t xml:space="preserve"> </w:t>
      </w:r>
      <w:r w:rsidR="00C325EC" w:rsidRPr="00B36294">
        <w:rPr>
          <w:rFonts w:eastAsia="Arial Unicode MS"/>
          <w:color w:val="000000"/>
          <w:sz w:val="24"/>
          <w:szCs w:val="24"/>
          <w:u w:color="000000"/>
          <w:lang w:eastAsia="pl-PL"/>
        </w:rPr>
        <w:t xml:space="preserve">z </w:t>
      </w:r>
      <w:r w:rsidRPr="00B36294">
        <w:rPr>
          <w:rFonts w:eastAsia="Arial Unicode MS"/>
          <w:color w:val="000000"/>
          <w:sz w:val="24"/>
          <w:szCs w:val="24"/>
          <w:u w:color="000000"/>
          <w:lang w:eastAsia="pl-PL"/>
        </w:rPr>
        <w:t>obowiązującymi przepisami prawa.</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elementy zniszczone podczas robót, a przeznaczone do ponownego wbudowania winien jest wymienić na nowe na swój koszt.</w:t>
      </w:r>
    </w:p>
    <w:p w:rsidR="00664A52" w:rsidRPr="007A772B" w:rsidRDefault="007644D2" w:rsidP="00B36294">
      <w:pPr>
        <w:numPr>
          <w:ilvl w:val="0"/>
          <w:numId w:val="4"/>
        </w:numPr>
        <w:tabs>
          <w:tab w:val="clear" w:pos="720"/>
          <w:tab w:val="left" w:pos="426"/>
        </w:tabs>
        <w:suppressAutoHyphens w:val="0"/>
        <w:spacing w:after="0" w:line="360" w:lineRule="auto"/>
        <w:ind w:left="0" w:firstLine="0"/>
        <w:contextualSpacing/>
        <w:rPr>
          <w:rFonts w:asciiTheme="minorHAnsi" w:eastAsia="Arial Unicode MS" w:hAnsiTheme="minorHAnsi" w:cs="Arial Unicode MS"/>
          <w:color w:val="000000"/>
          <w:sz w:val="24"/>
          <w:szCs w:val="24"/>
          <w:lang w:eastAsia="pl-PL"/>
        </w:rPr>
      </w:pPr>
      <w:r w:rsidRPr="00B36294">
        <w:rPr>
          <w:rFonts w:eastAsia="Arial Unicode MS"/>
          <w:color w:val="000000"/>
          <w:sz w:val="24"/>
          <w:szCs w:val="24"/>
          <w:u w:color="000000"/>
          <w:lang w:eastAsia="pl-PL"/>
        </w:rPr>
        <w:t>Wykonawca</w:t>
      </w:r>
      <w:r w:rsidRPr="007A772B">
        <w:rPr>
          <w:rFonts w:asciiTheme="minorHAnsi" w:eastAsia="Arial Unicode MS" w:hAnsiTheme="minorHAnsi" w:cs="Arial Unicode MS"/>
          <w:color w:val="000000"/>
          <w:sz w:val="24"/>
          <w:szCs w:val="24"/>
          <w:lang w:eastAsia="pl-PL"/>
        </w:rPr>
        <w:t xml:space="preserve"> zobowiązuje się do</w:t>
      </w:r>
      <w:r w:rsidR="00664A52" w:rsidRPr="007A772B">
        <w:rPr>
          <w:rFonts w:asciiTheme="minorHAnsi" w:eastAsia="Arial Unicode MS" w:hAnsiTheme="minorHAnsi" w:cs="Arial Unicode MS"/>
          <w:color w:val="000000"/>
          <w:sz w:val="24"/>
          <w:szCs w:val="24"/>
          <w:lang w:eastAsia="pl-PL"/>
        </w:rPr>
        <w:t>:</w:t>
      </w:r>
    </w:p>
    <w:p w:rsidR="00D810D2" w:rsidRPr="007A772B" w:rsidRDefault="007644D2" w:rsidP="00B36294">
      <w:pPr>
        <w:numPr>
          <w:ilvl w:val="0"/>
          <w:numId w:val="34"/>
        </w:numPr>
        <w:tabs>
          <w:tab w:val="left" w:pos="426"/>
        </w:tabs>
        <w:suppressAutoHyphens w:val="0"/>
        <w:spacing w:after="0" w:line="360" w:lineRule="auto"/>
        <w:ind w:left="0" w:firstLine="0"/>
        <w:contextualSpacing/>
        <w:rPr>
          <w:rFonts w:asciiTheme="minorHAnsi" w:eastAsia="Arial Unicode MS" w:hAnsiTheme="minorHAnsi" w:cs="Arial Unicode MS"/>
          <w:color w:val="000000"/>
          <w:sz w:val="24"/>
          <w:szCs w:val="24"/>
          <w:lang w:eastAsia="pl-PL"/>
        </w:rPr>
      </w:pPr>
      <w:r w:rsidRPr="007A772B">
        <w:rPr>
          <w:rFonts w:asciiTheme="minorHAnsi" w:eastAsia="Arial Unicode MS" w:hAnsiTheme="minorHAnsi" w:cs="Arial Unicode MS"/>
          <w:color w:val="000000"/>
          <w:sz w:val="24"/>
          <w:szCs w:val="24"/>
          <w:lang w:eastAsia="pl-PL"/>
        </w:rPr>
        <w:t xml:space="preserve">posiadania </w:t>
      </w:r>
      <w:r w:rsidRPr="00B36294">
        <w:rPr>
          <w:rFonts w:eastAsia="Arial Unicode MS"/>
          <w:color w:val="000000"/>
          <w:sz w:val="24"/>
          <w:szCs w:val="24"/>
          <w:u w:color="000000"/>
          <w:lang w:eastAsia="pl-PL"/>
        </w:rPr>
        <w:t>ubezpieczenia</w:t>
      </w:r>
      <w:r w:rsidRPr="007A772B">
        <w:rPr>
          <w:rFonts w:asciiTheme="minorHAnsi" w:eastAsia="Arial Unicode MS" w:hAnsiTheme="minorHAnsi" w:cs="Arial Unicode MS"/>
          <w:color w:val="000000"/>
          <w:sz w:val="24"/>
          <w:szCs w:val="24"/>
          <w:lang w:eastAsia="pl-PL"/>
        </w:rPr>
        <w:t xml:space="preserve"> od odpowiedzialności cywilnej (OC</w:t>
      </w:r>
      <w:r w:rsidR="00A86AAC" w:rsidRPr="007A772B">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7A772B">
        <w:rPr>
          <w:rFonts w:asciiTheme="minorHAnsi" w:eastAsia="Arial Unicode MS" w:hAnsiTheme="minorHAnsi" w:cs="Arial Unicode MS"/>
          <w:color w:val="000000"/>
          <w:sz w:val="24"/>
          <w:szCs w:val="24"/>
          <w:lang w:eastAsia="pl-PL"/>
        </w:rPr>
        <w:t>na sumę ubezpieczeniową, nie mniejszą niż wynagrodzenie umowne brutt</w:t>
      </w:r>
      <w:r w:rsidR="00A86AAC" w:rsidRPr="007A772B">
        <w:rPr>
          <w:rFonts w:asciiTheme="minorHAnsi" w:eastAsia="Arial Unicode MS" w:hAnsiTheme="minorHAnsi" w:cs="Arial Unicode MS"/>
          <w:color w:val="000000"/>
          <w:sz w:val="24"/>
          <w:szCs w:val="24"/>
          <w:lang w:eastAsia="pl-PL"/>
        </w:rPr>
        <w:t xml:space="preserve">o wynikające z niniejszej umowy. </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Wykonawca jest zobowiązany do terminowego opłacania składek z tytułu ubezpieczenia przez cały okres obowiązywania umowy. </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dostarczy Zamawiającemu dokumenty potwierdzające zawarcie umowy ubezpieczenia, w tym w szczególności kopię umowy i polisy ubezpieczenia, najpóźniej w dniu zawarcia niniejszej umowy.</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niewywiązania się Wykonawcy z obowiązku ubezpieczenia OC,</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ustalonym terminie, Zamawiający w imieniu i na rzecz Wykonawcy dokona tego ubezpieczenia, a kosztami obciąży Wykonawcę potrącając z należności wynikających</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faktury</w:t>
      </w:r>
      <w:r w:rsidR="001444FF" w:rsidRPr="00B36294">
        <w:rPr>
          <w:rFonts w:eastAsia="Arial Unicode MS"/>
          <w:color w:val="000000"/>
          <w:sz w:val="24"/>
          <w:szCs w:val="24"/>
          <w:u w:color="000000"/>
          <w:lang w:eastAsia="pl-PL"/>
        </w:rPr>
        <w:t xml:space="preserve"> końcowej</w:t>
      </w:r>
      <w:r w:rsidRPr="00B36294">
        <w:rPr>
          <w:rFonts w:eastAsia="Arial Unicode MS"/>
          <w:color w:val="000000"/>
          <w:sz w:val="24"/>
          <w:szCs w:val="24"/>
          <w:u w:color="000000"/>
          <w:lang w:eastAsia="pl-PL"/>
        </w:rPr>
        <w:t xml:space="preserve"> wystawionej przez wykonawcę.</w:t>
      </w:r>
    </w:p>
    <w:p w:rsidR="000D42FB" w:rsidRPr="00B36294" w:rsidRDefault="000D42FB" w:rsidP="00B36294">
      <w:pPr>
        <w:numPr>
          <w:ilvl w:val="0"/>
          <w:numId w:val="4"/>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jakim wiedza, doświadczenie, wykształcenie im kwalifikacje zawodowe osób podmiotu trzeciego były deklarowane do wykonania przedmiotu umowy na użytek postępowania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o udzielenie zamówienia publicznego).</w:t>
      </w:r>
    </w:p>
    <w:p w:rsidR="000D42FB" w:rsidRPr="007A772B" w:rsidRDefault="000D42FB" w:rsidP="00B36294">
      <w:pPr>
        <w:numPr>
          <w:ilvl w:val="0"/>
          <w:numId w:val="4"/>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postępowaniu o udzielenie zamówienia publicznego przy udziale podmiotu trzeciego, po uprzedn</w:t>
      </w:r>
      <w:r w:rsidRPr="007A772B">
        <w:rPr>
          <w:rFonts w:asciiTheme="minorHAnsi" w:eastAsia="Times New Roman" w:hAnsiTheme="minorHAnsi"/>
          <w:spacing w:val="-4"/>
          <w:sz w:val="24"/>
          <w:szCs w:val="24"/>
          <w:lang w:eastAsia="pl-PL"/>
        </w:rPr>
        <w:t>im uzyskaniu zgody</w:t>
      </w:r>
      <w:r w:rsidRPr="007A772B">
        <w:rPr>
          <w:rFonts w:asciiTheme="minorHAnsi" w:eastAsia="Times New Roman" w:hAnsiTheme="minorHAnsi"/>
          <w:spacing w:val="-13"/>
          <w:sz w:val="24"/>
          <w:szCs w:val="24"/>
          <w:lang w:eastAsia="pl-PL"/>
        </w:rPr>
        <w:t xml:space="preserve"> </w:t>
      </w:r>
      <w:r w:rsidRPr="007A772B">
        <w:rPr>
          <w:rFonts w:asciiTheme="minorHAnsi" w:eastAsia="Times New Roman" w:hAnsiTheme="minorHAnsi"/>
          <w:spacing w:val="-4"/>
          <w:sz w:val="24"/>
          <w:szCs w:val="24"/>
          <w:lang w:eastAsia="pl-PL"/>
        </w:rPr>
        <w:t>Zamawiającego.</w:t>
      </w:r>
    </w:p>
    <w:p w:rsidR="006B4B19" w:rsidRDefault="006B4B19" w:rsidP="00B36294">
      <w:pPr>
        <w:tabs>
          <w:tab w:val="left" w:pos="426"/>
        </w:tabs>
        <w:suppressAutoHyphens w:val="0"/>
        <w:spacing w:after="0" w:line="360" w:lineRule="auto"/>
        <w:contextualSpacing/>
        <w:rPr>
          <w:rFonts w:asciiTheme="minorHAnsi" w:hAnsiTheme="minorHAnsi"/>
          <w:sz w:val="24"/>
          <w:szCs w:val="24"/>
        </w:rPr>
      </w:pPr>
    </w:p>
    <w:p w:rsidR="00E75B06" w:rsidRDefault="00E75B06" w:rsidP="00B36294">
      <w:pPr>
        <w:tabs>
          <w:tab w:val="left" w:pos="426"/>
        </w:tabs>
        <w:suppressAutoHyphens w:val="0"/>
        <w:spacing w:after="0" w:line="360" w:lineRule="auto"/>
        <w:contextualSpacing/>
        <w:rPr>
          <w:rFonts w:asciiTheme="minorHAnsi" w:hAnsiTheme="minorHAnsi"/>
          <w:sz w:val="24"/>
          <w:szCs w:val="24"/>
        </w:rPr>
      </w:pPr>
    </w:p>
    <w:p w:rsidR="00E75B06" w:rsidRPr="007A772B" w:rsidRDefault="00E75B06" w:rsidP="00B36294">
      <w:pPr>
        <w:tabs>
          <w:tab w:val="left" w:pos="426"/>
        </w:tabs>
        <w:suppressAutoHyphens w:val="0"/>
        <w:spacing w:after="0" w:line="360" w:lineRule="auto"/>
        <w:contextualSpacing/>
        <w:rPr>
          <w:rFonts w:asciiTheme="minorHAnsi" w:hAnsiTheme="minorHAnsi"/>
          <w:sz w:val="24"/>
          <w:szCs w:val="24"/>
        </w:rPr>
      </w:pPr>
      <w:bookmarkStart w:id="0" w:name="_GoBack"/>
      <w:bookmarkEnd w:id="0"/>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5</w:t>
      </w:r>
      <w:r w:rsidR="006B4B19" w:rsidRPr="007A772B">
        <w:rPr>
          <w:rFonts w:asciiTheme="minorHAnsi" w:hAnsiTheme="minorHAnsi"/>
          <w:b/>
          <w:sz w:val="24"/>
          <w:szCs w:val="24"/>
        </w:rPr>
        <w:br/>
      </w:r>
      <w:r w:rsidRPr="007A772B">
        <w:rPr>
          <w:rFonts w:asciiTheme="minorHAnsi" w:hAnsiTheme="minorHAnsi"/>
          <w:b/>
          <w:sz w:val="24"/>
          <w:szCs w:val="24"/>
        </w:rPr>
        <w:t>Wynagrodzenie i zapłata wynagrodzenia</w:t>
      </w:r>
    </w:p>
    <w:p w:rsidR="004A311F"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wykonanie</w:t>
      </w:r>
      <w:r w:rsidRPr="007A772B">
        <w:rPr>
          <w:rFonts w:asciiTheme="minorHAnsi" w:hAnsiTheme="minorHAnsi"/>
          <w:sz w:val="24"/>
          <w:szCs w:val="24"/>
        </w:rPr>
        <w:t xml:space="preserve"> przedmiotu Umowy, określonego w § 1 niniejszej Umowy, Strony ustalają wynagrodzenie ryczałtowe w wysokości: netto ……………………złotych,</w:t>
      </w:r>
      <w:r w:rsidRPr="007A772B">
        <w:rPr>
          <w:rFonts w:asciiTheme="minorHAnsi" w:hAnsiTheme="minorHAnsi"/>
          <w:spacing w:val="2"/>
          <w:sz w:val="24"/>
          <w:szCs w:val="24"/>
        </w:rPr>
        <w:t xml:space="preserve"> </w:t>
      </w:r>
      <w:r w:rsidRPr="007A772B">
        <w:rPr>
          <w:rFonts w:asciiTheme="minorHAnsi" w:hAnsiTheme="minorHAnsi"/>
          <w:sz w:val="24"/>
          <w:szCs w:val="24"/>
        </w:rPr>
        <w:t xml:space="preserve">brutto </w:t>
      </w:r>
      <w:r w:rsidRPr="007A772B">
        <w:rPr>
          <w:rFonts w:asciiTheme="minorHAnsi" w:hAnsiTheme="minorHAnsi"/>
          <w:b/>
          <w:sz w:val="24"/>
          <w:szCs w:val="24"/>
        </w:rPr>
        <w:t>……………………..</w:t>
      </w:r>
      <w:r w:rsidRPr="007A772B">
        <w:rPr>
          <w:rFonts w:asciiTheme="minorHAnsi" w:hAnsiTheme="minorHAnsi"/>
          <w:sz w:val="24"/>
          <w:szCs w:val="24"/>
        </w:rPr>
        <w:t>(słownie złotych:……………………..). Wynagrodzenie brutto obejmuje podate</w:t>
      </w:r>
      <w:r w:rsidR="003A0601" w:rsidRPr="007A772B">
        <w:rPr>
          <w:rFonts w:asciiTheme="minorHAnsi" w:hAnsiTheme="minorHAnsi"/>
          <w:sz w:val="24"/>
          <w:szCs w:val="24"/>
        </w:rPr>
        <w:t>k VAT, w kwocie</w:t>
      </w:r>
      <w:r w:rsidR="007B0FB4" w:rsidRPr="007A772B">
        <w:rPr>
          <w:rFonts w:asciiTheme="minorHAnsi" w:hAnsiTheme="minorHAnsi"/>
          <w:sz w:val="24"/>
          <w:szCs w:val="24"/>
        </w:rPr>
        <w:t xml:space="preserve"> </w:t>
      </w:r>
      <w:r w:rsidR="003A0601" w:rsidRPr="007A772B">
        <w:rPr>
          <w:rFonts w:asciiTheme="minorHAnsi" w:hAnsiTheme="minorHAnsi"/>
          <w:sz w:val="24"/>
          <w:szCs w:val="24"/>
        </w:rPr>
        <w:t>…………………….</w:t>
      </w:r>
      <w:r w:rsidR="007B0FB4" w:rsidRPr="007A772B">
        <w:rPr>
          <w:rFonts w:asciiTheme="minorHAnsi" w:hAnsiTheme="minorHAnsi"/>
          <w:sz w:val="24"/>
          <w:szCs w:val="24"/>
        </w:rPr>
        <w:t xml:space="preserve"> </w:t>
      </w:r>
      <w:r w:rsidR="003A0601" w:rsidRPr="007A772B">
        <w:rPr>
          <w:rFonts w:asciiTheme="minorHAnsi" w:hAnsiTheme="minorHAnsi"/>
          <w:sz w:val="24"/>
          <w:szCs w:val="24"/>
        </w:rPr>
        <w:t>złotych</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Wynagrodzenie ryczałtowe, o którym mowa w ust 1, obejmuje wszystkie koszty 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Wynagrodzenie, o którym mowa w ust. 1, zawiera również następujące koszty: projektu BIOZ, wykonania wszelkich robót przygotowawczych, wykończeniowych i porządkowych, zorganizowania, zagospodarowania i późniejszej likwidacji placu budowy, ogrodzenia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zabezpieczenia placu budowy, zorganizowania i utrzymania zaplecza placu budowy (woda, energia elektryczna, telefon, dozorowanie budowy), zajęcia pasa drogowego i organizacji ruchu na czas prowadzenia robót (jeśli dotyczy), odwodnienie wykopów, ewentualnego pompowania wody, wywozu nadmiaru gruzu, zagęszczenia gruntu, wywozu materiałów pochodzących</w:t>
      </w:r>
      <w:r w:rsidRPr="007A772B">
        <w:rPr>
          <w:rFonts w:asciiTheme="minorHAnsi" w:hAnsiTheme="minorHAnsi"/>
          <w:sz w:val="24"/>
          <w:szCs w:val="24"/>
        </w:rPr>
        <w:t xml:space="preserve"> z rozbiórki, robót demontażowych i wyburzeniowych, </w:t>
      </w:r>
      <w:r w:rsidRPr="00CD51EF">
        <w:rPr>
          <w:rFonts w:asciiTheme="minorHAnsi" w:hAnsiTheme="minorHAnsi"/>
          <w:sz w:val="24"/>
          <w:szCs w:val="24"/>
        </w:rPr>
        <w:t>odtworzenia dróg</w:t>
      </w:r>
      <w:r w:rsidR="00885A7E">
        <w:rPr>
          <w:rFonts w:asciiTheme="minorHAnsi" w:hAnsiTheme="minorHAnsi"/>
          <w:sz w:val="24"/>
          <w:szCs w:val="24"/>
        </w:rPr>
        <w:t xml:space="preserve"> </w:t>
      </w:r>
      <w:r w:rsidRPr="00CD51EF">
        <w:rPr>
          <w:rFonts w:asciiTheme="minorHAnsi" w:hAnsiTheme="minorHAnsi"/>
          <w:sz w:val="24"/>
          <w:szCs w:val="24"/>
        </w:rPr>
        <w:t>i chodników</w:t>
      </w:r>
      <w:r w:rsidRPr="007A772B">
        <w:rPr>
          <w:rFonts w:asciiTheme="minorHAnsi" w:hAnsiTheme="minorHAnsi"/>
          <w:sz w:val="24"/>
          <w:szCs w:val="24"/>
        </w:rPr>
        <w:t>, pełnej obsługi geodezyjnej wraz z inwentaryzacj</w:t>
      </w:r>
      <w:r w:rsidR="00E5359D" w:rsidRPr="007A772B">
        <w:rPr>
          <w:rFonts w:asciiTheme="minorHAnsi" w:hAnsiTheme="minorHAnsi"/>
          <w:sz w:val="24"/>
          <w:szCs w:val="24"/>
        </w:rPr>
        <w:t>ę</w:t>
      </w:r>
      <w:r w:rsidRPr="007A772B">
        <w:rPr>
          <w:rFonts w:asciiTheme="minorHAnsi" w:hAnsiTheme="minorHAnsi"/>
          <w:sz w:val="24"/>
          <w:szCs w:val="24"/>
        </w:rPr>
        <w:t xml:space="preserve"> powykonawczą, wykonania dokumentacji powykonawczej, przeprowadzenie wymaganych  pomiarów,  koszty związane</w:t>
      </w:r>
      <w:r w:rsidR="00885A7E">
        <w:rPr>
          <w:rFonts w:asciiTheme="minorHAnsi" w:hAnsiTheme="minorHAnsi"/>
          <w:sz w:val="24"/>
          <w:szCs w:val="24"/>
        </w:rPr>
        <w:t xml:space="preserve"> </w:t>
      </w:r>
      <w:r w:rsidRPr="007A772B">
        <w:rPr>
          <w:rFonts w:asciiTheme="minorHAnsi" w:hAnsiTheme="minorHAnsi"/>
          <w:sz w:val="24"/>
          <w:szCs w:val="24"/>
        </w:rPr>
        <w:t>z odbiorami wykonanych robót, doprowadzenia terenu do stanu pierwotnego, po zakończeniu realizacji robót budowlanych oraz inne koszt</w:t>
      </w:r>
      <w:r w:rsidR="00885A7E">
        <w:rPr>
          <w:rFonts w:asciiTheme="minorHAnsi" w:hAnsiTheme="minorHAnsi"/>
          <w:sz w:val="24"/>
          <w:szCs w:val="24"/>
        </w:rPr>
        <w:t>y wynikające z niniejszej umowy</w:t>
      </w:r>
      <w:r w:rsidR="009349DF" w:rsidRPr="007A772B">
        <w:rPr>
          <w:rFonts w:asciiTheme="minorHAnsi" w:hAnsiTheme="minorHAnsi"/>
          <w:sz w:val="24"/>
          <w:szCs w:val="24"/>
        </w:rPr>
        <w:t xml:space="preserve"> </w:t>
      </w:r>
      <w:r w:rsidRPr="007A772B">
        <w:rPr>
          <w:rFonts w:asciiTheme="minorHAnsi" w:hAnsiTheme="minorHAnsi"/>
          <w:sz w:val="24"/>
          <w:szCs w:val="24"/>
        </w:rPr>
        <w:t xml:space="preserve">i </w:t>
      </w:r>
      <w:r w:rsidRPr="007A772B">
        <w:rPr>
          <w:rFonts w:asciiTheme="minorHAnsi" w:hAnsiTheme="minorHAnsi"/>
          <w:spacing w:val="-4"/>
          <w:sz w:val="24"/>
          <w:szCs w:val="24"/>
        </w:rPr>
        <w:t>SWZ.</w:t>
      </w:r>
    </w:p>
    <w:p w:rsidR="004F7832"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B36294">
        <w:rPr>
          <w:rFonts w:asciiTheme="minorHAnsi" w:hAnsiTheme="minorHAnsi"/>
          <w:sz w:val="24"/>
          <w:szCs w:val="24"/>
        </w:rPr>
        <w:t xml:space="preserve"> </w:t>
      </w:r>
      <w:r w:rsidRPr="007A772B">
        <w:rPr>
          <w:rFonts w:asciiTheme="minorHAnsi" w:hAnsiTheme="minorHAnsi"/>
          <w:sz w:val="24"/>
          <w:szCs w:val="24"/>
        </w:rPr>
        <w:t>paragrafu.</w:t>
      </w:r>
    </w:p>
    <w:p w:rsidR="0020149A" w:rsidRDefault="000D42FB" w:rsidP="0020149A">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asciiTheme="minorHAnsi" w:hAnsiTheme="minorHAnsi"/>
          <w:sz w:val="24"/>
          <w:szCs w:val="24"/>
        </w:rPr>
        <w:t>W przypadku wystąpienia zwłoki w oddaniu przedmiotu zamówienia lub zwłoki</w:t>
      </w:r>
      <w:r w:rsidR="00885A7E">
        <w:rPr>
          <w:rFonts w:asciiTheme="minorHAnsi" w:hAnsiTheme="minorHAnsi"/>
          <w:sz w:val="24"/>
          <w:szCs w:val="24"/>
        </w:rPr>
        <w:t xml:space="preserve"> </w:t>
      </w:r>
      <w:r w:rsidRPr="00B36294">
        <w:rPr>
          <w:rFonts w:asciiTheme="minorHAnsi" w:hAnsiTheme="minorHAnsi"/>
          <w:sz w:val="24"/>
          <w:szCs w:val="24"/>
        </w:rPr>
        <w:t xml:space="preserve">w usunięciu wad stwierdzonych przy odbiorze  końcowym, wartość faktury końcowej zostanie pomniejszona o wysokość kar umownych, ustaloną </w:t>
      </w:r>
      <w:r w:rsidR="00A15517" w:rsidRPr="00B36294">
        <w:rPr>
          <w:rFonts w:asciiTheme="minorHAnsi" w:hAnsiTheme="minorHAnsi"/>
          <w:sz w:val="24"/>
          <w:szCs w:val="24"/>
        </w:rPr>
        <w:t xml:space="preserve">w </w:t>
      </w:r>
      <w:r w:rsidRPr="00B36294">
        <w:rPr>
          <w:rFonts w:asciiTheme="minorHAnsi" w:hAnsiTheme="minorHAnsi"/>
          <w:sz w:val="24"/>
          <w:szCs w:val="24"/>
        </w:rPr>
        <w:t xml:space="preserve">oparciu o zapisy zamieszczone w umowie. </w:t>
      </w:r>
    </w:p>
    <w:p w:rsidR="0020149A" w:rsidRDefault="0020149A" w:rsidP="0020149A">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20149A">
        <w:rPr>
          <w:rFonts w:asciiTheme="minorHAnsi" w:hAnsiTheme="minorHAnsi"/>
          <w:sz w:val="24"/>
          <w:szCs w:val="24"/>
        </w:rPr>
        <w:t>Rozliczanie robó</w:t>
      </w:r>
      <w:r>
        <w:rPr>
          <w:rFonts w:asciiTheme="minorHAnsi" w:hAnsiTheme="minorHAnsi"/>
          <w:sz w:val="24"/>
          <w:szCs w:val="24"/>
        </w:rPr>
        <w:t>t będzie się odbywało fakturą częściową</w:t>
      </w:r>
      <w:r w:rsidRPr="0020149A">
        <w:rPr>
          <w:rFonts w:asciiTheme="minorHAnsi" w:hAnsiTheme="minorHAnsi"/>
          <w:sz w:val="24"/>
          <w:szCs w:val="24"/>
        </w:rPr>
        <w:t xml:space="preserve"> i fakturą końcową. </w:t>
      </w:r>
    </w:p>
    <w:p w:rsidR="001264EC" w:rsidRDefault="0020149A" w:rsidP="001264EC">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20149A">
        <w:rPr>
          <w:rFonts w:asciiTheme="minorHAnsi" w:hAnsiTheme="minorHAnsi"/>
          <w:sz w:val="24"/>
          <w:szCs w:val="24"/>
        </w:rPr>
        <w:t>Faktur</w:t>
      </w:r>
      <w:r>
        <w:rPr>
          <w:rFonts w:asciiTheme="minorHAnsi" w:hAnsiTheme="minorHAnsi"/>
          <w:sz w:val="24"/>
          <w:szCs w:val="24"/>
        </w:rPr>
        <w:t xml:space="preserve">a częściowa wystawiona zostanie </w:t>
      </w:r>
      <w:r w:rsidRPr="0020149A">
        <w:rPr>
          <w:rFonts w:asciiTheme="minorHAnsi" w:hAnsiTheme="minorHAnsi"/>
          <w:sz w:val="24"/>
          <w:szCs w:val="24"/>
        </w:rPr>
        <w:t>po wykonaniu i odebraniu przez Zamawiającego danego etapu robót wyszczególnionego w harmonogramie rzeczowo-terminowo-finansowym,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rsidR="001264EC" w:rsidRDefault="001264EC" w:rsidP="001264EC">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1264EC">
        <w:rPr>
          <w:rFonts w:asciiTheme="minorHAnsi" w:hAnsiTheme="minorHAnsi"/>
          <w:sz w:val="24"/>
          <w:szCs w:val="24"/>
        </w:rPr>
        <w:t>Dokumentem stwierdzającym stan zaawansowania robót, stanowiącym podstawę do wystawienia faktury</w:t>
      </w:r>
      <w:r>
        <w:rPr>
          <w:rFonts w:asciiTheme="minorHAnsi" w:hAnsiTheme="minorHAnsi"/>
          <w:sz w:val="24"/>
          <w:szCs w:val="24"/>
        </w:rPr>
        <w:t xml:space="preserve"> częściowej</w:t>
      </w:r>
      <w:r w:rsidRPr="001264EC">
        <w:rPr>
          <w:rFonts w:asciiTheme="minorHAnsi" w:hAnsiTheme="minorHAnsi"/>
          <w:sz w:val="24"/>
          <w:szCs w:val="24"/>
        </w:rPr>
        <w:t>, będzie bezusterkowy protokół odbioru robó</w:t>
      </w:r>
      <w:r>
        <w:rPr>
          <w:rFonts w:asciiTheme="minorHAnsi" w:hAnsiTheme="minorHAnsi"/>
          <w:sz w:val="24"/>
          <w:szCs w:val="24"/>
        </w:rPr>
        <w:t>t potwierdzony przez inspektora</w:t>
      </w:r>
      <w:r w:rsidRPr="001264EC">
        <w:rPr>
          <w:rFonts w:asciiTheme="minorHAnsi" w:hAnsiTheme="minorHAnsi"/>
          <w:sz w:val="24"/>
          <w:szCs w:val="24"/>
        </w:rPr>
        <w:t xml:space="preserve"> nadzoru i podp</w:t>
      </w:r>
      <w:r>
        <w:rPr>
          <w:rFonts w:asciiTheme="minorHAnsi" w:hAnsiTheme="minorHAnsi"/>
          <w:sz w:val="24"/>
          <w:szCs w:val="24"/>
        </w:rPr>
        <w:t>isany przez kierownika budowy.</w:t>
      </w:r>
      <w:r w:rsidRPr="001264EC">
        <w:rPr>
          <w:rFonts w:asciiTheme="minorHAnsi" w:hAnsiTheme="minorHAnsi"/>
          <w:sz w:val="24"/>
          <w:szCs w:val="24"/>
        </w:rPr>
        <w:t xml:space="preserve"> </w:t>
      </w:r>
    </w:p>
    <w:p w:rsidR="001264EC" w:rsidRPr="001264EC" w:rsidRDefault="001264EC" w:rsidP="001264EC">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1264EC">
        <w:rPr>
          <w:rFonts w:asciiTheme="minorHAnsi" w:hAnsiTheme="minorHAnsi"/>
          <w:sz w:val="24"/>
          <w:szCs w:val="24"/>
        </w:rPr>
        <w:t>Rozliczenie końcowe nastąpi po wystawieniu faktury k</w:t>
      </w:r>
      <w:r w:rsidR="00E75B06">
        <w:rPr>
          <w:rFonts w:asciiTheme="minorHAnsi" w:hAnsiTheme="minorHAnsi"/>
          <w:sz w:val="24"/>
          <w:szCs w:val="24"/>
        </w:rPr>
        <w:t>ońcowej na podstawie protokołu odbioru końcowego.</w:t>
      </w:r>
      <w:r w:rsidRPr="001264EC">
        <w:rPr>
          <w:rFonts w:asciiTheme="minorHAnsi" w:hAnsiTheme="minorHAnsi"/>
          <w:sz w:val="24"/>
          <w:szCs w:val="24"/>
        </w:rPr>
        <w:t xml:space="preserve">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0D42FB"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Faktura za prace stanowiące przedmiot umowy będą płatne przelewem na konto wskazane przez Wykonawcę ……………………………………</w:t>
      </w:r>
      <w:r w:rsidRPr="00B36294">
        <w:rPr>
          <w:rFonts w:asciiTheme="minorHAnsi" w:hAnsiTheme="minorHAnsi"/>
          <w:sz w:val="24"/>
          <w:szCs w:val="24"/>
        </w:rPr>
        <w:t xml:space="preserve"> </w:t>
      </w:r>
      <w:r w:rsidRPr="007A772B">
        <w:rPr>
          <w:rFonts w:asciiTheme="minorHAnsi" w:hAnsiTheme="minorHAnsi"/>
          <w:sz w:val="24"/>
          <w:szCs w:val="24"/>
        </w:rPr>
        <w:t>.</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asciiTheme="minorHAnsi" w:hAnsiTheme="minorHAnsi"/>
          <w:sz w:val="24"/>
          <w:szCs w:val="24"/>
        </w:rPr>
        <w:t>W przypadku</w:t>
      </w:r>
      <w:r w:rsidRPr="00B36294">
        <w:rPr>
          <w:rFonts w:asciiTheme="minorHAnsi" w:hAnsiTheme="minorHAnsi"/>
          <w:spacing w:val="-7"/>
          <w:sz w:val="24"/>
          <w:szCs w:val="24"/>
        </w:rPr>
        <w:t xml:space="preserve"> </w:t>
      </w:r>
      <w:r w:rsidRPr="00B36294">
        <w:rPr>
          <w:rFonts w:asciiTheme="minorHAnsi" w:hAnsiTheme="minorHAnsi"/>
          <w:spacing w:val="-1"/>
          <w:sz w:val="24"/>
          <w:szCs w:val="24"/>
        </w:rPr>
        <w:t>w</w:t>
      </w:r>
      <w:r w:rsidRPr="00B36294">
        <w:rPr>
          <w:rFonts w:asciiTheme="minorHAnsi" w:hAnsiTheme="minorHAnsi"/>
          <w:sz w:val="24"/>
          <w:szCs w:val="24"/>
        </w:rPr>
        <w:t>y</w:t>
      </w:r>
      <w:r w:rsidRPr="00B36294">
        <w:rPr>
          <w:rFonts w:asciiTheme="minorHAnsi" w:hAnsiTheme="minorHAnsi"/>
          <w:spacing w:val="1"/>
          <w:sz w:val="24"/>
          <w:szCs w:val="24"/>
        </w:rPr>
        <w:t>s</w:t>
      </w:r>
      <w:r w:rsidRPr="00B36294">
        <w:rPr>
          <w:rFonts w:asciiTheme="minorHAnsi" w:hAnsiTheme="minorHAnsi"/>
          <w:sz w:val="24"/>
          <w:szCs w:val="24"/>
        </w:rPr>
        <w:t>t</w:t>
      </w:r>
      <w:r w:rsidRPr="00B36294">
        <w:rPr>
          <w:rFonts w:asciiTheme="minorHAnsi" w:hAnsiTheme="minorHAnsi"/>
          <w:spacing w:val="1"/>
          <w:sz w:val="24"/>
          <w:szCs w:val="24"/>
        </w:rPr>
        <w:t>a</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e</w:t>
      </w:r>
      <w:r w:rsidRPr="00B36294">
        <w:rPr>
          <w:rFonts w:asciiTheme="minorHAnsi" w:hAnsiTheme="minorHAnsi"/>
          <w:sz w:val="24"/>
          <w:szCs w:val="24"/>
        </w:rPr>
        <w:t>n</w:t>
      </w:r>
      <w:r w:rsidRPr="00B36294">
        <w:rPr>
          <w:rFonts w:asciiTheme="minorHAnsi" w:hAnsiTheme="minorHAnsi"/>
          <w:spacing w:val="1"/>
          <w:sz w:val="24"/>
          <w:szCs w:val="24"/>
        </w:rPr>
        <w:t>i</w:t>
      </w:r>
      <w:r w:rsidRPr="00B36294">
        <w:rPr>
          <w:rFonts w:asciiTheme="minorHAnsi" w:hAnsiTheme="minorHAnsi"/>
          <w:sz w:val="24"/>
          <w:szCs w:val="24"/>
        </w:rPr>
        <w:t>a</w:t>
      </w:r>
      <w:r w:rsidRPr="00B36294">
        <w:rPr>
          <w:rFonts w:asciiTheme="minorHAnsi" w:hAnsiTheme="minorHAnsi"/>
          <w:spacing w:val="-9"/>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7"/>
          <w:sz w:val="24"/>
          <w:szCs w:val="24"/>
        </w:rPr>
        <w:t xml:space="preserve"> </w:t>
      </w:r>
      <w:r w:rsidRPr="00B36294">
        <w:rPr>
          <w:rFonts w:asciiTheme="minorHAnsi" w:hAnsiTheme="minorHAnsi"/>
          <w:sz w:val="24"/>
          <w:szCs w:val="24"/>
        </w:rPr>
        <w:t>za roboty</w:t>
      </w:r>
      <w:r w:rsidRPr="00B36294">
        <w:rPr>
          <w:rFonts w:asciiTheme="minorHAnsi" w:hAnsiTheme="minorHAnsi"/>
          <w:spacing w:val="-6"/>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ny</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 przez</w:t>
      </w:r>
      <w:r w:rsidRPr="00B36294">
        <w:rPr>
          <w:rFonts w:asciiTheme="minorHAnsi" w:hAnsiTheme="minorHAnsi"/>
          <w:spacing w:val="21"/>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wcę</w:t>
      </w:r>
      <w:r w:rsidRPr="00B36294">
        <w:rPr>
          <w:rFonts w:asciiTheme="minorHAnsi" w:hAnsiTheme="minorHAnsi"/>
          <w:spacing w:val="14"/>
          <w:sz w:val="24"/>
          <w:szCs w:val="24"/>
        </w:rPr>
        <w:t xml:space="preserve"> </w:t>
      </w:r>
      <w:r w:rsidRPr="00B36294">
        <w:rPr>
          <w:rFonts w:asciiTheme="minorHAnsi" w:hAnsiTheme="minorHAnsi"/>
          <w:sz w:val="24"/>
          <w:szCs w:val="24"/>
        </w:rPr>
        <w:t>do</w:t>
      </w:r>
      <w:r w:rsidRPr="00B36294">
        <w:rPr>
          <w:rFonts w:asciiTheme="minorHAnsi" w:hAnsiTheme="minorHAnsi"/>
          <w:spacing w:val="26"/>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w:t>
      </w:r>
      <w:r w:rsidRPr="00B36294">
        <w:rPr>
          <w:rFonts w:asciiTheme="minorHAnsi" w:hAnsiTheme="minorHAnsi"/>
          <w:spacing w:val="1"/>
          <w:sz w:val="24"/>
          <w:szCs w:val="24"/>
        </w:rPr>
        <w:t>t</w:t>
      </w:r>
      <w:r w:rsidRPr="00B36294">
        <w:rPr>
          <w:rFonts w:asciiTheme="minorHAnsi" w:hAnsiTheme="minorHAnsi"/>
          <w:sz w:val="24"/>
          <w:szCs w:val="24"/>
        </w:rPr>
        <w: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17"/>
          <w:sz w:val="24"/>
          <w:szCs w:val="24"/>
        </w:rPr>
        <w:t xml:space="preserve"> </w:t>
      </w:r>
      <w:r w:rsidRPr="00B36294">
        <w:rPr>
          <w:rFonts w:asciiTheme="minorHAnsi" w:hAnsiTheme="minorHAnsi"/>
          <w:sz w:val="24"/>
          <w:szCs w:val="24"/>
        </w:rPr>
        <w:t>nale</w:t>
      </w:r>
      <w:r w:rsidRPr="00B36294">
        <w:rPr>
          <w:rFonts w:asciiTheme="minorHAnsi" w:hAnsiTheme="minorHAnsi"/>
          <w:spacing w:val="3"/>
          <w:sz w:val="24"/>
          <w:szCs w:val="24"/>
        </w:rPr>
        <w:t>ż</w:t>
      </w:r>
      <w:r w:rsidRPr="00B36294">
        <w:rPr>
          <w:rFonts w:asciiTheme="minorHAnsi" w:hAnsiTheme="minorHAnsi"/>
          <w:sz w:val="24"/>
          <w:szCs w:val="24"/>
        </w:rPr>
        <w:t>y</w:t>
      </w:r>
      <w:r w:rsidRPr="00B36294">
        <w:rPr>
          <w:rFonts w:asciiTheme="minorHAnsi" w:hAnsiTheme="minorHAnsi"/>
          <w:spacing w:val="20"/>
          <w:sz w:val="24"/>
          <w:szCs w:val="24"/>
        </w:rPr>
        <w:t xml:space="preserve"> </w:t>
      </w:r>
      <w:r w:rsidRPr="00B36294">
        <w:rPr>
          <w:rFonts w:asciiTheme="minorHAnsi" w:hAnsiTheme="minorHAnsi"/>
          <w:sz w:val="24"/>
          <w:szCs w:val="24"/>
        </w:rPr>
        <w:t>załąc</w:t>
      </w:r>
      <w:r w:rsidRPr="00B36294">
        <w:rPr>
          <w:rFonts w:asciiTheme="minorHAnsi" w:hAnsiTheme="minorHAnsi"/>
          <w:spacing w:val="3"/>
          <w:sz w:val="24"/>
          <w:szCs w:val="24"/>
        </w:rPr>
        <w:t>z</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20"/>
          <w:sz w:val="24"/>
          <w:szCs w:val="24"/>
        </w:rPr>
        <w:t xml:space="preserve"> </w:t>
      </w:r>
      <w:r w:rsidRPr="00B36294">
        <w:rPr>
          <w:rFonts w:asciiTheme="minorHAnsi" w:hAnsiTheme="minorHAnsi"/>
          <w:sz w:val="24"/>
          <w:szCs w:val="24"/>
        </w:rPr>
        <w:t>w formie pisemnej</w:t>
      </w:r>
      <w:r w:rsidRPr="00B36294">
        <w:rPr>
          <w:rFonts w:asciiTheme="minorHAnsi" w:hAnsiTheme="minorHAnsi"/>
          <w:spacing w:val="19"/>
          <w:sz w:val="24"/>
          <w:szCs w:val="24"/>
        </w:rPr>
        <w:t xml:space="preserve"> </w:t>
      </w:r>
      <w:r w:rsidRPr="00B36294">
        <w:rPr>
          <w:rFonts w:asciiTheme="minorHAnsi" w:hAnsiTheme="minorHAnsi"/>
          <w:sz w:val="24"/>
          <w:szCs w:val="24"/>
        </w:rPr>
        <w:t>o</w:t>
      </w:r>
      <w:r w:rsidRPr="00B36294">
        <w:rPr>
          <w:rFonts w:asciiTheme="minorHAnsi" w:hAnsiTheme="minorHAnsi"/>
          <w:spacing w:val="1"/>
          <w:sz w:val="24"/>
          <w:szCs w:val="24"/>
        </w:rPr>
        <w:t>ś</w:t>
      </w:r>
      <w:r w:rsidRPr="00B36294">
        <w:rPr>
          <w:rFonts w:asciiTheme="minorHAnsi" w:hAnsiTheme="minorHAnsi"/>
          <w:spacing w:val="-5"/>
          <w:sz w:val="24"/>
          <w:szCs w:val="24"/>
        </w:rPr>
        <w:t>w</w:t>
      </w:r>
      <w:r w:rsidRPr="00B36294">
        <w:rPr>
          <w:rFonts w:asciiTheme="minorHAnsi" w:hAnsiTheme="minorHAnsi"/>
          <w:sz w:val="24"/>
          <w:szCs w:val="24"/>
        </w:rPr>
        <w:t>iadczenie</w:t>
      </w:r>
      <w:r w:rsidRPr="00B36294">
        <w:rPr>
          <w:rFonts w:asciiTheme="minorHAnsi" w:hAnsiTheme="minorHAnsi"/>
          <w:spacing w:val="15"/>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0"/>
          <w:sz w:val="24"/>
          <w:szCs w:val="24"/>
        </w:rPr>
        <w:t xml:space="preserve"> </w:t>
      </w:r>
      <w:r w:rsidRPr="00B36294">
        <w:rPr>
          <w:rFonts w:asciiTheme="minorHAnsi" w:hAnsiTheme="minorHAnsi"/>
          <w:sz w:val="24"/>
          <w:szCs w:val="24"/>
        </w:rPr>
        <w:t>o</w:t>
      </w:r>
      <w:r w:rsidRPr="00B36294">
        <w:rPr>
          <w:rFonts w:asciiTheme="minorHAnsi" w:hAnsiTheme="minorHAnsi"/>
          <w:spacing w:val="28"/>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za</w:t>
      </w:r>
      <w:r w:rsidRPr="00B36294">
        <w:rPr>
          <w:rFonts w:asciiTheme="minorHAnsi" w:hAnsiTheme="minorHAnsi"/>
          <w:spacing w:val="1"/>
          <w:sz w:val="24"/>
          <w:szCs w:val="24"/>
        </w:rPr>
        <w:t>j</w:t>
      </w:r>
      <w:r w:rsidRPr="00B36294">
        <w:rPr>
          <w:rFonts w:asciiTheme="minorHAnsi" w:hAnsiTheme="minorHAnsi"/>
          <w:spacing w:val="3"/>
          <w:sz w:val="24"/>
          <w:szCs w:val="24"/>
        </w:rPr>
        <w:t>e</w:t>
      </w:r>
      <w:r w:rsidRPr="00B36294">
        <w:rPr>
          <w:rFonts w:asciiTheme="minorHAnsi" w:hAnsiTheme="minorHAnsi"/>
          <w:spacing w:val="-3"/>
          <w:sz w:val="24"/>
          <w:szCs w:val="24"/>
        </w:rPr>
        <w:t>m</w:t>
      </w:r>
      <w:r w:rsidRPr="00B36294">
        <w:rPr>
          <w:rFonts w:asciiTheme="minorHAnsi" w:hAnsiTheme="minorHAnsi"/>
          <w:sz w:val="24"/>
          <w:szCs w:val="24"/>
        </w:rPr>
        <w:t>nym</w:t>
      </w:r>
      <w:r w:rsidRPr="00B36294">
        <w:rPr>
          <w:rFonts w:asciiTheme="minorHAnsi" w:hAnsiTheme="minorHAnsi"/>
          <w:spacing w:val="15"/>
          <w:sz w:val="24"/>
          <w:szCs w:val="24"/>
        </w:rPr>
        <w:t xml:space="preserve"> </w:t>
      </w:r>
      <w:r w:rsidRPr="00B36294">
        <w:rPr>
          <w:rFonts w:asciiTheme="minorHAnsi" w:hAnsiTheme="minorHAnsi"/>
          <w:sz w:val="24"/>
          <w:szCs w:val="24"/>
        </w:rPr>
        <w:t>uregul</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niu należn</w:t>
      </w:r>
      <w:r w:rsidRPr="00B36294">
        <w:rPr>
          <w:rFonts w:asciiTheme="minorHAnsi" w:hAnsiTheme="minorHAnsi"/>
          <w:spacing w:val="3"/>
          <w:sz w:val="24"/>
          <w:szCs w:val="24"/>
        </w:rPr>
        <w:t>o</w:t>
      </w:r>
      <w:r w:rsidRPr="00B36294">
        <w:rPr>
          <w:rFonts w:asciiTheme="minorHAnsi" w:hAnsiTheme="minorHAnsi"/>
          <w:sz w:val="24"/>
          <w:szCs w:val="24"/>
        </w:rPr>
        <w:t>ści</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3"/>
          <w:sz w:val="24"/>
          <w:szCs w:val="24"/>
        </w:rPr>
        <w:t>m</w:t>
      </w:r>
      <w:r w:rsidRPr="00B36294">
        <w:rPr>
          <w:rFonts w:asciiTheme="minorHAnsi" w:hAnsiTheme="minorHAnsi"/>
          <w:sz w:val="24"/>
          <w:szCs w:val="24"/>
        </w:rPr>
        <w:t>ięd</w:t>
      </w:r>
      <w:r w:rsidRPr="00B36294">
        <w:rPr>
          <w:rFonts w:asciiTheme="minorHAnsi" w:hAnsiTheme="minorHAnsi"/>
          <w:spacing w:val="3"/>
          <w:sz w:val="24"/>
          <w:szCs w:val="24"/>
        </w:rPr>
        <w:t>z</w:t>
      </w:r>
      <w:r w:rsidRPr="00B36294">
        <w:rPr>
          <w:rFonts w:asciiTheme="minorHAnsi" w:hAnsiTheme="minorHAnsi"/>
          <w:sz w:val="24"/>
          <w:szCs w:val="24"/>
        </w:rPr>
        <w:t>y</w:t>
      </w:r>
      <w:r w:rsidRPr="00B36294">
        <w:rPr>
          <w:rFonts w:asciiTheme="minorHAnsi" w:hAnsiTheme="minorHAnsi"/>
          <w:spacing w:val="3"/>
          <w:sz w:val="24"/>
          <w:szCs w:val="24"/>
        </w:rPr>
        <w:t xml:space="preserve"> W</w:t>
      </w:r>
      <w:r w:rsidRPr="00B36294">
        <w:rPr>
          <w:rFonts w:asciiTheme="minorHAnsi" w:hAnsiTheme="minorHAnsi"/>
          <w:sz w:val="24"/>
          <w:szCs w:val="24"/>
        </w:rPr>
        <w:t>ykon</w:t>
      </w:r>
      <w:r w:rsidRPr="00B36294">
        <w:rPr>
          <w:rFonts w:asciiTheme="minorHAnsi" w:hAnsiTheme="minorHAnsi"/>
          <w:spacing w:val="3"/>
          <w:sz w:val="24"/>
          <w:szCs w:val="24"/>
        </w:rPr>
        <w:t>a</w:t>
      </w:r>
      <w:r w:rsidRPr="00B36294">
        <w:rPr>
          <w:rFonts w:asciiTheme="minorHAnsi" w:hAnsiTheme="minorHAnsi"/>
          <w:spacing w:val="-5"/>
          <w:sz w:val="24"/>
          <w:szCs w:val="24"/>
        </w:rPr>
        <w:t>w</w:t>
      </w:r>
      <w:r w:rsidRPr="00B36294">
        <w:rPr>
          <w:rFonts w:asciiTheme="minorHAnsi" w:hAnsiTheme="minorHAnsi"/>
          <w:sz w:val="24"/>
          <w:szCs w:val="24"/>
        </w:rPr>
        <w:t>cą</w:t>
      </w:r>
      <w:r w:rsidRPr="00B36294">
        <w:rPr>
          <w:rFonts w:asciiTheme="minorHAnsi" w:hAnsiTheme="minorHAnsi"/>
          <w:spacing w:val="3"/>
          <w:sz w:val="24"/>
          <w:szCs w:val="24"/>
        </w:rPr>
        <w:t xml:space="preserve"> </w:t>
      </w:r>
      <w:r w:rsidRPr="00B36294">
        <w:rPr>
          <w:rFonts w:asciiTheme="minorHAnsi" w:hAnsiTheme="minorHAnsi"/>
          <w:sz w:val="24"/>
          <w:szCs w:val="24"/>
        </w:rPr>
        <w:t>i</w:t>
      </w:r>
      <w:r w:rsidRPr="00B36294">
        <w:rPr>
          <w:rFonts w:asciiTheme="minorHAnsi" w:hAnsiTheme="minorHAnsi"/>
          <w:spacing w:val="13"/>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 xml:space="preserve">cą </w:t>
      </w:r>
      <w:r w:rsidRPr="00B36294">
        <w:rPr>
          <w:rFonts w:asciiTheme="minorHAnsi" w:hAnsiTheme="minorHAnsi"/>
          <w:spacing w:val="5"/>
          <w:sz w:val="24"/>
          <w:szCs w:val="24"/>
        </w:rPr>
        <w:t>z</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ą</w:t>
      </w:r>
      <w:r w:rsidRPr="00B36294">
        <w:rPr>
          <w:rFonts w:asciiTheme="minorHAnsi" w:hAnsiTheme="minorHAnsi"/>
          <w:sz w:val="24"/>
          <w:szCs w:val="24"/>
        </w:rPr>
        <w:t>zan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z</w:t>
      </w:r>
      <w:r w:rsidRPr="00B36294">
        <w:rPr>
          <w:rFonts w:asciiTheme="minorHAnsi" w:hAnsiTheme="minorHAnsi"/>
          <w:spacing w:val="14"/>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ni</w:t>
      </w:r>
      <w:r w:rsidRPr="00B36294">
        <w:rPr>
          <w:rFonts w:asciiTheme="minorHAnsi" w:hAnsiTheme="minorHAnsi"/>
          <w:spacing w:val="1"/>
          <w:sz w:val="24"/>
          <w:szCs w:val="24"/>
        </w:rPr>
        <w:t>e</w:t>
      </w:r>
      <w:r w:rsidRPr="00B36294">
        <w:rPr>
          <w:rFonts w:asciiTheme="minorHAnsi" w:hAnsiTheme="minorHAnsi"/>
          <w:sz w:val="24"/>
          <w:szCs w:val="24"/>
        </w:rPr>
        <w:t>m robót</w:t>
      </w:r>
      <w:r w:rsidRPr="00B36294">
        <w:rPr>
          <w:rFonts w:asciiTheme="minorHAnsi" w:hAnsiTheme="minorHAnsi"/>
          <w:spacing w:val="7"/>
          <w:sz w:val="24"/>
          <w:szCs w:val="24"/>
        </w:rPr>
        <w:t xml:space="preserve"> </w:t>
      </w:r>
      <w:r w:rsidRPr="00B36294">
        <w:rPr>
          <w:rFonts w:asciiTheme="minorHAnsi" w:hAnsiTheme="minorHAnsi"/>
          <w:sz w:val="24"/>
          <w:szCs w:val="24"/>
        </w:rPr>
        <w:t>bud</w:t>
      </w:r>
      <w:r w:rsidRPr="00B36294">
        <w:rPr>
          <w:rFonts w:asciiTheme="minorHAnsi" w:hAnsiTheme="minorHAnsi"/>
          <w:spacing w:val="3"/>
          <w:sz w:val="24"/>
          <w:szCs w:val="24"/>
        </w:rPr>
        <w:t>o</w:t>
      </w:r>
      <w:r w:rsidRPr="00B36294">
        <w:rPr>
          <w:rFonts w:asciiTheme="minorHAnsi" w:hAnsiTheme="minorHAnsi"/>
          <w:spacing w:val="-5"/>
          <w:sz w:val="24"/>
          <w:szCs w:val="24"/>
        </w:rPr>
        <w:t>w</w:t>
      </w:r>
      <w:r w:rsidRPr="00B36294">
        <w:rPr>
          <w:rFonts w:asciiTheme="minorHAnsi" w:hAnsiTheme="minorHAnsi"/>
          <w:sz w:val="24"/>
          <w:szCs w:val="24"/>
        </w:rPr>
        <w:t>l</w:t>
      </w:r>
      <w:r w:rsidRPr="00B36294">
        <w:rPr>
          <w:rFonts w:asciiTheme="minorHAnsi" w:hAnsiTheme="minorHAnsi"/>
          <w:spacing w:val="1"/>
          <w:sz w:val="24"/>
          <w:szCs w:val="24"/>
        </w:rPr>
        <w:t>a</w:t>
      </w:r>
      <w:r w:rsidRPr="00B36294">
        <w:rPr>
          <w:rFonts w:asciiTheme="minorHAnsi" w:hAnsiTheme="minorHAnsi"/>
          <w:sz w:val="24"/>
          <w:szCs w:val="24"/>
        </w:rPr>
        <w:t>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ob</w:t>
      </w:r>
      <w:r w:rsidRPr="00B36294">
        <w:rPr>
          <w:rFonts w:asciiTheme="minorHAnsi" w:hAnsiTheme="minorHAnsi"/>
          <w:spacing w:val="1"/>
          <w:sz w:val="24"/>
          <w:szCs w:val="24"/>
        </w:rPr>
        <w:t>j</w:t>
      </w:r>
      <w:r w:rsidRPr="00B36294">
        <w:rPr>
          <w:rFonts w:asciiTheme="minorHAnsi" w:hAnsiTheme="minorHAnsi"/>
          <w:sz w:val="24"/>
          <w:szCs w:val="24"/>
        </w:rPr>
        <w:t>ę</w:t>
      </w:r>
      <w:r w:rsidRPr="00B36294">
        <w:rPr>
          <w:rFonts w:asciiTheme="minorHAnsi" w:hAnsiTheme="minorHAnsi"/>
          <w:spacing w:val="1"/>
          <w:sz w:val="24"/>
          <w:szCs w:val="24"/>
        </w:rPr>
        <w:t>t</w:t>
      </w:r>
      <w:r w:rsidRPr="00B36294">
        <w:rPr>
          <w:rFonts w:asciiTheme="minorHAnsi" w:hAnsiTheme="minorHAnsi"/>
          <w:spacing w:val="-3"/>
          <w:sz w:val="24"/>
          <w:szCs w:val="24"/>
        </w:rPr>
        <w:t>y</w:t>
      </w:r>
      <w:r w:rsidRPr="00B36294">
        <w:rPr>
          <w:rFonts w:asciiTheme="minorHAnsi" w:hAnsiTheme="minorHAnsi"/>
          <w:sz w:val="24"/>
          <w:szCs w:val="24"/>
        </w:rPr>
        <w:t>ch</w:t>
      </w:r>
      <w:r w:rsidRPr="00B36294">
        <w:rPr>
          <w:rFonts w:asciiTheme="minorHAnsi" w:hAnsiTheme="minorHAnsi"/>
          <w:spacing w:val="5"/>
          <w:sz w:val="24"/>
          <w:szCs w:val="24"/>
        </w:rPr>
        <w:t xml:space="preserve"> </w:t>
      </w:r>
      <w:r w:rsidRPr="00B36294">
        <w:rPr>
          <w:rFonts w:asciiTheme="minorHAnsi" w:hAnsiTheme="minorHAnsi"/>
          <w:sz w:val="24"/>
          <w:szCs w:val="24"/>
        </w:rPr>
        <w:t>zło</w:t>
      </w:r>
      <w:r w:rsidRPr="00B36294">
        <w:rPr>
          <w:rFonts w:asciiTheme="minorHAnsi" w:hAnsiTheme="minorHAnsi"/>
          <w:spacing w:val="3"/>
          <w:sz w:val="24"/>
          <w:szCs w:val="24"/>
        </w:rPr>
        <w:t>ż</w:t>
      </w:r>
      <w:r w:rsidRPr="00B36294">
        <w:rPr>
          <w:rFonts w:asciiTheme="minorHAnsi" w:hAnsiTheme="minorHAnsi"/>
          <w:sz w:val="24"/>
          <w:szCs w:val="24"/>
        </w:rPr>
        <w:t xml:space="preserve">oną </w:t>
      </w:r>
      <w:r w:rsidRPr="00B36294">
        <w:rPr>
          <w:rFonts w:asciiTheme="minorHAnsi" w:hAnsiTheme="minorHAnsi"/>
          <w:spacing w:val="-1"/>
          <w:sz w:val="24"/>
          <w:szCs w:val="24"/>
        </w:rPr>
        <w:t>f</w:t>
      </w:r>
      <w:r w:rsidRPr="00B36294">
        <w:rPr>
          <w:rFonts w:asciiTheme="minorHAnsi" w:hAnsiTheme="minorHAnsi"/>
          <w:sz w:val="24"/>
          <w:szCs w:val="24"/>
        </w:rPr>
        <w:t>akturą.</w:t>
      </w:r>
      <w:r w:rsidRPr="00B36294">
        <w:rPr>
          <w:rFonts w:asciiTheme="minorHAnsi" w:hAnsiTheme="minorHAnsi"/>
          <w:spacing w:val="10"/>
          <w:sz w:val="24"/>
          <w:szCs w:val="24"/>
        </w:rPr>
        <w:t xml:space="preserve"> </w:t>
      </w:r>
      <w:r w:rsidRPr="00B36294">
        <w:rPr>
          <w:rFonts w:asciiTheme="minorHAnsi" w:hAnsiTheme="minorHAnsi"/>
          <w:sz w:val="24"/>
          <w:szCs w:val="24"/>
        </w:rPr>
        <w:t>W</w:t>
      </w:r>
      <w:r w:rsidRPr="00B36294">
        <w:rPr>
          <w:rFonts w:asciiTheme="minorHAnsi" w:hAnsiTheme="minorHAnsi"/>
          <w:spacing w:val="14"/>
          <w:sz w:val="24"/>
          <w:szCs w:val="24"/>
        </w:rPr>
        <w:t xml:space="preserve"> </w:t>
      </w:r>
      <w:r w:rsidRPr="00B36294">
        <w:rPr>
          <w:rFonts w:asciiTheme="minorHAnsi" w:hAnsiTheme="minorHAnsi"/>
          <w:sz w:val="24"/>
          <w:szCs w:val="24"/>
        </w:rPr>
        <w:t>prz</w:t>
      </w:r>
      <w:r w:rsidRPr="00B36294">
        <w:rPr>
          <w:rFonts w:asciiTheme="minorHAnsi" w:hAnsiTheme="minorHAnsi"/>
          <w:spacing w:val="-3"/>
          <w:sz w:val="24"/>
          <w:szCs w:val="24"/>
        </w:rPr>
        <w:t>y</w:t>
      </w:r>
      <w:r w:rsidRPr="00B36294">
        <w:rPr>
          <w:rFonts w:asciiTheme="minorHAnsi" w:hAnsiTheme="minorHAnsi"/>
          <w:sz w:val="24"/>
          <w:szCs w:val="24"/>
        </w:rPr>
        <w:t>padku</w:t>
      </w:r>
      <w:r w:rsidRPr="00B36294">
        <w:rPr>
          <w:rFonts w:asciiTheme="minorHAnsi" w:hAnsiTheme="minorHAnsi"/>
          <w:spacing w:val="5"/>
          <w:sz w:val="24"/>
          <w:szCs w:val="24"/>
        </w:rPr>
        <w:t xml:space="preserve"> </w:t>
      </w:r>
      <w:r w:rsidRPr="00B36294">
        <w:rPr>
          <w:rFonts w:asciiTheme="minorHAnsi" w:hAnsiTheme="minorHAnsi"/>
          <w:sz w:val="24"/>
          <w:szCs w:val="24"/>
        </w:rPr>
        <w:t>niedopełni</w:t>
      </w:r>
      <w:r w:rsidRPr="00B36294">
        <w:rPr>
          <w:rFonts w:asciiTheme="minorHAnsi" w:hAnsiTheme="minorHAnsi"/>
          <w:spacing w:val="1"/>
          <w:sz w:val="24"/>
          <w:szCs w:val="24"/>
        </w:rPr>
        <w:t>e</w:t>
      </w:r>
      <w:r w:rsidRPr="00B36294">
        <w:rPr>
          <w:rFonts w:asciiTheme="minorHAnsi" w:hAnsiTheme="minorHAnsi"/>
          <w:sz w:val="24"/>
          <w:szCs w:val="24"/>
        </w:rPr>
        <w:t>nia</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z w:val="24"/>
          <w:szCs w:val="24"/>
        </w:rPr>
        <w:t>yższ</w:t>
      </w:r>
      <w:r w:rsidRPr="00B36294">
        <w:rPr>
          <w:rFonts w:asciiTheme="minorHAnsi" w:hAnsiTheme="minorHAnsi"/>
          <w:spacing w:val="3"/>
          <w:sz w:val="24"/>
          <w:szCs w:val="24"/>
        </w:rPr>
        <w:t>e</w:t>
      </w:r>
      <w:r w:rsidRPr="00B36294">
        <w:rPr>
          <w:rFonts w:asciiTheme="minorHAnsi" w:hAnsiTheme="minorHAnsi"/>
          <w:sz w:val="24"/>
          <w:szCs w:val="24"/>
        </w:rPr>
        <w:t>go</w:t>
      </w:r>
      <w:r w:rsidRPr="00B36294">
        <w:rPr>
          <w:rFonts w:asciiTheme="minorHAnsi" w:hAnsiTheme="minorHAnsi"/>
          <w:spacing w:val="6"/>
          <w:sz w:val="24"/>
          <w:szCs w:val="24"/>
        </w:rPr>
        <w:t xml:space="preserve"> </w:t>
      </w:r>
      <w:r w:rsidRPr="00B36294">
        <w:rPr>
          <w:rFonts w:asciiTheme="minorHAnsi" w:hAnsiTheme="minorHAnsi"/>
          <w:sz w:val="24"/>
          <w:szCs w:val="24"/>
        </w:rPr>
        <w:t>obo</w:t>
      </w:r>
      <w:r w:rsidRPr="00B36294">
        <w:rPr>
          <w:rFonts w:asciiTheme="minorHAnsi" w:hAnsiTheme="minorHAnsi"/>
          <w:spacing w:val="-1"/>
          <w:sz w:val="24"/>
          <w:szCs w:val="24"/>
        </w:rPr>
        <w:t>w</w:t>
      </w:r>
      <w:r w:rsidRPr="00B36294">
        <w:rPr>
          <w:rFonts w:asciiTheme="minorHAnsi" w:hAnsiTheme="minorHAnsi"/>
          <w:sz w:val="24"/>
          <w:szCs w:val="24"/>
        </w:rPr>
        <w:t>ią</w:t>
      </w:r>
      <w:r w:rsidRPr="00B36294">
        <w:rPr>
          <w:rFonts w:asciiTheme="minorHAnsi" w:hAnsiTheme="minorHAnsi"/>
          <w:spacing w:val="3"/>
          <w:sz w:val="24"/>
          <w:szCs w:val="24"/>
        </w:rPr>
        <w:t>z</w:t>
      </w:r>
      <w:r w:rsidRPr="00B36294">
        <w:rPr>
          <w:rFonts w:asciiTheme="minorHAnsi" w:hAnsiTheme="minorHAnsi"/>
          <w:sz w:val="24"/>
          <w:szCs w:val="24"/>
        </w:rPr>
        <w:t>ku,</w:t>
      </w:r>
      <w:r w:rsidRPr="00B36294">
        <w:rPr>
          <w:rFonts w:asciiTheme="minorHAnsi" w:hAnsiTheme="minorHAnsi"/>
          <w:spacing w:val="7"/>
          <w:sz w:val="24"/>
          <w:szCs w:val="24"/>
        </w:rPr>
        <w:t xml:space="preserve"> </w:t>
      </w:r>
      <w:r w:rsidRPr="00B36294">
        <w:rPr>
          <w:rFonts w:asciiTheme="minorHAnsi" w:hAnsiTheme="minorHAnsi"/>
          <w:spacing w:val="-1"/>
          <w:sz w:val="24"/>
          <w:szCs w:val="24"/>
        </w:rPr>
        <w:t>Z</w:t>
      </w:r>
      <w:r w:rsidRPr="00B36294">
        <w:rPr>
          <w:rFonts w:asciiTheme="minorHAnsi" w:hAnsiTheme="minorHAnsi"/>
          <w:spacing w:val="3"/>
          <w:sz w:val="24"/>
          <w:szCs w:val="24"/>
        </w:rPr>
        <w:t>a</w:t>
      </w:r>
      <w:r w:rsidRPr="00B36294">
        <w:rPr>
          <w:rFonts w:asciiTheme="minorHAnsi" w:hAnsiTheme="minorHAnsi"/>
          <w:spacing w:val="6"/>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3"/>
          <w:sz w:val="24"/>
          <w:szCs w:val="24"/>
        </w:rPr>
        <w:t>c</w:t>
      </w:r>
      <w:r w:rsidRPr="00B36294">
        <w:rPr>
          <w:rFonts w:asciiTheme="minorHAnsi" w:hAnsiTheme="minorHAnsi"/>
          <w:sz w:val="24"/>
          <w:szCs w:val="24"/>
        </w:rPr>
        <w:t>y zastrz</w:t>
      </w:r>
      <w:r w:rsidRPr="00B36294">
        <w:rPr>
          <w:rFonts w:asciiTheme="minorHAnsi" w:hAnsiTheme="minorHAnsi"/>
          <w:spacing w:val="3"/>
          <w:sz w:val="24"/>
          <w:szCs w:val="24"/>
        </w:rPr>
        <w:t>e</w:t>
      </w:r>
      <w:r w:rsidRPr="00B36294">
        <w:rPr>
          <w:rFonts w:asciiTheme="minorHAnsi" w:hAnsiTheme="minorHAnsi"/>
          <w:sz w:val="24"/>
          <w:szCs w:val="24"/>
        </w:rPr>
        <w:t>ga</w:t>
      </w:r>
      <w:r w:rsidRPr="00B36294">
        <w:rPr>
          <w:rFonts w:asciiTheme="minorHAnsi" w:hAnsiTheme="minorHAnsi"/>
          <w:spacing w:val="7"/>
          <w:sz w:val="24"/>
          <w:szCs w:val="24"/>
        </w:rPr>
        <w:t xml:space="preserve"> </w:t>
      </w:r>
      <w:r w:rsidRPr="00B36294">
        <w:rPr>
          <w:rFonts w:asciiTheme="minorHAnsi" w:hAnsiTheme="minorHAnsi"/>
          <w:sz w:val="24"/>
          <w:szCs w:val="24"/>
        </w:rPr>
        <w:t>sobie</w:t>
      </w:r>
      <w:r w:rsidRPr="00B36294">
        <w:rPr>
          <w:rFonts w:asciiTheme="minorHAnsi" w:hAnsiTheme="minorHAnsi"/>
          <w:spacing w:val="11"/>
          <w:sz w:val="24"/>
          <w:szCs w:val="24"/>
        </w:rPr>
        <w:t xml:space="preserve"> </w:t>
      </w:r>
      <w:r w:rsidRPr="00B36294">
        <w:rPr>
          <w:rFonts w:asciiTheme="minorHAnsi" w:hAnsiTheme="minorHAnsi"/>
          <w:spacing w:val="-3"/>
          <w:sz w:val="24"/>
          <w:szCs w:val="24"/>
        </w:rPr>
        <w:t>m</w:t>
      </w:r>
      <w:r w:rsidRPr="00B36294">
        <w:rPr>
          <w:rFonts w:asciiTheme="minorHAnsi" w:hAnsiTheme="minorHAnsi"/>
          <w:sz w:val="24"/>
          <w:szCs w:val="24"/>
        </w:rPr>
        <w:t>ożl</w:t>
      </w:r>
      <w:r w:rsidRPr="00B36294">
        <w:rPr>
          <w:rFonts w:asciiTheme="minorHAnsi" w:hAnsiTheme="minorHAnsi"/>
          <w:spacing w:val="5"/>
          <w:sz w:val="24"/>
          <w:szCs w:val="24"/>
        </w:rPr>
        <w:t>i</w:t>
      </w:r>
      <w:r w:rsidRPr="00B36294">
        <w:rPr>
          <w:rFonts w:asciiTheme="minorHAnsi" w:hAnsiTheme="minorHAnsi"/>
          <w:spacing w:val="-5"/>
          <w:sz w:val="24"/>
          <w:szCs w:val="24"/>
        </w:rPr>
        <w:t>w</w:t>
      </w:r>
      <w:r w:rsidRPr="00B36294">
        <w:rPr>
          <w:rFonts w:asciiTheme="minorHAnsi" w:hAnsiTheme="minorHAnsi"/>
          <w:spacing w:val="3"/>
          <w:sz w:val="24"/>
          <w:szCs w:val="24"/>
        </w:rPr>
        <w:t>o</w:t>
      </w:r>
      <w:r w:rsidRPr="00B36294">
        <w:rPr>
          <w:rFonts w:asciiTheme="minorHAnsi" w:hAnsiTheme="minorHAnsi"/>
          <w:sz w:val="24"/>
          <w:szCs w:val="24"/>
        </w:rPr>
        <w:t>ść</w:t>
      </w:r>
      <w:r w:rsidRPr="00B36294">
        <w:rPr>
          <w:rFonts w:asciiTheme="minorHAnsi" w:hAnsiTheme="minorHAnsi"/>
          <w:spacing w:val="6"/>
          <w:sz w:val="24"/>
          <w:szCs w:val="24"/>
        </w:rPr>
        <w:t xml:space="preserve"> </w:t>
      </w:r>
      <w:r w:rsidRPr="00B36294">
        <w:rPr>
          <w:rFonts w:asciiTheme="minorHAnsi" w:hAnsiTheme="minorHAnsi"/>
          <w:sz w:val="24"/>
          <w:szCs w:val="24"/>
        </w:rPr>
        <w:t>obniżenia</w:t>
      </w:r>
      <w:r w:rsidRPr="00B36294">
        <w:rPr>
          <w:rFonts w:asciiTheme="minorHAnsi" w:hAnsiTheme="minorHAnsi"/>
          <w:spacing w:val="10"/>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pacing w:val="3"/>
          <w:sz w:val="24"/>
          <w:szCs w:val="24"/>
        </w:rPr>
        <w:t>o</w:t>
      </w:r>
      <w:r w:rsidRPr="00B36294">
        <w:rPr>
          <w:rFonts w:asciiTheme="minorHAnsi" w:hAnsiTheme="minorHAnsi"/>
          <w:spacing w:val="1"/>
          <w:sz w:val="24"/>
          <w:szCs w:val="24"/>
        </w:rPr>
        <w:t>t</w:t>
      </w:r>
      <w:r w:rsidRPr="00B36294">
        <w:rPr>
          <w:rFonts w:asciiTheme="minorHAnsi" w:hAnsiTheme="minorHAnsi"/>
          <w:sz w:val="24"/>
          <w:szCs w:val="24"/>
        </w:rPr>
        <w:t>y płatności</w:t>
      </w:r>
      <w:r w:rsidRPr="00B36294">
        <w:rPr>
          <w:rFonts w:asciiTheme="minorHAnsi" w:hAnsiTheme="minorHAnsi"/>
          <w:spacing w:val="7"/>
          <w:sz w:val="24"/>
          <w:szCs w:val="24"/>
        </w:rPr>
        <w:t xml:space="preserve"> </w:t>
      </w:r>
      <w:r w:rsidRPr="00B36294">
        <w:rPr>
          <w:rFonts w:asciiTheme="minorHAnsi" w:hAnsiTheme="minorHAnsi"/>
          <w:sz w:val="24"/>
          <w:szCs w:val="24"/>
        </w:rPr>
        <w:t>wynagrodzenia</w:t>
      </w:r>
      <w:r w:rsidRPr="00B36294">
        <w:rPr>
          <w:rFonts w:asciiTheme="minorHAnsi" w:hAnsiTheme="minorHAnsi"/>
          <w:spacing w:val="3"/>
          <w:sz w:val="24"/>
          <w:szCs w:val="24"/>
        </w:rPr>
        <w:t xml:space="preserve"> </w:t>
      </w:r>
      <w:r w:rsidRPr="00B36294">
        <w:rPr>
          <w:rFonts w:asciiTheme="minorHAnsi" w:hAnsiTheme="minorHAnsi"/>
          <w:sz w:val="24"/>
          <w:szCs w:val="24"/>
        </w:rPr>
        <w:t>na</w:t>
      </w:r>
      <w:r w:rsidRPr="00B36294">
        <w:rPr>
          <w:rFonts w:asciiTheme="minorHAnsi" w:hAnsiTheme="minorHAnsi"/>
          <w:spacing w:val="13"/>
          <w:sz w:val="24"/>
          <w:szCs w:val="24"/>
        </w:rPr>
        <w:t xml:space="preserve"> </w:t>
      </w:r>
      <w:r w:rsidRPr="00B36294">
        <w:rPr>
          <w:rFonts w:asciiTheme="minorHAnsi" w:hAnsiTheme="minorHAnsi"/>
          <w:spacing w:val="3"/>
          <w:sz w:val="24"/>
          <w:szCs w:val="24"/>
        </w:rPr>
        <w:t>r</w:t>
      </w:r>
      <w:r w:rsidRPr="00B36294">
        <w:rPr>
          <w:rFonts w:asciiTheme="minorHAnsi" w:hAnsiTheme="minorHAnsi"/>
          <w:sz w:val="24"/>
          <w:szCs w:val="24"/>
        </w:rPr>
        <w:t>zecz</w:t>
      </w:r>
      <w:r w:rsidRPr="00B36294">
        <w:rPr>
          <w:rFonts w:asciiTheme="minorHAnsi" w:hAnsiTheme="minorHAnsi"/>
          <w:spacing w:val="9"/>
          <w:sz w:val="24"/>
          <w:szCs w:val="24"/>
        </w:rPr>
        <w:t xml:space="preserve"> </w:t>
      </w:r>
      <w:r w:rsidRPr="00B36294">
        <w:rPr>
          <w:rFonts w:asciiTheme="minorHAnsi" w:hAnsiTheme="minorHAnsi"/>
          <w:spacing w:val="3"/>
          <w:sz w:val="24"/>
          <w:szCs w:val="24"/>
        </w:rPr>
        <w:t>W</w:t>
      </w:r>
      <w:r w:rsidRPr="00B36294">
        <w:rPr>
          <w:rFonts w:asciiTheme="minorHAnsi" w:hAnsiTheme="minorHAnsi"/>
          <w:spacing w:val="-3"/>
          <w:sz w:val="24"/>
          <w:szCs w:val="24"/>
        </w:rPr>
        <w:t>y</w:t>
      </w:r>
      <w:r w:rsidRPr="00B36294">
        <w:rPr>
          <w:rFonts w:asciiTheme="minorHAnsi" w:hAnsiTheme="minorHAnsi"/>
          <w:sz w:val="24"/>
          <w:szCs w:val="24"/>
        </w:rPr>
        <w:t>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o</w:t>
      </w:r>
      <w:r w:rsidRPr="00B36294">
        <w:rPr>
          <w:rFonts w:asciiTheme="minorHAnsi" w:hAnsiTheme="minorHAnsi"/>
          <w:spacing w:val="15"/>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z w:val="24"/>
          <w:szCs w:val="24"/>
        </w:rPr>
        <w:t>otę</w:t>
      </w:r>
      <w:r w:rsidRPr="00B36294">
        <w:rPr>
          <w:rFonts w:asciiTheme="minorHAnsi" w:hAnsiTheme="minorHAnsi"/>
          <w:spacing w:val="10"/>
          <w:sz w:val="24"/>
          <w:szCs w:val="24"/>
        </w:rPr>
        <w:t xml:space="preserve"> </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leżną</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zatr</w:t>
      </w:r>
      <w:r w:rsidRPr="00B36294">
        <w:rPr>
          <w:rFonts w:asciiTheme="minorHAnsi" w:hAnsiTheme="minorHAnsi"/>
          <w:spacing w:val="3"/>
          <w:sz w:val="24"/>
          <w:szCs w:val="24"/>
        </w:rPr>
        <w:t>z</w:t>
      </w:r>
      <w:r w:rsidRPr="00B36294">
        <w:rPr>
          <w:rFonts w:asciiTheme="minorHAnsi" w:hAnsiTheme="minorHAnsi"/>
          <w:sz w:val="24"/>
          <w:szCs w:val="24"/>
        </w:rPr>
        <w:t>ymu</w:t>
      </w:r>
      <w:r w:rsidRPr="00B36294">
        <w:rPr>
          <w:rFonts w:asciiTheme="minorHAnsi" w:hAnsiTheme="minorHAnsi"/>
          <w:spacing w:val="1"/>
          <w:sz w:val="24"/>
          <w:szCs w:val="24"/>
        </w:rPr>
        <w:t>j</w:t>
      </w:r>
      <w:r w:rsidRPr="00B36294">
        <w:rPr>
          <w:rFonts w:asciiTheme="minorHAnsi" w:hAnsiTheme="minorHAnsi"/>
          <w:sz w:val="24"/>
          <w:szCs w:val="24"/>
        </w:rPr>
        <w:t>ąc</w:t>
      </w:r>
      <w:r w:rsidRPr="00B36294">
        <w:rPr>
          <w:rFonts w:asciiTheme="minorHAnsi" w:hAnsiTheme="minorHAnsi"/>
          <w:spacing w:val="3"/>
          <w:sz w:val="24"/>
          <w:szCs w:val="24"/>
        </w:rPr>
        <w:t xml:space="preserve"> </w:t>
      </w:r>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12"/>
          <w:sz w:val="24"/>
          <w:szCs w:val="24"/>
        </w:rPr>
        <w:t xml:space="preserve"> </w:t>
      </w:r>
      <w:r w:rsidRPr="00B36294">
        <w:rPr>
          <w:rFonts w:asciiTheme="minorHAnsi" w:hAnsiTheme="minorHAnsi"/>
          <w:spacing w:val="1"/>
          <w:sz w:val="24"/>
          <w:szCs w:val="24"/>
        </w:rPr>
        <w:t>j</w:t>
      </w:r>
      <w:r w:rsidRPr="00B36294">
        <w:rPr>
          <w:rFonts w:asciiTheme="minorHAnsi" w:hAnsiTheme="minorHAnsi"/>
          <w:sz w:val="24"/>
          <w:szCs w:val="24"/>
        </w:rPr>
        <w:t>ako</w:t>
      </w:r>
      <w:r w:rsidRPr="00B36294">
        <w:rPr>
          <w:rFonts w:asciiTheme="minorHAnsi" w:hAnsiTheme="minorHAnsi"/>
          <w:spacing w:val="10"/>
          <w:sz w:val="24"/>
          <w:szCs w:val="24"/>
        </w:rPr>
        <w:t xml:space="preserve"> </w:t>
      </w:r>
      <w:r w:rsidRPr="00B36294">
        <w:rPr>
          <w:rFonts w:asciiTheme="minorHAnsi" w:hAnsiTheme="minorHAnsi"/>
          <w:sz w:val="24"/>
          <w:szCs w:val="24"/>
        </w:rPr>
        <w:t>zabezpieczenie</w:t>
      </w:r>
      <w:r w:rsidRPr="00B36294">
        <w:rPr>
          <w:rFonts w:asciiTheme="minorHAnsi" w:hAnsiTheme="minorHAnsi"/>
          <w:spacing w:val="3"/>
          <w:sz w:val="24"/>
          <w:szCs w:val="24"/>
        </w:rPr>
        <w:t xml:space="preserve"> </w:t>
      </w:r>
      <w:r w:rsidRPr="00B36294">
        <w:rPr>
          <w:rFonts w:asciiTheme="minorHAnsi" w:hAnsiTheme="minorHAnsi"/>
          <w:sz w:val="24"/>
          <w:szCs w:val="24"/>
        </w:rPr>
        <w:t>na wypadek</w:t>
      </w:r>
      <w:r w:rsidRPr="00B36294">
        <w:rPr>
          <w:rFonts w:asciiTheme="minorHAnsi" w:hAnsiTheme="minorHAnsi"/>
          <w:spacing w:val="-7"/>
          <w:sz w:val="24"/>
          <w:szCs w:val="24"/>
        </w:rPr>
        <w:t xml:space="preserve"> </w:t>
      </w:r>
      <w:r w:rsidRPr="00B36294">
        <w:rPr>
          <w:rFonts w:asciiTheme="minorHAnsi" w:hAnsiTheme="minorHAnsi"/>
          <w:sz w:val="24"/>
          <w:szCs w:val="24"/>
        </w:rPr>
        <w:t>roszczeń</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2"/>
          <w:sz w:val="24"/>
          <w:szCs w:val="24"/>
        </w:rPr>
        <w:t xml:space="preserve"> </w:t>
      </w:r>
      <w:r w:rsidRPr="00B36294">
        <w:rPr>
          <w:rFonts w:asciiTheme="minorHAnsi" w:hAnsiTheme="minorHAnsi"/>
          <w:sz w:val="24"/>
          <w:szCs w:val="24"/>
        </w:rPr>
        <w:t xml:space="preserve">które </w:t>
      </w:r>
      <w:r w:rsidRPr="00B36294">
        <w:rPr>
          <w:rFonts w:asciiTheme="minorHAnsi" w:hAnsiTheme="minorHAnsi"/>
          <w:spacing w:val="-3"/>
          <w:sz w:val="24"/>
          <w:szCs w:val="24"/>
        </w:rPr>
        <w:t>m</w:t>
      </w:r>
      <w:r w:rsidRPr="00B36294">
        <w:rPr>
          <w:rFonts w:asciiTheme="minorHAnsi" w:hAnsiTheme="minorHAnsi"/>
          <w:spacing w:val="3"/>
          <w:sz w:val="24"/>
          <w:szCs w:val="24"/>
        </w:rPr>
        <w:t>o</w:t>
      </w:r>
      <w:r w:rsidRPr="00B36294">
        <w:rPr>
          <w:rFonts w:asciiTheme="minorHAnsi" w:hAnsiTheme="minorHAnsi"/>
          <w:sz w:val="24"/>
          <w:szCs w:val="24"/>
        </w:rPr>
        <w:t>gą</w:t>
      </w:r>
      <w:r w:rsidRPr="00B36294">
        <w:rPr>
          <w:rFonts w:asciiTheme="minorHAnsi" w:hAnsiTheme="minorHAnsi"/>
          <w:spacing w:val="-3"/>
          <w:sz w:val="24"/>
          <w:szCs w:val="24"/>
        </w:rPr>
        <w:t xml:space="preserve"> </w:t>
      </w:r>
      <w:r w:rsidRPr="00B36294">
        <w:rPr>
          <w:rFonts w:asciiTheme="minorHAnsi" w:hAnsiTheme="minorHAnsi"/>
          <w:spacing w:val="3"/>
          <w:sz w:val="24"/>
          <w:szCs w:val="24"/>
        </w:rPr>
        <w:t>b</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1"/>
          <w:sz w:val="24"/>
          <w:szCs w:val="24"/>
        </w:rPr>
        <w:t xml:space="preserve"> </w:t>
      </w:r>
      <w:r w:rsidRPr="00B36294">
        <w:rPr>
          <w:rFonts w:asciiTheme="minorHAnsi" w:hAnsiTheme="minorHAnsi"/>
          <w:spacing w:val="1"/>
          <w:sz w:val="24"/>
          <w:szCs w:val="24"/>
        </w:rPr>
        <w:t>s</w:t>
      </w:r>
      <w:r w:rsidRPr="00B36294">
        <w:rPr>
          <w:rFonts w:asciiTheme="minorHAnsi" w:hAnsiTheme="minorHAnsi"/>
          <w:sz w:val="24"/>
          <w:szCs w:val="24"/>
        </w:rPr>
        <w:t>kier</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w:t>
      </w:r>
      <w:r w:rsidRPr="00B36294">
        <w:rPr>
          <w:rFonts w:asciiTheme="minorHAnsi" w:hAnsiTheme="minorHAnsi"/>
          <w:spacing w:val="-6"/>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obec</w:t>
      </w:r>
      <w:r w:rsidRPr="00B36294">
        <w:rPr>
          <w:rFonts w:asciiTheme="minorHAnsi" w:hAnsiTheme="minorHAnsi"/>
          <w:spacing w:val="-1"/>
          <w:sz w:val="24"/>
          <w:szCs w:val="24"/>
        </w:rPr>
        <w:t xml:space="preserve"> Z</w:t>
      </w:r>
      <w:r w:rsidRPr="00B36294">
        <w:rPr>
          <w:rFonts w:asciiTheme="minorHAnsi" w:hAnsiTheme="minorHAnsi"/>
          <w:spacing w:val="3"/>
          <w:sz w:val="24"/>
          <w:szCs w:val="24"/>
        </w:rPr>
        <w:t>a</w:t>
      </w:r>
      <w:r w:rsidRPr="00B36294">
        <w:rPr>
          <w:rFonts w:asciiTheme="minorHAnsi" w:hAnsiTheme="minorHAnsi"/>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ącego. Wynagrodzenie to dotyczy wyłącznie należności powstałych po zaakceptowaniu przez Zamawiającego umowy o podwykonawstwo, której przedmiotem są roboty budowlane lub po przedłożeniu Zamawiającemu poświadczonej za zgodność</w:t>
      </w:r>
      <w:r w:rsidR="00885A7E">
        <w:rPr>
          <w:rFonts w:asciiTheme="minorHAnsi" w:hAnsiTheme="minorHAnsi"/>
          <w:sz w:val="24"/>
          <w:szCs w:val="24"/>
        </w:rPr>
        <w:t xml:space="preserve"> </w:t>
      </w:r>
      <w:r w:rsidRPr="00B36294">
        <w:rPr>
          <w:rFonts w:asciiTheme="minorHAnsi" w:hAnsiTheme="minorHAnsi"/>
          <w:sz w:val="24"/>
          <w:szCs w:val="24"/>
        </w:rPr>
        <w:t>z oryginałem kopii umowy o podwykonawstwo, której przedmiotem są dostawy lub usługi.</w:t>
      </w:r>
    </w:p>
    <w:p w:rsidR="000D42FB"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 oświadcza, że jest płatnikiem podatku VAT, uprawnionym do wystawienia faktury</w:t>
      </w:r>
      <w:r w:rsidRPr="00B36294">
        <w:rPr>
          <w:rFonts w:asciiTheme="minorHAnsi" w:hAnsiTheme="minorHAnsi"/>
          <w:sz w:val="24"/>
          <w:szCs w:val="24"/>
        </w:rPr>
        <w:t xml:space="preserve"> </w:t>
      </w:r>
      <w:r w:rsidRPr="007A772B">
        <w:rPr>
          <w:rFonts w:asciiTheme="minorHAnsi" w:hAnsiTheme="minorHAnsi"/>
          <w:sz w:val="24"/>
          <w:szCs w:val="24"/>
        </w:rPr>
        <w:t>VAT (jeżeli dotyczy).</w:t>
      </w:r>
    </w:p>
    <w:p w:rsidR="000D42FB"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Protokoły odbioru robót (protok</w:t>
      </w:r>
      <w:r w:rsidR="00DA69D9" w:rsidRPr="007A772B">
        <w:rPr>
          <w:rFonts w:asciiTheme="minorHAnsi" w:hAnsiTheme="minorHAnsi"/>
          <w:sz w:val="24"/>
          <w:szCs w:val="24"/>
        </w:rPr>
        <w:t>oły robót ulegających zakryciu i</w:t>
      </w:r>
      <w:r w:rsidRPr="007A772B">
        <w:rPr>
          <w:rFonts w:asciiTheme="minorHAnsi" w:hAnsiTheme="minorHAnsi"/>
          <w:sz w:val="24"/>
          <w:szCs w:val="24"/>
        </w:rPr>
        <w:t xml:space="preserve"> protokół końcowy) sporządzane będą przez kierownika budowy zatwierdzane w formie pisemnej przez inspektora</w:t>
      </w:r>
      <w:r w:rsidRPr="00B36294">
        <w:rPr>
          <w:rFonts w:asciiTheme="minorHAnsi" w:hAnsiTheme="minorHAnsi"/>
          <w:sz w:val="24"/>
          <w:szCs w:val="24"/>
        </w:rPr>
        <w:t xml:space="preserve"> </w:t>
      </w:r>
      <w:r w:rsidRPr="007A772B">
        <w:rPr>
          <w:rFonts w:asciiTheme="minorHAnsi" w:hAnsiTheme="minorHAnsi"/>
          <w:sz w:val="24"/>
          <w:szCs w:val="24"/>
        </w:rPr>
        <w:t>nadzoru.</w:t>
      </w:r>
    </w:p>
    <w:p w:rsidR="000D42FB" w:rsidRPr="007A772B"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Za nieterminową płatność, Wykonawca ma prawo naliczyć odsetki</w:t>
      </w:r>
      <w:r w:rsidRPr="00B36294">
        <w:rPr>
          <w:rFonts w:asciiTheme="minorHAnsi" w:hAnsiTheme="minorHAnsi"/>
          <w:sz w:val="24"/>
          <w:szCs w:val="24"/>
        </w:rPr>
        <w:t xml:space="preserve"> </w:t>
      </w:r>
      <w:r w:rsidRPr="007A772B">
        <w:rPr>
          <w:rFonts w:asciiTheme="minorHAnsi" w:hAnsiTheme="minorHAnsi"/>
          <w:sz w:val="24"/>
          <w:szCs w:val="24"/>
        </w:rPr>
        <w:t>ustawowe.</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asciiTheme="minorHAnsi" w:hAnsiTheme="minorHAnsi"/>
          <w:sz w:val="24"/>
          <w:szCs w:val="24"/>
        </w:rPr>
        <w:t>Ustalenia zawarte w wyżej wymienionych ustępach, stosuje się odpowiednio do umów podwykonawców z dalszymi podwykonawcami.</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z w:val="24"/>
          <w:szCs w:val="24"/>
        </w:rPr>
        <w:t xml:space="preserve">Rozliczenie nastąpi po wystawieniu faktury </w:t>
      </w:r>
      <w:r w:rsidR="0020149A">
        <w:rPr>
          <w:rFonts w:asciiTheme="minorHAnsi" w:hAnsiTheme="minorHAnsi"/>
          <w:sz w:val="24"/>
          <w:szCs w:val="24"/>
        </w:rPr>
        <w:t xml:space="preserve">częściowej i </w:t>
      </w:r>
      <w:r w:rsidRPr="00B36294">
        <w:rPr>
          <w:rFonts w:asciiTheme="minorHAnsi" w:hAnsiTheme="minorHAnsi"/>
          <w:sz w:val="24"/>
          <w:szCs w:val="24"/>
        </w:rPr>
        <w:t xml:space="preserve">końcowej. </w:t>
      </w:r>
      <w:r w:rsidR="00406F60" w:rsidRPr="00B36294">
        <w:rPr>
          <w:rFonts w:asciiTheme="minorHAnsi" w:hAnsiTheme="minorHAnsi"/>
          <w:sz w:val="24"/>
          <w:szCs w:val="24"/>
        </w:rPr>
        <w:t>Wykonawca jest zobowiązany do złożenia faktury końcowe</w:t>
      </w:r>
      <w:r w:rsidR="00885A7E">
        <w:rPr>
          <w:rFonts w:asciiTheme="minorHAnsi" w:hAnsiTheme="minorHAnsi"/>
          <w:sz w:val="24"/>
          <w:szCs w:val="24"/>
        </w:rPr>
        <w:t>j w terminie do 5</w:t>
      </w:r>
      <w:r w:rsidR="00406F60" w:rsidRPr="00B36294">
        <w:rPr>
          <w:rFonts w:asciiTheme="minorHAnsi" w:hAnsiTheme="minorHAnsi"/>
          <w:sz w:val="24"/>
          <w:szCs w:val="24"/>
        </w:rPr>
        <w:t xml:space="preserve"> dni kalendarzowych od daty podpisania protokołu odbioru końcowego. </w:t>
      </w:r>
      <w:r w:rsidRPr="00B36294">
        <w:rPr>
          <w:rFonts w:asciiTheme="minorHAnsi" w:hAnsiTheme="minorHAnsi"/>
          <w:sz w:val="24"/>
          <w:szCs w:val="24"/>
        </w:rPr>
        <w:t xml:space="preserve">W przypadku </w:t>
      </w:r>
      <w:r w:rsidR="00E433CB" w:rsidRPr="00B36294">
        <w:rPr>
          <w:rFonts w:asciiTheme="minorHAnsi" w:hAnsiTheme="minorHAnsi"/>
          <w:sz w:val="24"/>
          <w:szCs w:val="24"/>
        </w:rPr>
        <w:t>w</w:t>
      </w:r>
      <w:r w:rsidRPr="00B36294">
        <w:rPr>
          <w:rFonts w:asciiTheme="minorHAnsi" w:hAnsiTheme="minorHAnsi"/>
          <w:sz w:val="24"/>
          <w:szCs w:val="24"/>
        </w:rPr>
        <w:t>ystawienia faktury za roboty wykonywane przez Podwykonawcę</w:t>
      </w:r>
      <w:r w:rsidRPr="00B36294">
        <w:rPr>
          <w:rFonts w:asciiTheme="minorHAnsi" w:hAnsiTheme="minorHAnsi"/>
          <w:spacing w:val="-1"/>
          <w:sz w:val="24"/>
          <w:szCs w:val="24"/>
        </w:rPr>
        <w:t xml:space="preserve"> do faktury należy załączyć podpisane oświadczenie Podwykonawcy o wzajemnym uregulowaniu należności pomiędzy Wykonawcą</w:t>
      </w:r>
      <w:r w:rsidR="00885A7E">
        <w:rPr>
          <w:rFonts w:asciiTheme="minorHAnsi" w:hAnsiTheme="minorHAnsi"/>
          <w:spacing w:val="-1"/>
          <w:sz w:val="24"/>
          <w:szCs w:val="24"/>
        </w:rPr>
        <w:t xml:space="preserve"> </w:t>
      </w:r>
      <w:r w:rsidRPr="00B36294">
        <w:rPr>
          <w:rFonts w:asciiTheme="minorHAnsi" w:hAnsiTheme="minorHAnsi"/>
          <w:spacing w:val="-1"/>
          <w:sz w:val="24"/>
          <w:szCs w:val="24"/>
        </w:rPr>
        <w:t>i Podwykonawcą związanych z wykonaniem robót budowlanych objętych złożoną fakturą.</w:t>
      </w:r>
      <w:r w:rsidR="009349DF" w:rsidRPr="00B36294">
        <w:rPr>
          <w:rFonts w:asciiTheme="minorHAnsi" w:hAnsiTheme="minorHAnsi"/>
          <w:spacing w:val="-1"/>
          <w:sz w:val="24"/>
          <w:szCs w:val="24"/>
        </w:rPr>
        <w:t xml:space="preserve"> </w:t>
      </w:r>
      <w:r w:rsidRPr="00B36294">
        <w:rPr>
          <w:rFonts w:asciiTheme="minorHAnsi" w:hAnsiTheme="minorHAnsi"/>
          <w:spacing w:val="-1"/>
          <w:sz w:val="24"/>
          <w:szCs w:val="24"/>
        </w:rPr>
        <w:t>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B073BE" w:rsidRPr="00B36294" w:rsidRDefault="00B073BE"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dokona zapłaty wynagrodzenia Wykonawcy według wystawionej przez niego faktu</w:t>
      </w:r>
      <w:r w:rsidR="00DE6E8C" w:rsidRPr="00B36294">
        <w:rPr>
          <w:rFonts w:asciiTheme="minorHAnsi" w:hAnsiTheme="minorHAnsi"/>
          <w:spacing w:val="-1"/>
          <w:sz w:val="24"/>
          <w:szCs w:val="24"/>
        </w:rPr>
        <w:t>ry</w:t>
      </w:r>
      <w:r w:rsidR="0020149A">
        <w:rPr>
          <w:rFonts w:asciiTheme="minorHAnsi" w:hAnsiTheme="minorHAnsi"/>
          <w:spacing w:val="-1"/>
          <w:sz w:val="24"/>
          <w:szCs w:val="24"/>
        </w:rPr>
        <w:t xml:space="preserve"> częściowej i</w:t>
      </w:r>
      <w:r w:rsidR="00DE6E8C" w:rsidRPr="00B36294">
        <w:rPr>
          <w:rFonts w:asciiTheme="minorHAnsi" w:hAnsiTheme="minorHAnsi"/>
          <w:spacing w:val="-1"/>
          <w:sz w:val="24"/>
          <w:szCs w:val="24"/>
        </w:rPr>
        <w:t xml:space="preserve"> końcowej w terminie </w:t>
      </w:r>
      <w:r w:rsidR="00DA69D9" w:rsidRPr="00B36294">
        <w:rPr>
          <w:rFonts w:asciiTheme="minorHAnsi" w:hAnsiTheme="minorHAnsi"/>
          <w:spacing w:val="-1"/>
          <w:sz w:val="24"/>
          <w:szCs w:val="24"/>
        </w:rPr>
        <w:t>nie dłuższym niż 30</w:t>
      </w:r>
      <w:r w:rsidRPr="00B36294">
        <w:rPr>
          <w:rFonts w:asciiTheme="minorHAnsi" w:hAnsiTheme="minorHAnsi"/>
          <w:spacing w:val="-1"/>
          <w:sz w:val="24"/>
          <w:szCs w:val="24"/>
        </w:rPr>
        <w:t xml:space="preserve"> dni od dnia odbioru przed</w:t>
      </w:r>
      <w:r w:rsidR="00B869D7" w:rsidRPr="00B36294">
        <w:rPr>
          <w:rFonts w:asciiTheme="minorHAnsi" w:hAnsiTheme="minorHAnsi"/>
          <w:spacing w:val="-1"/>
          <w:sz w:val="24"/>
          <w:szCs w:val="24"/>
        </w:rPr>
        <w:t xml:space="preserve">miotu umowy przez Zamawiającego, </w:t>
      </w:r>
      <w:r w:rsidRPr="00B36294">
        <w:rPr>
          <w:rFonts w:asciiTheme="minorHAnsi" w:hAnsiTheme="minorHAnsi"/>
          <w:spacing w:val="-1"/>
          <w:sz w:val="24"/>
          <w:szCs w:val="24"/>
        </w:rPr>
        <w:t>chyba że w tym terminie Zamawiający zakwestionuje</w:t>
      </w:r>
      <w:r w:rsidR="00885A7E">
        <w:rPr>
          <w:rFonts w:asciiTheme="minorHAnsi" w:hAnsiTheme="minorHAnsi"/>
          <w:spacing w:val="-1"/>
          <w:sz w:val="24"/>
          <w:szCs w:val="24"/>
        </w:rPr>
        <w:t xml:space="preserve"> </w:t>
      </w:r>
      <w:r w:rsidRPr="00B36294">
        <w:rPr>
          <w:rFonts w:asciiTheme="minorHAnsi" w:hAnsiTheme="minorHAnsi"/>
          <w:spacing w:val="-1"/>
          <w:sz w:val="24"/>
          <w:szCs w:val="24"/>
        </w:rPr>
        <w:t>w formie pisemnej  jakość wykonanych robót objętych fakturą lub kwotę faktury.</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Wierzytelność z tytułu wynagrodzenia nie może być przedmiotem cesji bez zgody</w:t>
      </w:r>
      <w:r w:rsidR="00885A7E">
        <w:rPr>
          <w:rFonts w:asciiTheme="minorHAnsi" w:hAnsiTheme="minorHAnsi"/>
          <w:spacing w:val="-1"/>
          <w:sz w:val="24"/>
          <w:szCs w:val="24"/>
        </w:rPr>
        <w:t xml:space="preserve"> </w:t>
      </w:r>
      <w:r w:rsidRPr="00B36294">
        <w:rPr>
          <w:rFonts w:asciiTheme="minorHAnsi" w:hAnsiTheme="minorHAnsi"/>
          <w:spacing w:val="-1"/>
          <w:sz w:val="24"/>
          <w:szCs w:val="24"/>
        </w:rPr>
        <w:t>w formie pisemnej Zamawiającego.</w:t>
      </w:r>
    </w:p>
    <w:p w:rsidR="000D42FB"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Fakturę za wykonanie przedmiotu niniejszej Umowy należy odpowiednio oznaczyć:</w:t>
      </w:r>
    </w:p>
    <w:p w:rsidR="000D42FB" w:rsidRPr="00B36294" w:rsidRDefault="000D42FB" w:rsidP="00B36294">
      <w:pPr>
        <w:tabs>
          <w:tab w:val="left" w:pos="426"/>
        </w:tabs>
        <w:suppressAutoHyphens w:val="0"/>
        <w:spacing w:after="0" w:line="360" w:lineRule="auto"/>
        <w:contextualSpacing/>
        <w:rPr>
          <w:rFonts w:asciiTheme="minorHAnsi" w:hAnsiTheme="minorHAnsi"/>
          <w:spacing w:val="-1"/>
          <w:sz w:val="24"/>
          <w:szCs w:val="24"/>
        </w:rPr>
      </w:pPr>
      <w:r w:rsidRPr="00B36294">
        <w:rPr>
          <w:rFonts w:asciiTheme="minorHAnsi" w:hAnsiTheme="minorHAnsi"/>
          <w:spacing w:val="-1"/>
          <w:sz w:val="24"/>
          <w:szCs w:val="24"/>
        </w:rPr>
        <w:t xml:space="preserve"> Nabywca: Gmina Sulejów, ul. Konecka 42, 97-330 Sulejów, NIP: 771-17-68-348</w:t>
      </w:r>
    </w:p>
    <w:p w:rsidR="000D42FB" w:rsidRPr="00B36294" w:rsidRDefault="000D42FB" w:rsidP="00B36294">
      <w:pPr>
        <w:tabs>
          <w:tab w:val="left" w:pos="426"/>
        </w:tabs>
        <w:suppressAutoHyphens w:val="0"/>
        <w:spacing w:after="0" w:line="360" w:lineRule="auto"/>
        <w:contextualSpacing/>
        <w:rPr>
          <w:rFonts w:asciiTheme="minorHAnsi" w:hAnsiTheme="minorHAnsi"/>
          <w:spacing w:val="-1"/>
          <w:sz w:val="24"/>
          <w:szCs w:val="24"/>
        </w:rPr>
      </w:pPr>
      <w:r w:rsidRPr="00B36294">
        <w:rPr>
          <w:rFonts w:asciiTheme="minorHAnsi" w:hAnsiTheme="minorHAnsi"/>
          <w:spacing w:val="-1"/>
          <w:sz w:val="24"/>
          <w:szCs w:val="24"/>
        </w:rPr>
        <w:t xml:space="preserve"> Odbiorca: Urząd Miejski w Sulejowie, ul. Konecka 42, 97-330 Sulejów</w:t>
      </w:r>
    </w:p>
    <w:p w:rsidR="00133CA5" w:rsidRPr="00B36294" w:rsidRDefault="000D42FB"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zobowiązuje się do odbierania od Wykonawcy faktur</w:t>
      </w:r>
      <w:r w:rsidR="00DA69D9" w:rsidRPr="00B36294">
        <w:rPr>
          <w:rFonts w:asciiTheme="minorHAnsi" w:hAnsiTheme="minorHAnsi"/>
          <w:spacing w:val="-1"/>
          <w:sz w:val="24"/>
          <w:szCs w:val="24"/>
        </w:rPr>
        <w:t>y</w:t>
      </w:r>
      <w:r w:rsidRPr="00B36294">
        <w:rPr>
          <w:rFonts w:asciiTheme="minorHAnsi" w:hAnsiTheme="minorHAnsi"/>
          <w:spacing w:val="-1"/>
          <w:sz w:val="24"/>
          <w:szCs w:val="24"/>
        </w:rPr>
        <w:t xml:space="preserve"> </w:t>
      </w:r>
      <w:r w:rsidR="00DA69D9" w:rsidRPr="00B36294">
        <w:rPr>
          <w:rFonts w:asciiTheme="minorHAnsi" w:hAnsiTheme="minorHAnsi"/>
          <w:spacing w:val="-1"/>
          <w:sz w:val="24"/>
          <w:szCs w:val="24"/>
        </w:rPr>
        <w:t>elektronicznej</w:t>
      </w:r>
      <w:r w:rsidRPr="00B36294">
        <w:rPr>
          <w:rFonts w:asciiTheme="minorHAnsi" w:hAnsiTheme="minorHAnsi"/>
          <w:spacing w:val="-1"/>
          <w:sz w:val="24"/>
          <w:szCs w:val="24"/>
        </w:rPr>
        <w:t xml:space="preserve"> za pośrednictwem platformy elektronicznego fakturowania.</w:t>
      </w:r>
    </w:p>
    <w:p w:rsidR="00133CA5" w:rsidRPr="00B36294" w:rsidRDefault="00133CA5" w:rsidP="00B36294">
      <w:pPr>
        <w:numPr>
          <w:ilvl w:val="0"/>
          <w:numId w:val="10"/>
        </w:numPr>
        <w:tabs>
          <w:tab w:val="clear" w:pos="0"/>
          <w:tab w:val="left" w:pos="426"/>
        </w:tabs>
        <w:suppressAutoHyphens w:val="0"/>
        <w:spacing w:after="0" w:line="360"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Wykonawca ma prawo skorzystania z możliwości przek</w:t>
      </w:r>
      <w:r w:rsidR="00DA69D9" w:rsidRPr="00B36294">
        <w:rPr>
          <w:rFonts w:asciiTheme="minorHAnsi" w:hAnsiTheme="minorHAnsi"/>
          <w:spacing w:val="-1"/>
          <w:sz w:val="24"/>
          <w:szCs w:val="24"/>
        </w:rPr>
        <w:t>azania ustrukturyzowanej faktury</w:t>
      </w:r>
      <w:r w:rsidRPr="00B36294">
        <w:rPr>
          <w:rFonts w:asciiTheme="minorHAnsi" w:hAnsiTheme="minorHAnsi"/>
          <w:spacing w:val="-1"/>
          <w:sz w:val="24"/>
          <w:szCs w:val="24"/>
        </w:rPr>
        <w:t xml:space="preserve"> elektronicznej na zasadach określonych w ustawie z dnia 9 listopada 2018 r.</w:t>
      </w:r>
      <w:r w:rsidR="009349DF" w:rsidRPr="00B36294">
        <w:rPr>
          <w:rFonts w:asciiTheme="minorHAnsi" w:hAnsiTheme="minorHAnsi"/>
          <w:spacing w:val="-1"/>
          <w:sz w:val="24"/>
          <w:szCs w:val="24"/>
        </w:rPr>
        <w:t xml:space="preserve"> </w:t>
      </w:r>
      <w:r w:rsidRPr="00B36294">
        <w:rPr>
          <w:rFonts w:asciiTheme="minorHAnsi" w:hAnsiTheme="minorHAnsi"/>
          <w:spacing w:val="-1"/>
          <w:sz w:val="24"/>
          <w:szCs w:val="24"/>
        </w:rPr>
        <w:t>o elektronicznym fakturowaniu w zamówieniach publicznych, koncesjach na roboty budowlane lub usługi oraz partnerstwie publiczno-prywatnym (Dz. U. z 2020 r. poz. 1666</w:t>
      </w:r>
      <w:r w:rsidR="00885A7E">
        <w:rPr>
          <w:rFonts w:asciiTheme="minorHAnsi" w:hAnsiTheme="minorHAnsi"/>
          <w:spacing w:val="-1"/>
          <w:sz w:val="24"/>
          <w:szCs w:val="24"/>
        </w:rPr>
        <w:t xml:space="preserve"> </w:t>
      </w:r>
      <w:r w:rsidRPr="00B36294">
        <w:rPr>
          <w:rFonts w:asciiTheme="minorHAnsi" w:hAnsiTheme="minorHAnsi"/>
          <w:spacing w:val="-1"/>
          <w:sz w:val="24"/>
          <w:szCs w:val="24"/>
        </w:rPr>
        <w:t>z późn. zm.).</w:t>
      </w:r>
    </w:p>
    <w:p w:rsidR="00133CA5" w:rsidRPr="007A772B" w:rsidRDefault="00133CA5" w:rsidP="00B36294">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6</w:t>
      </w:r>
      <w:r w:rsidR="006B4B19" w:rsidRPr="007A772B">
        <w:rPr>
          <w:rFonts w:asciiTheme="minorHAnsi" w:hAnsiTheme="minorHAnsi"/>
          <w:b/>
          <w:sz w:val="24"/>
          <w:szCs w:val="24"/>
        </w:rPr>
        <w:br/>
      </w:r>
      <w:r w:rsidRPr="007A772B">
        <w:rPr>
          <w:rFonts w:asciiTheme="minorHAnsi" w:hAnsiTheme="minorHAnsi"/>
          <w:b/>
          <w:sz w:val="24"/>
          <w:szCs w:val="24"/>
        </w:rPr>
        <w:t>Odbiory</w:t>
      </w:r>
    </w:p>
    <w:p w:rsidR="00B97051" w:rsidRPr="007A772B" w:rsidRDefault="000D42FB" w:rsidP="00B36294">
      <w:pPr>
        <w:numPr>
          <w:ilvl w:val="0"/>
          <w:numId w:val="11"/>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Przedmiotem</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odbioru</w:t>
      </w:r>
      <w:r w:rsidRPr="007A772B">
        <w:rPr>
          <w:rFonts w:asciiTheme="minorHAnsi" w:hAnsiTheme="minorHAnsi"/>
          <w:sz w:val="24"/>
          <w:szCs w:val="24"/>
        </w:rPr>
        <w:t xml:space="preserve"> końcowego jest całość robót budowlanych i wykończeniowych oraz zrealizowanie</w:t>
      </w:r>
      <w:r w:rsidRPr="007A772B">
        <w:rPr>
          <w:rFonts w:asciiTheme="minorHAnsi" w:hAnsiTheme="minorHAnsi"/>
          <w:spacing w:val="29"/>
          <w:sz w:val="24"/>
          <w:szCs w:val="24"/>
        </w:rPr>
        <w:t xml:space="preserve"> </w:t>
      </w:r>
      <w:r w:rsidRPr="007A772B">
        <w:rPr>
          <w:rFonts w:asciiTheme="minorHAnsi" w:hAnsiTheme="minorHAnsi"/>
          <w:sz w:val="24"/>
          <w:szCs w:val="24"/>
        </w:rPr>
        <w:t>przez</w:t>
      </w:r>
      <w:r w:rsidRPr="007A772B">
        <w:rPr>
          <w:rFonts w:asciiTheme="minorHAnsi" w:hAnsiTheme="minorHAnsi"/>
          <w:spacing w:val="28"/>
          <w:sz w:val="24"/>
          <w:szCs w:val="24"/>
        </w:rPr>
        <w:t xml:space="preserve"> </w:t>
      </w:r>
      <w:r w:rsidRPr="007A772B">
        <w:rPr>
          <w:rFonts w:asciiTheme="minorHAnsi" w:hAnsiTheme="minorHAnsi"/>
          <w:sz w:val="24"/>
          <w:szCs w:val="24"/>
        </w:rPr>
        <w:t>Wykonawcę</w:t>
      </w:r>
      <w:r w:rsidRPr="007A772B">
        <w:rPr>
          <w:rFonts w:asciiTheme="minorHAnsi" w:hAnsiTheme="minorHAnsi"/>
          <w:spacing w:val="30"/>
          <w:sz w:val="24"/>
          <w:szCs w:val="24"/>
        </w:rPr>
        <w:t xml:space="preserve"> </w:t>
      </w:r>
      <w:r w:rsidRPr="007A772B">
        <w:rPr>
          <w:rFonts w:asciiTheme="minorHAnsi" w:hAnsiTheme="minorHAnsi"/>
          <w:sz w:val="24"/>
          <w:szCs w:val="24"/>
        </w:rPr>
        <w:t>wszelkich</w:t>
      </w:r>
      <w:r w:rsidRPr="007A772B">
        <w:rPr>
          <w:rFonts w:asciiTheme="minorHAnsi" w:hAnsiTheme="minorHAnsi"/>
          <w:spacing w:val="30"/>
          <w:sz w:val="24"/>
          <w:szCs w:val="24"/>
        </w:rPr>
        <w:t xml:space="preserve"> </w:t>
      </w:r>
      <w:r w:rsidRPr="007A772B">
        <w:rPr>
          <w:rFonts w:asciiTheme="minorHAnsi" w:hAnsiTheme="minorHAnsi"/>
          <w:sz w:val="24"/>
          <w:szCs w:val="24"/>
        </w:rPr>
        <w:t>czynności</w:t>
      </w:r>
      <w:r w:rsidRPr="007A772B">
        <w:rPr>
          <w:rFonts w:asciiTheme="minorHAnsi" w:hAnsiTheme="minorHAnsi"/>
          <w:spacing w:val="31"/>
          <w:sz w:val="24"/>
          <w:szCs w:val="24"/>
        </w:rPr>
        <w:t xml:space="preserve"> </w:t>
      </w:r>
      <w:r w:rsidRPr="007A772B">
        <w:rPr>
          <w:rFonts w:asciiTheme="minorHAnsi" w:hAnsiTheme="minorHAnsi"/>
          <w:sz w:val="24"/>
          <w:szCs w:val="24"/>
        </w:rPr>
        <w:t>formalnoprawnych</w:t>
      </w:r>
      <w:r w:rsidR="00594EF2" w:rsidRPr="007A772B">
        <w:rPr>
          <w:rFonts w:asciiTheme="minorHAnsi" w:hAnsiTheme="minorHAnsi"/>
          <w:sz w:val="24"/>
          <w:szCs w:val="24"/>
        </w:rPr>
        <w:t>, w tym uzyskanie pozwolenia na użytkowanie (o ile jest wymagane)</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po</w:t>
      </w:r>
      <w:r w:rsidRPr="007A772B">
        <w:rPr>
          <w:rFonts w:asciiTheme="minorHAnsi" w:hAnsiTheme="minorHAnsi"/>
          <w:spacing w:val="26"/>
          <w:sz w:val="24"/>
          <w:szCs w:val="24"/>
        </w:rPr>
        <w:t xml:space="preserve"> </w:t>
      </w:r>
      <w:r w:rsidRPr="007A772B">
        <w:rPr>
          <w:rFonts w:asciiTheme="minorHAnsi" w:hAnsiTheme="minorHAnsi"/>
          <w:sz w:val="24"/>
          <w:szCs w:val="24"/>
        </w:rPr>
        <w:t>wykonaniu</w:t>
      </w:r>
      <w:r w:rsidRPr="007A772B">
        <w:rPr>
          <w:rFonts w:asciiTheme="minorHAnsi" w:hAnsiTheme="minorHAnsi"/>
          <w:spacing w:val="27"/>
          <w:sz w:val="24"/>
          <w:szCs w:val="24"/>
        </w:rPr>
        <w:t xml:space="preserve"> </w:t>
      </w:r>
      <w:r w:rsidRPr="007A772B">
        <w:rPr>
          <w:rFonts w:asciiTheme="minorHAnsi" w:hAnsiTheme="minorHAnsi"/>
          <w:sz w:val="24"/>
          <w:szCs w:val="24"/>
        </w:rPr>
        <w:t>przedmiotu</w:t>
      </w:r>
      <w:r w:rsidRPr="007A772B">
        <w:rPr>
          <w:rFonts w:asciiTheme="minorHAnsi" w:hAnsiTheme="minorHAnsi"/>
          <w:spacing w:val="26"/>
          <w:sz w:val="24"/>
          <w:szCs w:val="24"/>
        </w:rPr>
        <w:t xml:space="preserve"> </w:t>
      </w:r>
      <w:r w:rsidRPr="007A772B">
        <w:rPr>
          <w:rFonts w:asciiTheme="minorHAnsi" w:hAnsiTheme="minorHAnsi"/>
          <w:sz w:val="24"/>
          <w:szCs w:val="24"/>
        </w:rPr>
        <w:t>umowy</w:t>
      </w:r>
      <w:r w:rsidRPr="007A772B">
        <w:rPr>
          <w:rFonts w:asciiTheme="minorHAnsi" w:hAnsiTheme="minorHAnsi"/>
          <w:spacing w:val="24"/>
          <w:sz w:val="24"/>
          <w:szCs w:val="24"/>
        </w:rPr>
        <w:t xml:space="preserve"> </w:t>
      </w:r>
      <w:r w:rsidRPr="007A772B">
        <w:rPr>
          <w:rFonts w:asciiTheme="minorHAnsi" w:hAnsiTheme="minorHAnsi"/>
          <w:sz w:val="24"/>
          <w:szCs w:val="24"/>
        </w:rPr>
        <w:t>w</w:t>
      </w:r>
      <w:r w:rsidRPr="007A772B">
        <w:rPr>
          <w:rFonts w:asciiTheme="minorHAnsi" w:hAnsiTheme="minorHAnsi"/>
          <w:spacing w:val="26"/>
          <w:sz w:val="24"/>
          <w:szCs w:val="24"/>
        </w:rPr>
        <w:t xml:space="preserve"> </w:t>
      </w:r>
      <w:r w:rsidRPr="007A772B">
        <w:rPr>
          <w:rFonts w:asciiTheme="minorHAnsi" w:hAnsiTheme="minorHAnsi"/>
          <w:sz w:val="24"/>
          <w:szCs w:val="24"/>
        </w:rPr>
        <w:t>rozumieniu</w:t>
      </w:r>
      <w:r w:rsidRPr="007A772B">
        <w:rPr>
          <w:rFonts w:asciiTheme="minorHAnsi" w:hAnsiTheme="minorHAnsi"/>
          <w:spacing w:val="26"/>
          <w:sz w:val="24"/>
          <w:szCs w:val="24"/>
        </w:rPr>
        <w:t xml:space="preserve"> </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1</w:t>
      </w:r>
      <w:r w:rsidRPr="007A772B">
        <w:rPr>
          <w:rFonts w:asciiTheme="minorHAnsi" w:hAnsiTheme="minorHAnsi"/>
          <w:spacing w:val="25"/>
          <w:sz w:val="24"/>
          <w:szCs w:val="24"/>
        </w:rPr>
        <w:t xml:space="preserve"> </w:t>
      </w:r>
      <w:r w:rsidRPr="007A772B">
        <w:rPr>
          <w:rFonts w:asciiTheme="minorHAnsi" w:hAnsiTheme="minorHAnsi"/>
          <w:sz w:val="24"/>
          <w:szCs w:val="24"/>
        </w:rPr>
        <w:t>Umowy.</w:t>
      </w:r>
    </w:p>
    <w:p w:rsidR="000D42FB" w:rsidRPr="00B36294" w:rsidRDefault="000D42FB" w:rsidP="00B36294">
      <w:pPr>
        <w:numPr>
          <w:ilvl w:val="0"/>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Odbiorom </w:t>
      </w:r>
      <w:r w:rsidRPr="00B36294">
        <w:rPr>
          <w:rFonts w:eastAsia="Arial Unicode MS"/>
          <w:color w:val="000000"/>
          <w:sz w:val="24"/>
          <w:szCs w:val="24"/>
          <w:u w:color="000000"/>
          <w:lang w:eastAsia="pl-PL"/>
        </w:rPr>
        <w:t>częściowym podlegają robot</w:t>
      </w:r>
      <w:r w:rsidR="00DA69D9" w:rsidRPr="00B36294">
        <w:rPr>
          <w:rFonts w:eastAsia="Arial Unicode MS"/>
          <w:color w:val="000000"/>
          <w:sz w:val="24"/>
          <w:szCs w:val="24"/>
          <w:u w:color="000000"/>
          <w:lang w:eastAsia="pl-PL"/>
        </w:rPr>
        <w:t xml:space="preserve">y zanikowe, ulegające zakryciu </w:t>
      </w:r>
      <w:r w:rsidRPr="00B36294">
        <w:rPr>
          <w:rFonts w:eastAsia="Arial Unicode MS"/>
          <w:color w:val="000000"/>
          <w:sz w:val="24"/>
          <w:szCs w:val="24"/>
          <w:u w:color="000000"/>
          <w:lang w:eastAsia="pl-PL"/>
        </w:rPr>
        <w:t>lub elementy robót według uzgodnień na budowie.</w:t>
      </w:r>
    </w:p>
    <w:p w:rsidR="000D42FB" w:rsidRPr="00B36294" w:rsidRDefault="000D42FB" w:rsidP="00B36294">
      <w:pPr>
        <w:numPr>
          <w:ilvl w:val="0"/>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zgodnie postanawiają, że przeprowadzenie czynności odbiorowych części przedmiotu umowy następuje jedynie dla celów rozliczeniowych i nie stanowi skwitowania lub potwierdzenia prawidłowości wykonanych do tej chwili robót. W odbiorach uczestniczą: przedstawiciele Zamawiającego, Wykonawca (kierownik budowy</w:t>
      </w:r>
      <w:r w:rsidR="00BB0F9E" w:rsidRPr="00B36294">
        <w:rPr>
          <w:rFonts w:eastAsia="Arial Unicode MS"/>
          <w:color w:val="000000"/>
          <w:sz w:val="24"/>
          <w:szCs w:val="24"/>
          <w:u w:color="000000"/>
          <w:lang w:eastAsia="pl-PL"/>
        </w:rPr>
        <w:t>)</w:t>
      </w:r>
      <w:r w:rsidRPr="00B36294">
        <w:rPr>
          <w:rFonts w:eastAsia="Arial Unicode MS"/>
          <w:color w:val="000000"/>
          <w:sz w:val="24"/>
          <w:szCs w:val="24"/>
          <w:u w:color="000000"/>
          <w:lang w:eastAsia="pl-PL"/>
        </w:rPr>
        <w:t xml:space="preserve"> oraz inspektor nadzoru inwestorskiego zgodnie z zakresem wykonanych robót.</w:t>
      </w:r>
    </w:p>
    <w:p w:rsidR="000D42FB" w:rsidRPr="00B36294" w:rsidRDefault="000D42FB" w:rsidP="00B36294">
      <w:pPr>
        <w:numPr>
          <w:ilvl w:val="0"/>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ustalają następujące zasady odbioru przedmiotu umowy w zakresie robót budowlanych:</w:t>
      </w:r>
    </w:p>
    <w:p w:rsidR="000D42FB" w:rsidRPr="007A772B" w:rsidRDefault="000D42FB" w:rsidP="00B36294">
      <w:pPr>
        <w:numPr>
          <w:ilvl w:val="1"/>
          <w:numId w:val="11"/>
        </w:numPr>
        <w:tabs>
          <w:tab w:val="clear" w:pos="0"/>
          <w:tab w:val="left" w:pos="426"/>
        </w:tabs>
        <w:suppressAutoHyphens w:val="0"/>
        <w:spacing w:after="0" w:line="360" w:lineRule="auto"/>
        <w:ind w:left="0" w:firstLine="0"/>
        <w:contextualSpacing/>
        <w:rPr>
          <w:rFonts w:asciiTheme="minorHAnsi" w:hAnsiTheme="minorHAnsi"/>
          <w:b/>
          <w:i/>
          <w:sz w:val="24"/>
          <w:szCs w:val="24"/>
        </w:rPr>
      </w:pPr>
      <w:r w:rsidRPr="007A772B">
        <w:rPr>
          <w:rFonts w:asciiTheme="minorHAnsi" w:hAnsiTheme="minorHAnsi"/>
          <w:b/>
          <w:i/>
          <w:spacing w:val="-56"/>
          <w:sz w:val="24"/>
          <w:szCs w:val="24"/>
        </w:rPr>
        <w:t xml:space="preserve"> </w:t>
      </w:r>
      <w:r w:rsidRPr="00B36294">
        <w:rPr>
          <w:rFonts w:eastAsia="Arial Unicode MS"/>
          <w:color w:val="000000"/>
          <w:sz w:val="24"/>
          <w:szCs w:val="24"/>
          <w:u w:color="000000"/>
          <w:lang w:eastAsia="pl-PL"/>
        </w:rPr>
        <w:t>Odbiory</w:t>
      </w:r>
      <w:r w:rsidRPr="007A772B">
        <w:rPr>
          <w:rFonts w:asciiTheme="minorHAnsi" w:hAnsiTheme="minorHAnsi"/>
          <w:b/>
          <w:i/>
          <w:spacing w:val="-3"/>
          <w:sz w:val="24"/>
          <w:szCs w:val="24"/>
        </w:rPr>
        <w:t xml:space="preserve"> </w:t>
      </w:r>
      <w:r w:rsidRPr="00B36294">
        <w:rPr>
          <w:rFonts w:asciiTheme="minorHAnsi" w:hAnsiTheme="minorHAnsi"/>
          <w:sz w:val="24"/>
          <w:szCs w:val="24"/>
        </w:rPr>
        <w:t>częściowe</w:t>
      </w:r>
      <w:r w:rsidRPr="007A772B">
        <w:rPr>
          <w:rFonts w:asciiTheme="minorHAnsi" w:hAnsiTheme="minorHAnsi"/>
          <w:b/>
          <w:i/>
          <w:sz w:val="24"/>
          <w:szCs w:val="24"/>
        </w:rPr>
        <w:t>.</w:t>
      </w:r>
    </w:p>
    <w:p w:rsidR="000D42FB" w:rsidRPr="00B36294" w:rsidRDefault="000D42FB" w:rsidP="00B36294">
      <w:pPr>
        <w:tabs>
          <w:tab w:val="left" w:pos="426"/>
        </w:tabs>
        <w:suppressAutoHyphens w:val="0"/>
        <w:spacing w:after="0" w:line="360"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Procedurę należy przeprowadzić zgodnie z wyszczególnieniem:</w:t>
      </w:r>
    </w:p>
    <w:p w:rsidR="000D42FB" w:rsidRPr="007A772B" w:rsidRDefault="000D42FB" w:rsidP="00B36294">
      <w:pPr>
        <w:numPr>
          <w:ilvl w:val="2"/>
          <w:numId w:val="11"/>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Zamawiającemu gotowość do odbioru robót</w:t>
      </w:r>
      <w:r w:rsidR="00937E14" w:rsidRPr="007A772B">
        <w:rPr>
          <w:rFonts w:asciiTheme="minorHAnsi" w:hAnsiTheme="minorHAnsi"/>
          <w:sz w:val="24"/>
          <w:szCs w:val="24"/>
        </w:rPr>
        <w:t xml:space="preserve"> </w:t>
      </w:r>
      <w:r w:rsidRPr="007A772B">
        <w:rPr>
          <w:rFonts w:asciiTheme="minorHAnsi" w:hAnsiTheme="minorHAnsi"/>
          <w:sz w:val="24"/>
          <w:szCs w:val="24"/>
        </w:rPr>
        <w:t>i zanikających wpisem do dziennika budowy. Na dzień odbioru robót zanikających</w:t>
      </w:r>
      <w:r w:rsidR="00B36294">
        <w:rPr>
          <w:rFonts w:asciiTheme="minorHAnsi" w:hAnsiTheme="minorHAnsi"/>
          <w:sz w:val="24"/>
          <w:szCs w:val="24"/>
        </w:rPr>
        <w:t xml:space="preserve"> </w:t>
      </w:r>
      <w:r w:rsidRPr="007A772B">
        <w:rPr>
          <w:rFonts w:asciiTheme="minorHAnsi" w:hAnsiTheme="minorHAnsi"/>
          <w:sz w:val="24"/>
          <w:szCs w:val="24"/>
        </w:rPr>
        <w:t>i ulegających zakryciu Wykonawca musi dostarczyć Zamawiającemu dokumenty niezbędne do odbioru tych</w:t>
      </w:r>
      <w:r w:rsidRPr="007A772B">
        <w:rPr>
          <w:rFonts w:asciiTheme="minorHAnsi" w:hAnsiTheme="minorHAnsi"/>
          <w:spacing w:val="-11"/>
          <w:sz w:val="24"/>
          <w:szCs w:val="24"/>
        </w:rPr>
        <w:t xml:space="preserve"> </w:t>
      </w:r>
      <w:r w:rsidRPr="007A772B">
        <w:rPr>
          <w:rFonts w:asciiTheme="minorHAnsi" w:hAnsiTheme="minorHAnsi"/>
          <w:sz w:val="24"/>
          <w:szCs w:val="24"/>
        </w:rPr>
        <w:t>robót.</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Zamawiający, a w jego imieniu Inspektor Nadzoru przystąpi do odbioru robót częściowych i zanikających w terminie do</w:t>
      </w:r>
      <w:r w:rsidR="00FE53CD" w:rsidRPr="00B36294">
        <w:rPr>
          <w:rFonts w:eastAsia="Arial Unicode MS"/>
          <w:color w:val="000000"/>
          <w:sz w:val="24"/>
          <w:szCs w:val="24"/>
          <w:u w:color="000000"/>
          <w:lang w:eastAsia="pl-PL"/>
        </w:rPr>
        <w:t xml:space="preserve"> </w:t>
      </w:r>
      <w:r w:rsidR="00E5359D" w:rsidRPr="00B36294">
        <w:rPr>
          <w:rFonts w:eastAsia="Arial Unicode MS"/>
          <w:color w:val="000000"/>
          <w:sz w:val="24"/>
          <w:szCs w:val="24"/>
          <w:u w:color="000000"/>
          <w:lang w:eastAsia="pl-PL"/>
        </w:rPr>
        <w:t>3</w:t>
      </w:r>
      <w:r w:rsidRPr="00B36294">
        <w:rPr>
          <w:rFonts w:eastAsia="Arial Unicode MS"/>
          <w:color w:val="000000"/>
          <w:sz w:val="24"/>
          <w:szCs w:val="24"/>
          <w:u w:color="000000"/>
          <w:lang w:eastAsia="pl-PL"/>
        </w:rPr>
        <w:t xml:space="preserve"> dni od daty zgłoszenia i potwierdzi prawidłowość zgłoszonych robót wpisem do dziennika budowy.</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 trakcie odbioru robót</w:t>
      </w:r>
      <w:r w:rsidR="00E433CB"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 zanikających zostaną stwierdzone wady</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usterki to Zamawiający, a w jego imieniu Inspekt</w:t>
      </w:r>
      <w:r w:rsidR="00260581" w:rsidRPr="00B36294">
        <w:rPr>
          <w:rFonts w:eastAsia="Arial Unicode MS"/>
          <w:color w:val="000000"/>
          <w:sz w:val="24"/>
          <w:szCs w:val="24"/>
          <w:u w:color="000000"/>
          <w:lang w:eastAsia="pl-PL"/>
        </w:rPr>
        <w:t>or</w:t>
      </w:r>
      <w:r w:rsidRPr="00B36294">
        <w:rPr>
          <w:rFonts w:eastAsia="Arial Unicode MS"/>
          <w:color w:val="000000"/>
          <w:sz w:val="24"/>
          <w:szCs w:val="24"/>
          <w:u w:color="000000"/>
          <w:lang w:eastAsia="pl-PL"/>
        </w:rPr>
        <w:t xml:space="preserve"> Nadzoru ma prawo odstąpić od odbioru wadliwie i usterkowo wykonanego elementu oraz wyznacza termin usunięcia wad i usterek lub wzywa Wykonawcę do ponownego wykonania przedmiotu.</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 uwzględnieniem kosztów rozbiórki i potrącić wyliczoną wartość z wynagrodzenia Wykonawcy lub z zabezpieczenia umowy.</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czynności podczas dokonywania odbioru jak i terminy wyznaczone na usunięcie usterek i wad będą zawarte w protokole odbioru podpisanym przez upoważnionych przedstawicieli Zamawiającego i Wykonawcy.</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O fakcie usunięcia wad i usterek Wykonawca zawiadamia Inspektora Nadzoru, żądając jednocześnie wyznaczenia terminu odbioru robót w zakresie uprzednio zakwestionowanym jako wadliwym.</w:t>
      </w:r>
    </w:p>
    <w:p w:rsidR="000D42FB" w:rsidRPr="00B36294" w:rsidRDefault="00DA69D9"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t>
      </w:r>
      <w:r w:rsidR="000D42FB" w:rsidRPr="00B36294">
        <w:rPr>
          <w:rFonts w:eastAsia="Arial Unicode MS"/>
          <w:color w:val="000000"/>
          <w:sz w:val="24"/>
          <w:szCs w:val="24"/>
          <w:u w:color="000000"/>
          <w:lang w:eastAsia="pl-PL"/>
        </w:rPr>
        <w:t>dotrzymania przez Wykonawcę terminów wskazanych na usunięcie wad i usterek stwierdzonych w trakcie odbiorów częściowych, Zamawiający ma prawo do naliczenia kar umownych zgodnie z § 10 ust. 1 pkt</w:t>
      </w:r>
      <w:r w:rsidR="0091059D" w:rsidRPr="00B36294">
        <w:rPr>
          <w:rFonts w:eastAsia="Arial Unicode MS"/>
          <w:color w:val="000000"/>
          <w:sz w:val="24"/>
          <w:szCs w:val="24"/>
          <w:u w:color="000000"/>
          <w:lang w:eastAsia="pl-PL"/>
        </w:rPr>
        <w:t>.</w:t>
      </w:r>
      <w:r w:rsidR="000D42FB" w:rsidRPr="00B36294">
        <w:rPr>
          <w:rFonts w:eastAsia="Arial Unicode MS"/>
          <w:color w:val="000000"/>
          <w:sz w:val="24"/>
          <w:szCs w:val="24"/>
          <w:u w:color="000000"/>
          <w:lang w:eastAsia="pl-PL"/>
        </w:rPr>
        <w:t xml:space="preserve"> 2 i potrącenia ich z należnego wynagrodzenia za przedmiot odbioru.</w:t>
      </w:r>
    </w:p>
    <w:p w:rsidR="000D42FB" w:rsidRPr="00B36294" w:rsidRDefault="000D42FB" w:rsidP="00B36294">
      <w:pPr>
        <w:numPr>
          <w:ilvl w:val="2"/>
          <w:numId w:val="11"/>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Dokumentem potwierdzającym prawidłowe wykonanie przedmiotu odbioru w zakresie robót budowlanych jest protokół odbioru robót budowlanych podpisany przez Zamawiającego, Inspektora nadzoru i Wykonawcę.</w:t>
      </w:r>
    </w:p>
    <w:p w:rsidR="000D42FB" w:rsidRPr="00B36294" w:rsidRDefault="000D42FB" w:rsidP="00B36294">
      <w:pPr>
        <w:numPr>
          <w:ilvl w:val="1"/>
          <w:numId w:val="11"/>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 Odbiór całości robót w zakresie robót budowlanych.</w:t>
      </w:r>
    </w:p>
    <w:p w:rsidR="000D42FB" w:rsidRPr="007A772B" w:rsidRDefault="000D42FB" w:rsidP="00B36294">
      <w:pPr>
        <w:tabs>
          <w:tab w:val="left" w:pos="426"/>
        </w:tabs>
        <w:suppressAutoHyphens w:val="0"/>
        <w:spacing w:after="0" w:line="360" w:lineRule="auto"/>
        <w:contextualSpacing/>
        <w:rPr>
          <w:rFonts w:asciiTheme="minorHAnsi" w:hAnsiTheme="minorHAnsi"/>
          <w:sz w:val="24"/>
          <w:szCs w:val="24"/>
        </w:rPr>
      </w:pPr>
      <w:r w:rsidRPr="00B36294">
        <w:rPr>
          <w:rFonts w:eastAsia="Arial Unicode MS"/>
          <w:color w:val="000000"/>
          <w:sz w:val="24"/>
          <w:szCs w:val="24"/>
          <w:u w:color="000000"/>
          <w:lang w:eastAsia="pl-PL"/>
        </w:rPr>
        <w:t>Odbiór całości robót w zakresie robót budowlanych obejmuje wszystkie roboty wykonane od</w:t>
      </w:r>
      <w:r w:rsidRPr="007A772B">
        <w:rPr>
          <w:rFonts w:asciiTheme="minorHAnsi" w:hAnsiTheme="minorHAnsi"/>
          <w:sz w:val="24"/>
          <w:szCs w:val="24"/>
        </w:rPr>
        <w:t xml:space="preserve"> początku budowy do dnia zgłoszenia przez Wykonawcę gotowości do odbioru robót budowlanych. Procedurę należy przeprowadzić zgodnie z wyszczególnieniem:</w:t>
      </w:r>
    </w:p>
    <w:p w:rsidR="000D42FB" w:rsidRPr="007A772B" w:rsidRDefault="000D42FB" w:rsidP="00B36294">
      <w:pPr>
        <w:numPr>
          <w:ilvl w:val="2"/>
          <w:numId w:val="11"/>
        </w:numPr>
        <w:tabs>
          <w:tab w:val="clear" w:pos="720"/>
          <w:tab w:val="left" w:pos="426"/>
        </w:tabs>
        <w:suppressAutoHyphens w:val="0"/>
        <w:spacing w:after="0" w:line="360"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w:t>
      </w:r>
      <w:r w:rsidRPr="00B36294">
        <w:rPr>
          <w:rFonts w:eastAsia="Arial Unicode MS"/>
          <w:color w:val="000000"/>
          <w:sz w:val="24"/>
          <w:szCs w:val="24"/>
          <w:u w:color="000000"/>
          <w:lang w:eastAsia="pl-PL"/>
        </w:rPr>
        <w:t>Zamawiającemu</w:t>
      </w:r>
      <w:r w:rsidRPr="007A772B">
        <w:rPr>
          <w:rFonts w:asciiTheme="minorHAnsi" w:hAnsiTheme="minorHAnsi"/>
          <w:sz w:val="24"/>
          <w:szCs w:val="24"/>
        </w:rPr>
        <w:t xml:space="preserve"> gotowość do odbioru robót budowlanych wpisem do dziennika budowy potwierdzonym przez inspektora nadzoru oraz zgłosi</w:t>
      </w:r>
      <w:r w:rsidRPr="007A772B">
        <w:rPr>
          <w:rFonts w:asciiTheme="minorHAnsi" w:hAnsiTheme="minorHAnsi"/>
          <w:spacing w:val="-17"/>
          <w:sz w:val="24"/>
          <w:szCs w:val="24"/>
        </w:rPr>
        <w:t xml:space="preserve"> </w:t>
      </w:r>
      <w:r w:rsidRPr="007A772B">
        <w:rPr>
          <w:rFonts w:asciiTheme="minorHAnsi" w:hAnsiTheme="minorHAnsi"/>
          <w:sz w:val="24"/>
          <w:szCs w:val="24"/>
        </w:rPr>
        <w:t>Zamawiającemu</w:t>
      </w:r>
    </w:p>
    <w:p w:rsidR="000D42FB" w:rsidRPr="007A772B" w:rsidRDefault="000D42FB" w:rsidP="007A772B">
      <w:pPr>
        <w:pStyle w:val="Tekstpodstawowy"/>
        <w:tabs>
          <w:tab w:val="left" w:pos="426"/>
        </w:tabs>
        <w:spacing w:after="0" w:line="360" w:lineRule="auto"/>
        <w:rPr>
          <w:rFonts w:asciiTheme="minorHAnsi" w:hAnsiTheme="minorHAnsi"/>
          <w:sz w:val="24"/>
          <w:szCs w:val="24"/>
        </w:rPr>
      </w:pPr>
      <w:r w:rsidRPr="007A772B">
        <w:rPr>
          <w:rFonts w:asciiTheme="minorHAnsi" w:hAnsiTheme="minorHAnsi"/>
          <w:sz w:val="24"/>
          <w:szCs w:val="24"/>
        </w:rPr>
        <w:t>w formie pisemnego zgłoszenia.</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 xml:space="preserve">Zamawiający przystąpi do odbioru w terminie do </w:t>
      </w:r>
      <w:r w:rsidR="00E5359D" w:rsidRPr="007A772B">
        <w:rPr>
          <w:rFonts w:asciiTheme="minorHAnsi" w:hAnsiTheme="minorHAnsi"/>
          <w:sz w:val="24"/>
          <w:szCs w:val="24"/>
        </w:rPr>
        <w:t>3</w:t>
      </w:r>
      <w:r w:rsidRPr="007A772B">
        <w:rPr>
          <w:rFonts w:asciiTheme="minorHAnsi" w:hAnsiTheme="minorHAnsi"/>
          <w:sz w:val="24"/>
          <w:szCs w:val="24"/>
        </w:rPr>
        <w:t xml:space="preserve"> dni od daty</w:t>
      </w:r>
      <w:r w:rsidRPr="007A772B">
        <w:rPr>
          <w:rFonts w:asciiTheme="minorHAnsi" w:hAnsiTheme="minorHAnsi"/>
          <w:spacing w:val="-15"/>
          <w:sz w:val="24"/>
          <w:szCs w:val="24"/>
        </w:rPr>
        <w:t xml:space="preserve"> </w:t>
      </w:r>
      <w:r w:rsidRPr="007A772B">
        <w:rPr>
          <w:rFonts w:asciiTheme="minorHAnsi" w:hAnsiTheme="minorHAnsi"/>
          <w:sz w:val="24"/>
          <w:szCs w:val="24"/>
        </w:rPr>
        <w:t>zgłoszenia.</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Jeżeli w trakcie odbioru zostaną stwierdzone wady i usterki to Zamawiający wyznacza termin usunięcia wad i usterek lub wzywa Wykonawcę do ponownego wykonania</w:t>
      </w:r>
      <w:r w:rsidRPr="007A772B">
        <w:rPr>
          <w:rFonts w:asciiTheme="minorHAnsi" w:hAnsiTheme="minorHAnsi"/>
          <w:spacing w:val="-11"/>
          <w:sz w:val="24"/>
          <w:szCs w:val="24"/>
        </w:rPr>
        <w:t xml:space="preserve"> </w:t>
      </w:r>
      <w:r w:rsidRPr="007A772B">
        <w:rPr>
          <w:rFonts w:asciiTheme="minorHAnsi" w:hAnsiTheme="minorHAnsi"/>
          <w:sz w:val="24"/>
          <w:szCs w:val="24"/>
        </w:rPr>
        <w:t>przedmiotu.</w:t>
      </w:r>
    </w:p>
    <w:p w:rsidR="000D42FB" w:rsidRPr="007A772B" w:rsidRDefault="000D42FB" w:rsidP="007A772B">
      <w:pPr>
        <w:pStyle w:val="Tekstpodstawowy"/>
        <w:tabs>
          <w:tab w:val="left" w:pos="426"/>
        </w:tabs>
        <w:spacing w:after="0" w:line="360" w:lineRule="auto"/>
        <w:rPr>
          <w:rFonts w:asciiTheme="minorHAnsi" w:hAnsiTheme="minorHAnsi"/>
          <w:sz w:val="24"/>
          <w:szCs w:val="24"/>
        </w:rPr>
      </w:pPr>
      <w:r w:rsidRPr="007A772B">
        <w:rPr>
          <w:rFonts w:asciiTheme="minorHAnsi" w:hAnsiTheme="minorHAnsi"/>
          <w:sz w:val="24"/>
          <w:szCs w:val="24"/>
        </w:rPr>
        <w:t>W przypadku stwierdzenia wad i usterek Zamawiający ma prawo przerwać czynności odbiorowe traktując je jako nieterminowo wykonane.</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Jeżeli Wykonawca nie usunie stwierdzonych wad i usterek w wyznaczonym terminie, uchyla się od ich usunięcia na pierwsze pisemne wezwanie, lub usuwa je</w:t>
      </w:r>
      <w:r w:rsidRPr="007A772B">
        <w:rPr>
          <w:rFonts w:asciiTheme="minorHAnsi" w:hAnsiTheme="minorHAnsi"/>
          <w:spacing w:val="-10"/>
          <w:sz w:val="24"/>
          <w:szCs w:val="24"/>
        </w:rPr>
        <w:t xml:space="preserve"> </w:t>
      </w:r>
      <w:r w:rsidRPr="007A772B">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885A7E">
        <w:rPr>
          <w:rFonts w:asciiTheme="minorHAnsi" w:hAnsiTheme="minorHAnsi"/>
          <w:sz w:val="24"/>
          <w:szCs w:val="24"/>
        </w:rPr>
        <w:t xml:space="preserve"> </w:t>
      </w:r>
      <w:r w:rsidRPr="007A772B">
        <w:rPr>
          <w:rFonts w:asciiTheme="minorHAnsi" w:hAnsiTheme="minorHAnsi"/>
          <w:sz w:val="24"/>
          <w:szCs w:val="24"/>
        </w:rPr>
        <w:t>z uwzględnieniem kosztów rozbiórki i potrącić wyliczoną wartość z wynagrodzenia Wykonawcy lub z zabezpieczenia należytego wykonania umowy.</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7A772B">
        <w:rPr>
          <w:rFonts w:asciiTheme="minorHAnsi" w:hAnsiTheme="minorHAnsi"/>
          <w:spacing w:val="-4"/>
          <w:sz w:val="24"/>
          <w:szCs w:val="24"/>
        </w:rPr>
        <w:t xml:space="preserve"> </w:t>
      </w:r>
      <w:r w:rsidRPr="007A772B">
        <w:rPr>
          <w:rFonts w:asciiTheme="minorHAnsi" w:hAnsiTheme="minorHAnsi"/>
          <w:sz w:val="24"/>
          <w:szCs w:val="24"/>
        </w:rPr>
        <w:t>umowy.</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O fakcie usunięcia wad i usterek Wykonawca zawiadamia w formie pisemnej Inspektora Nadzoru, żądając jednocześnie wyznaczenia terminu odbioru robót w zakresie uprzednio zakwestionowanym jako</w:t>
      </w:r>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7A772B">
        <w:rPr>
          <w:rFonts w:asciiTheme="minorHAnsi" w:hAnsiTheme="minorHAnsi"/>
          <w:spacing w:val="1"/>
          <w:sz w:val="24"/>
          <w:szCs w:val="24"/>
        </w:rPr>
        <w:t xml:space="preserve"> </w:t>
      </w:r>
      <w:r w:rsidRPr="007A772B">
        <w:rPr>
          <w:rFonts w:asciiTheme="minorHAnsi" w:hAnsiTheme="minorHAnsi"/>
          <w:sz w:val="24"/>
          <w:szCs w:val="24"/>
        </w:rPr>
        <w:t>Wykonawcy.</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O fakcie usunięcia wad i usterek Wykonawca zawiadamia Zamawiającego w formie pisemnej, żądając jednocześnie wyznaczenia terminu odbioru robót w zakresie uprzednio zakwestionowanym jako</w:t>
      </w:r>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DA69D9"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W przypadku nie</w:t>
      </w:r>
      <w:r w:rsidR="000D42FB" w:rsidRPr="007A772B">
        <w:rPr>
          <w:rFonts w:asciiTheme="minorHAnsi" w:hAnsiTheme="minorHAnsi"/>
          <w:sz w:val="24"/>
          <w:szCs w:val="24"/>
        </w:rPr>
        <w:t>dotrzymania przez Wykonawcę terminów wskazanych na usunięcie</w:t>
      </w:r>
      <w:r w:rsidR="000D42FB" w:rsidRPr="007A772B">
        <w:rPr>
          <w:rFonts w:asciiTheme="minorHAnsi" w:hAnsiTheme="minorHAnsi"/>
          <w:spacing w:val="-12"/>
          <w:sz w:val="24"/>
          <w:szCs w:val="24"/>
        </w:rPr>
        <w:t xml:space="preserve"> </w:t>
      </w:r>
      <w:r w:rsidR="000D42FB" w:rsidRPr="007A772B">
        <w:rPr>
          <w:rFonts w:asciiTheme="minorHAnsi" w:hAnsiTheme="minorHAnsi"/>
          <w:sz w:val="24"/>
          <w:szCs w:val="24"/>
        </w:rPr>
        <w:t>wad i usterek stwierdzonych w trakcie odbioru, Zamawiający ma prawo do naliczenia kar umownych zgodnie z § 10 ust. 1 pkt</w:t>
      </w:r>
      <w:r w:rsidR="0091059D" w:rsidRPr="007A772B">
        <w:rPr>
          <w:rFonts w:asciiTheme="minorHAnsi" w:hAnsiTheme="minorHAnsi"/>
          <w:sz w:val="24"/>
          <w:szCs w:val="24"/>
        </w:rPr>
        <w:t>.</w:t>
      </w:r>
      <w:r w:rsidR="000D42FB" w:rsidRPr="007A772B">
        <w:rPr>
          <w:rFonts w:asciiTheme="minorHAnsi" w:hAnsiTheme="minorHAnsi"/>
          <w:sz w:val="24"/>
          <w:szCs w:val="24"/>
        </w:rPr>
        <w:t xml:space="preserve"> 2 i potrącenia ich z należnego wynagrodzenia umowy za przedmiot odbioru.</w:t>
      </w:r>
    </w:p>
    <w:p w:rsidR="000D42FB" w:rsidRPr="007A772B" w:rsidRDefault="000D42FB" w:rsidP="007A772B">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7A772B">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7A772B">
        <w:rPr>
          <w:rFonts w:asciiTheme="minorHAnsi" w:hAnsiTheme="minorHAnsi"/>
          <w:spacing w:val="-3"/>
          <w:sz w:val="24"/>
          <w:szCs w:val="24"/>
        </w:rPr>
        <w:t xml:space="preserve"> </w:t>
      </w:r>
      <w:r w:rsidRPr="007A772B">
        <w:rPr>
          <w:rFonts w:asciiTheme="minorHAnsi" w:hAnsiTheme="minorHAnsi"/>
          <w:sz w:val="24"/>
          <w:szCs w:val="24"/>
        </w:rPr>
        <w:t>Wykonawcę.</w:t>
      </w:r>
    </w:p>
    <w:p w:rsidR="000D42FB" w:rsidRPr="00B36294" w:rsidRDefault="000D42FB" w:rsidP="00B36294">
      <w:pPr>
        <w:numPr>
          <w:ilvl w:val="1"/>
          <w:numId w:val="11"/>
        </w:numPr>
        <w:tabs>
          <w:tab w:val="clear" w:pos="0"/>
          <w:tab w:val="left" w:pos="426"/>
        </w:tabs>
        <w:suppressAutoHyphens w:val="0"/>
        <w:spacing w:after="0" w:line="360" w:lineRule="auto"/>
        <w:ind w:left="0" w:firstLine="0"/>
        <w:contextualSpacing/>
        <w:rPr>
          <w:rFonts w:asciiTheme="minorHAnsi" w:hAnsiTheme="minorHAnsi"/>
          <w:sz w:val="24"/>
          <w:szCs w:val="24"/>
        </w:rPr>
      </w:pPr>
      <w:r w:rsidRPr="00B36294">
        <w:rPr>
          <w:rFonts w:asciiTheme="minorHAnsi" w:hAnsiTheme="minorHAnsi"/>
          <w:spacing w:val="-56"/>
          <w:sz w:val="24"/>
          <w:szCs w:val="24"/>
        </w:rPr>
        <w:t xml:space="preserve"> </w:t>
      </w:r>
      <w:r w:rsidRPr="00B36294">
        <w:rPr>
          <w:rFonts w:asciiTheme="minorHAnsi" w:hAnsiTheme="minorHAnsi"/>
          <w:sz w:val="24"/>
          <w:szCs w:val="24"/>
        </w:rPr>
        <w:t>Odbiór całości robót w zakresie</w:t>
      </w:r>
      <w:r w:rsidRPr="00B36294">
        <w:rPr>
          <w:rFonts w:asciiTheme="minorHAnsi" w:hAnsiTheme="minorHAnsi"/>
          <w:spacing w:val="-2"/>
          <w:sz w:val="24"/>
          <w:szCs w:val="24"/>
        </w:rPr>
        <w:t xml:space="preserve"> </w:t>
      </w:r>
      <w:r w:rsidRPr="00B36294">
        <w:rPr>
          <w:rFonts w:asciiTheme="minorHAnsi" w:hAnsiTheme="minorHAnsi"/>
          <w:sz w:val="24"/>
          <w:szCs w:val="24"/>
        </w:rPr>
        <w:t>formalnoprawnym</w:t>
      </w:r>
    </w:p>
    <w:p w:rsidR="002D6BC0" w:rsidRPr="007A772B" w:rsidRDefault="002D6BC0" w:rsidP="007A772B">
      <w:pPr>
        <w:widowControl w:val="0"/>
        <w:tabs>
          <w:tab w:val="left" w:pos="426"/>
        </w:tabs>
        <w:suppressAutoHyphens w:val="0"/>
        <w:autoSpaceDE w:val="0"/>
        <w:autoSpaceDN w:val="0"/>
        <w:adjustRightInd w:val="0"/>
        <w:spacing w:after="0" w:line="360"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7A772B" w:rsidRDefault="002D6BC0" w:rsidP="007A772B">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Po </w:t>
      </w:r>
      <w:r w:rsidRPr="007A772B">
        <w:rPr>
          <w:rFonts w:asciiTheme="minorHAnsi" w:hAnsiTheme="minorHAnsi"/>
          <w:sz w:val="24"/>
          <w:szCs w:val="24"/>
          <w:lang w:eastAsia="en-US"/>
        </w:rPr>
        <w:t>pozytywnym</w:t>
      </w:r>
      <w:r w:rsidRPr="007A772B">
        <w:rPr>
          <w:rFonts w:asciiTheme="minorHAnsi" w:eastAsia="Times New Roman" w:hAnsiTheme="minorHAnsi"/>
          <w:sz w:val="24"/>
          <w:szCs w:val="24"/>
          <w:lang w:eastAsia="pl-PL"/>
        </w:rPr>
        <w:t xml:space="preserve"> zakończeniu czynności odbiorowych określonych w § 6 ust. 4 pkt. 1), 2),  potwierdzonym protokołem odbioru robót budowlanych Wykonawca dostarczy do </w:t>
      </w:r>
      <w:r w:rsidRPr="007A772B">
        <w:rPr>
          <w:rFonts w:asciiTheme="minorHAnsi" w:hAnsiTheme="minorHAnsi"/>
          <w:sz w:val="24"/>
          <w:szCs w:val="24"/>
          <w:lang w:eastAsia="en-US"/>
        </w:rPr>
        <w:t>Zamawiającego</w:t>
      </w:r>
      <w:r w:rsidRPr="007A772B">
        <w:rPr>
          <w:rFonts w:asciiTheme="minorHAnsi" w:eastAsia="Times New Roman" w:hAnsiTheme="minorHAnsi"/>
          <w:sz w:val="24"/>
          <w:szCs w:val="24"/>
          <w:lang w:eastAsia="pl-PL"/>
        </w:rPr>
        <w:t>:</w:t>
      </w:r>
    </w:p>
    <w:p w:rsidR="00BF34D2" w:rsidRPr="007A772B" w:rsidRDefault="00BF34D2" w:rsidP="007A772B">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certyfikaty, atesty, aprobaty techniczne materiałów;</w:t>
      </w:r>
    </w:p>
    <w:p w:rsidR="00260581" w:rsidRPr="007A772B" w:rsidRDefault="00BF34D2" w:rsidP="007A772B">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dokumentację fotograficzną w formie elektronicznej </w:t>
      </w:r>
      <w:r w:rsidR="002C45C7" w:rsidRPr="007A772B">
        <w:rPr>
          <w:rFonts w:asciiTheme="minorHAnsi" w:eastAsia="Times New Roman" w:hAnsiTheme="minorHAnsi"/>
          <w:sz w:val="24"/>
          <w:szCs w:val="24"/>
          <w:lang w:eastAsia="pl-PL"/>
        </w:rPr>
        <w:t xml:space="preserve">lub papierowej </w:t>
      </w:r>
      <w:r w:rsidRPr="007A772B">
        <w:rPr>
          <w:rFonts w:asciiTheme="minorHAnsi" w:eastAsia="Times New Roman" w:hAnsiTheme="minorHAnsi"/>
          <w:sz w:val="24"/>
          <w:szCs w:val="24"/>
          <w:lang w:eastAsia="pl-PL"/>
        </w:rPr>
        <w:t>z przebiegu realizacji zadania;</w:t>
      </w:r>
    </w:p>
    <w:p w:rsidR="001C5667" w:rsidRPr="007A772B" w:rsidRDefault="00BF34D2" w:rsidP="007A772B">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oświadczenie Kierownika Budowy, inspektora nadzoru o wykonaniu przedmiotu zamówienia zgodnie z dokumentacją projektową, przedmiarem robót, przepisami i obowiązującymi normami;</w:t>
      </w:r>
    </w:p>
    <w:p w:rsidR="00BF34D2" w:rsidRPr="007A772B" w:rsidRDefault="00BF34D2" w:rsidP="007A772B">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oryginał </w:t>
      </w:r>
      <w:r w:rsidR="009A6A15" w:rsidRPr="007A772B">
        <w:rPr>
          <w:rFonts w:asciiTheme="minorHAnsi" w:eastAsia="Times New Roman" w:hAnsiTheme="minorHAnsi"/>
          <w:sz w:val="24"/>
          <w:szCs w:val="24"/>
          <w:lang w:eastAsia="pl-PL"/>
        </w:rPr>
        <w:t>dziennika</w:t>
      </w:r>
      <w:r w:rsidRPr="007A772B">
        <w:rPr>
          <w:rFonts w:asciiTheme="minorHAnsi" w:eastAsia="Times New Roman" w:hAnsiTheme="minorHAnsi"/>
          <w:sz w:val="24"/>
          <w:szCs w:val="24"/>
          <w:lang w:eastAsia="pl-PL"/>
        </w:rPr>
        <w:t xml:space="preserve"> budowy z potwierdzeniem Inspektora </w:t>
      </w:r>
      <w:r w:rsidR="009A6A15" w:rsidRPr="007A772B">
        <w:rPr>
          <w:rFonts w:asciiTheme="minorHAnsi" w:eastAsia="Times New Roman" w:hAnsiTheme="minorHAnsi"/>
          <w:sz w:val="24"/>
          <w:szCs w:val="24"/>
          <w:lang w:eastAsia="pl-PL"/>
        </w:rPr>
        <w:t>nadzoru</w:t>
      </w:r>
      <w:r w:rsidR="0091059D" w:rsidRPr="007A772B">
        <w:rPr>
          <w:rFonts w:asciiTheme="minorHAnsi" w:eastAsia="Times New Roman" w:hAnsiTheme="minorHAnsi"/>
          <w:sz w:val="24"/>
          <w:szCs w:val="24"/>
          <w:lang w:eastAsia="pl-PL"/>
        </w:rPr>
        <w:t xml:space="preserve"> </w:t>
      </w:r>
      <w:r w:rsidR="009A6A15" w:rsidRPr="007A772B">
        <w:rPr>
          <w:rFonts w:asciiTheme="minorHAnsi" w:eastAsia="Times New Roman" w:hAnsiTheme="minorHAnsi"/>
          <w:sz w:val="24"/>
          <w:szCs w:val="24"/>
          <w:lang w:eastAsia="pl-PL"/>
        </w:rPr>
        <w:t xml:space="preserve">i </w:t>
      </w:r>
      <w:r w:rsidRPr="007A772B">
        <w:rPr>
          <w:rFonts w:asciiTheme="minorHAnsi" w:eastAsia="Times New Roman" w:hAnsiTheme="minorHAnsi"/>
          <w:sz w:val="24"/>
          <w:szCs w:val="24"/>
          <w:lang w:eastAsia="pl-PL"/>
        </w:rPr>
        <w:t>kierownika budowy o zakończeniu robót;</w:t>
      </w:r>
    </w:p>
    <w:p w:rsidR="002D6BC0" w:rsidRPr="007A772B" w:rsidRDefault="002D6BC0" w:rsidP="007A772B">
      <w:pPr>
        <w:tabs>
          <w:tab w:val="left" w:pos="426"/>
        </w:tabs>
        <w:suppressAutoHyphens w:val="0"/>
        <w:spacing w:after="0" w:line="360"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Powyższe dokumenty powykonawcze należy opracować w 2 egzemplarzach.</w:t>
      </w:r>
    </w:p>
    <w:p w:rsidR="002D6BC0" w:rsidRPr="007A772B" w:rsidRDefault="002D6BC0" w:rsidP="007A772B">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Wykonawca wykona i dostarczy do Zamawiającego inwentaryzację geodezyjną powykonawczą;</w:t>
      </w:r>
    </w:p>
    <w:p w:rsidR="002D6BC0" w:rsidRPr="00354925" w:rsidRDefault="00BF34D2" w:rsidP="007A772B">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354925">
        <w:rPr>
          <w:rFonts w:asciiTheme="minorHAnsi" w:eastAsia="Times New Roman" w:hAnsiTheme="minorHAnsi"/>
          <w:sz w:val="24"/>
          <w:szCs w:val="24"/>
          <w:lang w:eastAsia="pl-PL"/>
        </w:rPr>
        <w:t xml:space="preserve">Wykonawca jest zobowiązany do złożenia faktury końcowej w terminie do </w:t>
      </w:r>
      <w:r w:rsidR="00354925" w:rsidRPr="00354925">
        <w:rPr>
          <w:rFonts w:asciiTheme="minorHAnsi" w:eastAsia="Times New Roman" w:hAnsiTheme="minorHAnsi"/>
          <w:sz w:val="24"/>
          <w:szCs w:val="24"/>
          <w:lang w:eastAsia="pl-PL"/>
        </w:rPr>
        <w:t>5</w:t>
      </w:r>
      <w:r w:rsidRPr="00354925">
        <w:rPr>
          <w:rFonts w:asciiTheme="minorHAnsi" w:eastAsia="Times New Roman" w:hAnsiTheme="minorHAnsi"/>
          <w:sz w:val="24"/>
          <w:szCs w:val="24"/>
          <w:lang w:eastAsia="pl-PL"/>
        </w:rPr>
        <w:t xml:space="preserve"> dni kalendarzowych od daty podpisania protokołu odbioru końcowego. </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dokona odbioru, o którym mowa w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3.1. w terminie do 14 dni od daty złożenia powyższych dokumentów.</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4. ulega zawieszeniu do czasu usunięcia przeszkód. </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i usterek.</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wady i usterki to Zamawiający wyznacza termin usunięcia wad i usterek i przerywa czynności odbiorowe traktując je jako nieterminowo wykonane.</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istotne wady i usterki w szczególności, które uniemożliwiają użytkowanie przedmiotu umowy, to Zamawiający przerywa czynności odbiorowe traktując to jako nieterminowe  wykonanie przedmiotu umowy.</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7A772B" w:rsidRDefault="002D6BC0" w:rsidP="007A772B">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obniżyć odpowiednio wynagrodzenie zgodnie z § 6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2 litera i, jeżeli wady te nie uniemożliwiają użytkowania obiektu, </w:t>
      </w:r>
    </w:p>
    <w:p w:rsidR="002D6BC0" w:rsidRPr="007A772B" w:rsidRDefault="002D6BC0" w:rsidP="007A772B">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odstąpić od umowy albo żądać wykonania przedmiotu odbioru po raz drugi.</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O fakcie usunięcia wad i usterek Wykonawca zawiadamia Zamawiającego, żądając jednocześnie wyznaczenia terminu odbioru robót w zakresie uprzednio zakwestionowanym jako wadliwym.</w:t>
      </w:r>
    </w:p>
    <w:p w:rsidR="002D6BC0" w:rsidRPr="007A772B" w:rsidRDefault="002D6BC0" w:rsidP="007A772B">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7A772B" w:rsidRDefault="000D42FB" w:rsidP="00B36294">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7</w:t>
      </w:r>
      <w:r w:rsidR="006B4B19" w:rsidRPr="007A772B">
        <w:rPr>
          <w:rFonts w:asciiTheme="minorHAnsi" w:hAnsiTheme="minorHAnsi"/>
          <w:b/>
          <w:sz w:val="24"/>
          <w:szCs w:val="24"/>
        </w:rPr>
        <w:br/>
      </w:r>
      <w:r w:rsidRPr="007A772B">
        <w:rPr>
          <w:rFonts w:asciiTheme="minorHAnsi" w:hAnsiTheme="minorHAnsi"/>
          <w:b/>
          <w:sz w:val="24"/>
          <w:szCs w:val="24"/>
        </w:rPr>
        <w:t>Obowiązki i rozliczenia z podwykonawcą</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jest </w:t>
      </w:r>
      <w:r w:rsidRPr="00B36294">
        <w:rPr>
          <w:rFonts w:eastAsia="Arial Unicode MS"/>
          <w:color w:val="000000"/>
          <w:sz w:val="24"/>
          <w:szCs w:val="24"/>
          <w:u w:color="000000"/>
          <w:lang w:eastAsia="pl-PL"/>
        </w:rPr>
        <w:t>odpowiedzialny</w:t>
      </w:r>
      <w:r w:rsidRPr="007A772B">
        <w:rPr>
          <w:rFonts w:asciiTheme="minorHAnsi" w:hAnsiTheme="minorHAnsi"/>
          <w:sz w:val="24"/>
          <w:szCs w:val="24"/>
        </w:rPr>
        <w:t xml:space="preserve"> za działania lub zaniechania Podwykonawcy, jego przedstawicieli lub pracowników, jak za własne działania lub</w:t>
      </w:r>
      <w:r w:rsidRPr="007A772B">
        <w:rPr>
          <w:rFonts w:asciiTheme="minorHAnsi" w:hAnsiTheme="minorHAnsi"/>
          <w:spacing w:val="-9"/>
          <w:sz w:val="24"/>
          <w:szCs w:val="24"/>
        </w:rPr>
        <w:t xml:space="preserve"> </w:t>
      </w:r>
      <w:r w:rsidRPr="007A772B">
        <w:rPr>
          <w:rFonts w:asciiTheme="minorHAnsi" w:hAnsiTheme="minorHAnsi"/>
          <w:sz w:val="24"/>
          <w:szCs w:val="24"/>
        </w:rPr>
        <w:t>zaniechania.</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Z </w:t>
      </w:r>
      <w:r w:rsidRPr="00B36294">
        <w:rPr>
          <w:rFonts w:eastAsia="Arial Unicode MS"/>
          <w:color w:val="000000"/>
          <w:sz w:val="24"/>
          <w:szCs w:val="24"/>
          <w:u w:color="000000"/>
          <w:lang w:eastAsia="pl-PL"/>
        </w:rPr>
        <w:t>zastrzeżeniem</w:t>
      </w:r>
      <w:r w:rsidRPr="007A772B">
        <w:rPr>
          <w:rFonts w:asciiTheme="minorHAnsi" w:hAnsiTheme="minorHAnsi"/>
          <w:sz w:val="24"/>
          <w:szCs w:val="24"/>
        </w:rPr>
        <w:t xml:space="preserve"> przypadku, w którym Zamawiający </w:t>
      </w:r>
      <w:r w:rsidR="008E2048" w:rsidRPr="007A772B">
        <w:rPr>
          <w:rFonts w:asciiTheme="minorHAnsi" w:hAnsiTheme="minorHAnsi"/>
          <w:sz w:val="24"/>
          <w:szCs w:val="24"/>
        </w:rPr>
        <w:t>zastrzegł</w:t>
      </w:r>
      <w:r w:rsidRPr="007A772B">
        <w:rPr>
          <w:rFonts w:asciiTheme="minorHAnsi" w:hAnsiTheme="minorHAnsi"/>
          <w:sz w:val="24"/>
          <w:szCs w:val="24"/>
        </w:rPr>
        <w:t xml:space="preserve"> obowiązek osobistego wykonania przez Wykonawcę </w:t>
      </w:r>
      <w:r w:rsidR="008E2048" w:rsidRPr="007A772B">
        <w:rPr>
          <w:rFonts w:asciiTheme="minorHAnsi" w:hAnsiTheme="minorHAnsi"/>
          <w:sz w:val="24"/>
          <w:szCs w:val="24"/>
        </w:rPr>
        <w:t>kluczowych zadań dotyczących</w:t>
      </w:r>
      <w:r w:rsidRPr="007A772B">
        <w:rPr>
          <w:rFonts w:asciiTheme="minorHAnsi" w:hAnsiTheme="minorHAnsi"/>
          <w:sz w:val="24"/>
          <w:szCs w:val="24"/>
        </w:rPr>
        <w:t xml:space="preserve"> zamówienia na roboty budowlane, Wykonawca</w:t>
      </w:r>
      <w:r w:rsidRPr="007A772B">
        <w:rPr>
          <w:rFonts w:asciiTheme="minorHAnsi" w:hAnsiTheme="minorHAnsi"/>
          <w:spacing w:val="-1"/>
          <w:sz w:val="24"/>
          <w:szCs w:val="24"/>
        </w:rPr>
        <w:t xml:space="preserve"> </w:t>
      </w:r>
      <w:r w:rsidRPr="007A772B">
        <w:rPr>
          <w:rFonts w:asciiTheme="minorHAnsi" w:hAnsiTheme="minorHAnsi"/>
          <w:sz w:val="24"/>
          <w:szCs w:val="24"/>
        </w:rPr>
        <w:t>może:</w:t>
      </w:r>
    </w:p>
    <w:p w:rsidR="000D42FB" w:rsidRPr="007A772B" w:rsidRDefault="000D42FB" w:rsidP="00B36294">
      <w:pPr>
        <w:numPr>
          <w:ilvl w:val="1"/>
          <w:numId w:val="12"/>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powierzyć </w:t>
      </w:r>
      <w:r w:rsidRPr="00B36294">
        <w:rPr>
          <w:rFonts w:eastAsia="Arial Unicode MS"/>
          <w:color w:val="000000"/>
          <w:sz w:val="24"/>
          <w:szCs w:val="24"/>
          <w:u w:color="000000"/>
          <w:lang w:eastAsia="pl-PL"/>
        </w:rPr>
        <w:t>realizację</w:t>
      </w:r>
      <w:r w:rsidRPr="007A772B">
        <w:rPr>
          <w:rFonts w:asciiTheme="minorHAnsi" w:hAnsiTheme="minorHAnsi"/>
          <w:sz w:val="24"/>
          <w:szCs w:val="24"/>
        </w:rPr>
        <w:t xml:space="preserve"> części zamówienia Podwykonawcom, mimo nie wskazania w ofercie takiej części do powierzenia</w:t>
      </w:r>
      <w:r w:rsidRPr="007A772B">
        <w:rPr>
          <w:rFonts w:asciiTheme="minorHAnsi" w:hAnsiTheme="minorHAnsi"/>
          <w:spacing w:val="-6"/>
          <w:sz w:val="24"/>
          <w:szCs w:val="24"/>
        </w:rPr>
        <w:t xml:space="preserve"> </w:t>
      </w:r>
      <w:r w:rsidRPr="007A772B">
        <w:rPr>
          <w:rFonts w:asciiTheme="minorHAnsi" w:hAnsiTheme="minorHAnsi"/>
          <w:sz w:val="24"/>
          <w:szCs w:val="24"/>
        </w:rPr>
        <w:t>podwykonawcom;</w:t>
      </w:r>
    </w:p>
    <w:p w:rsidR="000D42FB" w:rsidRPr="007A772B" w:rsidRDefault="000D42FB" w:rsidP="00B36294">
      <w:pPr>
        <w:numPr>
          <w:ilvl w:val="1"/>
          <w:numId w:val="12"/>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wskazać inny zakres Podwykonawstwa, niż przedstawiony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B36294">
      <w:pPr>
        <w:numPr>
          <w:ilvl w:val="1"/>
          <w:numId w:val="12"/>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wskazać innych Podwykonawców niż przedstawieni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B36294">
      <w:pPr>
        <w:numPr>
          <w:ilvl w:val="1"/>
          <w:numId w:val="12"/>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zrezygnować z</w:t>
      </w:r>
      <w:r w:rsidRPr="00B36294">
        <w:rPr>
          <w:rFonts w:asciiTheme="minorHAnsi" w:hAnsiTheme="minorHAnsi"/>
          <w:sz w:val="24"/>
          <w:szCs w:val="24"/>
        </w:rPr>
        <w:t xml:space="preserve"> </w:t>
      </w:r>
      <w:r w:rsidRPr="007A772B">
        <w:rPr>
          <w:rFonts w:asciiTheme="minorHAnsi" w:hAnsiTheme="minorHAnsi"/>
          <w:sz w:val="24"/>
          <w:szCs w:val="24"/>
        </w:rPr>
        <w:t>Podwykonawstwa.</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Umowa z Podwykonawcą powinna stanowić w szczególności,</w:t>
      </w:r>
      <w:r w:rsidRPr="007A772B">
        <w:rPr>
          <w:rFonts w:asciiTheme="minorHAnsi" w:hAnsiTheme="minorHAnsi"/>
          <w:spacing w:val="-11"/>
          <w:sz w:val="24"/>
          <w:szCs w:val="24"/>
        </w:rPr>
        <w:t xml:space="preserve"> </w:t>
      </w:r>
      <w:r w:rsidRPr="007A772B">
        <w:rPr>
          <w:rFonts w:asciiTheme="minorHAnsi" w:hAnsiTheme="minorHAnsi"/>
          <w:sz w:val="24"/>
          <w:szCs w:val="24"/>
        </w:rPr>
        <w:t>iż:</w:t>
      </w:r>
    </w:p>
    <w:p w:rsidR="000D42FB" w:rsidRPr="007A772B" w:rsidRDefault="000D42FB" w:rsidP="00B36294">
      <w:pPr>
        <w:numPr>
          <w:ilvl w:val="0"/>
          <w:numId w:val="13"/>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zapłata </w:t>
      </w:r>
      <w:r w:rsidRPr="00B36294">
        <w:rPr>
          <w:rFonts w:eastAsia="Arial Unicode MS"/>
          <w:color w:val="000000"/>
          <w:sz w:val="24"/>
          <w:szCs w:val="24"/>
          <w:u w:color="000000"/>
          <w:lang w:eastAsia="pl-PL"/>
        </w:rPr>
        <w:t>wynagrodzenia</w:t>
      </w:r>
      <w:r w:rsidRPr="007A772B">
        <w:rPr>
          <w:rFonts w:asciiTheme="minorHAnsi" w:hAnsiTheme="minorHAnsi"/>
          <w:sz w:val="24"/>
          <w:szCs w:val="24"/>
        </w:rPr>
        <w:t xml:space="preserve"> za wykonanie zakresu robót nastąpi po ich</w:t>
      </w:r>
      <w:r w:rsidRPr="007A772B">
        <w:rPr>
          <w:rFonts w:asciiTheme="minorHAnsi" w:hAnsiTheme="minorHAnsi"/>
          <w:spacing w:val="-6"/>
          <w:sz w:val="24"/>
          <w:szCs w:val="24"/>
        </w:rPr>
        <w:t xml:space="preserve"> </w:t>
      </w:r>
      <w:r w:rsidRPr="007A772B">
        <w:rPr>
          <w:rFonts w:asciiTheme="minorHAnsi" w:hAnsiTheme="minorHAnsi"/>
          <w:sz w:val="24"/>
          <w:szCs w:val="24"/>
        </w:rPr>
        <w:t>odbiorze,</w:t>
      </w:r>
    </w:p>
    <w:p w:rsidR="000D42FB" w:rsidRPr="00B36294" w:rsidRDefault="000D42FB" w:rsidP="00B36294">
      <w:pPr>
        <w:numPr>
          <w:ilvl w:val="0"/>
          <w:numId w:val="13"/>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terminy zapłaty wynagrodzenia </w:t>
      </w:r>
      <w:r w:rsidR="008E2048" w:rsidRPr="00B36294">
        <w:rPr>
          <w:rFonts w:eastAsia="Arial Unicode MS"/>
          <w:color w:val="000000"/>
          <w:sz w:val="24"/>
          <w:szCs w:val="24"/>
          <w:u w:color="000000"/>
          <w:lang w:eastAsia="pl-PL"/>
        </w:rPr>
        <w:t xml:space="preserve">przewidziany w umowie o podwykonawstwo </w:t>
      </w:r>
      <w:r w:rsidRPr="00B36294">
        <w:rPr>
          <w:rFonts w:eastAsia="Arial Unicode MS"/>
          <w:color w:val="000000"/>
          <w:sz w:val="24"/>
          <w:szCs w:val="24"/>
          <w:u w:color="000000"/>
          <w:lang w:eastAsia="pl-PL"/>
        </w:rPr>
        <w:t>nie może być dłuższy niż 30 dni dnia doręczenia wykonawcy, podwykonawcy lub dalszemu podwykonawcy faktury lub rachunku, potwierdzających wykonanie zleconej podwykonawcy lub dalszemu podwykonawcy dostawy, usługi lub roboty budowlanej;</w:t>
      </w:r>
    </w:p>
    <w:p w:rsidR="000D42FB" w:rsidRPr="00B36294" w:rsidRDefault="000D42FB" w:rsidP="00B36294">
      <w:pPr>
        <w:numPr>
          <w:ilvl w:val="0"/>
          <w:numId w:val="13"/>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w:t>
      </w:r>
      <w:r w:rsidR="008E2048" w:rsidRPr="00B36294">
        <w:rPr>
          <w:rFonts w:eastAsia="Arial Unicode MS"/>
          <w:color w:val="000000"/>
          <w:sz w:val="24"/>
          <w:szCs w:val="24"/>
          <w:u w:color="000000"/>
          <w:lang w:eastAsia="pl-PL"/>
        </w:rPr>
        <w:t xml:space="preserve"> treścią Umowy o podwykonawstwo</w:t>
      </w:r>
      <w:r w:rsidRPr="00B36294">
        <w:rPr>
          <w:rFonts w:eastAsia="Arial Unicode MS"/>
          <w:color w:val="000000"/>
          <w:sz w:val="24"/>
          <w:szCs w:val="24"/>
          <w:u w:color="000000"/>
          <w:lang w:eastAsia="pl-PL"/>
        </w:rPr>
        <w:t>;</w:t>
      </w:r>
    </w:p>
    <w:p w:rsidR="000D42FB" w:rsidRPr="00B36294" w:rsidRDefault="000D42FB" w:rsidP="00B36294">
      <w:pPr>
        <w:numPr>
          <w:ilvl w:val="0"/>
          <w:numId w:val="13"/>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postanowienia dotyczące wysokości kar umownych;</w:t>
      </w:r>
    </w:p>
    <w:p w:rsidR="000D42FB" w:rsidRPr="00B36294" w:rsidRDefault="000D42FB" w:rsidP="00B36294">
      <w:pPr>
        <w:numPr>
          <w:ilvl w:val="0"/>
          <w:numId w:val="13"/>
        </w:numPr>
        <w:tabs>
          <w:tab w:val="clear" w:pos="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termin wykonania zakresu przedmiotu zamówienia powierzonego podwykonawcy, termin realizacji nie może być dł</w:t>
      </w:r>
      <w:r w:rsidR="00993C84" w:rsidRPr="00B36294">
        <w:rPr>
          <w:rFonts w:eastAsia="Arial Unicode MS"/>
          <w:color w:val="000000"/>
          <w:sz w:val="24"/>
          <w:szCs w:val="24"/>
          <w:u w:color="000000"/>
          <w:lang w:eastAsia="pl-PL"/>
        </w:rPr>
        <w:t>uższy niż przewiduje niniejsza</w:t>
      </w:r>
      <w:r w:rsidR="00F847B0" w:rsidRPr="00B36294">
        <w:rPr>
          <w:rFonts w:eastAsia="Arial Unicode MS"/>
          <w:color w:val="000000"/>
          <w:sz w:val="24"/>
          <w:szCs w:val="24"/>
          <w:u w:color="000000"/>
          <w:lang w:eastAsia="pl-PL"/>
        </w:rPr>
        <w:t xml:space="preserve"> </w:t>
      </w:r>
      <w:r w:rsidR="00993C84" w:rsidRPr="00B36294">
        <w:rPr>
          <w:rFonts w:eastAsia="Arial Unicode MS"/>
          <w:color w:val="000000"/>
          <w:sz w:val="24"/>
          <w:szCs w:val="24"/>
          <w:u w:color="000000"/>
          <w:lang w:eastAsia="pl-PL"/>
        </w:rPr>
        <w:t>Umowa</w:t>
      </w:r>
      <w:r w:rsidRPr="00B36294">
        <w:rPr>
          <w:rFonts w:eastAsia="Arial Unicode MS"/>
          <w:color w:val="000000"/>
          <w:sz w:val="24"/>
          <w:szCs w:val="24"/>
          <w:u w:color="000000"/>
          <w:lang w:eastAsia="pl-PL"/>
        </w:rPr>
        <w:t>;</w:t>
      </w:r>
    </w:p>
    <w:p w:rsidR="000D42FB" w:rsidRPr="007A772B" w:rsidRDefault="00F847B0"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w:t>
      </w:r>
      <w:r w:rsidRPr="00B36294">
        <w:rPr>
          <w:rFonts w:asciiTheme="minorHAnsi" w:hAnsiTheme="minorHAnsi"/>
          <w:sz w:val="24"/>
          <w:szCs w:val="24"/>
        </w:rPr>
        <w:t>gdy</w:t>
      </w:r>
      <w:r w:rsidRPr="007A772B">
        <w:rPr>
          <w:rFonts w:asciiTheme="minorHAnsi" w:hAnsiTheme="minorHAnsi"/>
          <w:sz w:val="24"/>
          <w:szCs w:val="24"/>
        </w:rPr>
        <w:t xml:space="preserve">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7A772B" w:rsidRDefault="00F847B0"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 postanowień kształtujących prawa</w:t>
      </w:r>
      <w:r w:rsidR="00885A7E">
        <w:rPr>
          <w:rFonts w:asciiTheme="minorHAnsi" w:hAnsiTheme="minorHAnsi"/>
          <w:sz w:val="24"/>
          <w:szCs w:val="24"/>
        </w:rPr>
        <w:t xml:space="preserve"> </w:t>
      </w:r>
      <w:r w:rsidRPr="007A772B">
        <w:rPr>
          <w:rFonts w:asciiTheme="minorHAnsi" w:hAnsiTheme="minorHAnsi"/>
          <w:sz w:val="24"/>
          <w:szCs w:val="24"/>
        </w:rPr>
        <w:t>i obowiązki podwykonawcy, w zakresie kar umownych oraz postanowień dotyczących warunków wypłaty wynagrodzenia, w sposób dla niego mniej korzystny niż prawa</w:t>
      </w:r>
      <w:r w:rsidR="00885A7E">
        <w:rPr>
          <w:rFonts w:asciiTheme="minorHAnsi" w:hAnsiTheme="minorHAnsi"/>
          <w:sz w:val="24"/>
          <w:szCs w:val="24"/>
        </w:rPr>
        <w:t xml:space="preserve"> </w:t>
      </w:r>
      <w:r w:rsidRPr="007A772B">
        <w:rPr>
          <w:rFonts w:asciiTheme="minorHAnsi" w:hAnsiTheme="minorHAnsi"/>
          <w:sz w:val="24"/>
          <w:szCs w:val="24"/>
        </w:rPr>
        <w:t>i obowiązki wykonawcy, ukształtowane postanowieniami niniejszej umowy zawartej między Zamawiającym a Wykonawcą.</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w:t>
      </w:r>
      <w:r w:rsidRPr="007A772B">
        <w:rPr>
          <w:rFonts w:asciiTheme="minorHAnsi" w:hAnsiTheme="minorHAnsi"/>
          <w:spacing w:val="-1"/>
          <w:sz w:val="24"/>
          <w:szCs w:val="24"/>
        </w:rPr>
        <w:t xml:space="preserve"> </w:t>
      </w:r>
      <w:r w:rsidRPr="007A772B">
        <w:rPr>
          <w:rFonts w:asciiTheme="minorHAnsi" w:hAnsiTheme="minorHAnsi"/>
          <w:sz w:val="24"/>
          <w:szCs w:val="24"/>
        </w:rPr>
        <w:t>postanowień:</w:t>
      </w:r>
    </w:p>
    <w:p w:rsidR="000D42FB" w:rsidRPr="007A772B" w:rsidRDefault="000D42FB" w:rsidP="00B36294">
      <w:pPr>
        <w:numPr>
          <w:ilvl w:val="1"/>
          <w:numId w:val="14"/>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uzależniających </w:t>
      </w:r>
      <w:r w:rsidRPr="00B36294">
        <w:rPr>
          <w:rFonts w:eastAsia="Arial Unicode MS"/>
          <w:color w:val="000000"/>
          <w:sz w:val="24"/>
          <w:szCs w:val="24"/>
          <w:u w:color="000000"/>
          <w:lang w:eastAsia="pl-PL"/>
        </w:rPr>
        <w:t>uzyskanie</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przez</w:t>
      </w:r>
      <w:r w:rsidRPr="007A772B">
        <w:rPr>
          <w:rFonts w:asciiTheme="minorHAnsi" w:hAnsiTheme="minorHAnsi"/>
          <w:sz w:val="24"/>
          <w:szCs w:val="24"/>
        </w:rPr>
        <w:t xml:space="preserve"> Podwykonawcę płatności od Wykonawcy od zapłaty przez Zamawiającego Wykonawcy wynagrodzenia obejmującego zakres robót wykonanych przez Podwykonawcę;</w:t>
      </w:r>
    </w:p>
    <w:p w:rsidR="000D42FB" w:rsidRPr="007A772B" w:rsidRDefault="000D42FB" w:rsidP="00B36294">
      <w:pPr>
        <w:numPr>
          <w:ilvl w:val="1"/>
          <w:numId w:val="14"/>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uzależniających zwrot </w:t>
      </w:r>
      <w:r w:rsidRPr="00B36294">
        <w:rPr>
          <w:rFonts w:eastAsia="Arial Unicode MS"/>
          <w:color w:val="000000"/>
          <w:sz w:val="24"/>
          <w:szCs w:val="24"/>
          <w:u w:color="000000"/>
          <w:lang w:eastAsia="pl-PL"/>
        </w:rPr>
        <w:t>Podwykonawcy</w:t>
      </w:r>
      <w:r w:rsidRPr="007A772B">
        <w:rPr>
          <w:rFonts w:asciiTheme="minorHAnsi" w:hAnsiTheme="minorHAnsi"/>
          <w:sz w:val="24"/>
          <w:szCs w:val="24"/>
        </w:rPr>
        <w:t xml:space="preserve"> kwot zabezpieczenia przez Wykonawcę, od zwrotu zabezpieczenia wykonania umowy przez Zamawiającego</w:t>
      </w:r>
      <w:r w:rsidRPr="007A772B">
        <w:rPr>
          <w:rFonts w:asciiTheme="minorHAnsi" w:hAnsiTheme="minorHAnsi"/>
          <w:spacing w:val="-6"/>
          <w:sz w:val="24"/>
          <w:szCs w:val="24"/>
        </w:rPr>
        <w:t xml:space="preserve"> </w:t>
      </w:r>
      <w:r w:rsidRPr="007A772B">
        <w:rPr>
          <w:rFonts w:asciiTheme="minorHAnsi" w:hAnsiTheme="minorHAnsi"/>
          <w:sz w:val="24"/>
          <w:szCs w:val="24"/>
        </w:rPr>
        <w:t>Wykonawcy.</w:t>
      </w:r>
    </w:p>
    <w:p w:rsidR="00F1324E" w:rsidRPr="007A772B" w:rsidRDefault="00F1324E"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do   przedłożenia Zamawiającemu projektu tej umowy ,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 zobowiązany jest do przedłożenia Zamawiającemu projektu</w:t>
      </w:r>
      <w:r w:rsidRPr="00B36294">
        <w:rPr>
          <w:rFonts w:asciiTheme="minorHAnsi" w:hAnsiTheme="minorHAnsi"/>
          <w:sz w:val="24"/>
          <w:szCs w:val="24"/>
        </w:rPr>
        <w:t xml:space="preserve"> </w:t>
      </w:r>
      <w:r w:rsidRPr="007A772B">
        <w:rPr>
          <w:rFonts w:asciiTheme="minorHAnsi" w:hAnsiTheme="minorHAnsi"/>
          <w:sz w:val="24"/>
          <w:szCs w:val="24"/>
        </w:rPr>
        <w:t>Umowy</w:t>
      </w:r>
      <w:r w:rsidR="00885A7E">
        <w:rPr>
          <w:rFonts w:asciiTheme="minorHAnsi" w:hAnsiTheme="minorHAnsi"/>
          <w:sz w:val="24"/>
          <w:szCs w:val="24"/>
        </w:rPr>
        <w:t xml:space="preserve"> </w:t>
      </w:r>
      <w:r w:rsidRPr="007A772B">
        <w:rPr>
          <w:rFonts w:asciiTheme="minorHAnsi" w:hAnsiTheme="minorHAnsi"/>
          <w:sz w:val="24"/>
          <w:szCs w:val="24"/>
        </w:rPr>
        <w:t xml:space="preserve">o podwykonawstwo, której przedmiotem są roboty budowlane nie później niż </w:t>
      </w:r>
      <w:r w:rsidR="006F75D2" w:rsidRPr="007A772B">
        <w:rPr>
          <w:rFonts w:asciiTheme="minorHAnsi" w:hAnsiTheme="minorHAnsi"/>
          <w:sz w:val="24"/>
          <w:szCs w:val="24"/>
        </w:rPr>
        <w:t>7</w:t>
      </w:r>
      <w:r w:rsidRPr="007A772B">
        <w:rPr>
          <w:rFonts w:asciiTheme="minorHAnsi" w:hAnsiTheme="minorHAnsi"/>
          <w:sz w:val="24"/>
          <w:szCs w:val="24"/>
        </w:rPr>
        <w:t xml:space="preserve"> dni przed</w:t>
      </w:r>
      <w:r w:rsidRPr="00B36294">
        <w:rPr>
          <w:rFonts w:asciiTheme="minorHAnsi" w:hAnsiTheme="minorHAnsi"/>
          <w:sz w:val="24"/>
          <w:szCs w:val="24"/>
        </w:rPr>
        <w:t xml:space="preserve"> </w:t>
      </w:r>
      <w:r w:rsidR="00003400" w:rsidRPr="007A772B">
        <w:rPr>
          <w:rFonts w:asciiTheme="minorHAnsi" w:hAnsiTheme="minorHAnsi"/>
          <w:sz w:val="24"/>
          <w:szCs w:val="24"/>
        </w:rPr>
        <w:t xml:space="preserve">jej zawarciem. </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mu projektu Umowy</w:t>
      </w:r>
      <w:r w:rsidR="00885A7E">
        <w:rPr>
          <w:rFonts w:asciiTheme="minorHAnsi" w:hAnsiTheme="minorHAnsi"/>
          <w:sz w:val="24"/>
          <w:szCs w:val="24"/>
        </w:rPr>
        <w:t xml:space="preserve"> </w:t>
      </w:r>
      <w:r w:rsidRPr="007A772B">
        <w:rPr>
          <w:rFonts w:asciiTheme="minorHAnsi" w:hAnsiTheme="minorHAnsi"/>
          <w:sz w:val="24"/>
          <w:szCs w:val="24"/>
        </w:rPr>
        <w:t>o</w:t>
      </w:r>
      <w:r w:rsidRPr="00B36294">
        <w:rPr>
          <w:rFonts w:asciiTheme="minorHAnsi" w:hAnsiTheme="minorHAnsi"/>
          <w:sz w:val="24"/>
          <w:szCs w:val="24"/>
        </w:rPr>
        <w:t xml:space="preserve"> </w:t>
      </w:r>
      <w:r w:rsidRPr="007A772B">
        <w:rPr>
          <w:rFonts w:asciiTheme="minorHAnsi" w:hAnsiTheme="minorHAnsi"/>
          <w:sz w:val="24"/>
          <w:szCs w:val="24"/>
        </w:rPr>
        <w:t>Podwykonawstwo, której  przedmiotem  są  roboty  budowlane</w:t>
      </w:r>
      <w:r w:rsidRPr="00B36294">
        <w:rPr>
          <w:rFonts w:asciiTheme="minorHAnsi" w:hAnsiTheme="minorHAnsi"/>
          <w:sz w:val="24"/>
          <w:szCs w:val="24"/>
        </w:rPr>
        <w:t xml:space="preserve"> </w:t>
      </w:r>
      <w:r w:rsidRPr="007A772B">
        <w:rPr>
          <w:rFonts w:asciiTheme="minorHAnsi" w:hAnsiTheme="minorHAnsi"/>
          <w:sz w:val="24"/>
          <w:szCs w:val="24"/>
        </w:rPr>
        <w:t>nie zgłosi w</w:t>
      </w:r>
      <w:r w:rsidRPr="00B36294">
        <w:rPr>
          <w:rFonts w:asciiTheme="minorHAnsi" w:hAnsiTheme="minorHAnsi"/>
          <w:sz w:val="24"/>
          <w:szCs w:val="24"/>
        </w:rPr>
        <w:t xml:space="preserve"> </w:t>
      </w:r>
      <w:r w:rsidRPr="007A772B">
        <w:rPr>
          <w:rFonts w:asciiTheme="minorHAnsi" w:hAnsiTheme="minorHAnsi"/>
          <w:sz w:val="24"/>
          <w:szCs w:val="24"/>
        </w:rPr>
        <w:t>formie</w:t>
      </w:r>
      <w:r w:rsidRPr="00B36294">
        <w:rPr>
          <w:rFonts w:asciiTheme="minorHAnsi" w:hAnsiTheme="minorHAnsi"/>
          <w:sz w:val="24"/>
          <w:szCs w:val="24"/>
        </w:rPr>
        <w:t xml:space="preserve"> </w:t>
      </w:r>
      <w:r w:rsidRPr="007A772B">
        <w:rPr>
          <w:rFonts w:asciiTheme="minorHAnsi" w:hAnsiTheme="minorHAnsi"/>
          <w:sz w:val="24"/>
          <w:szCs w:val="24"/>
        </w:rPr>
        <w:t>pisemnej zastrzeżeń, uważa się,</w:t>
      </w:r>
      <w:r w:rsidRPr="00B36294">
        <w:rPr>
          <w:rFonts w:asciiTheme="minorHAnsi" w:hAnsiTheme="minorHAnsi"/>
          <w:sz w:val="24"/>
          <w:szCs w:val="24"/>
        </w:rPr>
        <w:t xml:space="preserve"> </w:t>
      </w:r>
      <w:r w:rsidRPr="007A772B">
        <w:rPr>
          <w:rFonts w:asciiTheme="minorHAnsi" w:hAnsiTheme="minorHAnsi"/>
          <w:sz w:val="24"/>
          <w:szCs w:val="24"/>
        </w:rPr>
        <w:t>że zaakceptował ten projekt umowy.</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7A772B">
        <w:rPr>
          <w:rFonts w:asciiTheme="minorHAnsi" w:hAnsiTheme="minorHAnsi"/>
          <w:sz w:val="24"/>
          <w:szCs w:val="24"/>
        </w:rPr>
        <w:t xml:space="preserve"> poświadczoną</w:t>
      </w:r>
      <w:r w:rsidRPr="007A772B">
        <w:rPr>
          <w:rFonts w:asciiTheme="minorHAnsi" w:hAnsiTheme="minorHAnsi"/>
          <w:sz w:val="24"/>
          <w:szCs w:val="24"/>
        </w:rPr>
        <w:t xml:space="preserve"> za zgodność z oryginałem </w:t>
      </w:r>
      <w:r w:rsidR="007B2191" w:rsidRPr="007A772B">
        <w:rPr>
          <w:rFonts w:asciiTheme="minorHAnsi" w:hAnsiTheme="minorHAnsi"/>
          <w:sz w:val="24"/>
          <w:szCs w:val="24"/>
        </w:rPr>
        <w:t xml:space="preserve">kopię </w:t>
      </w:r>
      <w:r w:rsidRPr="007A772B">
        <w:rPr>
          <w:rFonts w:asciiTheme="minorHAnsi" w:hAnsiTheme="minorHAnsi"/>
          <w:sz w:val="24"/>
          <w:szCs w:val="24"/>
        </w:rPr>
        <w:t>Umowy o podwykonawstwo w terminie 7</w:t>
      </w:r>
      <w:r w:rsidR="00594EF2" w:rsidRPr="007A772B">
        <w:rPr>
          <w:rFonts w:asciiTheme="minorHAnsi" w:hAnsiTheme="minorHAnsi"/>
          <w:sz w:val="24"/>
          <w:szCs w:val="24"/>
        </w:rPr>
        <w:t xml:space="preserve"> dni od dnia zawarcia tej Umowy. </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Umowy o podwykonawstwo</w:t>
      </w:r>
      <w:r w:rsidR="009018E4" w:rsidRPr="00B36294">
        <w:rPr>
          <w:rFonts w:asciiTheme="minorHAnsi" w:hAnsiTheme="minorHAnsi"/>
          <w:sz w:val="24"/>
          <w:szCs w:val="24"/>
        </w:rPr>
        <w:t xml:space="preserve">, </w:t>
      </w:r>
      <w:r w:rsidRPr="007A772B">
        <w:rPr>
          <w:rFonts w:asciiTheme="minorHAnsi" w:hAnsiTheme="minorHAnsi"/>
          <w:sz w:val="24"/>
          <w:szCs w:val="24"/>
        </w:rPr>
        <w:t>której przedmiotem są roboty budowlane, nie zgłosi w formie pisemnej</w:t>
      </w:r>
      <w:r w:rsidR="009018E4" w:rsidRPr="007A772B">
        <w:rPr>
          <w:rFonts w:asciiTheme="minorHAnsi" w:hAnsiTheme="minorHAnsi"/>
          <w:sz w:val="24"/>
          <w:szCs w:val="24"/>
        </w:rPr>
        <w:t xml:space="preserve"> pod rygorem nieważności</w:t>
      </w:r>
      <w:r w:rsidRPr="007A772B">
        <w:rPr>
          <w:rFonts w:asciiTheme="minorHAnsi" w:hAnsiTheme="minorHAnsi"/>
          <w:sz w:val="24"/>
          <w:szCs w:val="24"/>
        </w:rPr>
        <w:t xml:space="preserve"> sprzeciwu, uważa się, że zaakceptował tę umowę.</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 jest zobowiązany do zapłaty wynagrodzenia należnego Podwykonawcy</w:t>
      </w:r>
      <w:r w:rsidR="00885A7E">
        <w:rPr>
          <w:rFonts w:asciiTheme="minorHAnsi" w:hAnsiTheme="minorHAnsi"/>
          <w:sz w:val="24"/>
          <w:szCs w:val="24"/>
        </w:rPr>
        <w:t xml:space="preserve"> </w:t>
      </w:r>
      <w:r w:rsidRPr="007A772B">
        <w:rPr>
          <w:rFonts w:asciiTheme="minorHAnsi" w:hAnsiTheme="minorHAnsi"/>
          <w:sz w:val="24"/>
          <w:szCs w:val="24"/>
        </w:rPr>
        <w:t>w terminach płatności określonych w Umowie o podwykonawstwo.</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 przedłoży, wraz z projektem Umowy o podwykonawstwo, odpis</w:t>
      </w:r>
      <w:r w:rsidR="00885A7E">
        <w:rPr>
          <w:rFonts w:asciiTheme="minorHAnsi" w:hAnsiTheme="minorHAnsi"/>
          <w:sz w:val="24"/>
          <w:szCs w:val="24"/>
        </w:rPr>
        <w:t xml:space="preserve"> </w:t>
      </w:r>
      <w:r w:rsidRPr="007A772B">
        <w:rPr>
          <w:rFonts w:asciiTheme="minorHAnsi" w:hAnsiTheme="minorHAnsi"/>
          <w:sz w:val="24"/>
          <w:szCs w:val="24"/>
        </w:rPr>
        <w:t>z Krajowego Rejestru Sądowego Podwykonawcy lub inny dokument właściwy z uwagi na status prawny Podwykonawcy, potwierdzający uprawnienia osób zawierających umowę</w:t>
      </w:r>
      <w:r w:rsidR="00885A7E">
        <w:rPr>
          <w:rFonts w:asciiTheme="minorHAnsi" w:hAnsiTheme="minorHAnsi"/>
          <w:sz w:val="24"/>
          <w:szCs w:val="24"/>
        </w:rPr>
        <w:t xml:space="preserve"> </w:t>
      </w:r>
      <w:r w:rsidRPr="007A772B">
        <w:rPr>
          <w:rFonts w:asciiTheme="minorHAnsi" w:hAnsiTheme="minorHAnsi"/>
          <w:sz w:val="24"/>
          <w:szCs w:val="24"/>
        </w:rPr>
        <w:t>w imieniu Podwykonawcy do jego reprezentowania.</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Do zmian postanowień umów o podwykonawstwo stosuje się zasady mające zastosowanie przy zawieraniu Umowy o</w:t>
      </w:r>
      <w:r w:rsidRPr="00B36294">
        <w:rPr>
          <w:rFonts w:asciiTheme="minorHAnsi" w:hAnsiTheme="minorHAnsi"/>
          <w:sz w:val="24"/>
          <w:szCs w:val="24"/>
        </w:rPr>
        <w:t xml:space="preserve"> </w:t>
      </w:r>
      <w:r w:rsidRPr="007A772B">
        <w:rPr>
          <w:rFonts w:asciiTheme="minorHAnsi" w:hAnsiTheme="minorHAnsi"/>
          <w:sz w:val="24"/>
          <w:szCs w:val="24"/>
        </w:rPr>
        <w:t>Podwykonawstwo.</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w:t>
      </w:r>
      <w:r w:rsidRPr="00B36294">
        <w:rPr>
          <w:rFonts w:asciiTheme="minorHAnsi" w:hAnsiTheme="minorHAnsi"/>
          <w:sz w:val="24"/>
          <w:szCs w:val="24"/>
        </w:rPr>
        <w:t xml:space="preserve"> </w:t>
      </w:r>
      <w:r w:rsidRPr="007A772B">
        <w:rPr>
          <w:rFonts w:asciiTheme="minorHAnsi" w:hAnsiTheme="minorHAnsi"/>
          <w:sz w:val="24"/>
          <w:szCs w:val="24"/>
        </w:rPr>
        <w:t>jest</w:t>
      </w:r>
      <w:r w:rsidRPr="00B36294">
        <w:rPr>
          <w:rFonts w:asciiTheme="minorHAnsi" w:hAnsiTheme="minorHAnsi"/>
          <w:sz w:val="24"/>
          <w:szCs w:val="24"/>
        </w:rPr>
        <w:t xml:space="preserve"> </w:t>
      </w:r>
      <w:r w:rsidRPr="007A772B">
        <w:rPr>
          <w:rFonts w:asciiTheme="minorHAnsi" w:hAnsiTheme="minorHAnsi"/>
          <w:sz w:val="24"/>
          <w:szCs w:val="24"/>
        </w:rPr>
        <w:t>zobowiązany</w:t>
      </w:r>
      <w:r w:rsidRPr="00B36294">
        <w:rPr>
          <w:rFonts w:asciiTheme="minorHAnsi" w:hAnsiTheme="minorHAnsi"/>
          <w:sz w:val="24"/>
          <w:szCs w:val="24"/>
        </w:rPr>
        <w:t xml:space="preserve"> </w:t>
      </w:r>
      <w:r w:rsidRPr="007A772B">
        <w:rPr>
          <w:rFonts w:asciiTheme="minorHAnsi" w:hAnsiTheme="minorHAnsi"/>
          <w:sz w:val="24"/>
          <w:szCs w:val="24"/>
        </w:rPr>
        <w:t>przedłożyć</w:t>
      </w:r>
      <w:r w:rsidRPr="00B36294">
        <w:rPr>
          <w:rFonts w:asciiTheme="minorHAnsi" w:hAnsiTheme="minorHAnsi"/>
          <w:sz w:val="24"/>
          <w:szCs w:val="24"/>
        </w:rPr>
        <w:t xml:space="preserve"> </w:t>
      </w:r>
      <w:r w:rsidRPr="007A772B">
        <w:rPr>
          <w:rFonts w:asciiTheme="minorHAnsi" w:hAnsiTheme="minorHAnsi"/>
          <w:sz w:val="24"/>
          <w:szCs w:val="24"/>
        </w:rPr>
        <w:t>wraz</w:t>
      </w:r>
      <w:r w:rsidRPr="00B36294">
        <w:rPr>
          <w:rFonts w:asciiTheme="minorHAnsi" w:hAnsiTheme="minorHAnsi"/>
          <w:sz w:val="24"/>
          <w:szCs w:val="24"/>
        </w:rPr>
        <w:t xml:space="preserve"> </w:t>
      </w:r>
      <w:r w:rsidRPr="007A772B">
        <w:rPr>
          <w:rFonts w:asciiTheme="minorHAnsi" w:hAnsiTheme="minorHAnsi"/>
          <w:sz w:val="24"/>
          <w:szCs w:val="24"/>
        </w:rPr>
        <w:t>z</w:t>
      </w:r>
      <w:r w:rsidRPr="00B36294">
        <w:rPr>
          <w:rFonts w:asciiTheme="minorHAnsi" w:hAnsiTheme="minorHAnsi"/>
          <w:sz w:val="24"/>
          <w:szCs w:val="24"/>
        </w:rPr>
        <w:t xml:space="preserve"> </w:t>
      </w:r>
      <w:r w:rsidRPr="007A772B">
        <w:rPr>
          <w:rFonts w:asciiTheme="minorHAnsi" w:hAnsiTheme="minorHAnsi"/>
          <w:sz w:val="24"/>
          <w:szCs w:val="24"/>
        </w:rPr>
        <w:t>rozliczeniami</w:t>
      </w:r>
      <w:r w:rsidRPr="00B36294">
        <w:rPr>
          <w:rFonts w:asciiTheme="minorHAnsi" w:hAnsiTheme="minorHAnsi"/>
          <w:sz w:val="24"/>
          <w:szCs w:val="24"/>
        </w:rPr>
        <w:t xml:space="preserve"> </w:t>
      </w:r>
      <w:r w:rsidRPr="007A772B">
        <w:rPr>
          <w:rFonts w:asciiTheme="minorHAnsi" w:hAnsiTheme="minorHAnsi"/>
          <w:sz w:val="24"/>
          <w:szCs w:val="24"/>
        </w:rPr>
        <w:t>należnego</w:t>
      </w:r>
      <w:r w:rsidRPr="00B36294">
        <w:rPr>
          <w:rFonts w:asciiTheme="minorHAnsi" w:hAnsiTheme="minorHAnsi"/>
          <w:sz w:val="24"/>
          <w:szCs w:val="24"/>
        </w:rPr>
        <w:t xml:space="preserve"> </w:t>
      </w:r>
      <w:r w:rsidRPr="007A772B">
        <w:rPr>
          <w:rFonts w:asciiTheme="minorHAnsi" w:hAnsiTheme="minorHAnsi"/>
          <w:sz w:val="24"/>
          <w:szCs w:val="24"/>
        </w:rPr>
        <w:t>mu</w:t>
      </w:r>
      <w:r w:rsidRPr="00B36294">
        <w:rPr>
          <w:rFonts w:asciiTheme="minorHAnsi" w:hAnsiTheme="minorHAnsi"/>
          <w:sz w:val="24"/>
          <w:szCs w:val="24"/>
        </w:rPr>
        <w:t xml:space="preserve"> </w:t>
      </w:r>
      <w:r w:rsidRPr="007A772B">
        <w:rPr>
          <w:rFonts w:asciiTheme="minorHAnsi" w:hAnsiTheme="minorHAnsi"/>
          <w:sz w:val="24"/>
          <w:szCs w:val="24"/>
        </w:rPr>
        <w:t>wynagrodzenia oświadczenia Podwykonawców lub dowody dotyczące zapłaty wynagrodzenia Podwykonawcom (Dalszym Podwykonawcom), których termin upłynął</w:t>
      </w:r>
      <w:r w:rsidR="00885A7E">
        <w:rPr>
          <w:rFonts w:asciiTheme="minorHAnsi" w:hAnsiTheme="minorHAnsi"/>
          <w:sz w:val="24"/>
          <w:szCs w:val="24"/>
        </w:rPr>
        <w:t xml:space="preserve"> </w:t>
      </w:r>
      <w:r w:rsidRPr="007A772B">
        <w:rPr>
          <w:rFonts w:asciiTheme="minorHAnsi" w:hAnsiTheme="minorHAnsi"/>
          <w:sz w:val="24"/>
          <w:szCs w:val="24"/>
        </w:rPr>
        <w:t xml:space="preserve">w danym okresie rozliczeniowym. Oświadczenia, </w:t>
      </w:r>
      <w:r w:rsidR="009018E4" w:rsidRPr="007A772B">
        <w:rPr>
          <w:rFonts w:asciiTheme="minorHAnsi" w:hAnsiTheme="minorHAnsi"/>
          <w:sz w:val="24"/>
          <w:szCs w:val="24"/>
        </w:rPr>
        <w:t xml:space="preserve">sporządzone w formie pisemnej </w:t>
      </w:r>
      <w:r w:rsidRPr="007A772B">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7A772B" w:rsidRDefault="009018E4"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7A772B">
        <w:rPr>
          <w:rFonts w:asciiTheme="minorHAnsi" w:hAnsiTheme="minorHAnsi"/>
          <w:sz w:val="24"/>
          <w:szCs w:val="24"/>
        </w:rPr>
        <w:t>2</w:t>
      </w:r>
      <w:r w:rsidRPr="007A772B">
        <w:rPr>
          <w:rFonts w:asciiTheme="minorHAnsi" w:hAnsiTheme="minorHAnsi"/>
          <w:sz w:val="24"/>
          <w:szCs w:val="24"/>
        </w:rPr>
        <w:t xml:space="preserve"> dni od dnia doręczenia tej informacji. W uwagach nie można powoływać się na potrącenie roszczeń wykonawcy względem podwykonawcy niewiązanych z realizacją umowy</w:t>
      </w:r>
      <w:r w:rsidR="00885A7E">
        <w:rPr>
          <w:rFonts w:asciiTheme="minorHAnsi" w:hAnsiTheme="minorHAnsi"/>
          <w:sz w:val="24"/>
          <w:szCs w:val="24"/>
        </w:rPr>
        <w:t xml:space="preserve"> </w:t>
      </w:r>
      <w:r w:rsidRPr="007A772B">
        <w:rPr>
          <w:rFonts w:asciiTheme="minorHAnsi" w:hAnsiTheme="minorHAnsi"/>
          <w:sz w:val="24"/>
          <w:szCs w:val="24"/>
        </w:rPr>
        <w:t>o podwykonawstwo.</w:t>
      </w:r>
    </w:p>
    <w:p w:rsidR="000D42FB" w:rsidRPr="007A772B" w:rsidRDefault="009018E4"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zgłoszenia przez Wykonawcę uwag, podważających zasadność bezpośredniej zapłaty lub istnienia zasadniczej wątpliwości Zamawiającego co do wysokości należnej zapłaty lub podmiotu, któremu płatność się należy, Zamawiający składa do depozytu sądowego kwotę potrzebną na pokrycie wynagrodzenia Podwykonawcy lub </w:t>
      </w:r>
      <w:r w:rsidR="00F52ABB" w:rsidRPr="007A772B">
        <w:rPr>
          <w:rFonts w:asciiTheme="minorHAnsi" w:hAnsiTheme="minorHAnsi"/>
          <w:sz w:val="24"/>
          <w:szCs w:val="24"/>
        </w:rPr>
        <w:t>Dalszego Podwykonawcy</w:t>
      </w:r>
      <w:r w:rsidR="000D42FB" w:rsidRPr="007A772B">
        <w:rPr>
          <w:rFonts w:asciiTheme="minorHAnsi" w:hAnsiTheme="minorHAnsi"/>
          <w:sz w:val="24"/>
          <w:szCs w:val="24"/>
        </w:rPr>
        <w:t>.</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7A772B">
        <w:rPr>
          <w:rFonts w:asciiTheme="minorHAnsi" w:hAnsiTheme="minorHAnsi"/>
          <w:sz w:val="24"/>
          <w:szCs w:val="24"/>
        </w:rPr>
        <w:t>niniejszej umowie</w:t>
      </w:r>
      <w:r w:rsidRPr="007A772B">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B36294">
        <w:rPr>
          <w:rFonts w:asciiTheme="minorHAnsi" w:hAnsiTheme="minorHAnsi"/>
          <w:sz w:val="24"/>
          <w:szCs w:val="24"/>
        </w:rPr>
        <w:t xml:space="preserve"> </w:t>
      </w:r>
      <w:r w:rsidRPr="007A772B">
        <w:rPr>
          <w:rFonts w:asciiTheme="minorHAnsi" w:hAnsiTheme="minorHAnsi"/>
          <w:sz w:val="24"/>
          <w:szCs w:val="24"/>
        </w:rPr>
        <w:t>podwykonawcy.</w:t>
      </w:r>
    </w:p>
    <w:p w:rsidR="00003400"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Kwota należna Podwykonawcy zostanie uiszczona przez Zamawiającego w złot</w:t>
      </w:r>
      <w:r w:rsidR="00003400" w:rsidRPr="007A772B">
        <w:rPr>
          <w:rFonts w:asciiTheme="minorHAnsi" w:hAnsiTheme="minorHAnsi"/>
          <w:sz w:val="24"/>
          <w:szCs w:val="24"/>
        </w:rPr>
        <w:t>ych polskich (PLN).</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Kwotę zapłaconą Podwykonawcy lub skierowaną do depozytu sądowego Zamawiający potrąca</w:t>
      </w:r>
      <w:r w:rsidR="00003400" w:rsidRPr="007A772B">
        <w:rPr>
          <w:rFonts w:asciiTheme="minorHAnsi" w:hAnsiTheme="minorHAnsi"/>
          <w:sz w:val="24"/>
          <w:szCs w:val="24"/>
        </w:rPr>
        <w:t xml:space="preserve"> </w:t>
      </w:r>
      <w:r w:rsidRPr="007A772B">
        <w:rPr>
          <w:rFonts w:asciiTheme="minorHAnsi" w:hAnsiTheme="minorHAnsi"/>
          <w:sz w:val="24"/>
          <w:szCs w:val="24"/>
        </w:rPr>
        <w:t>z wynagrodzenia należnego Wykonawcy.</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Zamawiający może żądać od Wykonawcy zmiany albo odsunięcia Podwykonawcy, j</w:t>
      </w:r>
      <w:r w:rsidR="00716FB5" w:rsidRPr="007A772B">
        <w:rPr>
          <w:rFonts w:asciiTheme="minorHAnsi" w:hAnsiTheme="minorHAnsi"/>
          <w:sz w:val="24"/>
          <w:szCs w:val="24"/>
        </w:rPr>
        <w:t>eżeli sprzęt techniczny, osoby lub</w:t>
      </w:r>
      <w:r w:rsidRPr="007A772B">
        <w:rPr>
          <w:rFonts w:asciiTheme="minorHAnsi" w:hAnsiTheme="minorHAnsi"/>
          <w:sz w:val="24"/>
          <w:szCs w:val="24"/>
        </w:rPr>
        <w:t xml:space="preserve"> kwalifikacje, którymi dysponuje Podwykonawca, nie spełniają warunków lub wymagań dotyczących podwykonawstwa, określonych w postępowaniu</w:t>
      </w:r>
      <w:r w:rsidR="00885A7E">
        <w:rPr>
          <w:rFonts w:asciiTheme="minorHAnsi" w:hAnsiTheme="minorHAnsi"/>
          <w:sz w:val="24"/>
          <w:szCs w:val="24"/>
        </w:rPr>
        <w:t xml:space="preserve"> </w:t>
      </w:r>
      <w:r w:rsidRPr="007A772B">
        <w:rPr>
          <w:rFonts w:asciiTheme="minorHAnsi" w:hAnsiTheme="minorHAnsi"/>
          <w:sz w:val="24"/>
          <w:szCs w:val="24"/>
        </w:rPr>
        <w:t xml:space="preserve">o udzielenie zamówienia publicznego lub </w:t>
      </w:r>
      <w:r w:rsidR="00716FB5" w:rsidRPr="007A772B">
        <w:rPr>
          <w:rFonts w:asciiTheme="minorHAnsi" w:hAnsiTheme="minorHAnsi"/>
          <w:sz w:val="24"/>
          <w:szCs w:val="24"/>
        </w:rPr>
        <w:t xml:space="preserve">nie </w:t>
      </w:r>
      <w:r w:rsidRPr="007A772B">
        <w:rPr>
          <w:rFonts w:asciiTheme="minorHAnsi" w:hAnsiTheme="minorHAnsi"/>
          <w:sz w:val="24"/>
          <w:szCs w:val="24"/>
        </w:rPr>
        <w:t>dają rękojmi należytego wykonania powierzonych Podwykonawcy robót.</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Konieczność wielokrotnego dokonywania bezpośredniej zapłaty podwykon</w:t>
      </w:r>
      <w:r w:rsidR="00BC56D2" w:rsidRPr="007A772B">
        <w:rPr>
          <w:rFonts w:asciiTheme="minorHAnsi" w:hAnsiTheme="minorHAnsi"/>
          <w:sz w:val="24"/>
          <w:szCs w:val="24"/>
        </w:rPr>
        <w:t xml:space="preserve">awcy lub dalszemu podwykonawcy </w:t>
      </w:r>
      <w:r w:rsidRPr="007A772B">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Zasady dotyczące Podwykonawców mają odpowiednie zastosowan</w:t>
      </w:r>
      <w:r w:rsidR="00003400" w:rsidRPr="007A772B">
        <w:rPr>
          <w:rFonts w:asciiTheme="minorHAnsi" w:hAnsiTheme="minorHAnsi"/>
          <w:sz w:val="24"/>
          <w:szCs w:val="24"/>
        </w:rPr>
        <w:t>ie do Dalszych Podwykonawców.</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Jeżeli zobowiązania Podwykonawcy wobec Wykonawcy związane z wykonanymi robotami lub</w:t>
      </w:r>
      <w:r w:rsidR="006F75D2" w:rsidRPr="007A772B">
        <w:rPr>
          <w:rFonts w:asciiTheme="minorHAnsi" w:hAnsiTheme="minorHAnsi"/>
          <w:sz w:val="24"/>
          <w:szCs w:val="24"/>
        </w:rPr>
        <w:t xml:space="preserve"> </w:t>
      </w:r>
      <w:r w:rsidRPr="007A772B">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7A772B" w:rsidRDefault="000D42FB" w:rsidP="00B36294">
      <w:pPr>
        <w:numPr>
          <w:ilvl w:val="0"/>
          <w:numId w:val="1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7A772B">
        <w:rPr>
          <w:rFonts w:asciiTheme="minorHAnsi" w:hAnsiTheme="minorHAnsi"/>
          <w:sz w:val="24"/>
          <w:szCs w:val="24"/>
        </w:rPr>
        <w:t xml:space="preserve"> oraz umów o podwykonawstwo</w:t>
      </w:r>
      <w:r w:rsidR="003E6BB3" w:rsidRPr="007A772B">
        <w:rPr>
          <w:rFonts w:asciiTheme="minorHAnsi" w:hAnsiTheme="minorHAnsi"/>
          <w:sz w:val="24"/>
          <w:szCs w:val="24"/>
        </w:rPr>
        <w:t>, których przedmiot został wskazany przez Zamawiającego w dokumentach zamówienia</w:t>
      </w:r>
      <w:r w:rsidRPr="007A772B">
        <w:rPr>
          <w:rFonts w:asciiTheme="minorHAnsi" w:hAnsiTheme="minorHAnsi"/>
          <w:sz w:val="24"/>
          <w:szCs w:val="24"/>
        </w:rPr>
        <w:t>. Wyłączenie, o którym mowa w zdaniu pierwszym, nie dotyczy umów o podwykonawstwo</w:t>
      </w:r>
      <w:r w:rsidR="00885A7E">
        <w:rPr>
          <w:rFonts w:asciiTheme="minorHAnsi" w:hAnsiTheme="minorHAnsi"/>
          <w:sz w:val="24"/>
          <w:szCs w:val="24"/>
        </w:rPr>
        <w:t xml:space="preserve"> </w:t>
      </w:r>
      <w:r w:rsidRPr="007A772B">
        <w:rPr>
          <w:rFonts w:asciiTheme="minorHAnsi" w:hAnsiTheme="minorHAnsi"/>
          <w:sz w:val="24"/>
          <w:szCs w:val="24"/>
        </w:rPr>
        <w:t>o wartości większej niż 50.000 zł.</w:t>
      </w:r>
    </w:p>
    <w:p w:rsidR="006B4B19" w:rsidRPr="007A772B" w:rsidRDefault="006B4B19" w:rsidP="00346617">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8</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Zabezpieczenie należytego wykonania umowy</w:t>
      </w:r>
    </w:p>
    <w:p w:rsidR="000D42FB" w:rsidRPr="007A772B" w:rsidRDefault="000D42FB" w:rsidP="007A772B">
      <w:pPr>
        <w:numPr>
          <w:ilvl w:val="0"/>
          <w:numId w:val="16"/>
        </w:numPr>
        <w:tabs>
          <w:tab w:val="left" w:pos="426"/>
        </w:tabs>
        <w:spacing w:after="0" w:line="360" w:lineRule="auto"/>
        <w:ind w:left="0" w:firstLine="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7A772B">
        <w:rPr>
          <w:rFonts w:asciiTheme="minorHAnsi" w:eastAsia="Arial Unicode MS" w:hAnsiTheme="minorHAnsi" w:cs="Arial Unicode MS"/>
          <w:color w:val="000000"/>
          <w:sz w:val="24"/>
          <w:szCs w:val="24"/>
          <w:lang w:eastAsia="pl-PL"/>
        </w:rPr>
        <w:t>wnosi</w:t>
      </w:r>
      <w:r w:rsidRPr="007A772B">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7A772B">
        <w:rPr>
          <w:rFonts w:asciiTheme="minorHAnsi" w:eastAsia="Arial Unicode MS" w:hAnsiTheme="minorHAnsi" w:cs="Arial Unicode MS"/>
          <w:b/>
          <w:bCs/>
          <w:color w:val="000000"/>
          <w:sz w:val="24"/>
          <w:szCs w:val="24"/>
          <w:lang w:eastAsia="pl-PL"/>
        </w:rPr>
        <w:t>5</w:t>
      </w:r>
      <w:r w:rsidRPr="007A772B">
        <w:rPr>
          <w:rFonts w:asciiTheme="minorHAnsi" w:eastAsia="Arial Unicode MS" w:hAnsiTheme="minorHAnsi" w:cs="Arial Unicode MS"/>
          <w:b/>
          <w:bC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7A772B">
        <w:rPr>
          <w:rFonts w:asciiTheme="minorHAnsi" w:eastAsia="Arial Unicode MS" w:hAnsiTheme="minorHAnsi" w:cs="Arial Unicode MS"/>
          <w:b/>
          <w:bCs/>
          <w:color w:val="000000"/>
          <w:sz w:val="24"/>
          <w:szCs w:val="24"/>
          <w:lang w:eastAsia="pl-PL"/>
        </w:rPr>
        <w:t>. ………………..</w:t>
      </w:r>
      <w:r w:rsidRPr="007A772B">
        <w:rPr>
          <w:rFonts w:asciiTheme="minorHAnsi" w:eastAsia="Arial Unicode MS" w:hAnsiTheme="minorHAnsi" w:cs="Arial Unicode MS"/>
          <w:color w:val="000000"/>
          <w:sz w:val="24"/>
          <w:szCs w:val="24"/>
          <w:lang w:eastAsia="pl-PL"/>
        </w:rPr>
        <w:t>(słownie złotych:…………………..) w formie ………………… …………………. Zabezpieczenie należytego wykonania umowy zostanie zwrócone Wykonawcy w następujących terminach:</w:t>
      </w:r>
    </w:p>
    <w:p w:rsidR="000D42FB" w:rsidRPr="007A772B" w:rsidRDefault="000D42FB" w:rsidP="007A772B">
      <w:pPr>
        <w:numPr>
          <w:ilvl w:val="2"/>
          <w:numId w:val="17"/>
        </w:numPr>
        <w:tabs>
          <w:tab w:val="left" w:pos="426"/>
        </w:tabs>
        <w:spacing w:after="0" w:line="360"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7A772B" w:rsidRDefault="000D42FB" w:rsidP="007A772B">
      <w:pPr>
        <w:numPr>
          <w:ilvl w:val="2"/>
          <w:numId w:val="17"/>
        </w:numPr>
        <w:tabs>
          <w:tab w:val="left" w:pos="426"/>
        </w:tabs>
        <w:spacing w:after="0" w:line="360"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7A772B">
        <w:rPr>
          <w:rFonts w:asciiTheme="minorHAnsi" w:eastAsia="Arial Unicode MS" w:hAnsiTheme="minorHAnsi" w:cs="Arial Unicode MS"/>
          <w:color w:val="000000"/>
          <w:sz w:val="24"/>
          <w:szCs w:val="24"/>
          <w:lang w:eastAsia="pl-PL"/>
        </w:rPr>
        <w:t xml:space="preserve"> lub gwarancji</w:t>
      </w:r>
      <w:r w:rsidRPr="007A772B">
        <w:rPr>
          <w:rFonts w:asciiTheme="minorHAnsi" w:eastAsia="Arial Unicode MS" w:hAnsiTheme="minorHAnsi" w:cs="Arial Unicode MS"/>
          <w:color w:val="000000"/>
          <w:sz w:val="24"/>
          <w:szCs w:val="24"/>
          <w:lang w:eastAsia="pl-PL"/>
        </w:rPr>
        <w:t>.</w:t>
      </w:r>
    </w:p>
    <w:p w:rsidR="00C544E2" w:rsidRPr="007A772B" w:rsidRDefault="000D42FB"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w:t>
      </w:r>
      <w:r w:rsidR="00885A7E">
        <w:rPr>
          <w:rFonts w:asciiTheme="minorHAnsi" w:eastAsia="Arial Unicode MS" w:hAnsiTheme="minorHAnsi" w:cs="Arial Unicode M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rPr>
        <w:t>Zabezpieczenie należytego wykonania umowy wnoszone w postaci poręczenia lub gwarancji musi zawierać zobowiązanie Gwaranta lub Poręczyciela do nieodwołalnego</w:t>
      </w:r>
      <w:r w:rsidR="00885A7E">
        <w:rPr>
          <w:rFonts w:asciiTheme="minorHAnsi" w:hAnsiTheme="minorHAnsi"/>
          <w:sz w:val="24"/>
          <w:szCs w:val="24"/>
        </w:rPr>
        <w:t xml:space="preserve"> </w:t>
      </w:r>
      <w:r w:rsidRPr="007A772B">
        <w:rPr>
          <w:rFonts w:asciiTheme="minorHAnsi" w:hAnsiTheme="minorHAnsi"/>
          <w:sz w:val="24"/>
          <w:szCs w:val="24"/>
        </w:rPr>
        <w:t xml:space="preserve">i bezwarunkowego zapłacenia kwoty zobowiązania na pierwsze żądanie zapłaty, gdy wykonawca nie wykonał </w:t>
      </w:r>
      <w:r w:rsidR="007517D1" w:rsidRPr="007A772B">
        <w:rPr>
          <w:rFonts w:asciiTheme="minorHAnsi" w:hAnsiTheme="minorHAnsi"/>
          <w:sz w:val="24"/>
          <w:szCs w:val="24"/>
        </w:rPr>
        <w:t>umowy</w:t>
      </w:r>
      <w:r w:rsidRPr="007A772B">
        <w:rPr>
          <w:rFonts w:asciiTheme="minorHAnsi" w:hAnsiTheme="minorHAnsi"/>
          <w:sz w:val="24"/>
          <w:szCs w:val="24"/>
        </w:rPr>
        <w:t xml:space="preserve"> lub wykonał </w:t>
      </w:r>
      <w:r w:rsidR="007517D1" w:rsidRPr="007A772B">
        <w:rPr>
          <w:rFonts w:asciiTheme="minorHAnsi" w:hAnsiTheme="minorHAnsi"/>
          <w:sz w:val="24"/>
          <w:szCs w:val="24"/>
        </w:rPr>
        <w:t>ją</w:t>
      </w:r>
      <w:r w:rsidRPr="007A772B">
        <w:rPr>
          <w:rFonts w:asciiTheme="minorHAnsi" w:hAnsiTheme="minorHAnsi"/>
          <w:sz w:val="24"/>
          <w:szCs w:val="24"/>
        </w:rPr>
        <w:t xml:space="preserve"> nienależycie lub nie wykonał obowiązków wynikających z rękojmi za wady fizyczne lub gwarancji lub wykonał je nienależycie</w:t>
      </w:r>
      <w:r w:rsidR="009349DF" w:rsidRPr="007A772B">
        <w:rPr>
          <w:rFonts w:asciiTheme="minorHAnsi" w:hAnsiTheme="minorHAnsi"/>
          <w:sz w:val="24"/>
          <w:szCs w:val="24"/>
        </w:rPr>
        <w:t xml:space="preserve"> </w:t>
      </w:r>
      <w:r w:rsidRPr="007A772B">
        <w:rPr>
          <w:rFonts w:asciiTheme="minorHAnsi" w:hAnsiTheme="minorHAnsi"/>
          <w:sz w:val="24"/>
          <w:szCs w:val="24"/>
        </w:rPr>
        <w:t xml:space="preserve">(w szczególności nie usunął stwierdzonych wad lub usterek). </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7A772B">
        <w:rPr>
          <w:rFonts w:asciiTheme="minorHAnsi" w:hAnsiTheme="minorHAnsi"/>
          <w:sz w:val="24"/>
          <w:szCs w:val="24"/>
          <w:lang w:eastAsia="en-US"/>
        </w:rPr>
        <w:t>1</w:t>
      </w:r>
      <w:r w:rsidRPr="007A772B">
        <w:rPr>
          <w:rFonts w:asciiTheme="minorHAnsi" w:hAnsiTheme="minorHAnsi"/>
          <w:sz w:val="24"/>
          <w:szCs w:val="24"/>
          <w:lang w:eastAsia="en-US"/>
        </w:rPr>
        <w:t>.</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7A772B" w:rsidRDefault="00D9246E" w:rsidP="007A772B">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olor w:val="000000"/>
          <w:spacing w:val="6"/>
          <w:sz w:val="24"/>
          <w:szCs w:val="24"/>
        </w:rPr>
        <w:t xml:space="preserve">W sytuacji, gdy </w:t>
      </w:r>
      <w:r w:rsidRPr="007A772B">
        <w:rPr>
          <w:rFonts w:asciiTheme="minorHAnsi" w:hAnsiTheme="minorHAnsi"/>
          <w:color w:val="000000"/>
          <w:spacing w:val="4"/>
          <w:sz w:val="24"/>
          <w:szCs w:val="24"/>
        </w:rPr>
        <w:t>wystąpi konieczność przedłużenia terminu realizacji umowy,</w:t>
      </w:r>
      <w:r w:rsidRPr="007A772B">
        <w:rPr>
          <w:rFonts w:asciiTheme="minorHAnsi" w:hAnsiTheme="minorHAnsi"/>
          <w:color w:val="000000"/>
          <w:spacing w:val="7"/>
          <w:sz w:val="24"/>
          <w:szCs w:val="24"/>
        </w:rPr>
        <w:t xml:space="preserve"> o którym mowa w § 2 ust. 1 Umowy, Wykonawca </w:t>
      </w:r>
      <w:r w:rsidRPr="007A772B">
        <w:rPr>
          <w:rFonts w:asciiTheme="minorHAnsi" w:hAnsiTheme="minorHAnsi"/>
          <w:color w:val="000000"/>
          <w:spacing w:val="9"/>
          <w:sz w:val="24"/>
          <w:szCs w:val="24"/>
        </w:rPr>
        <w:t xml:space="preserve">przed zawarciem aneksu, zobowiązany jest do przedłużenia terminu </w:t>
      </w:r>
      <w:r w:rsidRPr="007A772B">
        <w:rPr>
          <w:rFonts w:asciiTheme="minorHAnsi" w:hAnsiTheme="minorHAnsi"/>
          <w:color w:val="000000"/>
          <w:spacing w:val="6"/>
          <w:sz w:val="24"/>
          <w:szCs w:val="24"/>
        </w:rPr>
        <w:t xml:space="preserve">ważności wniesionego zabezpieczenia należytego wykonania umowy, albo jeśli nie jest to </w:t>
      </w:r>
      <w:r w:rsidRPr="007A772B">
        <w:rPr>
          <w:rFonts w:asciiTheme="minorHAnsi" w:hAnsiTheme="minorHAnsi"/>
          <w:color w:val="000000"/>
          <w:spacing w:val="8"/>
          <w:sz w:val="24"/>
          <w:szCs w:val="24"/>
        </w:rPr>
        <w:t xml:space="preserve">możliwe, do wniesienia nowego zabezpieczenia, na warunkach zaakceptowanych przez </w:t>
      </w:r>
      <w:r w:rsidRPr="007A772B">
        <w:rPr>
          <w:rFonts w:asciiTheme="minorHAnsi" w:hAnsiTheme="minorHAnsi"/>
          <w:color w:val="000000"/>
          <w:spacing w:val="5"/>
          <w:sz w:val="24"/>
          <w:szCs w:val="24"/>
        </w:rPr>
        <w:t>Zamawiającego, na okres wynikający z aneksu do umowy.</w:t>
      </w:r>
    </w:p>
    <w:p w:rsidR="000D42FB" w:rsidRPr="007A772B" w:rsidRDefault="000D42FB" w:rsidP="007A772B">
      <w:pPr>
        <w:numPr>
          <w:ilvl w:val="0"/>
          <w:numId w:val="16"/>
        </w:numPr>
        <w:tabs>
          <w:tab w:val="left" w:pos="426"/>
        </w:tabs>
        <w:spacing w:after="0" w:line="360" w:lineRule="auto"/>
        <w:ind w:left="0" w:firstLine="0"/>
        <w:rPr>
          <w:rFonts w:asciiTheme="minorHAnsi" w:hAnsiTheme="minorHAnsi" w:cs="Calibri"/>
          <w:sz w:val="24"/>
          <w:szCs w:val="24"/>
        </w:rPr>
      </w:pPr>
      <w:r w:rsidRPr="007A772B">
        <w:rPr>
          <w:rFonts w:asciiTheme="minorHAnsi" w:hAnsiTheme="minorHAnsi" w:cs="Calibri"/>
          <w:sz w:val="24"/>
          <w:szCs w:val="24"/>
        </w:rPr>
        <w:t xml:space="preserve">Zamawiający upoważniony jest do potrącenia w każdym czasie z zabezpieczenia należytego wykonania </w:t>
      </w:r>
      <w:r w:rsidR="00AF3A37" w:rsidRPr="007A772B">
        <w:rPr>
          <w:rFonts w:asciiTheme="minorHAnsi" w:hAnsiTheme="minorHAnsi" w:cs="Calibri"/>
          <w:sz w:val="24"/>
          <w:szCs w:val="24"/>
        </w:rPr>
        <w:t xml:space="preserve">umowy wszelkich wierzytelności </w:t>
      </w:r>
      <w:r w:rsidRPr="007A772B">
        <w:rPr>
          <w:rFonts w:asciiTheme="minorHAnsi" w:hAnsiTheme="minorHAnsi" w:cs="Calibri"/>
          <w:sz w:val="24"/>
          <w:szCs w:val="24"/>
        </w:rPr>
        <w:t>należnych od Wykonawcy.</w:t>
      </w:r>
    </w:p>
    <w:p w:rsidR="000D42FB" w:rsidRPr="007A772B" w:rsidRDefault="000D42FB" w:rsidP="007A772B">
      <w:pPr>
        <w:numPr>
          <w:ilvl w:val="0"/>
          <w:numId w:val="16"/>
        </w:numPr>
        <w:tabs>
          <w:tab w:val="left" w:pos="426"/>
        </w:tabs>
        <w:spacing w:after="0" w:line="360" w:lineRule="auto"/>
        <w:ind w:left="0" w:firstLine="0"/>
        <w:rPr>
          <w:rFonts w:asciiTheme="minorHAnsi" w:hAnsiTheme="minorHAnsi" w:cs="Calibri"/>
          <w:sz w:val="24"/>
          <w:szCs w:val="24"/>
        </w:rPr>
      </w:pPr>
      <w:r w:rsidRPr="007A772B">
        <w:rPr>
          <w:rFonts w:asciiTheme="minorHAnsi" w:hAnsiTheme="minorHAnsi" w:cs="Calibri"/>
          <w:sz w:val="24"/>
          <w:szCs w:val="24"/>
        </w:rPr>
        <w:t xml:space="preserve"> Zwrot zabezpieczenia dokonywany będzie na podstawie wniosku </w:t>
      </w:r>
      <w:r w:rsidR="00A24570" w:rsidRPr="007A772B">
        <w:rPr>
          <w:rFonts w:asciiTheme="minorHAnsi" w:hAnsiTheme="minorHAnsi" w:cs="Calibri"/>
          <w:sz w:val="24"/>
          <w:szCs w:val="24"/>
        </w:rPr>
        <w:t>w formie pisemnej</w:t>
      </w:r>
      <w:r w:rsidR="00885A7E">
        <w:rPr>
          <w:rFonts w:asciiTheme="minorHAnsi" w:hAnsiTheme="minorHAnsi" w:cs="Calibri"/>
          <w:sz w:val="24"/>
          <w:szCs w:val="24"/>
        </w:rPr>
        <w:t xml:space="preserve"> </w:t>
      </w:r>
      <w:r w:rsidRPr="007A772B">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7A772B" w:rsidRDefault="00F847B0" w:rsidP="007A772B">
      <w:pPr>
        <w:numPr>
          <w:ilvl w:val="0"/>
          <w:numId w:val="16"/>
        </w:numPr>
        <w:tabs>
          <w:tab w:val="left" w:pos="426"/>
        </w:tabs>
        <w:spacing w:after="0" w:line="360" w:lineRule="auto"/>
        <w:ind w:left="0" w:firstLine="0"/>
        <w:rPr>
          <w:rFonts w:asciiTheme="minorHAnsi" w:hAnsiTheme="minorHAnsi" w:cs="Calibri"/>
          <w:sz w:val="24"/>
          <w:szCs w:val="24"/>
        </w:rPr>
      </w:pPr>
      <w:r w:rsidRPr="007A772B">
        <w:rPr>
          <w:rFonts w:asciiTheme="minorHAnsi" w:hAnsiTheme="minorHAnsi" w:cs="Calibri"/>
          <w:sz w:val="24"/>
          <w:szCs w:val="24"/>
        </w:rPr>
        <w:t>W przypadku wniesienia zabezpieczenia należytego wykonania umowy w formie gwarancji ubezpieczeniowej lub bankowej Gwarant zobowiązuje się nieodwołalnie</w:t>
      </w:r>
      <w:r w:rsidR="00885A7E">
        <w:rPr>
          <w:rFonts w:asciiTheme="minorHAnsi" w:hAnsiTheme="minorHAnsi" w:cs="Calibri"/>
          <w:sz w:val="24"/>
          <w:szCs w:val="24"/>
        </w:rPr>
        <w:t xml:space="preserve"> </w:t>
      </w:r>
      <w:r w:rsidRPr="007A772B">
        <w:rPr>
          <w:rFonts w:asciiTheme="minorHAnsi" w:hAnsiTheme="minorHAnsi" w:cs="Calibri"/>
          <w:sz w:val="24"/>
          <w:szCs w:val="24"/>
        </w:rPr>
        <w:t>i bezwarunkowo na pierwsze pisemne żądanie zapłatę należności w kwocie wynikającej</w:t>
      </w:r>
      <w:r w:rsidR="00885A7E">
        <w:rPr>
          <w:rFonts w:asciiTheme="minorHAnsi" w:hAnsiTheme="minorHAnsi" w:cs="Calibri"/>
          <w:sz w:val="24"/>
          <w:szCs w:val="24"/>
        </w:rPr>
        <w:t xml:space="preserve"> </w:t>
      </w:r>
      <w:r w:rsidRPr="007A772B">
        <w:rPr>
          <w:rFonts w:asciiTheme="minorHAnsi" w:hAnsiTheme="minorHAnsi" w:cs="Calibri"/>
          <w:sz w:val="24"/>
          <w:szCs w:val="24"/>
        </w:rPr>
        <w:t>z gwarancji na rzecz Gminy Sulejów na każde pisemne żądanie Zamawiającego.</w:t>
      </w:r>
    </w:p>
    <w:p w:rsidR="006B4B19" w:rsidRPr="007A772B" w:rsidRDefault="006B4B19" w:rsidP="007A772B">
      <w:pPr>
        <w:tabs>
          <w:tab w:val="left" w:pos="426"/>
        </w:tabs>
        <w:spacing w:after="0" w:line="360" w:lineRule="auto"/>
        <w:rPr>
          <w:rFonts w:asciiTheme="minorHAnsi" w:hAnsiTheme="minorHAnsi" w:cs="Calibr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9</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Rękojmia</w:t>
      </w:r>
      <w:r w:rsidRPr="007A772B">
        <w:rPr>
          <w:rFonts w:asciiTheme="minorHAnsi" w:hAnsiTheme="minorHAnsi"/>
          <w:b/>
          <w:sz w:val="24"/>
          <w:szCs w:val="24"/>
        </w:rPr>
        <w:t xml:space="preserve"> i gwarancja</w:t>
      </w:r>
    </w:p>
    <w:p w:rsidR="000D42FB" w:rsidRPr="007A772B" w:rsidRDefault="000D42FB" w:rsidP="00346617">
      <w:pPr>
        <w:numPr>
          <w:ilvl w:val="0"/>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w:t>
      </w:r>
      <w:r w:rsidRPr="00346617">
        <w:rPr>
          <w:rFonts w:eastAsia="Arial Unicode MS"/>
          <w:color w:val="000000"/>
          <w:sz w:val="24"/>
          <w:szCs w:val="24"/>
          <w:u w:color="000000"/>
          <w:lang w:eastAsia="pl-PL"/>
        </w:rPr>
        <w:t>udziela</w:t>
      </w:r>
      <w:r w:rsidRPr="007A772B">
        <w:rPr>
          <w:rFonts w:asciiTheme="minorHAnsi" w:hAnsiTheme="minorHAnsi"/>
          <w:sz w:val="24"/>
          <w:szCs w:val="24"/>
        </w:rPr>
        <w:t xml:space="preserve"> Zamawiającemu gwarancji jakości na roboty stanowiące przedmiot umowy. Niniejsza umowa stanowi również kartę gwarancyjną w rozumieniu Kodeksu</w:t>
      </w:r>
      <w:r w:rsidRPr="007A772B">
        <w:rPr>
          <w:rFonts w:asciiTheme="minorHAnsi" w:hAnsiTheme="minorHAnsi"/>
          <w:spacing w:val="-10"/>
          <w:sz w:val="24"/>
          <w:szCs w:val="24"/>
        </w:rPr>
        <w:t xml:space="preserve"> </w:t>
      </w:r>
      <w:r w:rsidRPr="007A772B">
        <w:rPr>
          <w:rFonts w:asciiTheme="minorHAnsi" w:hAnsiTheme="minorHAnsi"/>
          <w:sz w:val="24"/>
          <w:szCs w:val="24"/>
        </w:rPr>
        <w:t>Cywilnego.</w:t>
      </w:r>
    </w:p>
    <w:p w:rsidR="000D42FB" w:rsidRPr="007A772B" w:rsidRDefault="000D42FB" w:rsidP="00346617">
      <w:pPr>
        <w:numPr>
          <w:ilvl w:val="0"/>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346617">
        <w:rPr>
          <w:rFonts w:eastAsia="Arial Unicode MS"/>
          <w:color w:val="000000"/>
          <w:sz w:val="24"/>
          <w:szCs w:val="24"/>
          <w:u w:color="000000"/>
          <w:lang w:eastAsia="pl-PL"/>
        </w:rPr>
        <w:t>Wykonawca</w:t>
      </w:r>
      <w:r w:rsidRPr="007A772B">
        <w:rPr>
          <w:rFonts w:asciiTheme="minorHAnsi" w:hAnsiTheme="minorHAnsi"/>
          <w:sz w:val="24"/>
          <w:szCs w:val="24"/>
        </w:rPr>
        <w:t xml:space="preserve"> udziela gwarancji </w:t>
      </w:r>
      <w:r w:rsidR="002B4AA1" w:rsidRPr="007A772B">
        <w:rPr>
          <w:rFonts w:asciiTheme="minorHAnsi" w:hAnsiTheme="minorHAnsi"/>
          <w:sz w:val="24"/>
          <w:szCs w:val="24"/>
        </w:rPr>
        <w:t xml:space="preserve">jakości na materiały i </w:t>
      </w:r>
      <w:r w:rsidRPr="007A772B">
        <w:rPr>
          <w:rFonts w:asciiTheme="minorHAnsi" w:hAnsiTheme="minorHAnsi"/>
          <w:sz w:val="24"/>
          <w:szCs w:val="24"/>
        </w:rPr>
        <w:t>roboty objęte niniejszą umową na okres …… miesięcy (</w:t>
      </w:r>
      <w:r w:rsidRPr="007A772B">
        <w:rPr>
          <w:rFonts w:asciiTheme="minorHAnsi" w:hAnsiTheme="minorHAnsi"/>
          <w:b/>
          <w:sz w:val="24"/>
          <w:szCs w:val="24"/>
        </w:rPr>
        <w:t>zgodnie z ofertą</w:t>
      </w:r>
      <w:r w:rsidRPr="007A772B">
        <w:rPr>
          <w:rFonts w:asciiTheme="minorHAnsi" w:hAnsiTheme="minorHAnsi"/>
          <w:sz w:val="24"/>
          <w:szCs w:val="24"/>
        </w:rPr>
        <w:t>), licząc od daty podpisania protokołu odbioru końcow</w:t>
      </w:r>
      <w:r w:rsidR="00AF6231" w:rsidRPr="007A772B">
        <w:rPr>
          <w:rFonts w:asciiTheme="minorHAnsi" w:hAnsiTheme="minorHAnsi"/>
          <w:sz w:val="24"/>
          <w:szCs w:val="24"/>
        </w:rPr>
        <w:t xml:space="preserve">ego. Gwarancja obejmuje roboty </w:t>
      </w:r>
      <w:r w:rsidRPr="007A772B">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7A772B">
        <w:rPr>
          <w:rFonts w:asciiTheme="minorHAnsi" w:hAnsiTheme="minorHAnsi"/>
          <w:sz w:val="24"/>
          <w:szCs w:val="24"/>
        </w:rPr>
        <w:t xml:space="preserve"> okres gwarancji niż gwarancja </w:t>
      </w:r>
      <w:r w:rsidRPr="007A772B">
        <w:rPr>
          <w:rFonts w:asciiTheme="minorHAnsi" w:hAnsiTheme="minorHAnsi"/>
          <w:sz w:val="24"/>
          <w:szCs w:val="24"/>
        </w:rPr>
        <w:t>udzielona  przez  Wykonawcę  –  obowiązuje okres gwarancji</w:t>
      </w:r>
      <w:r w:rsidR="00885A7E">
        <w:rPr>
          <w:rFonts w:asciiTheme="minorHAnsi" w:hAnsiTheme="minorHAnsi"/>
          <w:sz w:val="24"/>
          <w:szCs w:val="24"/>
        </w:rPr>
        <w:t xml:space="preserve"> </w:t>
      </w:r>
      <w:r w:rsidRPr="007A772B">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7A772B">
        <w:rPr>
          <w:rFonts w:asciiTheme="minorHAnsi" w:hAnsiTheme="minorHAnsi"/>
          <w:spacing w:val="-10"/>
          <w:sz w:val="24"/>
          <w:szCs w:val="24"/>
        </w:rPr>
        <w:t xml:space="preserve"> </w:t>
      </w:r>
      <w:r w:rsidRPr="007A772B">
        <w:rPr>
          <w:rFonts w:asciiTheme="minorHAnsi" w:hAnsiTheme="minorHAnsi"/>
          <w:sz w:val="24"/>
          <w:szCs w:val="24"/>
        </w:rPr>
        <w:t>umowy.</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Strony </w:t>
      </w:r>
      <w:r w:rsidRPr="00346617">
        <w:rPr>
          <w:rFonts w:eastAsia="Arial Unicode MS"/>
          <w:color w:val="000000"/>
          <w:sz w:val="24"/>
          <w:szCs w:val="24"/>
          <w:u w:color="000000"/>
          <w:lang w:eastAsia="pl-PL"/>
        </w:rPr>
        <w:t>ustalają okres rękojmi na 5 lat.</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Terminy gwarancji i rękojmi rozpoczynają swój bieg od daty odbioru końcowego od Wykonawcy przedmiotu umowy.</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Wszystkie gwarancje jakości udzielone przez gwarantów na wszelkie urządzenia</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i instalacje wykonane w ramach niniejszej umowy zostaną przekazane przez Wykonawcę Zamawiającemu.</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Roszczenia z tytułu gwarancji i rękojmi mogą być dochodzone również po upływie ich terminu, jeżeli Zamawiający zgłosi awarię lub wadę urządzenia w okresie gwarancji.</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odbioru albo w okresie gwarancji i rękojmi wad wykonanych robót, Zamawiający może żądać ich usunięcia przez Wykonawcę</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wyznaczonym terminie. Usunięcie wad stwierdza się protokolarnie.</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Zamawiający wyznacza terminy rocznych przeglądów gwarancyjnych przed upływem terminu gwarancji ustalonego w umowie oraz terminy na proto</w:t>
      </w:r>
      <w:r w:rsidR="002B4AA1" w:rsidRPr="00346617">
        <w:rPr>
          <w:rFonts w:eastAsia="Arial Unicode MS"/>
          <w:color w:val="000000"/>
          <w:sz w:val="24"/>
          <w:szCs w:val="24"/>
          <w:u w:color="000000"/>
          <w:lang w:eastAsia="pl-PL"/>
        </w:rPr>
        <w:t xml:space="preserve">kolarne stwierdzenie usunięcia </w:t>
      </w:r>
      <w:r w:rsidRPr="00346617">
        <w:rPr>
          <w:rFonts w:eastAsia="Arial Unicode MS"/>
          <w:color w:val="000000"/>
          <w:sz w:val="24"/>
          <w:szCs w:val="24"/>
          <w:u w:color="000000"/>
          <w:lang w:eastAsia="pl-PL"/>
        </w:rPr>
        <w:t>wad,  o  czym  ma obowiązek powiadomienia Wykonawcy pisemnie na 7 dni przed wyznaczoną datą przeglądu.</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względem Zamawiającego, jeżeli wykonany przedmiot umowy ma wady zmniejszające jego wartość lub użyteczność ze względu na cel określony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umowie lub wynikający z przeznaczenia rzeczy, albo jeżeli wykonany przedmiot umowy nie ma właściwości, które zgodnie z dokumentacją robót posiadać powinien lub został wydany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stanie niezupełnym.</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z tytułu rękojmi za wady fizyczne przedmiotu umowy istniejące w czasie dokonywania czynności odbioru oraz za wady powstałe po odbiorze, lecz</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przyczyn tkwiących w wykonanym przedmiocie umowy w chwili odbioru.</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czynności odbioru istnienia wady nadającej się do usunięcia Zamawiający może:</w:t>
      </w:r>
    </w:p>
    <w:p w:rsidR="000D42FB" w:rsidRPr="007A772B" w:rsidRDefault="000D42FB" w:rsidP="00346617">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odmówić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do czasu usunięcia</w:t>
      </w:r>
      <w:r w:rsidRPr="007A772B">
        <w:rPr>
          <w:rFonts w:asciiTheme="minorHAnsi" w:hAnsiTheme="minorHAnsi"/>
          <w:spacing w:val="-5"/>
          <w:sz w:val="24"/>
          <w:szCs w:val="24"/>
        </w:rPr>
        <w:t xml:space="preserve"> </w:t>
      </w:r>
      <w:r w:rsidRPr="007A772B">
        <w:rPr>
          <w:rFonts w:asciiTheme="minorHAnsi" w:hAnsiTheme="minorHAnsi"/>
          <w:sz w:val="24"/>
          <w:szCs w:val="24"/>
        </w:rPr>
        <w:t>wady,</w:t>
      </w:r>
    </w:p>
    <w:p w:rsidR="000D42FB" w:rsidRPr="007A772B" w:rsidRDefault="000D42FB" w:rsidP="00346617">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dokonać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i żądać usunięcia wady wyznaczając odpowiedni</w:t>
      </w:r>
      <w:r w:rsidRPr="007A772B">
        <w:rPr>
          <w:rFonts w:asciiTheme="minorHAnsi" w:hAnsiTheme="minorHAnsi"/>
          <w:spacing w:val="-12"/>
          <w:sz w:val="24"/>
          <w:szCs w:val="24"/>
        </w:rPr>
        <w:t xml:space="preserve"> </w:t>
      </w:r>
      <w:r w:rsidRPr="007A772B">
        <w:rPr>
          <w:rFonts w:asciiTheme="minorHAnsi" w:hAnsiTheme="minorHAnsi"/>
          <w:sz w:val="24"/>
          <w:szCs w:val="24"/>
        </w:rPr>
        <w:t>termin.</w:t>
      </w:r>
    </w:p>
    <w:p w:rsidR="000D42FB" w:rsidRPr="007A772B" w:rsidRDefault="000D42FB" w:rsidP="00346617">
      <w:pPr>
        <w:numPr>
          <w:ilvl w:val="0"/>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346617">
        <w:rPr>
          <w:rFonts w:eastAsia="Arial Unicode MS"/>
          <w:color w:val="000000"/>
          <w:sz w:val="24"/>
          <w:szCs w:val="24"/>
          <w:u w:color="000000"/>
          <w:lang w:eastAsia="pl-PL"/>
        </w:rPr>
        <w:t>razie</w:t>
      </w:r>
      <w:r w:rsidRPr="007A772B">
        <w:rPr>
          <w:rFonts w:asciiTheme="minorHAnsi" w:hAnsiTheme="minorHAnsi"/>
          <w:sz w:val="24"/>
          <w:szCs w:val="24"/>
        </w:rPr>
        <w:t xml:space="preserve"> odebrania przedmiotu umowy z zastrzeżeniem, co do stwierdzonej przy odbiorze wady nadającej się do usunięcia lub stwierdzenia takiej wady w okresie rękojmi Zamawiający</w:t>
      </w:r>
      <w:r w:rsidRPr="007A772B">
        <w:rPr>
          <w:rFonts w:asciiTheme="minorHAnsi" w:hAnsiTheme="minorHAnsi"/>
          <w:spacing w:val="-13"/>
          <w:sz w:val="24"/>
          <w:szCs w:val="24"/>
        </w:rPr>
        <w:t xml:space="preserve"> </w:t>
      </w:r>
      <w:r w:rsidRPr="007A772B">
        <w:rPr>
          <w:rFonts w:asciiTheme="minorHAnsi" w:hAnsiTheme="minorHAnsi"/>
          <w:sz w:val="24"/>
          <w:szCs w:val="24"/>
        </w:rPr>
        <w:t>może:</w:t>
      </w:r>
    </w:p>
    <w:p w:rsidR="000D42FB" w:rsidRPr="007A772B" w:rsidRDefault="000D42FB" w:rsidP="00346617">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żądać </w:t>
      </w:r>
      <w:r w:rsidRPr="00346617">
        <w:rPr>
          <w:rFonts w:eastAsia="Arial Unicode MS"/>
          <w:color w:val="000000"/>
          <w:sz w:val="24"/>
          <w:szCs w:val="24"/>
          <w:u w:color="000000"/>
          <w:lang w:eastAsia="pl-PL"/>
        </w:rPr>
        <w:t>usunięcia</w:t>
      </w:r>
      <w:r w:rsidRPr="007A772B">
        <w:rPr>
          <w:rFonts w:asciiTheme="minorHAnsi" w:hAnsiTheme="minorHAnsi"/>
          <w:sz w:val="24"/>
          <w:szCs w:val="24"/>
        </w:rPr>
        <w:t xml:space="preserve"> wady wyznaczając Wykonawcy odpowiedni</w:t>
      </w:r>
      <w:r w:rsidRPr="007A772B">
        <w:rPr>
          <w:rFonts w:asciiTheme="minorHAnsi" w:hAnsiTheme="minorHAnsi"/>
          <w:spacing w:val="-10"/>
          <w:sz w:val="24"/>
          <w:szCs w:val="24"/>
        </w:rPr>
        <w:t xml:space="preserve"> </w:t>
      </w:r>
      <w:r w:rsidRPr="007A772B">
        <w:rPr>
          <w:rFonts w:asciiTheme="minorHAnsi" w:hAnsiTheme="minorHAnsi"/>
          <w:sz w:val="24"/>
          <w:szCs w:val="24"/>
        </w:rPr>
        <w:t>termin,</w:t>
      </w:r>
    </w:p>
    <w:p w:rsidR="000D42FB" w:rsidRPr="007A772B" w:rsidRDefault="000D42FB" w:rsidP="00346617">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żądać </w:t>
      </w:r>
      <w:r w:rsidRPr="00346617">
        <w:rPr>
          <w:rFonts w:eastAsia="Arial Unicode MS"/>
          <w:color w:val="000000"/>
          <w:sz w:val="24"/>
          <w:szCs w:val="24"/>
          <w:u w:color="000000"/>
          <w:lang w:eastAsia="pl-PL"/>
        </w:rPr>
        <w:t>zapłaty</w:t>
      </w:r>
      <w:r w:rsidRPr="007A772B">
        <w:rPr>
          <w:rFonts w:asciiTheme="minorHAnsi" w:hAnsiTheme="minorHAnsi"/>
          <w:sz w:val="24"/>
          <w:szCs w:val="24"/>
        </w:rPr>
        <w:t xml:space="preserve"> odszkodowania odpowiednio do poniesionych szkód i do utraconej wartości użytkowej, estetycznej i</w:t>
      </w:r>
      <w:r w:rsidRPr="007A772B">
        <w:rPr>
          <w:rFonts w:asciiTheme="minorHAnsi" w:hAnsiTheme="minorHAnsi"/>
          <w:spacing w:val="-3"/>
          <w:sz w:val="24"/>
          <w:szCs w:val="24"/>
        </w:rPr>
        <w:t xml:space="preserve"> </w:t>
      </w:r>
      <w:r w:rsidRPr="007A772B">
        <w:rPr>
          <w:rFonts w:asciiTheme="minorHAnsi" w:hAnsiTheme="minorHAnsi"/>
          <w:sz w:val="24"/>
          <w:szCs w:val="24"/>
        </w:rPr>
        <w:t>technicznej.</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W okresie rękojmi lub gwarancji </w:t>
      </w:r>
      <w:r w:rsidR="00F33C21" w:rsidRPr="00346617">
        <w:rPr>
          <w:rFonts w:eastAsia="Arial Unicode MS"/>
          <w:color w:val="000000"/>
          <w:sz w:val="24"/>
          <w:szCs w:val="24"/>
          <w:u w:color="000000"/>
          <w:lang w:eastAsia="pl-PL"/>
        </w:rPr>
        <w:t xml:space="preserve">jakości </w:t>
      </w:r>
      <w:r w:rsidRPr="00346617">
        <w:rPr>
          <w:rFonts w:eastAsia="Arial Unicode MS"/>
          <w:color w:val="000000"/>
          <w:sz w:val="24"/>
          <w:szCs w:val="24"/>
          <w:u w:color="000000"/>
          <w:lang w:eastAsia="pl-PL"/>
        </w:rPr>
        <w:t>Wykonawca zobowiązuje się do bezpłatnego usunięcia wad i usterek w terminie do 14 dni licząc od daty powiadomienia przez Zamawiającego</w:t>
      </w:r>
      <w:r w:rsidR="003A16A1" w:rsidRPr="00346617">
        <w:rPr>
          <w:rFonts w:eastAsia="Arial Unicode MS"/>
          <w:color w:val="000000"/>
          <w:sz w:val="24"/>
          <w:szCs w:val="24"/>
          <w:u w:color="000000"/>
          <w:lang w:eastAsia="pl-PL"/>
        </w:rPr>
        <w:t xml:space="preserve"> w formie pisemnej</w:t>
      </w:r>
      <w:r w:rsidRPr="00346617">
        <w:rPr>
          <w:rFonts w:eastAsia="Arial Unicode MS"/>
          <w:color w:val="000000"/>
          <w:sz w:val="24"/>
          <w:szCs w:val="24"/>
          <w:u w:color="000000"/>
          <w:lang w:eastAsia="pl-PL"/>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Jeśli w okresie obowiązywania rękojmi i gwarancji w ramach przedmiotu umowy ujawnią się wady, usterki lub niedoróbki lub ujawni się inna wada, w tym wada prawna, Zamawiający może</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szczególności wezwać Wykonawcę, bez uszczerbku dla innych swoich praw, do ich usunięcia. Wykonawca lub jego przedstawiciel dokona usunięcia wad, usterek lub niedoróbek całkowicie na własny koszt i ryzyko, ponosząc także wszelkie koszty związane</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transportem materiałów, surowców lub części.</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O wykryciu wady, usterki lub innego błędu w okresie obowiązywania rękojmi i gwarancji Zamawiający zawiadomi </w:t>
      </w:r>
      <w:r w:rsidR="00F847B0" w:rsidRPr="00346617">
        <w:rPr>
          <w:rFonts w:eastAsia="Arial Unicode MS"/>
          <w:color w:val="000000"/>
          <w:sz w:val="24"/>
          <w:szCs w:val="24"/>
          <w:u w:color="000000"/>
          <w:lang w:eastAsia="pl-PL"/>
        </w:rPr>
        <w:t xml:space="preserve">pisemnie </w:t>
      </w:r>
      <w:r w:rsidRPr="00346617">
        <w:rPr>
          <w:rFonts w:eastAsia="Arial Unicode MS"/>
          <w:color w:val="000000"/>
          <w:sz w:val="24"/>
          <w:szCs w:val="24"/>
          <w:u w:color="000000"/>
          <w:lang w:eastAsia="pl-PL"/>
        </w:rPr>
        <w:t xml:space="preserve">Wykonawcę (dalej Zgłoszenie) </w:t>
      </w:r>
      <w:r w:rsidR="003A16A1" w:rsidRPr="00346617">
        <w:rPr>
          <w:rFonts w:eastAsia="Arial Unicode MS"/>
          <w:color w:val="000000"/>
          <w:sz w:val="24"/>
          <w:szCs w:val="24"/>
          <w:u w:color="000000"/>
          <w:lang w:eastAsia="pl-PL"/>
        </w:rPr>
        <w:t>w formie pisemnej</w:t>
      </w:r>
      <w:r w:rsidRPr="00346617">
        <w:rPr>
          <w:rFonts w:eastAsia="Arial Unicode MS"/>
          <w:color w:val="000000"/>
          <w:sz w:val="24"/>
          <w:szCs w:val="24"/>
          <w:u w:color="000000"/>
          <w:lang w:eastAsia="pl-PL"/>
        </w:rPr>
        <w:t>.</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Każde Zgłoszenie, które zostało przekazane Wykonawcy, rozpoczyna procedurę usunięcia ujawnionych wad, usterek lub błędów w terminie wskazanym przez Zamawiającego.</w:t>
      </w:r>
    </w:p>
    <w:p w:rsidR="000D42FB" w:rsidRPr="00346617" w:rsidRDefault="000D42FB" w:rsidP="00346617">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Jeżeli Wykonawca, po skierowaniu Zgłoszenia:</w:t>
      </w:r>
    </w:p>
    <w:p w:rsidR="000D42FB" w:rsidRPr="007A772B" w:rsidRDefault="000D42FB" w:rsidP="00CD51EF">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nie rozpocznie usuwania wad, usterek lub innych błędów w terminie do 7 (siedmiu) dni od Zgłoszenia,</w:t>
      </w:r>
      <w:r w:rsidRPr="007A772B">
        <w:rPr>
          <w:rFonts w:asciiTheme="minorHAnsi" w:hAnsiTheme="minorHAnsi"/>
          <w:spacing w:val="-2"/>
          <w:sz w:val="24"/>
          <w:szCs w:val="24"/>
        </w:rPr>
        <w:t xml:space="preserve"> </w:t>
      </w:r>
      <w:r w:rsidRPr="007A772B">
        <w:rPr>
          <w:rFonts w:asciiTheme="minorHAnsi" w:hAnsiTheme="minorHAnsi"/>
          <w:sz w:val="24"/>
          <w:szCs w:val="24"/>
        </w:rPr>
        <w:t>lub</w:t>
      </w:r>
    </w:p>
    <w:p w:rsidR="000D42FB" w:rsidRPr="007A772B" w:rsidRDefault="000D42FB" w:rsidP="00CD51EF">
      <w:pPr>
        <w:numPr>
          <w:ilvl w:val="1"/>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nie usunie wad, usterek lub innych błędów w terminie wskazanym przez</w:t>
      </w:r>
      <w:r w:rsidRPr="00CD51EF">
        <w:rPr>
          <w:rFonts w:asciiTheme="minorHAnsi" w:hAnsiTheme="minorHAnsi"/>
          <w:sz w:val="24"/>
          <w:szCs w:val="24"/>
        </w:rPr>
        <w:t xml:space="preserve"> </w:t>
      </w:r>
      <w:r w:rsidRPr="007A772B">
        <w:rPr>
          <w:rFonts w:asciiTheme="minorHAnsi" w:hAnsiTheme="minorHAnsi"/>
          <w:sz w:val="24"/>
          <w:szCs w:val="24"/>
        </w:rPr>
        <w:t>Zamawiającego,</w:t>
      </w:r>
    </w:p>
    <w:p w:rsidR="000D42FB" w:rsidRPr="007A772B" w:rsidRDefault="000D42FB" w:rsidP="00CD51EF">
      <w:pPr>
        <w:tabs>
          <w:tab w:val="left" w:pos="426"/>
        </w:tabs>
        <w:suppressAutoHyphens w:val="0"/>
        <w:spacing w:after="0" w:line="360" w:lineRule="auto"/>
        <w:contextualSpacing/>
        <w:rPr>
          <w:rFonts w:asciiTheme="minorHAnsi" w:hAnsiTheme="minorHAnsi"/>
          <w:sz w:val="24"/>
          <w:szCs w:val="24"/>
        </w:rPr>
      </w:pPr>
      <w:r w:rsidRPr="007A772B">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w:t>
      </w:r>
      <w:r w:rsidR="00885A7E">
        <w:rPr>
          <w:rFonts w:asciiTheme="minorHAnsi" w:hAnsiTheme="minorHAnsi"/>
          <w:sz w:val="24"/>
          <w:szCs w:val="24"/>
        </w:rPr>
        <w:t xml:space="preserve"> </w:t>
      </w:r>
      <w:r w:rsidRPr="007A772B">
        <w:rPr>
          <w:rFonts w:asciiTheme="minorHAnsi" w:hAnsiTheme="minorHAnsi"/>
          <w:sz w:val="24"/>
          <w:szCs w:val="24"/>
        </w:rPr>
        <w:t>z</w:t>
      </w:r>
      <w:r w:rsidRPr="00CD51EF">
        <w:rPr>
          <w:rFonts w:asciiTheme="minorHAnsi" w:hAnsiTheme="minorHAnsi"/>
          <w:sz w:val="24"/>
          <w:szCs w:val="24"/>
        </w:rPr>
        <w:t xml:space="preserve"> </w:t>
      </w:r>
      <w:r w:rsidRPr="007A772B">
        <w:rPr>
          <w:rFonts w:asciiTheme="minorHAnsi" w:hAnsiTheme="minorHAnsi"/>
          <w:sz w:val="24"/>
          <w:szCs w:val="24"/>
        </w:rPr>
        <w:t>wynagrodzenia.</w:t>
      </w:r>
    </w:p>
    <w:p w:rsidR="000D42FB" w:rsidRPr="00CD51EF" w:rsidRDefault="000D42FB" w:rsidP="00CD51EF">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Po </w:t>
      </w:r>
      <w:r w:rsidRPr="00CD51EF">
        <w:rPr>
          <w:rFonts w:eastAsia="Arial Unicode MS"/>
          <w:color w:val="000000"/>
          <w:sz w:val="24"/>
          <w:szCs w:val="24"/>
          <w:u w:color="000000"/>
          <w:lang w:eastAsia="pl-PL"/>
        </w:rPr>
        <w:t>odbiorze robót związanych z usunięciem wad z tytułu gwarancji i rękojmi okres gwarancji i rękojmi w stosunku do naprawionej części robót zostanie przedłużony o czas naprawy.</w:t>
      </w:r>
    </w:p>
    <w:p w:rsidR="000D42FB" w:rsidRPr="00CD51EF" w:rsidRDefault="000D42FB" w:rsidP="00CD51EF">
      <w:pPr>
        <w:numPr>
          <w:ilvl w:val="0"/>
          <w:numId w:val="18"/>
        </w:numPr>
        <w:tabs>
          <w:tab w:val="clear" w:pos="720"/>
          <w:tab w:val="left" w:pos="426"/>
        </w:tabs>
        <w:suppressAutoHyphens w:val="0"/>
        <w:spacing w:after="0" w:line="360" w:lineRule="auto"/>
        <w:ind w:left="0" w:firstLine="0"/>
        <w:contextualSpacing/>
        <w:rPr>
          <w:rFonts w:eastAsia="Arial Unicode MS"/>
          <w:color w:val="000000"/>
          <w:sz w:val="24"/>
          <w:szCs w:val="24"/>
          <w:u w:color="000000"/>
          <w:lang w:eastAsia="pl-PL"/>
        </w:rPr>
      </w:pPr>
      <w:r w:rsidRPr="00CD51EF">
        <w:rPr>
          <w:rFonts w:eastAsia="Arial Unicode MS"/>
          <w:color w:val="000000"/>
          <w:sz w:val="24"/>
          <w:szCs w:val="24"/>
          <w:u w:color="000000"/>
          <w:lang w:eastAsia="pl-PL"/>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CD51EF">
        <w:rPr>
          <w:rFonts w:eastAsia="Arial Unicode MS"/>
          <w:color w:val="000000"/>
          <w:sz w:val="24"/>
          <w:szCs w:val="24"/>
          <w:u w:color="000000"/>
          <w:lang w:eastAsia="pl-PL"/>
        </w:rPr>
        <w:t xml:space="preserve">w formie pisemnej </w:t>
      </w:r>
      <w:r w:rsidRPr="00CD51EF">
        <w:rPr>
          <w:rFonts w:eastAsia="Arial Unicode MS"/>
          <w:color w:val="000000"/>
          <w:sz w:val="24"/>
          <w:szCs w:val="24"/>
          <w:u w:color="000000"/>
          <w:lang w:eastAsia="pl-PL"/>
        </w:rPr>
        <w:t>Zamawiającego o usunięciu wad, usterek i braków stwierdzonych podczas odbioru gwarancyjnego. Wyłącznie umocowanym do ustalenia terminu i dokonania odbioru prac polegających na usunięciu ww. wad, usterek i braków jest Zamawiający.</w:t>
      </w:r>
    </w:p>
    <w:p w:rsidR="000D42FB" w:rsidRPr="007A772B" w:rsidRDefault="000D42FB" w:rsidP="00CD51EF">
      <w:pPr>
        <w:numPr>
          <w:ilvl w:val="0"/>
          <w:numId w:val="1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 przypadku zagrożenia bezpieczeństwa użytkowników lub mienia Zamawiającego</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związku z zaistnieniem wady lub usterki i/lub szkody nimi spowodowanej</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wykonywanym przez Wykonawcę przedmiocie umowy, Zamawiający ma prawo do natychmiastowego zatrudnienia na koszt i ryzyko Wykonawcy innego wykonawcy, celem usunięcia niebezpieczeństwa. W takim przypadku Zamawiający powiadomi Wykonawcę</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o zaistniałym</w:t>
      </w:r>
      <w:r w:rsidRPr="007A772B">
        <w:rPr>
          <w:rFonts w:asciiTheme="minorHAnsi" w:hAnsiTheme="minorHAnsi"/>
          <w:sz w:val="24"/>
          <w:szCs w:val="24"/>
        </w:rPr>
        <w:t xml:space="preserve"> fakcie, oraz o kosztach zastępczego usunięcia</w:t>
      </w:r>
      <w:r w:rsidRPr="007A772B">
        <w:rPr>
          <w:rFonts w:asciiTheme="minorHAnsi" w:hAnsiTheme="minorHAnsi"/>
          <w:spacing w:val="-20"/>
          <w:sz w:val="24"/>
          <w:szCs w:val="24"/>
        </w:rPr>
        <w:t xml:space="preserve"> </w:t>
      </w:r>
      <w:r w:rsidRPr="007A772B">
        <w:rPr>
          <w:rFonts w:asciiTheme="minorHAnsi" w:hAnsiTheme="minorHAnsi"/>
          <w:sz w:val="24"/>
          <w:szCs w:val="24"/>
        </w:rPr>
        <w:t>niebezpieczeństwa.</w:t>
      </w:r>
    </w:p>
    <w:p w:rsidR="006B4B19" w:rsidRPr="007A772B" w:rsidRDefault="006B4B19" w:rsidP="00CD51EF">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10</w:t>
      </w:r>
      <w:r w:rsidR="006B4B19" w:rsidRPr="007A772B">
        <w:rPr>
          <w:rFonts w:asciiTheme="minorHAnsi" w:hAnsiTheme="minorHAnsi"/>
          <w:sz w:val="24"/>
          <w:szCs w:val="24"/>
        </w:rPr>
        <w:br/>
      </w:r>
      <w:r w:rsidRPr="007A772B">
        <w:rPr>
          <w:rFonts w:asciiTheme="minorHAnsi" w:hAnsiTheme="minorHAnsi"/>
          <w:b/>
          <w:sz w:val="24"/>
          <w:szCs w:val="24"/>
        </w:rPr>
        <w:t>Kary umowne</w:t>
      </w:r>
    </w:p>
    <w:p w:rsidR="006D01DC" w:rsidRPr="007A772B" w:rsidRDefault="006D01DC" w:rsidP="00CD51EF">
      <w:pPr>
        <w:numPr>
          <w:ilvl w:val="0"/>
          <w:numId w:val="46"/>
        </w:numPr>
        <w:tabs>
          <w:tab w:val="clear" w:pos="720"/>
          <w:tab w:val="left" w:pos="426"/>
        </w:tabs>
        <w:suppressAutoHyphens w:val="0"/>
        <w:spacing w:after="0" w:line="360"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Wykonawca</w:t>
      </w:r>
      <w:r w:rsidRPr="007A772B">
        <w:rPr>
          <w:rFonts w:asciiTheme="minorHAnsi" w:hAnsiTheme="minorHAnsi"/>
          <w:sz w:val="24"/>
          <w:szCs w:val="24"/>
        </w:rPr>
        <w:t xml:space="preserve"> zapłaci Zamawiającemu kary umowne:</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1)</w:t>
      </w:r>
      <w:r w:rsidRPr="007A772B">
        <w:rPr>
          <w:rFonts w:asciiTheme="minorHAnsi" w:hAnsiTheme="minorHAnsi"/>
          <w:sz w:val="24"/>
          <w:szCs w:val="24"/>
        </w:rPr>
        <w:tab/>
        <w:t xml:space="preserve">za </w:t>
      </w:r>
      <w:r w:rsidRPr="007A772B">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2)</w:t>
      </w:r>
      <w:r w:rsidRPr="007A772B">
        <w:rPr>
          <w:rFonts w:asciiTheme="minorHAnsi" w:eastAsia="Arial Unicode MS" w:hAnsiTheme="minorHAnsi"/>
          <w:color w:val="000000"/>
          <w:sz w:val="24"/>
          <w:szCs w:val="24"/>
          <w:u w:color="000000"/>
          <w:lang w:eastAsia="pl-PL"/>
        </w:rPr>
        <w:tab/>
        <w:t>za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ab/>
        <w:t>za niewykonanie i odstąpienie od umowy przez którąkolwiek ze stron z przyczyn zależnych od Wykonawcy w wysokości 10% wynagrodzenia umownego;</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4)</w:t>
      </w:r>
      <w:r w:rsidRPr="007A772B">
        <w:rPr>
          <w:rFonts w:asciiTheme="minorHAnsi" w:eastAsia="Arial Unicode MS" w:hAnsiTheme="minorHAnsi"/>
          <w:color w:val="000000"/>
          <w:sz w:val="24"/>
          <w:szCs w:val="24"/>
          <w:u w:color="000000"/>
          <w:lang w:eastAsia="pl-PL"/>
        </w:rPr>
        <w:tab/>
        <w:t>z tytułu samego faktu istnienia wad trwałych - to jest takich, których koszt usunięcia wady przewyższa wartość wadliwego elementu - w przedmiocie odbioru umożliwiających jednak jego bezpieczne użytkowanie, w wysokości 20% wyn</w:t>
      </w:r>
      <w:r w:rsidR="00154AE1" w:rsidRPr="007A772B">
        <w:rPr>
          <w:rFonts w:asciiTheme="minorHAnsi" w:eastAsia="Arial Unicode MS" w:hAnsiTheme="minorHAnsi"/>
          <w:color w:val="000000"/>
          <w:sz w:val="24"/>
          <w:szCs w:val="24"/>
          <w:u w:color="000000"/>
          <w:lang w:eastAsia="pl-PL"/>
        </w:rPr>
        <w:t xml:space="preserve">agrodzenia za wadliwy element. </w:t>
      </w:r>
      <w:r w:rsidRPr="007A772B">
        <w:rPr>
          <w:rFonts w:asciiTheme="minorHAnsi" w:eastAsia="Arial Unicode MS" w:hAnsiTheme="minorHAnsi"/>
          <w:color w:val="000000"/>
          <w:sz w:val="24"/>
          <w:szCs w:val="24"/>
          <w:u w:color="000000"/>
          <w:lang w:eastAsia="pl-PL"/>
        </w:rPr>
        <w:t xml:space="preserve">W przypadku braku odniesienia cenowego w kosztorysie </w:t>
      </w:r>
      <w:r w:rsidR="009B3840" w:rsidRPr="007A772B">
        <w:rPr>
          <w:rFonts w:asciiTheme="minorHAnsi" w:eastAsia="Arial Unicode MS" w:hAnsiTheme="minorHAnsi"/>
          <w:color w:val="000000"/>
          <w:sz w:val="24"/>
          <w:szCs w:val="24"/>
          <w:u w:color="000000"/>
          <w:lang w:eastAsia="pl-PL"/>
        </w:rPr>
        <w:t xml:space="preserve">„pomocniczym” </w:t>
      </w:r>
      <w:r w:rsidRPr="007A772B">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5)</w:t>
      </w:r>
      <w:r w:rsidRPr="007A772B">
        <w:rPr>
          <w:rFonts w:asciiTheme="minorHAnsi" w:eastAsia="Arial Unicode MS" w:hAnsiTheme="minorHAnsi"/>
          <w:color w:val="000000"/>
          <w:sz w:val="24"/>
          <w:szCs w:val="24"/>
          <w:u w:color="000000"/>
          <w:lang w:eastAsia="pl-PL"/>
        </w:rPr>
        <w:tab/>
        <w:t>za nieterminowe usunięcie stwierdzonych w czasie trwania gwarancji usterek</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6)</w:t>
      </w:r>
      <w:r w:rsidRPr="007A772B">
        <w:rPr>
          <w:rFonts w:asciiTheme="minorHAnsi" w:eastAsia="Arial Unicode MS" w:hAnsiTheme="minorHAnsi"/>
          <w:color w:val="000000"/>
          <w:sz w:val="24"/>
          <w:szCs w:val="24"/>
          <w:u w:color="000000"/>
          <w:lang w:eastAsia="pl-PL"/>
        </w:rPr>
        <w:tab/>
        <w:t>za zawarcie umowy z podwykonawcą bez wiedzy Zamawiającego w wysokości 1% wynagrodzenia umownego;</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ab/>
        <w:t>za niedotrzymanie warunków określonych w § 4 każdorazowa w wysokości 0,1% wynagrodzenia umownego;</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8)</w:t>
      </w:r>
      <w:r w:rsidRPr="007A772B">
        <w:rPr>
          <w:rFonts w:asciiTheme="minorHAnsi" w:eastAsia="Arial Unicode MS" w:hAnsiTheme="minorHAnsi"/>
          <w:color w:val="000000"/>
          <w:sz w:val="24"/>
          <w:szCs w:val="24"/>
          <w:u w:color="000000"/>
          <w:lang w:eastAsia="pl-PL"/>
        </w:rPr>
        <w:tab/>
        <w:t>za brak zapłaty lub nieterminowej zapłaty wynagrodzenia Podwykonawcom lub dalszym Podwykonawcom w wysokości 0,5% wynagrodzenia brutto podwykonawcy, za każdy taki przypadek;</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9)</w:t>
      </w:r>
      <w:r w:rsidRPr="007A772B">
        <w:rPr>
          <w:rFonts w:asciiTheme="minorHAnsi" w:eastAsia="Arial Unicode MS" w:hAnsiTheme="minorHAnsi"/>
          <w:color w:val="000000"/>
          <w:sz w:val="24"/>
          <w:szCs w:val="24"/>
          <w:u w:color="000000"/>
          <w:lang w:eastAsia="pl-PL"/>
        </w:rPr>
        <w:tab/>
        <w:t>za nieprzedłożenie do zaakceptowania projektu umowy o podwykonawstwo, której przedmiotem są roboty budowlane, lub projektu jej zmiany w wysokości 0,5% wynagrodzenia brutto podwykonawcy, za każdy rozpoczęty dzień zwłoki;</w:t>
      </w:r>
    </w:p>
    <w:p w:rsidR="006D01DC" w:rsidRPr="007A772B" w:rsidRDefault="006D01DC"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10)</w:t>
      </w:r>
      <w:r w:rsidRPr="007A772B">
        <w:rPr>
          <w:rFonts w:asciiTheme="minorHAnsi" w:eastAsia="Arial Unicode MS" w:hAnsiTheme="minorHAnsi"/>
          <w:color w:val="000000"/>
          <w:sz w:val="24"/>
          <w:szCs w:val="24"/>
          <w:u w:color="000000"/>
          <w:lang w:eastAsia="pl-PL"/>
        </w:rPr>
        <w:tab/>
        <w:t>za nieprzedłożenie poświadczonej za zgodność z oryginałem kopii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podwykonawstwo lub jej zmiany w wysokości 0,5% wynagrodzenia brutto podwykonawcy, za każdy rozpoczęty dzień zwłoki;</w:t>
      </w:r>
    </w:p>
    <w:p w:rsidR="006D01DC" w:rsidRPr="007A772B" w:rsidRDefault="006D01DC" w:rsidP="007A772B">
      <w:pPr>
        <w:tabs>
          <w:tab w:val="left" w:pos="426"/>
        </w:tabs>
        <w:suppressAutoHyphens w:val="0"/>
        <w:spacing w:after="0" w:line="360" w:lineRule="auto"/>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11)</w:t>
      </w:r>
      <w:r w:rsidRPr="007A772B">
        <w:rPr>
          <w:rFonts w:asciiTheme="minorHAnsi" w:eastAsia="Arial Unicode MS" w:hAnsiTheme="minorHAnsi"/>
          <w:color w:val="000000"/>
          <w:sz w:val="24"/>
          <w:szCs w:val="24"/>
          <w:u w:color="000000"/>
          <w:lang w:eastAsia="pl-PL"/>
        </w:rPr>
        <w:tab/>
        <w:t>za brak zmiany umowy o podwykonawstwo w zakresie terminu zapłaty w wysokości 0,05% wynagrodzenia brutto podwykonawcy</w:t>
      </w:r>
      <w:r w:rsidRPr="007A772B">
        <w:rPr>
          <w:rFonts w:asciiTheme="minorHAnsi" w:hAnsiTheme="minorHAnsi"/>
          <w:sz w:val="24"/>
          <w:szCs w:val="24"/>
        </w:rPr>
        <w:t>, z</w:t>
      </w:r>
      <w:r w:rsidR="00154AE1" w:rsidRPr="007A772B">
        <w:rPr>
          <w:rFonts w:asciiTheme="minorHAnsi" w:hAnsiTheme="minorHAnsi"/>
          <w:sz w:val="24"/>
          <w:szCs w:val="24"/>
        </w:rPr>
        <w:t>a każdy rozpoczęty dzień zwłoki.</w:t>
      </w:r>
    </w:p>
    <w:p w:rsidR="006D01DC" w:rsidRPr="007A772B" w:rsidRDefault="006D01DC" w:rsidP="007A772B">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7A772B" w:rsidRDefault="006D01DC" w:rsidP="007A772B">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zapłaci Wykonawcy kary umowne za odstąpienie od umowy z przyczyn zależnych od Zamawiającego w wysokości 10% wynagrodzenia brutto, określonego w § 5</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ust. 1. </w:t>
      </w:r>
    </w:p>
    <w:p w:rsidR="006D01DC" w:rsidRPr="007A772B" w:rsidRDefault="006D01DC" w:rsidP="007A772B">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7A772B" w:rsidRDefault="006D01DC" w:rsidP="007A772B">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w:t>
      </w:r>
      <w:r w:rsidR="0019428D" w:rsidRPr="007A772B">
        <w:rPr>
          <w:rFonts w:asciiTheme="minorHAnsi" w:eastAsia="Arial Unicode MS" w:hAnsiTheme="minorHAnsi"/>
          <w:color w:val="000000"/>
          <w:sz w:val="24"/>
          <w:szCs w:val="24"/>
          <w:u w:color="000000"/>
          <w:lang w:eastAsia="pl-PL"/>
        </w:rPr>
        <w:t>a</w:t>
      </w:r>
      <w:r w:rsidRPr="007A772B">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Pr="007A772B" w:rsidRDefault="006D01DC" w:rsidP="007A772B">
      <w:pPr>
        <w:numPr>
          <w:ilvl w:val="0"/>
          <w:numId w:val="46"/>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7A772B">
        <w:rPr>
          <w:rFonts w:asciiTheme="minorHAnsi" w:eastAsia="Arial Unicode MS" w:hAnsiTheme="minorHAnsi"/>
          <w:color w:val="000000"/>
          <w:sz w:val="24"/>
          <w:szCs w:val="24"/>
          <w:u w:color="000000"/>
          <w:lang w:eastAsia="pl-PL"/>
        </w:rPr>
        <w:br/>
      </w:r>
      <w:r w:rsidRPr="007A772B">
        <w:rPr>
          <w:rFonts w:asciiTheme="minorHAnsi" w:eastAsia="Arial Unicode MS" w:hAnsiTheme="minorHAnsi"/>
          <w:color w:val="000000"/>
          <w:sz w:val="24"/>
          <w:szCs w:val="24"/>
          <w:u w:color="000000"/>
          <w:lang w:eastAsia="pl-PL"/>
        </w:rPr>
        <w:t>25 % wynagrodzenia</w:t>
      </w:r>
      <w:r w:rsidRPr="007A772B">
        <w:rPr>
          <w:rFonts w:asciiTheme="minorHAnsi" w:hAnsiTheme="minorHAnsi"/>
          <w:sz w:val="24"/>
          <w:szCs w:val="24"/>
        </w:rPr>
        <w:t xml:space="preserve"> umownego brutto określonego w § 5 ust. 1.</w:t>
      </w:r>
    </w:p>
    <w:p w:rsidR="006B4B19" w:rsidRPr="007A772B" w:rsidRDefault="006B4B19" w:rsidP="00CD51EF">
      <w:pPr>
        <w:tabs>
          <w:tab w:val="left" w:pos="426"/>
        </w:tabs>
        <w:suppressAutoHyphens w:val="0"/>
        <w:spacing w:after="0" w:line="360" w:lineRule="auto"/>
        <w:contextualSpacing/>
        <w:rPr>
          <w:rFonts w:asciiTheme="minorHAnsi" w:hAnsiTheme="minorHAnsi"/>
          <w:sz w:val="24"/>
          <w:szCs w:val="24"/>
        </w:rPr>
      </w:pPr>
    </w:p>
    <w:p w:rsidR="00F57BE1"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11</w:t>
      </w:r>
      <w:r w:rsidR="006B4B19" w:rsidRPr="007A772B">
        <w:rPr>
          <w:rFonts w:asciiTheme="minorHAnsi" w:hAnsiTheme="minorHAnsi"/>
          <w:b/>
          <w:sz w:val="24"/>
          <w:szCs w:val="24"/>
        </w:rPr>
        <w:br/>
      </w:r>
      <w:r w:rsidRPr="007A772B">
        <w:rPr>
          <w:rFonts w:asciiTheme="minorHAnsi" w:hAnsiTheme="minorHAnsi"/>
          <w:b/>
          <w:sz w:val="24"/>
          <w:szCs w:val="24"/>
        </w:rPr>
        <w:t>U</w:t>
      </w:r>
      <w:r w:rsidR="00F57BE1" w:rsidRPr="007A772B">
        <w:rPr>
          <w:rFonts w:asciiTheme="minorHAnsi" w:hAnsiTheme="minorHAnsi"/>
          <w:b/>
          <w:sz w:val="24"/>
          <w:szCs w:val="24"/>
        </w:rPr>
        <w:t>mowne prawo odstąpienia od umowy</w:t>
      </w:r>
    </w:p>
    <w:p w:rsidR="000D42FB" w:rsidRPr="007A772B" w:rsidRDefault="000D42FB" w:rsidP="007A772B">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Zamawiającemu przysługuje prawo odstąpienia od umowy, gdy:</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od daty przekazania terenu budowy,</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wystąpi istotna zmiana okoliczności powodująca, że wykonanie umowy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realizuje roboty przewidziane niniejszą umową w sposób niezgodny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niniejszą umową,</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gdy Wykonawca zawarł umowę z podwykonawcą bez wiedzy i zgody Zamawiającego (nie dotyczy umów wskazanych w art. </w:t>
      </w:r>
      <w:r w:rsidR="006D01DC" w:rsidRPr="007A772B">
        <w:rPr>
          <w:rFonts w:asciiTheme="minorHAnsi" w:eastAsia="Arial Unicode MS" w:hAnsiTheme="minorHAnsi"/>
          <w:color w:val="000000"/>
          <w:sz w:val="24"/>
          <w:szCs w:val="24"/>
          <w:u w:color="000000"/>
          <w:lang w:eastAsia="pl-PL"/>
        </w:rPr>
        <w:t>464</w:t>
      </w:r>
      <w:r w:rsidR="008D7636" w:rsidRPr="007A772B">
        <w:rPr>
          <w:rFonts w:asciiTheme="minorHAnsi" w:eastAsia="Arial Unicode MS" w:hAnsiTheme="minorHAnsi"/>
          <w:color w:val="000000"/>
          <w:sz w:val="24"/>
          <w:szCs w:val="24"/>
          <w:u w:color="000000"/>
          <w:lang w:eastAsia="pl-PL"/>
        </w:rPr>
        <w:t xml:space="preserve"> ust. 8 ustawy Pzp</w:t>
      </w:r>
      <w:r w:rsidRPr="007A772B">
        <w:rPr>
          <w:rFonts w:asciiTheme="minorHAnsi" w:eastAsia="Arial Unicode MS" w:hAnsiTheme="minorHAnsi"/>
          <w:color w:val="000000"/>
          <w:sz w:val="24"/>
          <w:szCs w:val="24"/>
          <w:u w:color="000000"/>
          <w:lang w:eastAsia="pl-PL"/>
        </w:rPr>
        <w:t>),</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stwierdzenia podczas odbioru wystąpienia wad nienadających się do </w:t>
      </w:r>
      <w:r w:rsidR="004309C6" w:rsidRPr="007A772B">
        <w:rPr>
          <w:rFonts w:asciiTheme="minorHAnsi" w:eastAsia="Arial Unicode MS" w:hAnsiTheme="minorHAnsi"/>
          <w:color w:val="000000"/>
          <w:sz w:val="24"/>
          <w:szCs w:val="24"/>
          <w:u w:color="000000"/>
          <w:lang w:eastAsia="pl-PL"/>
        </w:rPr>
        <w:t>usunięcia,</w:t>
      </w:r>
    </w:p>
    <w:p w:rsidR="004309C6" w:rsidRPr="007A772B" w:rsidRDefault="004309C6"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łączna maksymalna wysokość kar umownych, nałożonych na Wykonawcę przekroczy 25 % wynagrodzenia umownego brutto określonego w § 5 ust. 1.</w:t>
      </w:r>
    </w:p>
    <w:p w:rsidR="000D42FB" w:rsidRPr="007A772B" w:rsidRDefault="000D42FB" w:rsidP="007A772B">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Nie wywiązuje się z obowiązku zapłaty faktur VAT mimo dodatkowego wezwania</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7A772B" w:rsidRDefault="00B61C90" w:rsidP="007A772B">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Zamawiający  </w:t>
      </w:r>
      <w:r w:rsidR="000D42FB" w:rsidRPr="007A772B">
        <w:rPr>
          <w:rFonts w:asciiTheme="minorHAnsi" w:eastAsia="Arial Unicode MS" w:hAnsiTheme="minorHAnsi"/>
          <w:color w:val="000000"/>
          <w:sz w:val="24"/>
          <w:szCs w:val="24"/>
          <w:u w:color="000000"/>
          <w:lang w:eastAsia="pl-PL"/>
        </w:rPr>
        <w:t xml:space="preserve">zawiadomi   </w:t>
      </w:r>
      <w:r w:rsidR="00F0700E" w:rsidRPr="007A772B">
        <w:rPr>
          <w:rFonts w:asciiTheme="minorHAnsi" w:eastAsia="Arial Unicode MS" w:hAnsiTheme="minorHAnsi"/>
          <w:color w:val="000000"/>
          <w:sz w:val="24"/>
          <w:szCs w:val="24"/>
          <w:u w:color="000000"/>
          <w:lang w:eastAsia="pl-PL"/>
        </w:rPr>
        <w:t xml:space="preserve">Wykonawcę, iż wobec zaistnienia </w:t>
      </w:r>
      <w:r w:rsidR="000D42FB" w:rsidRPr="007A772B">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7A772B">
        <w:rPr>
          <w:rFonts w:asciiTheme="minorHAnsi" w:hAnsiTheme="minorHAnsi"/>
          <w:spacing w:val="-11"/>
          <w:sz w:val="24"/>
          <w:szCs w:val="24"/>
        </w:rPr>
        <w:t xml:space="preserve"> </w:t>
      </w:r>
      <w:r w:rsidR="000D42FB" w:rsidRPr="007A772B">
        <w:rPr>
          <w:rFonts w:asciiTheme="minorHAnsi" w:hAnsiTheme="minorHAnsi"/>
          <w:sz w:val="24"/>
          <w:szCs w:val="24"/>
        </w:rPr>
        <w:t>Wykonawcy.</w:t>
      </w:r>
    </w:p>
    <w:p w:rsidR="000D42FB" w:rsidRPr="007A772B" w:rsidRDefault="000D42FB" w:rsidP="007A772B">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7A772B">
        <w:rPr>
          <w:rFonts w:asciiTheme="minorHAnsi" w:eastAsia="Arial Unicode MS" w:hAnsiTheme="minorHAnsi"/>
          <w:color w:val="000000"/>
          <w:sz w:val="24"/>
          <w:szCs w:val="24"/>
          <w:u w:color="000000"/>
          <w:lang w:eastAsia="pl-PL"/>
        </w:rPr>
        <w:t xml:space="preserve">7 </w:t>
      </w:r>
      <w:r w:rsidRPr="007A772B">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7A772B" w:rsidRDefault="000D42FB" w:rsidP="007A772B">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wypadku odstąpienia od umowy Wykonawcę oraz Zamawiającego obciążają następujące</w:t>
      </w:r>
      <w:r w:rsidRPr="007A772B">
        <w:rPr>
          <w:rFonts w:asciiTheme="minorHAnsi" w:hAnsiTheme="minorHAnsi"/>
          <w:spacing w:val="-19"/>
          <w:sz w:val="24"/>
          <w:szCs w:val="24"/>
        </w:rPr>
        <w:t xml:space="preserve"> </w:t>
      </w:r>
      <w:r w:rsidRPr="007A772B">
        <w:rPr>
          <w:rFonts w:asciiTheme="minorHAnsi" w:hAnsiTheme="minorHAnsi"/>
          <w:sz w:val="24"/>
          <w:szCs w:val="24"/>
        </w:rPr>
        <w:t>obowiązki:</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7A772B">
        <w:rPr>
          <w:rFonts w:asciiTheme="minorHAnsi" w:hAnsiTheme="minorHAnsi"/>
          <w:sz w:val="24"/>
          <w:szCs w:val="24"/>
        </w:rPr>
        <w:t xml:space="preserve"> od umowy nastąpiło z przyczyn, za które Wykonawca nie</w:t>
      </w:r>
      <w:r w:rsidRPr="007A772B">
        <w:rPr>
          <w:rFonts w:asciiTheme="minorHAnsi" w:hAnsiTheme="minorHAnsi"/>
          <w:spacing w:val="-11"/>
          <w:sz w:val="24"/>
          <w:szCs w:val="24"/>
        </w:rPr>
        <w:t xml:space="preserve"> </w:t>
      </w:r>
      <w:r w:rsidRPr="007A772B">
        <w:rPr>
          <w:rFonts w:asciiTheme="minorHAnsi" w:hAnsiTheme="minorHAnsi"/>
          <w:sz w:val="24"/>
          <w:szCs w:val="24"/>
        </w:rPr>
        <w:t>odpowiada,</w:t>
      </w:r>
    </w:p>
    <w:p w:rsidR="000D42FB" w:rsidRPr="007A772B" w:rsidRDefault="000D42FB" w:rsidP="007A772B">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terminie</w:t>
      </w:r>
      <w:r w:rsidRPr="007A772B">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7A772B">
        <w:rPr>
          <w:rFonts w:asciiTheme="minorHAnsi" w:hAnsiTheme="minorHAnsi"/>
          <w:spacing w:val="-10"/>
          <w:sz w:val="24"/>
          <w:szCs w:val="24"/>
        </w:rPr>
        <w:t xml:space="preserve"> </w:t>
      </w:r>
      <w:r w:rsidRPr="007A772B">
        <w:rPr>
          <w:rFonts w:asciiTheme="minorHAnsi" w:hAnsiTheme="minorHAnsi"/>
          <w:sz w:val="24"/>
          <w:szCs w:val="24"/>
        </w:rPr>
        <w:t>Wykonawcę,</w:t>
      </w:r>
    </w:p>
    <w:p w:rsidR="000D42FB" w:rsidRPr="00CD51EF" w:rsidRDefault="000D42FB" w:rsidP="00CD51EF">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CD51EF">
        <w:rPr>
          <w:rFonts w:asciiTheme="minorHAnsi" w:eastAsia="Arial Unicode MS" w:hAnsiTheme="minorHAnsi"/>
          <w:color w:val="000000"/>
          <w:sz w:val="24"/>
          <w:szCs w:val="24"/>
          <w:u w:color="000000"/>
          <w:lang w:eastAsia="pl-PL"/>
        </w:rPr>
        <w:t xml:space="preserve"> za roboty, które zostały wykonane do dnia odstąpienia.</w:t>
      </w:r>
    </w:p>
    <w:p w:rsidR="000D42FB" w:rsidRPr="007A772B" w:rsidRDefault="000D42FB" w:rsidP="007A772B">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Jeżeli Wykonawca będzie wykonywał przedmiot umowy wadliwie, albo sprzecznie</w:t>
      </w:r>
      <w:r w:rsidR="00885A7E">
        <w:rPr>
          <w:rFonts w:asciiTheme="minorHAnsi" w:hAnsiTheme="minorHAnsi"/>
          <w:sz w:val="24"/>
          <w:szCs w:val="24"/>
        </w:rPr>
        <w:t xml:space="preserve"> </w:t>
      </w:r>
      <w:r w:rsidRPr="007A772B">
        <w:rPr>
          <w:rFonts w:asciiTheme="minorHAnsi" w:hAnsiTheme="minorHAnsi"/>
          <w:sz w:val="24"/>
          <w:szCs w:val="24"/>
        </w:rPr>
        <w:t xml:space="preserve">z umową </w:t>
      </w: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może wezwać go do zmiany sposobu wykonywania umowy</w:t>
      </w:r>
      <w:r w:rsidR="00885A7E">
        <w:rPr>
          <w:rFonts w:asciiTheme="minorHAnsi" w:hAnsiTheme="minorHAnsi"/>
          <w:sz w:val="24"/>
          <w:szCs w:val="24"/>
        </w:rPr>
        <w:t xml:space="preserve"> </w:t>
      </w:r>
      <w:r w:rsidRPr="007A772B">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7A772B" w:rsidRDefault="006B4B19" w:rsidP="00CD51EF">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12</w:t>
      </w:r>
      <w:r w:rsidR="006B4B19" w:rsidRPr="007A772B">
        <w:rPr>
          <w:rFonts w:asciiTheme="minorHAnsi" w:hAnsiTheme="minorHAnsi"/>
          <w:b/>
          <w:sz w:val="24"/>
          <w:szCs w:val="24"/>
        </w:rPr>
        <w:br/>
      </w:r>
      <w:r w:rsidRPr="007A772B">
        <w:rPr>
          <w:rFonts w:asciiTheme="minorHAnsi" w:hAnsiTheme="minorHAnsi"/>
          <w:b/>
          <w:sz w:val="24"/>
          <w:szCs w:val="24"/>
        </w:rPr>
        <w:t xml:space="preserve">Wymagania w zakresie zatrudnienia na podstawie </w:t>
      </w:r>
      <w:r w:rsidR="005577AC" w:rsidRPr="007A772B">
        <w:rPr>
          <w:rFonts w:asciiTheme="minorHAnsi" w:hAnsiTheme="minorHAnsi"/>
          <w:b/>
          <w:sz w:val="24"/>
          <w:szCs w:val="24"/>
        </w:rPr>
        <w:t>stosunku pracy</w:t>
      </w:r>
    </w:p>
    <w:p w:rsidR="000D42FB" w:rsidRPr="007A772B" w:rsidRDefault="000D42FB" w:rsidP="007A772B">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7A772B">
        <w:rPr>
          <w:rFonts w:asciiTheme="minorHAnsi" w:eastAsia="Arial Unicode MS" w:hAnsiTheme="minorHAnsi"/>
          <w:color w:val="000000"/>
          <w:sz w:val="24"/>
          <w:szCs w:val="24"/>
          <w:u w:color="000000"/>
          <w:lang w:eastAsia="pl-PL"/>
        </w:rPr>
        <w:t>podstawie stosunku pracy</w:t>
      </w:r>
      <w:r w:rsidRPr="007A772B">
        <w:rPr>
          <w:rFonts w:asciiTheme="minorHAnsi" w:eastAsia="Arial Unicode MS" w:hAnsiTheme="minorHAnsi"/>
          <w:color w:val="000000"/>
          <w:sz w:val="24"/>
          <w:szCs w:val="24"/>
          <w:u w:color="000000"/>
          <w:lang w:eastAsia="pl-PL"/>
        </w:rPr>
        <w:t xml:space="preserve"> w </w:t>
      </w:r>
      <w:r w:rsidR="006B2E4F" w:rsidRPr="007A772B">
        <w:rPr>
          <w:rFonts w:asciiTheme="minorHAnsi" w:eastAsia="Arial Unicode MS" w:hAnsiTheme="minorHAnsi"/>
          <w:color w:val="000000"/>
          <w:sz w:val="24"/>
          <w:szCs w:val="24"/>
          <w:u w:color="000000"/>
          <w:lang w:eastAsia="pl-PL"/>
        </w:rPr>
        <w:t>trakcie</w:t>
      </w:r>
      <w:r w:rsidRPr="007A772B">
        <w:rPr>
          <w:rFonts w:asciiTheme="minorHAnsi" w:eastAsia="Arial Unicode MS" w:hAnsiTheme="minorHAnsi"/>
          <w:color w:val="000000"/>
          <w:sz w:val="24"/>
          <w:szCs w:val="24"/>
          <w:u w:color="000000"/>
          <w:lang w:eastAsia="pl-PL"/>
        </w:rPr>
        <w:t xml:space="preserve"> realizacji przedmiotu umowy.</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w terminie co najmniej </w:t>
      </w:r>
      <w:r w:rsidR="00EB6C82" w:rsidRPr="007A772B">
        <w:rPr>
          <w:rFonts w:asciiTheme="minorHAnsi" w:eastAsia="Arial Unicode MS" w:hAnsiTheme="minorHAnsi"/>
          <w:color w:val="000000"/>
          <w:sz w:val="24"/>
          <w:szCs w:val="24"/>
          <w:u w:color="000000"/>
          <w:lang w:eastAsia="pl-PL"/>
        </w:rPr>
        <w:t xml:space="preserve">1 </w:t>
      </w:r>
      <w:r w:rsidRPr="007A772B">
        <w:rPr>
          <w:rFonts w:asciiTheme="minorHAnsi" w:eastAsia="Arial Unicode MS" w:hAnsiTheme="minorHAnsi"/>
          <w:color w:val="000000"/>
          <w:sz w:val="24"/>
          <w:szCs w:val="24"/>
          <w:u w:color="000000"/>
          <w:lang w:eastAsia="pl-PL"/>
        </w:rPr>
        <w:t>dni</w:t>
      </w:r>
      <w:r w:rsidR="00EB6C82" w:rsidRPr="007A772B">
        <w:rPr>
          <w:rFonts w:asciiTheme="minorHAnsi" w:eastAsia="Arial Unicode MS" w:hAnsiTheme="minorHAnsi"/>
          <w:color w:val="000000"/>
          <w:sz w:val="24"/>
          <w:szCs w:val="24"/>
          <w:u w:color="000000"/>
          <w:lang w:eastAsia="pl-PL"/>
        </w:rPr>
        <w:t>a</w:t>
      </w:r>
      <w:r w:rsidRPr="007A772B">
        <w:rPr>
          <w:rFonts w:asciiTheme="minorHAnsi" w:eastAsia="Arial Unicode MS" w:hAnsiTheme="minorHAnsi"/>
          <w:color w:val="000000"/>
          <w:sz w:val="24"/>
          <w:szCs w:val="24"/>
          <w:u w:color="000000"/>
          <w:lang w:eastAsia="pl-PL"/>
        </w:rPr>
        <w:t xml:space="preserve"> roboc</w:t>
      </w:r>
      <w:r w:rsidR="00EB6C82" w:rsidRPr="007A772B">
        <w:rPr>
          <w:rFonts w:asciiTheme="minorHAnsi" w:eastAsia="Arial Unicode MS" w:hAnsiTheme="minorHAnsi"/>
          <w:color w:val="000000"/>
          <w:sz w:val="24"/>
          <w:szCs w:val="24"/>
          <w:u w:color="000000"/>
          <w:lang w:eastAsia="pl-PL"/>
        </w:rPr>
        <w:t>zego</w:t>
      </w:r>
      <w:r w:rsidRPr="007A772B">
        <w:rPr>
          <w:rFonts w:asciiTheme="minorHAnsi" w:eastAsia="Arial Unicode MS" w:hAnsiTheme="minorHAnsi"/>
          <w:color w:val="000000"/>
          <w:sz w:val="24"/>
          <w:szCs w:val="24"/>
          <w:u w:color="000000"/>
          <w:lang w:eastAsia="pl-PL"/>
        </w:rPr>
        <w:t xml:space="preserve"> przed przystąpieniem przez osoby, o </w:t>
      </w:r>
      <w:r w:rsidR="006E1B85" w:rsidRPr="007A772B">
        <w:rPr>
          <w:rFonts w:asciiTheme="minorHAnsi" w:eastAsia="Arial Unicode MS" w:hAnsiTheme="minorHAnsi"/>
          <w:color w:val="000000"/>
          <w:sz w:val="24"/>
          <w:szCs w:val="24"/>
          <w:u w:color="000000"/>
          <w:lang w:eastAsia="pl-PL"/>
        </w:rPr>
        <w:t>których mowa w</w:t>
      </w:r>
      <w:r w:rsidRPr="007A772B">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7A772B">
        <w:rPr>
          <w:rFonts w:asciiTheme="minorHAnsi" w:hAnsiTheme="minorHAnsi"/>
          <w:sz w:val="24"/>
          <w:szCs w:val="24"/>
        </w:rPr>
        <w:t xml:space="preserve"> w szczególności do żądania:  </w:t>
      </w:r>
    </w:p>
    <w:p w:rsidR="004F25F3" w:rsidRPr="007A772B" w:rsidRDefault="004F25F3" w:rsidP="007A772B">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oświadczenia zatrudnionego pracownika, </w:t>
      </w:r>
    </w:p>
    <w:p w:rsidR="004F25F3" w:rsidRPr="007A772B" w:rsidRDefault="004F25F3" w:rsidP="007A772B">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oświadczenia wykonawcy lub podwykonawcy o zatrudnieniu pracownika na podstawie umowy o pracę, </w:t>
      </w:r>
    </w:p>
    <w:p w:rsidR="004F25F3" w:rsidRPr="007A772B" w:rsidRDefault="004F25F3" w:rsidP="007A772B">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poświadczonej za zgodność z oryginałem kopii umowy o pracę zatrudnionego pracownika, </w:t>
      </w:r>
    </w:p>
    <w:p w:rsidR="004F25F3" w:rsidRPr="007A772B" w:rsidRDefault="004F25F3" w:rsidP="007A772B">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innych dokumentów</w:t>
      </w:r>
    </w:p>
    <w:p w:rsidR="004F25F3" w:rsidRPr="007A772B" w:rsidRDefault="004F25F3" w:rsidP="007A772B">
      <w:pPr>
        <w:tabs>
          <w:tab w:val="left" w:pos="426"/>
          <w:tab w:val="left" w:pos="709"/>
        </w:tabs>
        <w:suppressAutoHyphens w:val="0"/>
        <w:autoSpaceDE w:val="0"/>
        <w:autoSpaceDN w:val="0"/>
        <w:adjustRightInd w:val="0"/>
        <w:spacing w:after="0" w:line="360" w:lineRule="auto"/>
        <w:rPr>
          <w:rFonts w:asciiTheme="minorHAnsi" w:eastAsia="Times New Roman" w:hAnsiTheme="minorHAnsi"/>
          <w:color w:val="000000"/>
          <w:sz w:val="24"/>
          <w:szCs w:val="24"/>
          <w:lang w:eastAsia="pl-PL"/>
        </w:rPr>
      </w:pPr>
      <w:r w:rsidRPr="007A772B">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Zamawiającemu przysługuje</w:t>
      </w:r>
      <w:r w:rsidRPr="007A772B">
        <w:rPr>
          <w:rFonts w:asciiTheme="minorHAnsi" w:eastAsia="Times New Roman" w:hAnsiTheme="minorHAnsi"/>
          <w:bCs/>
          <w:sz w:val="24"/>
          <w:szCs w:val="24"/>
          <w:lang w:eastAsia="pl-PL"/>
        </w:rPr>
        <w:t xml:space="preserve"> prawo naliczenia Wykonawcy kar umownych z tytułu:</w:t>
      </w:r>
    </w:p>
    <w:p w:rsidR="004F25F3" w:rsidRPr="007A772B" w:rsidRDefault="004F25F3" w:rsidP="007A772B">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Times New Roman" w:hAnsiTheme="minorHAnsi"/>
          <w:bCs/>
          <w:sz w:val="24"/>
          <w:szCs w:val="24"/>
          <w:lang w:eastAsia="pl-PL"/>
        </w:rPr>
        <w:t xml:space="preserve">nie </w:t>
      </w:r>
      <w:r w:rsidRPr="007A772B">
        <w:rPr>
          <w:rFonts w:asciiTheme="minorHAnsi" w:eastAsia="Arial Unicode MS" w:hAnsiTheme="minorHAnsi"/>
          <w:color w:val="000000"/>
          <w:sz w:val="24"/>
          <w:szCs w:val="24"/>
          <w:u w:color="000000"/>
          <w:lang w:eastAsia="pl-PL"/>
        </w:rPr>
        <w:t>złożenia w przewidzianym terminie oświadczenia, o którym mowa w ust. 2 –</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wysokości 2.000 zł (kara może być nakładana po raz kolejny, jeżeli Wykonawca pomimo wezwania ze strony Zamawiającego nadal nie przedkłada wykazu);</w:t>
      </w:r>
    </w:p>
    <w:p w:rsidR="004F25F3" w:rsidRPr="007A772B" w:rsidRDefault="004F25F3" w:rsidP="007A772B">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nie złożenia w przewidzianym terminie nowego oświadczenia, o którym mowa w ust. 3 – w wysokości 2.000 zł (kara może być nakładana po raz kolejny, jeżeli Wykonawca pomimo wezwania ze strony Zamawiającego nadal nie przedkłada oświadczenia);</w:t>
      </w:r>
    </w:p>
    <w:p w:rsidR="004F25F3" w:rsidRPr="007A772B" w:rsidRDefault="004F25F3" w:rsidP="007A772B">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oddelegowania do wykonywania prac, osób nie zatrudnionych na podstawie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7A772B" w:rsidRDefault="004F25F3" w:rsidP="007A772B">
      <w:pPr>
        <w:numPr>
          <w:ilvl w:val="0"/>
          <w:numId w:val="25"/>
        </w:numPr>
        <w:tabs>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oddelegowania do wykonywania prac wskazanych w ust. 1 osób niewymienionych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w:t>
      </w:r>
      <w:r w:rsidRPr="007A772B">
        <w:rPr>
          <w:rFonts w:asciiTheme="minorHAnsi" w:eastAsia="Times New Roman" w:hAnsiTheme="minorHAnsi"/>
          <w:bCs/>
          <w:sz w:val="24"/>
          <w:szCs w:val="24"/>
          <w:lang w:eastAsia="pl-PL"/>
        </w:rPr>
        <w:t xml:space="preserve"> którym mowa w ust. 2 lub ust. 3).  </w:t>
      </w:r>
    </w:p>
    <w:p w:rsidR="004F25F3" w:rsidRPr="007A772B" w:rsidRDefault="004F25F3" w:rsidP="007A772B">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W przypadku powtórnego zaistnienia któregokolwiek z</w:t>
      </w:r>
      <w:r w:rsidR="0055488E" w:rsidRPr="007A772B">
        <w:rPr>
          <w:rFonts w:asciiTheme="minorHAnsi" w:eastAsia="Times New Roman" w:hAnsiTheme="minorHAnsi"/>
          <w:bCs/>
          <w:sz w:val="24"/>
          <w:szCs w:val="24"/>
          <w:lang w:eastAsia="pl-PL"/>
        </w:rPr>
        <w:t>e zdarzeń wymienionych w ust. 6</w:t>
      </w:r>
      <w:r w:rsidRPr="007A772B">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7A772B" w:rsidRDefault="006B4B19" w:rsidP="00CD51EF">
      <w:pPr>
        <w:tabs>
          <w:tab w:val="left" w:pos="426"/>
        </w:tabs>
        <w:suppressAutoHyphens w:val="0"/>
        <w:spacing w:after="0" w:line="360" w:lineRule="auto"/>
        <w:contextualSpacing/>
        <w:rPr>
          <w:rFonts w:asciiTheme="minorHAnsi" w:eastAsia="Times New Roman" w:hAnsiTheme="minorHAnsi"/>
          <w:bCs/>
          <w:sz w:val="24"/>
          <w:szCs w:val="24"/>
          <w:lang w:eastAsia="pl-PL"/>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13</w:t>
      </w:r>
      <w:r w:rsidR="006B4B19" w:rsidRPr="007A772B">
        <w:rPr>
          <w:rFonts w:asciiTheme="minorHAnsi" w:hAnsiTheme="minorHAnsi"/>
          <w:b/>
          <w:sz w:val="24"/>
          <w:szCs w:val="24"/>
        </w:rPr>
        <w:br/>
      </w:r>
      <w:r w:rsidRPr="007A772B">
        <w:rPr>
          <w:rFonts w:asciiTheme="minorHAnsi" w:hAnsiTheme="minorHAnsi"/>
          <w:b/>
          <w:sz w:val="24"/>
          <w:szCs w:val="24"/>
        </w:rPr>
        <w:t>Zmiana umowy</w:t>
      </w:r>
    </w:p>
    <w:p w:rsidR="007E5ABD" w:rsidRPr="007A772B" w:rsidRDefault="007E5ABD" w:rsidP="007A772B">
      <w:pPr>
        <w:numPr>
          <w:ilvl w:val="0"/>
          <w:numId w:val="2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Oprócz przypadków, o których mowa w art. 455 ust. 1 pkt</w:t>
      </w:r>
      <w:r w:rsidR="0091059D" w:rsidRPr="007A772B">
        <w:rPr>
          <w:rFonts w:asciiTheme="minorHAnsi" w:hAnsiTheme="minorHAnsi"/>
          <w:sz w:val="24"/>
          <w:szCs w:val="24"/>
        </w:rPr>
        <w:t>.</w:t>
      </w:r>
      <w:r w:rsidRPr="007A772B">
        <w:rPr>
          <w:rFonts w:asciiTheme="minorHAnsi" w:hAnsiTheme="minorHAnsi"/>
          <w:sz w:val="24"/>
          <w:szCs w:val="24"/>
        </w:rPr>
        <w:t xml:space="preserve"> 2-4 i ust. 2 ustawy Pzp, na podstawie art. 455 ust. 1 pkt</w:t>
      </w:r>
      <w:r w:rsidR="0091059D" w:rsidRPr="007A772B">
        <w:rPr>
          <w:rFonts w:asciiTheme="minorHAnsi" w:hAnsiTheme="minorHAnsi"/>
          <w:sz w:val="24"/>
          <w:szCs w:val="24"/>
        </w:rPr>
        <w:t>.</w:t>
      </w:r>
      <w:r w:rsidRPr="007A772B">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zastrzega sobie możliwość zmiany zakresu robót budowlanych poprzez ich ograniczenie w sytuacji, gdy wykonanie niektórych robót okazało się zbędne, zmieniły się okoliczności związane z wykonaniem umowy lub wykonanie poszczególnych robót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nie wykonywanych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i  wynagrodzenia umownego.</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7A772B">
        <w:rPr>
          <w:rFonts w:asciiTheme="minorHAnsi" w:eastAsia="Arial Unicode MS" w:hAnsiTheme="minorHAnsi"/>
          <w:strike/>
          <w:color w:val="000000"/>
          <w:sz w:val="24"/>
          <w:szCs w:val="24"/>
          <w:u w:color="000000"/>
          <w:lang w:eastAsia="pl-PL"/>
        </w:rPr>
        <w:t>oraz projektanta pełniącego nadzór autorski</w:t>
      </w:r>
      <w:r w:rsidRPr="007A772B">
        <w:rPr>
          <w:rFonts w:asciiTheme="minorHAnsi" w:eastAsia="Arial Unicode MS" w:hAnsiTheme="minorHAnsi"/>
          <w:color w:val="000000"/>
          <w:sz w:val="24"/>
          <w:szCs w:val="24"/>
          <w:u w:color="000000"/>
          <w:lang w:eastAsia="pl-PL"/>
        </w:rPr>
        <w:t>. Roboty zamienne zostaną wyłączone z rozliczenia ryczałtowego, a ich rozliczenie odbędzie się na podstawie kosztorysu różnicowego sporządzonego z uwzględnieniem stawek cenowych zastosowanych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„pomocniczym” kosztorysie Wykonawcy.</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dopuszczalna jest zmiana technologii wykonania robót lub materiałów przewidzianych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dopuszczalna jest zamiana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dopuszczalna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7A772B" w:rsidRDefault="008950B0"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dopuszczalna jest zmiana sposobu rozliczania Umowy</w:t>
      </w:r>
      <w:r w:rsidR="00C23AFA" w:rsidRPr="007A772B">
        <w:rPr>
          <w:rFonts w:asciiTheme="minorHAnsi" w:eastAsia="Arial Unicode MS" w:hAnsiTheme="minorHAnsi"/>
          <w:color w:val="000000"/>
          <w:sz w:val="24"/>
          <w:szCs w:val="24"/>
          <w:u w:color="000000"/>
          <w:lang w:eastAsia="pl-PL"/>
        </w:rPr>
        <w:t xml:space="preserve"> wynikająca z programów, funduszy, innych źródeł finansowania</w:t>
      </w:r>
      <w:r w:rsidRPr="007A772B">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7A772B" w:rsidRDefault="007E5ABD" w:rsidP="007A772B">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w:t>
      </w:r>
      <w:r w:rsidR="0055488E" w:rsidRPr="007A772B">
        <w:rPr>
          <w:rFonts w:asciiTheme="minorHAnsi" w:eastAsia="Arial Unicode MS" w:hAnsiTheme="minorHAnsi"/>
          <w:color w:val="000000"/>
          <w:sz w:val="24"/>
          <w:szCs w:val="24"/>
          <w:u w:color="000000"/>
          <w:lang w:eastAsia="pl-PL"/>
        </w:rPr>
        <w:t>cy przewiduje możliwość zmiany </w:t>
      </w:r>
      <w:r w:rsidRPr="007A772B">
        <w:rPr>
          <w:rFonts w:asciiTheme="minorHAnsi" w:eastAsia="Arial Unicode MS" w:hAnsiTheme="minorHAnsi"/>
          <w:color w:val="000000"/>
          <w:sz w:val="24"/>
          <w:szCs w:val="24"/>
          <w:u w:color="000000"/>
          <w:lang w:eastAsia="pl-PL"/>
        </w:rPr>
        <w:t>terminu wykonania zamówienia o czas,</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jakim niżej wskazane okoliczności wpłynęły na termin wykonania Umowy przez Wykonawcę w przypadku wystąpienia zdarzeń do zaistnienia, których Wykonawca się nie przyczynił, których skutki uniemożliwiły wykonanie przedmiotowej umowy zgodnie</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z pierwotnym terminem, w szczególności: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wystąpi zmiana przepisów prawnych istotnych dla realizacji przedmiotu umowy i mająca wpływ na zakres lub termin wykonania przedmiotu zamówienia, aktów władzy i administracji publicznej,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wystąpi przedłużenie czasu trwania procedur administracyjnych, mających wpływ na termin wykonania przedmiotu zamówienia, termin zostanie wówczas wydłużony o czas odpowiadający przedłużeniu się procedury administracyjnej;</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działania siły wyższej, w szczególności: wojny, akty terroryzmu, klęski żywiołowe, strajki, przy czym przedłużenie terminu realizacji zamówienia nastąpi o liczbę dni, odpowiadającą okresowi występowania okoliczności siły wyższej, uniemożliwiającej wykonanie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określonym pierwotnie terminie; </w:t>
      </w:r>
    </w:p>
    <w:p w:rsidR="007E5ABD" w:rsidRPr="007A772B" w:rsidRDefault="00110635"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zaistnienia </w:t>
      </w:r>
      <w:r w:rsidR="007E5ABD" w:rsidRPr="007A772B">
        <w:rPr>
          <w:rFonts w:asciiTheme="minorHAnsi" w:eastAsia="Arial Unicode MS" w:hAnsiTheme="minorHAnsi"/>
          <w:color w:val="000000"/>
          <w:sz w:val="24"/>
          <w:szCs w:val="24"/>
          <w:u w:color="000000"/>
          <w:lang w:eastAsia="pl-PL"/>
        </w:rPr>
        <w:t>niekorzystny</w:t>
      </w:r>
      <w:r>
        <w:rPr>
          <w:rFonts w:asciiTheme="minorHAnsi" w:eastAsia="Arial Unicode MS" w:hAnsiTheme="minorHAnsi"/>
          <w:color w:val="000000"/>
          <w:sz w:val="24"/>
          <w:szCs w:val="24"/>
          <w:u w:color="000000"/>
          <w:lang w:eastAsia="pl-PL"/>
        </w:rPr>
        <w:t xml:space="preserve">ch warunków </w:t>
      </w:r>
      <w:r w:rsidR="007E5ABD" w:rsidRPr="007A772B">
        <w:rPr>
          <w:rFonts w:asciiTheme="minorHAnsi" w:eastAsia="Arial Unicode MS" w:hAnsiTheme="minorHAnsi"/>
          <w:color w:val="000000"/>
          <w:sz w:val="24"/>
          <w:szCs w:val="24"/>
          <w:u w:color="000000"/>
          <w:lang w:eastAsia="pl-PL"/>
        </w:rPr>
        <w:t>atmosferyczny</w:t>
      </w:r>
      <w:r>
        <w:rPr>
          <w:rFonts w:asciiTheme="minorHAnsi" w:eastAsia="Arial Unicode MS" w:hAnsiTheme="minorHAnsi"/>
          <w:color w:val="000000"/>
          <w:sz w:val="24"/>
          <w:szCs w:val="24"/>
          <w:u w:color="000000"/>
          <w:lang w:eastAsia="pl-PL"/>
        </w:rPr>
        <w:t>ch</w:t>
      </w:r>
      <w:r w:rsidR="007E5ABD" w:rsidRPr="007A772B">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bądź przerwy w realizacji zadania trwającej dłużej niż 2 dni spowodowanej niekorzystnymi warunkami atmosferycznymi</w:t>
      </w:r>
      <w:r w:rsidR="007E5ABD" w:rsidRPr="007A772B">
        <w:rPr>
          <w:rFonts w:asciiTheme="minorHAnsi" w:eastAsia="Arial Unicode MS" w:hAnsiTheme="minorHAnsi"/>
          <w:color w:val="000000"/>
          <w:sz w:val="24"/>
          <w:szCs w:val="24"/>
          <w:u w:color="000000"/>
          <w:lang w:eastAsia="pl-PL"/>
        </w:rPr>
        <w:t>, termin zostanie wówczas wydłużony o czas trwania przerwy;</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błędów w dokumentacji projektowej, w oparciu o którą wykonywane jest zamówienie i konieczności naniesienia </w:t>
      </w:r>
      <w:r w:rsidRPr="007A772B">
        <w:rPr>
          <w:rFonts w:asciiTheme="minorHAnsi" w:eastAsia="Arial Unicode MS" w:hAnsiTheme="minorHAnsi"/>
          <w:strike/>
          <w:color w:val="000000"/>
          <w:sz w:val="24"/>
          <w:szCs w:val="24"/>
          <w:u w:color="000000"/>
          <w:lang w:eastAsia="pl-PL"/>
        </w:rPr>
        <w:t>przez projektanta</w:t>
      </w:r>
      <w:r w:rsidRPr="007A772B">
        <w:rPr>
          <w:rFonts w:asciiTheme="minorHAnsi" w:eastAsia="Arial Unicode MS" w:hAnsiTheme="minorHAnsi"/>
          <w:color w:val="000000"/>
          <w:sz w:val="24"/>
          <w:szCs w:val="24"/>
          <w:u w:color="000000"/>
          <w:lang w:eastAsia="pl-PL"/>
        </w:rPr>
        <w:t xml:space="preserve"> poprawek lub zmian w projekcie, które mają wpływ na termin realizacji zamówienia, termin zostanie wówczas wydłużony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czas niezbędny do wykonania zamówienia zgodnie z naniesionym poprawkami/</w:t>
      </w:r>
      <w:r w:rsidR="00617E4E"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skorygowanymi błędami </w:t>
      </w:r>
      <w:r w:rsidRPr="007A772B">
        <w:rPr>
          <w:rFonts w:asciiTheme="minorHAnsi" w:eastAsia="Arial Unicode MS" w:hAnsiTheme="minorHAnsi"/>
          <w:strike/>
          <w:color w:val="000000"/>
          <w:sz w:val="24"/>
          <w:szCs w:val="24"/>
          <w:u w:color="000000"/>
          <w:lang w:eastAsia="pl-PL"/>
        </w:rPr>
        <w:t>ustalony w porozumieniu z projektantem</w:t>
      </w:r>
      <w:r w:rsidRPr="007A772B">
        <w:rPr>
          <w:rFonts w:asciiTheme="minorHAnsi" w:eastAsia="Arial Unicode MS" w:hAnsiTheme="minorHAnsi"/>
          <w:color w:val="000000"/>
          <w:sz w:val="24"/>
          <w:szCs w:val="24"/>
          <w:u w:color="000000"/>
          <w:lang w:eastAsia="pl-PL"/>
        </w:rPr>
        <w:t>;</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zmiany parametrów technicznych przedmiotu umowy, które nie wymagają zmiany udzielonego pozwolenia na budowę i nie wykraczają poza przedmiot określony w specyfikacji  warunków zamówienia;</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konieczności zrealizowania przedmiotu zamówienia przy zastosowaniu innych rozwiązań technicznych/ technologicznych niż wskazane w dokumentacji </w:t>
      </w:r>
      <w:r w:rsidRPr="002727D0">
        <w:rPr>
          <w:rFonts w:asciiTheme="minorHAnsi" w:eastAsia="Arial Unicode MS" w:hAnsiTheme="minorHAnsi"/>
          <w:color w:val="000000"/>
          <w:sz w:val="24"/>
          <w:szCs w:val="24"/>
          <w:u w:color="000000"/>
          <w:lang w:eastAsia="pl-PL"/>
        </w:rPr>
        <w:t>projektowej lub specyfikacji technicznej wykonania i odbioru robót, w</w:t>
      </w:r>
      <w:r w:rsidRPr="007A772B">
        <w:rPr>
          <w:rFonts w:asciiTheme="minorHAnsi" w:eastAsia="Arial Unicode MS" w:hAnsiTheme="minorHAnsi"/>
          <w:color w:val="000000"/>
          <w:sz w:val="24"/>
          <w:szCs w:val="24"/>
          <w:u w:color="000000"/>
          <w:lang w:eastAsia="pl-PL"/>
        </w:rPr>
        <w:t xml:space="preserve"> sytuacji, gdyby zastosowanie przewidzianych rozwiązań groziło niewykonaniem lub wadliwym wykonaniem przedmiotu umowy;</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odrębnej umowy prac powiązanych z przedmiotem niniejszej umowy, wymuszającej konieczność skoordynowania prac i uwzględnienia wzajemnych powiązań,</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jeżeli zostaną ujawnione elementy infrastruktury podziemnej, będące przyczyną kolizji, których usunięcie będzie powodowało prace dotychczas nieprzewidziane; termin zostanie wówczas wydłużony o czas trwania usuwania kolizji,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opóźnienia Zamawiającego w wykonaniu jego zobowiązań wynikających z Umowy lub przepisów powszechnie obowiązującego prawa, co uniemożliwia Wykonawcy terminowe wykonanie Umowy,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wystąpienia na terenie budowy niewybuchów, niewypałów lub znalezisk archeologicznych, które wymagały wstrzymania wykonania robót budowlanych przez Wykonawcę,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wystąpienia awarii na terenie budowy, za którą odpowiedzialności nie ponosi Wykonawca, skutkującej koniecznością wstrzymania wykonania robót budowlanych przez Wykonawcę, </w:t>
      </w:r>
    </w:p>
    <w:p w:rsidR="007E5ABD" w:rsidRPr="007A772B" w:rsidRDefault="007E5ABD" w:rsidP="007A772B">
      <w:pPr>
        <w:numPr>
          <w:ilvl w:val="0"/>
          <w:numId w:val="29"/>
        </w:numPr>
        <w:tabs>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wystąpienia okoliczności uprawniających do zmiany przedmiotu Umowy, o których mowa powyżej, jeżeli okolic</w:t>
      </w:r>
      <w:r w:rsidRPr="007A772B">
        <w:rPr>
          <w:rFonts w:asciiTheme="minorHAnsi" w:hAnsiTheme="minorHAnsi"/>
          <w:sz w:val="24"/>
          <w:szCs w:val="24"/>
        </w:rPr>
        <w:t xml:space="preserve">zności te mają wpływ na termin wykonania Umowy. </w:t>
      </w:r>
    </w:p>
    <w:p w:rsidR="002D29B7" w:rsidRPr="007A772B" w:rsidRDefault="002D29B7" w:rsidP="007A772B">
      <w:pPr>
        <w:numPr>
          <w:ilvl w:val="0"/>
          <w:numId w:val="30"/>
        </w:numPr>
        <w:tabs>
          <w:tab w:val="left" w:pos="284"/>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Zamawiający przewiduje możliwości zmiany wysokości wynagrodzenia należnego Wykonawcy, w szczególności w przypadku: </w:t>
      </w:r>
    </w:p>
    <w:p w:rsidR="002D29B7" w:rsidRPr="007A772B" w:rsidRDefault="002D29B7" w:rsidP="007A772B">
      <w:pPr>
        <w:numPr>
          <w:ilvl w:val="0"/>
          <w:numId w:val="52"/>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konieczności wykonania robót dodatkowych, zamiennych lub innych nieprzewidzianych w dokumentacji projektowej, a których wykonanie jest konieczne albo w przypadku ograniczenia zakresu robót przewidzianych w Umowie, </w:t>
      </w:r>
    </w:p>
    <w:p w:rsidR="002D29B7" w:rsidRPr="007A772B" w:rsidRDefault="002D29B7" w:rsidP="007A772B">
      <w:pPr>
        <w:numPr>
          <w:ilvl w:val="0"/>
          <w:numId w:val="52"/>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zmiany technologii wykonania robót lub materiałów zastosowanych do ich realizacji, </w:t>
      </w:r>
    </w:p>
    <w:p w:rsidR="002D29B7" w:rsidRPr="007A772B" w:rsidRDefault="002D29B7" w:rsidP="007A772B">
      <w:pPr>
        <w:numPr>
          <w:ilvl w:val="0"/>
          <w:numId w:val="52"/>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spełnienia się innych okoliczności uprawniających do zmiany umowy i jeżeli mają one wpływ na wysokość wynagrodzenia. W takim wypadku zmiana wynagrodzenia jest dopuszczalna w zakresie, w jakim zmiany te mają wpływ na wysokość wynagrodzenia Wykonawcy. </w:t>
      </w:r>
    </w:p>
    <w:p w:rsidR="001A2F6B" w:rsidRPr="007A772B" w:rsidRDefault="001A2F6B" w:rsidP="007A772B">
      <w:pPr>
        <w:numPr>
          <w:ilvl w:val="0"/>
          <w:numId w:val="30"/>
        </w:numPr>
        <w:tabs>
          <w:tab w:val="left" w:pos="284"/>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zmiany niniejszej umowy wymagają formy pisemnej pod rygorem nieważności.</w:t>
      </w:r>
    </w:p>
    <w:p w:rsidR="009840D8" w:rsidRPr="007A772B" w:rsidRDefault="009840D8" w:rsidP="007A772B">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14</w:t>
      </w:r>
      <w:r w:rsidR="006B4B19" w:rsidRPr="007A772B">
        <w:rPr>
          <w:rFonts w:asciiTheme="minorHAnsi" w:hAnsiTheme="minorHAnsi"/>
          <w:b/>
          <w:sz w:val="24"/>
          <w:szCs w:val="24"/>
        </w:rPr>
        <w:br/>
      </w:r>
      <w:r w:rsidRPr="007A772B">
        <w:rPr>
          <w:rFonts w:asciiTheme="minorHAnsi" w:hAnsiTheme="minorHAnsi"/>
          <w:b/>
          <w:sz w:val="24"/>
          <w:szCs w:val="24"/>
        </w:rPr>
        <w:t>Roboty zastępcze</w:t>
      </w:r>
    </w:p>
    <w:p w:rsidR="000D42FB" w:rsidRPr="007A772B" w:rsidRDefault="000D42FB" w:rsidP="007A772B">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ma prawo do natychmiastowego odstąpienia od Umowy lub przerwania wykonywanych robót przez Wykonawcę w przypadku wykonywania robót niezgodnie</w:t>
      </w:r>
      <w:r w:rsidR="00885A7E">
        <w:rPr>
          <w:rFonts w:asciiTheme="minorHAnsi" w:hAnsiTheme="minorHAnsi"/>
          <w:sz w:val="24"/>
          <w:szCs w:val="24"/>
        </w:rPr>
        <w:t xml:space="preserve"> </w:t>
      </w:r>
      <w:r w:rsidRPr="007A772B">
        <w:rPr>
          <w:rFonts w:asciiTheme="minorHAnsi" w:hAnsiTheme="minorHAnsi"/>
          <w:sz w:val="24"/>
          <w:szCs w:val="24"/>
        </w:rPr>
        <w:t>z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w:t>
      </w:r>
      <w:r w:rsidRPr="007A772B">
        <w:rPr>
          <w:rFonts w:asciiTheme="minorHAnsi" w:hAnsiTheme="minorHAnsi"/>
          <w:spacing w:val="-11"/>
          <w:sz w:val="24"/>
          <w:szCs w:val="24"/>
        </w:rPr>
        <w:t xml:space="preserve"> </w:t>
      </w:r>
      <w:r w:rsidRPr="007A772B">
        <w:rPr>
          <w:rFonts w:asciiTheme="minorHAnsi" w:hAnsiTheme="minorHAnsi"/>
          <w:sz w:val="24"/>
          <w:szCs w:val="24"/>
        </w:rPr>
        <w:t>trzeciemu.</w:t>
      </w:r>
    </w:p>
    <w:p w:rsidR="000D42FB" w:rsidRPr="007A772B" w:rsidRDefault="000D42FB" w:rsidP="007A772B">
      <w:pPr>
        <w:numPr>
          <w:ilvl w:val="0"/>
          <w:numId w:val="21"/>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7A772B" w:rsidRDefault="000D42FB" w:rsidP="007A772B">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razie zaistnienia okoliczności, o których mowa w ust. 1 i 2 Strony zastrzegają, iż</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przypa</w:t>
      </w:r>
      <w:r w:rsidRPr="007A772B">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7A772B">
        <w:rPr>
          <w:rFonts w:asciiTheme="minorHAnsi" w:hAnsiTheme="minorHAnsi"/>
          <w:spacing w:val="-1"/>
          <w:sz w:val="24"/>
          <w:szCs w:val="24"/>
        </w:rPr>
        <w:t xml:space="preserve"> </w:t>
      </w:r>
      <w:r w:rsidRPr="007A772B">
        <w:rPr>
          <w:rFonts w:asciiTheme="minorHAnsi" w:hAnsiTheme="minorHAnsi"/>
          <w:sz w:val="24"/>
          <w:szCs w:val="24"/>
        </w:rPr>
        <w:t>kosztów</w:t>
      </w:r>
      <w:r w:rsidR="006B4B19" w:rsidRPr="007A772B">
        <w:rPr>
          <w:rFonts w:asciiTheme="minorHAnsi" w:hAnsiTheme="minorHAnsi"/>
          <w:sz w:val="24"/>
          <w:szCs w:val="24"/>
        </w:rPr>
        <w:t xml:space="preserve">. </w:t>
      </w:r>
    </w:p>
    <w:p w:rsidR="006B4B19" w:rsidRPr="007A772B" w:rsidRDefault="006B4B19" w:rsidP="00CD51EF">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15</w:t>
      </w:r>
      <w:r w:rsidR="006B4B19" w:rsidRPr="007A772B">
        <w:rPr>
          <w:rFonts w:asciiTheme="minorHAnsi" w:hAnsiTheme="minorHAnsi"/>
          <w:b/>
          <w:sz w:val="24"/>
          <w:szCs w:val="24"/>
        </w:rPr>
        <w:br/>
      </w:r>
      <w:r w:rsidRPr="007A772B">
        <w:rPr>
          <w:rFonts w:asciiTheme="minorHAnsi" w:hAnsiTheme="minorHAnsi"/>
          <w:b/>
          <w:sz w:val="24"/>
          <w:szCs w:val="24"/>
        </w:rPr>
        <w:t>Roboty dodatkowe</w:t>
      </w:r>
    </w:p>
    <w:p w:rsidR="00997EF4" w:rsidRPr="007A772B" w:rsidRDefault="000D42FB" w:rsidP="007A772B">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7A772B">
        <w:rPr>
          <w:rFonts w:asciiTheme="minorHAnsi" w:hAnsiTheme="minorHAnsi"/>
          <w:spacing w:val="-6"/>
          <w:sz w:val="24"/>
          <w:szCs w:val="24"/>
        </w:rPr>
        <w:t xml:space="preserve"> </w:t>
      </w:r>
      <w:r w:rsidRPr="007A772B">
        <w:rPr>
          <w:rFonts w:asciiTheme="minorHAnsi" w:hAnsiTheme="minorHAnsi"/>
          <w:sz w:val="24"/>
          <w:szCs w:val="24"/>
        </w:rPr>
        <w:t>Umowy.</w:t>
      </w:r>
    </w:p>
    <w:p w:rsidR="000D42FB" w:rsidRPr="007A772B" w:rsidRDefault="000D42FB" w:rsidP="007A772B">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Roboty dodatkowe i zamienne lub nieprzewidziane, których potwierdzona przez Zamawiającego konieczność wykonania wystąpi w toku realizacji przedmiotu umowy,</w:t>
      </w:r>
      <w:r w:rsidR="00937E14" w:rsidRPr="007A772B">
        <w:rPr>
          <w:rFonts w:asciiTheme="minorHAnsi" w:hAnsiTheme="minorHAnsi"/>
          <w:sz w:val="24"/>
          <w:szCs w:val="24"/>
        </w:rPr>
        <w:t xml:space="preserve"> </w:t>
      </w:r>
      <w:r w:rsidRPr="007A772B">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7A772B">
        <w:rPr>
          <w:rFonts w:asciiTheme="minorHAnsi" w:hAnsiTheme="minorHAnsi"/>
          <w:sz w:val="24"/>
          <w:szCs w:val="24"/>
        </w:rPr>
        <w:t xml:space="preserve"> „pomocniczym”</w:t>
      </w:r>
      <w:r w:rsidRPr="007A772B">
        <w:rPr>
          <w:rFonts w:asciiTheme="minorHAnsi" w:hAnsiTheme="minorHAnsi"/>
          <w:sz w:val="24"/>
          <w:szCs w:val="24"/>
        </w:rPr>
        <w:t xml:space="preserve"> dołączonym do niniejszej umowy</w:t>
      </w:r>
      <w:r w:rsidRPr="007A772B">
        <w:rPr>
          <w:rFonts w:asciiTheme="minorHAnsi" w:hAnsiTheme="minorHAnsi"/>
          <w:spacing w:val="-4"/>
          <w:sz w:val="24"/>
          <w:szCs w:val="24"/>
        </w:rPr>
        <w:t xml:space="preserve"> </w:t>
      </w:r>
      <w:r w:rsidRPr="007A772B">
        <w:rPr>
          <w:rFonts w:asciiTheme="minorHAnsi" w:hAnsiTheme="minorHAnsi"/>
          <w:sz w:val="24"/>
          <w:szCs w:val="24"/>
        </w:rPr>
        <w:t>lub stawek</w:t>
      </w:r>
      <w:r w:rsidRPr="007A772B">
        <w:rPr>
          <w:rFonts w:asciiTheme="minorHAnsi" w:hAnsiTheme="minorHAnsi"/>
          <w:spacing w:val="-3"/>
          <w:sz w:val="24"/>
          <w:szCs w:val="24"/>
        </w:rPr>
        <w:t xml:space="preserve"> </w:t>
      </w:r>
      <w:r w:rsidRPr="007A772B">
        <w:rPr>
          <w:rFonts w:asciiTheme="minorHAnsi" w:hAnsiTheme="minorHAnsi"/>
          <w:sz w:val="24"/>
          <w:szCs w:val="24"/>
        </w:rPr>
        <w:t>SECOCENBUDU</w:t>
      </w:r>
      <w:r w:rsidRPr="007A772B">
        <w:rPr>
          <w:rFonts w:asciiTheme="minorHAnsi" w:hAnsiTheme="minorHAnsi"/>
          <w:spacing w:val="-1"/>
          <w:sz w:val="24"/>
          <w:szCs w:val="24"/>
        </w:rPr>
        <w:t xml:space="preserve"> </w:t>
      </w:r>
      <w:r w:rsidRPr="007A772B">
        <w:rPr>
          <w:rFonts w:asciiTheme="minorHAnsi" w:hAnsiTheme="minorHAnsi"/>
          <w:sz w:val="24"/>
          <w:szCs w:val="24"/>
        </w:rPr>
        <w:t>(w</w:t>
      </w:r>
      <w:r w:rsidRPr="007A772B">
        <w:rPr>
          <w:rFonts w:asciiTheme="minorHAnsi" w:hAnsiTheme="minorHAnsi"/>
          <w:spacing w:val="-1"/>
          <w:sz w:val="24"/>
          <w:szCs w:val="24"/>
        </w:rPr>
        <w:t xml:space="preserve"> </w:t>
      </w:r>
      <w:r w:rsidRPr="007A772B">
        <w:rPr>
          <w:rFonts w:asciiTheme="minorHAnsi" w:hAnsiTheme="minorHAnsi"/>
          <w:sz w:val="24"/>
          <w:szCs w:val="24"/>
        </w:rPr>
        <w:t>zależności</w:t>
      </w:r>
      <w:r w:rsidRPr="007A772B">
        <w:rPr>
          <w:rFonts w:asciiTheme="minorHAnsi" w:hAnsiTheme="minorHAnsi"/>
          <w:spacing w:val="1"/>
          <w:sz w:val="24"/>
          <w:szCs w:val="24"/>
        </w:rPr>
        <w:t xml:space="preserve"> </w:t>
      </w:r>
      <w:r w:rsidRPr="007A772B">
        <w:rPr>
          <w:rFonts w:asciiTheme="minorHAnsi" w:hAnsiTheme="minorHAnsi"/>
          <w:sz w:val="24"/>
          <w:szCs w:val="24"/>
        </w:rPr>
        <w:t>od</w:t>
      </w:r>
      <w:r w:rsidRPr="007A772B">
        <w:rPr>
          <w:rFonts w:asciiTheme="minorHAnsi" w:hAnsiTheme="minorHAnsi"/>
          <w:spacing w:val="-3"/>
          <w:sz w:val="24"/>
          <w:szCs w:val="24"/>
        </w:rPr>
        <w:t xml:space="preserve"> </w:t>
      </w:r>
      <w:r w:rsidRPr="007A772B">
        <w:rPr>
          <w:rFonts w:asciiTheme="minorHAnsi" w:hAnsiTheme="minorHAnsi"/>
          <w:sz w:val="24"/>
          <w:szCs w:val="24"/>
        </w:rPr>
        <w:t>tego, która stawka</w:t>
      </w:r>
      <w:r w:rsidRPr="007A772B">
        <w:rPr>
          <w:rFonts w:asciiTheme="minorHAnsi" w:hAnsiTheme="minorHAnsi"/>
          <w:spacing w:val="-3"/>
          <w:sz w:val="24"/>
          <w:szCs w:val="24"/>
        </w:rPr>
        <w:t xml:space="preserve"> </w:t>
      </w:r>
      <w:r w:rsidRPr="007A772B">
        <w:rPr>
          <w:rFonts w:asciiTheme="minorHAnsi" w:hAnsiTheme="minorHAnsi"/>
          <w:sz w:val="24"/>
          <w:szCs w:val="24"/>
        </w:rPr>
        <w:t>jest</w:t>
      </w:r>
      <w:r w:rsidRPr="007A772B">
        <w:rPr>
          <w:rFonts w:asciiTheme="minorHAnsi" w:hAnsiTheme="minorHAnsi"/>
          <w:spacing w:val="-1"/>
          <w:sz w:val="24"/>
          <w:szCs w:val="24"/>
        </w:rPr>
        <w:t xml:space="preserve"> </w:t>
      </w:r>
      <w:r w:rsidRPr="007A772B">
        <w:rPr>
          <w:rFonts w:asciiTheme="minorHAnsi" w:hAnsiTheme="minorHAnsi"/>
          <w:sz w:val="24"/>
          <w:szCs w:val="24"/>
        </w:rPr>
        <w:t>niższa).</w:t>
      </w:r>
    </w:p>
    <w:p w:rsidR="006B4B19" w:rsidRPr="007A772B" w:rsidRDefault="006B4B19" w:rsidP="00CD51EF">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16</w:t>
      </w:r>
      <w:r w:rsidR="006B4B19" w:rsidRPr="007A772B">
        <w:rPr>
          <w:rFonts w:asciiTheme="minorHAnsi" w:hAnsiTheme="minorHAnsi"/>
          <w:b/>
          <w:sz w:val="24"/>
          <w:szCs w:val="24"/>
        </w:rPr>
        <w:br/>
      </w:r>
      <w:r w:rsidRPr="007A772B">
        <w:rPr>
          <w:rFonts w:asciiTheme="minorHAnsi" w:hAnsiTheme="minorHAnsi"/>
          <w:b/>
          <w:sz w:val="24"/>
          <w:szCs w:val="24"/>
        </w:rPr>
        <w:t>Ochrona danych</w:t>
      </w:r>
    </w:p>
    <w:p w:rsidR="00B2687B" w:rsidRPr="007A772B" w:rsidRDefault="00B2687B" w:rsidP="007A772B">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Jeżeli w trakcie realizacji umowy dojdzie do przekazania wykonawcy danych osobowych niezbędnych do realizacji zamówienia, zamawiający będzie ich administratorem</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art. 4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7 Rozporządzenia PE i Rady (UE) 2016/679 z dnia 27 kwietnia 2016 r. (zwane dalej „Rozporządzeniem”), a Wykonawca – podmiotem przetwarzającym te dane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8 tego przepisu.</w:t>
      </w:r>
    </w:p>
    <w:p w:rsidR="00B2687B" w:rsidRPr="007A772B" w:rsidRDefault="00B2687B" w:rsidP="007A772B">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w:t>
      </w:r>
    </w:p>
    <w:p w:rsidR="00B2687B" w:rsidRPr="007A772B" w:rsidRDefault="00B2687B" w:rsidP="003A1AFF">
      <w:pPr>
        <w:numPr>
          <w:ilvl w:val="1"/>
          <w:numId w:val="36"/>
        </w:numPr>
        <w:tabs>
          <w:tab w:val="left" w:pos="426"/>
        </w:tabs>
        <w:suppressAutoHyphens w:val="0"/>
        <w:spacing w:after="0" w:line="360" w:lineRule="auto"/>
        <w:ind w:left="0" w:firstLine="0"/>
        <w:contextualSpacing/>
        <w:rPr>
          <w:rFonts w:asciiTheme="minorHAnsi" w:hAnsiTheme="minorHAnsi"/>
          <w:color w:val="000000"/>
          <w:sz w:val="24"/>
          <w:szCs w:val="24"/>
        </w:rPr>
      </w:pPr>
      <w:r w:rsidRPr="003A1AFF">
        <w:rPr>
          <w:rFonts w:eastAsia="Arial Unicode MS"/>
          <w:color w:val="000000"/>
          <w:sz w:val="24"/>
          <w:szCs w:val="24"/>
          <w:u w:color="000000"/>
          <w:lang w:eastAsia="pl-PL"/>
        </w:rPr>
        <w:t>przetwarzać</w:t>
      </w:r>
      <w:r w:rsidRPr="007A772B">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3A1AFF" w:rsidRDefault="00B2687B" w:rsidP="003A1AFF">
      <w:pPr>
        <w:numPr>
          <w:ilvl w:val="1"/>
          <w:numId w:val="36"/>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w:t>
      </w:r>
      <w:r w:rsidR="00885A7E">
        <w:rPr>
          <w:rFonts w:eastAsia="Arial Unicode MS"/>
          <w:color w:val="000000"/>
          <w:sz w:val="24"/>
          <w:szCs w:val="24"/>
          <w:u w:color="000000"/>
          <w:lang w:eastAsia="pl-PL"/>
        </w:rPr>
        <w:t xml:space="preserve"> </w:t>
      </w:r>
      <w:r w:rsidRPr="003A1AFF">
        <w:rPr>
          <w:rFonts w:eastAsia="Arial Unicode MS"/>
          <w:color w:val="000000"/>
          <w:sz w:val="24"/>
          <w:szCs w:val="24"/>
          <w:u w:color="000000"/>
          <w:lang w:eastAsia="pl-PL"/>
        </w:rPr>
        <w:t>w art. 32 Rozporządzenia,</w:t>
      </w:r>
    </w:p>
    <w:p w:rsidR="00B2687B" w:rsidRPr="003A1AFF" w:rsidRDefault="00B2687B" w:rsidP="003A1AFF">
      <w:pPr>
        <w:numPr>
          <w:ilvl w:val="1"/>
          <w:numId w:val="36"/>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dołożyć należytej staranności przy przetwarzaniu powierzonych danych osobowych,</w:t>
      </w:r>
    </w:p>
    <w:p w:rsidR="00B2687B" w:rsidRPr="003A1AFF" w:rsidRDefault="00B2687B" w:rsidP="003A1AFF">
      <w:pPr>
        <w:numPr>
          <w:ilvl w:val="1"/>
          <w:numId w:val="36"/>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do nadania upoważnień do przetwarzania danych osobowych wszystkim osobom, które będą przetwarzały powierzone dane w celu realizacji niniejszej umowy,</w:t>
      </w:r>
    </w:p>
    <w:p w:rsidR="00B2687B" w:rsidRPr="003A1AFF" w:rsidRDefault="00B2687B" w:rsidP="003A1AFF">
      <w:pPr>
        <w:numPr>
          <w:ilvl w:val="1"/>
          <w:numId w:val="36"/>
        </w:numPr>
        <w:tabs>
          <w:tab w:val="left" w:pos="426"/>
        </w:tabs>
        <w:suppressAutoHyphens w:val="0"/>
        <w:spacing w:after="0" w:line="360"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zapewnić zachowanie w tajemnicy (o której mowa w art. 28 ust 3 pkt</w:t>
      </w:r>
      <w:r w:rsidR="0091059D" w:rsidRPr="003A1AFF">
        <w:rPr>
          <w:rFonts w:eastAsia="Arial Unicode MS"/>
          <w:color w:val="000000"/>
          <w:sz w:val="24"/>
          <w:szCs w:val="24"/>
          <w:u w:color="000000"/>
          <w:lang w:eastAsia="pl-PL"/>
        </w:rPr>
        <w:t>.</w:t>
      </w:r>
      <w:r w:rsidRPr="003A1AFF">
        <w:rPr>
          <w:rFonts w:eastAsia="Arial Unicode MS"/>
          <w:color w:val="000000"/>
          <w:sz w:val="24"/>
          <w:szCs w:val="24"/>
          <w:u w:color="000000"/>
          <w:lang w:eastAsia="pl-PL"/>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pomaga Zamawiającemu w niezbędnym zakresie wywiązywać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z obowiązku odpowiadania na żądania osoby, której dane dotyczą oraz wywiązywania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z obowiązków określonych w art. 32-36 Rozporządzenia. </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zgodnie z art. 28 ust. 3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usunięcia uchybień stwierdzonych podczas kontroli</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w terminie nie dłuższym niż 7 dni </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Podwykonawca, winien spełniać te same gwarancje i obowiązki</w:t>
      </w:r>
      <w:r w:rsidR="0091059D"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jakie zostały nałożone na Wykonawcę. </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ponosi pełną odpowiedzialność wobec Zamawiającego za działanie podwykonawcy w zakresie obowiązku ochrony danych.</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niezwłocznego poinformowania Zamawiającego</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w:t>
      </w:r>
      <w:r w:rsidR="009349DF"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w szczególności prowadzonych przez inspektorów upoważnionych przez Prezesa Urzędu Ochrony Danych Osobowych. </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Podmiot przetwarzający oświadcza, że w związku ze zobowiązaniem do zachowania</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tajemnicy danych poufnych nie będą one wykorzystywane, ujawniane ani udostępniane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innym celu niż wykonanie Umowy, chyba że konieczność ujawnienia posiadanych informacji wynika z obowiązujących przepisów prawa lub Umowy.</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7A772B" w:rsidRDefault="00B2687B" w:rsidP="003A1AFF">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7A772B" w:rsidRDefault="00B2687B" w:rsidP="007A772B">
      <w:pPr>
        <w:pStyle w:val="Akapitzlist"/>
        <w:tabs>
          <w:tab w:val="left" w:pos="426"/>
        </w:tabs>
        <w:suppressAutoHyphens w:val="0"/>
        <w:spacing w:after="0" w:line="360" w:lineRule="auto"/>
        <w:ind w:left="0" w:firstLine="0"/>
        <w:contextualSpacing/>
        <w:jc w:val="left"/>
        <w:rPr>
          <w:rFonts w:asciiTheme="minorHAnsi" w:hAnsiTheme="minorHAnsi"/>
          <w:color w:val="000000"/>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17</w:t>
      </w:r>
      <w:r w:rsidR="006B4B19" w:rsidRPr="007A772B">
        <w:rPr>
          <w:rFonts w:asciiTheme="minorHAnsi" w:hAnsiTheme="minorHAnsi"/>
          <w:b/>
          <w:sz w:val="24"/>
          <w:szCs w:val="24"/>
        </w:rPr>
        <w:br/>
      </w:r>
      <w:r w:rsidRPr="007A772B">
        <w:rPr>
          <w:rFonts w:asciiTheme="minorHAnsi" w:hAnsiTheme="minorHAnsi"/>
          <w:b/>
          <w:sz w:val="24"/>
          <w:szCs w:val="24"/>
        </w:rPr>
        <w:t>Postanowienia końcowe</w:t>
      </w:r>
    </w:p>
    <w:p w:rsidR="00775C4F" w:rsidRPr="007A772B" w:rsidRDefault="00775C4F" w:rsidP="007A772B">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w:t>
      </w:r>
      <w:r w:rsidRPr="007A772B">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7A772B">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7A772B" w:rsidRDefault="000D42FB" w:rsidP="007A772B">
      <w:pPr>
        <w:numPr>
          <w:ilvl w:val="0"/>
          <w:numId w:val="2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W</w:t>
      </w:r>
      <w:r w:rsidRPr="007A772B">
        <w:rPr>
          <w:rFonts w:asciiTheme="minorHAnsi" w:hAnsiTheme="minorHAnsi"/>
          <w:spacing w:val="32"/>
          <w:sz w:val="24"/>
          <w:szCs w:val="24"/>
        </w:rPr>
        <w:t xml:space="preserve"> </w:t>
      </w:r>
      <w:r w:rsidRPr="007A772B">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7A772B" w:rsidRDefault="0042638F" w:rsidP="007A772B">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7A772B">
        <w:rPr>
          <w:rFonts w:asciiTheme="minorHAnsi" w:hAnsiTheme="minorHAnsi"/>
          <w:sz w:val="24"/>
          <w:szCs w:val="24"/>
        </w:rPr>
        <w:t xml:space="preserve"> przez sąd właściwy dla siedziby Zamawiającego. </w:t>
      </w:r>
    </w:p>
    <w:p w:rsidR="0042638F" w:rsidRPr="007A772B" w:rsidRDefault="0042638F" w:rsidP="00E1287A">
      <w:pPr>
        <w:tabs>
          <w:tab w:val="left" w:pos="426"/>
        </w:tabs>
        <w:suppressAutoHyphens w:val="0"/>
        <w:spacing w:after="0" w:line="360" w:lineRule="auto"/>
        <w:contextualSpacing/>
        <w:rPr>
          <w:rFonts w:asciiTheme="minorHAnsi" w:hAnsiTheme="minorHAnsi"/>
          <w:sz w:val="24"/>
          <w:szCs w:val="24"/>
        </w:rPr>
      </w:pPr>
    </w:p>
    <w:p w:rsidR="000D42FB" w:rsidRPr="007A772B" w:rsidRDefault="000D42FB" w:rsidP="00F34E22">
      <w:pPr>
        <w:numPr>
          <w:ilvl w:val="0"/>
          <w:numId w:val="47"/>
        </w:numPr>
        <w:tabs>
          <w:tab w:val="left" w:pos="142"/>
        </w:tabs>
        <w:suppressAutoHyphens w:val="0"/>
        <w:spacing w:after="0" w:line="360" w:lineRule="auto"/>
        <w:ind w:left="0" w:firstLine="0"/>
        <w:contextualSpacing/>
        <w:jc w:val="center"/>
        <w:rPr>
          <w:rFonts w:asciiTheme="minorHAnsi" w:hAnsiTheme="minorHAnsi"/>
          <w:sz w:val="24"/>
          <w:szCs w:val="24"/>
        </w:rPr>
      </w:pPr>
      <w:r w:rsidRPr="007A772B">
        <w:rPr>
          <w:rFonts w:asciiTheme="minorHAnsi" w:hAnsiTheme="minorHAnsi"/>
          <w:b/>
          <w:sz w:val="24"/>
          <w:szCs w:val="24"/>
        </w:rPr>
        <w:t>18</w:t>
      </w:r>
    </w:p>
    <w:p w:rsidR="000D42FB" w:rsidRPr="007A772B" w:rsidRDefault="000D42FB"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Umowę </w:t>
      </w:r>
      <w:r w:rsidRPr="007A772B">
        <w:rPr>
          <w:rFonts w:asciiTheme="minorHAnsi" w:eastAsia="Arial Unicode MS" w:hAnsiTheme="minorHAnsi"/>
          <w:color w:val="000000"/>
          <w:sz w:val="24"/>
          <w:szCs w:val="24"/>
          <w:u w:color="000000"/>
          <w:lang w:eastAsia="pl-PL"/>
        </w:rPr>
        <w:t>sporządzono w trzech jednobrzmiących egzemplarzach, dwa dla Zamawiającego i jeden dla Wykonawcy.</w:t>
      </w:r>
    </w:p>
    <w:p w:rsidR="000D42FB" w:rsidRPr="007A772B" w:rsidRDefault="000D42FB" w:rsidP="007A772B">
      <w:pPr>
        <w:tabs>
          <w:tab w:val="left" w:pos="426"/>
        </w:tabs>
        <w:suppressAutoHyphens w:val="0"/>
        <w:spacing w:after="0" w:line="360" w:lineRule="auto"/>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Integralną część umowy stanowią:</w:t>
      </w:r>
    </w:p>
    <w:p w:rsidR="0098398C" w:rsidRPr="007A772B" w:rsidRDefault="000D42FB"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Oferta</w:t>
      </w:r>
      <w:r w:rsidR="0098398C" w:rsidRPr="007A772B">
        <w:rPr>
          <w:rFonts w:asciiTheme="minorHAnsi" w:eastAsia="Arial Unicode MS" w:hAnsiTheme="minorHAnsi"/>
          <w:color w:val="000000"/>
          <w:sz w:val="24"/>
          <w:szCs w:val="24"/>
          <w:u w:color="000000"/>
          <w:lang w:eastAsia="pl-PL"/>
        </w:rPr>
        <w:t xml:space="preserve"> Wykonawcy</w:t>
      </w:r>
    </w:p>
    <w:p w:rsidR="000D42FB" w:rsidRPr="007A772B" w:rsidRDefault="006B4B19" w:rsidP="007A772B">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SWZ z z</w:t>
      </w:r>
      <w:r w:rsidR="0098398C" w:rsidRPr="007A772B">
        <w:rPr>
          <w:rFonts w:asciiTheme="minorHAnsi" w:eastAsia="Arial Unicode MS" w:hAnsiTheme="minorHAnsi"/>
          <w:color w:val="000000"/>
          <w:sz w:val="24"/>
          <w:szCs w:val="24"/>
          <w:u w:color="000000"/>
          <w:lang w:eastAsia="pl-PL"/>
        </w:rPr>
        <w:t>ałącznikami</w:t>
      </w:r>
    </w:p>
    <w:p w:rsidR="00937E14" w:rsidRPr="007A772B" w:rsidRDefault="00937E14" w:rsidP="007A772B">
      <w:pPr>
        <w:tabs>
          <w:tab w:val="left" w:pos="426"/>
        </w:tabs>
        <w:suppressAutoHyphens w:val="0"/>
        <w:spacing w:after="0" w:line="360" w:lineRule="auto"/>
        <w:rPr>
          <w:rFonts w:asciiTheme="minorHAnsi" w:eastAsia="Arial Unicode MS" w:hAnsiTheme="minorHAnsi"/>
          <w:color w:val="000000"/>
          <w:sz w:val="24"/>
          <w:szCs w:val="24"/>
          <w:u w:color="000000"/>
          <w:lang w:eastAsia="pl-PL"/>
        </w:rPr>
      </w:pPr>
    </w:p>
    <w:p w:rsidR="00937E14" w:rsidRPr="007A772B" w:rsidRDefault="00937E14" w:rsidP="007A772B">
      <w:pPr>
        <w:tabs>
          <w:tab w:val="left" w:pos="426"/>
        </w:tabs>
        <w:suppressAutoHyphens w:val="0"/>
        <w:spacing w:after="0" w:line="360" w:lineRule="auto"/>
        <w:rPr>
          <w:rFonts w:asciiTheme="minorHAnsi" w:eastAsia="Arial Unicode MS" w:hAnsiTheme="minorHAnsi"/>
          <w:color w:val="000000"/>
          <w:sz w:val="24"/>
          <w:szCs w:val="24"/>
          <w:u w:color="000000"/>
          <w:lang w:eastAsia="pl-PL"/>
        </w:rPr>
      </w:pPr>
    </w:p>
    <w:p w:rsidR="00E1287A" w:rsidRDefault="005962D3" w:rsidP="007A772B">
      <w:pPr>
        <w:tabs>
          <w:tab w:val="left" w:pos="426"/>
        </w:tabs>
        <w:suppressAutoHyphens w:val="0"/>
        <w:spacing w:after="0" w:line="360" w:lineRule="auto"/>
        <w:rPr>
          <w:rFonts w:asciiTheme="minorHAnsi" w:eastAsia="Arial Unicode MS" w:hAnsiTheme="minorHAnsi"/>
          <w:b/>
          <w:color w:val="000000"/>
          <w:sz w:val="24"/>
          <w:szCs w:val="24"/>
          <w:u w:color="000000"/>
          <w:lang w:eastAsia="pl-PL"/>
        </w:rPr>
      </w:pPr>
      <w:r w:rsidRPr="007A772B">
        <w:rPr>
          <w:rFonts w:asciiTheme="minorHAnsi" w:eastAsia="Arial Unicode MS" w:hAnsiTheme="minorHAnsi"/>
          <w:b/>
          <w:color w:val="000000"/>
          <w:sz w:val="24"/>
          <w:szCs w:val="24"/>
          <w:u w:color="000000"/>
          <w:lang w:eastAsia="pl-PL"/>
        </w:rPr>
        <w:t>ZAMAWIAJĄCY</w:t>
      </w:r>
    </w:p>
    <w:p w:rsidR="000D42FB" w:rsidRPr="007A772B" w:rsidRDefault="00421C95" w:rsidP="007A772B">
      <w:pPr>
        <w:tabs>
          <w:tab w:val="left" w:pos="426"/>
        </w:tabs>
        <w:suppressAutoHyphens w:val="0"/>
        <w:spacing w:after="0" w:line="360" w:lineRule="auto"/>
        <w:rPr>
          <w:rFonts w:asciiTheme="minorHAnsi" w:eastAsia="Arial Unicode MS" w:hAnsiTheme="minorHAnsi"/>
          <w:b/>
          <w:color w:val="000000"/>
          <w:sz w:val="24"/>
          <w:szCs w:val="24"/>
          <w:u w:color="000000"/>
          <w:lang w:eastAsia="pl-PL"/>
        </w:rPr>
      </w:pPr>
      <w:r w:rsidRPr="007A772B">
        <w:rPr>
          <w:rFonts w:asciiTheme="minorHAnsi" w:eastAsia="Arial Unicode MS" w:hAnsiTheme="minorHAnsi"/>
          <w:b/>
          <w:color w:val="000000"/>
          <w:sz w:val="24"/>
          <w:szCs w:val="24"/>
          <w:u w:color="000000"/>
          <w:lang w:eastAsia="pl-PL"/>
        </w:rPr>
        <w:t>WYKONAWCA</w:t>
      </w:r>
    </w:p>
    <w:sectPr w:rsidR="000D42FB" w:rsidRPr="007A772B" w:rsidSect="00F8398D">
      <w:headerReference w:type="even" r:id="rId8"/>
      <w:headerReference w:type="default" r:id="rId9"/>
      <w:footerReference w:type="even" r:id="rId10"/>
      <w:footerReference w:type="default" r:id="rId11"/>
      <w:headerReference w:type="first" r:id="rId12"/>
      <w:footerReference w:type="first" r:id="rId13"/>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27" w:rsidRDefault="00787127">
      <w:pPr>
        <w:spacing w:after="0" w:line="240" w:lineRule="auto"/>
      </w:pPr>
      <w:r>
        <w:separator/>
      </w:r>
    </w:p>
  </w:endnote>
  <w:endnote w:type="continuationSeparator" w:id="0">
    <w:p w:rsidR="00787127" w:rsidRDefault="0078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Stopka"/>
      <w:jc w:val="right"/>
    </w:pPr>
    <w:r>
      <w:rPr>
        <w:noProof/>
      </w:rPr>
      <w:fldChar w:fldCharType="begin"/>
    </w:r>
    <w:r>
      <w:rPr>
        <w:noProof/>
      </w:rPr>
      <w:instrText>PAGE   \* MERGEFORMAT</w:instrText>
    </w:r>
    <w:r>
      <w:rPr>
        <w:noProof/>
      </w:rPr>
      <w:fldChar w:fldCharType="separate"/>
    </w:r>
    <w:r w:rsidR="00E75B06">
      <w:rPr>
        <w:noProof/>
      </w:rPr>
      <w:t>13</w:t>
    </w:r>
    <w:r>
      <w:rPr>
        <w:noProof/>
      </w:rPr>
      <w:fldChar w:fldCharType="end"/>
    </w:r>
  </w:p>
  <w:p w:rsidR="00787127" w:rsidRDefault="007871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27" w:rsidRDefault="00787127">
      <w:pPr>
        <w:spacing w:after="0" w:line="240" w:lineRule="auto"/>
      </w:pPr>
      <w:r>
        <w:separator/>
      </w:r>
    </w:p>
  </w:footnote>
  <w:footnote w:type="continuationSeparator" w:id="0">
    <w:p w:rsidR="00787127" w:rsidRDefault="0078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7" w:rsidRDefault="007871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5"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9"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3"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6"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4468CB"/>
    <w:multiLevelType w:val="hybridMultilevel"/>
    <w:tmpl w:val="DCFA1424"/>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9"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1C7A50"/>
    <w:multiLevelType w:val="hybridMultilevel"/>
    <w:tmpl w:val="50E6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52"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1636C77"/>
    <w:multiLevelType w:val="multilevel"/>
    <w:tmpl w:val="D668E3D0"/>
    <w:name w:val="WW8Num31"/>
    <w:numStyleLink w:val="Styl1"/>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61"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1B2857"/>
    <w:multiLevelType w:val="hybridMultilevel"/>
    <w:tmpl w:val="97EC9CCE"/>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62"/>
  </w:num>
  <w:num w:numId="24">
    <w:abstractNumId w:val="60"/>
  </w:num>
  <w:num w:numId="25">
    <w:abstractNumId w:val="59"/>
  </w:num>
  <w:num w:numId="26">
    <w:abstractNumId w:val="33"/>
  </w:num>
  <w:num w:numId="27">
    <w:abstractNumId w:val="55"/>
  </w:num>
  <w:num w:numId="28">
    <w:abstractNumId w:val="40"/>
  </w:num>
  <w:num w:numId="29">
    <w:abstractNumId w:val="41"/>
  </w:num>
  <w:num w:numId="30">
    <w:abstractNumId w:val="46"/>
  </w:num>
  <w:num w:numId="31">
    <w:abstractNumId w:val="54"/>
  </w:num>
  <w:num w:numId="32">
    <w:abstractNumId w:val="44"/>
  </w:num>
  <w:num w:numId="33">
    <w:abstractNumId w:val="51"/>
  </w:num>
  <w:num w:numId="34">
    <w:abstractNumId w:val="6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9"/>
  </w:num>
  <w:num w:numId="39">
    <w:abstractNumId w:val="53"/>
  </w:num>
  <w:num w:numId="40">
    <w:abstractNumId w:val="48"/>
  </w:num>
  <w:num w:numId="41">
    <w:abstractNumId w:val="64"/>
  </w:num>
  <w:num w:numId="42">
    <w:abstractNumId w:val="49"/>
  </w:num>
  <w:num w:numId="43">
    <w:abstractNumId w:val="35"/>
  </w:num>
  <w:num w:numId="44">
    <w:abstractNumId w:val="58"/>
  </w:num>
  <w:num w:numId="45">
    <w:abstractNumId w:val="63"/>
  </w:num>
  <w:num w:numId="46">
    <w:abstractNumId w:val="38"/>
  </w:num>
  <w:num w:numId="47">
    <w:abstractNumId w:val="36"/>
  </w:num>
  <w:num w:numId="48">
    <w:abstractNumId w:val="45"/>
  </w:num>
  <w:num w:numId="49">
    <w:abstractNumId w:val="52"/>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 w:numId="53">
    <w:abstractNumId w:val="50"/>
  </w:num>
  <w:num w:numId="54">
    <w:abstractNumId w:val="65"/>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8B"/>
    <w:rsid w:val="00002533"/>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635"/>
    <w:rsid w:val="00110E5F"/>
    <w:rsid w:val="001264EC"/>
    <w:rsid w:val="00127FE6"/>
    <w:rsid w:val="00133CA5"/>
    <w:rsid w:val="00141DC0"/>
    <w:rsid w:val="001444FF"/>
    <w:rsid w:val="00147973"/>
    <w:rsid w:val="00151290"/>
    <w:rsid w:val="00154AE1"/>
    <w:rsid w:val="00162723"/>
    <w:rsid w:val="001668B1"/>
    <w:rsid w:val="0017030A"/>
    <w:rsid w:val="0019428D"/>
    <w:rsid w:val="001A2F6B"/>
    <w:rsid w:val="001A364D"/>
    <w:rsid w:val="001C1BE8"/>
    <w:rsid w:val="001C5667"/>
    <w:rsid w:val="0020149A"/>
    <w:rsid w:val="00236D14"/>
    <w:rsid w:val="002507F8"/>
    <w:rsid w:val="00254AC3"/>
    <w:rsid w:val="00260581"/>
    <w:rsid w:val="00266DAC"/>
    <w:rsid w:val="002727D0"/>
    <w:rsid w:val="002740AD"/>
    <w:rsid w:val="00282468"/>
    <w:rsid w:val="002B0D37"/>
    <w:rsid w:val="002B0FDC"/>
    <w:rsid w:val="002B4AA1"/>
    <w:rsid w:val="002B58D5"/>
    <w:rsid w:val="002C207F"/>
    <w:rsid w:val="002C45C7"/>
    <w:rsid w:val="002C774E"/>
    <w:rsid w:val="002D29B7"/>
    <w:rsid w:val="002D6BC0"/>
    <w:rsid w:val="002E1ED7"/>
    <w:rsid w:val="002F5903"/>
    <w:rsid w:val="003109B4"/>
    <w:rsid w:val="00314222"/>
    <w:rsid w:val="00316B02"/>
    <w:rsid w:val="00327F5B"/>
    <w:rsid w:val="0033744F"/>
    <w:rsid w:val="00346617"/>
    <w:rsid w:val="00354925"/>
    <w:rsid w:val="00354C67"/>
    <w:rsid w:val="00355804"/>
    <w:rsid w:val="00382351"/>
    <w:rsid w:val="003852ED"/>
    <w:rsid w:val="00393D0E"/>
    <w:rsid w:val="00397097"/>
    <w:rsid w:val="003A0601"/>
    <w:rsid w:val="003A1341"/>
    <w:rsid w:val="003A16A1"/>
    <w:rsid w:val="003A1AD9"/>
    <w:rsid w:val="003A1AFF"/>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C41A3"/>
    <w:rsid w:val="004D1835"/>
    <w:rsid w:val="004E3D85"/>
    <w:rsid w:val="004F25F3"/>
    <w:rsid w:val="004F7832"/>
    <w:rsid w:val="0052211F"/>
    <w:rsid w:val="00524AE4"/>
    <w:rsid w:val="0053752E"/>
    <w:rsid w:val="005437AE"/>
    <w:rsid w:val="00546899"/>
    <w:rsid w:val="00547022"/>
    <w:rsid w:val="0055039E"/>
    <w:rsid w:val="0055488E"/>
    <w:rsid w:val="005548E3"/>
    <w:rsid w:val="005577AC"/>
    <w:rsid w:val="00557A8E"/>
    <w:rsid w:val="005626A0"/>
    <w:rsid w:val="00565394"/>
    <w:rsid w:val="00566073"/>
    <w:rsid w:val="005804A4"/>
    <w:rsid w:val="00580F00"/>
    <w:rsid w:val="00591DBF"/>
    <w:rsid w:val="00594EF2"/>
    <w:rsid w:val="005962D3"/>
    <w:rsid w:val="00596A44"/>
    <w:rsid w:val="00596FCA"/>
    <w:rsid w:val="005B6805"/>
    <w:rsid w:val="005C5F80"/>
    <w:rsid w:val="005C7D48"/>
    <w:rsid w:val="005D679F"/>
    <w:rsid w:val="00600F48"/>
    <w:rsid w:val="00610D80"/>
    <w:rsid w:val="006159DF"/>
    <w:rsid w:val="00617E4E"/>
    <w:rsid w:val="00623821"/>
    <w:rsid w:val="006367D0"/>
    <w:rsid w:val="0063704A"/>
    <w:rsid w:val="00661575"/>
    <w:rsid w:val="00663230"/>
    <w:rsid w:val="00664A52"/>
    <w:rsid w:val="00682E9E"/>
    <w:rsid w:val="00687879"/>
    <w:rsid w:val="006A196D"/>
    <w:rsid w:val="006B2E4F"/>
    <w:rsid w:val="006B4B19"/>
    <w:rsid w:val="006C103A"/>
    <w:rsid w:val="006C19DF"/>
    <w:rsid w:val="006C58B0"/>
    <w:rsid w:val="006D01DC"/>
    <w:rsid w:val="006E183D"/>
    <w:rsid w:val="006E1B85"/>
    <w:rsid w:val="006E5F13"/>
    <w:rsid w:val="006F03FB"/>
    <w:rsid w:val="006F59A9"/>
    <w:rsid w:val="006F75D2"/>
    <w:rsid w:val="00706271"/>
    <w:rsid w:val="00713A48"/>
    <w:rsid w:val="00716FB5"/>
    <w:rsid w:val="0072351B"/>
    <w:rsid w:val="007271ED"/>
    <w:rsid w:val="0074253B"/>
    <w:rsid w:val="007517D1"/>
    <w:rsid w:val="007528C6"/>
    <w:rsid w:val="007624FF"/>
    <w:rsid w:val="007644D2"/>
    <w:rsid w:val="00775C4F"/>
    <w:rsid w:val="007807FC"/>
    <w:rsid w:val="00787127"/>
    <w:rsid w:val="007961AB"/>
    <w:rsid w:val="007A50CC"/>
    <w:rsid w:val="007A5306"/>
    <w:rsid w:val="007A772B"/>
    <w:rsid w:val="007B0FB4"/>
    <w:rsid w:val="007B2191"/>
    <w:rsid w:val="007B4067"/>
    <w:rsid w:val="007B554A"/>
    <w:rsid w:val="007C1A99"/>
    <w:rsid w:val="007C2300"/>
    <w:rsid w:val="007D0A31"/>
    <w:rsid w:val="007E4D7A"/>
    <w:rsid w:val="007E5ABD"/>
    <w:rsid w:val="007F5F8B"/>
    <w:rsid w:val="00812B0B"/>
    <w:rsid w:val="00832235"/>
    <w:rsid w:val="0084222D"/>
    <w:rsid w:val="00853341"/>
    <w:rsid w:val="00860449"/>
    <w:rsid w:val="008609B3"/>
    <w:rsid w:val="00885A7E"/>
    <w:rsid w:val="00887648"/>
    <w:rsid w:val="008950B0"/>
    <w:rsid w:val="008B4334"/>
    <w:rsid w:val="008D3337"/>
    <w:rsid w:val="008D7636"/>
    <w:rsid w:val="008E2048"/>
    <w:rsid w:val="008F0C4E"/>
    <w:rsid w:val="008F7493"/>
    <w:rsid w:val="009018E4"/>
    <w:rsid w:val="0090468B"/>
    <w:rsid w:val="0091059D"/>
    <w:rsid w:val="00916057"/>
    <w:rsid w:val="00924A39"/>
    <w:rsid w:val="009253EF"/>
    <w:rsid w:val="009349DF"/>
    <w:rsid w:val="00937E14"/>
    <w:rsid w:val="0094285B"/>
    <w:rsid w:val="0095206D"/>
    <w:rsid w:val="0095212A"/>
    <w:rsid w:val="00954556"/>
    <w:rsid w:val="00981186"/>
    <w:rsid w:val="0098398C"/>
    <w:rsid w:val="009840D8"/>
    <w:rsid w:val="00993C84"/>
    <w:rsid w:val="00997EF4"/>
    <w:rsid w:val="009A663F"/>
    <w:rsid w:val="009A6A15"/>
    <w:rsid w:val="009A6BBB"/>
    <w:rsid w:val="009A786C"/>
    <w:rsid w:val="009B3840"/>
    <w:rsid w:val="009B4690"/>
    <w:rsid w:val="009C14B1"/>
    <w:rsid w:val="009C288D"/>
    <w:rsid w:val="009C7BF1"/>
    <w:rsid w:val="009D03FF"/>
    <w:rsid w:val="009E2E73"/>
    <w:rsid w:val="009E63E3"/>
    <w:rsid w:val="009F54A8"/>
    <w:rsid w:val="009F7264"/>
    <w:rsid w:val="009F78B8"/>
    <w:rsid w:val="00A00CEE"/>
    <w:rsid w:val="00A15517"/>
    <w:rsid w:val="00A24570"/>
    <w:rsid w:val="00A4421B"/>
    <w:rsid w:val="00A510A9"/>
    <w:rsid w:val="00A5392A"/>
    <w:rsid w:val="00A6405A"/>
    <w:rsid w:val="00A65B52"/>
    <w:rsid w:val="00A75A45"/>
    <w:rsid w:val="00A8195A"/>
    <w:rsid w:val="00A84188"/>
    <w:rsid w:val="00A86AAC"/>
    <w:rsid w:val="00AB4F8A"/>
    <w:rsid w:val="00AC337B"/>
    <w:rsid w:val="00AD053F"/>
    <w:rsid w:val="00AE21B2"/>
    <w:rsid w:val="00AF3A37"/>
    <w:rsid w:val="00AF6231"/>
    <w:rsid w:val="00B00290"/>
    <w:rsid w:val="00B073BE"/>
    <w:rsid w:val="00B12DB6"/>
    <w:rsid w:val="00B2687B"/>
    <w:rsid w:val="00B3079B"/>
    <w:rsid w:val="00B32EC5"/>
    <w:rsid w:val="00B361FF"/>
    <w:rsid w:val="00B36294"/>
    <w:rsid w:val="00B373BA"/>
    <w:rsid w:val="00B576EE"/>
    <w:rsid w:val="00B61096"/>
    <w:rsid w:val="00B61C90"/>
    <w:rsid w:val="00B71E4B"/>
    <w:rsid w:val="00B869D7"/>
    <w:rsid w:val="00B97051"/>
    <w:rsid w:val="00B9720D"/>
    <w:rsid w:val="00BB0F9E"/>
    <w:rsid w:val="00BC56D2"/>
    <w:rsid w:val="00BC6160"/>
    <w:rsid w:val="00BD224F"/>
    <w:rsid w:val="00BD4CD1"/>
    <w:rsid w:val="00BD5A6F"/>
    <w:rsid w:val="00BF34D2"/>
    <w:rsid w:val="00C1630D"/>
    <w:rsid w:val="00C23AFA"/>
    <w:rsid w:val="00C23B68"/>
    <w:rsid w:val="00C325EC"/>
    <w:rsid w:val="00C544E2"/>
    <w:rsid w:val="00C83C54"/>
    <w:rsid w:val="00C94A71"/>
    <w:rsid w:val="00C969AC"/>
    <w:rsid w:val="00CC0483"/>
    <w:rsid w:val="00CC1DB0"/>
    <w:rsid w:val="00CC6C29"/>
    <w:rsid w:val="00CD1410"/>
    <w:rsid w:val="00CD1B4E"/>
    <w:rsid w:val="00CD51EF"/>
    <w:rsid w:val="00CE7870"/>
    <w:rsid w:val="00D0354A"/>
    <w:rsid w:val="00D13837"/>
    <w:rsid w:val="00D22538"/>
    <w:rsid w:val="00D33A3B"/>
    <w:rsid w:val="00D34CD2"/>
    <w:rsid w:val="00D45BF2"/>
    <w:rsid w:val="00D625DC"/>
    <w:rsid w:val="00D721C1"/>
    <w:rsid w:val="00D75796"/>
    <w:rsid w:val="00D810D2"/>
    <w:rsid w:val="00D81B1E"/>
    <w:rsid w:val="00D81EC5"/>
    <w:rsid w:val="00D9246E"/>
    <w:rsid w:val="00D96E5C"/>
    <w:rsid w:val="00DA69D9"/>
    <w:rsid w:val="00DD1BD3"/>
    <w:rsid w:val="00DD5957"/>
    <w:rsid w:val="00DE3147"/>
    <w:rsid w:val="00DE6E8C"/>
    <w:rsid w:val="00DF578D"/>
    <w:rsid w:val="00E110C3"/>
    <w:rsid w:val="00E1287A"/>
    <w:rsid w:val="00E176BC"/>
    <w:rsid w:val="00E220C2"/>
    <w:rsid w:val="00E23C0E"/>
    <w:rsid w:val="00E253B6"/>
    <w:rsid w:val="00E268EA"/>
    <w:rsid w:val="00E271D1"/>
    <w:rsid w:val="00E433CB"/>
    <w:rsid w:val="00E45831"/>
    <w:rsid w:val="00E519BF"/>
    <w:rsid w:val="00E5359D"/>
    <w:rsid w:val="00E5668E"/>
    <w:rsid w:val="00E6022B"/>
    <w:rsid w:val="00E62BD0"/>
    <w:rsid w:val="00E75B06"/>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F02B50"/>
    <w:rsid w:val="00F05ACC"/>
    <w:rsid w:val="00F0700E"/>
    <w:rsid w:val="00F1324E"/>
    <w:rsid w:val="00F1562D"/>
    <w:rsid w:val="00F33A29"/>
    <w:rsid w:val="00F33C21"/>
    <w:rsid w:val="00F34E22"/>
    <w:rsid w:val="00F44D5C"/>
    <w:rsid w:val="00F52ABB"/>
    <w:rsid w:val="00F53A57"/>
    <w:rsid w:val="00F57BE1"/>
    <w:rsid w:val="00F83113"/>
    <w:rsid w:val="00F8398D"/>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9412F468-D12D-4FF8-A5AA-68842892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1B1F-6BCC-4D79-AC64-4328E881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44</Pages>
  <Words>13179</Words>
  <Characters>79075</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92070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ID. Dróżdż</dc:creator>
  <cp:lastModifiedBy>Izabela ID. Dróżdż</cp:lastModifiedBy>
  <cp:revision>21</cp:revision>
  <cp:lastPrinted>2023-10-31T10:51:00Z</cp:lastPrinted>
  <dcterms:created xsi:type="dcterms:W3CDTF">2023-10-26T12:43:00Z</dcterms:created>
  <dcterms:modified xsi:type="dcterms:W3CDTF">2023-10-31T10:51:00Z</dcterms:modified>
</cp:coreProperties>
</file>