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F078A" w14:textId="56A724B5" w:rsidR="005259F0" w:rsidRPr="0078075B" w:rsidRDefault="007C6248" w:rsidP="0056586E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lang w:eastAsia="pl-PL"/>
        </w:rPr>
      </w:pPr>
      <w:bookmarkStart w:id="0" w:name="_Hlk159587776"/>
      <w:r>
        <w:rPr>
          <w:rFonts w:ascii="Arial" w:eastAsia="Calibri" w:hAnsi="Arial" w:cs="Arial"/>
          <w:bCs/>
        </w:rPr>
        <w:t>PF.261.1.</w:t>
      </w:r>
      <w:r>
        <w:rPr>
          <w:rFonts w:ascii="Arial" w:eastAsia="Calibri" w:hAnsi="Arial" w:cs="Arial"/>
          <w:bCs/>
        </w:rPr>
        <w:t>4</w:t>
      </w:r>
      <w:r>
        <w:rPr>
          <w:rFonts w:ascii="Arial" w:eastAsia="Calibri" w:hAnsi="Arial" w:cs="Arial"/>
          <w:bCs/>
        </w:rPr>
        <w:t>.2024 SR</w:t>
      </w:r>
      <w:bookmarkEnd w:id="0"/>
      <w:r w:rsidR="005259F0" w:rsidRPr="0078075B">
        <w:rPr>
          <w:rFonts w:ascii="Arial" w:eastAsia="Calibri" w:hAnsi="Arial" w:cs="Arial"/>
          <w:bCs/>
        </w:rPr>
        <w:tab/>
      </w:r>
      <w:r w:rsidR="005259F0" w:rsidRPr="0078075B">
        <w:rPr>
          <w:rFonts w:ascii="Arial" w:eastAsiaTheme="minorEastAsia" w:hAnsi="Arial" w:cs="Arial"/>
          <w:lang w:eastAsia="pl-PL"/>
        </w:rPr>
        <w:t>Załącznik nr 1 do szacowania wartości zamówienia</w:t>
      </w:r>
    </w:p>
    <w:p w14:paraId="58540538" w14:textId="77777777" w:rsidR="005259F0" w:rsidRDefault="005259F0" w:rsidP="0056586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0316F76A" w14:textId="77777777" w:rsidR="0037062C" w:rsidRPr="0078075B" w:rsidRDefault="0037062C" w:rsidP="0056586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2A590897" w14:textId="77777777" w:rsidR="005259F0" w:rsidRPr="0078075B" w:rsidRDefault="005259F0" w:rsidP="0056586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34AB5B21" w14:textId="77777777" w:rsidR="005259F0" w:rsidRPr="0078075B" w:rsidRDefault="005259F0" w:rsidP="0056586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78075B">
        <w:rPr>
          <w:rFonts w:ascii="Arial" w:hAnsi="Arial" w:cs="Arial"/>
          <w:b/>
          <w:bCs/>
        </w:rPr>
        <w:t>OPIS PRZEDMIOTU ZAMÓWIENIA (OPZ)</w:t>
      </w:r>
    </w:p>
    <w:p w14:paraId="1C59BD34" w14:textId="77777777" w:rsidR="00D6483A" w:rsidRDefault="005259F0" w:rsidP="0056586E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u w:val="single"/>
          <w:lang w:eastAsia="pl-PL"/>
        </w:rPr>
      </w:pPr>
      <w:r w:rsidRPr="0078075B">
        <w:rPr>
          <w:rFonts w:ascii="Arial" w:eastAsia="Times New Roman" w:hAnsi="Arial" w:cs="Arial"/>
          <w:b/>
          <w:u w:val="single"/>
          <w:lang w:eastAsia="pl-PL"/>
        </w:rPr>
        <w:t>Informacje o przedmiocie zamówienia</w:t>
      </w:r>
    </w:p>
    <w:p w14:paraId="0E796BB4" w14:textId="7CC07468" w:rsidR="00A559FF" w:rsidRPr="00370203" w:rsidRDefault="005259F0" w:rsidP="006B2510">
      <w:pPr>
        <w:pStyle w:val="Akapitzlist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spacing w:before="120" w:after="0"/>
        <w:ind w:left="357" w:hanging="357"/>
        <w:contextualSpacing w:val="0"/>
        <w:jc w:val="both"/>
        <w:rPr>
          <w:rFonts w:ascii="Arial" w:eastAsia="Times New Roman" w:hAnsi="Arial" w:cs="Arial"/>
          <w:b/>
          <w:bCs/>
          <w:iCs/>
          <w:u w:val="single"/>
          <w:lang w:eastAsia="pl-PL"/>
        </w:rPr>
      </w:pPr>
      <w:r w:rsidRPr="00370203">
        <w:rPr>
          <w:rFonts w:ascii="Arial" w:eastAsia="Times New Roman" w:hAnsi="Arial" w:cs="Arial"/>
          <w:lang w:eastAsia="pl-PL"/>
        </w:rPr>
        <w:t xml:space="preserve">Przedmiotem zamówienia jest </w:t>
      </w:r>
      <w:r w:rsidRPr="00C20078">
        <w:rPr>
          <w:rFonts w:ascii="Arial" w:eastAsia="Times New Roman" w:hAnsi="Arial" w:cs="Arial"/>
          <w:b/>
          <w:bCs/>
          <w:lang w:eastAsia="pl-PL"/>
        </w:rPr>
        <w:t>usługa eksperta ds. badań</w:t>
      </w:r>
      <w:r w:rsidR="00446ADB" w:rsidRPr="00C2007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2D254C">
        <w:rPr>
          <w:rFonts w:ascii="Arial" w:eastAsia="Times New Roman" w:hAnsi="Arial" w:cs="Arial"/>
          <w:b/>
          <w:bCs/>
          <w:lang w:eastAsia="pl-PL"/>
        </w:rPr>
        <w:t>jakościowych</w:t>
      </w:r>
      <w:r w:rsidR="00446ADB" w:rsidRPr="00C20078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Pr="00C20078">
        <w:rPr>
          <w:rFonts w:ascii="Arial" w:eastAsia="Times New Roman" w:hAnsi="Arial" w:cs="Arial"/>
          <w:lang w:eastAsia="pl-PL"/>
        </w:rPr>
        <w:t>w związku</w:t>
      </w:r>
      <w:r w:rsidRPr="00370203">
        <w:rPr>
          <w:rFonts w:ascii="Arial" w:eastAsia="Times New Roman" w:hAnsi="Arial" w:cs="Arial"/>
          <w:lang w:eastAsia="pl-PL"/>
        </w:rPr>
        <w:t xml:space="preserve"> </w:t>
      </w:r>
      <w:r w:rsidR="00D6483A" w:rsidRPr="00370203">
        <w:rPr>
          <w:rFonts w:ascii="Arial" w:eastAsia="Times New Roman" w:hAnsi="Arial" w:cs="Arial"/>
          <w:lang w:eastAsia="pl-PL"/>
        </w:rPr>
        <w:t xml:space="preserve">    </w:t>
      </w:r>
      <w:r w:rsidRPr="00370203">
        <w:rPr>
          <w:rFonts w:ascii="Arial" w:eastAsia="Times New Roman" w:hAnsi="Arial" w:cs="Arial"/>
          <w:lang w:eastAsia="pl-PL"/>
        </w:rPr>
        <w:t>z  realizacją projektu</w:t>
      </w:r>
      <w:r w:rsidR="00370203" w:rsidRPr="00370203">
        <w:rPr>
          <w:rFonts w:ascii="Arial" w:eastAsia="Times New Roman" w:hAnsi="Arial" w:cs="Arial"/>
          <w:lang w:eastAsia="pl-PL"/>
        </w:rPr>
        <w:t xml:space="preserve"> </w:t>
      </w:r>
      <w:r w:rsidR="00A96645" w:rsidRPr="00111290">
        <w:rPr>
          <w:rFonts w:ascii="Arial" w:eastAsia="Times New Roman" w:hAnsi="Arial" w:cs="Arial"/>
          <w:lang w:eastAsia="pl-PL"/>
        </w:rPr>
        <w:t>niekonkurencyjnego</w:t>
      </w:r>
      <w:r w:rsidR="00A96645" w:rsidRPr="00A96645">
        <w:rPr>
          <w:rFonts w:ascii="Arial" w:eastAsia="Times New Roman" w:hAnsi="Arial" w:cs="Arial"/>
          <w:lang w:eastAsia="pl-PL"/>
        </w:rPr>
        <w:t xml:space="preserve"> </w:t>
      </w:r>
      <w:r w:rsidRPr="00370203">
        <w:rPr>
          <w:rFonts w:ascii="Arial" w:eastAsia="Times New Roman" w:hAnsi="Arial" w:cs="Arial"/>
          <w:lang w:eastAsia="pl-PL"/>
        </w:rPr>
        <w:t>pn.: „Społeczna równowaga"</w:t>
      </w:r>
      <w:r w:rsidR="0065558E">
        <w:rPr>
          <w:rFonts w:ascii="Arial" w:eastAsia="Times New Roman" w:hAnsi="Arial" w:cs="Arial"/>
          <w:lang w:eastAsia="pl-PL"/>
        </w:rPr>
        <w:t xml:space="preserve"> w</w:t>
      </w:r>
      <w:r w:rsidRPr="00370203">
        <w:rPr>
          <w:rFonts w:ascii="Arial" w:eastAsia="Times New Roman" w:hAnsi="Arial" w:cs="Arial"/>
          <w:lang w:eastAsia="pl-PL"/>
        </w:rPr>
        <w:t xml:space="preserve"> </w:t>
      </w:r>
      <w:r w:rsidR="00370203" w:rsidRPr="00370203">
        <w:rPr>
          <w:rFonts w:ascii="Arial" w:hAnsi="Arial" w:cs="Arial"/>
        </w:rPr>
        <w:t xml:space="preserve">ramach programu Fundusze Europejskie dla Rozwoju Społecznego 2021-2027 współfinansowanego ze środków Europejskiego Funduszu Społecznego Plus, </w:t>
      </w:r>
      <w:r w:rsidR="005D11BA" w:rsidRPr="00111290">
        <w:rPr>
          <w:rFonts w:ascii="Arial" w:eastAsia="Times New Roman" w:hAnsi="Arial" w:cs="Arial"/>
          <w:lang w:eastAsia="pl-PL"/>
        </w:rPr>
        <w:t>D</w:t>
      </w:r>
      <w:r w:rsidR="00D6483A" w:rsidRPr="00111290">
        <w:rPr>
          <w:rFonts w:ascii="Arial" w:eastAsia="Times New Roman" w:hAnsi="Arial" w:cs="Arial"/>
          <w:lang w:eastAsia="pl-PL"/>
        </w:rPr>
        <w:t>ziałani</w:t>
      </w:r>
      <w:r w:rsidR="005D11BA" w:rsidRPr="00111290">
        <w:rPr>
          <w:rFonts w:ascii="Arial" w:eastAsia="Times New Roman" w:hAnsi="Arial" w:cs="Arial"/>
          <w:lang w:eastAsia="pl-PL"/>
        </w:rPr>
        <w:t>e</w:t>
      </w:r>
      <w:r w:rsidR="00D6483A" w:rsidRPr="00A51CA2">
        <w:rPr>
          <w:rFonts w:ascii="Arial" w:eastAsia="Times New Roman" w:hAnsi="Arial" w:cs="Arial"/>
          <w:lang w:eastAsia="pl-PL"/>
        </w:rPr>
        <w:t xml:space="preserve"> </w:t>
      </w:r>
      <w:r w:rsidR="00D6483A" w:rsidRPr="00370203">
        <w:rPr>
          <w:rFonts w:ascii="Arial" w:eastAsia="Times New Roman" w:hAnsi="Arial" w:cs="Arial"/>
          <w:lang w:eastAsia="pl-PL"/>
        </w:rPr>
        <w:t>04.13 Wysokiej jakości system włączenia społecznego</w:t>
      </w:r>
      <w:r w:rsidR="00BB2AE1">
        <w:rPr>
          <w:rFonts w:ascii="Arial" w:eastAsia="Times New Roman" w:hAnsi="Arial" w:cs="Arial"/>
          <w:lang w:eastAsia="pl-PL"/>
        </w:rPr>
        <w:t>.</w:t>
      </w:r>
      <w:r w:rsidR="00D6483A" w:rsidRPr="00370203">
        <w:rPr>
          <w:rFonts w:ascii="Arial" w:eastAsia="Times New Roman" w:hAnsi="Arial" w:cs="Arial"/>
          <w:lang w:eastAsia="pl-PL"/>
        </w:rPr>
        <w:t xml:space="preserve"> </w:t>
      </w:r>
    </w:p>
    <w:p w14:paraId="1EE2A51D" w14:textId="77777777" w:rsidR="00706734" w:rsidRDefault="00471CE7" w:rsidP="006B2510">
      <w:pPr>
        <w:pStyle w:val="Akapitzlist"/>
        <w:numPr>
          <w:ilvl w:val="1"/>
          <w:numId w:val="8"/>
        </w:numPr>
        <w:tabs>
          <w:tab w:val="left" w:pos="426"/>
        </w:tabs>
        <w:autoSpaceDE w:val="0"/>
        <w:autoSpaceDN w:val="0"/>
        <w:adjustRightInd w:val="0"/>
        <w:spacing w:before="120" w:after="0"/>
        <w:ind w:left="357" w:hanging="357"/>
        <w:contextualSpacing w:val="0"/>
        <w:jc w:val="both"/>
        <w:rPr>
          <w:rFonts w:ascii="Arial" w:hAnsi="Arial" w:cs="Arial"/>
        </w:rPr>
      </w:pPr>
      <w:r w:rsidRPr="00471CE7">
        <w:rPr>
          <w:rFonts w:ascii="Arial" w:hAnsi="Arial" w:cs="Arial"/>
        </w:rPr>
        <w:t xml:space="preserve">Celem projektu jest </w:t>
      </w:r>
      <w:proofErr w:type="spellStart"/>
      <w:r w:rsidRPr="00471CE7">
        <w:rPr>
          <w:rFonts w:ascii="Arial" w:hAnsi="Arial" w:cs="Arial"/>
        </w:rPr>
        <w:t>uspójnienie</w:t>
      </w:r>
      <w:proofErr w:type="spellEnd"/>
      <w:r w:rsidRPr="00471CE7">
        <w:rPr>
          <w:rFonts w:ascii="Arial" w:hAnsi="Arial" w:cs="Arial"/>
        </w:rPr>
        <w:t xml:space="preserve"> działań w obszarze polityki włączenia społ. realizowanej </w:t>
      </w:r>
      <w:r>
        <w:rPr>
          <w:rFonts w:ascii="Arial" w:hAnsi="Arial" w:cs="Arial"/>
        </w:rPr>
        <w:t xml:space="preserve">   </w:t>
      </w:r>
      <w:r w:rsidRPr="00471CE7">
        <w:rPr>
          <w:rFonts w:ascii="Arial" w:hAnsi="Arial" w:cs="Arial"/>
        </w:rPr>
        <w:t>w woj. podkarpackim (WP), jak również wypracowanie mechanizmów jej sprawniejszej koordynacji i</w:t>
      </w:r>
      <w:r>
        <w:rPr>
          <w:rFonts w:ascii="Arial" w:hAnsi="Arial" w:cs="Arial"/>
        </w:rPr>
        <w:t xml:space="preserve"> </w:t>
      </w:r>
      <w:r w:rsidRPr="00471CE7">
        <w:rPr>
          <w:rFonts w:ascii="Arial" w:hAnsi="Arial" w:cs="Arial"/>
        </w:rPr>
        <w:t>lepszego przepływu informacji pomiędzy różnymi podmiotami wewnątrz województwa do 2028 roku.</w:t>
      </w:r>
    </w:p>
    <w:p w14:paraId="56C087C0" w14:textId="31311FFA" w:rsidR="005259F0" w:rsidRDefault="005259F0" w:rsidP="006B2510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  <w:r w:rsidRPr="00111290">
        <w:rPr>
          <w:rFonts w:ascii="Arial" w:eastAsia="Times New Roman" w:hAnsi="Arial" w:cs="Arial"/>
          <w:b/>
          <w:bCs/>
          <w:iCs/>
          <w:u w:val="single"/>
          <w:lang w:eastAsia="pl-PL"/>
        </w:rPr>
        <w:t>Termin realizacji</w:t>
      </w:r>
      <w:r w:rsidRPr="00706734">
        <w:rPr>
          <w:rFonts w:ascii="Arial" w:eastAsia="Times New Roman" w:hAnsi="Arial" w:cs="Arial"/>
          <w:iCs/>
          <w:lang w:eastAsia="pl-PL"/>
        </w:rPr>
        <w:t>: usługa zostanie wykonana w terminie od dnia podpisania umowy</w:t>
      </w:r>
      <w:r w:rsidR="00BB2AE1">
        <w:rPr>
          <w:rFonts w:ascii="Arial" w:eastAsia="Times New Roman" w:hAnsi="Arial" w:cs="Arial"/>
          <w:iCs/>
          <w:lang w:eastAsia="pl-PL"/>
        </w:rPr>
        <w:t xml:space="preserve"> do</w:t>
      </w:r>
      <w:r w:rsidRPr="00706734">
        <w:rPr>
          <w:rFonts w:ascii="Arial" w:eastAsia="Times New Roman" w:hAnsi="Arial" w:cs="Arial"/>
          <w:iCs/>
          <w:lang w:eastAsia="pl-PL"/>
        </w:rPr>
        <w:t xml:space="preserve"> </w:t>
      </w:r>
      <w:r w:rsidR="009B73F4">
        <w:rPr>
          <w:rFonts w:ascii="Arial" w:eastAsia="Times New Roman" w:hAnsi="Arial" w:cs="Arial"/>
          <w:iCs/>
          <w:lang w:eastAsia="pl-PL"/>
        </w:rPr>
        <w:t>31.12.202</w:t>
      </w:r>
      <w:r w:rsidR="00C4742C">
        <w:rPr>
          <w:rFonts w:ascii="Arial" w:eastAsia="Times New Roman" w:hAnsi="Arial" w:cs="Arial"/>
          <w:iCs/>
          <w:lang w:eastAsia="pl-PL"/>
        </w:rPr>
        <w:t>8</w:t>
      </w:r>
      <w:r w:rsidR="009B73F4">
        <w:rPr>
          <w:rFonts w:ascii="Arial" w:eastAsia="Times New Roman" w:hAnsi="Arial" w:cs="Arial"/>
          <w:iCs/>
          <w:lang w:eastAsia="pl-PL"/>
        </w:rPr>
        <w:t xml:space="preserve"> r. </w:t>
      </w:r>
      <w:r w:rsidR="007C6248">
        <w:rPr>
          <w:rFonts w:ascii="Arial" w:hAnsi="Arial" w:cs="Arial"/>
        </w:rPr>
        <w:t>Zamawiający planuje udzielanie zamówień częściowych.</w:t>
      </w:r>
    </w:p>
    <w:p w14:paraId="4D44FAC6" w14:textId="141CBC6F" w:rsidR="005259F0" w:rsidRPr="0078075B" w:rsidRDefault="005259F0" w:rsidP="006B2510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  <w:r w:rsidRPr="00111290">
        <w:rPr>
          <w:rFonts w:ascii="Arial" w:eastAsia="Times New Roman" w:hAnsi="Arial" w:cs="Arial"/>
          <w:b/>
          <w:bCs/>
          <w:iCs/>
          <w:u w:val="single"/>
          <w:lang w:eastAsia="pl-PL"/>
        </w:rPr>
        <w:t>Miejsce realizacji zamówienia</w:t>
      </w:r>
      <w:r w:rsidRPr="00D6483A">
        <w:rPr>
          <w:rFonts w:ascii="Arial" w:eastAsia="Times New Roman" w:hAnsi="Arial" w:cs="Arial"/>
          <w:iCs/>
          <w:lang w:eastAsia="pl-PL"/>
        </w:rPr>
        <w:t xml:space="preserve">: usługa będzie realizowana na terenie </w:t>
      </w:r>
      <w:r w:rsidR="009B5250" w:rsidRPr="00D6483A">
        <w:rPr>
          <w:rFonts w:ascii="Arial" w:eastAsia="Times New Roman" w:hAnsi="Arial" w:cs="Arial"/>
          <w:iCs/>
          <w:lang w:eastAsia="pl-PL"/>
        </w:rPr>
        <w:t>województwa podkarpackiego.</w:t>
      </w:r>
    </w:p>
    <w:p w14:paraId="7A27700B" w14:textId="441B7AAE" w:rsidR="00706734" w:rsidRDefault="005259F0" w:rsidP="006B2510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alibri" w:hAnsi="Arial" w:cs="Arial"/>
          <w:b/>
          <w:u w:val="single"/>
        </w:rPr>
      </w:pPr>
      <w:r w:rsidRPr="00116679">
        <w:rPr>
          <w:rFonts w:ascii="Arial" w:eastAsia="Calibri" w:hAnsi="Arial" w:cs="Arial"/>
          <w:b/>
          <w:bCs/>
          <w:iCs/>
          <w:u w:val="single"/>
        </w:rPr>
        <w:t>Szczegółowe informacje dotyczące realizacji usługi:</w:t>
      </w:r>
    </w:p>
    <w:p w14:paraId="2E07FFB9" w14:textId="58ECA884" w:rsidR="00907002" w:rsidRPr="00907002" w:rsidRDefault="00E732C1" w:rsidP="006B2510">
      <w:pPr>
        <w:pStyle w:val="Akapitzlist"/>
        <w:numPr>
          <w:ilvl w:val="1"/>
          <w:numId w:val="12"/>
        </w:numPr>
        <w:spacing w:before="120" w:after="0"/>
        <w:ind w:left="426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732C1">
        <w:rPr>
          <w:rFonts w:ascii="Arial" w:eastAsia="Times New Roman" w:hAnsi="Arial" w:cs="Arial"/>
          <w:bCs/>
          <w:lang w:eastAsia="pl-PL"/>
        </w:rPr>
        <w:t xml:space="preserve">Wykonawca </w:t>
      </w:r>
      <w:r w:rsidR="00907002">
        <w:rPr>
          <w:rFonts w:ascii="Arial" w:eastAsia="Times New Roman" w:hAnsi="Arial" w:cs="Arial"/>
          <w:bCs/>
          <w:lang w:eastAsia="pl-PL"/>
        </w:rPr>
        <w:t xml:space="preserve">jest </w:t>
      </w:r>
      <w:r w:rsidRPr="00E732C1">
        <w:rPr>
          <w:rFonts w:ascii="Arial" w:eastAsia="Times New Roman" w:hAnsi="Arial" w:cs="Arial"/>
          <w:bCs/>
          <w:lang w:eastAsia="pl-PL"/>
        </w:rPr>
        <w:t>zobowią</w:t>
      </w:r>
      <w:r w:rsidR="00907002">
        <w:rPr>
          <w:rFonts w:ascii="Arial" w:eastAsia="Times New Roman" w:hAnsi="Arial" w:cs="Arial"/>
          <w:bCs/>
          <w:lang w:eastAsia="pl-PL"/>
        </w:rPr>
        <w:t>zany</w:t>
      </w:r>
      <w:r w:rsidRPr="00E732C1">
        <w:rPr>
          <w:rFonts w:ascii="Arial" w:eastAsia="Times New Roman" w:hAnsi="Arial" w:cs="Arial"/>
          <w:bCs/>
          <w:lang w:eastAsia="pl-PL"/>
        </w:rPr>
        <w:t xml:space="preserve"> do </w:t>
      </w:r>
      <w:r w:rsidR="00907002">
        <w:rPr>
          <w:rFonts w:ascii="Arial" w:eastAsia="Times New Roman" w:hAnsi="Arial" w:cs="Arial"/>
          <w:bCs/>
          <w:lang w:eastAsia="pl-PL"/>
        </w:rPr>
        <w:t xml:space="preserve">wykonania </w:t>
      </w:r>
      <w:r w:rsidR="004D4451">
        <w:rPr>
          <w:rFonts w:ascii="Arial" w:eastAsia="Times New Roman" w:hAnsi="Arial" w:cs="Arial"/>
          <w:bCs/>
          <w:lang w:eastAsia="pl-PL"/>
        </w:rPr>
        <w:t>zadań będących w zakresie obowiązków eksperta osobiście.</w:t>
      </w:r>
    </w:p>
    <w:p w14:paraId="060B9E3A" w14:textId="4E6194EC" w:rsidR="005259F0" w:rsidRPr="00706734" w:rsidRDefault="005259F0" w:rsidP="006B2510">
      <w:pPr>
        <w:pStyle w:val="Akapitzlist"/>
        <w:numPr>
          <w:ilvl w:val="1"/>
          <w:numId w:val="12"/>
        </w:numPr>
        <w:spacing w:before="120" w:after="0"/>
        <w:ind w:left="426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706734">
        <w:rPr>
          <w:rFonts w:ascii="Arial" w:eastAsia="Times New Roman" w:hAnsi="Arial" w:cs="Arial"/>
          <w:lang w:eastAsia="pl-PL"/>
        </w:rPr>
        <w:t xml:space="preserve">Liczba godzin usługi eksperckiej: łącznie maksymalnie </w:t>
      </w:r>
      <w:r w:rsidR="009B5250" w:rsidRPr="00706734">
        <w:rPr>
          <w:rFonts w:ascii="Arial" w:eastAsia="Times New Roman" w:hAnsi="Arial" w:cs="Arial"/>
          <w:lang w:eastAsia="pl-PL"/>
        </w:rPr>
        <w:t>1800</w:t>
      </w:r>
      <w:r w:rsidRPr="00706734">
        <w:rPr>
          <w:rFonts w:ascii="Arial" w:eastAsia="Times New Roman" w:hAnsi="Arial" w:cs="Arial"/>
          <w:lang w:eastAsia="pl-PL"/>
        </w:rPr>
        <w:t xml:space="preserve"> h zegarowych (1 h = 60 minut) przez okres </w:t>
      </w:r>
      <w:r w:rsidR="009B5250" w:rsidRPr="00706734">
        <w:rPr>
          <w:rFonts w:ascii="Arial" w:eastAsia="Times New Roman" w:hAnsi="Arial" w:cs="Arial"/>
          <w:lang w:eastAsia="pl-PL"/>
        </w:rPr>
        <w:t>5 lat</w:t>
      </w:r>
      <w:r w:rsidRPr="00706734">
        <w:rPr>
          <w:rFonts w:ascii="Arial" w:eastAsia="Times New Roman" w:hAnsi="Arial" w:cs="Arial"/>
          <w:lang w:eastAsia="pl-PL"/>
        </w:rPr>
        <w:t xml:space="preserve">. Przyjmuje się, że usługa ekspercka świadczona będzie średnio w wymiarze </w:t>
      </w:r>
      <w:r w:rsidR="009B5250" w:rsidRPr="00706734">
        <w:rPr>
          <w:rFonts w:ascii="Arial" w:eastAsia="Times New Roman" w:hAnsi="Arial" w:cs="Arial"/>
          <w:lang w:eastAsia="pl-PL"/>
        </w:rPr>
        <w:t>30</w:t>
      </w:r>
      <w:r w:rsidRPr="00706734">
        <w:rPr>
          <w:rFonts w:ascii="Arial" w:eastAsia="Times New Roman" w:hAnsi="Arial" w:cs="Arial"/>
          <w:lang w:eastAsia="pl-PL"/>
        </w:rPr>
        <w:t xml:space="preserve"> godzin zegarowych miesięcznie. </w:t>
      </w:r>
    </w:p>
    <w:p w14:paraId="06C1D809" w14:textId="77D0F677" w:rsidR="005259F0" w:rsidRPr="0078075B" w:rsidRDefault="00F85361" w:rsidP="006B2510">
      <w:pPr>
        <w:pStyle w:val="Akapitzlist"/>
        <w:numPr>
          <w:ilvl w:val="1"/>
          <w:numId w:val="12"/>
        </w:numPr>
        <w:spacing w:before="120" w:after="0"/>
        <w:ind w:left="426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5259F0" w:rsidRPr="0078075B">
        <w:rPr>
          <w:rFonts w:ascii="Arial" w:eastAsia="Times New Roman" w:hAnsi="Arial" w:cs="Arial"/>
          <w:lang w:eastAsia="pl-PL"/>
        </w:rPr>
        <w:t>akres obowiązków eksperta:</w:t>
      </w:r>
    </w:p>
    <w:p w14:paraId="4E3CCF87" w14:textId="79A7E86A" w:rsidR="00587A2E" w:rsidRDefault="00587A2E" w:rsidP="0056586E">
      <w:pPr>
        <w:pStyle w:val="Akapitzlist"/>
        <w:numPr>
          <w:ilvl w:val="0"/>
          <w:numId w:val="5"/>
        </w:numPr>
        <w:tabs>
          <w:tab w:val="left" w:pos="993"/>
        </w:tabs>
        <w:spacing w:after="0"/>
        <w:ind w:hanging="219"/>
        <w:jc w:val="both"/>
        <w:rPr>
          <w:rFonts w:ascii="Arial" w:eastAsia="Times New Roman" w:hAnsi="Arial" w:cs="Arial"/>
          <w:lang w:eastAsia="pl-PL"/>
        </w:rPr>
      </w:pPr>
      <w:r w:rsidRPr="00CC37F2">
        <w:rPr>
          <w:rFonts w:ascii="Arial" w:eastAsia="Times New Roman" w:hAnsi="Arial" w:cs="Arial"/>
          <w:lang w:eastAsia="pl-PL"/>
        </w:rPr>
        <w:t>konsultacje i doradztwo naukowe,</w:t>
      </w:r>
    </w:p>
    <w:p w14:paraId="2FBA81D4" w14:textId="35FFCCD1" w:rsidR="00F85361" w:rsidRDefault="007C4A72" w:rsidP="0056586E">
      <w:pPr>
        <w:pStyle w:val="Akapitzlist"/>
        <w:numPr>
          <w:ilvl w:val="0"/>
          <w:numId w:val="5"/>
        </w:numPr>
        <w:tabs>
          <w:tab w:val="left" w:pos="993"/>
        </w:tabs>
        <w:spacing w:after="0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2F089C">
        <w:rPr>
          <w:rFonts w:ascii="Arial" w:eastAsia="Times New Roman" w:hAnsi="Arial" w:cs="Arial"/>
          <w:lang w:eastAsia="pl-PL"/>
        </w:rPr>
        <w:t xml:space="preserve">udział w pracach związanych </w:t>
      </w:r>
      <w:r w:rsidR="00F85361">
        <w:rPr>
          <w:rFonts w:ascii="Arial" w:eastAsia="Times New Roman" w:hAnsi="Arial" w:cs="Arial"/>
          <w:lang w:eastAsia="pl-PL"/>
        </w:rPr>
        <w:t xml:space="preserve">z </w:t>
      </w:r>
      <w:r w:rsidR="00F85361" w:rsidRPr="002D254C">
        <w:rPr>
          <w:rFonts w:ascii="Arial" w:eastAsia="Times New Roman" w:hAnsi="Arial" w:cs="Arial"/>
          <w:lang w:eastAsia="pl-PL"/>
        </w:rPr>
        <w:t>przeprowadzeniem badań</w:t>
      </w:r>
      <w:r w:rsidR="006C2ECA" w:rsidRPr="002D254C">
        <w:rPr>
          <w:rFonts w:ascii="Arial" w:eastAsia="Times New Roman" w:hAnsi="Arial" w:cs="Arial"/>
          <w:lang w:eastAsia="pl-PL"/>
        </w:rPr>
        <w:t xml:space="preserve"> </w:t>
      </w:r>
      <w:r w:rsidR="002D254C" w:rsidRPr="002D254C">
        <w:rPr>
          <w:rFonts w:ascii="Arial" w:eastAsia="Times New Roman" w:hAnsi="Arial" w:cs="Arial"/>
          <w:lang w:eastAsia="pl-PL"/>
        </w:rPr>
        <w:t>jakościowych</w:t>
      </w:r>
      <w:r w:rsidR="00746797">
        <w:rPr>
          <w:rFonts w:ascii="Arial" w:eastAsia="Times New Roman" w:hAnsi="Arial" w:cs="Arial"/>
          <w:lang w:eastAsia="pl-PL"/>
        </w:rPr>
        <w:t xml:space="preserve"> i ewaluacji</w:t>
      </w:r>
      <w:r w:rsidR="00F85361">
        <w:rPr>
          <w:rFonts w:ascii="Arial" w:eastAsia="Times New Roman" w:hAnsi="Arial" w:cs="Arial"/>
          <w:lang w:eastAsia="pl-PL"/>
        </w:rPr>
        <w:t xml:space="preserve">, </w:t>
      </w:r>
      <w:r w:rsidR="00B045E2">
        <w:rPr>
          <w:rFonts w:ascii="Arial" w:eastAsia="Times New Roman" w:hAnsi="Arial" w:cs="Arial"/>
          <w:lang w:eastAsia="pl-PL"/>
        </w:rPr>
        <w:t>związanych z opracowaniem</w:t>
      </w:r>
      <w:r w:rsidR="00F85361">
        <w:rPr>
          <w:rFonts w:ascii="Arial" w:eastAsia="Times New Roman" w:hAnsi="Arial" w:cs="Arial"/>
          <w:lang w:eastAsia="pl-PL"/>
        </w:rPr>
        <w:t>:</w:t>
      </w:r>
    </w:p>
    <w:p w14:paraId="2A51FE10" w14:textId="4C36B2F3" w:rsidR="007C4A72" w:rsidRPr="002F089C" w:rsidRDefault="007C4A72" w:rsidP="0056586E">
      <w:pPr>
        <w:pStyle w:val="Akapitzlist"/>
        <w:numPr>
          <w:ilvl w:val="0"/>
          <w:numId w:val="20"/>
        </w:numPr>
        <w:tabs>
          <w:tab w:val="left" w:pos="993"/>
        </w:tabs>
        <w:spacing w:after="0"/>
        <w:ind w:left="1276" w:hanging="142"/>
        <w:jc w:val="both"/>
        <w:rPr>
          <w:rFonts w:ascii="Arial" w:eastAsia="Times New Roman" w:hAnsi="Arial" w:cs="Arial"/>
          <w:lang w:eastAsia="pl-PL"/>
        </w:rPr>
      </w:pPr>
      <w:r w:rsidRPr="002F089C">
        <w:rPr>
          <w:rFonts w:ascii="Arial" w:eastAsia="Times New Roman" w:hAnsi="Arial" w:cs="Arial"/>
          <w:lang w:eastAsia="pl-PL"/>
        </w:rPr>
        <w:t>koncepcji badawczej</w:t>
      </w:r>
      <w:r w:rsidR="00061D14" w:rsidRPr="002F089C">
        <w:rPr>
          <w:rFonts w:ascii="Arial" w:eastAsia="Times New Roman" w:hAnsi="Arial" w:cs="Arial"/>
          <w:lang w:eastAsia="pl-PL"/>
        </w:rPr>
        <w:t>,</w:t>
      </w:r>
      <w:r w:rsidRPr="002F089C">
        <w:rPr>
          <w:rFonts w:ascii="Arial" w:eastAsia="Times New Roman" w:hAnsi="Arial" w:cs="Arial"/>
          <w:lang w:eastAsia="pl-PL"/>
        </w:rPr>
        <w:t xml:space="preserve"> </w:t>
      </w:r>
    </w:p>
    <w:p w14:paraId="6E8A932E" w14:textId="405A47B3" w:rsidR="00A8250C" w:rsidRPr="009A3A6B" w:rsidRDefault="003842C7" w:rsidP="0056586E">
      <w:pPr>
        <w:pStyle w:val="Akapitzlist"/>
        <w:numPr>
          <w:ilvl w:val="0"/>
          <w:numId w:val="20"/>
        </w:numPr>
        <w:tabs>
          <w:tab w:val="left" w:pos="993"/>
        </w:tabs>
        <w:spacing w:after="0"/>
        <w:ind w:left="1276" w:hanging="142"/>
        <w:jc w:val="both"/>
        <w:rPr>
          <w:rFonts w:ascii="Arial" w:eastAsia="Times New Roman" w:hAnsi="Arial" w:cs="Arial"/>
          <w:color w:val="388600"/>
          <w:lang w:eastAsia="pl-PL"/>
        </w:rPr>
      </w:pPr>
      <w:r w:rsidRPr="002F089C">
        <w:rPr>
          <w:rFonts w:ascii="Arial" w:eastAsia="Times New Roman" w:hAnsi="Arial" w:cs="Arial"/>
          <w:lang w:eastAsia="pl-PL"/>
        </w:rPr>
        <w:t>metodologii badań</w:t>
      </w:r>
      <w:r w:rsidR="00A8250C" w:rsidRPr="009A3A6B">
        <w:rPr>
          <w:rFonts w:ascii="Arial" w:eastAsia="Times New Roman" w:hAnsi="Arial" w:cs="Arial"/>
          <w:lang w:eastAsia="pl-PL"/>
        </w:rPr>
        <w:t>,</w:t>
      </w:r>
      <w:r w:rsidR="002F089C" w:rsidRPr="009A3A6B">
        <w:rPr>
          <w:rFonts w:ascii="Arial" w:eastAsia="Times New Roman" w:hAnsi="Arial" w:cs="Arial"/>
          <w:lang w:eastAsia="pl-PL"/>
        </w:rPr>
        <w:t xml:space="preserve"> w tym: określenie metod i technik badań </w:t>
      </w:r>
      <w:r w:rsidR="009A3A6B" w:rsidRPr="009A3A6B">
        <w:rPr>
          <w:rFonts w:ascii="Arial" w:eastAsia="Times New Roman" w:hAnsi="Arial" w:cs="Arial"/>
          <w:lang w:eastAsia="pl-PL"/>
        </w:rPr>
        <w:t>jakościowych</w:t>
      </w:r>
      <w:r w:rsidR="002F089C" w:rsidRPr="009A3A6B">
        <w:rPr>
          <w:rFonts w:ascii="Arial" w:eastAsia="Times New Roman" w:hAnsi="Arial" w:cs="Arial"/>
          <w:lang w:eastAsia="pl-PL"/>
        </w:rPr>
        <w:t xml:space="preserve"> (np. </w:t>
      </w:r>
      <w:r w:rsidR="009A3A6B" w:rsidRPr="009A3A6B">
        <w:rPr>
          <w:rFonts w:ascii="Arial" w:eastAsia="Times New Roman" w:hAnsi="Arial" w:cs="Arial"/>
          <w:lang w:eastAsia="pl-PL"/>
        </w:rPr>
        <w:t>indywidualny wywiad pogłębiony</w:t>
      </w:r>
      <w:r w:rsidR="002F089C" w:rsidRPr="009A3A6B">
        <w:rPr>
          <w:rFonts w:ascii="Arial" w:eastAsia="Times New Roman" w:hAnsi="Arial" w:cs="Arial"/>
          <w:lang w:eastAsia="pl-PL"/>
        </w:rPr>
        <w:t>,</w:t>
      </w:r>
      <w:r w:rsidR="009A3A6B" w:rsidRPr="009A3A6B">
        <w:t xml:space="preserve"> </w:t>
      </w:r>
      <w:r w:rsidR="009A3A6B" w:rsidRPr="009A3A6B">
        <w:rPr>
          <w:rFonts w:ascii="Arial" w:eastAsia="Times New Roman" w:hAnsi="Arial" w:cs="Arial"/>
          <w:lang w:eastAsia="pl-PL"/>
        </w:rPr>
        <w:t>zogniskowany wywiad grupowy</w:t>
      </w:r>
      <w:r w:rsidR="002F089C" w:rsidRPr="009A3A6B">
        <w:rPr>
          <w:rFonts w:ascii="Arial" w:eastAsia="Times New Roman" w:hAnsi="Arial" w:cs="Arial"/>
          <w:lang w:eastAsia="pl-PL"/>
        </w:rPr>
        <w:t>) oraz dobór próby badawczej</w:t>
      </w:r>
      <w:r w:rsidR="004F1F88">
        <w:rPr>
          <w:rFonts w:ascii="Arial" w:eastAsia="Times New Roman" w:hAnsi="Arial" w:cs="Arial"/>
          <w:lang w:eastAsia="pl-PL"/>
        </w:rPr>
        <w:t>,</w:t>
      </w:r>
    </w:p>
    <w:p w14:paraId="5AE387F2" w14:textId="51B5AEB8" w:rsidR="003842C7" w:rsidRPr="002F089C" w:rsidRDefault="0043708E" w:rsidP="0056586E">
      <w:pPr>
        <w:pStyle w:val="Akapitzlist"/>
        <w:numPr>
          <w:ilvl w:val="0"/>
          <w:numId w:val="20"/>
        </w:numPr>
        <w:tabs>
          <w:tab w:val="left" w:pos="993"/>
        </w:tabs>
        <w:spacing w:after="0"/>
        <w:ind w:left="1276" w:hanging="142"/>
        <w:jc w:val="both"/>
        <w:rPr>
          <w:rFonts w:ascii="Arial" w:eastAsia="Times New Roman" w:hAnsi="Arial" w:cs="Arial"/>
          <w:lang w:eastAsia="pl-PL"/>
        </w:rPr>
      </w:pPr>
      <w:r w:rsidRPr="002F089C">
        <w:rPr>
          <w:rFonts w:ascii="Arial" w:eastAsia="Times New Roman" w:hAnsi="Arial" w:cs="Arial"/>
          <w:lang w:eastAsia="pl-PL"/>
        </w:rPr>
        <w:t>narzędzi badawczych</w:t>
      </w:r>
      <w:r w:rsidR="003842C7" w:rsidRPr="002F089C">
        <w:rPr>
          <w:rFonts w:ascii="Arial" w:eastAsia="Times New Roman" w:hAnsi="Arial" w:cs="Arial"/>
          <w:lang w:eastAsia="pl-PL"/>
        </w:rPr>
        <w:t>,</w:t>
      </w:r>
    </w:p>
    <w:p w14:paraId="00798481" w14:textId="32AB3533" w:rsidR="0043708E" w:rsidRDefault="003842C7" w:rsidP="0056586E">
      <w:pPr>
        <w:pStyle w:val="Akapitzlist"/>
        <w:numPr>
          <w:ilvl w:val="0"/>
          <w:numId w:val="20"/>
        </w:numPr>
        <w:tabs>
          <w:tab w:val="left" w:pos="993"/>
        </w:tabs>
        <w:spacing w:after="0"/>
        <w:ind w:left="1276" w:hanging="142"/>
        <w:jc w:val="both"/>
        <w:rPr>
          <w:rFonts w:ascii="Arial" w:eastAsia="Times New Roman" w:hAnsi="Arial" w:cs="Arial"/>
          <w:lang w:eastAsia="pl-PL"/>
        </w:rPr>
      </w:pPr>
      <w:r w:rsidRPr="00836B4E">
        <w:rPr>
          <w:rFonts w:ascii="Arial" w:eastAsia="Times New Roman" w:hAnsi="Arial" w:cs="Arial"/>
          <w:lang w:eastAsia="pl-PL"/>
        </w:rPr>
        <w:t xml:space="preserve">wniosków </w:t>
      </w:r>
      <w:r w:rsidR="00836B4E" w:rsidRPr="00836B4E">
        <w:rPr>
          <w:rFonts w:ascii="Arial" w:eastAsia="Times New Roman" w:hAnsi="Arial" w:cs="Arial"/>
          <w:lang w:eastAsia="pl-PL"/>
        </w:rPr>
        <w:t>z badań</w:t>
      </w:r>
      <w:r w:rsidR="00B045E2">
        <w:rPr>
          <w:rFonts w:ascii="Arial" w:eastAsia="Times New Roman" w:hAnsi="Arial" w:cs="Arial"/>
          <w:lang w:eastAsia="pl-PL"/>
        </w:rPr>
        <w:t>,</w:t>
      </w:r>
    </w:p>
    <w:p w14:paraId="6D6536BA" w14:textId="36B72059" w:rsidR="00B045E2" w:rsidRPr="00B045E2" w:rsidRDefault="00B045E2" w:rsidP="0056586E">
      <w:pPr>
        <w:pStyle w:val="Akapitzlist"/>
        <w:numPr>
          <w:ilvl w:val="0"/>
          <w:numId w:val="20"/>
        </w:numPr>
        <w:tabs>
          <w:tab w:val="left" w:pos="993"/>
        </w:tabs>
        <w:spacing w:after="0"/>
        <w:ind w:left="1276" w:hanging="142"/>
        <w:jc w:val="both"/>
        <w:rPr>
          <w:rFonts w:ascii="Arial" w:eastAsia="Times New Roman" w:hAnsi="Arial" w:cs="Arial"/>
          <w:lang w:eastAsia="pl-PL"/>
        </w:rPr>
      </w:pPr>
      <w:r w:rsidRPr="00B045E2">
        <w:rPr>
          <w:rFonts w:ascii="Arial" w:eastAsia="Times New Roman" w:hAnsi="Arial" w:cs="Arial"/>
          <w:lang w:eastAsia="pl-PL"/>
        </w:rPr>
        <w:t xml:space="preserve">raportów </w:t>
      </w:r>
      <w:r>
        <w:rPr>
          <w:rFonts w:ascii="Arial" w:eastAsia="Times New Roman" w:hAnsi="Arial" w:cs="Arial"/>
          <w:lang w:eastAsia="pl-PL"/>
        </w:rPr>
        <w:t>badawczych (</w:t>
      </w:r>
      <w:r w:rsidRPr="00B045E2">
        <w:rPr>
          <w:rFonts w:ascii="Arial" w:eastAsia="Times New Roman" w:hAnsi="Arial" w:cs="Arial"/>
          <w:lang w:eastAsia="pl-PL"/>
        </w:rPr>
        <w:t>częściowych i końcowych</w:t>
      </w:r>
      <w:r>
        <w:rPr>
          <w:rFonts w:ascii="Arial" w:eastAsia="Times New Roman" w:hAnsi="Arial" w:cs="Arial"/>
          <w:lang w:eastAsia="pl-PL"/>
        </w:rPr>
        <w:t>)</w:t>
      </w:r>
      <w:r w:rsidR="00D50868">
        <w:rPr>
          <w:rFonts w:ascii="Arial" w:eastAsia="Times New Roman" w:hAnsi="Arial" w:cs="Arial"/>
          <w:lang w:eastAsia="pl-PL"/>
        </w:rPr>
        <w:t>,</w:t>
      </w:r>
    </w:p>
    <w:p w14:paraId="2950CD71" w14:textId="463D0BCF" w:rsidR="00B045E2" w:rsidRDefault="00B045E2" w:rsidP="0056586E">
      <w:pPr>
        <w:pStyle w:val="Akapitzlist"/>
        <w:numPr>
          <w:ilvl w:val="0"/>
          <w:numId w:val="5"/>
        </w:numPr>
        <w:tabs>
          <w:tab w:val="left" w:pos="993"/>
        </w:tabs>
        <w:spacing w:after="0"/>
        <w:ind w:hanging="219"/>
        <w:jc w:val="both"/>
        <w:rPr>
          <w:rFonts w:ascii="Arial" w:eastAsia="Times New Roman" w:hAnsi="Arial" w:cs="Arial"/>
          <w:color w:val="388600"/>
          <w:lang w:eastAsia="pl-PL"/>
        </w:rPr>
      </w:pPr>
      <w:r w:rsidRPr="00836B4E">
        <w:rPr>
          <w:rFonts w:ascii="Arial" w:eastAsia="Times New Roman" w:hAnsi="Arial" w:cs="Arial"/>
          <w:lang w:eastAsia="pl-PL"/>
        </w:rPr>
        <w:t>formułowanie rekomendacji</w:t>
      </w:r>
      <w:r>
        <w:rPr>
          <w:rFonts w:ascii="Arial" w:eastAsia="Times New Roman" w:hAnsi="Arial" w:cs="Arial"/>
          <w:lang w:eastAsia="pl-PL"/>
        </w:rPr>
        <w:t xml:space="preserve"> na podstawie wyników badania,</w:t>
      </w:r>
    </w:p>
    <w:p w14:paraId="29BE262C" w14:textId="77777777" w:rsidR="00675C98" w:rsidRDefault="00587A2E" w:rsidP="0056586E">
      <w:pPr>
        <w:pStyle w:val="Akapitzlist"/>
        <w:numPr>
          <w:ilvl w:val="0"/>
          <w:numId w:val="5"/>
        </w:numPr>
        <w:tabs>
          <w:tab w:val="left" w:pos="993"/>
        </w:tabs>
        <w:spacing w:after="0"/>
        <w:ind w:hanging="219"/>
        <w:jc w:val="both"/>
        <w:rPr>
          <w:rFonts w:ascii="Arial" w:eastAsia="Times New Roman" w:hAnsi="Arial" w:cs="Arial"/>
          <w:lang w:eastAsia="pl-PL"/>
        </w:rPr>
      </w:pPr>
      <w:r w:rsidRPr="00675C98">
        <w:rPr>
          <w:rFonts w:ascii="Arial" w:eastAsia="Times New Roman" w:hAnsi="Arial" w:cs="Arial"/>
          <w:lang w:eastAsia="pl-PL"/>
        </w:rPr>
        <w:t>raportowanie przebiegu badań,</w:t>
      </w:r>
    </w:p>
    <w:p w14:paraId="3A12E89C" w14:textId="77777777" w:rsidR="00675C98" w:rsidRDefault="005D11BA" w:rsidP="0056586E">
      <w:pPr>
        <w:pStyle w:val="Akapitzlist"/>
        <w:numPr>
          <w:ilvl w:val="0"/>
          <w:numId w:val="5"/>
        </w:numPr>
        <w:tabs>
          <w:tab w:val="left" w:pos="993"/>
        </w:tabs>
        <w:spacing w:after="0"/>
        <w:ind w:hanging="219"/>
        <w:jc w:val="both"/>
        <w:rPr>
          <w:rFonts w:ascii="Arial" w:eastAsia="Times New Roman" w:hAnsi="Arial" w:cs="Arial"/>
          <w:lang w:eastAsia="pl-PL"/>
        </w:rPr>
      </w:pPr>
      <w:r w:rsidRPr="00675C98">
        <w:rPr>
          <w:rFonts w:ascii="Arial" w:eastAsia="Times New Roman" w:hAnsi="Arial" w:cs="Arial"/>
          <w:lang w:eastAsia="pl-PL"/>
        </w:rPr>
        <w:t>analiza i weryfikacja opracowanych założeń i koncepcji</w:t>
      </w:r>
      <w:r w:rsidR="00675C98" w:rsidRPr="00675C98">
        <w:rPr>
          <w:rFonts w:ascii="Arial" w:eastAsia="Times New Roman" w:hAnsi="Arial" w:cs="Arial"/>
          <w:lang w:eastAsia="pl-PL"/>
        </w:rPr>
        <w:t xml:space="preserve"> badawczych</w:t>
      </w:r>
      <w:r w:rsidRPr="00675C98">
        <w:rPr>
          <w:rFonts w:ascii="Arial" w:eastAsia="Times New Roman" w:hAnsi="Arial" w:cs="Arial"/>
          <w:lang w:eastAsia="pl-PL"/>
        </w:rPr>
        <w:t>,</w:t>
      </w:r>
    </w:p>
    <w:p w14:paraId="24A69DF1" w14:textId="59B856B3" w:rsidR="000A2BF3" w:rsidRPr="000A2BF3" w:rsidRDefault="00264FC2" w:rsidP="0056586E">
      <w:pPr>
        <w:pStyle w:val="Akapitzlist"/>
        <w:numPr>
          <w:ilvl w:val="0"/>
          <w:numId w:val="5"/>
        </w:numPr>
        <w:tabs>
          <w:tab w:val="left" w:pos="993"/>
        </w:tabs>
        <w:spacing w:after="0"/>
        <w:ind w:left="993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planowanie i </w:t>
      </w:r>
      <w:r w:rsidR="00862D44" w:rsidRPr="00675C98">
        <w:rPr>
          <w:rFonts w:ascii="Arial" w:eastAsia="Times New Roman" w:hAnsi="Arial" w:cs="Arial"/>
          <w:lang w:eastAsia="pl-PL"/>
        </w:rPr>
        <w:t xml:space="preserve">nadzór </w:t>
      </w:r>
      <w:r w:rsidR="005D11BA" w:rsidRPr="00675C98">
        <w:rPr>
          <w:rFonts w:ascii="Arial" w:eastAsia="Times New Roman" w:hAnsi="Arial" w:cs="Arial"/>
          <w:lang w:eastAsia="pl-PL"/>
        </w:rPr>
        <w:t xml:space="preserve">merytoryczny </w:t>
      </w:r>
      <w:r w:rsidR="00862D44" w:rsidRPr="00675C98">
        <w:rPr>
          <w:rFonts w:ascii="Arial" w:eastAsia="Times New Roman" w:hAnsi="Arial" w:cs="Arial"/>
          <w:lang w:eastAsia="pl-PL"/>
        </w:rPr>
        <w:t>nad prawidłowym przebiegiem procesu badawczego</w:t>
      </w:r>
      <w:r w:rsidR="00675C98">
        <w:rPr>
          <w:rFonts w:ascii="Arial" w:eastAsia="Times New Roman" w:hAnsi="Arial" w:cs="Arial"/>
          <w:lang w:eastAsia="pl-PL"/>
        </w:rPr>
        <w:t>,</w:t>
      </w:r>
      <w:r w:rsidR="005259F0" w:rsidRPr="000A2BF3">
        <w:rPr>
          <w:rFonts w:ascii="Arial" w:eastAsia="Times New Roman" w:hAnsi="Arial" w:cs="Arial"/>
          <w:color w:val="388600"/>
          <w:lang w:eastAsia="pl-PL"/>
        </w:rPr>
        <w:t xml:space="preserve"> </w:t>
      </w:r>
    </w:p>
    <w:p w14:paraId="67550107" w14:textId="78E51476" w:rsidR="000A2BF3" w:rsidRDefault="00556138" w:rsidP="0056586E">
      <w:pPr>
        <w:pStyle w:val="Akapitzlist"/>
        <w:numPr>
          <w:ilvl w:val="0"/>
          <w:numId w:val="5"/>
        </w:numPr>
        <w:tabs>
          <w:tab w:val="left" w:pos="993"/>
        </w:tabs>
        <w:spacing w:after="0"/>
        <w:ind w:left="993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prowadzenie dokumentacji, </w:t>
      </w:r>
      <w:r w:rsidR="007B25FC">
        <w:rPr>
          <w:rFonts w:ascii="Arial" w:eastAsia="Times New Roman" w:hAnsi="Arial" w:cs="Arial"/>
          <w:lang w:eastAsia="pl-PL"/>
        </w:rPr>
        <w:t xml:space="preserve">sporządzanie syntetycznych opisów </w:t>
      </w:r>
      <w:r w:rsidR="00C10C90">
        <w:rPr>
          <w:rFonts w:ascii="Arial" w:eastAsia="Times New Roman" w:hAnsi="Arial" w:cs="Arial"/>
          <w:lang w:eastAsia="pl-PL"/>
        </w:rPr>
        <w:t>pracy eksperta</w:t>
      </w:r>
      <w:r w:rsidR="005259F0" w:rsidRPr="000A2BF3">
        <w:rPr>
          <w:rFonts w:ascii="Arial" w:eastAsia="Times New Roman" w:hAnsi="Arial" w:cs="Arial"/>
          <w:lang w:eastAsia="pl-PL"/>
        </w:rPr>
        <w:t xml:space="preserve"> (miesięczna karta pracy oraz sprawozdanie),</w:t>
      </w:r>
    </w:p>
    <w:p w14:paraId="0A94A5D2" w14:textId="3A62FF0B" w:rsidR="00097460" w:rsidRDefault="00A51CA2" w:rsidP="0056586E">
      <w:pPr>
        <w:pStyle w:val="Akapitzlist"/>
        <w:numPr>
          <w:ilvl w:val="0"/>
          <w:numId w:val="5"/>
        </w:numPr>
        <w:tabs>
          <w:tab w:val="left" w:pos="993"/>
        </w:tabs>
        <w:spacing w:after="0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0A2BF3">
        <w:rPr>
          <w:rFonts w:ascii="Arial" w:eastAsia="Times New Roman" w:hAnsi="Arial" w:cs="Arial"/>
          <w:lang w:eastAsia="pl-PL"/>
        </w:rPr>
        <w:t>współprowadzenie spotkań,</w:t>
      </w:r>
      <w:r w:rsidR="00097460">
        <w:rPr>
          <w:rFonts w:ascii="Arial" w:eastAsia="Times New Roman" w:hAnsi="Arial" w:cs="Arial"/>
          <w:lang w:eastAsia="pl-PL"/>
        </w:rPr>
        <w:t xml:space="preserve"> konferencji,</w:t>
      </w:r>
      <w:r w:rsidR="002E67DE">
        <w:rPr>
          <w:rFonts w:ascii="Arial" w:eastAsia="Times New Roman" w:hAnsi="Arial" w:cs="Arial"/>
          <w:lang w:eastAsia="pl-PL"/>
        </w:rPr>
        <w:t xml:space="preserve"> seminariów,</w:t>
      </w:r>
    </w:p>
    <w:p w14:paraId="06869FCC" w14:textId="3D750185" w:rsidR="00097460" w:rsidRDefault="00BD122E" w:rsidP="0056586E">
      <w:pPr>
        <w:pStyle w:val="Akapitzlist"/>
        <w:numPr>
          <w:ilvl w:val="0"/>
          <w:numId w:val="5"/>
        </w:numPr>
        <w:tabs>
          <w:tab w:val="left" w:pos="993"/>
        </w:tabs>
        <w:spacing w:after="0"/>
        <w:ind w:left="993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udział w działaniach związanych z upowszechni</w:t>
      </w:r>
      <w:r w:rsidR="00251D77">
        <w:rPr>
          <w:rFonts w:ascii="Arial" w:eastAsia="Times New Roman" w:hAnsi="Arial" w:cs="Arial"/>
          <w:lang w:eastAsia="pl-PL"/>
        </w:rPr>
        <w:t>a</w:t>
      </w:r>
      <w:r>
        <w:rPr>
          <w:rFonts w:ascii="Arial" w:eastAsia="Times New Roman" w:hAnsi="Arial" w:cs="Arial"/>
          <w:lang w:eastAsia="pl-PL"/>
        </w:rPr>
        <w:t xml:space="preserve">niem wyników </w:t>
      </w:r>
      <w:r w:rsidRPr="000A2BF3">
        <w:rPr>
          <w:rFonts w:ascii="Arial" w:eastAsia="Times New Roman" w:hAnsi="Arial" w:cs="Arial"/>
          <w:lang w:eastAsia="pl-PL"/>
        </w:rPr>
        <w:t xml:space="preserve">z </w:t>
      </w:r>
      <w:r>
        <w:rPr>
          <w:rFonts w:ascii="Arial" w:eastAsia="Times New Roman" w:hAnsi="Arial" w:cs="Arial"/>
          <w:lang w:eastAsia="pl-PL"/>
        </w:rPr>
        <w:t>p</w:t>
      </w:r>
      <w:r w:rsidRPr="000A2BF3">
        <w:rPr>
          <w:rFonts w:ascii="Arial" w:eastAsia="Times New Roman" w:hAnsi="Arial" w:cs="Arial"/>
          <w:lang w:eastAsia="pl-PL"/>
        </w:rPr>
        <w:t>rzeprowadzonych badań</w:t>
      </w:r>
      <w:r>
        <w:rPr>
          <w:rFonts w:ascii="Arial" w:eastAsia="Times New Roman" w:hAnsi="Arial" w:cs="Arial"/>
          <w:lang w:eastAsia="pl-PL"/>
        </w:rPr>
        <w:t xml:space="preserve">, w tym </w:t>
      </w:r>
      <w:r w:rsidR="00A51CA2" w:rsidRPr="000A2BF3">
        <w:rPr>
          <w:rFonts w:ascii="Arial" w:eastAsia="Times New Roman" w:hAnsi="Arial" w:cs="Arial"/>
          <w:lang w:eastAsia="pl-PL"/>
        </w:rPr>
        <w:t>prezent</w:t>
      </w:r>
      <w:r>
        <w:rPr>
          <w:rFonts w:ascii="Arial" w:eastAsia="Times New Roman" w:hAnsi="Arial" w:cs="Arial"/>
          <w:lang w:eastAsia="pl-PL"/>
        </w:rPr>
        <w:t xml:space="preserve">owanie wyników w trakcie </w:t>
      </w:r>
      <w:r w:rsidR="00AF000D">
        <w:rPr>
          <w:rFonts w:ascii="Arial" w:eastAsia="Times New Roman" w:hAnsi="Arial" w:cs="Arial"/>
          <w:lang w:eastAsia="pl-PL"/>
        </w:rPr>
        <w:t>wydarzeń projektowych,</w:t>
      </w:r>
    </w:p>
    <w:p w14:paraId="44C0427D" w14:textId="646B6175" w:rsidR="000A2BF3" w:rsidRPr="00097460" w:rsidRDefault="00CC37F2" w:rsidP="0056586E">
      <w:pPr>
        <w:pStyle w:val="Akapitzlist"/>
        <w:numPr>
          <w:ilvl w:val="0"/>
          <w:numId w:val="5"/>
        </w:numPr>
        <w:tabs>
          <w:tab w:val="left" w:pos="1418"/>
        </w:tabs>
        <w:spacing w:after="0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097460">
        <w:rPr>
          <w:rFonts w:ascii="Arial" w:eastAsia="Times New Roman" w:hAnsi="Arial" w:cs="Arial"/>
          <w:lang w:eastAsia="pl-PL"/>
        </w:rPr>
        <w:t>współpraca z zespołem projektowym</w:t>
      </w:r>
      <w:r w:rsidR="00A10137" w:rsidRPr="00097460">
        <w:rPr>
          <w:rFonts w:ascii="Arial" w:eastAsia="Times New Roman" w:hAnsi="Arial" w:cs="Arial"/>
          <w:lang w:eastAsia="pl-PL"/>
        </w:rPr>
        <w:t>, w tym udział w spotkaniach zespołu projektowego</w:t>
      </w:r>
      <w:r w:rsidR="001E220C" w:rsidRPr="00097460">
        <w:rPr>
          <w:rFonts w:ascii="Arial" w:eastAsia="Times New Roman" w:hAnsi="Arial" w:cs="Arial"/>
          <w:lang w:eastAsia="pl-PL"/>
        </w:rPr>
        <w:t>,</w:t>
      </w:r>
    </w:p>
    <w:p w14:paraId="70DDEB91" w14:textId="5DCE0C71" w:rsidR="006829B3" w:rsidRDefault="005259F0" w:rsidP="0056586E">
      <w:pPr>
        <w:pStyle w:val="Akapitzlist"/>
        <w:numPr>
          <w:ilvl w:val="0"/>
          <w:numId w:val="5"/>
        </w:numPr>
        <w:tabs>
          <w:tab w:val="left" w:pos="1134"/>
        </w:tabs>
        <w:spacing w:after="0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0A2BF3">
        <w:rPr>
          <w:rFonts w:ascii="Arial" w:eastAsia="Times New Roman" w:hAnsi="Arial" w:cs="Arial"/>
          <w:lang w:eastAsia="pl-PL"/>
        </w:rPr>
        <w:t>wyjazdy służbowe.</w:t>
      </w:r>
    </w:p>
    <w:p w14:paraId="17088ADF" w14:textId="3A531244" w:rsidR="005259F0" w:rsidRPr="00085FF3" w:rsidRDefault="007E7DD0" w:rsidP="006B2510">
      <w:pPr>
        <w:pStyle w:val="Akapitzlist"/>
        <w:numPr>
          <w:ilvl w:val="1"/>
          <w:numId w:val="12"/>
        </w:numPr>
        <w:tabs>
          <w:tab w:val="left" w:pos="284"/>
        </w:tabs>
        <w:autoSpaceDE w:val="0"/>
        <w:autoSpaceDN w:val="0"/>
        <w:adjustRightInd w:val="0"/>
        <w:spacing w:before="120" w:after="0"/>
        <w:ind w:left="35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242B71">
        <w:rPr>
          <w:rFonts w:ascii="Arial" w:eastAsia="Times New Roman" w:hAnsi="Arial" w:cs="Arial"/>
          <w:lang w:eastAsia="pl-PL"/>
        </w:rPr>
        <w:t>y</w:t>
      </w:r>
      <w:r w:rsidR="005259F0" w:rsidRPr="00085FF3">
        <w:rPr>
          <w:rFonts w:ascii="Arial" w:eastAsia="Times New Roman" w:hAnsi="Arial" w:cs="Arial"/>
          <w:lang w:eastAsia="pl-PL"/>
        </w:rPr>
        <w:t>maga</w:t>
      </w:r>
      <w:r>
        <w:rPr>
          <w:rFonts w:ascii="Arial" w:eastAsia="Times New Roman" w:hAnsi="Arial" w:cs="Arial"/>
          <w:lang w:eastAsia="pl-PL"/>
        </w:rPr>
        <w:t>nia</w:t>
      </w:r>
      <w:r w:rsidR="005259F0" w:rsidRPr="00085FF3">
        <w:rPr>
          <w:rFonts w:ascii="Arial" w:eastAsia="Times New Roman" w:hAnsi="Arial" w:cs="Arial"/>
          <w:lang w:eastAsia="pl-PL"/>
        </w:rPr>
        <w:t xml:space="preserve"> względem eksperta do świadczenia usługi:</w:t>
      </w:r>
    </w:p>
    <w:p w14:paraId="3DC4510C" w14:textId="734633C1" w:rsidR="005259F0" w:rsidRPr="002D254C" w:rsidRDefault="00321317" w:rsidP="0002505A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5259F0" w:rsidRPr="0078075B">
        <w:rPr>
          <w:rFonts w:ascii="Arial" w:eastAsia="Times New Roman" w:hAnsi="Arial" w:cs="Arial"/>
          <w:lang w:eastAsia="pl-PL"/>
        </w:rPr>
        <w:t>ykształcenie wyższe</w:t>
      </w:r>
      <w:r w:rsidR="005259F0" w:rsidRPr="002A0FDD">
        <w:rPr>
          <w:rFonts w:ascii="Arial" w:eastAsia="Times New Roman" w:hAnsi="Arial" w:cs="Arial"/>
          <w:lang w:eastAsia="pl-PL"/>
        </w:rPr>
        <w:t>, min</w:t>
      </w:r>
      <w:r w:rsidR="002A0FDD">
        <w:rPr>
          <w:rFonts w:ascii="Arial" w:eastAsia="Times New Roman" w:hAnsi="Arial" w:cs="Arial"/>
          <w:lang w:eastAsia="pl-PL"/>
        </w:rPr>
        <w:t>.</w:t>
      </w:r>
      <w:r w:rsidR="005259F0" w:rsidRPr="002A0FDD">
        <w:rPr>
          <w:rFonts w:ascii="Arial" w:eastAsia="Times New Roman" w:hAnsi="Arial" w:cs="Arial"/>
          <w:lang w:eastAsia="pl-PL"/>
        </w:rPr>
        <w:t xml:space="preserve"> </w:t>
      </w:r>
      <w:r w:rsidR="00D6752C" w:rsidRPr="002A0FDD">
        <w:rPr>
          <w:rFonts w:ascii="Arial" w:eastAsia="Times New Roman" w:hAnsi="Arial" w:cs="Arial"/>
          <w:lang w:eastAsia="pl-PL"/>
        </w:rPr>
        <w:t>5</w:t>
      </w:r>
      <w:r w:rsidR="005259F0" w:rsidRPr="00E71504">
        <w:rPr>
          <w:rFonts w:ascii="Arial" w:eastAsia="Times New Roman" w:hAnsi="Arial" w:cs="Arial"/>
          <w:lang w:eastAsia="pl-PL"/>
        </w:rPr>
        <w:t xml:space="preserve"> lat</w:t>
      </w:r>
      <w:r w:rsidR="005259F0" w:rsidRPr="002A0FDD">
        <w:rPr>
          <w:rFonts w:ascii="Arial" w:eastAsia="Times New Roman" w:hAnsi="Arial" w:cs="Arial"/>
          <w:lang w:eastAsia="pl-PL"/>
        </w:rPr>
        <w:t xml:space="preserve"> </w:t>
      </w:r>
      <w:r w:rsidR="00D6752C" w:rsidRPr="002A0FDD">
        <w:rPr>
          <w:rFonts w:ascii="Arial" w:eastAsia="Times New Roman" w:hAnsi="Arial" w:cs="Arial"/>
          <w:lang w:eastAsia="pl-PL"/>
        </w:rPr>
        <w:t>doświadczenia</w:t>
      </w:r>
      <w:r w:rsidR="00D6752C">
        <w:rPr>
          <w:rFonts w:ascii="Arial" w:eastAsia="Times New Roman" w:hAnsi="Arial" w:cs="Arial"/>
          <w:lang w:eastAsia="pl-PL"/>
        </w:rPr>
        <w:t xml:space="preserve"> zawodowego związanego </w:t>
      </w:r>
      <w:r w:rsidR="004A7EDB">
        <w:rPr>
          <w:rFonts w:ascii="Arial" w:eastAsia="Times New Roman" w:hAnsi="Arial" w:cs="Arial"/>
          <w:lang w:eastAsia="pl-PL"/>
        </w:rPr>
        <w:br/>
      </w:r>
      <w:r w:rsidR="00D6752C">
        <w:rPr>
          <w:rFonts w:ascii="Arial" w:eastAsia="Times New Roman" w:hAnsi="Arial" w:cs="Arial"/>
          <w:lang w:eastAsia="pl-PL"/>
        </w:rPr>
        <w:t xml:space="preserve">z pracami analitycznymi/badawczymi oraz </w:t>
      </w:r>
      <w:r w:rsidR="00D6752C" w:rsidRPr="002D254C">
        <w:rPr>
          <w:rFonts w:ascii="Arial" w:eastAsia="Times New Roman" w:hAnsi="Arial" w:cs="Arial"/>
          <w:lang w:eastAsia="pl-PL"/>
        </w:rPr>
        <w:t>opracowywaniem raportów z badań</w:t>
      </w:r>
      <w:r w:rsidR="0056586E" w:rsidRPr="002D254C">
        <w:rPr>
          <w:rFonts w:ascii="Arial" w:eastAsia="Times New Roman" w:hAnsi="Arial" w:cs="Arial"/>
          <w:lang w:eastAsia="pl-PL"/>
        </w:rPr>
        <w:t>;</w:t>
      </w:r>
      <w:r w:rsidR="005259F0" w:rsidRPr="002D254C">
        <w:rPr>
          <w:rFonts w:ascii="Arial" w:eastAsia="Times New Roman" w:hAnsi="Arial" w:cs="Arial"/>
          <w:lang w:eastAsia="pl-PL"/>
        </w:rPr>
        <w:t xml:space="preserve"> </w:t>
      </w:r>
    </w:p>
    <w:p w14:paraId="289CFC51" w14:textId="0EECEFE4" w:rsidR="0001036D" w:rsidRPr="002D254C" w:rsidRDefault="0001036D" w:rsidP="0001036D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2D254C">
        <w:rPr>
          <w:rFonts w:ascii="Arial" w:eastAsia="Times New Roman" w:hAnsi="Arial" w:cs="Arial"/>
          <w:lang w:eastAsia="pl-PL"/>
        </w:rPr>
        <w:t xml:space="preserve">znajomość metod i technik badań socjologicznych w zakresie przeprowadzenia badań </w:t>
      </w:r>
      <w:r w:rsidR="002D254C" w:rsidRPr="002D254C">
        <w:rPr>
          <w:rFonts w:ascii="Arial" w:eastAsia="Times New Roman" w:hAnsi="Arial" w:cs="Arial"/>
          <w:lang w:eastAsia="pl-PL"/>
        </w:rPr>
        <w:t>jakościowych</w:t>
      </w:r>
      <w:r w:rsidR="000C178B">
        <w:rPr>
          <w:rFonts w:ascii="Arial" w:eastAsia="Times New Roman" w:hAnsi="Arial" w:cs="Arial"/>
          <w:lang w:eastAsia="pl-PL"/>
        </w:rPr>
        <w:t>;</w:t>
      </w:r>
    </w:p>
    <w:p w14:paraId="233F4341" w14:textId="212EEC74" w:rsidR="004A7EDB" w:rsidRPr="0078075B" w:rsidRDefault="004A7EDB" w:rsidP="002721F7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2D254C">
        <w:rPr>
          <w:rFonts w:ascii="Arial" w:eastAsia="Times New Roman" w:hAnsi="Arial" w:cs="Arial"/>
          <w:lang w:eastAsia="pl-PL"/>
        </w:rPr>
        <w:t>w okresie ostatnich 3 lat przed upływem terminu sk</w:t>
      </w:r>
      <w:r>
        <w:rPr>
          <w:rFonts w:ascii="Arial" w:eastAsia="Times New Roman" w:hAnsi="Arial" w:cs="Arial"/>
          <w:lang w:eastAsia="pl-PL"/>
        </w:rPr>
        <w:t xml:space="preserve">ładania ofert </w:t>
      </w:r>
      <w:r w:rsidR="0056586E">
        <w:rPr>
          <w:rFonts w:ascii="Arial" w:eastAsia="Times New Roman" w:hAnsi="Arial" w:cs="Arial"/>
          <w:lang w:eastAsia="pl-PL"/>
        </w:rPr>
        <w:t xml:space="preserve">udział w realizacji  co najmniej 3 badań </w:t>
      </w:r>
      <w:r w:rsidR="002D254C">
        <w:rPr>
          <w:rFonts w:ascii="Arial" w:eastAsia="Times New Roman" w:hAnsi="Arial" w:cs="Arial"/>
          <w:lang w:eastAsia="pl-PL"/>
        </w:rPr>
        <w:t>jakościowych.</w:t>
      </w:r>
    </w:p>
    <w:p w14:paraId="186297EA" w14:textId="77777777" w:rsidR="006973AC" w:rsidRPr="006973AC" w:rsidRDefault="005259F0" w:rsidP="006B2510">
      <w:pPr>
        <w:pStyle w:val="Akapitzlist"/>
        <w:numPr>
          <w:ilvl w:val="1"/>
          <w:numId w:val="12"/>
        </w:numPr>
        <w:tabs>
          <w:tab w:val="left" w:pos="426"/>
        </w:tabs>
        <w:autoSpaceDE w:val="0"/>
        <w:autoSpaceDN w:val="0"/>
        <w:adjustRightInd w:val="0"/>
        <w:spacing w:before="120" w:after="0"/>
        <w:ind w:left="35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13B61">
        <w:rPr>
          <w:rFonts w:ascii="Arial" w:eastAsia="Times New Roman" w:hAnsi="Arial" w:cs="Arial"/>
          <w:bCs/>
          <w:lang w:eastAsia="pl-PL"/>
        </w:rPr>
        <w:t>Koszt i czas dojazdu nie jest wliczany w świadczoną usługę. Ekspertowi</w:t>
      </w:r>
      <w:r w:rsidRPr="006973AC">
        <w:rPr>
          <w:rFonts w:ascii="Arial" w:eastAsia="Times New Roman" w:hAnsi="Arial" w:cs="Arial"/>
          <w:bCs/>
          <w:lang w:eastAsia="pl-PL"/>
        </w:rPr>
        <w:t xml:space="preserve"> należne będzie wynagrodzenie jedynie za czas faktycznej realizacji usługi.</w:t>
      </w:r>
    </w:p>
    <w:p w14:paraId="7593A3E5" w14:textId="77777777" w:rsidR="006973AC" w:rsidRDefault="005259F0" w:rsidP="006B2510">
      <w:pPr>
        <w:pStyle w:val="Akapitzlist"/>
        <w:numPr>
          <w:ilvl w:val="1"/>
          <w:numId w:val="12"/>
        </w:numPr>
        <w:tabs>
          <w:tab w:val="left" w:pos="426"/>
        </w:tabs>
        <w:autoSpaceDE w:val="0"/>
        <w:autoSpaceDN w:val="0"/>
        <w:adjustRightInd w:val="0"/>
        <w:spacing w:before="120" w:after="0"/>
        <w:ind w:left="35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973AC">
        <w:rPr>
          <w:rFonts w:ascii="Arial" w:eastAsia="Times New Roman" w:hAnsi="Arial" w:cs="Arial"/>
          <w:lang w:eastAsia="pl-PL"/>
        </w:rPr>
        <w:t>Pod pojęciem godziny eksperckie należy rozumieć godzinę zegarową – 60 minut.</w:t>
      </w:r>
    </w:p>
    <w:p w14:paraId="2B89A7D0" w14:textId="77777777" w:rsidR="006973AC" w:rsidRPr="006973AC" w:rsidRDefault="005259F0" w:rsidP="006B2510">
      <w:pPr>
        <w:pStyle w:val="Akapitzlist"/>
        <w:numPr>
          <w:ilvl w:val="1"/>
          <w:numId w:val="12"/>
        </w:numPr>
        <w:tabs>
          <w:tab w:val="left" w:pos="426"/>
        </w:tabs>
        <w:autoSpaceDE w:val="0"/>
        <w:autoSpaceDN w:val="0"/>
        <w:adjustRightInd w:val="0"/>
        <w:spacing w:before="120" w:after="0"/>
        <w:ind w:left="35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973AC">
        <w:rPr>
          <w:rFonts w:ascii="Arial" w:eastAsia="Times New Roman" w:hAnsi="Arial" w:cs="Arial"/>
          <w:bCs/>
          <w:lang w:eastAsia="pl-PL"/>
        </w:rPr>
        <w:t>Szczegółowy harmonogram realizacji usługi będzie ustalany na bieżąco z Zamawiającym.</w:t>
      </w:r>
    </w:p>
    <w:p w14:paraId="03B8A374" w14:textId="77777777" w:rsidR="006973AC" w:rsidRPr="006973AC" w:rsidRDefault="005259F0" w:rsidP="006B2510">
      <w:pPr>
        <w:pStyle w:val="Akapitzlist"/>
        <w:numPr>
          <w:ilvl w:val="1"/>
          <w:numId w:val="12"/>
        </w:numPr>
        <w:tabs>
          <w:tab w:val="left" w:pos="426"/>
        </w:tabs>
        <w:autoSpaceDE w:val="0"/>
        <w:autoSpaceDN w:val="0"/>
        <w:adjustRightInd w:val="0"/>
        <w:spacing w:before="120" w:after="0"/>
        <w:ind w:left="35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973AC">
        <w:rPr>
          <w:rFonts w:ascii="Arial" w:eastAsia="Times New Roman" w:hAnsi="Arial" w:cs="Arial"/>
          <w:bCs/>
          <w:lang w:eastAsia="pl-PL"/>
        </w:rPr>
        <w:t>Kwota do wypłaty zostanie ostatecznie ustalona na podstawie rozliczenia według faktycznie zrealizowanych godzin eksperckich – na podstawie stawki jednostkowej wskazanej w formularzu ofertowym oraz miesięcznej karty pracy stanowiącej załącznik do umowy.</w:t>
      </w:r>
    </w:p>
    <w:p w14:paraId="0E44A2DF" w14:textId="059D6F04" w:rsidR="005259F0" w:rsidRPr="006973AC" w:rsidRDefault="005259F0" w:rsidP="006B2510">
      <w:pPr>
        <w:pStyle w:val="Akapitzlist"/>
        <w:numPr>
          <w:ilvl w:val="1"/>
          <w:numId w:val="12"/>
        </w:numPr>
        <w:tabs>
          <w:tab w:val="left" w:pos="426"/>
        </w:tabs>
        <w:autoSpaceDE w:val="0"/>
        <w:autoSpaceDN w:val="0"/>
        <w:adjustRightInd w:val="0"/>
        <w:spacing w:before="120" w:after="0"/>
        <w:ind w:left="35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973AC">
        <w:rPr>
          <w:rFonts w:ascii="Arial" w:eastAsia="Times New Roman" w:hAnsi="Arial" w:cs="Arial"/>
          <w:bCs/>
          <w:lang w:eastAsia="pl-PL"/>
        </w:rPr>
        <w:t>Wykonawca w trakcie wykonywania czynności projektowych zobowiązany będzie do ochrony danych osobowych.</w:t>
      </w:r>
    </w:p>
    <w:p w14:paraId="18491E00" w14:textId="77777777" w:rsidR="00B4502E" w:rsidRDefault="00B4502E" w:rsidP="0056586E">
      <w:pPr>
        <w:spacing w:after="0" w:line="276" w:lineRule="auto"/>
      </w:pPr>
    </w:p>
    <w:sectPr w:rsidR="00B4502E" w:rsidSect="00701A64">
      <w:headerReference w:type="default" r:id="rId8"/>
      <w:footerReference w:type="default" r:id="rId9"/>
      <w:pgSz w:w="11906" w:h="16838"/>
      <w:pgMar w:top="2268" w:right="1418" w:bottom="226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57E6" w14:textId="77777777" w:rsidR="00701A64" w:rsidRDefault="00701A64">
      <w:pPr>
        <w:spacing w:after="0" w:line="240" w:lineRule="auto"/>
      </w:pPr>
      <w:r>
        <w:separator/>
      </w:r>
    </w:p>
  </w:endnote>
  <w:endnote w:type="continuationSeparator" w:id="0">
    <w:p w14:paraId="663ECA3A" w14:textId="77777777" w:rsidR="00701A64" w:rsidRDefault="0070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78594"/>
      <w:docPartObj>
        <w:docPartGallery w:val="Page Numbers (Bottom of Page)"/>
        <w:docPartUnique/>
      </w:docPartObj>
    </w:sdtPr>
    <w:sdtEndPr/>
    <w:sdtContent>
      <w:p w14:paraId="21A182E2" w14:textId="2887F70D" w:rsidR="006A1C15" w:rsidRDefault="006A1C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DA68BE" w14:textId="2AA863B7" w:rsidR="006165F8" w:rsidRDefault="006165F8" w:rsidP="0086775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4CE2" w14:textId="77777777" w:rsidR="00701A64" w:rsidRDefault="00701A64">
      <w:pPr>
        <w:spacing w:after="0" w:line="240" w:lineRule="auto"/>
      </w:pPr>
      <w:r>
        <w:separator/>
      </w:r>
    </w:p>
  </w:footnote>
  <w:footnote w:type="continuationSeparator" w:id="0">
    <w:p w14:paraId="06E4A00E" w14:textId="77777777" w:rsidR="00701A64" w:rsidRDefault="0070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54C8" w14:textId="26351593" w:rsidR="006165F8" w:rsidRDefault="007C6248" w:rsidP="0086775E">
    <w:pPr>
      <w:pStyle w:val="Nagwek"/>
      <w:tabs>
        <w:tab w:val="left" w:pos="2676"/>
      </w:tabs>
    </w:pPr>
    <w:sdt>
      <w:sdtPr>
        <w:id w:val="2007864020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6EF1"/>
    <w:multiLevelType w:val="hybridMultilevel"/>
    <w:tmpl w:val="B6B0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7481"/>
    <w:multiLevelType w:val="multilevel"/>
    <w:tmpl w:val="E7CAAF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D41D99"/>
    <w:multiLevelType w:val="hybridMultilevel"/>
    <w:tmpl w:val="7AD0F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4" w15:restartNumberingAfterBreak="0">
    <w:nsid w:val="19C26C79"/>
    <w:multiLevelType w:val="multilevel"/>
    <w:tmpl w:val="811C9F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3B20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u w:val="none"/>
      </w:rPr>
    </w:lvl>
  </w:abstractNum>
  <w:abstractNum w:abstractNumId="6" w15:restartNumberingAfterBreak="0">
    <w:nsid w:val="231C171A"/>
    <w:multiLevelType w:val="multilevel"/>
    <w:tmpl w:val="E0F0DE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BF6456E"/>
    <w:multiLevelType w:val="multilevel"/>
    <w:tmpl w:val="83EA385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D8E698B"/>
    <w:multiLevelType w:val="hybridMultilevel"/>
    <w:tmpl w:val="B3B8375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30F27F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u w:val="none"/>
      </w:rPr>
    </w:lvl>
  </w:abstractNum>
  <w:abstractNum w:abstractNumId="10" w15:restartNumberingAfterBreak="0">
    <w:nsid w:val="313E5CFE"/>
    <w:multiLevelType w:val="hybridMultilevel"/>
    <w:tmpl w:val="6C1E3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5395A"/>
    <w:multiLevelType w:val="hybridMultilevel"/>
    <w:tmpl w:val="BD18D28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7D072CF"/>
    <w:multiLevelType w:val="multilevel"/>
    <w:tmpl w:val="62E4244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F9739BC"/>
    <w:multiLevelType w:val="hybridMultilevel"/>
    <w:tmpl w:val="2C2622C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32D56AE"/>
    <w:multiLevelType w:val="hybridMultilevel"/>
    <w:tmpl w:val="A23A2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C770D"/>
    <w:multiLevelType w:val="hybridMultilevel"/>
    <w:tmpl w:val="FC10A3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77D4A89"/>
    <w:multiLevelType w:val="hybridMultilevel"/>
    <w:tmpl w:val="7A7A38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7FD7CF3"/>
    <w:multiLevelType w:val="hybridMultilevel"/>
    <w:tmpl w:val="86CCA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07847"/>
    <w:multiLevelType w:val="hybridMultilevel"/>
    <w:tmpl w:val="A926ADEE"/>
    <w:lvl w:ilvl="0" w:tplc="A5E256C4">
      <w:start w:val="1"/>
      <w:numFmt w:val="decimal"/>
      <w:lvlText w:val="3.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B5757F9"/>
    <w:multiLevelType w:val="multilevel"/>
    <w:tmpl w:val="F6305738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 w:val="0"/>
        <w:u w:val="none"/>
      </w:rPr>
    </w:lvl>
  </w:abstractNum>
  <w:abstractNum w:abstractNumId="20" w15:restartNumberingAfterBreak="0">
    <w:nsid w:val="61013A8F"/>
    <w:multiLevelType w:val="hybridMultilevel"/>
    <w:tmpl w:val="7A4AD2E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2330FA1"/>
    <w:multiLevelType w:val="hybridMultilevel"/>
    <w:tmpl w:val="B52CD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C3112"/>
    <w:multiLevelType w:val="hybridMultilevel"/>
    <w:tmpl w:val="4ACE22A8"/>
    <w:lvl w:ilvl="0" w:tplc="68C8331E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CD70DEF"/>
    <w:multiLevelType w:val="hybridMultilevel"/>
    <w:tmpl w:val="21CA9498"/>
    <w:lvl w:ilvl="0" w:tplc="FD985896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269243605">
    <w:abstractNumId w:val="3"/>
  </w:num>
  <w:num w:numId="2" w16cid:durableId="1053119601">
    <w:abstractNumId w:val="7"/>
  </w:num>
  <w:num w:numId="3" w16cid:durableId="1740713667">
    <w:abstractNumId w:val="22"/>
  </w:num>
  <w:num w:numId="4" w16cid:durableId="1050554">
    <w:abstractNumId w:val="12"/>
  </w:num>
  <w:num w:numId="5" w16cid:durableId="736560697">
    <w:abstractNumId w:val="18"/>
  </w:num>
  <w:num w:numId="6" w16cid:durableId="29765616">
    <w:abstractNumId w:val="1"/>
  </w:num>
  <w:num w:numId="7" w16cid:durableId="2126996800">
    <w:abstractNumId w:val="6"/>
  </w:num>
  <w:num w:numId="8" w16cid:durableId="719860001">
    <w:abstractNumId w:val="4"/>
  </w:num>
  <w:num w:numId="9" w16cid:durableId="233901872">
    <w:abstractNumId w:val="21"/>
  </w:num>
  <w:num w:numId="10" w16cid:durableId="1197157820">
    <w:abstractNumId w:val="9"/>
  </w:num>
  <w:num w:numId="11" w16cid:durableId="116459173">
    <w:abstractNumId w:val="5"/>
  </w:num>
  <w:num w:numId="12" w16cid:durableId="406728263">
    <w:abstractNumId w:val="19"/>
  </w:num>
  <w:num w:numId="13" w16cid:durableId="163278502">
    <w:abstractNumId w:val="10"/>
  </w:num>
  <w:num w:numId="14" w16cid:durableId="1476023149">
    <w:abstractNumId w:val="11"/>
  </w:num>
  <w:num w:numId="15" w16cid:durableId="1877233330">
    <w:abstractNumId w:val="16"/>
  </w:num>
  <w:num w:numId="16" w16cid:durableId="1735617772">
    <w:abstractNumId w:val="20"/>
  </w:num>
  <w:num w:numId="17" w16cid:durableId="1432626830">
    <w:abstractNumId w:val="13"/>
  </w:num>
  <w:num w:numId="18" w16cid:durableId="1083835146">
    <w:abstractNumId w:val="15"/>
  </w:num>
  <w:num w:numId="19" w16cid:durableId="638341763">
    <w:abstractNumId w:val="8"/>
  </w:num>
  <w:num w:numId="20" w16cid:durableId="848527205">
    <w:abstractNumId w:val="23"/>
  </w:num>
  <w:num w:numId="21" w16cid:durableId="529222318">
    <w:abstractNumId w:val="14"/>
  </w:num>
  <w:num w:numId="22" w16cid:durableId="1757091384">
    <w:abstractNumId w:val="0"/>
  </w:num>
  <w:num w:numId="23" w16cid:durableId="123160550">
    <w:abstractNumId w:val="2"/>
  </w:num>
  <w:num w:numId="24" w16cid:durableId="18261643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F0"/>
    <w:rsid w:val="0001036D"/>
    <w:rsid w:val="00013B61"/>
    <w:rsid w:val="0002505A"/>
    <w:rsid w:val="00034910"/>
    <w:rsid w:val="00061D14"/>
    <w:rsid w:val="00063B6D"/>
    <w:rsid w:val="00085FF3"/>
    <w:rsid w:val="00097460"/>
    <w:rsid w:val="000A2BF3"/>
    <w:rsid w:val="000A2CFC"/>
    <w:rsid w:val="000A6720"/>
    <w:rsid w:val="000C178B"/>
    <w:rsid w:val="000F7433"/>
    <w:rsid w:val="00106D5F"/>
    <w:rsid w:val="00111290"/>
    <w:rsid w:val="00116679"/>
    <w:rsid w:val="00163042"/>
    <w:rsid w:val="00187551"/>
    <w:rsid w:val="001B79A5"/>
    <w:rsid w:val="001E220C"/>
    <w:rsid w:val="00242B71"/>
    <w:rsid w:val="00250332"/>
    <w:rsid w:val="00251D77"/>
    <w:rsid w:val="00264FC2"/>
    <w:rsid w:val="002721F7"/>
    <w:rsid w:val="002A0FDD"/>
    <w:rsid w:val="002A4EAC"/>
    <w:rsid w:val="002D254C"/>
    <w:rsid w:val="002E67DE"/>
    <w:rsid w:val="002F089C"/>
    <w:rsid w:val="00321317"/>
    <w:rsid w:val="00370203"/>
    <w:rsid w:val="0037062C"/>
    <w:rsid w:val="003842C7"/>
    <w:rsid w:val="003F3171"/>
    <w:rsid w:val="00410C8A"/>
    <w:rsid w:val="00425A7C"/>
    <w:rsid w:val="0043708E"/>
    <w:rsid w:val="00444D38"/>
    <w:rsid w:val="00446ADB"/>
    <w:rsid w:val="00471CE7"/>
    <w:rsid w:val="00485ABE"/>
    <w:rsid w:val="00493611"/>
    <w:rsid w:val="004A7EDB"/>
    <w:rsid w:val="004D4451"/>
    <w:rsid w:val="004E56C8"/>
    <w:rsid w:val="004F1F88"/>
    <w:rsid w:val="004F340D"/>
    <w:rsid w:val="005032D2"/>
    <w:rsid w:val="005259F0"/>
    <w:rsid w:val="00556138"/>
    <w:rsid w:val="0056586E"/>
    <w:rsid w:val="00587A2E"/>
    <w:rsid w:val="00594590"/>
    <w:rsid w:val="005D11BA"/>
    <w:rsid w:val="006165F8"/>
    <w:rsid w:val="0065558E"/>
    <w:rsid w:val="0065760D"/>
    <w:rsid w:val="00675C98"/>
    <w:rsid w:val="006829B3"/>
    <w:rsid w:val="0069692B"/>
    <w:rsid w:val="006973AC"/>
    <w:rsid w:val="006A1C15"/>
    <w:rsid w:val="006B2510"/>
    <w:rsid w:val="006C2ECA"/>
    <w:rsid w:val="00701A64"/>
    <w:rsid w:val="00706734"/>
    <w:rsid w:val="007350EA"/>
    <w:rsid w:val="00746797"/>
    <w:rsid w:val="00786878"/>
    <w:rsid w:val="00791029"/>
    <w:rsid w:val="007B25FC"/>
    <w:rsid w:val="007C4A72"/>
    <w:rsid w:val="007C6248"/>
    <w:rsid w:val="007C690B"/>
    <w:rsid w:val="007E7DD0"/>
    <w:rsid w:val="00834DE3"/>
    <w:rsid w:val="00836B4E"/>
    <w:rsid w:val="00862D44"/>
    <w:rsid w:val="0086775E"/>
    <w:rsid w:val="008716C8"/>
    <w:rsid w:val="00881010"/>
    <w:rsid w:val="008C4BA9"/>
    <w:rsid w:val="00907002"/>
    <w:rsid w:val="0097572B"/>
    <w:rsid w:val="009A0D37"/>
    <w:rsid w:val="009A3A6B"/>
    <w:rsid w:val="009B5250"/>
    <w:rsid w:val="009B73F4"/>
    <w:rsid w:val="00A10137"/>
    <w:rsid w:val="00A274A6"/>
    <w:rsid w:val="00A51CA2"/>
    <w:rsid w:val="00A559FF"/>
    <w:rsid w:val="00A63D85"/>
    <w:rsid w:val="00A74371"/>
    <w:rsid w:val="00A765E5"/>
    <w:rsid w:val="00A8250C"/>
    <w:rsid w:val="00A9073E"/>
    <w:rsid w:val="00A9260B"/>
    <w:rsid w:val="00A96645"/>
    <w:rsid w:val="00AB0075"/>
    <w:rsid w:val="00AF000D"/>
    <w:rsid w:val="00B045E2"/>
    <w:rsid w:val="00B4502E"/>
    <w:rsid w:val="00BB2AE1"/>
    <w:rsid w:val="00BD122E"/>
    <w:rsid w:val="00C10C90"/>
    <w:rsid w:val="00C146C0"/>
    <w:rsid w:val="00C20078"/>
    <w:rsid w:val="00C4742C"/>
    <w:rsid w:val="00C51CED"/>
    <w:rsid w:val="00C760AC"/>
    <w:rsid w:val="00C850BF"/>
    <w:rsid w:val="00CC37F2"/>
    <w:rsid w:val="00CD0D87"/>
    <w:rsid w:val="00CF00FD"/>
    <w:rsid w:val="00D30976"/>
    <w:rsid w:val="00D50868"/>
    <w:rsid w:val="00D6483A"/>
    <w:rsid w:val="00D6752C"/>
    <w:rsid w:val="00D73849"/>
    <w:rsid w:val="00E53F61"/>
    <w:rsid w:val="00E71504"/>
    <w:rsid w:val="00E732C1"/>
    <w:rsid w:val="00EB1ECD"/>
    <w:rsid w:val="00EC3D44"/>
    <w:rsid w:val="00F07F74"/>
    <w:rsid w:val="00F8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A8D12"/>
  <w15:chartTrackingRefBased/>
  <w15:docId w15:val="{115DFA46-F461-4C4B-A76B-454DEDB1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9F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9F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25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9F0"/>
    <w:rPr>
      <w:kern w:val="0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5259F0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259F0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2C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2CFC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C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CFC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A51CA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A9E8B-832C-496C-8D88-FC3DA4F2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Pszonka</dc:creator>
  <cp:keywords/>
  <dc:description/>
  <cp:lastModifiedBy>Beata Kret</cp:lastModifiedBy>
  <cp:revision>3</cp:revision>
  <cp:lastPrinted>2024-02-20T11:17:00Z</cp:lastPrinted>
  <dcterms:created xsi:type="dcterms:W3CDTF">2024-02-23T12:12:00Z</dcterms:created>
  <dcterms:modified xsi:type="dcterms:W3CDTF">2024-02-23T12:36:00Z</dcterms:modified>
</cp:coreProperties>
</file>