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CF8CA46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F3E4F">
        <w:rPr>
          <w:rFonts w:asciiTheme="majorHAnsi" w:eastAsia="Times New Roman" w:hAnsiTheme="majorHAnsi" w:cs="Arial"/>
          <w:snapToGrid w:val="0"/>
          <w:lang w:eastAsia="pl-PL"/>
        </w:rPr>
        <w:t>28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E7F73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7FD69A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6F3E4F" w:rsidRPr="006F3E4F">
        <w:t xml:space="preserve"> </w:t>
      </w:r>
      <w:r w:rsidR="006F3E4F" w:rsidRPr="006F3E4F">
        <w:rPr>
          <w:rFonts w:asciiTheme="majorHAnsi" w:eastAsia="Calibri" w:hAnsiTheme="majorHAnsi" w:cs="Arial"/>
          <w:b/>
          <w:bCs/>
          <w:iCs/>
          <w:color w:val="002060"/>
          <w:lang w:val="pl"/>
        </w:rPr>
        <w:t>Odbieranie, transport oraz zagospodarowanie odpadów komunalnych z terenu gminy Przodkowo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FF69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6F3E4F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93FFC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536"/>
      </w:tblGrid>
      <w:tr w:rsidR="00DC4DA6" w:rsidRPr="007D217A" w14:paraId="59B8F82F" w14:textId="73D65EC0" w:rsidTr="000217AE">
        <w:tc>
          <w:tcPr>
            <w:tcW w:w="421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252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0217AE">
        <w:trPr>
          <w:trHeight w:val="946"/>
        </w:trPr>
        <w:tc>
          <w:tcPr>
            <w:tcW w:w="421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2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1EC35A26" w14:textId="23F11957" w:rsidR="00E5605A" w:rsidRDefault="006F3E4F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Elwoz Eco Sp</w:t>
                  </w:r>
                  <w:r w:rsidR="001256B6">
                    <w:rPr>
                      <w:rFonts w:asciiTheme="majorHAnsi" w:eastAsia="Calibri" w:hAnsiTheme="majorHAnsi" w:cs="Arial"/>
                    </w:rPr>
                    <w:t>.</w:t>
                  </w:r>
                  <w:r>
                    <w:rPr>
                      <w:rFonts w:asciiTheme="majorHAnsi" w:eastAsia="Calibri" w:hAnsiTheme="majorHAnsi" w:cs="Arial"/>
                    </w:rPr>
                    <w:t xml:space="preserve"> z o.o.</w:t>
                  </w:r>
                </w:p>
                <w:p w14:paraId="0410E893" w14:textId="2775F56B" w:rsidR="000217AE" w:rsidRPr="001023F6" w:rsidRDefault="000217A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ul. </w:t>
                  </w:r>
                  <w:r w:rsidR="006F3E4F">
                    <w:rPr>
                      <w:rFonts w:asciiTheme="majorHAnsi" w:eastAsia="Calibri" w:hAnsiTheme="majorHAnsi" w:cs="Arial"/>
                    </w:rPr>
                    <w:t>Słupska 2</w:t>
                  </w:r>
                  <w:r>
                    <w:rPr>
                      <w:rFonts w:asciiTheme="majorHAnsi" w:eastAsia="Calibri" w:hAnsiTheme="majorHAnsi" w:cs="Arial"/>
                    </w:rPr>
                    <w:t>, 83-</w:t>
                  </w:r>
                  <w:r w:rsidR="006F3E4F">
                    <w:rPr>
                      <w:rFonts w:asciiTheme="majorHAnsi" w:eastAsia="Calibri" w:hAnsiTheme="majorHAnsi" w:cs="Arial"/>
                    </w:rPr>
                    <w:t>340</w:t>
                  </w:r>
                  <w:r>
                    <w:rPr>
                      <w:rFonts w:asciiTheme="majorHAnsi" w:eastAsia="Calibri" w:hAnsiTheme="majorHAnsi" w:cs="Arial"/>
                    </w:rPr>
                    <w:t xml:space="preserve"> </w:t>
                  </w:r>
                  <w:r w:rsidR="006F3E4F">
                    <w:rPr>
                      <w:rFonts w:asciiTheme="majorHAnsi" w:eastAsia="Calibri" w:hAnsiTheme="majorHAnsi" w:cs="Arial"/>
                    </w:rPr>
                    <w:t>Sierakowice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18888C4A" w:rsidR="00DC4DA6" w:rsidRPr="007D217A" w:rsidRDefault="006F3E4F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2 599 504,16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E7F73"/>
    <w:rsid w:val="006F3E4F"/>
    <w:rsid w:val="00723603"/>
    <w:rsid w:val="00737838"/>
    <w:rsid w:val="0075214B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E5605A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5</cp:revision>
  <dcterms:created xsi:type="dcterms:W3CDTF">2021-09-23T10:40:00Z</dcterms:created>
  <dcterms:modified xsi:type="dcterms:W3CDTF">2021-10-28T08:31:00Z</dcterms:modified>
</cp:coreProperties>
</file>