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B2E6AC" w14:textId="1B95E5CF" w:rsidR="00CB7E30" w:rsidRPr="000349B1" w:rsidRDefault="000349B1" w:rsidP="008E175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8E175D">
        <w:rPr>
          <w:rFonts w:ascii="Arial" w:eastAsia="Times New Roman" w:hAnsi="Arial" w:cs="Arial"/>
          <w:snapToGrid w:val="0"/>
          <w:lang w:eastAsia="pl-PL"/>
        </w:rPr>
        <w:t>2</w:t>
      </w:r>
      <w:r w:rsidR="00210141">
        <w:rPr>
          <w:rFonts w:ascii="Arial" w:eastAsia="Times New Roman" w:hAnsi="Arial" w:cs="Arial"/>
          <w:snapToGrid w:val="0"/>
          <w:lang w:eastAsia="pl-PL"/>
        </w:rPr>
        <w:t>9</w:t>
      </w:r>
      <w:r w:rsidR="004D6BF7">
        <w:rPr>
          <w:rFonts w:ascii="Arial" w:eastAsia="Times New Roman" w:hAnsi="Arial" w:cs="Arial"/>
          <w:snapToGrid w:val="0"/>
          <w:lang w:eastAsia="pl-PL"/>
        </w:rPr>
        <w:t>.07.2024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</w:t>
      </w:r>
      <w:r w:rsidR="008E175D">
        <w:rPr>
          <w:rFonts w:ascii="Arial" w:eastAsia="Times New Roman" w:hAnsi="Arial" w:cs="Arial"/>
          <w:snapToGrid w:val="0"/>
          <w:lang w:eastAsia="pl-PL"/>
        </w:rPr>
        <w:t>.</w:t>
      </w: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6ECEBBF0" w14:textId="6B75BCF3" w:rsidR="00CB7E30" w:rsidRPr="008E175D" w:rsidRDefault="00332436" w:rsidP="008E175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210141">
        <w:rPr>
          <w:rFonts w:ascii="Arial" w:eastAsia="Times New Roman" w:hAnsi="Arial" w:cs="Arial"/>
          <w:b/>
          <w:snapToGrid w:val="0"/>
          <w:lang w:eastAsia="pl-PL"/>
        </w:rPr>
        <w:t>101</w:t>
      </w:r>
      <w:r w:rsidR="004D6BF7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9058606" w14:textId="35217105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210141" w:rsidRPr="00210141">
        <w:rPr>
          <w:rFonts w:ascii="Arial" w:hAnsi="Arial" w:cs="Arial"/>
          <w:b/>
          <w:bCs/>
          <w:color w:val="000000"/>
        </w:rPr>
        <w:t xml:space="preserve">Dostawa subskrypcji zabezpieczeń (kontynuacji licencji) dla posiadanych urządzeń klasy UTM/NGFW STORMSHIELD, karty rozszerzeń, oraz systemu centralnego zarządzania STORMSHIELD MANAGEMENT CENTER (SMC) wraz z licencją na potrzeby Starostwa Powiatowego w Wołominie, współfinansowane Projektu realizowanego z Funduszy Europejskich na Rozwój Cyfrowy 2021-2027 (FERC) Priorytet II: Zaawansowane usługi cyfrowe Działanie 2.2. – Wzmocnienie krajowego systemu </w:t>
      </w:r>
      <w:proofErr w:type="spellStart"/>
      <w:r w:rsidR="00210141" w:rsidRPr="00210141">
        <w:rPr>
          <w:rFonts w:ascii="Arial" w:hAnsi="Arial" w:cs="Arial"/>
          <w:b/>
          <w:bCs/>
          <w:color w:val="000000"/>
        </w:rPr>
        <w:t>cyberbezpieczeństwa</w:t>
      </w:r>
      <w:proofErr w:type="spellEnd"/>
      <w:r w:rsidR="00210141" w:rsidRPr="00210141">
        <w:rPr>
          <w:rFonts w:ascii="Arial" w:hAnsi="Arial" w:cs="Arial"/>
          <w:b/>
          <w:bCs/>
          <w:color w:val="000000"/>
        </w:rPr>
        <w:t>, w ramach Projektu grantowego „</w:t>
      </w:r>
      <w:proofErr w:type="spellStart"/>
      <w:r w:rsidR="00210141" w:rsidRPr="00210141">
        <w:rPr>
          <w:rFonts w:ascii="Arial" w:hAnsi="Arial" w:cs="Arial"/>
          <w:b/>
          <w:bCs/>
          <w:color w:val="000000"/>
        </w:rPr>
        <w:t>Cyberbezpieczny</w:t>
      </w:r>
      <w:proofErr w:type="spellEnd"/>
      <w:r w:rsidR="00210141" w:rsidRPr="00210141">
        <w:rPr>
          <w:rFonts w:ascii="Arial" w:hAnsi="Arial" w:cs="Arial"/>
          <w:b/>
          <w:bCs/>
          <w:color w:val="000000"/>
        </w:rPr>
        <w:t xml:space="preserve"> samorząd”.</w:t>
      </w:r>
      <w:r w:rsidR="004D6BF7">
        <w:rPr>
          <w:rFonts w:ascii="Arial" w:hAnsi="Arial" w:cs="Arial"/>
          <w:b/>
          <w:bCs/>
          <w:color w:val="000000"/>
        </w:rPr>
        <w:t>.</w:t>
      </w:r>
    </w:p>
    <w:p w14:paraId="2783C488" w14:textId="77777777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14:paraId="2B43655D" w14:textId="60871305" w:rsidR="004D6BF7" w:rsidRPr="008E175D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  <w:u w:val="single"/>
        </w:rPr>
      </w:pPr>
      <w:r w:rsidRPr="008E175D">
        <w:rPr>
          <w:rFonts w:ascii="Arial" w:eastAsia="Calibri" w:hAnsi="Arial" w:cs="Arial"/>
          <w:u w:val="single"/>
        </w:rPr>
        <w:t xml:space="preserve">Zamawiający informuje, że w terminie określonym zgodnie z </w:t>
      </w:r>
      <w:r w:rsidR="004B4C39" w:rsidRPr="008E175D">
        <w:rPr>
          <w:rFonts w:ascii="Arial" w:eastAsia="Calibri" w:hAnsi="Arial" w:cs="Arial"/>
          <w:u w:val="single"/>
        </w:rPr>
        <w:t>a</w:t>
      </w:r>
      <w:r w:rsidRPr="008E175D">
        <w:rPr>
          <w:rFonts w:ascii="Arial" w:eastAsia="Calibri" w:hAnsi="Arial" w:cs="Arial"/>
          <w:u w:val="single"/>
        </w:rPr>
        <w:t xml:space="preserve">rt. </w:t>
      </w:r>
      <w:r w:rsidR="004B4C39" w:rsidRPr="008E175D">
        <w:rPr>
          <w:rFonts w:ascii="Arial" w:eastAsia="Calibri" w:hAnsi="Arial" w:cs="Arial"/>
          <w:u w:val="single"/>
        </w:rPr>
        <w:t>284</w:t>
      </w:r>
      <w:r w:rsidRPr="008E175D">
        <w:rPr>
          <w:rFonts w:ascii="Arial" w:eastAsia="Calibri" w:hAnsi="Arial" w:cs="Arial"/>
          <w:u w:val="single"/>
        </w:rPr>
        <w:t xml:space="preserve"> ust. 2 ustawy z 11 września 2019 r</w:t>
      </w:r>
      <w:r w:rsidR="00B70DDD" w:rsidRPr="008E175D">
        <w:rPr>
          <w:rFonts w:ascii="Arial" w:eastAsia="Calibri" w:hAnsi="Arial" w:cs="Arial"/>
          <w:u w:val="single"/>
        </w:rPr>
        <w:t xml:space="preserve">. – </w:t>
      </w:r>
      <w:r w:rsidRPr="008E175D">
        <w:rPr>
          <w:rFonts w:ascii="Arial" w:eastAsia="Calibri" w:hAnsi="Arial" w:cs="Arial"/>
          <w:u w:val="single"/>
        </w:rPr>
        <w:t xml:space="preserve">Prawo zamówień publicznych </w:t>
      </w:r>
      <w:r w:rsidR="00FA7825" w:rsidRPr="008E175D">
        <w:rPr>
          <w:rFonts w:ascii="Arial" w:eastAsia="Calibri" w:hAnsi="Arial" w:cs="Arial"/>
          <w:u w:val="single"/>
        </w:rPr>
        <w:t>(</w:t>
      </w:r>
      <w:proofErr w:type="spellStart"/>
      <w:r w:rsidR="00FA7825" w:rsidRPr="008E175D">
        <w:rPr>
          <w:rFonts w:ascii="Arial" w:eastAsia="Calibri" w:hAnsi="Arial" w:cs="Arial"/>
          <w:u w:val="single"/>
        </w:rPr>
        <w:t>t.j</w:t>
      </w:r>
      <w:proofErr w:type="spellEnd"/>
      <w:r w:rsidR="00FA7825" w:rsidRPr="008E175D">
        <w:rPr>
          <w:rFonts w:ascii="Arial" w:eastAsia="Calibri" w:hAnsi="Arial" w:cs="Arial"/>
          <w:u w:val="single"/>
        </w:rPr>
        <w:t>.: Dz.U. z 202</w:t>
      </w:r>
      <w:r w:rsidR="004D6BF7" w:rsidRPr="008E175D">
        <w:rPr>
          <w:rFonts w:ascii="Arial" w:eastAsia="Calibri" w:hAnsi="Arial" w:cs="Arial"/>
          <w:u w:val="single"/>
        </w:rPr>
        <w:t>3</w:t>
      </w:r>
      <w:r w:rsidR="00FA7825" w:rsidRPr="008E175D">
        <w:rPr>
          <w:rFonts w:ascii="Arial" w:eastAsia="Calibri" w:hAnsi="Arial" w:cs="Arial"/>
          <w:u w:val="single"/>
        </w:rPr>
        <w:t xml:space="preserve"> r., poz.</w:t>
      </w:r>
      <w:r w:rsidR="00332436" w:rsidRPr="008E175D">
        <w:rPr>
          <w:rFonts w:ascii="Arial" w:eastAsia="Calibri" w:hAnsi="Arial" w:cs="Arial"/>
          <w:u w:val="single"/>
        </w:rPr>
        <w:t xml:space="preserve"> </w:t>
      </w:r>
      <w:r w:rsidR="00FA7825" w:rsidRPr="008E175D">
        <w:rPr>
          <w:rFonts w:ascii="Arial" w:eastAsia="Calibri" w:hAnsi="Arial" w:cs="Arial"/>
          <w:u w:val="single"/>
        </w:rPr>
        <w:t>1</w:t>
      </w:r>
      <w:r w:rsidR="004D6BF7" w:rsidRPr="008E175D">
        <w:rPr>
          <w:rFonts w:ascii="Arial" w:eastAsia="Calibri" w:hAnsi="Arial" w:cs="Arial"/>
          <w:u w:val="single"/>
        </w:rPr>
        <w:t>605</w:t>
      </w:r>
      <w:r w:rsidR="00746E87" w:rsidRPr="008E175D">
        <w:rPr>
          <w:rFonts w:ascii="Arial" w:eastAsia="Calibri" w:hAnsi="Arial" w:cs="Arial"/>
          <w:u w:val="single"/>
        </w:rPr>
        <w:t xml:space="preserve"> z </w:t>
      </w:r>
      <w:proofErr w:type="spellStart"/>
      <w:r w:rsidR="00746E87" w:rsidRPr="008E175D">
        <w:rPr>
          <w:rFonts w:ascii="Arial" w:eastAsia="Calibri" w:hAnsi="Arial" w:cs="Arial"/>
          <w:u w:val="single"/>
        </w:rPr>
        <w:t>późn</w:t>
      </w:r>
      <w:proofErr w:type="spellEnd"/>
      <w:r w:rsidR="00746E87" w:rsidRPr="008E175D">
        <w:rPr>
          <w:rFonts w:ascii="Arial" w:eastAsia="Calibri" w:hAnsi="Arial" w:cs="Arial"/>
          <w:u w:val="single"/>
        </w:rPr>
        <w:t>. zm.</w:t>
      </w:r>
      <w:r w:rsidR="00FA7825" w:rsidRPr="008E175D">
        <w:rPr>
          <w:rFonts w:ascii="Arial" w:eastAsia="Calibri" w:hAnsi="Arial" w:cs="Arial"/>
          <w:u w:val="single"/>
        </w:rPr>
        <w:t>)</w:t>
      </w:r>
      <w:r w:rsidRPr="008E175D">
        <w:rPr>
          <w:rFonts w:ascii="Arial" w:eastAsia="Calibri" w:hAnsi="Arial" w:cs="Arial"/>
          <w:u w:val="single"/>
        </w:rPr>
        <w:t xml:space="preserve"> – dalej</w:t>
      </w:r>
      <w:r w:rsidR="00B70DDD" w:rsidRPr="008E175D">
        <w:rPr>
          <w:rFonts w:ascii="Arial" w:eastAsia="Calibri" w:hAnsi="Arial" w:cs="Arial"/>
          <w:u w:val="single"/>
        </w:rPr>
        <w:t>:</w:t>
      </w:r>
      <w:r w:rsidRPr="008E175D">
        <w:rPr>
          <w:rFonts w:ascii="Arial" w:eastAsia="Calibri" w:hAnsi="Arial" w:cs="Arial"/>
          <w:u w:val="single"/>
        </w:rPr>
        <w:t xml:space="preserve"> ustawa </w:t>
      </w:r>
      <w:proofErr w:type="spellStart"/>
      <w:r w:rsidRPr="008E175D">
        <w:rPr>
          <w:rFonts w:ascii="Arial" w:eastAsia="Calibri" w:hAnsi="Arial" w:cs="Arial"/>
          <w:u w:val="single"/>
        </w:rPr>
        <w:t>Pzp</w:t>
      </w:r>
      <w:proofErr w:type="spellEnd"/>
      <w:r w:rsidRPr="008E175D">
        <w:rPr>
          <w:rFonts w:ascii="Arial" w:eastAsia="Calibri" w:hAnsi="Arial" w:cs="Arial"/>
          <w:u w:val="single"/>
        </w:rPr>
        <w:t xml:space="preserve">, wykonawcy zwrócili się do </w:t>
      </w:r>
      <w:r w:rsidR="004D6BF7" w:rsidRPr="008E175D">
        <w:rPr>
          <w:rFonts w:ascii="Arial" w:eastAsia="Calibri" w:hAnsi="Arial" w:cs="Arial"/>
          <w:u w:val="single"/>
        </w:rPr>
        <w:t>Z</w:t>
      </w:r>
      <w:r w:rsidRPr="008E175D">
        <w:rPr>
          <w:rFonts w:ascii="Arial" w:eastAsia="Calibri" w:hAnsi="Arial" w:cs="Arial"/>
          <w:u w:val="single"/>
        </w:rPr>
        <w:t>amawiającego z wni</w:t>
      </w:r>
      <w:r w:rsidR="004B4C39" w:rsidRPr="008E175D">
        <w:rPr>
          <w:rFonts w:ascii="Arial" w:eastAsia="Calibri" w:hAnsi="Arial" w:cs="Arial"/>
          <w:u w:val="single"/>
        </w:rPr>
        <w:t>oskiem o wyjaśnienie treści SWZ</w:t>
      </w:r>
      <w:r w:rsidRPr="008E175D">
        <w:rPr>
          <w:rFonts w:ascii="Arial" w:eastAsia="Calibri" w:hAnsi="Arial" w:cs="Arial"/>
          <w:u w:val="single"/>
        </w:rPr>
        <w:t>.</w:t>
      </w:r>
    </w:p>
    <w:p w14:paraId="56024A63" w14:textId="77777777" w:rsidR="008E175D" w:rsidRDefault="008E175D" w:rsidP="008E175D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1CAE55F3" w14:textId="77C4DA94" w:rsidR="004D6BF7" w:rsidRPr="008E175D" w:rsidRDefault="00CB7E30" w:rsidP="008E175D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W związku z powyższym, zamawiający udziela następujących wyjaśnień:</w:t>
      </w:r>
    </w:p>
    <w:p w14:paraId="314FF5B1" w14:textId="766F82EF" w:rsidR="00CC2C90" w:rsidRPr="008E175D" w:rsidRDefault="00CC2C90" w:rsidP="00CC2C9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8E175D">
        <w:rPr>
          <w:rFonts w:ascii="Arial" w:hAnsi="Arial" w:cs="Arial"/>
          <w:b/>
          <w:bCs/>
          <w:color w:val="000000" w:themeColor="text1"/>
        </w:rPr>
        <w:t>Pytanie</w:t>
      </w:r>
      <w:r w:rsidR="008E175D">
        <w:rPr>
          <w:rFonts w:ascii="Arial" w:hAnsi="Arial" w:cs="Arial"/>
          <w:b/>
          <w:bCs/>
          <w:color w:val="000000" w:themeColor="text1"/>
        </w:rPr>
        <w:t>:</w:t>
      </w:r>
    </w:p>
    <w:p w14:paraId="4117995B" w14:textId="77777777" w:rsidR="00210141" w:rsidRPr="00210141" w:rsidRDefault="00210141" w:rsidP="00210141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10141">
        <w:rPr>
          <w:rFonts w:ascii="Arial" w:hAnsi="Arial" w:cs="Arial"/>
          <w:color w:val="000000"/>
        </w:rPr>
        <w:t>Zamawiający w treści OPZ wskazuje, iż przedmiotem zamówienia jest: "dostawa subskrypcji zabezpieczeń (kontynuacji licencji) dla posiadanych urządzeń klasy UTM/NGFW STORMSHIELD; Dostawa karty rozszerzeń do urządzenia SN-M-Series-720 oraz Dostawa nowej licencji konsoli centralnego zarządzania STORMSHIELD MANAGEMENT CENTER (SMC)."</w:t>
      </w:r>
    </w:p>
    <w:p w14:paraId="41630CBA" w14:textId="77777777" w:rsidR="00210141" w:rsidRPr="00210141" w:rsidRDefault="00210141" w:rsidP="00210141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10141">
        <w:rPr>
          <w:rFonts w:ascii="Arial" w:hAnsi="Arial" w:cs="Arial"/>
          <w:color w:val="000000"/>
        </w:rPr>
        <w:t>natomiast w treści umowy w zakresie: § 5 pkt 1: "Ustala się jednorazowy odbiór końcowy przedmiotu umowy, który nastąpi po dostawie wszystkich urządzeń, konfiguracji, wdrożeniu, przeprowadzeniu próby ich działania, wydaniu Zamawiającemu kart gwarancyjnych, certyfikatów, instrukcji obsługi i konserwacji." Zamawiający wskazuje konieczność konfiguracji, wdrożenia oraz przeprowadzenia próby działania.</w:t>
      </w:r>
    </w:p>
    <w:p w14:paraId="0FEC1F27" w14:textId="77777777" w:rsidR="00210141" w:rsidRPr="00210141" w:rsidRDefault="00210141" w:rsidP="00210141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7073DE00" w14:textId="77777777" w:rsidR="00210141" w:rsidRPr="00210141" w:rsidRDefault="00210141" w:rsidP="00210141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10141">
        <w:rPr>
          <w:rFonts w:ascii="Arial" w:hAnsi="Arial" w:cs="Arial"/>
          <w:color w:val="000000"/>
        </w:rPr>
        <w:t>Zapis ten pojawia się również w zapisach umowy: § 4 pkt 2: "Wynagrodzenie obejmuje całość kosztów związanych z realizacją zadania określonego w § 2 (koszt sprzedaży, dostawy, konfiguracji oraz serwisu gwarancyjnego). Cena jest wiążąca i niezmienna do końca realizacji przedmiotu umowy."</w:t>
      </w:r>
    </w:p>
    <w:p w14:paraId="2818A71A" w14:textId="77777777" w:rsidR="00210141" w:rsidRPr="00210141" w:rsidRDefault="00210141" w:rsidP="00210141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633746F0" w14:textId="73A8C815" w:rsidR="00210141" w:rsidRDefault="00210141" w:rsidP="00210141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10141">
        <w:rPr>
          <w:rFonts w:ascii="Arial" w:hAnsi="Arial" w:cs="Arial"/>
          <w:color w:val="000000"/>
        </w:rPr>
        <w:t>Mając na uwadze fakt, iż w przypadku dostawy subskrypcji nie dokonuje się konfiguracji oraz wdrożenia zwracam się z wnioskiem do Zamawiającego o zmianę treści umowy w powyższych punktach lub wyjaśnienie i opisanie jakiej konfiguracji i wdrożenia wymaga Zamawiający</w:t>
      </w:r>
      <w:r>
        <w:rPr>
          <w:rFonts w:ascii="Arial" w:hAnsi="Arial" w:cs="Arial"/>
          <w:color w:val="000000"/>
        </w:rPr>
        <w:t>.</w:t>
      </w:r>
    </w:p>
    <w:p w14:paraId="2CFFFD65" w14:textId="77777777" w:rsidR="00210141" w:rsidRDefault="00210141" w:rsidP="00210141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6CB16F9C" w14:textId="5AA953C8" w:rsidR="004D6BF7" w:rsidRPr="008E175D" w:rsidRDefault="004D6BF7" w:rsidP="0021014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E175D">
        <w:rPr>
          <w:rFonts w:ascii="Arial" w:hAnsi="Arial" w:cs="Arial"/>
          <w:b/>
          <w:bCs/>
          <w:color w:val="000000" w:themeColor="text1"/>
        </w:rPr>
        <w:t>Odpowiedź:</w:t>
      </w:r>
      <w:r w:rsidRPr="008E175D">
        <w:rPr>
          <w:rFonts w:ascii="Arial" w:hAnsi="Arial" w:cs="Arial"/>
          <w:color w:val="000000" w:themeColor="text1"/>
        </w:rPr>
        <w:t xml:space="preserve"> </w:t>
      </w:r>
    </w:p>
    <w:p w14:paraId="04D815A4" w14:textId="6046E626" w:rsidR="008E175D" w:rsidRDefault="008E175D" w:rsidP="0021014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E175D">
        <w:rPr>
          <w:rFonts w:ascii="Arial" w:hAnsi="Arial" w:cs="Arial"/>
          <w:color w:val="000000" w:themeColor="text1"/>
        </w:rPr>
        <w:t xml:space="preserve">Zamawiający </w:t>
      </w:r>
      <w:r w:rsidR="00210141">
        <w:rPr>
          <w:rFonts w:ascii="Arial" w:hAnsi="Arial" w:cs="Arial"/>
          <w:color w:val="000000" w:themeColor="text1"/>
        </w:rPr>
        <w:t>załącza aktualne istotne postanowienia umowy</w:t>
      </w:r>
      <w:r w:rsidRPr="008E175D">
        <w:rPr>
          <w:rFonts w:ascii="Arial" w:hAnsi="Arial" w:cs="Arial"/>
          <w:color w:val="000000" w:themeColor="text1"/>
        </w:rPr>
        <w:t>.</w:t>
      </w:r>
    </w:p>
    <w:p w14:paraId="145A1FEA" w14:textId="77777777" w:rsidR="008E175D" w:rsidRDefault="008E175D" w:rsidP="008E175D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</w:rPr>
      </w:pPr>
    </w:p>
    <w:p w14:paraId="477BE0E5" w14:textId="77777777" w:rsidR="008E175D" w:rsidRDefault="008E175D" w:rsidP="004D6BF7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248740A" w14:textId="77777777" w:rsidR="00210141" w:rsidRDefault="00210141" w:rsidP="004D6BF7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49D805AA" w14:textId="77777777" w:rsidR="00210141" w:rsidRDefault="00210141" w:rsidP="004D6BF7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68C1F236" w:rsidR="00CB7E30" w:rsidRPr="004D6BF7" w:rsidRDefault="00CB7E30" w:rsidP="004D6BF7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4D6BF7">
        <w:rPr>
          <w:rFonts w:ascii="Arial" w:eastAsia="Times New Roman" w:hAnsi="Arial" w:cs="Arial"/>
        </w:rPr>
        <w:t>…………………………………….</w:t>
      </w:r>
    </w:p>
    <w:p w14:paraId="40167926" w14:textId="4892C794" w:rsidR="00CB7E30" w:rsidRPr="004D6BF7" w:rsidRDefault="00CB7E30" w:rsidP="004D6BF7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4D6BF7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 w:rsidSect="008E175D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80CDF"/>
    <w:multiLevelType w:val="hybridMultilevel"/>
    <w:tmpl w:val="EFA8A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B1F9A"/>
    <w:multiLevelType w:val="hybridMultilevel"/>
    <w:tmpl w:val="BE9295F2"/>
    <w:lvl w:ilvl="0" w:tplc="8DC67FB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98763C"/>
    <w:multiLevelType w:val="hybridMultilevel"/>
    <w:tmpl w:val="3E48B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77645"/>
    <w:multiLevelType w:val="hybridMultilevel"/>
    <w:tmpl w:val="97C4A2B8"/>
    <w:lvl w:ilvl="0" w:tplc="0568C7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709536">
    <w:abstractNumId w:val="1"/>
  </w:num>
  <w:num w:numId="2" w16cid:durableId="1325742573">
    <w:abstractNumId w:val="0"/>
  </w:num>
  <w:num w:numId="3" w16cid:durableId="645474471">
    <w:abstractNumId w:val="5"/>
  </w:num>
  <w:num w:numId="4" w16cid:durableId="705251598">
    <w:abstractNumId w:val="4"/>
  </w:num>
  <w:num w:numId="5" w16cid:durableId="563107349">
    <w:abstractNumId w:val="2"/>
  </w:num>
  <w:num w:numId="6" w16cid:durableId="561794752">
    <w:abstractNumId w:val="8"/>
  </w:num>
  <w:num w:numId="7" w16cid:durableId="170068440">
    <w:abstractNumId w:val="6"/>
  </w:num>
  <w:num w:numId="8" w16cid:durableId="986668925">
    <w:abstractNumId w:val="7"/>
  </w:num>
  <w:num w:numId="9" w16cid:durableId="2913283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210141"/>
    <w:rsid w:val="002154CB"/>
    <w:rsid w:val="00251B8C"/>
    <w:rsid w:val="00332436"/>
    <w:rsid w:val="004B4C39"/>
    <w:rsid w:val="004D6BF7"/>
    <w:rsid w:val="005D4B76"/>
    <w:rsid w:val="005D4C04"/>
    <w:rsid w:val="00635B42"/>
    <w:rsid w:val="00652394"/>
    <w:rsid w:val="00746E87"/>
    <w:rsid w:val="00751E38"/>
    <w:rsid w:val="00751E92"/>
    <w:rsid w:val="00820B53"/>
    <w:rsid w:val="008E175D"/>
    <w:rsid w:val="00AD543C"/>
    <w:rsid w:val="00B70DDD"/>
    <w:rsid w:val="00CB7E30"/>
    <w:rsid w:val="00CC2C90"/>
    <w:rsid w:val="00D50C3A"/>
    <w:rsid w:val="00DF1DC2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WyliczPrzyklad,CW_Lista"/>
    <w:basedOn w:val="Normalny"/>
    <w:link w:val="AkapitzlistZnak"/>
    <w:uiPriority w:val="34"/>
    <w:qFormat/>
    <w:rsid w:val="00652394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WyliczPrzyklad Znak,CW_Lista Znak"/>
    <w:link w:val="Akapitzlist"/>
    <w:uiPriority w:val="34"/>
    <w:locked/>
    <w:rsid w:val="008E1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5</cp:revision>
  <cp:lastPrinted>2023-04-17T06:36:00Z</cp:lastPrinted>
  <dcterms:created xsi:type="dcterms:W3CDTF">2024-07-22T08:16:00Z</dcterms:created>
  <dcterms:modified xsi:type="dcterms:W3CDTF">2024-07-29T13:02:00Z</dcterms:modified>
</cp:coreProperties>
</file>