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13AB2B2D" w:rsidR="00735607" w:rsidRDefault="00735607" w:rsidP="006D5DC4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6D5DC4">
        <w:rPr>
          <w:rFonts w:eastAsia="Times New Roman" w:cstheme="minorHAnsi"/>
          <w:b/>
          <w:lang w:eastAsia="zh-CN"/>
        </w:rPr>
        <w:t>36</w:t>
      </w:r>
      <w:r w:rsidR="00F109F5">
        <w:rPr>
          <w:rFonts w:eastAsia="Times New Roman" w:cstheme="minorHAnsi"/>
          <w:b/>
          <w:lang w:eastAsia="zh-CN"/>
        </w:rPr>
        <w:t>.2023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="00387A20">
        <w:rPr>
          <w:rFonts w:eastAsia="Times New Roman" w:cstheme="minorHAnsi"/>
          <w:lang w:eastAsia="zh-CN"/>
        </w:rPr>
        <w:t>na</w:t>
      </w:r>
      <w:r w:rsidR="006D5DC4" w:rsidRPr="006D5DC4">
        <w:t xml:space="preserve"> </w:t>
      </w:r>
      <w:r w:rsidR="006D5DC4" w:rsidRPr="006D5DC4">
        <w:rPr>
          <w:rFonts w:eastAsia="Times New Roman" w:cstheme="minorHAnsi"/>
          <w:lang w:eastAsia="zh-CN"/>
        </w:rPr>
        <w:t>Dostawa urządzeń z podziałem na 7 części</w:t>
      </w:r>
      <w:r w:rsidR="006D5DC4">
        <w:rPr>
          <w:rFonts w:eastAsia="Times New Roman" w:cstheme="minorHAnsi"/>
          <w:lang w:eastAsia="zh-CN"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74631F8B" w14:textId="77777777" w:rsidR="006D5DC4" w:rsidRDefault="006D5DC4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D5DC4">
        <w:rPr>
          <w:rFonts w:eastAsia="Times New Roman" w:cstheme="minorHAnsi"/>
          <w:b/>
          <w:bCs/>
          <w:lang w:eastAsia="pl-PL"/>
        </w:rPr>
        <w:t xml:space="preserve">Część 1 - Pompy </w:t>
      </w:r>
      <w:proofErr w:type="spellStart"/>
      <w:r w:rsidRPr="006D5DC4">
        <w:rPr>
          <w:rFonts w:eastAsia="Times New Roman" w:cstheme="minorHAnsi"/>
          <w:b/>
          <w:bCs/>
          <w:lang w:eastAsia="pl-PL"/>
        </w:rPr>
        <w:t>strzykawkowe</w:t>
      </w:r>
      <w:proofErr w:type="spellEnd"/>
      <w:r w:rsidRPr="006D5DC4">
        <w:rPr>
          <w:rFonts w:eastAsia="Times New Roman" w:cstheme="minorHAnsi"/>
          <w:b/>
          <w:bCs/>
          <w:lang w:eastAsia="pl-PL"/>
        </w:rPr>
        <w:t xml:space="preserve"> – 2 szt.</w:t>
      </w:r>
    </w:p>
    <w:p w14:paraId="42643E84" w14:textId="56396EF9" w:rsidR="00253F68" w:rsidRPr="00D93BC2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540CB91E" w14:textId="4F1EE4E4" w:rsidR="00F109F5" w:rsidRPr="00D93BC2" w:rsidRDefault="00253F68" w:rsidP="00F109F5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75FB53D" w14:textId="77777777" w:rsidR="006D5DC4" w:rsidRDefault="006D5DC4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D5DC4">
        <w:rPr>
          <w:rFonts w:eastAsia="Times New Roman" w:cstheme="minorHAnsi"/>
          <w:b/>
          <w:bCs/>
          <w:lang w:eastAsia="pl-PL"/>
        </w:rPr>
        <w:t xml:space="preserve">Część 2 - Zamrażarka niskotemperaturowa z wyposażeniem – 1 </w:t>
      </w:r>
      <w:proofErr w:type="spellStart"/>
      <w:r w:rsidRPr="006D5DC4">
        <w:rPr>
          <w:rFonts w:eastAsia="Times New Roman" w:cstheme="minorHAnsi"/>
          <w:b/>
          <w:bCs/>
          <w:lang w:eastAsia="pl-PL"/>
        </w:rPr>
        <w:t>kpl</w:t>
      </w:r>
      <w:proofErr w:type="spellEnd"/>
      <w:r w:rsidRPr="006D5DC4">
        <w:rPr>
          <w:rFonts w:eastAsia="Times New Roman" w:cstheme="minorHAnsi"/>
          <w:b/>
          <w:bCs/>
          <w:lang w:eastAsia="pl-PL"/>
        </w:rPr>
        <w:t xml:space="preserve">. </w:t>
      </w:r>
    </w:p>
    <w:p w14:paraId="162EAFEA" w14:textId="2A1233F3" w:rsidR="00D93BC2" w:rsidRPr="00D93BC2" w:rsidRDefault="00D93BC2" w:rsidP="00D93BC2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81F5D08" w14:textId="139E9B24" w:rsidR="00D93BC2" w:rsidRDefault="00D93BC2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A5F7C1E" w14:textId="77777777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D5DC4">
        <w:rPr>
          <w:rFonts w:eastAsia="Times New Roman" w:cstheme="minorHAnsi"/>
          <w:b/>
          <w:bCs/>
          <w:lang w:eastAsia="pl-PL"/>
        </w:rPr>
        <w:t>Część 3 - Analityczna waga laboratoryjna – 1 szt.</w:t>
      </w:r>
    </w:p>
    <w:p w14:paraId="46878D4A" w14:textId="58770DF6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5944253A" w14:textId="77777777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43A4BA3" w14:textId="77777777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6D5DC4">
        <w:rPr>
          <w:rFonts w:eastAsia="Times New Roman" w:cstheme="minorHAnsi"/>
          <w:b/>
          <w:bCs/>
          <w:lang w:eastAsia="pl-PL"/>
        </w:rPr>
        <w:t>Część 4 - System uzdatniania wody – 1 szt.</w:t>
      </w:r>
    </w:p>
    <w:p w14:paraId="24AD12B1" w14:textId="01736D71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EB2C80D" w14:textId="7D58034B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34835D5E" w14:textId="799F8CD5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6D5DC4">
        <w:rPr>
          <w:rFonts w:eastAsia="Times New Roman" w:cstheme="minorHAnsi"/>
          <w:b/>
          <w:lang w:eastAsia="zh-CN"/>
        </w:rPr>
        <w:t>Część 5 - Zestaw transportowy – 1 szt.</w:t>
      </w:r>
    </w:p>
    <w:p w14:paraId="4E3C54E5" w14:textId="77777777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7B91A117" w14:textId="5E0C3E15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16B6A5D7" w14:textId="11F4D7D5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6D5DC4">
        <w:rPr>
          <w:rFonts w:eastAsia="Times New Roman" w:cstheme="minorHAnsi"/>
          <w:b/>
          <w:lang w:eastAsia="zh-CN"/>
        </w:rPr>
        <w:t>Część 6 - Wytwornica lodu płatkowego  – 1 szt.</w:t>
      </w:r>
    </w:p>
    <w:p w14:paraId="1CDDEFA3" w14:textId="77777777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093EF27F" w14:textId="7908D0B4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623B90C9" w14:textId="5C072F3E" w:rsidR="006D5DC4" w:rsidRDefault="006D5DC4" w:rsidP="006D5DC4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6D5DC4">
        <w:rPr>
          <w:rFonts w:eastAsia="Times New Roman" w:cstheme="minorHAnsi"/>
          <w:b/>
          <w:lang w:eastAsia="zh-CN"/>
        </w:rPr>
        <w:lastRenderedPageBreak/>
        <w:t>Część 7- System do archiwizacji danych – 1 szt.</w:t>
      </w:r>
    </w:p>
    <w:p w14:paraId="4EE9A10B" w14:textId="77777777" w:rsidR="006D5DC4" w:rsidRPr="00D93BC2" w:rsidRDefault="006D5DC4" w:rsidP="006D5DC4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</w:p>
    <w:p w14:paraId="46B268FA" w14:textId="28A423EF" w:rsidR="006D5DC4" w:rsidRPr="00D93BC2" w:rsidRDefault="006D5DC4" w:rsidP="00D93BC2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D93BC2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D93BC2">
        <w:rPr>
          <w:rFonts w:eastAsia="Times New Roman" w:cstheme="minorHAnsi"/>
          <w:b/>
          <w:lang w:eastAsia="zh-CN"/>
        </w:rPr>
        <w:t>PLN</w:t>
      </w: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Oświadczamy, że spełniamy wszystkie wymagania określone w Załączniku nr 5 do SWZ (Warunki gwarancji, rękojmi i serwisu gwarancyjnego) </w:t>
      </w:r>
      <w:r w:rsidRPr="003B1DE0">
        <w:rPr>
          <w:rFonts w:eastAsia="Times New Roman" w:cstheme="minorHAnsi"/>
          <w:strike/>
          <w:lang w:eastAsia="zh-CN"/>
        </w:rPr>
        <w:t>– jeśli dotyczy danej części</w:t>
      </w:r>
      <w:r w:rsidRPr="00704D16">
        <w:rPr>
          <w:rFonts w:eastAsia="Times New Roman" w:cstheme="minorHAnsi"/>
          <w:lang w:eastAsia="zh-CN"/>
        </w:rPr>
        <w:t xml:space="preserve">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 xml:space="preserve">a) </w:t>
      </w:r>
      <w:r w:rsidR="00217A5C" w:rsidRPr="003B1DE0">
        <w:rPr>
          <w:rFonts w:eastAsia="Times New Roman" w:cstheme="minorHAnsi"/>
          <w:strike/>
          <w:lang w:eastAsia="zh-CN"/>
        </w:rPr>
        <w:t>–</w:t>
      </w:r>
      <w:r w:rsidR="00C62B05" w:rsidRPr="003B1DE0">
        <w:rPr>
          <w:rFonts w:eastAsia="Times New Roman" w:cstheme="minorHAnsi"/>
          <w:strike/>
          <w:lang w:eastAsia="zh-CN"/>
        </w:rPr>
        <w:t xml:space="preserve"> </w:t>
      </w:r>
      <w:r w:rsidRPr="003B1DE0">
        <w:rPr>
          <w:rFonts w:eastAsia="Times New Roman" w:cstheme="minorHAnsi"/>
          <w:strike/>
          <w:lang w:eastAsia="zh-CN"/>
        </w:rPr>
        <w:t>jeśli dotyczy danej części.</w:t>
      </w:r>
      <w:r w:rsidRPr="00704D16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F109F5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lastRenderedPageBreak/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F109F5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lastRenderedPageBreak/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D93BC2">
      <w:headerReference w:type="default" r:id="rId9"/>
      <w:pgSz w:w="11906" w:h="16838"/>
      <w:pgMar w:top="1417" w:right="113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48D5" w14:textId="77777777" w:rsidR="00B3164F" w:rsidRDefault="00B3164F" w:rsidP="007D0747">
      <w:pPr>
        <w:spacing w:after="0" w:line="240" w:lineRule="auto"/>
      </w:pPr>
      <w:r>
        <w:separator/>
      </w:r>
    </w:p>
  </w:endnote>
  <w:endnote w:type="continuationSeparator" w:id="0">
    <w:p w14:paraId="4EB3E551" w14:textId="77777777" w:rsidR="00B3164F" w:rsidRDefault="00B3164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60CD" w14:textId="77777777" w:rsidR="00B3164F" w:rsidRDefault="00B3164F" w:rsidP="007D0747">
      <w:pPr>
        <w:spacing w:after="0" w:line="240" w:lineRule="auto"/>
      </w:pPr>
      <w:r>
        <w:separator/>
      </w:r>
    </w:p>
  </w:footnote>
  <w:footnote w:type="continuationSeparator" w:id="0">
    <w:p w14:paraId="1419CB08" w14:textId="77777777" w:rsidR="00B3164F" w:rsidRDefault="00B3164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58991C89" w:rsidR="00376A3D" w:rsidRDefault="00B3164F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410A" w:rsidRPr="00DA41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410A" w:rsidRPr="00DA41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333E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87A20"/>
    <w:rsid w:val="00390B76"/>
    <w:rsid w:val="003970CC"/>
    <w:rsid w:val="003A3DE5"/>
    <w:rsid w:val="003A458F"/>
    <w:rsid w:val="003A6371"/>
    <w:rsid w:val="003B1DE0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63912"/>
    <w:rsid w:val="00476AD6"/>
    <w:rsid w:val="00477AFD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4DEB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D5DC4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2FE2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164F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50E1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3BC2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9F5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F16E-F4E4-42DF-9056-73259882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49</cp:revision>
  <cp:lastPrinted>2023-05-22T12:55:00Z</cp:lastPrinted>
  <dcterms:created xsi:type="dcterms:W3CDTF">2021-05-17T09:59:00Z</dcterms:created>
  <dcterms:modified xsi:type="dcterms:W3CDTF">2023-05-22T12:55:00Z</dcterms:modified>
</cp:coreProperties>
</file>