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18284" w14:textId="77777777" w:rsidR="008148DF" w:rsidRPr="00595E71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 xml:space="preserve">  Wzór umowy </w:t>
      </w:r>
    </w:p>
    <w:p w14:paraId="112D51BF" w14:textId="77777777" w:rsidR="00AE14A3" w:rsidRDefault="008148DF" w:rsidP="00E13239">
      <w:pPr>
        <w:tabs>
          <w:tab w:val="left" w:pos="54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 xml:space="preserve">do zapytania ofertowego </w:t>
      </w:r>
    </w:p>
    <w:p w14:paraId="20104180" w14:textId="39B5DEB3" w:rsidR="008148DF" w:rsidRPr="00595E71" w:rsidRDefault="008148DF" w:rsidP="00AE14A3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 xml:space="preserve">  </w:t>
      </w:r>
    </w:p>
    <w:p w14:paraId="2AAD9216" w14:textId="3A36308D" w:rsidR="008148DF" w:rsidRPr="00595E71" w:rsidRDefault="008148DF" w:rsidP="008623BE">
      <w:pPr>
        <w:spacing w:line="276" w:lineRule="auto"/>
        <w:ind w:right="-50"/>
        <w:jc w:val="center"/>
        <w:rPr>
          <w:rFonts w:asciiTheme="minorHAnsi" w:hAnsiTheme="minorHAnsi" w:cstheme="minorHAnsi"/>
          <w:b/>
        </w:rPr>
      </w:pPr>
      <w:r w:rsidRPr="00595E71">
        <w:rPr>
          <w:rFonts w:asciiTheme="minorHAnsi" w:hAnsiTheme="minorHAnsi" w:cstheme="minorHAnsi"/>
          <w:b/>
        </w:rPr>
        <w:t>Umowa</w:t>
      </w:r>
      <w:r w:rsidR="00AE14A3">
        <w:rPr>
          <w:rFonts w:asciiTheme="minorHAnsi" w:hAnsiTheme="minorHAnsi" w:cstheme="minorHAnsi"/>
          <w:b/>
        </w:rPr>
        <w:t xml:space="preserve"> nr </w:t>
      </w:r>
      <w:r w:rsidR="00A22A1C" w:rsidRPr="00595E71">
        <w:rPr>
          <w:rFonts w:asciiTheme="minorHAnsi" w:hAnsiTheme="minorHAnsi" w:cstheme="minorHAnsi"/>
          <w:b/>
        </w:rPr>
        <w:t>RZP.272.….20</w:t>
      </w:r>
      <w:r w:rsidR="00A22A1C">
        <w:rPr>
          <w:rFonts w:asciiTheme="minorHAnsi" w:hAnsiTheme="minorHAnsi" w:cstheme="minorHAnsi"/>
          <w:b/>
        </w:rPr>
        <w:t>23</w:t>
      </w:r>
      <w:r w:rsidR="00A22A1C" w:rsidRPr="00595E71">
        <w:rPr>
          <w:rFonts w:asciiTheme="minorHAnsi" w:hAnsiTheme="minorHAnsi" w:cstheme="minorHAnsi"/>
          <w:b/>
        </w:rPr>
        <w:t>.ZP</w:t>
      </w:r>
      <w:r w:rsidR="00A22A1C">
        <w:rPr>
          <w:rFonts w:asciiTheme="minorHAnsi" w:hAnsiTheme="minorHAnsi" w:cstheme="minorHAnsi"/>
          <w:b/>
        </w:rPr>
        <w:t>…</w:t>
      </w:r>
    </w:p>
    <w:p w14:paraId="5FCA0D83" w14:textId="77777777" w:rsidR="008623BE" w:rsidRPr="00595E71" w:rsidRDefault="008623BE" w:rsidP="008623BE">
      <w:pPr>
        <w:spacing w:line="276" w:lineRule="auto"/>
        <w:ind w:right="-50"/>
        <w:jc w:val="center"/>
        <w:rPr>
          <w:rFonts w:asciiTheme="minorHAnsi" w:hAnsiTheme="minorHAnsi" w:cstheme="minorHAnsi"/>
          <w:b/>
        </w:rPr>
      </w:pPr>
    </w:p>
    <w:p w14:paraId="65754B48" w14:textId="0E6FBF11" w:rsidR="008148DF" w:rsidRPr="00AE14A3" w:rsidRDefault="008148DF" w:rsidP="00AE14A3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</w:rPr>
      </w:pPr>
      <w:r w:rsidRPr="00AE14A3">
        <w:rPr>
          <w:rFonts w:asciiTheme="minorHAnsi" w:hAnsiTheme="minorHAnsi" w:cstheme="minorHAnsi"/>
        </w:rPr>
        <w:t>zawarta w dniu ………….…  20</w:t>
      </w:r>
      <w:r w:rsidR="004716E3" w:rsidRPr="00AE14A3">
        <w:rPr>
          <w:rFonts w:asciiTheme="minorHAnsi" w:hAnsiTheme="minorHAnsi" w:cstheme="minorHAnsi"/>
        </w:rPr>
        <w:t>2</w:t>
      </w:r>
      <w:r w:rsidR="00545D49" w:rsidRPr="00AE14A3">
        <w:rPr>
          <w:rFonts w:asciiTheme="minorHAnsi" w:hAnsiTheme="minorHAnsi" w:cstheme="minorHAnsi"/>
        </w:rPr>
        <w:t>3</w:t>
      </w:r>
      <w:r w:rsidRPr="00AE14A3">
        <w:rPr>
          <w:rFonts w:asciiTheme="minorHAnsi" w:hAnsiTheme="minorHAnsi" w:cstheme="minorHAnsi"/>
        </w:rPr>
        <w:t xml:space="preserve"> roku w </w:t>
      </w:r>
      <w:r w:rsidR="00F95ACC" w:rsidRPr="00AE14A3">
        <w:rPr>
          <w:rFonts w:asciiTheme="minorHAnsi" w:hAnsiTheme="minorHAnsi" w:cstheme="minorHAnsi"/>
        </w:rPr>
        <w:t xml:space="preserve">Białych Błotach </w:t>
      </w:r>
      <w:r w:rsidRPr="00AE14A3">
        <w:rPr>
          <w:rFonts w:asciiTheme="minorHAnsi" w:hAnsiTheme="minorHAnsi" w:cstheme="minorHAnsi"/>
        </w:rPr>
        <w:t xml:space="preserve">pomiędzy: </w:t>
      </w:r>
    </w:p>
    <w:p w14:paraId="5FD5EA30" w14:textId="77777777" w:rsidR="00F95ACC" w:rsidRPr="00AE14A3" w:rsidRDefault="00F95ACC" w:rsidP="00AE14A3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2901347" w14:textId="77777777" w:rsidR="00A22A1C" w:rsidRPr="00595E71" w:rsidRDefault="00A22A1C" w:rsidP="00A22A1C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  <w:spacing w:val="-8"/>
          <w:kern w:val="24"/>
        </w:rPr>
      </w:pPr>
      <w:r w:rsidRPr="00595E71">
        <w:rPr>
          <w:rFonts w:asciiTheme="minorHAnsi" w:hAnsiTheme="minorHAnsi" w:cstheme="minorHAnsi"/>
          <w:b/>
          <w:spacing w:val="-8"/>
          <w:kern w:val="24"/>
        </w:rPr>
        <w:t>Gminą Białe Błota</w:t>
      </w:r>
      <w:r w:rsidRPr="00595E71">
        <w:rPr>
          <w:rFonts w:asciiTheme="minorHAnsi" w:hAnsiTheme="minorHAnsi" w:cstheme="minorHAnsi"/>
          <w:spacing w:val="-8"/>
          <w:kern w:val="24"/>
        </w:rPr>
        <w:t xml:space="preserve">, ul. Szubińska 7, 86 – 005 Białe Błota, NIP 554 – 28 – 41 – 796, REGON 092350636, </w:t>
      </w:r>
    </w:p>
    <w:p w14:paraId="3C403DBF" w14:textId="77777777" w:rsidR="00A22A1C" w:rsidRPr="00595E71" w:rsidRDefault="00A22A1C" w:rsidP="00A22A1C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595E71">
        <w:rPr>
          <w:rFonts w:asciiTheme="minorHAnsi" w:hAnsiTheme="minorHAnsi" w:cstheme="minorHAnsi"/>
          <w:u w:val="single"/>
        </w:rPr>
        <w:t>reprezentowaną przez:</w:t>
      </w:r>
    </w:p>
    <w:p w14:paraId="078D8FA6" w14:textId="77777777" w:rsidR="00A22A1C" w:rsidRPr="00595E71" w:rsidRDefault="00A22A1C" w:rsidP="00A22A1C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Wójta Gminy Białe Błota/ zastępcę Wójta Gminy Białe Błota  - …………………..………… </w:t>
      </w:r>
    </w:p>
    <w:p w14:paraId="5CCC7CD0" w14:textId="018CCF86" w:rsidR="00A22A1C" w:rsidRPr="00595E71" w:rsidRDefault="00A22A1C" w:rsidP="00A22A1C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przy kontrasygnacie Skarbnika Gminy Białe Błota</w:t>
      </w:r>
      <w:r w:rsidR="00287390">
        <w:rPr>
          <w:rFonts w:asciiTheme="minorHAnsi" w:hAnsiTheme="minorHAnsi" w:cstheme="minorHAnsi"/>
        </w:rPr>
        <w:t xml:space="preserve"> </w:t>
      </w:r>
      <w:r w:rsidRPr="00595E71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Katarzyny Strzygockiej- Kowalskiej</w:t>
      </w:r>
    </w:p>
    <w:p w14:paraId="5E8F0472" w14:textId="68EC3E27" w:rsidR="00A22A1C" w:rsidRPr="00595E71" w:rsidRDefault="00A22A1C" w:rsidP="00A22A1C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zwaną dalej w tekście umowy „Zamawiającym”, </w:t>
      </w:r>
    </w:p>
    <w:p w14:paraId="2FAA728A" w14:textId="77777777" w:rsidR="00A22A1C" w:rsidRPr="00595E71" w:rsidRDefault="00A22A1C" w:rsidP="00A22A1C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a</w:t>
      </w:r>
    </w:p>
    <w:p w14:paraId="38F8EBE7" w14:textId="77777777" w:rsidR="00A22A1C" w:rsidRPr="00595E71" w:rsidRDefault="00A22A1C" w:rsidP="00A22A1C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…………………………………….,</w:t>
      </w:r>
    </w:p>
    <w:p w14:paraId="407ED99B" w14:textId="77777777" w:rsidR="00A22A1C" w:rsidRPr="00595E71" w:rsidRDefault="00A22A1C" w:rsidP="00A22A1C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  <w:u w:val="single"/>
        </w:rPr>
      </w:pPr>
      <w:r w:rsidRPr="00595E71">
        <w:rPr>
          <w:rFonts w:asciiTheme="minorHAnsi" w:hAnsiTheme="minorHAnsi" w:cstheme="minorHAnsi"/>
          <w:u w:val="single"/>
        </w:rPr>
        <w:t>reprezentowanym przez:</w:t>
      </w:r>
    </w:p>
    <w:p w14:paraId="5D6EDD3C" w14:textId="77777777" w:rsidR="00A22A1C" w:rsidRPr="00595E71" w:rsidRDefault="00A22A1C" w:rsidP="00A22A1C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…………………..</w:t>
      </w:r>
    </w:p>
    <w:p w14:paraId="3DE8DB19" w14:textId="3E24E5A9" w:rsidR="008148DF" w:rsidRDefault="00133766" w:rsidP="00A22A1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zwanym dalej w tekście „</w:t>
      </w:r>
      <w:r w:rsidR="00A22A1C" w:rsidRPr="00595E71">
        <w:rPr>
          <w:rFonts w:asciiTheme="minorHAnsi" w:hAnsiTheme="minorHAnsi" w:cstheme="minorHAnsi"/>
        </w:rPr>
        <w:t>Wykonawcą”,</w:t>
      </w:r>
    </w:p>
    <w:p w14:paraId="49D968CB" w14:textId="77777777" w:rsidR="00A22A1C" w:rsidRPr="00595E71" w:rsidRDefault="00A22A1C" w:rsidP="00A22A1C">
      <w:pPr>
        <w:spacing w:line="276" w:lineRule="auto"/>
        <w:jc w:val="both"/>
        <w:rPr>
          <w:rFonts w:asciiTheme="minorHAnsi" w:hAnsiTheme="minorHAnsi" w:cstheme="minorHAnsi"/>
        </w:rPr>
      </w:pPr>
    </w:p>
    <w:p w14:paraId="6347F30F" w14:textId="40B1F310" w:rsidR="0050584E" w:rsidRDefault="00A22A1C" w:rsidP="0050584E">
      <w:pPr>
        <w:spacing w:line="276" w:lineRule="auto"/>
        <w:jc w:val="both"/>
        <w:rPr>
          <w:rFonts w:asciiTheme="minorHAnsi" w:hAnsiTheme="minorHAnsi" w:cstheme="minorHAnsi"/>
        </w:rPr>
      </w:pPr>
      <w:r w:rsidRPr="00C5735F">
        <w:rPr>
          <w:rFonts w:asciiTheme="minorHAnsi" w:hAnsiTheme="minorHAnsi" w:cstheme="minorHAnsi"/>
        </w:rPr>
        <w:t xml:space="preserve">w wyniku rozstrzygnięcia postępowania o udzielenie zamówienia publicznego </w:t>
      </w:r>
      <w:r>
        <w:rPr>
          <w:rFonts w:asciiTheme="minorHAnsi" w:hAnsiTheme="minorHAnsi" w:cstheme="minorHAnsi"/>
        </w:rPr>
        <w:t xml:space="preserve">o wartości szacunkowej nieprzekraczającej kwoty 130 000 zł, </w:t>
      </w:r>
      <w:r w:rsidRPr="00C5735F">
        <w:rPr>
          <w:rFonts w:asciiTheme="minorHAnsi" w:hAnsiTheme="minorHAnsi" w:cstheme="minorHAnsi"/>
        </w:rPr>
        <w:t xml:space="preserve">prowadzonego w trybie </w:t>
      </w:r>
      <w:r>
        <w:rPr>
          <w:rFonts w:asciiTheme="minorHAnsi" w:hAnsiTheme="minorHAnsi" w:cstheme="minorHAnsi"/>
        </w:rPr>
        <w:t>zapytania ofertowego</w:t>
      </w:r>
      <w:r w:rsidRPr="00C5735F">
        <w:rPr>
          <w:rFonts w:asciiTheme="minorHAnsi" w:hAnsiTheme="minorHAnsi" w:cstheme="minorHAnsi"/>
        </w:rPr>
        <w:t xml:space="preserve">, które to zamówienia wpisano do Rejestru Zamówień Publicznych pod numerem </w:t>
      </w:r>
      <w:r w:rsidRPr="00C5735F">
        <w:rPr>
          <w:rFonts w:asciiTheme="minorHAnsi" w:hAnsiTheme="minorHAnsi" w:cstheme="minorHAnsi"/>
          <w:b/>
        </w:rPr>
        <w:t>RZP.27</w:t>
      </w:r>
      <w:r>
        <w:rPr>
          <w:rFonts w:asciiTheme="minorHAnsi" w:hAnsiTheme="minorHAnsi" w:cstheme="minorHAnsi"/>
          <w:b/>
        </w:rPr>
        <w:t>1</w:t>
      </w:r>
      <w:r w:rsidR="00265348">
        <w:rPr>
          <w:rFonts w:asciiTheme="minorHAnsi" w:hAnsiTheme="minorHAnsi" w:cstheme="minorHAnsi"/>
          <w:b/>
        </w:rPr>
        <w:t>.</w:t>
      </w:r>
      <w:r w:rsidR="00B1058D">
        <w:rPr>
          <w:rFonts w:asciiTheme="minorHAnsi" w:hAnsiTheme="minorHAnsi" w:cstheme="minorHAnsi"/>
          <w:b/>
        </w:rPr>
        <w:t>23</w:t>
      </w:r>
      <w:bookmarkStart w:id="0" w:name="_GoBack"/>
      <w:bookmarkEnd w:id="0"/>
      <w:r w:rsidRPr="00C5735F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3.ZP</w:t>
      </w:r>
      <w:r w:rsidR="00265348">
        <w:rPr>
          <w:rFonts w:asciiTheme="minorHAnsi" w:hAnsiTheme="minorHAnsi" w:cstheme="minorHAnsi"/>
          <w:b/>
        </w:rPr>
        <w:t>2</w:t>
      </w:r>
      <w:r w:rsidRPr="00C5735F">
        <w:rPr>
          <w:rFonts w:asciiTheme="minorHAnsi" w:hAnsiTheme="minorHAnsi" w:cstheme="minorHAnsi"/>
        </w:rPr>
        <w:t xml:space="preserve"> została zawarta umowa o następującej treści:</w:t>
      </w:r>
    </w:p>
    <w:p w14:paraId="44F60216" w14:textId="77777777" w:rsidR="005036C0" w:rsidRDefault="005036C0" w:rsidP="0050584E">
      <w:pPr>
        <w:spacing w:line="276" w:lineRule="auto"/>
        <w:jc w:val="both"/>
        <w:rPr>
          <w:rFonts w:asciiTheme="minorHAnsi" w:hAnsiTheme="minorHAnsi" w:cstheme="minorHAnsi"/>
        </w:rPr>
      </w:pPr>
    </w:p>
    <w:p w14:paraId="3435CE89" w14:textId="77777777" w:rsidR="008148DF" w:rsidRPr="00595E71" w:rsidRDefault="008148DF" w:rsidP="00C30E2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95E71">
        <w:rPr>
          <w:rFonts w:asciiTheme="minorHAnsi" w:hAnsiTheme="minorHAnsi" w:cstheme="minorHAnsi"/>
          <w:b/>
        </w:rPr>
        <w:t>§ 1</w:t>
      </w:r>
    </w:p>
    <w:p w14:paraId="0F41233B" w14:textId="6BDDF86B" w:rsidR="008148DF" w:rsidRPr="00595E71" w:rsidRDefault="008148DF" w:rsidP="00BC2D11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 xml:space="preserve">Zamawiający zleca, a Wykonawca zgodnie ze złożoną ofertą przyjmuje do wykonania </w:t>
      </w:r>
      <w:r w:rsidRPr="0045369B">
        <w:rPr>
          <w:rFonts w:asciiTheme="minorHAnsi" w:hAnsiTheme="minorHAnsi" w:cstheme="minorHAnsi"/>
          <w:b w:val="0"/>
          <w:sz w:val="24"/>
          <w:szCs w:val="24"/>
        </w:rPr>
        <w:t xml:space="preserve">zadanie pn.: </w:t>
      </w:r>
      <w:r w:rsidR="00545D49" w:rsidRPr="00545D49">
        <w:rPr>
          <w:rFonts w:asciiTheme="minorHAnsi" w:hAnsiTheme="minorHAnsi" w:cstheme="minorHAnsi"/>
          <w:sz w:val="24"/>
          <w:szCs w:val="24"/>
        </w:rPr>
        <w:t xml:space="preserve">„Przebudowa - </w:t>
      </w:r>
      <w:r w:rsidR="00927C34">
        <w:rPr>
          <w:rFonts w:asciiTheme="minorHAnsi" w:hAnsiTheme="minorHAnsi" w:cstheme="minorHAnsi"/>
          <w:sz w:val="24"/>
          <w:szCs w:val="24"/>
        </w:rPr>
        <w:t>rozbiórka</w:t>
      </w:r>
      <w:r w:rsidR="00545D49" w:rsidRPr="00545D49">
        <w:rPr>
          <w:rFonts w:asciiTheme="minorHAnsi" w:hAnsiTheme="minorHAnsi" w:cstheme="minorHAnsi"/>
          <w:sz w:val="24"/>
          <w:szCs w:val="24"/>
        </w:rPr>
        <w:t xml:space="preserve"> i wykonanie nowego szczelnego bezodpływowego zbiornika na nieczystości ciekłe na terenie działki nr 159/4</w:t>
      </w:r>
      <w:r w:rsidR="00B33EB4">
        <w:rPr>
          <w:rFonts w:asciiTheme="minorHAnsi" w:hAnsiTheme="minorHAnsi" w:cstheme="minorHAnsi"/>
          <w:sz w:val="24"/>
          <w:szCs w:val="24"/>
        </w:rPr>
        <w:br/>
      </w:r>
      <w:r w:rsidR="00545D49" w:rsidRPr="00545D49">
        <w:rPr>
          <w:rFonts w:asciiTheme="minorHAnsi" w:hAnsiTheme="minorHAnsi" w:cstheme="minorHAnsi"/>
          <w:sz w:val="24"/>
          <w:szCs w:val="24"/>
        </w:rPr>
        <w:t>w miejscowości Zielonka, gmina Białe Błota”</w:t>
      </w:r>
      <w:r w:rsidRPr="00545D49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50F15085" w14:textId="4EE9581C" w:rsidR="008148DF" w:rsidRPr="00595E71" w:rsidRDefault="008148DF" w:rsidP="002F5850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 xml:space="preserve">Zamówienie zrealizowane zostanie zgodnie z warunkami określonymi w zapytaniu ofertowym, w szczególności zgodnie z </w:t>
      </w:r>
      <w:r w:rsidR="00545D49">
        <w:rPr>
          <w:rFonts w:asciiTheme="minorHAnsi" w:hAnsiTheme="minorHAnsi" w:cstheme="minorHAnsi"/>
          <w:b w:val="0"/>
          <w:sz w:val="24"/>
          <w:szCs w:val="24"/>
        </w:rPr>
        <w:t>dokumentacją</w:t>
      </w:r>
      <w:r w:rsidR="003276A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45D49">
        <w:rPr>
          <w:rFonts w:asciiTheme="minorHAnsi" w:hAnsiTheme="minorHAnsi" w:cstheme="minorHAnsi"/>
          <w:b w:val="0"/>
          <w:sz w:val="24"/>
          <w:szCs w:val="24"/>
        </w:rPr>
        <w:t>projektową</w:t>
      </w:r>
      <w:r w:rsidR="003276A7">
        <w:rPr>
          <w:rFonts w:asciiTheme="minorHAnsi" w:hAnsiTheme="minorHAnsi" w:cstheme="minorHAnsi"/>
          <w:b w:val="0"/>
          <w:sz w:val="24"/>
          <w:szCs w:val="24"/>
        </w:rPr>
        <w:t xml:space="preserve"> oraz ofertą</w:t>
      </w:r>
      <w:r w:rsidR="00D1721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595E71">
        <w:rPr>
          <w:rFonts w:asciiTheme="minorHAnsi" w:hAnsiTheme="minorHAnsi" w:cstheme="minorHAnsi"/>
          <w:b w:val="0"/>
          <w:sz w:val="24"/>
          <w:szCs w:val="24"/>
        </w:rPr>
        <w:t>Wykonawcy, stanowiącymi integralną część niniejszej umowy.</w:t>
      </w:r>
    </w:p>
    <w:p w14:paraId="54AAE019" w14:textId="31C08B38" w:rsidR="00B140D7" w:rsidRPr="00E81122" w:rsidRDefault="008148DF" w:rsidP="00B140D7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81122">
        <w:rPr>
          <w:rFonts w:asciiTheme="minorHAnsi" w:hAnsiTheme="minorHAnsi" w:cstheme="minorHAnsi"/>
          <w:b w:val="0"/>
          <w:sz w:val="24"/>
          <w:szCs w:val="24"/>
        </w:rPr>
        <w:t>Dostarczon</w:t>
      </w:r>
      <w:r w:rsidR="00E81122" w:rsidRPr="00E81122">
        <w:rPr>
          <w:rFonts w:asciiTheme="minorHAnsi" w:hAnsiTheme="minorHAnsi" w:cstheme="minorHAnsi"/>
          <w:b w:val="0"/>
          <w:sz w:val="24"/>
          <w:szCs w:val="24"/>
        </w:rPr>
        <w:t xml:space="preserve">e </w:t>
      </w:r>
      <w:r w:rsidR="00CA1DC4">
        <w:rPr>
          <w:rFonts w:asciiTheme="minorHAnsi" w:hAnsiTheme="minorHAnsi" w:cstheme="minorHAnsi"/>
          <w:b w:val="0"/>
          <w:sz w:val="24"/>
          <w:szCs w:val="24"/>
        </w:rPr>
        <w:t>elementy będą</w:t>
      </w:r>
      <w:r w:rsidR="00E81122" w:rsidRPr="00E81122">
        <w:rPr>
          <w:rFonts w:asciiTheme="minorHAnsi" w:hAnsiTheme="minorHAnsi" w:cstheme="minorHAnsi"/>
          <w:b w:val="0"/>
          <w:sz w:val="24"/>
          <w:szCs w:val="24"/>
        </w:rPr>
        <w:t xml:space="preserve"> fabrycznie nowe</w:t>
      </w:r>
      <w:r w:rsidRPr="00E81122">
        <w:rPr>
          <w:rFonts w:asciiTheme="minorHAnsi" w:hAnsiTheme="minorHAnsi" w:cstheme="minorHAnsi"/>
          <w:b w:val="0"/>
          <w:sz w:val="24"/>
          <w:szCs w:val="24"/>
        </w:rPr>
        <w:t xml:space="preserve"> i nieużywan</w:t>
      </w:r>
      <w:r w:rsidR="00E81122" w:rsidRPr="00E81122">
        <w:rPr>
          <w:rFonts w:asciiTheme="minorHAnsi" w:hAnsiTheme="minorHAnsi" w:cstheme="minorHAnsi"/>
          <w:b w:val="0"/>
          <w:sz w:val="24"/>
          <w:szCs w:val="24"/>
        </w:rPr>
        <w:t>e</w:t>
      </w:r>
      <w:r w:rsidRPr="00E81122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3A63FA7F" w14:textId="022E6188" w:rsidR="008148DF" w:rsidRDefault="008148DF" w:rsidP="00B140D7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Przedmiot umowy został szczegółowo opisany w:</w:t>
      </w:r>
    </w:p>
    <w:p w14:paraId="3ACABC42" w14:textId="1E6CFB4D" w:rsidR="00963CC6" w:rsidRPr="00545D49" w:rsidRDefault="00334C33" w:rsidP="00963C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963CC6" w:rsidRPr="00545D49">
        <w:rPr>
          <w:rFonts w:asciiTheme="minorHAnsi" w:hAnsiTheme="minorHAnsi" w:cstheme="minorHAnsi"/>
        </w:rPr>
        <w:t>mowie;</w:t>
      </w:r>
    </w:p>
    <w:p w14:paraId="0EA510F0" w14:textId="73A42A13" w:rsidR="00963CC6" w:rsidRPr="00595E71" w:rsidRDefault="00334C33" w:rsidP="00963C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63CC6" w:rsidRPr="00595E71">
        <w:rPr>
          <w:rFonts w:asciiTheme="minorHAnsi" w:hAnsiTheme="minorHAnsi" w:cstheme="minorHAnsi"/>
        </w:rPr>
        <w:t>pisie przedmiotu zamówienia</w:t>
      </w:r>
      <w:r>
        <w:rPr>
          <w:rFonts w:asciiTheme="minorHAnsi" w:hAnsiTheme="minorHAnsi" w:cstheme="minorHAnsi"/>
        </w:rPr>
        <w:t>, dokumentacji projektowej;</w:t>
      </w:r>
    </w:p>
    <w:p w14:paraId="5EF54394" w14:textId="1F5868AE" w:rsidR="00963CC6" w:rsidRPr="006663FE" w:rsidRDefault="00334C33" w:rsidP="006663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63CC6" w:rsidRPr="00595E71">
        <w:rPr>
          <w:rFonts w:asciiTheme="minorHAnsi" w:hAnsiTheme="minorHAnsi" w:cstheme="minorHAnsi"/>
        </w:rPr>
        <w:t>ferci</w:t>
      </w:r>
      <w:r w:rsidR="00963CC6">
        <w:rPr>
          <w:rFonts w:asciiTheme="minorHAnsi" w:hAnsiTheme="minorHAnsi" w:cstheme="minorHAnsi"/>
        </w:rPr>
        <w:t>e Wykonawcy wraz z załącznikami.</w:t>
      </w:r>
    </w:p>
    <w:p w14:paraId="75DAB3BF" w14:textId="77777777" w:rsidR="00C22BB9" w:rsidRPr="00C22BB9" w:rsidRDefault="00C22BB9" w:rsidP="00C22B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3823486" w14:textId="35943C9A" w:rsidR="008148DF" w:rsidRPr="00595E71" w:rsidRDefault="008148DF" w:rsidP="0044694E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2</w:t>
      </w:r>
    </w:p>
    <w:p w14:paraId="2431A193" w14:textId="63CA3EC5" w:rsidR="00413768" w:rsidRPr="001C71E6" w:rsidRDefault="00413768" w:rsidP="002F5850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C71E6">
        <w:rPr>
          <w:rFonts w:asciiTheme="minorHAnsi" w:hAnsiTheme="minorHAnsi" w:cstheme="minorHAnsi"/>
        </w:rPr>
        <w:t xml:space="preserve">Zakupione, dostarczone i zamontowane elementy będą zgodne </w:t>
      </w:r>
      <w:r w:rsidR="003B4709" w:rsidRPr="001C71E6">
        <w:rPr>
          <w:rFonts w:asciiTheme="minorHAnsi" w:hAnsiTheme="minorHAnsi" w:cstheme="minorHAnsi"/>
        </w:rPr>
        <w:t xml:space="preserve">z </w:t>
      </w:r>
      <w:r w:rsidR="007C62FB" w:rsidRPr="001C71E6">
        <w:rPr>
          <w:rFonts w:asciiTheme="minorHAnsi" w:hAnsiTheme="minorHAnsi" w:cstheme="minorHAnsi"/>
        </w:rPr>
        <w:t>opisem technicznym do projektu zagospodarowania terenu</w:t>
      </w:r>
      <w:r w:rsidR="00450B2C" w:rsidRPr="001C71E6">
        <w:rPr>
          <w:rFonts w:asciiTheme="minorHAnsi" w:hAnsiTheme="minorHAnsi" w:cstheme="minorHAnsi"/>
        </w:rPr>
        <w:t xml:space="preserve"> stanowiącym integralną część niniejszej umowy oraz ofertą Wykonawcy.</w:t>
      </w:r>
    </w:p>
    <w:p w14:paraId="2E32FBEF" w14:textId="462B4BEA" w:rsidR="00C15D4D" w:rsidRPr="00133766" w:rsidRDefault="008148DF" w:rsidP="00133766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33766">
        <w:rPr>
          <w:rFonts w:asciiTheme="minorHAnsi" w:hAnsiTheme="minorHAnsi" w:cstheme="minorHAnsi"/>
        </w:rPr>
        <w:lastRenderedPageBreak/>
        <w:t>Wykonanie przedmiotu umowy nastąpi w terminie</w:t>
      </w:r>
      <w:r w:rsidR="00895DAB" w:rsidRPr="00133766">
        <w:rPr>
          <w:rFonts w:asciiTheme="minorHAnsi" w:hAnsiTheme="minorHAnsi" w:cstheme="minorHAnsi"/>
        </w:rPr>
        <w:t>:</w:t>
      </w:r>
      <w:r w:rsidRPr="00133766">
        <w:rPr>
          <w:rFonts w:asciiTheme="minorHAnsi" w:hAnsiTheme="minorHAnsi" w:cstheme="minorHAnsi"/>
        </w:rPr>
        <w:t xml:space="preserve"> </w:t>
      </w:r>
      <w:r w:rsidR="00133766" w:rsidRPr="001C71E6">
        <w:rPr>
          <w:rFonts w:asciiTheme="minorHAnsi" w:hAnsiTheme="minorHAnsi" w:cstheme="minorHAnsi"/>
        </w:rPr>
        <w:t xml:space="preserve">od dnia podpisania umowy (jednak nie wcześniej niż </w:t>
      </w:r>
      <w:r w:rsidR="00133766" w:rsidRPr="001C71E6">
        <w:rPr>
          <w:rFonts w:asciiTheme="minorHAnsi" w:hAnsiTheme="minorHAnsi" w:cstheme="minorHAnsi"/>
          <w:b/>
          <w:bCs/>
        </w:rPr>
        <w:t>od dnia 01.07.2023 r.</w:t>
      </w:r>
      <w:r w:rsidR="00133766" w:rsidRPr="001C71E6">
        <w:rPr>
          <w:rFonts w:asciiTheme="minorHAnsi" w:hAnsiTheme="minorHAnsi" w:cstheme="minorHAnsi"/>
        </w:rPr>
        <w:t>)</w:t>
      </w:r>
      <w:r w:rsidR="00133766">
        <w:rPr>
          <w:rFonts w:asciiTheme="minorHAnsi" w:hAnsiTheme="minorHAnsi" w:cstheme="minorHAnsi"/>
        </w:rPr>
        <w:t xml:space="preserve"> </w:t>
      </w:r>
      <w:r w:rsidR="00282BCC" w:rsidRPr="00133766">
        <w:rPr>
          <w:rFonts w:asciiTheme="minorHAnsi" w:hAnsiTheme="minorHAnsi" w:cstheme="minorHAnsi"/>
          <w:b/>
          <w:bCs/>
        </w:rPr>
        <w:t>do</w:t>
      </w:r>
      <w:r w:rsidR="00282BCC" w:rsidRPr="00133766">
        <w:rPr>
          <w:rFonts w:asciiTheme="minorHAnsi" w:hAnsiTheme="minorHAnsi" w:cstheme="minorHAnsi"/>
        </w:rPr>
        <w:t xml:space="preserve"> </w:t>
      </w:r>
      <w:r w:rsidR="008E43B4" w:rsidRPr="00133766">
        <w:rPr>
          <w:rFonts w:asciiTheme="minorHAnsi" w:hAnsiTheme="minorHAnsi" w:cstheme="minorHAnsi"/>
          <w:b/>
        </w:rPr>
        <w:t>31</w:t>
      </w:r>
      <w:r w:rsidR="006D4C0C" w:rsidRPr="00133766">
        <w:rPr>
          <w:rFonts w:asciiTheme="minorHAnsi" w:hAnsiTheme="minorHAnsi" w:cstheme="minorHAnsi"/>
          <w:b/>
        </w:rPr>
        <w:t xml:space="preserve"> </w:t>
      </w:r>
      <w:r w:rsidR="008E43B4" w:rsidRPr="00133766">
        <w:rPr>
          <w:rFonts w:asciiTheme="minorHAnsi" w:hAnsiTheme="minorHAnsi" w:cstheme="minorHAnsi"/>
          <w:b/>
        </w:rPr>
        <w:t>lipca</w:t>
      </w:r>
      <w:r w:rsidR="00DB555F" w:rsidRPr="00133766">
        <w:rPr>
          <w:rFonts w:asciiTheme="minorHAnsi" w:hAnsiTheme="minorHAnsi" w:cstheme="minorHAnsi"/>
          <w:b/>
        </w:rPr>
        <w:t xml:space="preserve"> 202</w:t>
      </w:r>
      <w:r w:rsidR="008E43B4" w:rsidRPr="00133766">
        <w:rPr>
          <w:rFonts w:asciiTheme="minorHAnsi" w:hAnsiTheme="minorHAnsi" w:cstheme="minorHAnsi"/>
          <w:b/>
        </w:rPr>
        <w:t>3</w:t>
      </w:r>
      <w:r w:rsidR="00DB555F" w:rsidRPr="00133766">
        <w:rPr>
          <w:rFonts w:asciiTheme="minorHAnsi" w:hAnsiTheme="minorHAnsi" w:cstheme="minorHAnsi"/>
          <w:b/>
        </w:rPr>
        <w:t xml:space="preserve"> r. </w:t>
      </w:r>
    </w:p>
    <w:p w14:paraId="060C3829" w14:textId="77777777" w:rsidR="00133766" w:rsidRPr="00133766" w:rsidRDefault="00133766" w:rsidP="00133766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6CE6C5E4" w14:textId="77777777" w:rsidR="008148DF" w:rsidRPr="00090FEF" w:rsidRDefault="008148DF" w:rsidP="00E9021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90FEF">
        <w:rPr>
          <w:rFonts w:asciiTheme="minorHAnsi" w:hAnsiTheme="minorHAnsi" w:cstheme="minorHAnsi"/>
          <w:b/>
          <w:bCs/>
        </w:rPr>
        <w:t>§ 3</w:t>
      </w:r>
    </w:p>
    <w:p w14:paraId="6C42B4C3" w14:textId="14E66B92" w:rsidR="008148DF" w:rsidRPr="00595E71" w:rsidRDefault="00565EFF" w:rsidP="00E9021D">
      <w:pPr>
        <w:pStyle w:val="Akapitzlist"/>
        <w:numPr>
          <w:ilvl w:val="0"/>
          <w:numId w:val="16"/>
        </w:numPr>
        <w:tabs>
          <w:tab w:val="left" w:pos="3960"/>
        </w:tabs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090FEF">
        <w:rPr>
          <w:rFonts w:asciiTheme="minorHAnsi" w:hAnsiTheme="minorHAnsi" w:cstheme="minorHAnsi"/>
        </w:rPr>
        <w:t xml:space="preserve">Wykonawcy przysługuje wynagrodzenie za wykonanie Przedmiotu umowy, według faktycznie wykonanych prac. Wartość wynagrodzenia z tytułu wykonania niniejszej umowy, zgodnie z załączonym do oferty </w:t>
      </w:r>
      <w:r w:rsidR="00282BCC" w:rsidRPr="00090FEF">
        <w:rPr>
          <w:rFonts w:asciiTheme="minorHAnsi" w:hAnsiTheme="minorHAnsi" w:cstheme="minorHAnsi"/>
        </w:rPr>
        <w:t>kosztorysem ofertowym</w:t>
      </w:r>
      <w:r w:rsidRPr="00090FEF">
        <w:rPr>
          <w:rFonts w:asciiTheme="minorHAnsi" w:hAnsiTheme="minorHAnsi" w:cstheme="minorHAnsi"/>
        </w:rPr>
        <w:t>, za cały okres jej obowiązywania nie może przekroczyć kwoty …................... zł</w:t>
      </w:r>
      <w:r w:rsidR="00654D65" w:rsidRPr="00090FEF">
        <w:rPr>
          <w:rFonts w:asciiTheme="minorHAnsi" w:hAnsiTheme="minorHAnsi" w:cstheme="minorHAnsi"/>
        </w:rPr>
        <w:t xml:space="preserve"> netto (słownie złotych: </w:t>
      </w:r>
      <w:r w:rsidR="00654D65" w:rsidRPr="00595E71">
        <w:rPr>
          <w:rFonts w:asciiTheme="minorHAnsi" w:hAnsiTheme="minorHAnsi" w:cstheme="minorHAnsi"/>
          <w:color w:val="000000" w:themeColor="text1"/>
        </w:rPr>
        <w:t>…...</w:t>
      </w:r>
      <w:r w:rsidR="00133766">
        <w:rPr>
          <w:rFonts w:asciiTheme="minorHAnsi" w:hAnsiTheme="minorHAnsi" w:cstheme="minorHAnsi"/>
          <w:color w:val="000000" w:themeColor="text1"/>
        </w:rPr>
        <w:t>), plus</w:t>
      </w:r>
      <w:r w:rsidRPr="00595E71">
        <w:rPr>
          <w:rFonts w:asciiTheme="minorHAnsi" w:hAnsiTheme="minorHAnsi" w:cstheme="minorHAnsi"/>
          <w:color w:val="000000" w:themeColor="text1"/>
        </w:rPr>
        <w:t xml:space="preserve"> podatek VAT w wysokości …………………., co łącznie stanowi kwotę brutto ..….. zł (słownie złotych:………………….)</w:t>
      </w:r>
      <w:r w:rsidR="006D4C0C" w:rsidRPr="00595E71">
        <w:rPr>
          <w:rFonts w:asciiTheme="minorHAnsi" w:hAnsiTheme="minorHAnsi" w:cstheme="minorHAnsi"/>
          <w:color w:val="000000" w:themeColor="text1"/>
        </w:rPr>
        <w:t>.</w:t>
      </w:r>
    </w:p>
    <w:p w14:paraId="561D7D46" w14:textId="77777777" w:rsidR="00565EFF" w:rsidRPr="00595E71" w:rsidRDefault="00565EFF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5E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Wynagrodzenie, o którym mowa w ust. 1, obejmuje całość kosztów związanych </w:t>
      </w:r>
      <w:r w:rsidRPr="00595E7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realizacją Przedmiotu Umowy, jak również wszystkie inne wydatki nieuwzględnione przez Zamawiającego, a niezbędne do prawidłowego zrealizowania Przedmiotu Umowy.</w:t>
      </w:r>
    </w:p>
    <w:p w14:paraId="445BB794" w14:textId="77777777" w:rsidR="00565EFF" w:rsidRPr="00595E71" w:rsidRDefault="006D4C0C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14:paraId="0D9E77BE" w14:textId="46EE69D8" w:rsidR="006D4C0C" w:rsidRPr="00F4363A" w:rsidRDefault="006D4C0C" w:rsidP="00F4363A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 xml:space="preserve">Wynagrodzenie za wykonanie umowy będzie płatne w terminie 30 dni od daty otrzymania prawidłowo wystawionej faktury VAT, na </w:t>
      </w:r>
      <w:r w:rsidR="00133766">
        <w:rPr>
          <w:rFonts w:asciiTheme="minorHAnsi" w:hAnsiTheme="minorHAnsi" w:cstheme="minorHAnsi"/>
          <w:sz w:val="24"/>
          <w:szCs w:val="24"/>
        </w:rPr>
        <w:t>rachunek bankowy</w:t>
      </w:r>
      <w:r w:rsidRPr="00595E71">
        <w:rPr>
          <w:rFonts w:asciiTheme="minorHAnsi" w:hAnsiTheme="minorHAnsi" w:cstheme="minorHAnsi"/>
          <w:sz w:val="24"/>
          <w:szCs w:val="24"/>
        </w:rPr>
        <w:t xml:space="preserve"> Wykonawcy wskazane na fakturze.</w:t>
      </w:r>
      <w:r w:rsidR="00E9021D" w:rsidRPr="00595E71">
        <w:rPr>
          <w:rFonts w:asciiTheme="minorHAnsi" w:hAnsiTheme="minorHAnsi" w:cstheme="minorHAnsi"/>
          <w:sz w:val="24"/>
          <w:szCs w:val="24"/>
        </w:rPr>
        <w:t xml:space="preserve"> </w:t>
      </w:r>
      <w:r w:rsidR="00E9021D" w:rsidRPr="00F4363A">
        <w:rPr>
          <w:rFonts w:asciiTheme="minorHAnsi" w:hAnsiTheme="minorHAnsi" w:cstheme="minorHAnsi"/>
          <w:sz w:val="24"/>
          <w:szCs w:val="24"/>
        </w:rPr>
        <w:t>Do rozliczeń przedmiotu niniejszej umowy zastosowanie mają przepisy ustawy z dnia 9</w:t>
      </w:r>
      <w:r w:rsidR="00873A5C" w:rsidRPr="00F4363A">
        <w:rPr>
          <w:rFonts w:asciiTheme="minorHAnsi" w:hAnsiTheme="minorHAnsi" w:cstheme="minorHAnsi"/>
          <w:sz w:val="24"/>
          <w:szCs w:val="24"/>
        </w:rPr>
        <w:t> </w:t>
      </w:r>
      <w:r w:rsidR="00E9021D" w:rsidRPr="00F4363A">
        <w:rPr>
          <w:rFonts w:asciiTheme="minorHAnsi" w:hAnsiTheme="minorHAnsi" w:cstheme="minorHAnsi"/>
          <w:sz w:val="24"/>
          <w:szCs w:val="24"/>
        </w:rPr>
        <w:t>listopada 2018 roku o elektronicznym fakturowaniu w zamówieniach publicznych, koncesjach na roboty budowlane lub usłu</w:t>
      </w:r>
      <w:r w:rsidR="00133766">
        <w:rPr>
          <w:rFonts w:asciiTheme="minorHAnsi" w:hAnsiTheme="minorHAnsi" w:cstheme="minorHAnsi"/>
          <w:sz w:val="24"/>
          <w:szCs w:val="24"/>
        </w:rPr>
        <w:t>gi oraz partnerstwie publiczno-</w:t>
      </w:r>
      <w:r w:rsidR="00E9021D" w:rsidRPr="00F4363A">
        <w:rPr>
          <w:rFonts w:asciiTheme="minorHAnsi" w:hAnsiTheme="minorHAnsi" w:cstheme="minorHAnsi"/>
          <w:sz w:val="24"/>
          <w:szCs w:val="24"/>
        </w:rPr>
        <w:t>prywatnym (</w:t>
      </w:r>
      <w:r w:rsidR="00873A5C" w:rsidRPr="00F4363A">
        <w:rPr>
          <w:rFonts w:asciiTheme="minorHAnsi" w:hAnsiTheme="minorHAnsi" w:cstheme="minorHAnsi"/>
          <w:sz w:val="24"/>
          <w:szCs w:val="24"/>
        </w:rPr>
        <w:t>Dz. </w:t>
      </w:r>
      <w:r w:rsidR="00E9021D" w:rsidRPr="00F4363A">
        <w:rPr>
          <w:rFonts w:asciiTheme="minorHAnsi" w:hAnsiTheme="minorHAnsi" w:cstheme="minorHAnsi"/>
          <w:sz w:val="24"/>
          <w:szCs w:val="24"/>
        </w:rPr>
        <w:t>U. z 20</w:t>
      </w:r>
      <w:r w:rsidR="004E537F" w:rsidRPr="00F4363A">
        <w:rPr>
          <w:rFonts w:asciiTheme="minorHAnsi" w:hAnsiTheme="minorHAnsi" w:cstheme="minorHAnsi"/>
          <w:sz w:val="24"/>
          <w:szCs w:val="24"/>
        </w:rPr>
        <w:t>20</w:t>
      </w:r>
      <w:r w:rsidR="00E9021D" w:rsidRPr="00F4363A">
        <w:rPr>
          <w:rFonts w:asciiTheme="minorHAnsi" w:hAnsiTheme="minorHAnsi" w:cstheme="minorHAnsi"/>
          <w:sz w:val="24"/>
          <w:szCs w:val="24"/>
        </w:rPr>
        <w:t xml:space="preserve"> r. poz. </w:t>
      </w:r>
      <w:r w:rsidR="004E537F" w:rsidRPr="00F4363A">
        <w:rPr>
          <w:rFonts w:asciiTheme="minorHAnsi" w:hAnsiTheme="minorHAnsi" w:cstheme="minorHAnsi"/>
          <w:sz w:val="24"/>
          <w:szCs w:val="24"/>
        </w:rPr>
        <w:t>1666 ze zm</w:t>
      </w:r>
      <w:r w:rsidR="00F244C9" w:rsidRPr="00F4363A">
        <w:rPr>
          <w:rFonts w:asciiTheme="minorHAnsi" w:hAnsiTheme="minorHAnsi" w:cstheme="minorHAnsi"/>
          <w:sz w:val="24"/>
          <w:szCs w:val="24"/>
        </w:rPr>
        <w:t>.</w:t>
      </w:r>
      <w:r w:rsidR="00E9021D" w:rsidRPr="00F4363A">
        <w:rPr>
          <w:rFonts w:asciiTheme="minorHAnsi" w:hAnsiTheme="minorHAnsi" w:cstheme="minorHAnsi"/>
          <w:sz w:val="24"/>
          <w:szCs w:val="24"/>
        </w:rPr>
        <w:t>). Jednocześnie Wykonawca wyraża również zgodę na przesyłanie, odbieranie i przetwarzanie innych ustrukturyzowanych dokumentów elektronicznych.</w:t>
      </w:r>
    </w:p>
    <w:p w14:paraId="136478BC" w14:textId="3C7D1205" w:rsidR="006D4C0C" w:rsidRPr="00595E71" w:rsidRDefault="00133766" w:rsidP="00E9021D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Należność za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wykonany przedmiot umowy</w:t>
      </w:r>
      <w:r w:rsidR="006D4C0C" w:rsidRPr="00595E71">
        <w:rPr>
          <w:rFonts w:asciiTheme="minorHAnsi" w:hAnsiTheme="minorHAnsi" w:cstheme="minorHAnsi"/>
          <w:sz w:val="24"/>
          <w:szCs w:val="24"/>
        </w:rPr>
        <w:t xml:space="preserve"> będzie płatna na podstawie faktycznych ilości 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</w:t>
      </w:r>
      <w:r w:rsidR="003A0EF1" w:rsidRPr="00090FEF">
        <w:rPr>
          <w:rFonts w:asciiTheme="minorHAnsi" w:hAnsiTheme="minorHAnsi" w:cstheme="minorHAnsi"/>
          <w:sz w:val="24"/>
          <w:szCs w:val="24"/>
        </w:rPr>
        <w:t xml:space="preserve">zamontowanych </w:t>
      </w:r>
      <w:r w:rsidR="00F65D9F">
        <w:rPr>
          <w:rFonts w:asciiTheme="minorHAnsi" w:hAnsiTheme="minorHAnsi" w:cstheme="minorHAnsi"/>
          <w:sz w:val="24"/>
          <w:szCs w:val="24"/>
        </w:rPr>
        <w:t>elementów</w:t>
      </w:r>
      <w:r w:rsidR="003A0EF1" w:rsidRPr="00090FEF">
        <w:rPr>
          <w:rFonts w:asciiTheme="minorHAnsi" w:hAnsiTheme="minorHAnsi" w:cstheme="minorHAnsi"/>
          <w:sz w:val="24"/>
          <w:szCs w:val="24"/>
        </w:rPr>
        <w:t xml:space="preserve"> </w:t>
      </w:r>
      <w:r w:rsidR="00282BCC" w:rsidRPr="00090FEF">
        <w:rPr>
          <w:rFonts w:asciiTheme="minorHAnsi" w:hAnsiTheme="minorHAnsi" w:cstheme="minorHAnsi"/>
          <w:sz w:val="24"/>
          <w:szCs w:val="24"/>
        </w:rPr>
        <w:t>i wykonanych prac</w:t>
      </w:r>
      <w:r w:rsidR="006D4C0C" w:rsidRPr="00090FEF">
        <w:rPr>
          <w:rFonts w:asciiTheme="minorHAnsi" w:hAnsiTheme="minorHAnsi" w:cstheme="minorHAnsi"/>
          <w:sz w:val="24"/>
          <w:szCs w:val="24"/>
        </w:rPr>
        <w:t xml:space="preserve">, zgodnie z cenami jednostkowymi podanymi w </w:t>
      </w:r>
      <w:r w:rsidR="00282BCC" w:rsidRPr="00090FEF">
        <w:rPr>
          <w:rFonts w:asciiTheme="minorHAnsi" w:hAnsiTheme="minorHAnsi" w:cstheme="minorHAnsi"/>
          <w:sz w:val="24"/>
          <w:szCs w:val="24"/>
        </w:rPr>
        <w:t>kosztorysie ofertowym</w:t>
      </w:r>
      <w:r w:rsidR="00B614C0">
        <w:rPr>
          <w:rFonts w:asciiTheme="minorHAnsi" w:hAnsiTheme="minorHAnsi" w:cstheme="minorHAnsi"/>
          <w:sz w:val="24"/>
          <w:szCs w:val="24"/>
        </w:rPr>
        <w:t>.</w:t>
      </w:r>
    </w:p>
    <w:p w14:paraId="10788D6E" w14:textId="223D06FF" w:rsidR="006D4C0C" w:rsidRDefault="006D4C0C" w:rsidP="00E9021D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 xml:space="preserve">Za datę zapłaty Strony uznają datę wysłania przez Zamawiającego polecenia przelewu na </w:t>
      </w:r>
      <w:r w:rsidR="00133766">
        <w:rPr>
          <w:rFonts w:asciiTheme="minorHAnsi" w:hAnsiTheme="minorHAnsi" w:cstheme="minorHAnsi"/>
          <w:sz w:val="24"/>
          <w:szCs w:val="24"/>
        </w:rPr>
        <w:t>rachunek bankowy</w:t>
      </w:r>
      <w:r w:rsidRPr="00595E71">
        <w:rPr>
          <w:rFonts w:asciiTheme="minorHAnsi" w:hAnsiTheme="minorHAnsi" w:cstheme="minorHAnsi"/>
          <w:sz w:val="24"/>
          <w:szCs w:val="24"/>
        </w:rPr>
        <w:t xml:space="preserve"> Wykonawcy.</w:t>
      </w:r>
    </w:p>
    <w:p w14:paraId="62A58918" w14:textId="77777777" w:rsidR="00C15D4D" w:rsidRPr="00595E71" w:rsidRDefault="00C15D4D" w:rsidP="00C15D4D">
      <w:pPr>
        <w:pStyle w:val="Teksttreci20"/>
        <w:shd w:val="clear" w:color="auto" w:fill="auto"/>
        <w:tabs>
          <w:tab w:val="left" w:pos="355"/>
          <w:tab w:val="left" w:pos="426"/>
        </w:tabs>
        <w:spacing w:before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</w:p>
    <w:p w14:paraId="6D0F4FBC" w14:textId="7403D3E1" w:rsidR="008148DF" w:rsidRPr="00CB4EDF" w:rsidRDefault="008148DF" w:rsidP="00CB4EDF">
      <w:pPr>
        <w:widowControl/>
        <w:tabs>
          <w:tab w:val="right" w:leader="dot" w:pos="10204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4</w:t>
      </w:r>
    </w:p>
    <w:p w14:paraId="7F72CD37" w14:textId="771C45C1" w:rsidR="008148DF" w:rsidRPr="00806AEE" w:rsidRDefault="004C39F7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udziela </w:t>
      </w:r>
      <w:r w:rsidR="00A263AB">
        <w:rPr>
          <w:rFonts w:asciiTheme="minorHAnsi" w:hAnsiTheme="minorHAnsi" w:cstheme="minorHAnsi"/>
          <w:b/>
          <w:u w:val="single"/>
        </w:rPr>
        <w:t>5</w:t>
      </w:r>
      <w:r w:rsidR="005D44F7">
        <w:rPr>
          <w:rFonts w:asciiTheme="minorHAnsi" w:hAnsiTheme="minorHAnsi" w:cstheme="minorHAnsi"/>
          <w:b/>
          <w:u w:val="single"/>
        </w:rPr>
        <w:t xml:space="preserve"> letniej gwarancji na wykonane </w:t>
      </w:r>
      <w:r w:rsidR="004A17B1">
        <w:rPr>
          <w:rFonts w:asciiTheme="minorHAnsi" w:hAnsiTheme="minorHAnsi" w:cstheme="minorHAnsi"/>
          <w:b/>
          <w:u w:val="single"/>
        </w:rPr>
        <w:t>roboty budowlane</w:t>
      </w:r>
      <w:r w:rsidR="00D65A0B">
        <w:rPr>
          <w:rFonts w:asciiTheme="minorHAnsi" w:hAnsiTheme="minorHAnsi" w:cstheme="minorHAnsi"/>
          <w:b/>
          <w:u w:val="single"/>
        </w:rPr>
        <w:t xml:space="preserve"> </w:t>
      </w:r>
      <w:r w:rsidR="00D65A0B" w:rsidRPr="00610779">
        <w:rPr>
          <w:rFonts w:asciiTheme="minorHAnsi" w:hAnsiTheme="minorHAnsi" w:cstheme="minorHAnsi"/>
          <w:b/>
          <w:u w:val="single"/>
        </w:rPr>
        <w:t>oraz 5 letniej</w:t>
      </w:r>
      <w:r w:rsidR="005D44F7" w:rsidRPr="00610779">
        <w:rPr>
          <w:rFonts w:asciiTheme="minorHAnsi" w:hAnsiTheme="minorHAnsi" w:cstheme="minorHAnsi"/>
          <w:b/>
          <w:u w:val="single"/>
        </w:rPr>
        <w:t xml:space="preserve"> </w:t>
      </w:r>
      <w:r w:rsidR="00D65A0B" w:rsidRPr="00610779">
        <w:rPr>
          <w:rFonts w:asciiTheme="minorHAnsi" w:hAnsiTheme="minorHAnsi" w:cstheme="minorHAnsi"/>
          <w:b/>
          <w:u w:val="single"/>
        </w:rPr>
        <w:t>gwarancji na</w:t>
      </w:r>
      <w:r w:rsidR="00D65A0B">
        <w:rPr>
          <w:rFonts w:asciiTheme="minorHAnsi" w:hAnsiTheme="minorHAnsi" w:cstheme="minorHAnsi"/>
          <w:b/>
          <w:u w:val="single"/>
        </w:rPr>
        <w:t xml:space="preserve"> </w:t>
      </w:r>
      <w:r w:rsidR="00685061">
        <w:rPr>
          <w:rFonts w:asciiTheme="minorHAnsi" w:hAnsiTheme="minorHAnsi" w:cstheme="minorHAnsi"/>
          <w:b/>
          <w:u w:val="single"/>
        </w:rPr>
        <w:t>zamontowane</w:t>
      </w:r>
      <w:r w:rsidR="005D44F7">
        <w:rPr>
          <w:rFonts w:asciiTheme="minorHAnsi" w:hAnsiTheme="minorHAnsi" w:cstheme="minorHAnsi"/>
          <w:b/>
          <w:u w:val="single"/>
        </w:rPr>
        <w:t xml:space="preserve"> </w:t>
      </w:r>
      <w:r w:rsidR="00A71F91">
        <w:rPr>
          <w:rFonts w:asciiTheme="minorHAnsi" w:hAnsiTheme="minorHAnsi" w:cstheme="minorHAnsi"/>
          <w:b/>
          <w:u w:val="single"/>
        </w:rPr>
        <w:t>elementy</w:t>
      </w:r>
      <w:r w:rsidR="005D44F7">
        <w:rPr>
          <w:rFonts w:asciiTheme="minorHAnsi" w:hAnsiTheme="minorHAnsi" w:cstheme="minorHAnsi"/>
          <w:b/>
          <w:u w:val="single"/>
        </w:rPr>
        <w:t xml:space="preserve"> i </w:t>
      </w:r>
      <w:r w:rsidR="00D72D16">
        <w:rPr>
          <w:rFonts w:asciiTheme="minorHAnsi" w:hAnsiTheme="minorHAnsi" w:cstheme="minorHAnsi"/>
          <w:b/>
          <w:u w:val="single"/>
        </w:rPr>
        <w:t>materiały</w:t>
      </w:r>
      <w:r w:rsidR="00E242A7" w:rsidRPr="00806AEE">
        <w:rPr>
          <w:rFonts w:asciiTheme="minorHAnsi" w:hAnsiTheme="minorHAnsi" w:cstheme="minorHAnsi"/>
          <w:b/>
          <w:u w:val="single"/>
        </w:rPr>
        <w:t xml:space="preserve"> będące</w:t>
      </w:r>
      <w:r w:rsidR="00A31FBE" w:rsidRPr="00806AEE">
        <w:rPr>
          <w:rFonts w:asciiTheme="minorHAnsi" w:hAnsiTheme="minorHAnsi" w:cstheme="minorHAnsi"/>
          <w:b/>
          <w:u w:val="single"/>
        </w:rPr>
        <w:t xml:space="preserve"> przedmiotem</w:t>
      </w:r>
      <w:r w:rsidR="008148DF" w:rsidRPr="00806AEE">
        <w:rPr>
          <w:rFonts w:asciiTheme="minorHAnsi" w:hAnsiTheme="minorHAnsi" w:cstheme="minorHAnsi"/>
          <w:b/>
          <w:u w:val="single"/>
        </w:rPr>
        <w:t xml:space="preserve"> Umowy</w:t>
      </w:r>
      <w:r w:rsidR="008148DF" w:rsidRPr="00806AEE">
        <w:rPr>
          <w:rFonts w:asciiTheme="minorHAnsi" w:hAnsiTheme="minorHAnsi" w:cstheme="minorHAnsi"/>
        </w:rPr>
        <w:t>, liczone</w:t>
      </w:r>
      <w:r w:rsidR="00616B82">
        <w:rPr>
          <w:rFonts w:asciiTheme="minorHAnsi" w:hAnsiTheme="minorHAnsi" w:cstheme="minorHAnsi"/>
        </w:rPr>
        <w:t>j</w:t>
      </w:r>
      <w:r w:rsidR="008148DF" w:rsidRPr="00806AEE">
        <w:rPr>
          <w:rFonts w:asciiTheme="minorHAnsi" w:hAnsiTheme="minorHAnsi" w:cstheme="minorHAnsi"/>
        </w:rPr>
        <w:t xml:space="preserve"> od dnia odbioru końcowego.</w:t>
      </w:r>
    </w:p>
    <w:p w14:paraId="7237A2CD" w14:textId="05304EEC" w:rsidR="008148DF" w:rsidRPr="00760A6A" w:rsidRDefault="00D5208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760A6A">
        <w:rPr>
          <w:rFonts w:asciiTheme="minorHAnsi" w:hAnsiTheme="minorHAnsi" w:cstheme="minorHAnsi"/>
        </w:rPr>
        <w:t>Zamawiający</w:t>
      </w:r>
      <w:r w:rsidR="008148DF" w:rsidRPr="00760A6A">
        <w:rPr>
          <w:rFonts w:asciiTheme="minorHAnsi" w:hAnsiTheme="minorHAnsi" w:cstheme="minorHAnsi"/>
        </w:rPr>
        <w:t xml:space="preserve"> </w:t>
      </w:r>
      <w:r w:rsidR="0056127A" w:rsidRPr="00760A6A">
        <w:rPr>
          <w:rFonts w:asciiTheme="minorHAnsi" w:hAnsiTheme="minorHAnsi" w:cstheme="minorHAnsi"/>
        </w:rPr>
        <w:t xml:space="preserve">zobowiązany jest niezwłocznie </w:t>
      </w:r>
      <w:r w:rsidR="008148DF" w:rsidRPr="00760A6A">
        <w:rPr>
          <w:rFonts w:asciiTheme="minorHAnsi" w:hAnsiTheme="minorHAnsi" w:cstheme="minorHAnsi"/>
        </w:rPr>
        <w:t>powiadomi</w:t>
      </w:r>
      <w:r w:rsidR="0056127A" w:rsidRPr="00760A6A">
        <w:rPr>
          <w:rFonts w:asciiTheme="minorHAnsi" w:hAnsiTheme="minorHAnsi" w:cstheme="minorHAnsi"/>
        </w:rPr>
        <w:t>ć</w:t>
      </w:r>
      <w:r w:rsidR="008148DF" w:rsidRPr="00760A6A">
        <w:rPr>
          <w:rFonts w:asciiTheme="minorHAnsi" w:hAnsiTheme="minorHAnsi" w:cstheme="minorHAnsi"/>
        </w:rPr>
        <w:t xml:space="preserve"> Wykonawcę o wszelkich ujawniony</w:t>
      </w:r>
      <w:r w:rsidR="006D4C0C" w:rsidRPr="00760A6A">
        <w:rPr>
          <w:rFonts w:asciiTheme="minorHAnsi" w:hAnsiTheme="minorHAnsi" w:cstheme="minorHAnsi"/>
        </w:rPr>
        <w:t>ch usterkach</w:t>
      </w:r>
      <w:r w:rsidR="0056127A" w:rsidRPr="00760A6A">
        <w:rPr>
          <w:rFonts w:asciiTheme="minorHAnsi" w:hAnsiTheme="minorHAnsi" w:cstheme="minorHAnsi"/>
        </w:rPr>
        <w:t>, wadach i szkodach</w:t>
      </w:r>
      <w:r w:rsidR="00963CC6" w:rsidRPr="00760A6A">
        <w:rPr>
          <w:rFonts w:asciiTheme="minorHAnsi" w:hAnsiTheme="minorHAnsi" w:cstheme="minorHAnsi"/>
        </w:rPr>
        <w:t xml:space="preserve"> </w:t>
      </w:r>
      <w:r w:rsidR="0056127A" w:rsidRPr="00760A6A">
        <w:rPr>
          <w:rFonts w:asciiTheme="minorHAnsi" w:hAnsiTheme="minorHAnsi" w:cstheme="minorHAnsi"/>
        </w:rPr>
        <w:t>stwierdzonych w okresie gwarancji</w:t>
      </w:r>
      <w:r w:rsidR="008148DF" w:rsidRPr="00760A6A">
        <w:rPr>
          <w:rFonts w:asciiTheme="minorHAnsi" w:hAnsiTheme="minorHAnsi" w:cstheme="minorHAnsi"/>
        </w:rPr>
        <w:t>.</w:t>
      </w:r>
    </w:p>
    <w:p w14:paraId="5B6D7AFF" w14:textId="3933AFF2" w:rsidR="008148DF" w:rsidRPr="00760A6A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760A6A">
        <w:rPr>
          <w:rFonts w:asciiTheme="minorHAnsi" w:hAnsiTheme="minorHAnsi" w:cstheme="minorHAnsi"/>
        </w:rPr>
        <w:t xml:space="preserve">Wykonawca </w:t>
      </w:r>
      <w:r w:rsidR="00760A6A" w:rsidRPr="00760A6A">
        <w:rPr>
          <w:rFonts w:asciiTheme="minorHAnsi" w:hAnsiTheme="minorHAnsi" w:cstheme="minorHAnsi"/>
        </w:rPr>
        <w:t>w okresie gwarancji, o której mowa w ust. 1</w:t>
      </w:r>
      <w:r w:rsidR="00760A6A" w:rsidRPr="00760A6A">
        <w:rPr>
          <w:rFonts w:asciiTheme="minorHAnsi" w:hAnsiTheme="minorHAnsi" w:cstheme="minorHAnsi"/>
          <w:color w:val="FF0000"/>
        </w:rPr>
        <w:t xml:space="preserve"> </w:t>
      </w:r>
      <w:r w:rsidRPr="00760A6A">
        <w:rPr>
          <w:rFonts w:asciiTheme="minorHAnsi" w:hAnsiTheme="minorHAnsi" w:cstheme="minorHAnsi"/>
        </w:rPr>
        <w:t>zobowiązany jest do usunięcia</w:t>
      </w:r>
      <w:r w:rsidR="0056127A" w:rsidRPr="00760A6A">
        <w:rPr>
          <w:rFonts w:asciiTheme="minorHAnsi" w:hAnsiTheme="minorHAnsi" w:cstheme="minorHAnsi"/>
        </w:rPr>
        <w:t xml:space="preserve"> wad,</w:t>
      </w:r>
      <w:r w:rsidRPr="00760A6A">
        <w:rPr>
          <w:rFonts w:asciiTheme="minorHAnsi" w:hAnsiTheme="minorHAnsi" w:cstheme="minorHAnsi"/>
        </w:rPr>
        <w:t xml:space="preserve"> usterek</w:t>
      </w:r>
      <w:r w:rsidR="0056127A" w:rsidRPr="00760A6A">
        <w:rPr>
          <w:rFonts w:asciiTheme="minorHAnsi" w:hAnsiTheme="minorHAnsi" w:cstheme="minorHAnsi"/>
        </w:rPr>
        <w:t xml:space="preserve"> bądź szkód </w:t>
      </w:r>
      <w:r w:rsidRPr="00760A6A">
        <w:rPr>
          <w:rFonts w:asciiTheme="minorHAnsi" w:hAnsiTheme="minorHAnsi" w:cstheme="minorHAnsi"/>
        </w:rPr>
        <w:t>w c</w:t>
      </w:r>
      <w:r w:rsidR="006D4C0C" w:rsidRPr="00760A6A">
        <w:rPr>
          <w:rFonts w:asciiTheme="minorHAnsi" w:hAnsiTheme="minorHAnsi" w:cstheme="minorHAnsi"/>
        </w:rPr>
        <w:t xml:space="preserve">iągu </w:t>
      </w:r>
      <w:r w:rsidR="00963CC6" w:rsidRPr="00760A6A">
        <w:rPr>
          <w:rFonts w:asciiTheme="minorHAnsi" w:hAnsiTheme="minorHAnsi" w:cstheme="minorHAnsi"/>
        </w:rPr>
        <w:t>48 godzin</w:t>
      </w:r>
      <w:r w:rsidR="006D4C0C" w:rsidRPr="00760A6A">
        <w:rPr>
          <w:rFonts w:asciiTheme="minorHAnsi" w:hAnsiTheme="minorHAnsi" w:cstheme="minorHAnsi"/>
        </w:rPr>
        <w:t xml:space="preserve"> od dnia </w:t>
      </w:r>
      <w:r w:rsidR="0056127A" w:rsidRPr="00760A6A">
        <w:rPr>
          <w:rFonts w:asciiTheme="minorHAnsi" w:hAnsiTheme="minorHAnsi" w:cstheme="minorHAnsi"/>
        </w:rPr>
        <w:t>otrzymania zgłoszenia</w:t>
      </w:r>
      <w:r w:rsidRPr="00760A6A">
        <w:rPr>
          <w:rFonts w:asciiTheme="minorHAnsi" w:hAnsiTheme="minorHAnsi" w:cstheme="minorHAnsi"/>
        </w:rPr>
        <w:t>.</w:t>
      </w:r>
    </w:p>
    <w:p w14:paraId="12147177" w14:textId="77777777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Strata lub szkoda w robotach lub materiałach zastosowa</w:t>
      </w:r>
      <w:r w:rsidR="006D4C0C" w:rsidRPr="00595E71">
        <w:rPr>
          <w:rFonts w:asciiTheme="minorHAnsi" w:hAnsiTheme="minorHAnsi" w:cstheme="minorHAnsi"/>
        </w:rPr>
        <w:t xml:space="preserve">nych do robót w okresie między </w:t>
      </w:r>
      <w:r w:rsidRPr="00595E71">
        <w:rPr>
          <w:rFonts w:asciiTheme="minorHAnsi" w:hAnsiTheme="minorHAnsi" w:cstheme="minorHAnsi"/>
        </w:rPr>
        <w:t>datą rozpoczęcia</w:t>
      </w:r>
      <w:r w:rsidR="00D5208F" w:rsidRPr="00595E71">
        <w:rPr>
          <w:rFonts w:asciiTheme="minorHAnsi" w:hAnsiTheme="minorHAnsi" w:cstheme="minorHAnsi"/>
        </w:rPr>
        <w:t>,</w:t>
      </w:r>
      <w:r w:rsidRPr="00595E71">
        <w:rPr>
          <w:rFonts w:asciiTheme="minorHAnsi" w:hAnsiTheme="minorHAnsi" w:cstheme="minorHAnsi"/>
        </w:rPr>
        <w:t xml:space="preserve"> a zakończeniem terminów gwarancji powinna</w:t>
      </w:r>
      <w:r w:rsidR="006D4C0C" w:rsidRPr="00595E71">
        <w:rPr>
          <w:rFonts w:asciiTheme="minorHAnsi" w:hAnsiTheme="minorHAnsi" w:cstheme="minorHAnsi"/>
        </w:rPr>
        <w:t xml:space="preserve"> być naprawiona przez Wykonawcę </w:t>
      </w:r>
      <w:r w:rsidRPr="00595E71">
        <w:rPr>
          <w:rFonts w:asciiTheme="minorHAnsi" w:hAnsiTheme="minorHAnsi" w:cstheme="minorHAnsi"/>
        </w:rPr>
        <w:t>i na jego koszt, jeżeli utrata lub zniszczenie wynika z działań lub zaniedbania Wykonawcy.</w:t>
      </w:r>
    </w:p>
    <w:p w14:paraId="35519A21" w14:textId="03706925" w:rsidR="002F5850" w:rsidRPr="00595E71" w:rsidRDefault="008148DF" w:rsidP="002F5850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lastRenderedPageBreak/>
        <w:t>Zamawiający wyznacza</w:t>
      </w:r>
      <w:r w:rsidR="0039002B" w:rsidRPr="00595E71">
        <w:rPr>
          <w:rFonts w:asciiTheme="minorHAnsi" w:hAnsiTheme="minorHAnsi" w:cstheme="minorHAnsi"/>
        </w:rPr>
        <w:t>, na 30 dni przed upływem gwarancji udzielonej przez Wykonawcę,</w:t>
      </w:r>
      <w:r w:rsidRPr="00595E71">
        <w:rPr>
          <w:rFonts w:asciiTheme="minorHAnsi" w:hAnsiTheme="minorHAnsi" w:cstheme="minorHAnsi"/>
        </w:rPr>
        <w:t xml:space="preserve"> ostateczny, pogwarancyjny termin od</w:t>
      </w:r>
      <w:r w:rsidR="006D4C0C" w:rsidRPr="00595E71">
        <w:rPr>
          <w:rFonts w:asciiTheme="minorHAnsi" w:hAnsiTheme="minorHAnsi" w:cstheme="minorHAnsi"/>
        </w:rPr>
        <w:t>bioru robót</w:t>
      </w:r>
      <w:r w:rsidR="0039002B" w:rsidRPr="00595E71">
        <w:rPr>
          <w:rFonts w:asciiTheme="minorHAnsi" w:hAnsiTheme="minorHAnsi" w:cstheme="minorHAnsi"/>
        </w:rPr>
        <w:t>,</w:t>
      </w:r>
      <w:r w:rsidR="006D4C0C" w:rsidRPr="00595E71">
        <w:rPr>
          <w:rFonts w:asciiTheme="minorHAnsi" w:hAnsiTheme="minorHAnsi" w:cstheme="minorHAnsi"/>
        </w:rPr>
        <w:t xml:space="preserve"> </w:t>
      </w:r>
      <w:r w:rsidR="0039002B" w:rsidRPr="00595E71">
        <w:rPr>
          <w:rFonts w:asciiTheme="minorHAnsi" w:hAnsiTheme="minorHAnsi" w:cstheme="minorHAnsi"/>
        </w:rPr>
        <w:t>który jest jednocześnie</w:t>
      </w:r>
      <w:r w:rsidRPr="00595E71">
        <w:rPr>
          <w:rFonts w:asciiTheme="minorHAnsi" w:hAnsiTheme="minorHAnsi" w:cstheme="minorHAnsi"/>
        </w:rPr>
        <w:t xml:space="preserve"> termin</w:t>
      </w:r>
      <w:r w:rsidR="0039002B" w:rsidRPr="00595E71">
        <w:rPr>
          <w:rFonts w:asciiTheme="minorHAnsi" w:hAnsiTheme="minorHAnsi" w:cstheme="minorHAnsi"/>
        </w:rPr>
        <w:t>em</w:t>
      </w:r>
      <w:r w:rsidRPr="00595E71">
        <w:rPr>
          <w:rFonts w:asciiTheme="minorHAnsi" w:hAnsiTheme="minorHAnsi" w:cstheme="minorHAnsi"/>
        </w:rPr>
        <w:t xml:space="preserve"> na protokolarne stwierdzenie usunięcia w</w:t>
      </w:r>
      <w:r w:rsidR="00D5208F" w:rsidRPr="00595E71">
        <w:rPr>
          <w:rFonts w:asciiTheme="minorHAnsi" w:hAnsiTheme="minorHAnsi" w:cstheme="minorHAnsi"/>
        </w:rPr>
        <w:t xml:space="preserve">ad </w:t>
      </w:r>
      <w:r w:rsidR="0039002B" w:rsidRPr="00595E71">
        <w:rPr>
          <w:rFonts w:asciiTheme="minorHAnsi" w:hAnsiTheme="minorHAnsi" w:cstheme="minorHAnsi"/>
        </w:rPr>
        <w:t>na zasadach gwarancyjnych</w:t>
      </w:r>
      <w:r w:rsidR="00CF6C86" w:rsidRPr="00595E71">
        <w:rPr>
          <w:rFonts w:asciiTheme="minorHAnsi" w:hAnsiTheme="minorHAnsi" w:cstheme="minorHAnsi"/>
        </w:rPr>
        <w:t xml:space="preserve"> oraz stwierdzenie nowych wad i ustalenie terminu ich usunięcia,</w:t>
      </w:r>
      <w:r w:rsidR="0039002B" w:rsidRPr="00595E71">
        <w:rPr>
          <w:rFonts w:asciiTheme="minorHAnsi" w:hAnsiTheme="minorHAnsi" w:cstheme="minorHAnsi"/>
        </w:rPr>
        <w:t xml:space="preserve"> nawet jeżeli usunięcie ich przypadałoby na </w:t>
      </w:r>
      <w:r w:rsidR="00D5208F" w:rsidRPr="00595E71">
        <w:rPr>
          <w:rFonts w:asciiTheme="minorHAnsi" w:hAnsiTheme="minorHAnsi" w:cstheme="minorHAnsi"/>
        </w:rPr>
        <w:t xml:space="preserve">okres </w:t>
      </w:r>
      <w:r w:rsidR="0039002B" w:rsidRPr="00595E71">
        <w:rPr>
          <w:rFonts w:asciiTheme="minorHAnsi" w:hAnsiTheme="minorHAnsi" w:cstheme="minorHAnsi"/>
        </w:rPr>
        <w:t>po</w:t>
      </w:r>
      <w:r w:rsidR="00D5208F" w:rsidRPr="00595E71">
        <w:rPr>
          <w:rFonts w:asciiTheme="minorHAnsi" w:hAnsiTheme="minorHAnsi" w:cstheme="minorHAnsi"/>
        </w:rPr>
        <w:t>gwaranc</w:t>
      </w:r>
      <w:r w:rsidR="0039002B" w:rsidRPr="00595E71">
        <w:rPr>
          <w:rFonts w:asciiTheme="minorHAnsi" w:hAnsiTheme="minorHAnsi" w:cstheme="minorHAnsi"/>
        </w:rPr>
        <w:t>yjny</w:t>
      </w:r>
      <w:r w:rsidR="00D5208F" w:rsidRPr="00595E71">
        <w:rPr>
          <w:rFonts w:asciiTheme="minorHAnsi" w:hAnsiTheme="minorHAnsi" w:cstheme="minorHAnsi"/>
        </w:rPr>
        <w:t>.</w:t>
      </w:r>
    </w:p>
    <w:p w14:paraId="1692AACC" w14:textId="7F700C1E" w:rsidR="002F5850" w:rsidRPr="00595E71" w:rsidRDefault="009B088C" w:rsidP="00654D65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rawidłowe wykonanie wszystkich prac związanych </w:t>
      </w:r>
      <w:r w:rsidRPr="00595E71">
        <w:rPr>
          <w:rFonts w:asciiTheme="minorHAnsi" w:hAnsiTheme="minorHAnsi" w:cstheme="minorHAnsi"/>
          <w:color w:val="000000" w:themeColor="text1"/>
        </w:rPr>
        <w:t>z realizacją</w:t>
      </w:r>
      <w:r w:rsidR="00B140D7" w:rsidRPr="00595E71">
        <w:rPr>
          <w:rFonts w:asciiTheme="minorHAnsi" w:hAnsiTheme="minorHAnsi" w:cstheme="minorHAnsi"/>
          <w:color w:val="000000" w:themeColor="text1"/>
        </w:rPr>
        <w:t xml:space="preserve"> przedmiotu umowy</w:t>
      </w:r>
      <w:r w:rsidR="00927626">
        <w:rPr>
          <w:rFonts w:asciiTheme="minorHAnsi" w:hAnsiTheme="minorHAnsi" w:cstheme="minorHAnsi"/>
          <w:color w:val="000000" w:themeColor="text1"/>
        </w:rPr>
        <w:t>.</w:t>
      </w:r>
    </w:p>
    <w:p w14:paraId="40800C19" w14:textId="32982ADE" w:rsidR="00353C5D" w:rsidRPr="00595E71" w:rsidRDefault="009B088C" w:rsidP="00353C5D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ponosi pełną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 odpowiedzialność za teren budowy od </w:t>
      </w:r>
      <w:r w:rsidR="00B614C0">
        <w:rPr>
          <w:rFonts w:asciiTheme="minorHAnsi" w:hAnsiTheme="minorHAnsi" w:cstheme="minorHAnsi"/>
          <w:color w:val="000000" w:themeColor="text1"/>
        </w:rPr>
        <w:t>wszczęcia realizacji prac.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 </w:t>
      </w:r>
    </w:p>
    <w:p w14:paraId="0B5CFD3E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wykonywania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robót budowlanych zgodnie </w:t>
      </w:r>
      <w:r w:rsidRPr="00595E71">
        <w:rPr>
          <w:rFonts w:asciiTheme="minorHAnsi" w:hAnsiTheme="minorHAnsi" w:cstheme="minorHAnsi"/>
          <w:color w:val="000000" w:themeColor="text1"/>
        </w:rPr>
        <w:br/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z obowiązującymi przepisami Prawa budowlanego i przepisami BHP. </w:t>
      </w:r>
    </w:p>
    <w:p w14:paraId="096BE50E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w</w:t>
      </w:r>
      <w:r w:rsidR="00353C5D" w:rsidRPr="00595E71">
        <w:rPr>
          <w:rFonts w:asciiTheme="minorHAnsi" w:hAnsiTheme="minorHAnsi" w:cstheme="minorHAnsi"/>
          <w:color w:val="000000" w:themeColor="text1"/>
        </w:rPr>
        <w:t>s</w:t>
      </w:r>
      <w:r w:rsidRPr="00595E71">
        <w:rPr>
          <w:rFonts w:asciiTheme="minorHAnsi" w:hAnsiTheme="minorHAnsi" w:cstheme="minorHAnsi"/>
          <w:color w:val="000000" w:themeColor="text1"/>
        </w:rPr>
        <w:t>półpracy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z upoważnionymi przedstawicielami Zamawiającego. </w:t>
      </w:r>
    </w:p>
    <w:p w14:paraId="0B3F000A" w14:textId="4A975845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koordynację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prac realizowanych przez podwykonawców, przy czym Zamawiający zastrzega prawo żądania od Wykonawcy zmiany osoby Podwykonawcy, jeżeli ten realizuje roboty w sposób wadliwy, niezgodny z warunkami zawartymi w </w:t>
      </w:r>
      <w:r w:rsidR="00C22BB9">
        <w:rPr>
          <w:rFonts w:asciiTheme="minorHAnsi" w:hAnsiTheme="minorHAnsi" w:cstheme="minorHAnsi"/>
          <w:color w:val="000000" w:themeColor="text1"/>
        </w:rPr>
        <w:t>zapytaniu ofertowym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i obowiązującymi przepisami. </w:t>
      </w:r>
    </w:p>
    <w:p w14:paraId="0AF12AB8" w14:textId="013893CC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Wykonawca po wykonaniu robót zgłosi Zamawiającemu gotowość do odbioru. Zamawiający dokona odbioru robót w terminie </w:t>
      </w:r>
      <w:r w:rsidR="00B614C0">
        <w:rPr>
          <w:rFonts w:asciiTheme="minorHAnsi" w:hAnsiTheme="minorHAnsi" w:cstheme="minorHAnsi"/>
          <w:color w:val="000000" w:themeColor="text1"/>
        </w:rPr>
        <w:t>5</w:t>
      </w:r>
      <w:r w:rsidRPr="00595E71">
        <w:rPr>
          <w:rFonts w:asciiTheme="minorHAnsi" w:hAnsiTheme="minorHAnsi" w:cstheme="minorHAnsi"/>
          <w:color w:val="000000" w:themeColor="text1"/>
        </w:rPr>
        <w:t xml:space="preserve"> dni roboczych od dnia zgłoszenia gotowości do odbioru przez Wykonawcę. W przypadku</w:t>
      </w:r>
      <w:r w:rsidR="006071BC" w:rsidRPr="00595E71">
        <w:rPr>
          <w:rFonts w:asciiTheme="minorHAnsi" w:hAnsiTheme="minorHAnsi" w:cstheme="minorHAnsi"/>
          <w:color w:val="000000" w:themeColor="text1"/>
        </w:rPr>
        <w:t xml:space="preserve"> wystąpienia okoliczności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6071BC" w:rsidRPr="00595E71">
        <w:rPr>
          <w:rFonts w:asciiTheme="minorHAnsi" w:hAnsiTheme="minorHAnsi" w:cstheme="minorHAnsi"/>
          <w:color w:val="000000" w:themeColor="text1"/>
        </w:rPr>
        <w:t xml:space="preserve">uniemożliwiających dokonanie odbioru w terminie, o którym mowa w zdaniu poprzednim, Zamawiający zawiadomi Wykonawcę o przedłużeniu terminu odbioru </w:t>
      </w:r>
      <w:r w:rsidR="006071BC" w:rsidRPr="00595E71">
        <w:rPr>
          <w:rFonts w:asciiTheme="minorHAnsi" w:hAnsiTheme="minorHAnsi" w:cstheme="minorHAnsi"/>
          <w:b/>
          <w:color w:val="000000" w:themeColor="text1"/>
          <w:u w:val="single"/>
        </w:rPr>
        <w:t>a sytuacja taka nie będzie skutkować sankcjami wobec Wykonawcy z tytułu nieterminowego wykonania umowy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61009954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rzestrzeganie przepisów BHP i przeciwpożarowych. </w:t>
      </w:r>
    </w:p>
    <w:p w14:paraId="6F07061A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powierzenie nadzoru nad wykonywaniem przedmiotu umowy osobom posiadającym odpowiednie kwalifikacje i doświadczenie zawodowe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7B82046F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z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apewnienie sprzętu spełniającego wymagania norm technicznych. </w:t>
      </w:r>
    </w:p>
    <w:p w14:paraId="45F1133B" w14:textId="4D39CA9C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u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trzymanie porządku w czasie realizacji prac. </w:t>
      </w:r>
    </w:p>
    <w:p w14:paraId="4BA4278A" w14:textId="0DCA48DA" w:rsidR="00654D65" w:rsidRPr="00047AED" w:rsidRDefault="00E9021D" w:rsidP="00C30E2E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oświadcza, że jest ubezpieczony od odpowiedzialności cywilnej w zakresie prowadzonej działalności gospodarczej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oraz, że ubezpieczenie to będzie kontynuowane przez cały okres realizacji przedmiotu umowy.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Wykonawca zobowiązuje się do przedłożenia Zamawiającemu najpóźniej w dniu zawarcia umowy oryginału lub kopii poświadczonej za zgodność z oryginałem polisy ubezpieczeniowej. </w:t>
      </w:r>
      <w:r w:rsidR="00A31FBE" w:rsidRPr="00595E71">
        <w:rPr>
          <w:rFonts w:asciiTheme="minorHAnsi" w:hAnsiTheme="minorHAnsi" w:cstheme="minorHAnsi"/>
          <w:color w:val="000000" w:themeColor="text1"/>
        </w:rPr>
        <w:t>W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razie wygaśnięcia, zmiany, rozwiązania, wypowiedzenia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polisy ubezpieczeniowej bądź zaistnienia innego zdarzenia powodującego ryzyko utraty ochrony ubezpieczeniowej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w trakcie okresu realizacji przedmiotu umowy Wykonawca zobowiązuje się do przedłożenia Zamawiającemu każdorazowo w terminie </w:t>
      </w:r>
      <w:r w:rsidR="00332519" w:rsidRPr="00595E71">
        <w:rPr>
          <w:rFonts w:asciiTheme="minorHAnsi" w:hAnsiTheme="minorHAnsi" w:cstheme="minorHAnsi"/>
          <w:color w:val="000000" w:themeColor="text1"/>
        </w:rPr>
        <w:t>7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dni od zaistnienia </w:t>
      </w:r>
      <w:r w:rsidR="00A31FBE" w:rsidRPr="00595E71">
        <w:rPr>
          <w:rFonts w:asciiTheme="minorHAnsi" w:hAnsiTheme="minorHAnsi" w:cstheme="minorHAnsi"/>
          <w:color w:val="000000" w:themeColor="text1"/>
        </w:rPr>
        <w:t>powyższych</w:t>
      </w:r>
      <w:r w:rsidR="00332519" w:rsidRPr="00595E71">
        <w:rPr>
          <w:rFonts w:asciiTheme="minorHAnsi" w:hAnsiTheme="minorHAnsi" w:cstheme="minorHAnsi"/>
          <w:color w:val="000000" w:themeColor="text1"/>
        </w:rPr>
        <w:t xml:space="preserve"> okoliczności,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oryginału lub kopii poświadczonej za zgodność </w:t>
      </w:r>
      <w:r w:rsidR="00133766">
        <w:rPr>
          <w:rFonts w:asciiTheme="minorHAnsi" w:hAnsiTheme="minorHAnsi" w:cstheme="minorHAnsi"/>
          <w:color w:val="000000" w:themeColor="text1"/>
        </w:rPr>
        <w:t>z oryginałem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dokumentu potwierdzającego 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dalsze i nieprzerwane 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objęcie ochroną </w:t>
      </w:r>
      <w:r w:rsidR="003C76C7" w:rsidRPr="00595E71">
        <w:rPr>
          <w:rFonts w:asciiTheme="minorHAnsi" w:hAnsiTheme="minorHAnsi" w:cstheme="minorHAnsi"/>
          <w:color w:val="000000" w:themeColor="text1"/>
        </w:rPr>
        <w:lastRenderedPageBreak/>
        <w:t>ubezpieczeniową.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W razie niedochowania obowiązku, o którym mowa w zd. 1</w:t>
      </w:r>
      <w:r w:rsidR="00332519" w:rsidRPr="00595E71">
        <w:rPr>
          <w:rFonts w:asciiTheme="minorHAnsi" w:hAnsiTheme="minorHAnsi" w:cstheme="minorHAnsi"/>
          <w:color w:val="000000" w:themeColor="text1"/>
        </w:rPr>
        <w:t>,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A31FBE" w:rsidRPr="00047AED">
        <w:rPr>
          <w:rFonts w:asciiTheme="minorHAnsi" w:hAnsiTheme="minorHAnsi" w:cstheme="minorHAnsi"/>
          <w:color w:val="000000" w:themeColor="text1"/>
        </w:rPr>
        <w:t>Zamawiający będzie uprawniony do zawarcia umowy ubezpieczenia na koszt Wykonawcy</w:t>
      </w:r>
      <w:r w:rsidR="00A31FBE" w:rsidRPr="00047AED">
        <w:rPr>
          <w:rFonts w:asciiTheme="minorHAnsi" w:hAnsiTheme="minorHAnsi" w:cstheme="minorHAnsi"/>
        </w:rPr>
        <w:t>.</w:t>
      </w:r>
    </w:p>
    <w:p w14:paraId="6F7ACFAA" w14:textId="537033D8" w:rsidR="00F56260" w:rsidRPr="00047AED" w:rsidRDefault="00F56260" w:rsidP="00C30E2E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047AED">
        <w:rPr>
          <w:rFonts w:asciiTheme="minorHAnsi" w:hAnsiTheme="minorHAnsi" w:cstheme="minorHAnsi"/>
        </w:rPr>
        <w:t xml:space="preserve">Obowiązkiem Wykonawcy jest pokrycie </w:t>
      </w:r>
      <w:r w:rsidRPr="00047AED">
        <w:rPr>
          <w:rFonts w:asciiTheme="minorHAnsi" w:hAnsiTheme="minorHAnsi" w:cstheme="minorHAnsi"/>
          <w:color w:val="000000" w:themeColor="text1"/>
        </w:rPr>
        <w:t>wszystkich kosztów i opłat koniecznych do wykonania przedmiotu umowy, a w szczególności za energię elektryczną i wodę.</w:t>
      </w:r>
    </w:p>
    <w:p w14:paraId="43392E35" w14:textId="77777777" w:rsidR="00C15D4D" w:rsidRDefault="00C15D4D" w:rsidP="00D5208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38DB704" w14:textId="03893EC1" w:rsidR="008148DF" w:rsidRPr="00595E71" w:rsidRDefault="008148DF" w:rsidP="00D5208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5</w:t>
      </w:r>
    </w:p>
    <w:p w14:paraId="1EB30526" w14:textId="51A9868A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Strony ustalają odpowiedzialność z tytułu niewykonania lub nienależytego wykonania umowy w formie kar umownych w następujących przypadkach i wysokościach:</w:t>
      </w:r>
    </w:p>
    <w:p w14:paraId="7ABEEBD6" w14:textId="7C354900" w:rsidR="003A0ACB" w:rsidRPr="00595E71" w:rsidRDefault="00FA1677" w:rsidP="003A0ACB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1.</w:t>
      </w:r>
      <w:r>
        <w:rPr>
          <w:rFonts w:asciiTheme="minorHAnsi" w:hAnsiTheme="minorHAnsi" w:cstheme="minorHAnsi"/>
          <w:color w:val="000000" w:themeColor="text1"/>
        </w:rPr>
        <w:tab/>
      </w:r>
      <w:r w:rsidR="008148DF" w:rsidRPr="005036C0">
        <w:rPr>
          <w:rFonts w:asciiTheme="minorHAnsi" w:hAnsiTheme="minorHAnsi" w:cstheme="minorHAnsi"/>
        </w:rPr>
        <w:t>Za</w:t>
      </w:r>
      <w:r w:rsidR="00CB6B02" w:rsidRPr="005036C0">
        <w:rPr>
          <w:rFonts w:asciiTheme="minorHAnsi" w:hAnsiTheme="minorHAnsi" w:cstheme="minorHAnsi"/>
        </w:rPr>
        <w:t>mawiający zapłaci Wykonawcy karę umowną</w:t>
      </w:r>
      <w:r w:rsidR="008148DF" w:rsidRPr="005036C0">
        <w:rPr>
          <w:rFonts w:asciiTheme="minorHAnsi" w:hAnsiTheme="minorHAnsi" w:cstheme="minorHAnsi"/>
        </w:rPr>
        <w:t xml:space="preserve"> za odstąpienie od realizacji umowy w trakcie wykonywania </w:t>
      </w:r>
      <w:r w:rsidR="004C427A" w:rsidRPr="005036C0">
        <w:rPr>
          <w:rFonts w:asciiTheme="minorHAnsi" w:hAnsiTheme="minorHAnsi" w:cstheme="minorHAnsi"/>
        </w:rPr>
        <w:t>przedmiotu zamówienia</w:t>
      </w:r>
      <w:r w:rsidR="008148DF" w:rsidRPr="005036C0">
        <w:rPr>
          <w:rFonts w:asciiTheme="minorHAnsi" w:hAnsiTheme="minorHAnsi" w:cstheme="minorHAnsi"/>
        </w:rPr>
        <w:t xml:space="preserve"> z przyczyn leżących po str</w:t>
      </w:r>
      <w:r w:rsidR="004C7757" w:rsidRPr="005036C0">
        <w:rPr>
          <w:rFonts w:asciiTheme="minorHAnsi" w:hAnsiTheme="minorHAnsi" w:cstheme="minorHAnsi"/>
        </w:rPr>
        <w:t>onie Zamawiającego w wysokości 1</w:t>
      </w:r>
      <w:r w:rsidR="008148DF" w:rsidRPr="005036C0">
        <w:rPr>
          <w:rFonts w:asciiTheme="minorHAnsi" w:hAnsiTheme="minorHAnsi" w:cstheme="minorHAnsi"/>
        </w:rPr>
        <w:t>0% wynagrodzenia umownego</w:t>
      </w:r>
      <w:r w:rsidR="004C427A" w:rsidRPr="005036C0">
        <w:rPr>
          <w:rFonts w:asciiTheme="minorHAnsi" w:hAnsiTheme="minorHAnsi" w:cstheme="minorHAnsi"/>
        </w:rPr>
        <w:t xml:space="preserve"> brutto</w:t>
      </w:r>
      <w:r w:rsidR="004C7757" w:rsidRPr="005036C0">
        <w:rPr>
          <w:rFonts w:asciiTheme="minorHAnsi" w:hAnsiTheme="minorHAnsi" w:cstheme="minorHAnsi"/>
        </w:rPr>
        <w:t>.</w:t>
      </w:r>
    </w:p>
    <w:p w14:paraId="580576C6" w14:textId="2D755113" w:rsidR="003A0ACB" w:rsidRPr="00595E71" w:rsidRDefault="00FA1677" w:rsidP="00C30E2E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2. </w:t>
      </w:r>
      <w:r w:rsidR="008148DF" w:rsidRPr="005036C0">
        <w:rPr>
          <w:rFonts w:asciiTheme="minorHAnsi" w:hAnsiTheme="minorHAnsi" w:cstheme="minorHAnsi"/>
        </w:rPr>
        <w:t>Wykonawca zapłaci Zamawiającemu kary umowne:</w:t>
      </w:r>
    </w:p>
    <w:p w14:paraId="139308E9" w14:textId="12BA64A5" w:rsidR="008C0E86" w:rsidRPr="005036C0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036C0">
        <w:rPr>
          <w:rFonts w:asciiTheme="minorHAnsi" w:hAnsiTheme="minorHAnsi" w:cstheme="minorHAnsi"/>
        </w:rPr>
        <w:t>z</w:t>
      </w:r>
      <w:r w:rsidR="0054678C" w:rsidRPr="005036C0">
        <w:rPr>
          <w:rFonts w:asciiTheme="minorHAnsi" w:hAnsiTheme="minorHAnsi" w:cstheme="minorHAnsi"/>
        </w:rPr>
        <w:t>a</w:t>
      </w:r>
      <w:r w:rsidRPr="005036C0">
        <w:rPr>
          <w:rFonts w:asciiTheme="minorHAnsi" w:hAnsiTheme="minorHAnsi" w:cstheme="minorHAnsi"/>
        </w:rPr>
        <w:t xml:space="preserve"> </w:t>
      </w:r>
      <w:r w:rsidR="0054678C" w:rsidRPr="005036C0">
        <w:rPr>
          <w:rFonts w:asciiTheme="minorHAnsi" w:hAnsiTheme="minorHAnsi" w:cstheme="minorHAnsi"/>
        </w:rPr>
        <w:t>zwłokę w wykonaniu przedmiotu Umowy ponad termin określony w § 2 ust. 2 w wysokości 0,2% wynagrodzenia brutto, o którym mowa w § 3 ust. 1 niniejszej Umowy, za każdy rozpoczęty dzień zwłoki</w:t>
      </w:r>
      <w:r w:rsidRPr="005036C0">
        <w:rPr>
          <w:rFonts w:asciiTheme="minorHAnsi" w:hAnsiTheme="minorHAnsi" w:cstheme="minorHAnsi"/>
        </w:rPr>
        <w:t>,</w:t>
      </w:r>
    </w:p>
    <w:p w14:paraId="6EC8AD9B" w14:textId="42C56118" w:rsidR="0054678C" w:rsidRPr="005036C0" w:rsidRDefault="0054678C" w:rsidP="0054678C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E4BD4">
        <w:t xml:space="preserve">za </w:t>
      </w:r>
      <w:r w:rsidRPr="005036C0">
        <w:rPr>
          <w:rFonts w:asciiTheme="minorHAnsi" w:hAnsiTheme="minorHAnsi" w:cstheme="minorHAnsi"/>
        </w:rPr>
        <w:t xml:space="preserve">spowodowanie przerwy w realizacji robót z przyczyn zależnych od Wykonawcy, dłuższej </w:t>
      </w:r>
      <w:r w:rsidRPr="00760A6A">
        <w:rPr>
          <w:rFonts w:asciiTheme="minorHAnsi" w:hAnsiTheme="minorHAnsi" w:cstheme="minorHAnsi"/>
        </w:rPr>
        <w:t xml:space="preserve">niż </w:t>
      </w:r>
      <w:r w:rsidR="00927626" w:rsidRPr="00760A6A">
        <w:rPr>
          <w:rFonts w:asciiTheme="minorHAnsi" w:hAnsiTheme="minorHAnsi" w:cstheme="minorHAnsi"/>
        </w:rPr>
        <w:t>4</w:t>
      </w:r>
      <w:r w:rsidRPr="00760A6A">
        <w:rPr>
          <w:rFonts w:asciiTheme="minorHAnsi" w:hAnsiTheme="minorHAnsi" w:cstheme="minorHAnsi"/>
        </w:rPr>
        <w:t xml:space="preserve"> dni</w:t>
      </w:r>
      <w:r w:rsidRPr="005036C0">
        <w:rPr>
          <w:rFonts w:asciiTheme="minorHAnsi" w:hAnsiTheme="minorHAnsi" w:cstheme="minorHAnsi"/>
        </w:rPr>
        <w:t xml:space="preserve"> - w wysokości 1,0 % wynagrodzenia brutto, o którym mowa w § 3 ust. 1 niniejszej Umowy, za każdy rozpoczęty dzień przerwy</w:t>
      </w:r>
      <w:r w:rsidR="00616B82" w:rsidRPr="005036C0">
        <w:rPr>
          <w:rFonts w:asciiTheme="minorHAnsi" w:hAnsiTheme="minorHAnsi" w:cstheme="minorHAnsi"/>
        </w:rPr>
        <w:t>,</w:t>
      </w:r>
    </w:p>
    <w:p w14:paraId="4429AB14" w14:textId="1D3FA58A" w:rsidR="00A84E5F" w:rsidRPr="005036C0" w:rsidRDefault="0054678C" w:rsidP="0012533E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036C0">
        <w:rPr>
          <w:rFonts w:asciiTheme="minorHAnsi" w:hAnsiTheme="minorHAnsi" w:cstheme="minorHAnsi"/>
        </w:rPr>
        <w:t>z tytułu odstąpienia od Umowy z przyczyn leżących po stronie Wykonawcy w wysokości 10% wynagrodzenia brutto, o którym mowa w § 3 ust. 1 niniejszej Umowy</w:t>
      </w:r>
      <w:r w:rsidR="008C0E86" w:rsidRPr="005036C0">
        <w:rPr>
          <w:rFonts w:asciiTheme="minorHAnsi" w:hAnsiTheme="minorHAnsi" w:cstheme="minorHAnsi"/>
        </w:rPr>
        <w:t xml:space="preserve">, </w:t>
      </w:r>
    </w:p>
    <w:p w14:paraId="3DE38A7E" w14:textId="0008B1BB" w:rsidR="0054678C" w:rsidRPr="0054678C" w:rsidRDefault="0054678C" w:rsidP="001924EC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</w:t>
      </w:r>
      <w:r w:rsidRPr="005036C0">
        <w:rPr>
          <w:rFonts w:asciiTheme="minorHAnsi" w:hAnsiTheme="minorHAnsi" w:cstheme="minorHAnsi"/>
        </w:rPr>
        <w:t>roboty objęte przedmiotem niniejszej Umowy będzie wykonywać podmiot inny niż Wykonawca lub ustanowiony zgodnie z niniejszą umową Podwykonawca lub dalszy Podwykonawca - karę umowną w wysokości 5% wynagrodzenia brutto, o którym mowa w § 3 ust. 1 niniejszej Umowy za każdy rozpoczęty dzień wykonywania robót,</w:t>
      </w:r>
    </w:p>
    <w:p w14:paraId="6896FFF7" w14:textId="22AD5B81" w:rsidR="0054678C" w:rsidRPr="0012533E" w:rsidRDefault="0054678C" w:rsidP="001924EC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jeżeli </w:t>
      </w:r>
      <w:r w:rsidRPr="005036C0">
        <w:rPr>
          <w:rFonts w:asciiTheme="minorHAnsi" w:hAnsiTheme="minorHAnsi" w:cstheme="minorHAnsi"/>
        </w:rPr>
        <w:t>czynności zastrzeżone dla kierownika budowy, będzie wykonywała inna osoba niż wskazana w Ofercie Wykonawcy lub inna niż zaakceptowana przez Zamawiającego zgodnie z §</w:t>
      </w:r>
      <w:r w:rsidR="0012533E" w:rsidRPr="005036C0">
        <w:rPr>
          <w:rFonts w:asciiTheme="minorHAnsi" w:hAnsiTheme="minorHAnsi" w:cstheme="minorHAnsi"/>
        </w:rPr>
        <w:t xml:space="preserve"> 7 ust. 1 </w:t>
      </w:r>
      <w:r w:rsidRPr="005036C0">
        <w:rPr>
          <w:rFonts w:asciiTheme="minorHAnsi" w:hAnsiTheme="minorHAnsi" w:cstheme="minorHAnsi"/>
        </w:rPr>
        <w:t>- w wysokości 0,5 % wynagrodzenia brutto, o którym mowa w §</w:t>
      </w:r>
      <w:r w:rsidR="0012533E" w:rsidRPr="005036C0">
        <w:rPr>
          <w:rFonts w:asciiTheme="minorHAnsi" w:hAnsiTheme="minorHAnsi" w:cstheme="minorHAnsi"/>
        </w:rPr>
        <w:t xml:space="preserve"> 3 ust. 1</w:t>
      </w:r>
      <w:r w:rsidRPr="005036C0">
        <w:rPr>
          <w:rFonts w:asciiTheme="minorHAnsi" w:hAnsiTheme="minorHAnsi" w:cstheme="minorHAnsi"/>
        </w:rPr>
        <w:t xml:space="preserve"> niniejszej Umowy, za każdy rozpoczęty dzień wykonywania tych czynności</w:t>
      </w:r>
      <w:r w:rsidR="0012533E" w:rsidRPr="005036C0">
        <w:rPr>
          <w:rFonts w:asciiTheme="minorHAnsi" w:hAnsiTheme="minorHAnsi" w:cstheme="minorHAnsi"/>
        </w:rPr>
        <w:t>,</w:t>
      </w:r>
    </w:p>
    <w:p w14:paraId="71C269E0" w14:textId="5D2F4ADC" w:rsidR="003A0ACB" w:rsidRPr="005D44F7" w:rsidRDefault="00CC5158" w:rsidP="003A0ACB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036C0">
        <w:rPr>
          <w:rFonts w:asciiTheme="minorHAnsi" w:hAnsiTheme="minorHAnsi" w:cstheme="minorHAnsi"/>
        </w:rPr>
        <w:t>za zwłokę w usunięciu wad stwierdzonych przy odbiorze ostatecznym, odbiorze pogwarancyjnym (po upływie okresu rękojmi i gwarancji) lub odbiorze w okresie rękojmi/gwarancji jakości - w wysokości</w:t>
      </w:r>
      <w:r w:rsidR="00047AED">
        <w:rPr>
          <w:rFonts w:asciiTheme="minorHAnsi" w:hAnsiTheme="minorHAnsi" w:cstheme="minorHAnsi"/>
        </w:rPr>
        <w:t xml:space="preserve"> 0,2</w:t>
      </w:r>
      <w:r w:rsidRPr="005036C0">
        <w:rPr>
          <w:rFonts w:asciiTheme="minorHAnsi" w:hAnsiTheme="minorHAnsi" w:cstheme="minorHAnsi"/>
        </w:rPr>
        <w:t>% wynagrodzenia brutto, o którym mowa w § 3 ust. 1, za każdy rozpoczęty dzień zwłoki, liczony od upływu terminu wyznaczonego na usunięcie wad zgodnie z postanowieniami §</w:t>
      </w:r>
      <w:r w:rsidR="003A0ACB" w:rsidRPr="005036C0">
        <w:rPr>
          <w:rFonts w:asciiTheme="minorHAnsi" w:hAnsiTheme="minorHAnsi" w:cstheme="minorHAnsi"/>
        </w:rPr>
        <w:t xml:space="preserve"> 4 ust. 3</w:t>
      </w:r>
      <w:r w:rsidRPr="005036C0">
        <w:rPr>
          <w:rFonts w:asciiTheme="minorHAnsi" w:hAnsiTheme="minorHAnsi" w:cstheme="minorHAnsi"/>
        </w:rPr>
        <w:t>,</w:t>
      </w:r>
    </w:p>
    <w:p w14:paraId="18D4FE15" w14:textId="3B99CE14" w:rsidR="003A0ACB" w:rsidRPr="005036C0" w:rsidRDefault="005D44F7" w:rsidP="005D44F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kern w:val="1"/>
          <w:lang w:eastAsia="en-US"/>
        </w:rPr>
      </w:pPr>
      <w:r w:rsidRPr="005036C0">
        <w:rPr>
          <w:rFonts w:asciiTheme="minorHAnsi" w:hAnsiTheme="minorHAnsi" w:cstheme="minorHAnsi"/>
          <w:kern w:val="1"/>
          <w:lang w:eastAsia="en-US"/>
        </w:rPr>
        <w:t>Zapłata kary przez Wykonawcę lub odliczenie przez Zamawiającego kwoty kary z płatności należnej Wykonawcy w przypadkach określonych powyżej nie zwalnia Wykonawcy z obowiązku ukończenia robót lub jakichkolwiek innych obowiązków i zobowiązań wynikających z Umowy.</w:t>
      </w:r>
    </w:p>
    <w:p w14:paraId="4866D3CB" w14:textId="77777777" w:rsidR="005D44F7" w:rsidRPr="005036C0" w:rsidRDefault="005D44F7" w:rsidP="005D44F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kern w:val="1"/>
          <w:lang w:eastAsia="en-US"/>
        </w:rPr>
      </w:pPr>
      <w:r w:rsidRPr="005036C0">
        <w:rPr>
          <w:rFonts w:asciiTheme="minorHAnsi" w:hAnsiTheme="minorHAnsi" w:cstheme="minorHAnsi"/>
          <w:kern w:val="1"/>
          <w:lang w:eastAsia="en-US"/>
        </w:rPr>
        <w:t>Zamawiający ma prawo do sumowania kar, o których mowa w ust. 1 i obciążenia nimi Wykonawcę w ich łącznym wymiarze.</w:t>
      </w:r>
    </w:p>
    <w:p w14:paraId="75D88215" w14:textId="77777777" w:rsidR="005D44F7" w:rsidRPr="005036C0" w:rsidRDefault="008148DF" w:rsidP="005D44F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kern w:val="1"/>
          <w:lang w:eastAsia="en-US"/>
        </w:rPr>
      </w:pPr>
      <w:r w:rsidRPr="005036C0">
        <w:rPr>
          <w:rFonts w:asciiTheme="minorHAnsi" w:hAnsiTheme="minorHAnsi" w:cstheme="minorHAnsi"/>
          <w:kern w:val="1"/>
          <w:lang w:eastAsia="en-US"/>
        </w:rPr>
        <w:lastRenderedPageBreak/>
        <w:t xml:space="preserve">Zamawiający zastrzega sobie prawo dochodzenia odszkodowania uzupełniającego do wysokości rzeczywiście poniesionej szkody niezależnie </w:t>
      </w:r>
      <w:r w:rsidR="008C0E86" w:rsidRPr="005036C0">
        <w:rPr>
          <w:rFonts w:asciiTheme="minorHAnsi" w:hAnsiTheme="minorHAnsi" w:cstheme="minorHAnsi"/>
          <w:kern w:val="1"/>
          <w:lang w:eastAsia="en-US"/>
        </w:rPr>
        <w:t>od kar umownych zastrzeżonych w </w:t>
      </w:r>
      <w:r w:rsidRPr="005036C0">
        <w:rPr>
          <w:rFonts w:asciiTheme="minorHAnsi" w:hAnsiTheme="minorHAnsi" w:cstheme="minorHAnsi"/>
          <w:kern w:val="1"/>
          <w:lang w:eastAsia="en-US"/>
        </w:rPr>
        <w:t>umowie, jeżeli nie pokryją one poniesionych szkód.</w:t>
      </w:r>
    </w:p>
    <w:p w14:paraId="0C4CC8B3" w14:textId="24599E6D" w:rsidR="00CB4EDF" w:rsidRDefault="00A52A85" w:rsidP="005D44F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kern w:val="1"/>
          <w:lang w:eastAsia="en-US"/>
        </w:rPr>
      </w:pPr>
      <w:r w:rsidRPr="005036C0">
        <w:rPr>
          <w:rFonts w:asciiTheme="minorHAnsi" w:hAnsiTheme="minorHAnsi" w:cstheme="minorHAnsi"/>
          <w:kern w:val="1"/>
          <w:lang w:eastAsia="en-US"/>
        </w:rPr>
        <w:t>M</w:t>
      </w:r>
      <w:r w:rsidR="00874A43" w:rsidRPr="005036C0">
        <w:rPr>
          <w:rFonts w:asciiTheme="minorHAnsi" w:hAnsiTheme="minorHAnsi" w:cstheme="minorHAnsi"/>
          <w:kern w:val="1"/>
          <w:lang w:eastAsia="en-US"/>
        </w:rPr>
        <w:t xml:space="preserve">aksymalna wysokość kar umownych </w:t>
      </w:r>
      <w:r w:rsidRPr="005036C0">
        <w:rPr>
          <w:rFonts w:asciiTheme="minorHAnsi" w:hAnsiTheme="minorHAnsi" w:cstheme="minorHAnsi"/>
          <w:kern w:val="1"/>
          <w:lang w:eastAsia="en-US"/>
        </w:rPr>
        <w:t>w wykonaniu Przedmiotu umowy nie może przekroczyć 20%</w:t>
      </w:r>
      <w:r w:rsidR="007629F1" w:rsidRPr="005036C0">
        <w:rPr>
          <w:rFonts w:asciiTheme="minorHAnsi" w:hAnsiTheme="minorHAnsi" w:cstheme="minorHAnsi"/>
          <w:kern w:val="1"/>
          <w:lang w:eastAsia="en-US"/>
        </w:rPr>
        <w:t xml:space="preserve"> wynagrodzenia określonego w § 3</w:t>
      </w:r>
      <w:r w:rsidRPr="005036C0">
        <w:rPr>
          <w:rFonts w:asciiTheme="minorHAnsi" w:hAnsiTheme="minorHAnsi" w:cstheme="minorHAnsi"/>
          <w:kern w:val="1"/>
          <w:lang w:eastAsia="en-US"/>
        </w:rPr>
        <w:t xml:space="preserve"> ust. 1 niniejszej umowy. </w:t>
      </w:r>
    </w:p>
    <w:p w14:paraId="5F4DBE3D" w14:textId="03AE74A9" w:rsidR="00C15D4D" w:rsidRPr="005036C0" w:rsidRDefault="00C15D4D" w:rsidP="00C15D4D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kern w:val="1"/>
          <w:lang w:eastAsia="en-US"/>
        </w:rPr>
      </w:pPr>
    </w:p>
    <w:p w14:paraId="26DDA815" w14:textId="77777777" w:rsidR="008148DF" w:rsidRPr="00595E71" w:rsidRDefault="008148DF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6</w:t>
      </w:r>
    </w:p>
    <w:p w14:paraId="7A76C0C9" w14:textId="5C116542" w:rsidR="00BA240C" w:rsidRPr="00595E71" w:rsidRDefault="00BA240C" w:rsidP="00BA240C">
      <w:pPr>
        <w:pStyle w:val="Akapitzlist"/>
        <w:numPr>
          <w:ilvl w:val="0"/>
          <w:numId w:val="12"/>
        </w:numPr>
        <w:suppressAutoHyphens/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</w:rPr>
        <w:t>W czasie wykonywania robót Wykonawca odpowiedzialny jest za wszelkie szkody wynik</w:t>
      </w:r>
      <w:r w:rsidR="00133766">
        <w:rPr>
          <w:rFonts w:asciiTheme="minorHAnsi" w:hAnsiTheme="minorHAnsi" w:cstheme="minorHAnsi"/>
        </w:rPr>
        <w:t>łe z nieprawidłowej pracy i nie</w:t>
      </w:r>
      <w:r w:rsidRPr="00595E71">
        <w:rPr>
          <w:rFonts w:asciiTheme="minorHAnsi" w:hAnsiTheme="minorHAnsi" w:cstheme="minorHAnsi"/>
        </w:rPr>
        <w:t xml:space="preserve">zabezpieczenia narzędzi, sprzętu oraz materiałów do momentu opuszczenia przez Wykonawcę </w:t>
      </w:r>
      <w:r w:rsidR="00FB3B33">
        <w:rPr>
          <w:rFonts w:asciiTheme="minorHAnsi" w:hAnsiTheme="minorHAnsi" w:cstheme="minorHAnsi"/>
        </w:rPr>
        <w:t>miejsca realizacji prac</w:t>
      </w:r>
      <w:r w:rsidRPr="00595E71">
        <w:rPr>
          <w:rFonts w:asciiTheme="minorHAnsi" w:hAnsiTheme="minorHAnsi" w:cstheme="minorHAnsi"/>
        </w:rPr>
        <w:t>.</w:t>
      </w:r>
    </w:p>
    <w:p w14:paraId="743C551B" w14:textId="728AA889" w:rsidR="00BA240C" w:rsidRPr="00595E71" w:rsidRDefault="00BA240C" w:rsidP="00BA240C">
      <w:pPr>
        <w:pStyle w:val="Akapitzlist"/>
        <w:numPr>
          <w:ilvl w:val="0"/>
          <w:numId w:val="12"/>
        </w:numPr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oświadcza, że znane są mu warunki, w jakich będzie realizował roboty stanowiące przedmiot niniejszej umowy.</w:t>
      </w:r>
    </w:p>
    <w:p w14:paraId="5665F6DE" w14:textId="58EC1086" w:rsidR="00C15D4D" w:rsidRDefault="00BA240C" w:rsidP="005036C0">
      <w:pPr>
        <w:pStyle w:val="Akapitzlist"/>
        <w:numPr>
          <w:ilvl w:val="0"/>
          <w:numId w:val="12"/>
        </w:numPr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zobowiązuje się do wykonania przedmiotu niniejsze</w:t>
      </w:r>
      <w:r w:rsidR="000E4FF9" w:rsidRPr="00595E71">
        <w:rPr>
          <w:rFonts w:asciiTheme="minorHAnsi" w:hAnsiTheme="minorHAnsi" w:cstheme="minorHAnsi"/>
        </w:rPr>
        <w:t xml:space="preserve">j umowy, zgodnie </w:t>
      </w:r>
      <w:r w:rsidRPr="005036C0">
        <w:rPr>
          <w:rFonts w:asciiTheme="minorHAnsi" w:hAnsiTheme="minorHAnsi" w:cstheme="minorHAnsi"/>
        </w:rPr>
        <w:t>z postanowieniami niniejszej umowy, zasadami w</w:t>
      </w:r>
      <w:r w:rsidR="000E4FF9" w:rsidRPr="005036C0">
        <w:rPr>
          <w:rFonts w:asciiTheme="minorHAnsi" w:hAnsiTheme="minorHAnsi" w:cstheme="minorHAnsi"/>
        </w:rPr>
        <w:t xml:space="preserve">spółczesnej wiedzy technicznej,  </w:t>
      </w:r>
      <w:r w:rsidRPr="005036C0">
        <w:rPr>
          <w:rFonts w:asciiTheme="minorHAnsi" w:hAnsiTheme="minorHAnsi" w:cstheme="minorHAnsi"/>
        </w:rPr>
        <w:t>sztuką budowlaną</w:t>
      </w:r>
      <w:r w:rsidR="000031BF" w:rsidRPr="000031BF">
        <w:rPr>
          <w:rFonts w:asciiTheme="minorHAnsi" w:hAnsiTheme="minorHAnsi" w:cstheme="minorHAnsi"/>
          <w:bCs/>
        </w:rPr>
        <w:t>,</w:t>
      </w:r>
      <w:r w:rsidRPr="000031BF">
        <w:rPr>
          <w:rFonts w:asciiTheme="minorHAnsi" w:hAnsiTheme="minorHAnsi" w:cstheme="minorHAnsi"/>
          <w:bCs/>
        </w:rPr>
        <w:t xml:space="preserve"> </w:t>
      </w:r>
      <w:r w:rsidRPr="005036C0">
        <w:rPr>
          <w:rFonts w:asciiTheme="minorHAnsi" w:hAnsiTheme="minorHAnsi" w:cstheme="minorHAnsi"/>
        </w:rPr>
        <w:t>obowiązującymi przep</w:t>
      </w:r>
      <w:r w:rsidR="000E4FF9" w:rsidRPr="005036C0">
        <w:rPr>
          <w:rFonts w:asciiTheme="minorHAnsi" w:hAnsiTheme="minorHAnsi" w:cstheme="minorHAnsi"/>
        </w:rPr>
        <w:t>isami prawa i normami</w:t>
      </w:r>
      <w:r w:rsidR="004A17B1">
        <w:rPr>
          <w:rFonts w:asciiTheme="minorHAnsi" w:hAnsiTheme="minorHAnsi" w:cstheme="minorHAnsi"/>
          <w:bCs/>
        </w:rPr>
        <w:t>,</w:t>
      </w:r>
      <w:r w:rsidR="000E4FF9" w:rsidRPr="005036C0">
        <w:rPr>
          <w:rFonts w:asciiTheme="minorHAnsi" w:hAnsiTheme="minorHAnsi" w:cstheme="minorHAnsi"/>
        </w:rPr>
        <w:t xml:space="preserve"> zasadami </w:t>
      </w:r>
      <w:r w:rsidRPr="005036C0">
        <w:rPr>
          <w:rFonts w:asciiTheme="minorHAnsi" w:hAnsiTheme="minorHAnsi" w:cstheme="minorHAnsi"/>
        </w:rPr>
        <w:t>określonymi w </w:t>
      </w:r>
      <w:r w:rsidR="001E5B35" w:rsidRPr="005036C0">
        <w:rPr>
          <w:rFonts w:asciiTheme="minorHAnsi" w:hAnsiTheme="minorHAnsi" w:cstheme="minorHAnsi"/>
        </w:rPr>
        <w:t>zapytaniu</w:t>
      </w:r>
      <w:r w:rsidRPr="005036C0">
        <w:rPr>
          <w:rFonts w:asciiTheme="minorHAnsi" w:hAnsiTheme="minorHAnsi" w:cstheme="minorHAnsi"/>
        </w:rPr>
        <w:t>, w szczególności w części technicznej</w:t>
      </w:r>
      <w:r w:rsidR="004A17B1">
        <w:rPr>
          <w:rFonts w:asciiTheme="minorHAnsi" w:hAnsiTheme="minorHAnsi" w:cstheme="minorHAnsi"/>
        </w:rPr>
        <w:t>.</w:t>
      </w:r>
    </w:p>
    <w:p w14:paraId="15AF0C71" w14:textId="56BE1CDC" w:rsidR="008148DF" w:rsidRPr="005036C0" w:rsidRDefault="00BA240C" w:rsidP="00C15D4D">
      <w:pPr>
        <w:pStyle w:val="Akapitzlist"/>
        <w:autoSpaceDN w:val="0"/>
        <w:spacing w:line="276" w:lineRule="auto"/>
        <w:ind w:left="360" w:right="234"/>
        <w:contextualSpacing w:val="0"/>
        <w:jc w:val="both"/>
        <w:rPr>
          <w:rFonts w:asciiTheme="minorHAnsi" w:hAnsiTheme="minorHAnsi" w:cstheme="minorHAnsi"/>
        </w:rPr>
      </w:pPr>
      <w:r w:rsidRPr="005036C0">
        <w:rPr>
          <w:rFonts w:asciiTheme="minorHAnsi" w:hAnsiTheme="minorHAnsi" w:cstheme="minorHAnsi"/>
        </w:rPr>
        <w:t xml:space="preserve"> </w:t>
      </w:r>
    </w:p>
    <w:p w14:paraId="1EAB9738" w14:textId="476F7E4A" w:rsidR="00B175F4" w:rsidRPr="00B175F4" w:rsidRDefault="008148DF" w:rsidP="00B175F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7</w:t>
      </w:r>
    </w:p>
    <w:p w14:paraId="6534A313" w14:textId="6841091B" w:rsidR="00B175F4" w:rsidRPr="00C15D4D" w:rsidRDefault="00355E76" w:rsidP="00C15D4D">
      <w:pPr>
        <w:pStyle w:val="Akapitzlist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kern w:val="1"/>
          <w:lang w:eastAsia="en-US"/>
        </w:rPr>
      </w:pPr>
      <w:r w:rsidRPr="00355E76">
        <w:rPr>
          <w:rFonts w:asciiTheme="minorHAnsi" w:hAnsiTheme="minorHAnsi" w:cstheme="minorHAnsi"/>
          <w:kern w:val="1"/>
          <w:lang w:eastAsia="en-US"/>
        </w:rPr>
        <w:t>Wykonawca ustanawia Kierownika budowy w osobie……………………………</w:t>
      </w:r>
      <w:r w:rsidR="00B175F4">
        <w:rPr>
          <w:rFonts w:asciiTheme="minorHAnsi" w:hAnsiTheme="minorHAnsi" w:cstheme="minorHAnsi"/>
          <w:kern w:val="1"/>
          <w:lang w:eastAsia="en-US"/>
        </w:rPr>
        <w:t>……………</w:t>
      </w:r>
      <w:r w:rsidR="005036C0">
        <w:rPr>
          <w:rFonts w:asciiTheme="minorHAnsi" w:hAnsiTheme="minorHAnsi" w:cstheme="minorHAnsi"/>
          <w:kern w:val="1"/>
          <w:lang w:eastAsia="en-US"/>
        </w:rPr>
        <w:t>…………..</w:t>
      </w:r>
    </w:p>
    <w:p w14:paraId="04190281" w14:textId="0453181C" w:rsidR="00B614C0" w:rsidRPr="00355E76" w:rsidRDefault="006A595D" w:rsidP="00B175F4">
      <w:pPr>
        <w:pStyle w:val="Akapitzlist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kern w:val="1"/>
          <w:lang w:eastAsia="en-US"/>
        </w:rPr>
        <w:t>Ze strony</w:t>
      </w:r>
      <w:r w:rsidR="00355E76" w:rsidRPr="00355E76">
        <w:rPr>
          <w:rFonts w:asciiTheme="minorHAnsi" w:hAnsiTheme="minorHAnsi" w:cstheme="minorHAnsi"/>
          <w:kern w:val="1"/>
          <w:lang w:eastAsia="en-US"/>
        </w:rPr>
        <w:t xml:space="preserve"> Zamawiającego</w:t>
      </w:r>
      <w:r>
        <w:rPr>
          <w:rFonts w:asciiTheme="minorHAnsi" w:hAnsiTheme="minorHAnsi" w:cstheme="minorHAnsi"/>
          <w:kern w:val="1"/>
          <w:lang w:eastAsia="en-US"/>
        </w:rPr>
        <w:t xml:space="preserve"> osobą odpowiedzialną za realizację </w:t>
      </w:r>
      <w:r w:rsidR="00355E76" w:rsidRPr="00355E76">
        <w:rPr>
          <w:rFonts w:asciiTheme="minorHAnsi" w:hAnsiTheme="minorHAnsi" w:cstheme="minorHAnsi"/>
          <w:kern w:val="1"/>
          <w:lang w:eastAsia="en-US"/>
        </w:rPr>
        <w:t xml:space="preserve"> </w:t>
      </w:r>
      <w:r>
        <w:rPr>
          <w:rFonts w:asciiTheme="minorHAnsi" w:hAnsiTheme="minorHAnsi" w:cstheme="minorHAnsi"/>
          <w:kern w:val="1"/>
          <w:lang w:eastAsia="en-US"/>
        </w:rPr>
        <w:t xml:space="preserve">przedmiotu umowy jest </w:t>
      </w:r>
      <w:r w:rsidR="004A2033">
        <w:rPr>
          <w:rFonts w:asciiTheme="minorHAnsi" w:hAnsiTheme="minorHAnsi" w:cstheme="minorHAnsi"/>
          <w:kern w:val="1"/>
          <w:lang w:eastAsia="en-US"/>
        </w:rPr>
        <w:t>inspektor nadzoru</w:t>
      </w:r>
      <w:r w:rsidR="00F74421">
        <w:rPr>
          <w:rFonts w:asciiTheme="minorHAnsi" w:hAnsiTheme="minorHAnsi" w:cstheme="minorHAnsi"/>
          <w:kern w:val="1"/>
          <w:lang w:eastAsia="en-US"/>
        </w:rPr>
        <w:t xml:space="preserve"> w osobie</w:t>
      </w:r>
      <w:r w:rsidR="00685061">
        <w:rPr>
          <w:rFonts w:asciiTheme="minorHAnsi" w:hAnsiTheme="minorHAnsi" w:cstheme="minorHAnsi"/>
          <w:kern w:val="1"/>
          <w:lang w:eastAsia="en-US"/>
        </w:rPr>
        <w:t xml:space="preserve"> </w:t>
      </w:r>
      <w:r w:rsidR="004A2033">
        <w:rPr>
          <w:rFonts w:asciiTheme="minorHAnsi" w:hAnsiTheme="minorHAnsi" w:cstheme="minorHAnsi"/>
          <w:kern w:val="1"/>
          <w:lang w:eastAsia="en-US"/>
        </w:rPr>
        <w:t>……………………………………………………………………</w:t>
      </w:r>
    </w:p>
    <w:p w14:paraId="7A70B409" w14:textId="77777777" w:rsidR="00C15D4D" w:rsidRDefault="00C15D4D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88554EB" w14:textId="20BC7F69" w:rsidR="008148DF" w:rsidRPr="00595E71" w:rsidRDefault="008148DF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8</w:t>
      </w:r>
    </w:p>
    <w:p w14:paraId="6E179FC6" w14:textId="393EC10F" w:rsidR="009D19A8" w:rsidRPr="00595E71" w:rsidRDefault="008148DF" w:rsidP="00820A9F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przewiduje możliwość dokonania istotnych zmian postanowień zawartej umowy, jeżeli konieczność wprowadzenia zmian wynikać będzie z okoliczności, których nie można było przewidzieć w chwili zawarcia umowy, a w szczególności zmiany po</w:t>
      </w:r>
      <w:r w:rsidR="009D19A8" w:rsidRPr="00595E71">
        <w:rPr>
          <w:rFonts w:asciiTheme="minorHAnsi" w:hAnsiTheme="minorHAnsi" w:cstheme="minorHAnsi"/>
        </w:rPr>
        <w:t xml:space="preserve">stanowień umowy mogą dotyczyć: </w:t>
      </w:r>
    </w:p>
    <w:p w14:paraId="1B59580F" w14:textId="161B65EE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okoliczności zaistniałe w trakc</w:t>
      </w:r>
      <w:r w:rsidR="00C503DD">
        <w:rPr>
          <w:rFonts w:asciiTheme="minorHAnsi" w:hAnsiTheme="minorHAnsi" w:cstheme="minorHAnsi"/>
        </w:rPr>
        <w:t xml:space="preserve">ie realizacji przedmiotu umowy </w:t>
      </w:r>
      <w:r w:rsidRPr="00595E71">
        <w:rPr>
          <w:rFonts w:asciiTheme="minorHAnsi" w:hAnsiTheme="minorHAnsi" w:cstheme="minorHAnsi"/>
        </w:rPr>
        <w:t xml:space="preserve">utrudniające lub uniemożliwiające terminowe wykonania przedmiotu umowy, itp.; </w:t>
      </w:r>
    </w:p>
    <w:p w14:paraId="4D93E4EE" w14:textId="428B449A" w:rsidR="009D19A8" w:rsidRPr="00595E71" w:rsidRDefault="008148DF" w:rsidP="00654D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sposobu wykonywania przedmiotu umowy, wraz ze skutkami wprowadzenia takiej zmiany, przy czym w/w zmiana spowodowana może być okolicznościami zaistniałymi w trakcie realizacji przedmiotu umowy, tj</w:t>
      </w:r>
      <w:r w:rsidRPr="00595E71">
        <w:rPr>
          <w:rFonts w:asciiTheme="minorHAnsi" w:hAnsiTheme="minorHAnsi" w:cstheme="minorHAnsi"/>
          <w:color w:val="000000" w:themeColor="text1"/>
        </w:rPr>
        <w:t xml:space="preserve">. </w:t>
      </w:r>
      <w:r w:rsidR="007C37D0" w:rsidRPr="00595E71">
        <w:rPr>
          <w:rFonts w:asciiTheme="minorHAnsi" w:hAnsiTheme="minorHAnsi" w:cstheme="minorHAnsi"/>
          <w:color w:val="000000" w:themeColor="text1"/>
        </w:rPr>
        <w:t>konieczność wprowadzenia zmian do</w:t>
      </w:r>
      <w:r w:rsidR="00735FFC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C503DD">
        <w:rPr>
          <w:rFonts w:asciiTheme="minorHAnsi" w:hAnsiTheme="minorHAnsi" w:cstheme="minorHAnsi"/>
        </w:rPr>
        <w:t>projektu technicznego</w:t>
      </w:r>
      <w:r w:rsidRPr="00595E71">
        <w:rPr>
          <w:rFonts w:asciiTheme="minorHAnsi" w:hAnsiTheme="minorHAnsi" w:cstheme="minorHAnsi"/>
        </w:rPr>
        <w:t>, zaistnienie warunków faktycznych wpływających na zakres lub sposób w</w:t>
      </w:r>
      <w:r w:rsidR="00C503DD">
        <w:rPr>
          <w:rFonts w:asciiTheme="minorHAnsi" w:hAnsiTheme="minorHAnsi" w:cstheme="minorHAnsi"/>
        </w:rPr>
        <w:t>ykonywania przedmiotu umowy</w:t>
      </w:r>
      <w:r w:rsidRPr="00595E71">
        <w:rPr>
          <w:rFonts w:asciiTheme="minorHAnsi" w:hAnsiTheme="minorHAnsi" w:cstheme="minorHAnsi"/>
        </w:rPr>
        <w:t xml:space="preserve">, itp.; </w:t>
      </w:r>
    </w:p>
    <w:p w14:paraId="3DC2621E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postanowień, które mają związek ze zmienionymi regulacjami prawnymi wprowadzonych w życie po dacie podpisania umowy, wywołujących potrzebę zmiany umowy, wraz ze skutkami wprowadzenia takiej zmiany; </w:t>
      </w:r>
    </w:p>
    <w:p w14:paraId="653AE2B3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lastRenderedPageBreak/>
        <w:t xml:space="preserve">oznaczenia danych dotyczących Zamawiającego i/lub Wykonawcy. </w:t>
      </w:r>
    </w:p>
    <w:p w14:paraId="1F17EA03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zmiany zakresu części zamówienia powierzonej Podwykonawcom, </w:t>
      </w:r>
    </w:p>
    <w:p w14:paraId="737927AA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konieczności zmiany osób odpowiedzialnych: za nadzór nad realizacją</w:t>
      </w:r>
      <w:r w:rsidR="00654D65" w:rsidRPr="00595E71">
        <w:rPr>
          <w:rFonts w:asciiTheme="minorHAnsi" w:hAnsiTheme="minorHAnsi" w:cstheme="minorHAnsi"/>
        </w:rPr>
        <w:t xml:space="preserve"> umowy ze strony Zamawiającego </w:t>
      </w:r>
      <w:r w:rsidR="007C37D0" w:rsidRPr="00595E71">
        <w:rPr>
          <w:rFonts w:asciiTheme="minorHAnsi" w:hAnsiTheme="minorHAnsi" w:cstheme="minorHAnsi"/>
          <w:color w:val="000000" w:themeColor="text1"/>
        </w:rPr>
        <w:t>oraz Wykonawcy.</w:t>
      </w:r>
    </w:p>
    <w:p w14:paraId="53314BBD" w14:textId="44880725" w:rsidR="009A3137" w:rsidRDefault="008148DF" w:rsidP="00834E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 przypadku, kiedy w umowie znajdują się oczywiste błędy pisarskie lub rachunkowe, a także zapisy, których wykonanie jest niemożliwe ze względu na obowiązujące przepisy prawa – w zakresie, który jest niezbędny</w:t>
      </w:r>
      <w:r w:rsidR="008623BE" w:rsidRPr="00595E71">
        <w:rPr>
          <w:rFonts w:asciiTheme="minorHAnsi" w:hAnsiTheme="minorHAnsi" w:cstheme="minorHAnsi"/>
        </w:rPr>
        <w:t xml:space="preserve"> dla wyeliminowania tych błędów.</w:t>
      </w:r>
    </w:p>
    <w:p w14:paraId="3187003E" w14:textId="77777777" w:rsidR="00C15D4D" w:rsidRPr="00C15D4D" w:rsidRDefault="00C15D4D" w:rsidP="00C15D4D">
      <w:pPr>
        <w:spacing w:line="276" w:lineRule="auto"/>
        <w:jc w:val="both"/>
        <w:rPr>
          <w:rFonts w:asciiTheme="minorHAnsi" w:hAnsiTheme="minorHAnsi" w:cstheme="minorHAnsi"/>
        </w:rPr>
      </w:pPr>
    </w:p>
    <w:p w14:paraId="25337F6F" w14:textId="77777777" w:rsidR="008148DF" w:rsidRPr="00595E71" w:rsidRDefault="00BA240C" w:rsidP="008902B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9</w:t>
      </w:r>
    </w:p>
    <w:p w14:paraId="43AC7CC5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Wszelkie zmiany i uzupełnienia w treści umowy wymagają pod rygorem nieważności formy pisemnej w postaci aneksu do umowy podpisanego przez obie Strony.</w:t>
      </w:r>
    </w:p>
    <w:p w14:paraId="4B3B7B4A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Nie stanowi zmiany umowy:</w:t>
      </w:r>
    </w:p>
    <w:p w14:paraId="43F5AB09" w14:textId="77777777" w:rsidR="00BA240C" w:rsidRPr="00595E71" w:rsidRDefault="00BA240C" w:rsidP="008623BE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zmiana adresów do korespondencji Stron,</w:t>
      </w:r>
    </w:p>
    <w:p w14:paraId="42AF5A5A" w14:textId="77777777" w:rsidR="00BA240C" w:rsidRPr="00595E71" w:rsidRDefault="00BA240C" w:rsidP="008623BE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utrata mocy lub zmiana aktów prawnych przywołanych w treści Umowy. W każdym takim przypadku Wykonawca ma obowiązek stosowania się do obowiązujących </w:t>
      </w:r>
      <w:r w:rsidRPr="00595E71">
        <w:rPr>
          <w:rFonts w:asciiTheme="minorHAnsi" w:hAnsiTheme="minorHAnsi" w:cstheme="minorHAnsi"/>
        </w:rPr>
        <w:br/>
        <w:t>w danym czasie aktów prawa.</w:t>
      </w:r>
    </w:p>
    <w:p w14:paraId="5C29FF9E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Zmiany wskazane w ust. 2 pkt 1 dokonywane są w drodze jednostronnego pisemnego oświadczenia danej Strony i wywołują skutek od dnia doręczenia go drugiej Stronie.</w:t>
      </w:r>
    </w:p>
    <w:p w14:paraId="524030D5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Wszelkie zawiadomienia i korespondencja związana z Umową powinna być kierowana pod następujące adresy:</w:t>
      </w:r>
    </w:p>
    <w:p w14:paraId="039E2C75" w14:textId="5027850A" w:rsidR="00BA240C" w:rsidRPr="00090FEF" w:rsidRDefault="00BA240C" w:rsidP="008623BE">
      <w:pPr>
        <w:widowControl/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02F83">
        <w:rPr>
          <w:rFonts w:asciiTheme="minorHAnsi" w:hAnsiTheme="minorHAnsi" w:cstheme="minorHAnsi"/>
        </w:rPr>
        <w:t xml:space="preserve">Zamawiającego – </w:t>
      </w:r>
      <w:r w:rsidR="00A22A1C" w:rsidRPr="00A22A1C">
        <w:rPr>
          <w:rFonts w:asciiTheme="minorHAnsi" w:hAnsiTheme="minorHAnsi" w:cstheme="minorHAnsi"/>
          <w:bCs/>
          <w:spacing w:val="-8"/>
          <w:kern w:val="24"/>
        </w:rPr>
        <w:t>Gmina Białe Błota</w:t>
      </w:r>
      <w:r w:rsidR="00A22A1C" w:rsidRPr="00595E71">
        <w:rPr>
          <w:rFonts w:asciiTheme="minorHAnsi" w:hAnsiTheme="minorHAnsi" w:cstheme="minorHAnsi"/>
          <w:spacing w:val="-8"/>
          <w:kern w:val="24"/>
        </w:rPr>
        <w:t>, ul. Szubińska 7, 86 – 005 Białe Błota</w:t>
      </w:r>
      <w:r w:rsidR="00A22A1C">
        <w:rPr>
          <w:rFonts w:asciiTheme="minorHAnsi" w:hAnsiTheme="minorHAnsi" w:cstheme="minorHAnsi"/>
          <w:spacing w:val="-8"/>
          <w:kern w:val="24"/>
        </w:rPr>
        <w:t xml:space="preserve">, </w:t>
      </w:r>
      <w:r w:rsidR="00CC22E3" w:rsidRPr="00090FEF">
        <w:rPr>
          <w:rFonts w:asciiTheme="minorHAnsi" w:hAnsiTheme="minorHAnsi" w:cstheme="minorHAnsi"/>
        </w:rPr>
        <w:t>adres e-mail: …………………………………..</w:t>
      </w:r>
    </w:p>
    <w:p w14:paraId="661C2625" w14:textId="3708286B" w:rsidR="00BA240C" w:rsidRPr="00A22A1C" w:rsidRDefault="00BA240C" w:rsidP="00A22A1C">
      <w:pPr>
        <w:widowControl/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Wykonawcy – ………….</w:t>
      </w:r>
      <w:r w:rsidR="00CC22E3" w:rsidRPr="00090FEF">
        <w:rPr>
          <w:rFonts w:asciiTheme="minorHAnsi" w:hAnsiTheme="minorHAnsi" w:cstheme="minorHAnsi"/>
        </w:rPr>
        <w:t xml:space="preserve">  , adres e-mail: …………………………………..</w:t>
      </w:r>
    </w:p>
    <w:p w14:paraId="60F048A2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Strony zobowiązują się do niezwłocznego wzajemnego pisemnego powiadamiania o każdej zmianie ich siedziby lub adresu dla doręczeń korespondencji. W przypadku naruszenia powyższego obowiązku pismo skierowane listem poleconym na ostatni podany adres będzie uznane za doręczone skutecznie z dniem jego zwrotu po dwukrotnym awizowaniu.</w:t>
      </w:r>
    </w:p>
    <w:p w14:paraId="7D1F5DF8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Ewentualne spory wynikłe w trakcie realizacji umowy będą rozstrzygane w pierwszej kolejności polubownie, na zasadzie porozumienia Stron. W przypadku braku takiego porozumienia, sporne kwestie rozstrzygane będą przez sąd właściwy dla siedziby Zamawiającego.</w:t>
      </w:r>
    </w:p>
    <w:p w14:paraId="3764DB3F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Prawa i obowiązki wynikające z niniejszej umowy nie mogą być przenoszone na osoby trzecie, bez pisemnej zgody obu Stron.</w:t>
      </w:r>
    </w:p>
    <w:p w14:paraId="333BC5F2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Umowa podlega prawu polskiemu.</w:t>
      </w:r>
    </w:p>
    <w:p w14:paraId="1725A863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 sprawach nieuregulowanych niniejszą umową mają zastosowanie odpowiednie przepisy, a w szczególności przepisy ustawy: Kodeks cywilny, Prawo budowlane.</w:t>
      </w:r>
    </w:p>
    <w:p w14:paraId="1AB99EC8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Językiem korespondencji, dokumentacji oraz wszelkich kontaktów w sprawach realizacji niniejszej umowy jest język polski.</w:t>
      </w:r>
    </w:p>
    <w:p w14:paraId="5E0D16B3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Umowa niniejsza została sporządzona w trzech jednobrzmiących egzemplarzach, dwa dla Zamawiającego, jeden dla Wykonawcy.</w:t>
      </w:r>
    </w:p>
    <w:p w14:paraId="372CCC23" w14:textId="77777777" w:rsidR="008148DF" w:rsidRPr="00595E71" w:rsidRDefault="008148DF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Integralnymi </w:t>
      </w:r>
      <w:r w:rsidR="00540B63" w:rsidRPr="00595E71">
        <w:rPr>
          <w:rFonts w:asciiTheme="minorHAnsi" w:hAnsiTheme="minorHAnsi" w:cstheme="minorHAnsi"/>
        </w:rPr>
        <w:t>załącznikami</w:t>
      </w:r>
      <w:r w:rsidRPr="00595E71">
        <w:rPr>
          <w:rFonts w:asciiTheme="minorHAnsi" w:hAnsiTheme="minorHAnsi" w:cstheme="minorHAnsi"/>
        </w:rPr>
        <w:t xml:space="preserve"> niniejszej umowy są:</w:t>
      </w:r>
    </w:p>
    <w:p w14:paraId="4CA01EE6" w14:textId="6E5ABF6F" w:rsidR="008148DF" w:rsidRPr="00090FEF" w:rsidRDefault="007C37D0" w:rsidP="007C1F0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lastRenderedPageBreak/>
        <w:t>treść zapytania ofertowego wraz z załącznikami</w:t>
      </w:r>
      <w:r w:rsidR="008902B5" w:rsidRPr="00090FEF">
        <w:rPr>
          <w:rFonts w:asciiTheme="minorHAnsi" w:hAnsiTheme="minorHAnsi" w:cstheme="minorHAnsi"/>
        </w:rPr>
        <w:t>;</w:t>
      </w:r>
    </w:p>
    <w:p w14:paraId="35CE42A2" w14:textId="5A664BEC" w:rsidR="008148DF" w:rsidRDefault="007A3733" w:rsidP="007C1F0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148DF" w:rsidRPr="00090FEF">
        <w:rPr>
          <w:rFonts w:asciiTheme="minorHAnsi" w:hAnsiTheme="minorHAnsi" w:cstheme="minorHAnsi"/>
        </w:rPr>
        <w:t>ferta Wykonawcy z dnia ...................wraz z załącznikami</w:t>
      </w:r>
      <w:r w:rsidR="008148DF" w:rsidRPr="007C1F07">
        <w:rPr>
          <w:rFonts w:asciiTheme="minorHAnsi" w:hAnsiTheme="minorHAnsi" w:cstheme="minorHAnsi"/>
        </w:rPr>
        <w:t xml:space="preserve">. </w:t>
      </w:r>
    </w:p>
    <w:p w14:paraId="399D1EF0" w14:textId="77777777" w:rsidR="007A3733" w:rsidRPr="007C1F07" w:rsidRDefault="007A3733" w:rsidP="007A3733">
      <w:pPr>
        <w:pStyle w:val="Akapitzlist"/>
        <w:spacing w:line="276" w:lineRule="auto"/>
        <w:ind w:left="1146"/>
        <w:jc w:val="both"/>
        <w:rPr>
          <w:rFonts w:asciiTheme="minorHAnsi" w:hAnsiTheme="minorHAnsi" w:cstheme="minorHAnsi"/>
        </w:rPr>
      </w:pPr>
    </w:p>
    <w:p w14:paraId="44DF1BF7" w14:textId="77777777" w:rsidR="00C01B44" w:rsidRPr="00595E71" w:rsidRDefault="00C01B44" w:rsidP="00BA240C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3E40A7C6" w14:textId="77777777" w:rsidR="00C01B44" w:rsidRPr="00595E71" w:rsidRDefault="00C01B44" w:rsidP="00BA240C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517136FD" w14:textId="77777777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</w:p>
    <w:p w14:paraId="7F575C80" w14:textId="1A7AD157" w:rsidR="0045360B" w:rsidRDefault="00834E7E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C01B44" w:rsidRPr="00595E71">
        <w:rPr>
          <w:rFonts w:asciiTheme="minorHAnsi" w:hAnsiTheme="minorHAnsi" w:cstheme="minorHAnsi"/>
          <w:b/>
        </w:rPr>
        <w:t xml:space="preserve">ZAMAWIAJĄCY:                                               </w:t>
      </w:r>
      <w:r w:rsidR="00C01B44" w:rsidRPr="00595E71">
        <w:rPr>
          <w:rFonts w:asciiTheme="minorHAnsi" w:hAnsiTheme="minorHAnsi" w:cstheme="minorHAnsi"/>
          <w:b/>
        </w:rPr>
        <w:tab/>
        <w:t xml:space="preserve">                               WYKONAWCA:</w:t>
      </w:r>
    </w:p>
    <w:p w14:paraId="74BDA655" w14:textId="2AA2FFC5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A3AE9D4" w14:textId="51294BDF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D524AAB" w14:textId="0AD8B2F9" w:rsidR="00247BF4" w:rsidRDefault="00247BF4" w:rsidP="00FD6CB3">
      <w:pPr>
        <w:spacing w:line="280" w:lineRule="exact"/>
        <w:rPr>
          <w:rFonts w:asciiTheme="minorHAnsi" w:hAnsiTheme="minorHAnsi" w:cstheme="minorHAnsi"/>
          <w:b/>
        </w:rPr>
      </w:pPr>
    </w:p>
    <w:p w14:paraId="5854E4A4" w14:textId="77777777" w:rsidR="00FD6CB3" w:rsidRDefault="00FD6CB3" w:rsidP="00242089">
      <w:pPr>
        <w:spacing w:line="280" w:lineRule="exact"/>
        <w:jc w:val="center"/>
      </w:pPr>
    </w:p>
    <w:p w14:paraId="00562093" w14:textId="77777777" w:rsidR="00F4363A" w:rsidRDefault="00F4363A" w:rsidP="00242089">
      <w:pPr>
        <w:spacing w:line="280" w:lineRule="exact"/>
        <w:jc w:val="center"/>
      </w:pPr>
    </w:p>
    <w:p w14:paraId="54881F5D" w14:textId="77777777" w:rsidR="00F4363A" w:rsidRDefault="00F4363A" w:rsidP="00242089">
      <w:pPr>
        <w:spacing w:line="280" w:lineRule="exact"/>
        <w:jc w:val="center"/>
      </w:pPr>
    </w:p>
    <w:p w14:paraId="6DC625C7" w14:textId="77777777" w:rsidR="00F4363A" w:rsidRDefault="00F4363A" w:rsidP="00242089">
      <w:pPr>
        <w:spacing w:line="280" w:lineRule="exact"/>
        <w:jc w:val="center"/>
      </w:pPr>
    </w:p>
    <w:p w14:paraId="6811E43A" w14:textId="77777777" w:rsidR="00F4363A" w:rsidRDefault="00F4363A" w:rsidP="00242089">
      <w:pPr>
        <w:spacing w:line="280" w:lineRule="exact"/>
        <w:jc w:val="center"/>
      </w:pPr>
    </w:p>
    <w:p w14:paraId="2DECEAA7" w14:textId="77777777" w:rsidR="00F4363A" w:rsidRDefault="00F4363A" w:rsidP="00242089">
      <w:pPr>
        <w:spacing w:line="280" w:lineRule="exact"/>
        <w:jc w:val="center"/>
      </w:pPr>
    </w:p>
    <w:p w14:paraId="210E7342" w14:textId="77777777" w:rsidR="00F4363A" w:rsidRDefault="00F4363A" w:rsidP="00242089">
      <w:pPr>
        <w:spacing w:line="280" w:lineRule="exact"/>
        <w:jc w:val="center"/>
      </w:pPr>
    </w:p>
    <w:p w14:paraId="3DCAA276" w14:textId="77777777" w:rsidR="00F4363A" w:rsidRDefault="00F4363A" w:rsidP="00242089">
      <w:pPr>
        <w:spacing w:line="280" w:lineRule="exact"/>
        <w:jc w:val="center"/>
      </w:pPr>
    </w:p>
    <w:p w14:paraId="7933CAA6" w14:textId="77777777" w:rsidR="00F4363A" w:rsidRDefault="00F4363A" w:rsidP="00242089">
      <w:pPr>
        <w:spacing w:line="280" w:lineRule="exact"/>
        <w:jc w:val="center"/>
      </w:pPr>
    </w:p>
    <w:p w14:paraId="2F28726E" w14:textId="77777777" w:rsidR="00F4363A" w:rsidRDefault="00F4363A" w:rsidP="00242089">
      <w:pPr>
        <w:spacing w:line="280" w:lineRule="exact"/>
        <w:jc w:val="center"/>
      </w:pPr>
    </w:p>
    <w:p w14:paraId="3C213DE7" w14:textId="77777777" w:rsidR="00F4363A" w:rsidRDefault="00F4363A" w:rsidP="00242089">
      <w:pPr>
        <w:spacing w:line="280" w:lineRule="exact"/>
        <w:jc w:val="center"/>
      </w:pPr>
    </w:p>
    <w:p w14:paraId="47400629" w14:textId="77777777" w:rsidR="00F4363A" w:rsidRDefault="00F4363A" w:rsidP="00242089">
      <w:pPr>
        <w:spacing w:line="280" w:lineRule="exact"/>
        <w:jc w:val="center"/>
      </w:pPr>
    </w:p>
    <w:p w14:paraId="73D78A0F" w14:textId="77777777" w:rsidR="00F4363A" w:rsidRDefault="00F4363A" w:rsidP="00242089">
      <w:pPr>
        <w:spacing w:line="280" w:lineRule="exact"/>
        <w:jc w:val="center"/>
      </w:pPr>
    </w:p>
    <w:p w14:paraId="3CDF6429" w14:textId="77777777" w:rsidR="00F4363A" w:rsidRDefault="00F4363A" w:rsidP="00242089">
      <w:pPr>
        <w:spacing w:line="280" w:lineRule="exact"/>
        <w:jc w:val="center"/>
      </w:pPr>
    </w:p>
    <w:p w14:paraId="13A14EA4" w14:textId="77777777" w:rsidR="00F4363A" w:rsidRDefault="00F4363A" w:rsidP="00242089">
      <w:pPr>
        <w:spacing w:line="280" w:lineRule="exact"/>
        <w:jc w:val="center"/>
      </w:pPr>
    </w:p>
    <w:p w14:paraId="32FE0CA5" w14:textId="77777777" w:rsidR="00F4363A" w:rsidRDefault="00F4363A" w:rsidP="00242089">
      <w:pPr>
        <w:spacing w:line="280" w:lineRule="exact"/>
        <w:jc w:val="center"/>
      </w:pPr>
    </w:p>
    <w:p w14:paraId="186C7807" w14:textId="77777777" w:rsidR="00F4363A" w:rsidRDefault="00F4363A" w:rsidP="00242089">
      <w:pPr>
        <w:spacing w:line="280" w:lineRule="exact"/>
        <w:jc w:val="center"/>
      </w:pPr>
    </w:p>
    <w:p w14:paraId="46AA02D2" w14:textId="77777777" w:rsidR="00F4363A" w:rsidRDefault="00F4363A" w:rsidP="00242089">
      <w:pPr>
        <w:spacing w:line="280" w:lineRule="exact"/>
        <w:jc w:val="center"/>
      </w:pPr>
    </w:p>
    <w:p w14:paraId="0A8C8854" w14:textId="77777777" w:rsidR="00F4363A" w:rsidRDefault="00F4363A" w:rsidP="00242089">
      <w:pPr>
        <w:spacing w:line="280" w:lineRule="exact"/>
        <w:jc w:val="center"/>
      </w:pPr>
    </w:p>
    <w:p w14:paraId="360859A7" w14:textId="77777777" w:rsidR="00F4363A" w:rsidRDefault="00F4363A" w:rsidP="00242089">
      <w:pPr>
        <w:spacing w:line="280" w:lineRule="exact"/>
        <w:jc w:val="center"/>
      </w:pPr>
    </w:p>
    <w:p w14:paraId="15400413" w14:textId="77777777" w:rsidR="00F4363A" w:rsidRDefault="00F4363A" w:rsidP="00242089">
      <w:pPr>
        <w:spacing w:line="280" w:lineRule="exact"/>
        <w:jc w:val="center"/>
      </w:pPr>
    </w:p>
    <w:p w14:paraId="2BC3664B" w14:textId="77777777" w:rsidR="00F4363A" w:rsidRDefault="00F4363A" w:rsidP="00242089">
      <w:pPr>
        <w:spacing w:line="280" w:lineRule="exact"/>
        <w:jc w:val="center"/>
      </w:pPr>
    </w:p>
    <w:p w14:paraId="3BBD73A7" w14:textId="77777777" w:rsidR="00F4363A" w:rsidRDefault="00F4363A" w:rsidP="00242089">
      <w:pPr>
        <w:spacing w:line="280" w:lineRule="exact"/>
        <w:jc w:val="center"/>
      </w:pPr>
    </w:p>
    <w:p w14:paraId="281FA20B" w14:textId="77777777" w:rsidR="00F4363A" w:rsidRDefault="00F4363A" w:rsidP="00242089">
      <w:pPr>
        <w:spacing w:line="280" w:lineRule="exact"/>
        <w:jc w:val="center"/>
      </w:pPr>
    </w:p>
    <w:p w14:paraId="4DBB8F6F" w14:textId="77777777" w:rsidR="00F4363A" w:rsidRDefault="00F4363A" w:rsidP="00242089">
      <w:pPr>
        <w:spacing w:line="280" w:lineRule="exact"/>
        <w:jc w:val="center"/>
      </w:pPr>
    </w:p>
    <w:p w14:paraId="07A868B1" w14:textId="77777777" w:rsidR="00F4363A" w:rsidRDefault="00F4363A" w:rsidP="00242089">
      <w:pPr>
        <w:spacing w:line="280" w:lineRule="exact"/>
        <w:jc w:val="center"/>
      </w:pPr>
    </w:p>
    <w:p w14:paraId="3AB9C2C7" w14:textId="77777777" w:rsidR="00F4363A" w:rsidRDefault="00F4363A" w:rsidP="00242089">
      <w:pPr>
        <w:spacing w:line="280" w:lineRule="exact"/>
        <w:jc w:val="center"/>
      </w:pPr>
    </w:p>
    <w:p w14:paraId="4A4259A6" w14:textId="77777777" w:rsidR="00F4363A" w:rsidRDefault="00F4363A" w:rsidP="00242089">
      <w:pPr>
        <w:spacing w:line="280" w:lineRule="exact"/>
        <w:jc w:val="center"/>
      </w:pPr>
    </w:p>
    <w:p w14:paraId="41B7158C" w14:textId="77777777" w:rsidR="00F4363A" w:rsidRDefault="00F4363A" w:rsidP="00242089">
      <w:pPr>
        <w:spacing w:line="280" w:lineRule="exact"/>
        <w:jc w:val="center"/>
      </w:pPr>
    </w:p>
    <w:p w14:paraId="674A46CE" w14:textId="77777777" w:rsidR="00F4363A" w:rsidRDefault="00F4363A" w:rsidP="00242089">
      <w:pPr>
        <w:spacing w:line="280" w:lineRule="exact"/>
        <w:jc w:val="center"/>
      </w:pPr>
    </w:p>
    <w:p w14:paraId="23262C31" w14:textId="77777777" w:rsidR="00F4363A" w:rsidRDefault="00F4363A" w:rsidP="00242089">
      <w:pPr>
        <w:spacing w:line="280" w:lineRule="exact"/>
        <w:jc w:val="center"/>
      </w:pPr>
    </w:p>
    <w:p w14:paraId="073977AD" w14:textId="77777777" w:rsidR="00F4363A" w:rsidRDefault="00F4363A" w:rsidP="00242089">
      <w:pPr>
        <w:spacing w:line="280" w:lineRule="exact"/>
        <w:jc w:val="center"/>
      </w:pPr>
    </w:p>
    <w:p w14:paraId="140925C7" w14:textId="77777777" w:rsidR="00F4363A" w:rsidRDefault="00F4363A" w:rsidP="00242089">
      <w:pPr>
        <w:spacing w:line="280" w:lineRule="exact"/>
        <w:jc w:val="center"/>
      </w:pPr>
    </w:p>
    <w:p w14:paraId="62189B5F" w14:textId="77777777" w:rsidR="00F4363A" w:rsidRDefault="00F4363A" w:rsidP="00242089">
      <w:pPr>
        <w:spacing w:line="280" w:lineRule="exact"/>
        <w:jc w:val="center"/>
      </w:pPr>
    </w:p>
    <w:p w14:paraId="14494A55" w14:textId="77777777" w:rsidR="00F4363A" w:rsidRPr="004C4148" w:rsidRDefault="00F4363A" w:rsidP="00F4363A">
      <w:pPr>
        <w:pageBreakBefore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 w:rsidRPr="004C4148"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lastRenderedPageBreak/>
        <w:t xml:space="preserve">Załącznik nr …………………….. do umowy nr  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…………………………z dnia ……………….</w:t>
      </w:r>
    </w:p>
    <w:p w14:paraId="5AB55AAC" w14:textId="77777777" w:rsidR="00F4363A" w:rsidRPr="004C4148" w:rsidRDefault="00F4363A" w:rsidP="00F4363A">
      <w:pPr>
        <w:widowControl/>
        <w:spacing w:line="280" w:lineRule="exact"/>
        <w:jc w:val="center"/>
        <w:rPr>
          <w:rFonts w:ascii="Calibri" w:hAnsi="Calibri" w:cs="Calibri"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ZAKRES INFORMACJI PRZEKAZYWANYCH PRZEZ WYKONAWCĘ</w:t>
      </w:r>
    </w:p>
    <w:p w14:paraId="7A64505F" w14:textId="77777777" w:rsidR="00F4363A" w:rsidRPr="004C4148" w:rsidRDefault="00F4363A" w:rsidP="00F4363A">
      <w:pPr>
        <w:widowControl/>
        <w:spacing w:line="280" w:lineRule="exact"/>
        <w:jc w:val="center"/>
        <w:rPr>
          <w:rFonts w:ascii="Calibri" w:hAnsi="Calibri" w:cs="Calibri"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OSOBOM DZIAŁAJĄCYM W JEGO IMIENIU</w:t>
      </w:r>
    </w:p>
    <w:p w14:paraId="756C4F2F" w14:textId="77777777" w:rsidR="00F4363A" w:rsidRPr="004C4148" w:rsidRDefault="00F4363A" w:rsidP="00F4363A">
      <w:pPr>
        <w:widowControl/>
        <w:spacing w:line="280" w:lineRule="exact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</w:p>
    <w:p w14:paraId="5726B5E2" w14:textId="73586121" w:rsidR="00F4363A" w:rsidRPr="004C4148" w:rsidRDefault="00F4363A" w:rsidP="00F4363A">
      <w:pPr>
        <w:widowControl/>
        <w:numPr>
          <w:ilvl w:val="0"/>
          <w:numId w:val="29"/>
        </w:numPr>
        <w:suppressAutoHyphens w:val="0"/>
        <w:autoSpaceDN w:val="0"/>
        <w:spacing w:line="280" w:lineRule="exact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bookmarkStart w:id="1" w:name="_Hlk507153045"/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Kategorie danych osobowych, które zostaną zawarte w treści umowy albo przekazane Gminie Białe Błota (Gminie) na jej podstawie, w ramach aktualizacji (tj. zmiany lub uzupełnienia) danych zawartych w treści umowy, są następujące: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 xml:space="preserve"> imię i nazwisko, seria i numer dokumentu tożsamości (do wglądu dowód osobisty), 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nazwy podmiotu w imieniu którego dana osoba będzie działać.  </w:t>
      </w:r>
    </w:p>
    <w:bookmarkEnd w:id="1"/>
    <w:p w14:paraId="031C8A07" w14:textId="77777777" w:rsidR="00F4363A" w:rsidRPr="004C4148" w:rsidRDefault="00F4363A" w:rsidP="00F4363A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Z chwilą udostępnienia Gminie danych osobowych, administratorem tych danych staje się Gmina Białe Błota.</w:t>
      </w:r>
    </w:p>
    <w:p w14:paraId="78E7E9BC" w14:textId="77777777" w:rsidR="00F4363A" w:rsidRPr="004C4148" w:rsidRDefault="00F4363A" w:rsidP="00F4363A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Gmina zapewnia kontakt z Inspektorem Ochrony Danych w Gminie za pośrednictwem adresu poczty elektronicznej </w:t>
      </w:r>
      <w:r w:rsidRPr="004C4148">
        <w:rPr>
          <w:rFonts w:ascii="Calibri" w:hAnsi="Calibri" w:cs="Calibri"/>
          <w:bCs/>
          <w:color w:val="333333"/>
          <w:kern w:val="0"/>
          <w:sz w:val="20"/>
          <w:szCs w:val="20"/>
          <w:lang w:eastAsia="zh-CN"/>
        </w:rPr>
        <w:t>iod@bialeblota.eu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 lub drogą pocztową pod adresem administratora danych osobowych. Szczegółowe informacje dotyczące Inspektora Ochrony Danych znajdują się na stronie internetowej www. www.bip.bialeblota.pl oraz w miejscu powszechnie dostępnym w siedzibie Urzędu Gminy Białe Błota</w:t>
      </w:r>
      <w:r w:rsidRPr="004C4148">
        <w:rPr>
          <w:rFonts w:ascii="Calibri" w:hAnsi="Calibri" w:cs="Calibri"/>
          <w:bCs/>
          <w:i/>
          <w:kern w:val="0"/>
          <w:sz w:val="20"/>
          <w:szCs w:val="20"/>
          <w:lang w:eastAsia="zh-CN"/>
        </w:rPr>
        <w:t>.</w:t>
      </w:r>
    </w:p>
    <w:p w14:paraId="73FEBE2B" w14:textId="77777777" w:rsidR="00F4363A" w:rsidRPr="004C4148" w:rsidRDefault="00F4363A" w:rsidP="00F4363A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Celem udostępnienia Gminie danych osobowych jest ustalenie uprawnień i zobowiązań stron, poprzez zawarcie umowy oraz wykonanie umowy przez Wykonawcę i Gminę;</w:t>
      </w:r>
    </w:p>
    <w:p w14:paraId="0ED2658B" w14:textId="77777777" w:rsidR="00F4363A" w:rsidRPr="004C4148" w:rsidRDefault="00F4363A" w:rsidP="00F4363A">
      <w:pPr>
        <w:widowControl/>
        <w:numPr>
          <w:ilvl w:val="0"/>
          <w:numId w:val="29"/>
        </w:numPr>
        <w:autoSpaceDN w:val="0"/>
        <w:spacing w:line="280" w:lineRule="exact"/>
        <w:ind w:left="783"/>
        <w:contextualSpacing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Podstawą prawną przetwarzania danych osobowych </w:t>
      </w:r>
      <w:r w:rsidRPr="004C4148">
        <w:rPr>
          <w:rFonts w:ascii="Calibri" w:hAnsi="Calibri" w:cs="Calibri"/>
          <w:i/>
          <w:iCs/>
          <w:kern w:val="0"/>
          <w:sz w:val="20"/>
          <w:szCs w:val="20"/>
          <w:lang w:eastAsia="zh-CN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388E4AF5" w14:textId="77777777" w:rsidR="00F4363A" w:rsidRPr="004C4148" w:rsidRDefault="00F4363A" w:rsidP="00F4363A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Kategorie danych, określone w ust. 1, dotyczą wyłącznie osób, których dane zawarte są w treści umowy lub zostaną przekazane Gminie w ramach aktualizacji (tj. zmiany lub uzupełnienia) tych danych.</w:t>
      </w:r>
    </w:p>
    <w:p w14:paraId="45DE5B17" w14:textId="77777777" w:rsidR="00F4363A" w:rsidRPr="004C4148" w:rsidRDefault="00F4363A" w:rsidP="00F4363A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Dane osobowe będą przechowywane w Urzędzie Gminy Białe Błota przez okres 5 lat, licząc od początku roku następnego po zakończeniu rozliczeń związanych z zakończeniem Umowy.</w:t>
      </w:r>
    </w:p>
    <w:p w14:paraId="7E596322" w14:textId="77777777" w:rsidR="00F4363A" w:rsidRPr="004C4148" w:rsidRDefault="00F4363A" w:rsidP="00F4363A">
      <w:pPr>
        <w:widowControl/>
        <w:numPr>
          <w:ilvl w:val="0"/>
          <w:numId w:val="29"/>
        </w:numPr>
        <w:autoSpaceDN w:val="0"/>
        <w:spacing w:line="280" w:lineRule="exact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Dane osobowe nie będą udostępniane innym niż Gminie odbiorcom danych lub kategoriom odbiorców danych, poza przypadkami ich udostępnienia organom administracji publicznej lub innym organom państwowym w związku z określonym postępowaniem.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 xml:space="preserve"> </w:t>
      </w:r>
    </w:p>
    <w:p w14:paraId="463D1121" w14:textId="77777777" w:rsidR="00F4363A" w:rsidRPr="004C4148" w:rsidRDefault="00F4363A" w:rsidP="00F4363A">
      <w:pPr>
        <w:widowControl/>
        <w:numPr>
          <w:ilvl w:val="0"/>
          <w:numId w:val="29"/>
        </w:numPr>
        <w:autoSpaceDN w:val="0"/>
        <w:spacing w:line="280" w:lineRule="exact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Dane osobowe nie będą przekazywane do innego państwa (poza terytorium Rzeczypospolitej Polskiej) lub do organizacji międzynarodowej w rozumieniu art. 4 pkt 26 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RODO”.</w:t>
      </w:r>
    </w:p>
    <w:p w14:paraId="2FC6E98B" w14:textId="60DE5312" w:rsidR="00F4363A" w:rsidRPr="004C4148" w:rsidRDefault="00F4363A" w:rsidP="00F4363A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i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(wyżej wymienione prawa mogą zostać ograniczone jeżeli przepisy prawa tak stanowią) oraz możliwość wniesienia skargi do organu nadzorczego, tj.</w:t>
      </w:r>
      <w:r w:rsidRPr="004C4148">
        <w:rPr>
          <w:rFonts w:ascii="Calibri" w:hAnsi="Calibri" w:cs="Calibri"/>
          <w:bCs/>
          <w:i/>
          <w:kern w:val="0"/>
          <w:sz w:val="20"/>
          <w:szCs w:val="20"/>
          <w:lang w:eastAsia="zh-CN"/>
        </w:rPr>
        <w:t xml:space="preserve"> </w:t>
      </w:r>
      <w:r w:rsidRPr="004C4148">
        <w:rPr>
          <w:rFonts w:ascii="Calibri" w:hAnsi="Calibri" w:cs="Calibri"/>
          <w:b/>
          <w:bCs/>
          <w:kern w:val="0"/>
          <w:sz w:val="20"/>
          <w:szCs w:val="20"/>
          <w:lang w:eastAsia="zh-CN"/>
        </w:rPr>
        <w:t>Prezesa</w:t>
      </w:r>
      <w:r w:rsidRPr="004C4148">
        <w:rPr>
          <w:rFonts w:ascii="Calibri" w:eastAsia="Calibri" w:hAnsi="Calibri" w:cs="Calibri"/>
          <w:b/>
          <w:bCs/>
          <w:kern w:val="0"/>
          <w:sz w:val="20"/>
          <w:szCs w:val="20"/>
          <w:lang w:eastAsia="zh-CN"/>
        </w:rPr>
        <w:t xml:space="preserve"> Urzędu Ochrony Danych Osobowych, z siedzibą w Warszawie</w:t>
      </w:r>
      <w:r w:rsidRPr="004C4148">
        <w:rPr>
          <w:rFonts w:ascii="Calibri" w:eastAsia="Calibri" w:hAnsi="Calibri" w:cs="Calibri"/>
          <w:bCs/>
          <w:kern w:val="0"/>
          <w:sz w:val="20"/>
          <w:szCs w:val="20"/>
          <w:lang w:eastAsia="zh-CN"/>
        </w:rPr>
        <w:t>.</w:t>
      </w:r>
    </w:p>
    <w:p w14:paraId="7CFA4911" w14:textId="77777777" w:rsidR="00F4363A" w:rsidRPr="004C4148" w:rsidRDefault="00F4363A" w:rsidP="00F4363A">
      <w:pPr>
        <w:widowControl/>
        <w:numPr>
          <w:ilvl w:val="0"/>
          <w:numId w:val="29"/>
        </w:numPr>
        <w:autoSpaceDN w:val="0"/>
        <w:spacing w:line="280" w:lineRule="exact"/>
        <w:ind w:left="782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bookmarkStart w:id="2" w:name="_Hlk507157083"/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Przetwarzane dane osobowe nie będą wykorzystywane przez Gminę do podejmowania zautomatyzowanych decyzji w indywidualnych przypadkach, w tym do profilowania</w:t>
      </w:r>
      <w:bookmarkEnd w:id="2"/>
      <w:r w:rsidRPr="004C4148">
        <w:rPr>
          <w:rFonts w:ascii="Calibri" w:hAnsi="Calibri" w:cs="Calibri"/>
          <w:bCs/>
          <w:i/>
          <w:kern w:val="0"/>
          <w:sz w:val="20"/>
          <w:szCs w:val="20"/>
          <w:lang w:eastAsia="zh-CN"/>
        </w:rPr>
        <w:t>.</w:t>
      </w:r>
    </w:p>
    <w:p w14:paraId="28D20DA2" w14:textId="77777777" w:rsidR="00F4363A" w:rsidRPr="004C4148" w:rsidRDefault="00F4363A" w:rsidP="00F4363A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Realizacja praw osób, o których mowa w pkt 9 jest realizowana za pośrednictwem Wykonawcy.</w:t>
      </w:r>
    </w:p>
    <w:p w14:paraId="1D61CE74" w14:textId="77777777" w:rsidR="00F4363A" w:rsidRPr="004C4148" w:rsidRDefault="00F4363A" w:rsidP="00F4363A">
      <w:pPr>
        <w:widowControl/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rFonts w:ascii="Calibri" w:hAnsi="Calibri" w:cs="Calibri"/>
          <w:b/>
          <w:kern w:val="0"/>
          <w:sz w:val="20"/>
          <w:szCs w:val="20"/>
          <w:lang w:eastAsia="zh-CN"/>
        </w:rPr>
      </w:pPr>
    </w:p>
    <w:p w14:paraId="4C3A005F" w14:textId="77777777" w:rsidR="00F4363A" w:rsidRPr="004C4148" w:rsidRDefault="00F4363A" w:rsidP="00F4363A">
      <w:pPr>
        <w:tabs>
          <w:tab w:val="left" w:pos="720"/>
        </w:tabs>
        <w:spacing w:line="360" w:lineRule="auto"/>
        <w:jc w:val="both"/>
        <w:rPr>
          <w:rFonts w:ascii="Calibri" w:eastAsia="Arial Unicode MS" w:hAnsi="Calibri" w:cs="Calibri"/>
          <w:color w:val="00000A"/>
          <w:sz w:val="20"/>
          <w:szCs w:val="20"/>
          <w:lang w:eastAsia="ar-SA"/>
        </w:rPr>
      </w:pP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 xml:space="preserve">                   ZAMAWIAJĄCY: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WYKONAWCA:</w:t>
      </w:r>
    </w:p>
    <w:p w14:paraId="682D1A3F" w14:textId="77777777" w:rsidR="00F4363A" w:rsidRPr="004C4148" w:rsidRDefault="00F4363A" w:rsidP="00F4363A">
      <w:pPr>
        <w:pageBreakBefore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 w:rsidRPr="004C4148"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lastRenderedPageBreak/>
        <w:t xml:space="preserve">Załącznik nr …………………….. do umowy nr  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……………….………z dnia ……………….</w:t>
      </w:r>
    </w:p>
    <w:p w14:paraId="2554C5A5" w14:textId="77777777" w:rsidR="00F4363A" w:rsidRPr="004C4148" w:rsidRDefault="00F4363A" w:rsidP="00F4363A">
      <w:pPr>
        <w:widowControl/>
        <w:spacing w:line="280" w:lineRule="exact"/>
        <w:jc w:val="center"/>
        <w:rPr>
          <w:rFonts w:ascii="Calibri" w:hAnsi="Calibri" w:cs="Calibri"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ZAKRES INFORMACJI PRZEKAZYWANYCH PRZEZ GMINĘ BIAŁE BŁOTA</w:t>
      </w:r>
    </w:p>
    <w:p w14:paraId="402F0DDA" w14:textId="77777777" w:rsidR="00F4363A" w:rsidRPr="004C4148" w:rsidRDefault="00F4363A" w:rsidP="00F4363A">
      <w:pPr>
        <w:widowControl/>
        <w:spacing w:line="280" w:lineRule="exact"/>
        <w:jc w:val="center"/>
        <w:rPr>
          <w:rFonts w:ascii="Calibri" w:hAnsi="Calibri" w:cs="Calibri"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 xml:space="preserve">OSOBOM DZIAŁAJĄCYM W JEJ IMIENIU </w:t>
      </w:r>
    </w:p>
    <w:p w14:paraId="683345E6" w14:textId="77777777" w:rsidR="00F4363A" w:rsidRPr="004C4148" w:rsidRDefault="00F4363A" w:rsidP="00F4363A">
      <w:pPr>
        <w:widowControl/>
        <w:spacing w:line="280" w:lineRule="exact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</w:p>
    <w:p w14:paraId="120D835E" w14:textId="77777777" w:rsidR="00F4363A" w:rsidRPr="004C4148" w:rsidRDefault="00F4363A" w:rsidP="00F4363A">
      <w:pPr>
        <w:widowControl/>
        <w:numPr>
          <w:ilvl w:val="0"/>
          <w:numId w:val="30"/>
        </w:numPr>
        <w:suppressAutoHyphens w:val="0"/>
        <w:autoSpaceDN w:val="0"/>
        <w:spacing w:line="280" w:lineRule="exact"/>
        <w:ind w:left="56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Kategorie danych osobowych, które zostaną zawarte w treści umowy albo przekazane Wykonawcy na jej podstawie, w ramach aktualizacji (tj. zmiany lub uzupełnienia) danych zawartych w treści umowy, są następujące: ………………………………………………………………… (imię, nazwisko, nazwa podmiotu w imieniu którego dana osoba będzie działać).  </w:t>
      </w:r>
    </w:p>
    <w:p w14:paraId="2B755576" w14:textId="77777777" w:rsidR="00F4363A" w:rsidRPr="004C4148" w:rsidRDefault="00F4363A" w:rsidP="00F4363A">
      <w:pPr>
        <w:widowControl/>
        <w:numPr>
          <w:ilvl w:val="0"/>
          <w:numId w:val="30"/>
        </w:numPr>
        <w:suppressAutoHyphens w:val="0"/>
        <w:autoSpaceDN w:val="0"/>
        <w:spacing w:line="280" w:lineRule="exact"/>
        <w:ind w:left="56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Z chwilą udostępnienia Wykonawcy danych osobowych, administratorem tych danych staje się ………………………………………………….………………………………………………..……………….. </w:t>
      </w:r>
      <w:r w:rsidRPr="004C4148">
        <w:rPr>
          <w:rFonts w:ascii="Calibri" w:hAnsi="Calibri" w:cs="Calibri"/>
          <w:bCs/>
          <w:i/>
          <w:kern w:val="0"/>
          <w:sz w:val="20"/>
          <w:szCs w:val="20"/>
          <w:lang w:eastAsia="zh-CN"/>
        </w:rPr>
        <w:t>(nazwa i adres Wykonawcy)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.</w:t>
      </w:r>
    </w:p>
    <w:p w14:paraId="4F5C5F11" w14:textId="77777777" w:rsidR="00F4363A" w:rsidRPr="004C4148" w:rsidRDefault="00F4363A" w:rsidP="00F4363A">
      <w:pPr>
        <w:widowControl/>
        <w:numPr>
          <w:ilvl w:val="0"/>
          <w:numId w:val="30"/>
        </w:numPr>
        <w:autoSpaceDN w:val="0"/>
        <w:spacing w:line="280" w:lineRule="exact"/>
        <w:ind w:left="567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Celem udostępnienia Wykonawcy danych osobowych jest ustalenie uprawnień i zobowiązań stron, poprzez zawarcie umowy oraz wykonanie umowy przez Gminę Białe Błota i Wykonawcę.</w:t>
      </w:r>
    </w:p>
    <w:p w14:paraId="25B7E8CB" w14:textId="77777777" w:rsidR="00F4363A" w:rsidRPr="004C4148" w:rsidRDefault="00F4363A" w:rsidP="00F4363A">
      <w:pPr>
        <w:widowControl/>
        <w:numPr>
          <w:ilvl w:val="0"/>
          <w:numId w:val="30"/>
        </w:numPr>
        <w:autoSpaceDN w:val="0"/>
        <w:spacing w:line="280" w:lineRule="exact"/>
        <w:ind w:left="567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Wykonawca zapewnia kontakt w kwestiach dotyczących przetwarzania danych osobowych za pośrednictwem adresu poczty elektronicznej </w:t>
      </w:r>
      <w:r w:rsidRPr="004C4148">
        <w:rPr>
          <w:rFonts w:ascii="Calibri" w:hAnsi="Calibri" w:cs="Calibri"/>
          <w:bCs/>
          <w:color w:val="333333"/>
          <w:kern w:val="0"/>
          <w:sz w:val="20"/>
          <w:szCs w:val="20"/>
          <w:lang w:eastAsia="zh-CN"/>
        </w:rPr>
        <w:t>………………………………………..…………….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 lub drogą pocztową pod adresem siedziby wykonawcy. </w:t>
      </w:r>
    </w:p>
    <w:p w14:paraId="1B6A7084" w14:textId="77777777" w:rsidR="00F4363A" w:rsidRPr="004C4148" w:rsidRDefault="00F4363A" w:rsidP="00F4363A">
      <w:pPr>
        <w:widowControl/>
        <w:numPr>
          <w:ilvl w:val="0"/>
          <w:numId w:val="30"/>
        </w:numPr>
        <w:autoSpaceDN w:val="0"/>
        <w:spacing w:line="280" w:lineRule="exact"/>
        <w:ind w:left="567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Podstawą prawną przetwarzania danych osobowych </w:t>
      </w:r>
      <w:r w:rsidRPr="004C4148">
        <w:rPr>
          <w:rFonts w:ascii="Calibri" w:hAnsi="Calibri" w:cs="Calibri"/>
          <w:i/>
          <w:iCs/>
          <w:kern w:val="0"/>
          <w:sz w:val="20"/>
          <w:szCs w:val="20"/>
          <w:lang w:eastAsia="zh-CN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ozporządzenia Parlamentu Europejskiego i Rady (UE) 2016/679 z dnia 27 kwietnia 2016r. w sprawie ochrony osób fizycznych w związku z przetwarzaniem danych osobowych  i w sprawie swobodnego przepływu takich danych oraz uchylenia dyrektywy 95/46/WE (ogólne rozporządzenie o ochronie danych), zwanego dalej „RODO”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.</w:t>
      </w:r>
    </w:p>
    <w:p w14:paraId="5D6B3757" w14:textId="77777777" w:rsidR="00F4363A" w:rsidRPr="004C4148" w:rsidRDefault="00F4363A" w:rsidP="00F4363A">
      <w:pPr>
        <w:widowControl/>
        <w:spacing w:line="280" w:lineRule="exact"/>
        <w:ind w:left="567" w:hanging="425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 6)   Kategorie danych, określone w ust. 1, dotyczą wyłącznie osób, których dane zawarte są w treści umowy lub zostaną przekazane Wykonawcy w ramach aktualizacji  (tj. zmiany lub uzupełnienia) tych danych.</w:t>
      </w:r>
    </w:p>
    <w:p w14:paraId="7536F811" w14:textId="77777777" w:rsidR="00F4363A" w:rsidRPr="004C4148" w:rsidRDefault="00F4363A" w:rsidP="00F4363A">
      <w:pPr>
        <w:widowControl/>
        <w:spacing w:line="280" w:lineRule="exact"/>
        <w:ind w:left="567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bookmarkStart w:id="3" w:name="_Hlk507150718"/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7)  Dane osobowe będą przechowywane przez Wykonawcę przez okres 3 lat, licząc od początku roku następnego po zakończeniu realizacji Umowy.</w:t>
      </w:r>
    </w:p>
    <w:p w14:paraId="58D7A0DB" w14:textId="77777777" w:rsidR="00F4363A" w:rsidRPr="004C4148" w:rsidRDefault="00F4363A" w:rsidP="00F4363A">
      <w:pPr>
        <w:widowControl/>
        <w:spacing w:line="280" w:lineRule="exact"/>
        <w:ind w:left="567" w:hanging="357"/>
        <w:jc w:val="both"/>
        <w:rPr>
          <w:rFonts w:ascii="Calibri" w:hAnsi="Calibri" w:cs="Calibri"/>
          <w:kern w:val="0"/>
          <w:sz w:val="20"/>
          <w:szCs w:val="20"/>
          <w:lang w:eastAsia="zh-CN"/>
        </w:rPr>
      </w:pPr>
      <w:bookmarkStart w:id="4" w:name="_Hlk507150622"/>
      <w:bookmarkEnd w:id="3"/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8)</w:t>
      </w:r>
      <w:r w:rsidRPr="004C4148">
        <w:rPr>
          <w:rFonts w:ascii="Calibri" w:hAnsi="Calibri" w:cs="Calibri"/>
          <w:b/>
          <w:bCs/>
          <w:kern w:val="0"/>
          <w:sz w:val="20"/>
          <w:szCs w:val="20"/>
          <w:lang w:eastAsia="zh-CN"/>
        </w:rPr>
        <w:t xml:space="preserve"> 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 xml:space="preserve"> </w:t>
      </w:r>
    </w:p>
    <w:p w14:paraId="6342D4FD" w14:textId="77777777" w:rsidR="00F4363A" w:rsidRPr="004C4148" w:rsidRDefault="00F4363A" w:rsidP="00F4363A">
      <w:pPr>
        <w:widowControl/>
        <w:spacing w:line="280" w:lineRule="exact"/>
        <w:ind w:left="567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 xml:space="preserve">9) 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Dane osobowe nie będą przekazywane do innego państwa (poza terytorium Rzeczypospolitej Polskiej) lub do organizacji międzynarodowej w rozumieniu art. 4 pkt 26 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RODO”.</w:t>
      </w:r>
    </w:p>
    <w:p w14:paraId="15F1C92D" w14:textId="71017B26" w:rsidR="00F4363A" w:rsidRPr="004C4148" w:rsidRDefault="00F4363A" w:rsidP="00F4363A">
      <w:pPr>
        <w:widowControl/>
        <w:spacing w:line="280" w:lineRule="exact"/>
        <w:ind w:left="567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 xml:space="preserve">10) 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(wyżej wymienione prawa mogą zostać ograniczone jeżeli przepisy prawa tak stanowią) oraz możliwość wniesienia skargi do organu nadzorczego: </w:t>
      </w:r>
      <w:r w:rsidRPr="004C4148">
        <w:rPr>
          <w:rFonts w:ascii="Calibri" w:hAnsi="Calibri" w:cs="Calibri"/>
          <w:b/>
          <w:bCs/>
          <w:kern w:val="0"/>
          <w:sz w:val="20"/>
          <w:szCs w:val="20"/>
          <w:lang w:eastAsia="zh-CN"/>
        </w:rPr>
        <w:t>Prezesa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 </w:t>
      </w:r>
      <w:r w:rsidRPr="004C4148">
        <w:rPr>
          <w:rFonts w:ascii="Calibri" w:hAnsi="Calibri" w:cs="Calibri"/>
          <w:b/>
          <w:bCs/>
          <w:kern w:val="0"/>
          <w:sz w:val="20"/>
          <w:szCs w:val="20"/>
          <w:lang w:eastAsia="zh-CN"/>
        </w:rPr>
        <w:t>Urzędu Ochrony Danych Osobowych, z siedzibą w Warszawie</w:t>
      </w:r>
      <w:r w:rsidR="002B00D8">
        <w:rPr>
          <w:rFonts w:ascii="Calibri" w:hAnsi="Calibri" w:cs="Calibri"/>
          <w:bCs/>
          <w:kern w:val="0"/>
          <w:sz w:val="20"/>
          <w:szCs w:val="20"/>
          <w:lang w:eastAsia="zh-CN"/>
        </w:rPr>
        <w:t>.</w:t>
      </w:r>
    </w:p>
    <w:p w14:paraId="77BF7FF6" w14:textId="77777777" w:rsidR="00F4363A" w:rsidRPr="004C4148" w:rsidRDefault="00F4363A" w:rsidP="00F4363A">
      <w:pPr>
        <w:widowControl/>
        <w:ind w:left="567" w:hanging="425"/>
        <w:jc w:val="both"/>
        <w:rPr>
          <w:rFonts w:ascii="Calibri" w:hAnsi="Calibri" w:cs="Calibri"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11)</w:t>
      </w:r>
      <w:r w:rsidRPr="004C4148">
        <w:rPr>
          <w:rFonts w:ascii="Calibri" w:hAnsi="Calibri" w:cs="Calibri"/>
          <w:b/>
          <w:bCs/>
          <w:kern w:val="0"/>
          <w:sz w:val="20"/>
          <w:szCs w:val="20"/>
          <w:lang w:eastAsia="zh-CN"/>
        </w:rPr>
        <w:t xml:space="preserve"> </w:t>
      </w:r>
      <w:bookmarkEnd w:id="4"/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Przetwarzane dane osobowe nie będą wykorzystywane przez Wykonawcę do podejmowania zautomatyzowanych decyzji w indywidualnych przypadkach, w tym do profilowania</w:t>
      </w:r>
      <w:r w:rsidRPr="004C4148">
        <w:rPr>
          <w:rFonts w:ascii="Calibri" w:hAnsi="Calibri" w:cs="Calibri"/>
          <w:bCs/>
          <w:i/>
          <w:kern w:val="0"/>
          <w:sz w:val="20"/>
          <w:szCs w:val="20"/>
          <w:lang w:eastAsia="zh-CN"/>
        </w:rPr>
        <w:t>.</w:t>
      </w:r>
    </w:p>
    <w:p w14:paraId="089CFE8D" w14:textId="77777777" w:rsidR="00F4363A" w:rsidRPr="004C4148" w:rsidRDefault="00F4363A" w:rsidP="00F4363A">
      <w:pPr>
        <w:widowControl/>
        <w:rPr>
          <w:rFonts w:ascii="Calibri" w:hAnsi="Calibri" w:cs="Calibri"/>
          <w:kern w:val="0"/>
          <w:sz w:val="20"/>
          <w:szCs w:val="20"/>
          <w:lang w:eastAsia="zh-CN"/>
        </w:rPr>
      </w:pPr>
    </w:p>
    <w:p w14:paraId="09DE1635" w14:textId="77777777" w:rsidR="00F4363A" w:rsidRPr="004C4148" w:rsidRDefault="00F4363A" w:rsidP="00F4363A">
      <w:pPr>
        <w:widowControl/>
        <w:spacing w:line="360" w:lineRule="auto"/>
        <w:ind w:firstLine="360"/>
        <w:jc w:val="center"/>
        <w:rPr>
          <w:rFonts w:ascii="Calibri" w:hAnsi="Calibri" w:cs="Calibri"/>
          <w:b/>
          <w:kern w:val="0"/>
          <w:sz w:val="20"/>
          <w:szCs w:val="20"/>
          <w:lang w:eastAsia="zh-CN"/>
        </w:rPr>
      </w:pPr>
    </w:p>
    <w:p w14:paraId="28069E76" w14:textId="77777777" w:rsidR="00F4363A" w:rsidRPr="004C4148" w:rsidRDefault="00F4363A" w:rsidP="00F4363A">
      <w:pPr>
        <w:tabs>
          <w:tab w:val="left" w:pos="720"/>
        </w:tabs>
        <w:spacing w:line="360" w:lineRule="auto"/>
        <w:jc w:val="both"/>
        <w:rPr>
          <w:rFonts w:ascii="Calibri" w:eastAsia="Arial Unicode MS" w:hAnsi="Calibri" w:cs="Calibri"/>
          <w:color w:val="00000A"/>
          <w:sz w:val="20"/>
          <w:szCs w:val="20"/>
          <w:lang w:eastAsia="ar-SA"/>
        </w:rPr>
      </w:pP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 xml:space="preserve">               ZAMAWIAJĄCY: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WYKONAWCA:</w:t>
      </w:r>
    </w:p>
    <w:p w14:paraId="50DB9E00" w14:textId="77777777" w:rsidR="00F4363A" w:rsidRDefault="00F4363A" w:rsidP="00242089">
      <w:pPr>
        <w:spacing w:line="280" w:lineRule="exact"/>
        <w:jc w:val="center"/>
      </w:pPr>
    </w:p>
    <w:sectPr w:rsidR="00F4363A" w:rsidSect="0054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6E861" w14:textId="77777777" w:rsidR="00F968EA" w:rsidRDefault="00F968EA" w:rsidP="00AE14A3">
      <w:r>
        <w:separator/>
      </w:r>
    </w:p>
  </w:endnote>
  <w:endnote w:type="continuationSeparator" w:id="0">
    <w:p w14:paraId="4C023BC4" w14:textId="77777777" w:rsidR="00F968EA" w:rsidRDefault="00F968EA" w:rsidP="00AE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3C935" w14:textId="77777777" w:rsidR="00F968EA" w:rsidRDefault="00F968EA" w:rsidP="00AE14A3">
      <w:r>
        <w:separator/>
      </w:r>
    </w:p>
  </w:footnote>
  <w:footnote w:type="continuationSeparator" w:id="0">
    <w:p w14:paraId="10B41128" w14:textId="77777777" w:rsidR="00F968EA" w:rsidRDefault="00F968EA" w:rsidP="00AE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B"/>
    <w:multiLevelType w:val="hybridMultilevel"/>
    <w:tmpl w:val="34A2B5EE"/>
    <w:lvl w:ilvl="0" w:tplc="B332FB36">
      <w:start w:val="10"/>
      <w:numFmt w:val="decimal"/>
      <w:lvlText w:val="%1."/>
      <w:lvlJc w:val="left"/>
    </w:lvl>
    <w:lvl w:ilvl="1" w:tplc="D95298A2">
      <w:start w:val="1"/>
      <w:numFmt w:val="decimal"/>
      <w:lvlText w:val="%2"/>
      <w:lvlJc w:val="left"/>
    </w:lvl>
    <w:lvl w:ilvl="2" w:tplc="E4427000">
      <w:start w:val="1"/>
      <w:numFmt w:val="decimal"/>
      <w:lvlText w:val="%3"/>
      <w:lvlJc w:val="left"/>
    </w:lvl>
    <w:lvl w:ilvl="3" w:tplc="0F6AC5A0">
      <w:start w:val="1"/>
      <w:numFmt w:val="decimal"/>
      <w:lvlText w:val="%4"/>
      <w:lvlJc w:val="left"/>
    </w:lvl>
    <w:lvl w:ilvl="4" w:tplc="470E3F7A">
      <w:start w:val="1"/>
      <w:numFmt w:val="bullet"/>
      <w:lvlText w:val=""/>
      <w:lvlJc w:val="left"/>
    </w:lvl>
    <w:lvl w:ilvl="5" w:tplc="98FA366E">
      <w:start w:val="1"/>
      <w:numFmt w:val="bullet"/>
      <w:lvlText w:val=""/>
      <w:lvlJc w:val="left"/>
    </w:lvl>
    <w:lvl w:ilvl="6" w:tplc="6172B1C2">
      <w:start w:val="1"/>
      <w:numFmt w:val="bullet"/>
      <w:lvlText w:val=""/>
      <w:lvlJc w:val="left"/>
    </w:lvl>
    <w:lvl w:ilvl="7" w:tplc="E99CB412">
      <w:start w:val="1"/>
      <w:numFmt w:val="bullet"/>
      <w:lvlText w:val=""/>
      <w:lvlJc w:val="left"/>
    </w:lvl>
    <w:lvl w:ilvl="8" w:tplc="C7768452">
      <w:start w:val="1"/>
      <w:numFmt w:val="bullet"/>
      <w:lvlText w:val=""/>
      <w:lvlJc w:val="left"/>
    </w:lvl>
  </w:abstractNum>
  <w:abstractNum w:abstractNumId="1" w15:restartNumberingAfterBreak="0">
    <w:nsid w:val="01F82586"/>
    <w:multiLevelType w:val="multilevel"/>
    <w:tmpl w:val="AD4853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2C755A"/>
    <w:multiLevelType w:val="multilevel"/>
    <w:tmpl w:val="A5AAFF4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070B5AF4"/>
    <w:multiLevelType w:val="multilevel"/>
    <w:tmpl w:val="FE0247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10F66921"/>
    <w:multiLevelType w:val="multilevel"/>
    <w:tmpl w:val="E2D24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31DD7"/>
    <w:multiLevelType w:val="hybridMultilevel"/>
    <w:tmpl w:val="F32A37BE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 w15:restartNumberingAfterBreak="0">
    <w:nsid w:val="1795608F"/>
    <w:multiLevelType w:val="multilevel"/>
    <w:tmpl w:val="2EEEB6C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20336A51"/>
    <w:multiLevelType w:val="hybridMultilevel"/>
    <w:tmpl w:val="4648CD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583432D"/>
    <w:multiLevelType w:val="hybridMultilevel"/>
    <w:tmpl w:val="AED46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E208B"/>
    <w:multiLevelType w:val="hybridMultilevel"/>
    <w:tmpl w:val="5DB692C6"/>
    <w:lvl w:ilvl="0" w:tplc="04150011">
      <w:start w:val="1"/>
      <w:numFmt w:val="decimal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2FB15D49"/>
    <w:multiLevelType w:val="hybridMultilevel"/>
    <w:tmpl w:val="2584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27E33"/>
    <w:multiLevelType w:val="multilevel"/>
    <w:tmpl w:val="9E247212"/>
    <w:lvl w:ilvl="0">
      <w:start w:val="1"/>
      <w:numFmt w:val="decimal"/>
      <w:lvlText w:val="%1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DC32F9"/>
    <w:multiLevelType w:val="hybridMultilevel"/>
    <w:tmpl w:val="88B03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9954AF"/>
    <w:multiLevelType w:val="hybridMultilevel"/>
    <w:tmpl w:val="E6C4A294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9A424C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B2C8A"/>
    <w:multiLevelType w:val="hybridMultilevel"/>
    <w:tmpl w:val="E5E0616E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6" w15:restartNumberingAfterBreak="0">
    <w:nsid w:val="3C9F521D"/>
    <w:multiLevelType w:val="hybridMultilevel"/>
    <w:tmpl w:val="F8987F66"/>
    <w:lvl w:ilvl="0" w:tplc="CBEC9E5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D6E56DA"/>
    <w:multiLevelType w:val="hybridMultilevel"/>
    <w:tmpl w:val="B8647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325188"/>
    <w:multiLevelType w:val="hybridMultilevel"/>
    <w:tmpl w:val="5106AF10"/>
    <w:lvl w:ilvl="0" w:tplc="87428B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805419"/>
    <w:multiLevelType w:val="hybridMultilevel"/>
    <w:tmpl w:val="CF28E7F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06B126E"/>
    <w:multiLevelType w:val="hybridMultilevel"/>
    <w:tmpl w:val="1C9267EA"/>
    <w:lvl w:ilvl="0" w:tplc="F38288AE">
      <w:start w:val="1"/>
      <w:numFmt w:val="lowerLetter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5E1031E"/>
    <w:multiLevelType w:val="hybridMultilevel"/>
    <w:tmpl w:val="4356A34C"/>
    <w:lvl w:ilvl="0" w:tplc="3DC2C57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E527E"/>
    <w:multiLevelType w:val="hybridMultilevel"/>
    <w:tmpl w:val="EDEC0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B0502"/>
    <w:multiLevelType w:val="hybridMultilevel"/>
    <w:tmpl w:val="BC56CC1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F604B91"/>
    <w:multiLevelType w:val="hybridMultilevel"/>
    <w:tmpl w:val="9EE68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174A0"/>
    <w:multiLevelType w:val="hybridMultilevel"/>
    <w:tmpl w:val="FE4415A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2C7DA3"/>
    <w:multiLevelType w:val="hybridMultilevel"/>
    <w:tmpl w:val="3DE8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95E8D"/>
    <w:multiLevelType w:val="hybridMultilevel"/>
    <w:tmpl w:val="F8FC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F3DB1"/>
    <w:multiLevelType w:val="hybridMultilevel"/>
    <w:tmpl w:val="F6305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2E2B2E"/>
    <w:multiLevelType w:val="hybridMultilevel"/>
    <w:tmpl w:val="1C0098C4"/>
    <w:lvl w:ilvl="0" w:tplc="3DB25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F1ED5"/>
    <w:multiLevelType w:val="hybridMultilevel"/>
    <w:tmpl w:val="FE441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2" w15:restartNumberingAfterBreak="0">
    <w:nsid w:val="5FCD171D"/>
    <w:multiLevelType w:val="hybridMultilevel"/>
    <w:tmpl w:val="F2E03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20551"/>
    <w:multiLevelType w:val="hybridMultilevel"/>
    <w:tmpl w:val="35C08BA4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3230A12"/>
    <w:multiLevelType w:val="hybridMultilevel"/>
    <w:tmpl w:val="AFFCF698"/>
    <w:lvl w:ilvl="0" w:tplc="51EE6F4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77E77"/>
    <w:multiLevelType w:val="hybridMultilevel"/>
    <w:tmpl w:val="CA5EF712"/>
    <w:lvl w:ilvl="0" w:tplc="8034E8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F55D4B"/>
    <w:multiLevelType w:val="hybridMultilevel"/>
    <w:tmpl w:val="93989D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62D16CC"/>
    <w:multiLevelType w:val="hybridMultilevel"/>
    <w:tmpl w:val="90929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0618C"/>
    <w:multiLevelType w:val="hybridMultilevel"/>
    <w:tmpl w:val="F0604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D580A51"/>
    <w:multiLevelType w:val="hybridMultilevel"/>
    <w:tmpl w:val="DB20E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9"/>
  </w:num>
  <w:num w:numId="3">
    <w:abstractNumId w:val="21"/>
  </w:num>
  <w:num w:numId="4">
    <w:abstractNumId w:val="19"/>
  </w:num>
  <w:num w:numId="5">
    <w:abstractNumId w:val="23"/>
  </w:num>
  <w:num w:numId="6">
    <w:abstractNumId w:val="13"/>
  </w:num>
  <w:num w:numId="7">
    <w:abstractNumId w:val="22"/>
  </w:num>
  <w:num w:numId="8">
    <w:abstractNumId w:val="29"/>
  </w:num>
  <w:num w:numId="9">
    <w:abstractNumId w:val="7"/>
  </w:num>
  <w:num w:numId="10">
    <w:abstractNumId w:val="24"/>
  </w:num>
  <w:num w:numId="11">
    <w:abstractNumId w:val="17"/>
  </w:num>
  <w:num w:numId="12">
    <w:abstractNumId w:val="3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7"/>
  </w:num>
  <w:num w:numId="16">
    <w:abstractNumId w:val="8"/>
  </w:num>
  <w:num w:numId="17">
    <w:abstractNumId w:val="25"/>
  </w:num>
  <w:num w:numId="18">
    <w:abstractNumId w:val="28"/>
  </w:num>
  <w:num w:numId="19">
    <w:abstractNumId w:val="36"/>
  </w:num>
  <w:num w:numId="20">
    <w:abstractNumId w:val="1"/>
  </w:num>
  <w:num w:numId="21">
    <w:abstractNumId w:val="32"/>
  </w:num>
  <w:num w:numId="22">
    <w:abstractNumId w:val="3"/>
  </w:num>
  <w:num w:numId="23">
    <w:abstractNumId w:val="20"/>
  </w:num>
  <w:num w:numId="24">
    <w:abstractNumId w:val="9"/>
  </w:num>
  <w:num w:numId="25">
    <w:abstractNumId w:val="15"/>
  </w:num>
  <w:num w:numId="26">
    <w:abstractNumId w:val="0"/>
  </w:num>
  <w:num w:numId="27">
    <w:abstractNumId w:val="6"/>
  </w:num>
  <w:num w:numId="28">
    <w:abstractNumId w:val="2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7"/>
  </w:num>
  <w:num w:numId="33">
    <w:abstractNumId w:val="5"/>
  </w:num>
  <w:num w:numId="34">
    <w:abstractNumId w:val="12"/>
  </w:num>
  <w:num w:numId="35">
    <w:abstractNumId w:val="18"/>
  </w:num>
  <w:num w:numId="36">
    <w:abstractNumId w:val="40"/>
  </w:num>
  <w:num w:numId="37">
    <w:abstractNumId w:val="26"/>
  </w:num>
  <w:num w:numId="38">
    <w:abstractNumId w:val="38"/>
  </w:num>
  <w:num w:numId="39">
    <w:abstractNumId w:val="34"/>
  </w:num>
  <w:num w:numId="40">
    <w:abstractNumId w:val="11"/>
  </w:num>
  <w:num w:numId="41">
    <w:abstractNumId w:val="3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DF"/>
    <w:rsid w:val="000031BF"/>
    <w:rsid w:val="00011A54"/>
    <w:rsid w:val="00047AED"/>
    <w:rsid w:val="00047D89"/>
    <w:rsid w:val="00086996"/>
    <w:rsid w:val="00090FEF"/>
    <w:rsid w:val="00091B5A"/>
    <w:rsid w:val="000E4D8C"/>
    <w:rsid w:val="000E4FF9"/>
    <w:rsid w:val="000F2432"/>
    <w:rsid w:val="0012533E"/>
    <w:rsid w:val="00125753"/>
    <w:rsid w:val="00133766"/>
    <w:rsid w:val="00141E55"/>
    <w:rsid w:val="001566E6"/>
    <w:rsid w:val="001770C2"/>
    <w:rsid w:val="001932D9"/>
    <w:rsid w:val="001A2876"/>
    <w:rsid w:val="001C1258"/>
    <w:rsid w:val="001C54F9"/>
    <w:rsid w:val="001C68E1"/>
    <w:rsid w:val="001C71E6"/>
    <w:rsid w:val="001E5B35"/>
    <w:rsid w:val="00213034"/>
    <w:rsid w:val="00221F49"/>
    <w:rsid w:val="00242089"/>
    <w:rsid w:val="00247BF4"/>
    <w:rsid w:val="00264974"/>
    <w:rsid w:val="00265348"/>
    <w:rsid w:val="00282BCC"/>
    <w:rsid w:val="00287390"/>
    <w:rsid w:val="002B00D8"/>
    <w:rsid w:val="002F5850"/>
    <w:rsid w:val="003276A7"/>
    <w:rsid w:val="00332519"/>
    <w:rsid w:val="00334C33"/>
    <w:rsid w:val="0034237B"/>
    <w:rsid w:val="0034359B"/>
    <w:rsid w:val="00353C5D"/>
    <w:rsid w:val="00355E76"/>
    <w:rsid w:val="0039002B"/>
    <w:rsid w:val="003A0ACB"/>
    <w:rsid w:val="003A0EF1"/>
    <w:rsid w:val="003B4709"/>
    <w:rsid w:val="003C76C7"/>
    <w:rsid w:val="003D099D"/>
    <w:rsid w:val="003E42F7"/>
    <w:rsid w:val="00405473"/>
    <w:rsid w:val="00410441"/>
    <w:rsid w:val="00413768"/>
    <w:rsid w:val="00432520"/>
    <w:rsid w:val="0044694E"/>
    <w:rsid w:val="00450B2C"/>
    <w:rsid w:val="0045360B"/>
    <w:rsid w:val="0045369B"/>
    <w:rsid w:val="00455E7B"/>
    <w:rsid w:val="004716E3"/>
    <w:rsid w:val="00472136"/>
    <w:rsid w:val="004A17B1"/>
    <w:rsid w:val="004A2033"/>
    <w:rsid w:val="004B2C77"/>
    <w:rsid w:val="004C07B1"/>
    <w:rsid w:val="004C39F7"/>
    <w:rsid w:val="004C427A"/>
    <w:rsid w:val="004C7757"/>
    <w:rsid w:val="004E537F"/>
    <w:rsid w:val="0050211E"/>
    <w:rsid w:val="005036C0"/>
    <w:rsid w:val="0050584E"/>
    <w:rsid w:val="00523645"/>
    <w:rsid w:val="00540B63"/>
    <w:rsid w:val="00545D49"/>
    <w:rsid w:val="0054615C"/>
    <w:rsid w:val="0054678C"/>
    <w:rsid w:val="0056127A"/>
    <w:rsid w:val="00565EFF"/>
    <w:rsid w:val="00595E71"/>
    <w:rsid w:val="005B7174"/>
    <w:rsid w:val="005D44F7"/>
    <w:rsid w:val="005E36B3"/>
    <w:rsid w:val="005F5132"/>
    <w:rsid w:val="006071BC"/>
    <w:rsid w:val="00610779"/>
    <w:rsid w:val="00616B82"/>
    <w:rsid w:val="00654D65"/>
    <w:rsid w:val="006663FE"/>
    <w:rsid w:val="00685061"/>
    <w:rsid w:val="006A2820"/>
    <w:rsid w:val="006A595D"/>
    <w:rsid w:val="006B2878"/>
    <w:rsid w:val="006D4C0C"/>
    <w:rsid w:val="007161AA"/>
    <w:rsid w:val="0073163A"/>
    <w:rsid w:val="00735FFC"/>
    <w:rsid w:val="00760A6A"/>
    <w:rsid w:val="007629F1"/>
    <w:rsid w:val="00764258"/>
    <w:rsid w:val="00776408"/>
    <w:rsid w:val="00781BF1"/>
    <w:rsid w:val="007A3733"/>
    <w:rsid w:val="007C1F07"/>
    <w:rsid w:val="007C37D0"/>
    <w:rsid w:val="007C62FB"/>
    <w:rsid w:val="007D0F7A"/>
    <w:rsid w:val="00806AEE"/>
    <w:rsid w:val="008148DF"/>
    <w:rsid w:val="00820A9F"/>
    <w:rsid w:val="00834E7E"/>
    <w:rsid w:val="0084273C"/>
    <w:rsid w:val="008623BE"/>
    <w:rsid w:val="00873A5C"/>
    <w:rsid w:val="00874A43"/>
    <w:rsid w:val="00876D17"/>
    <w:rsid w:val="008902B5"/>
    <w:rsid w:val="00895DAB"/>
    <w:rsid w:val="008A53A7"/>
    <w:rsid w:val="008C0E86"/>
    <w:rsid w:val="008E43B4"/>
    <w:rsid w:val="008F510A"/>
    <w:rsid w:val="00916776"/>
    <w:rsid w:val="00927626"/>
    <w:rsid w:val="00927C34"/>
    <w:rsid w:val="00947D69"/>
    <w:rsid w:val="00960CB2"/>
    <w:rsid w:val="00963CC6"/>
    <w:rsid w:val="00966943"/>
    <w:rsid w:val="009A3137"/>
    <w:rsid w:val="009B088C"/>
    <w:rsid w:val="009D19A8"/>
    <w:rsid w:val="00A00235"/>
    <w:rsid w:val="00A22A1C"/>
    <w:rsid w:val="00A263AB"/>
    <w:rsid w:val="00A31FBE"/>
    <w:rsid w:val="00A3728F"/>
    <w:rsid w:val="00A52590"/>
    <w:rsid w:val="00A52A85"/>
    <w:rsid w:val="00A71F91"/>
    <w:rsid w:val="00A84E5F"/>
    <w:rsid w:val="00AE14A3"/>
    <w:rsid w:val="00B02F83"/>
    <w:rsid w:val="00B1058D"/>
    <w:rsid w:val="00B1297F"/>
    <w:rsid w:val="00B140D7"/>
    <w:rsid w:val="00B175F4"/>
    <w:rsid w:val="00B27BB2"/>
    <w:rsid w:val="00B33EB4"/>
    <w:rsid w:val="00B57D63"/>
    <w:rsid w:val="00B614C0"/>
    <w:rsid w:val="00BA240C"/>
    <w:rsid w:val="00BC2D11"/>
    <w:rsid w:val="00C01B44"/>
    <w:rsid w:val="00C15D4D"/>
    <w:rsid w:val="00C22BB9"/>
    <w:rsid w:val="00C30E2E"/>
    <w:rsid w:val="00C3665C"/>
    <w:rsid w:val="00C503DD"/>
    <w:rsid w:val="00C50949"/>
    <w:rsid w:val="00C50FEC"/>
    <w:rsid w:val="00C93627"/>
    <w:rsid w:val="00CA1DC4"/>
    <w:rsid w:val="00CB4EDF"/>
    <w:rsid w:val="00CB6B02"/>
    <w:rsid w:val="00CC22E3"/>
    <w:rsid w:val="00CC5158"/>
    <w:rsid w:val="00CD5FA7"/>
    <w:rsid w:val="00CF6C86"/>
    <w:rsid w:val="00D1721F"/>
    <w:rsid w:val="00D5208F"/>
    <w:rsid w:val="00D65A0B"/>
    <w:rsid w:val="00D72D16"/>
    <w:rsid w:val="00D87F2F"/>
    <w:rsid w:val="00DB555F"/>
    <w:rsid w:val="00DF28C7"/>
    <w:rsid w:val="00E04055"/>
    <w:rsid w:val="00E13239"/>
    <w:rsid w:val="00E242A7"/>
    <w:rsid w:val="00E31B6D"/>
    <w:rsid w:val="00E6501A"/>
    <w:rsid w:val="00E81122"/>
    <w:rsid w:val="00E9021D"/>
    <w:rsid w:val="00F244C9"/>
    <w:rsid w:val="00F4363A"/>
    <w:rsid w:val="00F56260"/>
    <w:rsid w:val="00F61B94"/>
    <w:rsid w:val="00F65D9F"/>
    <w:rsid w:val="00F74421"/>
    <w:rsid w:val="00F95ACC"/>
    <w:rsid w:val="00F968EA"/>
    <w:rsid w:val="00FA1677"/>
    <w:rsid w:val="00FA2D0A"/>
    <w:rsid w:val="00FB3B33"/>
    <w:rsid w:val="00FC00B9"/>
    <w:rsid w:val="00FC2587"/>
    <w:rsid w:val="00FD070E"/>
    <w:rsid w:val="00FD6A2A"/>
    <w:rsid w:val="00FD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092F"/>
  <w15:docId w15:val="{9ABA88EA-9D80-4B99-AE6D-B80B5CAD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8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4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48D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48DF"/>
    <w:pPr>
      <w:widowControl/>
      <w:tabs>
        <w:tab w:val="center" w:pos="4536"/>
        <w:tab w:val="right" w:pos="9072"/>
      </w:tabs>
      <w:suppressAutoHyphens w:val="0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148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,CW_Lista,normalny tekst"/>
    <w:basedOn w:val="Normalny"/>
    <w:link w:val="AkapitzlistZnak"/>
    <w:uiPriority w:val="34"/>
    <w:qFormat/>
    <w:rsid w:val="008148DF"/>
    <w:pPr>
      <w:widowControl/>
      <w:suppressAutoHyphens w:val="0"/>
      <w:ind w:left="720"/>
      <w:contextualSpacing/>
    </w:pPr>
    <w:rPr>
      <w:kern w:val="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8148DF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148DF"/>
    <w:pPr>
      <w:shd w:val="clear" w:color="auto" w:fill="FFFFFF"/>
      <w:suppressAutoHyphens w:val="0"/>
      <w:spacing w:before="720" w:after="1020" w:line="0" w:lineRule="atLeast"/>
      <w:jc w:val="center"/>
    </w:pPr>
    <w:rPr>
      <w:rFonts w:ascii="Verdana" w:eastAsia="Verdana" w:hAnsi="Verdana" w:cs="Verdana"/>
      <w:b/>
      <w:bCs/>
      <w:kern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6D4C0C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4C0C"/>
    <w:pPr>
      <w:shd w:val="clear" w:color="auto" w:fill="FFFFFF"/>
      <w:suppressAutoHyphens w:val="0"/>
      <w:spacing w:before="300" w:line="365" w:lineRule="exact"/>
      <w:ind w:hanging="880"/>
      <w:jc w:val="both"/>
    </w:pPr>
    <w:rPr>
      <w:rFonts w:ascii="Verdana" w:eastAsia="Verdana" w:hAnsi="Verdana" w:cs="Verdana"/>
      <w:kern w:val="0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rsid w:val="008C0E86"/>
    <w:pPr>
      <w:widowControl/>
      <w:suppressAutoHyphens w:val="0"/>
    </w:pPr>
    <w:rPr>
      <w:kern w:val="0"/>
      <w:sz w:val="20"/>
      <w:szCs w:val="20"/>
      <w:lang w:eastAsia="pl-PL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8C0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C0E8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E86"/>
    <w:rPr>
      <w:rFonts w:ascii="Segoe UI" w:eastAsia="Times New Roman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240C"/>
    <w:rPr>
      <w:b/>
      <w:bCs/>
    </w:rPr>
  </w:style>
  <w:style w:type="paragraph" w:styleId="Nagwek">
    <w:name w:val="header"/>
    <w:basedOn w:val="Normalny"/>
    <w:next w:val="Tekstpodstawowy"/>
    <w:link w:val="NagwekZnak"/>
    <w:rsid w:val="00BA240C"/>
    <w:pPr>
      <w:widowControl/>
      <w:tabs>
        <w:tab w:val="center" w:pos="4536"/>
        <w:tab w:val="right" w:pos="9072"/>
      </w:tabs>
    </w:pPr>
    <w:rPr>
      <w:kern w:val="0"/>
      <w:lang w:eastAsia="ar-SA"/>
    </w:rPr>
  </w:style>
  <w:style w:type="character" w:customStyle="1" w:styleId="NagwekZnak">
    <w:name w:val="Nagłówek Znak"/>
    <w:basedOn w:val="Domylnaczcionkaakapitu"/>
    <w:link w:val="Nagwek"/>
    <w:rsid w:val="00BA24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ny tekst Znak"/>
    <w:link w:val="Akapitzlist"/>
    <w:uiPriority w:val="34"/>
    <w:rsid w:val="00BA2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58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21D"/>
    <w:pPr>
      <w:widowControl w:val="0"/>
      <w:suppressAutoHyphens/>
    </w:pPr>
    <w:rPr>
      <w:b/>
      <w:bCs/>
      <w:kern w:val="1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21D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D6CB3"/>
    <w:rPr>
      <w:i/>
      <w:iCs/>
    </w:rPr>
  </w:style>
  <w:style w:type="paragraph" w:customStyle="1" w:styleId="Normal1">
    <w:name w:val="Normal1"/>
    <w:rsid w:val="0024208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B614C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14C0"/>
    <w:pPr>
      <w:shd w:val="clear" w:color="auto" w:fill="FFFFFF"/>
      <w:suppressAutoHyphens w:val="0"/>
      <w:spacing w:after="60" w:line="254" w:lineRule="auto"/>
    </w:pPr>
    <w:rPr>
      <w:rFonts w:ascii="Verdana" w:eastAsia="Verdana" w:hAnsi="Verdana" w:cs="Verdana"/>
      <w:kern w:val="0"/>
      <w:sz w:val="19"/>
      <w:szCs w:val="19"/>
    </w:rPr>
  </w:style>
  <w:style w:type="character" w:customStyle="1" w:styleId="StrongEmphasis">
    <w:name w:val="Strong Emphasis"/>
    <w:rsid w:val="00F56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AC4E5-5CFD-4778-8DB9-D75C5CF6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</Pages>
  <Words>3143</Words>
  <Characters>18864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CJ. Jesa</dc:creator>
  <cp:lastModifiedBy>Katarzyna KM. Mazur-Skoczylas</cp:lastModifiedBy>
  <cp:revision>32</cp:revision>
  <cp:lastPrinted>2023-05-02T07:04:00Z</cp:lastPrinted>
  <dcterms:created xsi:type="dcterms:W3CDTF">2023-02-08T10:15:00Z</dcterms:created>
  <dcterms:modified xsi:type="dcterms:W3CDTF">2023-05-17T08:41:00Z</dcterms:modified>
</cp:coreProperties>
</file>