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0FE" w:rsidRPr="006D4EEE" w:rsidRDefault="00EC20FE" w:rsidP="00EC20FE">
      <w:pPr>
        <w:spacing w:line="276" w:lineRule="auto"/>
        <w:jc w:val="right"/>
        <w:rPr>
          <w:b/>
        </w:rPr>
      </w:pPr>
      <w:r w:rsidRPr="006D4EEE">
        <w:rPr>
          <w:b/>
        </w:rPr>
        <w:t xml:space="preserve">Załącznik nr </w:t>
      </w:r>
      <w:r w:rsidR="00CD4DA6">
        <w:rPr>
          <w:b/>
        </w:rPr>
        <w:t>4</w:t>
      </w:r>
      <w:bookmarkStart w:id="0" w:name="_GoBack"/>
      <w:bookmarkEnd w:id="0"/>
      <w:r w:rsidRPr="006D4EEE">
        <w:rPr>
          <w:b/>
        </w:rPr>
        <w:t xml:space="preserve"> do Umowy</w:t>
      </w:r>
    </w:p>
    <w:p w:rsidR="00EC20FE" w:rsidRPr="006D4EEE" w:rsidRDefault="00EC20FE" w:rsidP="00EC20FE">
      <w:pPr>
        <w:spacing w:line="276" w:lineRule="auto"/>
        <w:jc w:val="right"/>
        <w:rPr>
          <w:b/>
        </w:rPr>
      </w:pPr>
    </w:p>
    <w:p w:rsidR="00EC20FE" w:rsidRPr="006D4EEE" w:rsidRDefault="00F3726C" w:rsidP="00EC20FE">
      <w:pPr>
        <w:spacing w:line="276" w:lineRule="auto"/>
        <w:jc w:val="center"/>
        <w:rPr>
          <w:b/>
        </w:rPr>
      </w:pPr>
      <w:r>
        <w:rPr>
          <w:b/>
        </w:rPr>
        <w:t>S</w:t>
      </w:r>
      <w:r w:rsidR="00EC20FE" w:rsidRPr="006D4EEE">
        <w:rPr>
          <w:b/>
        </w:rPr>
        <w:t>zczegółowy wykaz adresów dostawy w I terminie</w:t>
      </w:r>
    </w:p>
    <w:p w:rsidR="009C33A3" w:rsidRDefault="009C33A3" w:rsidP="009C33A3">
      <w:pPr>
        <w:spacing w:line="276" w:lineRule="auto"/>
        <w:jc w:val="center"/>
        <w:rPr>
          <w:b/>
        </w:rPr>
      </w:pPr>
    </w:p>
    <w:tbl>
      <w:tblPr>
        <w:tblW w:w="835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920"/>
        <w:gridCol w:w="960"/>
        <w:gridCol w:w="1859"/>
      </w:tblGrid>
      <w:tr w:rsidR="00F3726C" w:rsidRPr="00F3726C" w:rsidTr="00F3726C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 dozorstwa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POK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Dostawa I termin</w:t>
            </w:r>
            <w:r w:rsidR="00F43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ilość worków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Golęcińska 6-10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Zeylanda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Św. Wawrzyńca 26a,26b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Dąbrowskiego 84 / Polna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ul. Plac Spiski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Dojazd 30b/3 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Dąbrowskiego 116, 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Bukowska 248-254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Bukowska 254 b.1,2,3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Chrzanowska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Dąbrowskiego 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Słowackiego 62 / Wawrzyniaka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Grochowska 51,51a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Galla 3, 3a,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Galla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Płomienna 11a-c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Grunwaldzka 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Staszica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Słowackiego 19,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Wawrzyniaka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Kochanowskiego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Drzymały 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Wawrzyniaka 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Kościelna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Kraszewskiego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Drzymały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Dojazd 30B11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 xml:space="preserve">baraki Plac zabaw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Dojazd 30b/1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Nowy Świat 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Św. Wawrzyńca 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Starołęcka 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Św. Antoniego 20-22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Nowotarska 26/15</w:t>
            </w:r>
            <w:r w:rsidRPr="00F3726C">
              <w:rPr>
                <w:rFonts w:ascii="Calibri" w:hAnsi="Calibri" w:cs="Calibri"/>
                <w:sz w:val="22"/>
                <w:szCs w:val="22"/>
              </w:rPr>
              <w:br/>
              <w:t>Nowotarska 26/16</w:t>
            </w:r>
            <w:r w:rsidRPr="00F3726C">
              <w:rPr>
                <w:rFonts w:ascii="Calibri" w:hAnsi="Calibri" w:cs="Calibri"/>
                <w:sz w:val="22"/>
                <w:szCs w:val="22"/>
              </w:rPr>
              <w:br/>
              <w:t>Nowotarska 28 - za budyn</w:t>
            </w:r>
            <w:r>
              <w:rPr>
                <w:rFonts w:ascii="Calibri" w:hAnsi="Calibri" w:cs="Calibri"/>
                <w:sz w:val="22"/>
                <w:szCs w:val="22"/>
              </w:rPr>
              <w:t>kiem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 xml:space="preserve">Nowotarska 26 barak 1,3,5,7,9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Gnieźnieńska 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Gnieźnieńska 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Głuszyna 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Smolna 12a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Smolna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Gnieźnieńska 25,26,27,28,29,30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Nowotarska 26/11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3726C">
              <w:rPr>
                <w:rFonts w:ascii="Calibri" w:hAnsi="Calibri" w:cs="Calibri"/>
                <w:sz w:val="22"/>
                <w:szCs w:val="22"/>
              </w:rPr>
              <w:t>Łaskarza</w:t>
            </w:r>
            <w:proofErr w:type="spellEnd"/>
            <w:r w:rsidRPr="00F3726C"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3726C">
              <w:rPr>
                <w:rFonts w:ascii="Calibri" w:hAnsi="Calibri" w:cs="Calibri"/>
                <w:sz w:val="22"/>
                <w:szCs w:val="22"/>
              </w:rPr>
              <w:t>Łaskarza</w:t>
            </w:r>
            <w:proofErr w:type="spellEnd"/>
            <w:r w:rsidRPr="00F3726C">
              <w:rPr>
                <w:rFonts w:ascii="Calibri" w:hAnsi="Calibri" w:cs="Calibri"/>
                <w:sz w:val="22"/>
                <w:szCs w:val="22"/>
              </w:rPr>
              <w:t xml:space="preserve"> 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Darniowa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Bystra 8A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R. Maya 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Browarna 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3726C">
              <w:rPr>
                <w:rFonts w:ascii="Calibri" w:hAnsi="Calibri" w:cs="Calibri"/>
                <w:sz w:val="22"/>
                <w:szCs w:val="22"/>
              </w:rPr>
              <w:t>Darzyborska</w:t>
            </w:r>
            <w:proofErr w:type="spellEnd"/>
            <w:r w:rsidRPr="00F3726C">
              <w:rPr>
                <w:rFonts w:ascii="Calibri" w:hAnsi="Calibri" w:cs="Calibri"/>
                <w:sz w:val="22"/>
                <w:szCs w:val="22"/>
              </w:rPr>
              <w:t xml:space="preserve"> 15a, b,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3726C">
              <w:rPr>
                <w:rFonts w:ascii="Calibri" w:hAnsi="Calibri" w:cs="Calibri"/>
                <w:sz w:val="22"/>
                <w:szCs w:val="22"/>
              </w:rPr>
              <w:t>c,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3726C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Borówki – chodnik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Folwarczna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 xml:space="preserve">Folwarczna 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Dymka 220, 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Sarnia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Sośnicka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Chrzanowska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Nowotarska 26/14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Gnieźnieńska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Ożarowska 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Żorska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Głuszyna 129,130,131,132,134,136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Nowe Zagórze 9,11 / Wieżowa 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Sypniewo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Piwna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Gdyńska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Gnieźnieńska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Forteczna 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Serafitek</w:t>
            </w:r>
            <w:proofErr w:type="spellEnd"/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Serafitek</w:t>
            </w:r>
            <w:proofErr w:type="spellEnd"/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Zamenhofa 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Rataje 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Nowotarska 26/13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Browarna 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Bystra 9/11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Bystra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Maya 72/74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Pleszewska 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3726C">
              <w:rPr>
                <w:rFonts w:ascii="Calibri" w:hAnsi="Calibri" w:cs="Calibri"/>
                <w:sz w:val="22"/>
                <w:szCs w:val="22"/>
              </w:rPr>
              <w:t>Chartowo</w:t>
            </w:r>
            <w:proofErr w:type="spellEnd"/>
            <w:r w:rsidRPr="00F3726C">
              <w:rPr>
                <w:rFonts w:ascii="Calibri" w:hAnsi="Calibri" w:cs="Calibri"/>
                <w:sz w:val="22"/>
                <w:szCs w:val="22"/>
              </w:rPr>
              <w:t xml:space="preserve"> 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Światopełka</w:t>
            </w:r>
            <w:proofErr w:type="spellEnd"/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Zbyłowita</w:t>
            </w:r>
            <w:proofErr w:type="spellEnd"/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Spławie 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Św. Antoniego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Św. Antoniego 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Nowe Zagórze 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Wieżowa 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86.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Zagórze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Bałtycka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Wołkowyska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Bartnicza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Szczepankowo 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Kantaka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Rybaki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Garbary</w:t>
            </w:r>
            <w:proofErr w:type="spellEnd"/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Grobla 4 i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Długa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Łąkowa 13,13a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Rubież 19 i 19A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Ogrodowa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Ratajczaka 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3726C">
              <w:rPr>
                <w:rFonts w:ascii="Calibri" w:hAnsi="Calibri" w:cs="Calibri"/>
                <w:sz w:val="22"/>
                <w:szCs w:val="22"/>
              </w:rPr>
              <w:t>Garbary</w:t>
            </w:r>
            <w:proofErr w:type="spellEnd"/>
            <w:r w:rsidRPr="00F3726C">
              <w:rPr>
                <w:rFonts w:ascii="Calibri" w:hAnsi="Calibri" w:cs="Calibri"/>
                <w:sz w:val="22"/>
                <w:szCs w:val="22"/>
              </w:rPr>
              <w:t xml:space="preserve"> 50 / Woźna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Królowej Jadwigi 52, 54, 54a / Łąkowa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Kościuszki 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Taczaka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Taczaka 20a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Garncarska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Ratajczaka 11,13,15,17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Wenecjańska</w:t>
            </w:r>
            <w:proofErr w:type="spellEnd"/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2-4-6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Stawna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3726C">
              <w:rPr>
                <w:rFonts w:ascii="Calibri" w:hAnsi="Calibri" w:cs="Calibri"/>
                <w:sz w:val="22"/>
                <w:szCs w:val="22"/>
              </w:rPr>
              <w:t>Garbary</w:t>
            </w:r>
            <w:proofErr w:type="spellEnd"/>
            <w:r w:rsidRPr="00F3726C">
              <w:rPr>
                <w:rFonts w:ascii="Calibri" w:hAnsi="Calibri" w:cs="Calibri"/>
                <w:sz w:val="22"/>
                <w:szCs w:val="22"/>
              </w:rPr>
              <w:t xml:space="preserve"> 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Bolka 8 A i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Bolka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23 lutego.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23 lutego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Grobla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Marcinkowskiego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Spychalskiego 23 / Wierzbięcice 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Fabryczna 18ABC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Ku Dębinie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Przemysłowa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Czechosłowacka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Jaworowa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Lipowa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Lipowa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Opolska 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Czechosłowacka 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Jarzębowa 18b1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Wierzbięcice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św. Trójcy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Opolska 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Opolska 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Różana 9a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3726C">
              <w:rPr>
                <w:rFonts w:ascii="Calibri" w:hAnsi="Calibri" w:cs="Calibri"/>
                <w:sz w:val="22"/>
                <w:szCs w:val="22"/>
              </w:rPr>
              <w:t>Leszczyńka</w:t>
            </w:r>
            <w:proofErr w:type="spellEnd"/>
            <w:r w:rsidRPr="00F3726C">
              <w:rPr>
                <w:rFonts w:ascii="Calibri" w:hAnsi="Calibri" w:cs="Calibri"/>
                <w:sz w:val="22"/>
                <w:szCs w:val="22"/>
              </w:rPr>
              <w:t xml:space="preserve"> 60 ABD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133.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Fabryczna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Umińskiego 19, 19AB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Gliwicka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Gliwicka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Gliwicka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Opolska 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Opolska 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Opolska 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Opolska 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Reczeńska</w:t>
            </w:r>
            <w:proofErr w:type="spellEnd"/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Rolna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Opolska 106B/16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Sikorskiego 24-25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Gliwicka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Fabryczna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Traugutta 42A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Kilińskiego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Kilińskiego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Opolska 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Pogodna 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Chociszewskiego 24, 24ab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Chociszewskiego 33, 33a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Chociszewskiego 34,34ab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Albańska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Hetmańska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Górczyńska 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Małeckiego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Strusia 2b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Strusia 3,3a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Rynek Łazarski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Śniadeckich 6,6A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Głogowska 181a,181b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Głogowska 189AB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Głogowska 195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Głogowska 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26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Wojskowa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Grunwaldzka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Krauthofera</w:t>
            </w:r>
            <w:proofErr w:type="spellEnd"/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Arciszewskiego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726C" w:rsidRPr="00F3726C" w:rsidRDefault="00F3726C" w:rsidP="00F37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Graniczna 3 / Strusia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726C" w:rsidRPr="00F3726C" w:rsidRDefault="00F3726C" w:rsidP="00F37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3726C" w:rsidRPr="00F3726C" w:rsidTr="00F3726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C" w:rsidRPr="00F3726C" w:rsidRDefault="00F3726C" w:rsidP="00F3726C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2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385</w:t>
            </w:r>
          </w:p>
        </w:tc>
      </w:tr>
    </w:tbl>
    <w:p w:rsidR="00F3726C" w:rsidRPr="006D4EEE" w:rsidRDefault="00F3726C" w:rsidP="009C33A3">
      <w:pPr>
        <w:spacing w:line="276" w:lineRule="auto"/>
        <w:jc w:val="center"/>
        <w:rPr>
          <w:b/>
        </w:rPr>
      </w:pPr>
    </w:p>
    <w:sectPr w:rsidR="00F3726C" w:rsidRPr="006D4EEE" w:rsidSect="00F3726C">
      <w:footerReference w:type="default" r:id="rId7"/>
      <w:pgSz w:w="11906" w:h="16838"/>
      <w:pgMar w:top="1134" w:right="1134" w:bottom="1134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990" w:rsidRDefault="00363990" w:rsidP="00DA4416">
      <w:r>
        <w:separator/>
      </w:r>
    </w:p>
  </w:endnote>
  <w:endnote w:type="continuationSeparator" w:id="0">
    <w:p w:rsidR="00363990" w:rsidRDefault="00363990" w:rsidP="00DA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810957"/>
      <w:docPartObj>
        <w:docPartGallery w:val="Page Numbers (Bottom of Page)"/>
        <w:docPartUnique/>
      </w:docPartObj>
    </w:sdtPr>
    <w:sdtEndPr/>
    <w:sdtContent>
      <w:p w:rsidR="00DA4416" w:rsidRDefault="00DA44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EEE">
          <w:rPr>
            <w:noProof/>
          </w:rPr>
          <w:t>3</w:t>
        </w:r>
        <w:r>
          <w:fldChar w:fldCharType="end"/>
        </w:r>
      </w:p>
    </w:sdtContent>
  </w:sdt>
  <w:p w:rsidR="00DA4416" w:rsidRDefault="00DA4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990" w:rsidRDefault="00363990" w:rsidP="00DA4416">
      <w:r>
        <w:separator/>
      </w:r>
    </w:p>
  </w:footnote>
  <w:footnote w:type="continuationSeparator" w:id="0">
    <w:p w:rsidR="00363990" w:rsidRDefault="00363990" w:rsidP="00DA4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A3"/>
    <w:rsid w:val="00363990"/>
    <w:rsid w:val="003E0D6F"/>
    <w:rsid w:val="004F5BB6"/>
    <w:rsid w:val="006D4EEE"/>
    <w:rsid w:val="007012EC"/>
    <w:rsid w:val="00762AA3"/>
    <w:rsid w:val="009C33A3"/>
    <w:rsid w:val="00CD4DA6"/>
    <w:rsid w:val="00DA4416"/>
    <w:rsid w:val="00E55861"/>
    <w:rsid w:val="00EC20FE"/>
    <w:rsid w:val="00F3726C"/>
    <w:rsid w:val="00F4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9365FD"/>
  <w15:docId w15:val="{E171C34C-A098-4FDB-A69A-922C07CF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3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4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4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4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4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1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726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3726C"/>
    <w:rPr>
      <w:color w:val="954F72"/>
      <w:u w:val="single"/>
    </w:rPr>
  </w:style>
  <w:style w:type="paragraph" w:customStyle="1" w:styleId="msonormal0">
    <w:name w:val="msonormal"/>
    <w:basedOn w:val="Normalny"/>
    <w:rsid w:val="00F3726C"/>
    <w:pPr>
      <w:suppressAutoHyphens w:val="0"/>
      <w:spacing w:before="100" w:beforeAutospacing="1" w:after="100" w:afterAutospacing="1"/>
    </w:pPr>
  </w:style>
  <w:style w:type="paragraph" w:customStyle="1" w:styleId="xl67">
    <w:name w:val="xl67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</w:style>
  <w:style w:type="paragraph" w:customStyle="1" w:styleId="xl69">
    <w:name w:val="xl69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</w:style>
  <w:style w:type="paragraph" w:customStyle="1" w:styleId="xl72">
    <w:name w:val="xl72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</w:style>
  <w:style w:type="paragraph" w:customStyle="1" w:styleId="xl79">
    <w:name w:val="xl79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top"/>
    </w:pPr>
  </w:style>
  <w:style w:type="paragraph" w:customStyle="1" w:styleId="xl80">
    <w:name w:val="xl80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</w:style>
  <w:style w:type="paragraph" w:customStyle="1" w:styleId="xl82">
    <w:name w:val="xl82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</w:style>
  <w:style w:type="paragraph" w:customStyle="1" w:styleId="xl84">
    <w:name w:val="xl84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</w:style>
  <w:style w:type="paragraph" w:customStyle="1" w:styleId="xl85">
    <w:name w:val="xl85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top"/>
    </w:pPr>
  </w:style>
  <w:style w:type="paragraph" w:customStyle="1" w:styleId="xl86">
    <w:name w:val="xl86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</w:style>
  <w:style w:type="paragraph" w:customStyle="1" w:styleId="xl88">
    <w:name w:val="xl88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89">
    <w:name w:val="xl89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93">
    <w:name w:val="xl93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98">
    <w:name w:val="xl98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</w:style>
  <w:style w:type="paragraph" w:customStyle="1" w:styleId="xl100">
    <w:name w:val="xl100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103">
    <w:name w:val="xl103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104">
    <w:name w:val="xl104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105">
    <w:name w:val="xl105"/>
    <w:basedOn w:val="Normalny"/>
    <w:rsid w:val="00F3726C"/>
    <w:pPr>
      <w:suppressAutoHyphens w:val="0"/>
      <w:spacing w:before="100" w:beforeAutospacing="1" w:after="100" w:afterAutospacing="1"/>
    </w:pPr>
  </w:style>
  <w:style w:type="paragraph" w:customStyle="1" w:styleId="xl106">
    <w:name w:val="xl106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107">
    <w:name w:val="xl107"/>
    <w:basedOn w:val="Normalny"/>
    <w:rsid w:val="00F3726C"/>
    <w:pPr>
      <w:suppressAutoHyphens w:val="0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Normalny"/>
    <w:rsid w:val="00F3726C"/>
    <w:pPr>
      <w:suppressAutoHyphens w:val="0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110">
    <w:name w:val="xl110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111">
    <w:name w:val="xl111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112">
    <w:name w:val="xl112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</w:style>
  <w:style w:type="paragraph" w:customStyle="1" w:styleId="xl113">
    <w:name w:val="xl113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4">
    <w:name w:val="xl114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6">
    <w:name w:val="xl116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8">
    <w:name w:val="xl118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9">
    <w:name w:val="xl119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</w:style>
  <w:style w:type="paragraph" w:customStyle="1" w:styleId="xl120">
    <w:name w:val="xl120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top"/>
    </w:pPr>
  </w:style>
  <w:style w:type="paragraph" w:customStyle="1" w:styleId="xl122">
    <w:name w:val="xl122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</w:style>
  <w:style w:type="paragraph" w:customStyle="1" w:styleId="xl123">
    <w:name w:val="xl123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37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ABCA6-300E-4640-9F38-B02DA137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Kaczmarek</dc:creator>
  <cp:lastModifiedBy>Barbara Kaczmarek</cp:lastModifiedBy>
  <cp:revision>4</cp:revision>
  <dcterms:created xsi:type="dcterms:W3CDTF">2023-10-09T10:49:00Z</dcterms:created>
  <dcterms:modified xsi:type="dcterms:W3CDTF">2023-10-11T08:58:00Z</dcterms:modified>
</cp:coreProperties>
</file>