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960D2" w14:textId="4A3F1ECA" w:rsidR="006557AA" w:rsidRDefault="007B1213" w:rsidP="006557AA">
      <w:pPr>
        <w:jc w:val="right"/>
        <w:rPr>
          <w:b/>
          <w:sz w:val="24"/>
          <w:szCs w:val="24"/>
        </w:rPr>
      </w:pPr>
      <w:bookmarkStart w:id="0" w:name="_Hlk100565434"/>
      <w:bookmarkEnd w:id="0"/>
      <w:r>
        <w:rPr>
          <w:b/>
          <w:sz w:val="24"/>
          <w:szCs w:val="24"/>
        </w:rPr>
        <w:t>Załącznik nr 1</w:t>
      </w:r>
      <w:r>
        <w:rPr>
          <w:b/>
          <w:sz w:val="24"/>
          <w:szCs w:val="24"/>
        </w:rPr>
        <w:t xml:space="preserve">E </w:t>
      </w:r>
      <w:r>
        <w:rPr>
          <w:b/>
          <w:sz w:val="24"/>
          <w:szCs w:val="24"/>
        </w:rPr>
        <w:t>do SWZ</w:t>
      </w:r>
      <w:r>
        <w:rPr>
          <w:b/>
          <w:sz w:val="24"/>
          <w:szCs w:val="24"/>
        </w:rPr>
        <w:t>/</w:t>
      </w:r>
      <w:r w:rsidR="006557AA">
        <w:rPr>
          <w:b/>
          <w:sz w:val="24"/>
          <w:szCs w:val="24"/>
        </w:rPr>
        <w:t>Załącznik nr 2E do Umowy</w:t>
      </w:r>
    </w:p>
    <w:p w14:paraId="1C24367A" w14:textId="77777777" w:rsidR="006557AA" w:rsidRPr="00A47401" w:rsidRDefault="006557AA" w:rsidP="006557AA">
      <w:pPr>
        <w:jc w:val="center"/>
        <w:rPr>
          <w:b/>
          <w:sz w:val="36"/>
        </w:rPr>
      </w:pPr>
      <w:r>
        <w:rPr>
          <w:b/>
          <w:sz w:val="36"/>
        </w:rPr>
        <w:t>Komenda Głó</w:t>
      </w:r>
      <w:r w:rsidRPr="00A47401">
        <w:rPr>
          <w:b/>
          <w:sz w:val="36"/>
        </w:rPr>
        <w:t>wna Państwowej Straży Pożarnej</w:t>
      </w:r>
    </w:p>
    <w:p w14:paraId="344AA629" w14:textId="77777777" w:rsidR="006557AA" w:rsidRDefault="006557AA" w:rsidP="006557AA"/>
    <w:p w14:paraId="2ED54372" w14:textId="77777777" w:rsidR="006557AA" w:rsidRDefault="006557AA" w:rsidP="006557AA"/>
    <w:p w14:paraId="46892A01" w14:textId="77777777" w:rsidR="006557AA" w:rsidRDefault="006557AA" w:rsidP="006557AA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5369215" wp14:editId="598F1861">
            <wp:simplePos x="0" y="0"/>
            <wp:positionH relativeFrom="column">
              <wp:posOffset>1927225</wp:posOffset>
            </wp:positionH>
            <wp:positionV relativeFrom="paragraph">
              <wp:posOffset>61595</wp:posOffset>
            </wp:positionV>
            <wp:extent cx="188595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382" y="21515"/>
                <wp:lineTo x="21382" y="0"/>
                <wp:lineTo x="0" y="0"/>
              </wp:wrapPolygon>
            </wp:wrapThrough>
            <wp:docPr id="9" name="Obraz 9" descr="Rewitalizacja logo Państwowej Straży Pożarnej - KW PSP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witalizacja logo Państwowej Straży Pożarnej - KW PSP w Warszaw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1D4E0B" w14:textId="77777777" w:rsidR="006557AA" w:rsidRDefault="006557AA" w:rsidP="006557AA"/>
    <w:p w14:paraId="5A47C221" w14:textId="77777777" w:rsidR="006557AA" w:rsidRDefault="006557AA" w:rsidP="006557AA"/>
    <w:p w14:paraId="0DEF466E" w14:textId="77777777" w:rsidR="006557AA" w:rsidRPr="005B2703" w:rsidRDefault="006557AA" w:rsidP="006557AA"/>
    <w:p w14:paraId="2F6DA6A7" w14:textId="77777777" w:rsidR="006557AA" w:rsidRPr="005B2703" w:rsidRDefault="006557AA" w:rsidP="006557AA"/>
    <w:p w14:paraId="1C9F3374" w14:textId="77777777" w:rsidR="006557AA" w:rsidRPr="005B2703" w:rsidRDefault="006557AA" w:rsidP="006557AA"/>
    <w:p w14:paraId="2285BA5D" w14:textId="77777777" w:rsidR="006557AA" w:rsidRPr="005B2703" w:rsidRDefault="006557AA" w:rsidP="006557AA"/>
    <w:p w14:paraId="7F4B57B9" w14:textId="77777777" w:rsidR="006557AA" w:rsidRPr="005B2703" w:rsidRDefault="006557AA" w:rsidP="006557AA">
      <w:pPr>
        <w:jc w:val="center"/>
        <w:rPr>
          <w:b/>
          <w:sz w:val="38"/>
        </w:rPr>
      </w:pPr>
    </w:p>
    <w:p w14:paraId="08716187" w14:textId="77777777" w:rsidR="006557AA" w:rsidRPr="005B2703" w:rsidRDefault="006557AA" w:rsidP="006557AA">
      <w:pPr>
        <w:jc w:val="center"/>
        <w:rPr>
          <w:b/>
          <w:sz w:val="38"/>
        </w:rPr>
      </w:pPr>
    </w:p>
    <w:p w14:paraId="00B71B57" w14:textId="77777777" w:rsidR="006557AA" w:rsidRPr="005B2703" w:rsidRDefault="006557AA" w:rsidP="006557AA">
      <w:pPr>
        <w:jc w:val="center"/>
        <w:rPr>
          <w:b/>
          <w:sz w:val="38"/>
        </w:rPr>
      </w:pPr>
    </w:p>
    <w:p w14:paraId="0BA07AED" w14:textId="77777777" w:rsidR="006557AA" w:rsidRPr="005B2703" w:rsidRDefault="006557AA" w:rsidP="006557AA">
      <w:pPr>
        <w:jc w:val="center"/>
        <w:rPr>
          <w:b/>
          <w:sz w:val="38"/>
        </w:rPr>
      </w:pPr>
      <w:r w:rsidRPr="005B2703">
        <w:rPr>
          <w:b/>
          <w:sz w:val="38"/>
        </w:rPr>
        <w:t>OPIS PRZEDMIOTU ZAMÓWIENIA</w:t>
      </w:r>
    </w:p>
    <w:p w14:paraId="269890EB" w14:textId="77777777" w:rsidR="006557AA" w:rsidRPr="005B2703" w:rsidRDefault="006557AA" w:rsidP="006557AA">
      <w:pPr>
        <w:jc w:val="center"/>
        <w:rPr>
          <w:sz w:val="28"/>
        </w:rPr>
      </w:pPr>
      <w:r w:rsidRPr="005B2703">
        <w:rPr>
          <w:sz w:val="28"/>
        </w:rPr>
        <w:t>Nazwa postępowania:</w:t>
      </w:r>
    </w:p>
    <w:p w14:paraId="45FC5CE7" w14:textId="77777777" w:rsidR="006557AA" w:rsidRPr="005B2703" w:rsidRDefault="006557AA" w:rsidP="006557AA">
      <w:pPr>
        <w:jc w:val="center"/>
        <w:rPr>
          <w:b/>
          <w:sz w:val="28"/>
        </w:rPr>
      </w:pPr>
      <w:r w:rsidRPr="005B2703">
        <w:rPr>
          <w:b/>
          <w:sz w:val="28"/>
        </w:rPr>
        <w:t>Dostawa przedmiotów umundurowania służbowego</w:t>
      </w:r>
      <w:r>
        <w:rPr>
          <w:b/>
          <w:sz w:val="28"/>
        </w:rPr>
        <w:t xml:space="preserve"> dla </w:t>
      </w:r>
      <w:r w:rsidRPr="005B2703">
        <w:rPr>
          <w:b/>
          <w:sz w:val="28"/>
        </w:rPr>
        <w:t xml:space="preserve"> strażaków Państwowej Straży Pożarnej</w:t>
      </w:r>
      <w:r>
        <w:rPr>
          <w:b/>
          <w:sz w:val="28"/>
        </w:rPr>
        <w:t xml:space="preserve"> - część E </w:t>
      </w:r>
      <w:r w:rsidRPr="002A41C1">
        <w:rPr>
          <w:b/>
          <w:color w:val="000000" w:themeColor="text1"/>
          <w:sz w:val="28"/>
        </w:rPr>
        <w:t>(</w:t>
      </w:r>
      <w:r>
        <w:rPr>
          <w:b/>
          <w:color w:val="000000" w:themeColor="text1"/>
          <w:sz w:val="28"/>
        </w:rPr>
        <w:t>k</w:t>
      </w:r>
      <w:r w:rsidRPr="00817753">
        <w:rPr>
          <w:b/>
          <w:color w:val="000000" w:themeColor="text1"/>
          <w:sz w:val="28"/>
        </w:rPr>
        <w:t>oszulka T-shirt</w:t>
      </w:r>
      <w:r w:rsidRPr="002A41C1">
        <w:rPr>
          <w:b/>
          <w:color w:val="000000" w:themeColor="text1"/>
          <w:sz w:val="28"/>
        </w:rPr>
        <w:t>)</w:t>
      </w:r>
    </w:p>
    <w:p w14:paraId="7D84DDB9" w14:textId="77777777" w:rsidR="006557AA" w:rsidRPr="005B2703" w:rsidRDefault="006557AA" w:rsidP="006557AA"/>
    <w:p w14:paraId="6D3AF598" w14:textId="77777777" w:rsidR="006557AA" w:rsidRPr="005B2703" w:rsidRDefault="006557AA" w:rsidP="006557AA"/>
    <w:p w14:paraId="09ECBDEF" w14:textId="77777777" w:rsidR="006557AA" w:rsidRPr="005B2703" w:rsidRDefault="006557AA" w:rsidP="006557AA"/>
    <w:p w14:paraId="5A3F3B16" w14:textId="77777777" w:rsidR="006557AA" w:rsidRPr="005B2703" w:rsidRDefault="006557AA" w:rsidP="006557AA">
      <w:pPr>
        <w:jc w:val="center"/>
      </w:pPr>
    </w:p>
    <w:p w14:paraId="46CA9CD9" w14:textId="77777777" w:rsidR="006557AA" w:rsidRPr="005B2703" w:rsidRDefault="006557AA" w:rsidP="006557AA">
      <w:pPr>
        <w:jc w:val="center"/>
      </w:pPr>
    </w:p>
    <w:p w14:paraId="65F01336" w14:textId="77777777" w:rsidR="006557AA" w:rsidRPr="005B2703" w:rsidRDefault="006557AA" w:rsidP="006557AA">
      <w:pPr>
        <w:jc w:val="center"/>
      </w:pPr>
    </w:p>
    <w:p w14:paraId="461DEB6A" w14:textId="77777777" w:rsidR="006557AA" w:rsidRDefault="006557AA" w:rsidP="006557AA">
      <w:pPr>
        <w:jc w:val="center"/>
        <w:rPr>
          <w:sz w:val="24"/>
        </w:rPr>
      </w:pPr>
    </w:p>
    <w:p w14:paraId="26885F25" w14:textId="77777777" w:rsidR="00643CF5" w:rsidRDefault="00643CF5" w:rsidP="006557AA">
      <w:pPr>
        <w:jc w:val="center"/>
        <w:rPr>
          <w:sz w:val="24"/>
        </w:rPr>
      </w:pPr>
    </w:p>
    <w:p w14:paraId="4F3FBF5E" w14:textId="77777777" w:rsidR="00643CF5" w:rsidRDefault="00643CF5" w:rsidP="006557AA">
      <w:pPr>
        <w:jc w:val="center"/>
        <w:rPr>
          <w:sz w:val="24"/>
        </w:rPr>
      </w:pPr>
    </w:p>
    <w:p w14:paraId="7D376289" w14:textId="77777777" w:rsidR="00643CF5" w:rsidRPr="005B2703" w:rsidRDefault="00643CF5" w:rsidP="006557AA">
      <w:pPr>
        <w:jc w:val="center"/>
        <w:rPr>
          <w:sz w:val="24"/>
        </w:rPr>
      </w:pPr>
    </w:p>
    <w:p w14:paraId="2FF38814" w14:textId="77777777" w:rsidR="006557AA" w:rsidRPr="002A41C1" w:rsidRDefault="006557AA" w:rsidP="006557AA">
      <w:pPr>
        <w:pStyle w:val="Nagwek1"/>
        <w:jc w:val="center"/>
        <w:rPr>
          <w:rFonts w:ascii="Yu Gothic Medium" w:eastAsia="Yu Gothic Medium" w:hAnsi="Yu Gothic Medium"/>
          <w:color w:val="000000" w:themeColor="text1"/>
        </w:rPr>
      </w:pPr>
      <w:bookmarkStart w:id="1" w:name="_Toc96410234"/>
      <w:bookmarkStart w:id="2" w:name="_Toc100566623"/>
      <w:bookmarkStart w:id="3" w:name="_Toc100568528"/>
      <w:r w:rsidRPr="002A41C1">
        <w:rPr>
          <w:rFonts w:ascii="Yu Gothic Medium" w:eastAsia="Yu Gothic Medium" w:hAnsi="Yu Gothic Medium"/>
          <w:color w:val="000000" w:themeColor="text1"/>
        </w:rPr>
        <w:lastRenderedPageBreak/>
        <w:t>Wymagania</w:t>
      </w:r>
      <w:r>
        <w:rPr>
          <w:rFonts w:ascii="Yu Gothic Medium" w:eastAsia="Yu Gothic Medium" w:hAnsi="Yu Gothic Medium"/>
          <w:color w:val="000000" w:themeColor="text1"/>
        </w:rPr>
        <w:t xml:space="preserve"> </w:t>
      </w:r>
      <w:r w:rsidRPr="002A41C1">
        <w:rPr>
          <w:rFonts w:ascii="Yu Gothic Medium" w:eastAsia="Yu Gothic Medium" w:hAnsi="Yu Gothic Medium"/>
          <w:color w:val="000000" w:themeColor="text1"/>
        </w:rPr>
        <w:t>dla części</w:t>
      </w:r>
      <w:r>
        <w:rPr>
          <w:rFonts w:ascii="Yu Gothic Medium" w:eastAsia="Yu Gothic Medium" w:hAnsi="Yu Gothic Medium"/>
          <w:color w:val="000000" w:themeColor="text1"/>
        </w:rPr>
        <w:t xml:space="preserve"> E </w:t>
      </w:r>
      <w:r w:rsidRPr="006929EA">
        <w:rPr>
          <w:rFonts w:ascii="Yu Gothic Medium" w:eastAsia="Yu Gothic Medium" w:hAnsi="Yu Gothic Medium"/>
          <w:color w:val="000000" w:themeColor="text1"/>
        </w:rPr>
        <w:t>(koszulka T-shirt)</w:t>
      </w:r>
      <w:r w:rsidRPr="002A41C1">
        <w:rPr>
          <w:rFonts w:ascii="Yu Gothic Medium" w:eastAsia="Yu Gothic Medium" w:hAnsi="Yu Gothic Medium"/>
          <w:color w:val="000000" w:themeColor="text1"/>
        </w:rPr>
        <w:t xml:space="preserve"> postępowania</w:t>
      </w:r>
      <w:bookmarkEnd w:id="1"/>
      <w:bookmarkEnd w:id="2"/>
      <w:bookmarkEnd w:id="3"/>
    </w:p>
    <w:p w14:paraId="2CB82130" w14:textId="77777777" w:rsidR="006557AA" w:rsidRPr="00AE0BC7" w:rsidRDefault="006557AA" w:rsidP="006557AA">
      <w:pPr>
        <w:jc w:val="both"/>
        <w:rPr>
          <w:rFonts w:ascii="Yu Gothic Medium" w:eastAsia="Yu Gothic Medium" w:hAnsi="Yu Gothic Medium"/>
        </w:rPr>
      </w:pPr>
      <w:r w:rsidRPr="00AE0BC7">
        <w:rPr>
          <w:rFonts w:ascii="Yu Gothic Medium" w:eastAsia="Yu Gothic Medium" w:hAnsi="Yu Gothic Medium"/>
        </w:rPr>
        <w:t>Na opis przedmiotu zamówienia składa się wyciąg z treści dokumentacji techniczno-technologicznej opracowanej dla poszczególnych przedmiotów umundurowania oraz dokumentacja fotograficzna poszczególnych asortymentów. Wykonawca ma możliwość również zapoznania się parametrami, wyglądem i innymi cechami fizycznymi poszczególnych przedmiotów w siedzibie zamawiającego gdzie zostaną one udostępnione do wglądu (bez możliwości wypożyczenia) po wcześniejszym uzgodnieniu takiej możliwości (minimum 3 dni robocze przed planowanymi oględzinami).</w:t>
      </w:r>
    </w:p>
    <w:p w14:paraId="2EDDF193" w14:textId="77777777" w:rsidR="006557AA" w:rsidRDefault="006557AA" w:rsidP="006557AA">
      <w:pPr>
        <w:jc w:val="both"/>
        <w:rPr>
          <w:rFonts w:ascii="Yu Gothic Medium" w:eastAsia="Yu Gothic Medium" w:hAnsi="Yu Gothic Medium"/>
        </w:rPr>
      </w:pPr>
      <w:r w:rsidRPr="00AE0BC7">
        <w:rPr>
          <w:rFonts w:ascii="Yu Gothic Medium" w:eastAsia="Yu Gothic Medium" w:hAnsi="Yu Gothic Medium"/>
        </w:rPr>
        <w:t>Pakiety zdjęć poglądowych są dołączone do poszczególnych części zmówienia, jednakże nie stanowią one źródła informacji dla wykonawcy o wymaganych parametrach technicznych poszczególnych części zamówienia, które zawarte są w treści wymagań techniczno-technologicznych.</w:t>
      </w:r>
    </w:p>
    <w:p w14:paraId="138964A7" w14:textId="77777777" w:rsidR="006557AA" w:rsidRPr="00AE0BC7" w:rsidRDefault="006557AA" w:rsidP="006557AA">
      <w:pPr>
        <w:jc w:val="both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 w:hint="eastAsia"/>
        </w:rPr>
        <w:t>Uwaga: za każdym razem gdy Zamawiający w poniższym dokumencie przywołuję odniesienie do normy, oznacza to zastosowanie przytoczonej normy lub równoważnej.</w:t>
      </w:r>
    </w:p>
    <w:p w14:paraId="18E722C0" w14:textId="77777777" w:rsidR="006557AA" w:rsidRPr="00B215A7" w:rsidRDefault="006557AA" w:rsidP="006557AA">
      <w:pPr>
        <w:pStyle w:val="Nagwek1"/>
        <w:rPr>
          <w:rFonts w:ascii="Yu Gothic Medium" w:eastAsia="Yu Gothic Medium" w:hAnsi="Yu Gothic Medium"/>
          <w:color w:val="auto"/>
        </w:rPr>
      </w:pPr>
      <w:bookmarkStart w:id="4" w:name="_Toc96410235"/>
      <w:bookmarkStart w:id="5" w:name="_Toc100566624"/>
      <w:bookmarkStart w:id="6" w:name="_Toc100568529"/>
      <w:r w:rsidRPr="00B215A7">
        <w:rPr>
          <w:rFonts w:ascii="Yu Gothic Medium" w:eastAsia="Yu Gothic Medium" w:hAnsi="Yu Gothic Medium"/>
          <w:color w:val="auto"/>
        </w:rPr>
        <w:t>Wymagania techniczno-technologiczne</w:t>
      </w:r>
      <w:bookmarkEnd w:id="4"/>
      <w:bookmarkEnd w:id="5"/>
      <w:bookmarkEnd w:id="6"/>
    </w:p>
    <w:p w14:paraId="762CEF8C" w14:textId="77777777" w:rsidR="006557AA" w:rsidRPr="00B215A7" w:rsidRDefault="006557AA" w:rsidP="006557AA">
      <w:pPr>
        <w:rPr>
          <w:rFonts w:ascii="Yu Gothic Medium" w:eastAsia="Yu Gothic Medium" w:hAnsi="Yu Gothic Medium"/>
        </w:rPr>
      </w:pPr>
    </w:p>
    <w:p w14:paraId="34EEB8DC" w14:textId="77777777" w:rsidR="006557AA" w:rsidRDefault="006557AA" w:rsidP="006557AA">
      <w:pPr>
        <w:jc w:val="center"/>
        <w:rPr>
          <w:rFonts w:ascii="Arial" w:eastAsia="Yu Gothic Medium" w:hAnsi="Arial" w:cs="Arial"/>
          <w:b/>
          <w:bCs/>
          <w:iCs/>
          <w:sz w:val="40"/>
          <w:u w:val="single"/>
        </w:rPr>
      </w:pPr>
      <w:r w:rsidRPr="00AA0AF2">
        <w:rPr>
          <w:rFonts w:ascii="Arial" w:hAnsi="Arial" w:cs="Arial"/>
          <w:b/>
          <w:bCs/>
          <w:iCs/>
          <w:sz w:val="40"/>
          <w:u w:val="single"/>
        </w:rPr>
        <w:t>Koszulka T-shirt</w:t>
      </w:r>
      <w:r>
        <w:rPr>
          <w:rFonts w:ascii="Arial" w:eastAsia="Yu Gothic Medium" w:hAnsi="Arial" w:cs="Arial"/>
          <w:b/>
          <w:bCs/>
          <w:iCs/>
          <w:sz w:val="40"/>
          <w:u w:val="single"/>
        </w:rPr>
        <w:t xml:space="preserve"> </w:t>
      </w:r>
    </w:p>
    <w:p w14:paraId="17BB2DED" w14:textId="77777777" w:rsidR="006557AA" w:rsidRPr="001162FB" w:rsidRDefault="006557AA" w:rsidP="001162FB">
      <w:pPr>
        <w:pStyle w:val="Akapitzlist"/>
        <w:numPr>
          <w:ilvl w:val="0"/>
          <w:numId w:val="43"/>
        </w:numPr>
        <w:outlineLvl w:val="0"/>
        <w:rPr>
          <w:rFonts w:ascii="Yu Gothic Medium" w:eastAsia="Yu Gothic Medium" w:hAnsi="Yu Gothic Medium"/>
          <w:b/>
          <w:bCs/>
        </w:rPr>
      </w:pPr>
      <w:bookmarkStart w:id="7" w:name="_Toc95217404"/>
      <w:r w:rsidRPr="001162FB">
        <w:rPr>
          <w:rFonts w:ascii="Yu Gothic Medium" w:eastAsia="Yu Gothic Medium" w:hAnsi="Yu Gothic Medium"/>
          <w:b/>
          <w:bCs/>
        </w:rPr>
        <w:t>CHARAKTERYSTYKA WYROBU</w:t>
      </w:r>
      <w:bookmarkEnd w:id="7"/>
    </w:p>
    <w:p w14:paraId="02DD8F27" w14:textId="5F7DCDAF" w:rsidR="006557AA" w:rsidRPr="001162FB" w:rsidRDefault="006557AA" w:rsidP="001162FB">
      <w:pPr>
        <w:pStyle w:val="Akapitzlist"/>
        <w:numPr>
          <w:ilvl w:val="0"/>
          <w:numId w:val="44"/>
        </w:numPr>
        <w:outlineLvl w:val="1"/>
        <w:rPr>
          <w:rFonts w:ascii="Yu Gothic Medium" w:eastAsia="Yu Gothic Medium" w:hAnsi="Yu Gothic Medium"/>
          <w:b/>
          <w:bCs/>
        </w:rPr>
      </w:pPr>
      <w:bookmarkStart w:id="8" w:name="_Toc95217405"/>
      <w:r w:rsidRPr="001162FB">
        <w:rPr>
          <w:rFonts w:ascii="Yu Gothic Medium" w:eastAsia="Yu Gothic Medium" w:hAnsi="Yu Gothic Medium"/>
          <w:b/>
          <w:bCs/>
        </w:rPr>
        <w:t>Opis</w:t>
      </w:r>
      <w:bookmarkEnd w:id="8"/>
    </w:p>
    <w:p w14:paraId="08C98B89" w14:textId="77777777" w:rsidR="006557AA" w:rsidRPr="006557AA" w:rsidRDefault="006557AA" w:rsidP="006557AA">
      <w:pPr>
        <w:spacing w:after="0" w:line="36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Koszulka T-shirt w kolorze piaskowym wchodzi w skład ubioru służbowego funkcjonariuszy Państwowej Straży Pożarnej.</w:t>
      </w:r>
    </w:p>
    <w:p w14:paraId="36FABB5F" w14:textId="77777777" w:rsidR="006557AA" w:rsidRPr="006557AA" w:rsidRDefault="006557AA" w:rsidP="006557AA">
      <w:pPr>
        <w:spacing w:after="0" w:line="36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Koszulka wykonana jest z dzianiny bawełnianej. Podkrój szyi wykończony ściągaczem, a na tyle, od środka taśmą zabezpieczającą przed rozciągnięciem.</w:t>
      </w:r>
    </w:p>
    <w:p w14:paraId="4BF3099D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  <w:bookmarkStart w:id="9" w:name="_Toc95217406"/>
      <w:r w:rsidRPr="006557AA">
        <w:rPr>
          <w:rFonts w:ascii="Yu Gothic Medium" w:eastAsia="Yu Gothic Medium" w:hAnsi="Yu Gothic Medium" w:cs="Arial"/>
        </w:rPr>
        <w:t>Napis PAŃSTWOWA STRAŻ POŻARNA umieszczony na lewej piersi oraz na plecach, na wysokości łopatek.</w:t>
      </w:r>
    </w:p>
    <w:p w14:paraId="45C49BFC" w14:textId="77777777" w:rsid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44096581" w14:textId="77777777" w:rsid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749A972B" w14:textId="77777777" w:rsid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2BB8AE28" w14:textId="77777777" w:rsid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15947F8A" w14:textId="77777777" w:rsidR="00643CF5" w:rsidRDefault="00643CF5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3F38E404" w14:textId="77777777" w:rsidR="00643CF5" w:rsidRDefault="00643CF5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7736514C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22A0E51F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Times New Roman"/>
        </w:rPr>
      </w:pPr>
      <w:r w:rsidRPr="006557AA">
        <w:rPr>
          <w:rFonts w:ascii="Yu Gothic Medium" w:eastAsia="Yu Gothic Medium" w:hAnsi="Yu Gothic Medium" w:cs="Times New Roman"/>
        </w:rPr>
        <w:lastRenderedPageBreak/>
        <w:t>Rys. 2 Przód</w:t>
      </w:r>
    </w:p>
    <w:p w14:paraId="1182902F" w14:textId="77777777" w:rsidR="006557AA" w:rsidRPr="00643CF5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Times New Roman"/>
        </w:rPr>
      </w:pPr>
      <w:r w:rsidRPr="006557AA">
        <w:rPr>
          <w:rFonts w:ascii="Calibri" w:eastAsia="Calibri" w:hAnsi="Calibri" w:cs="Times New Roman"/>
          <w:noProof/>
        </w:rPr>
        <w:drawing>
          <wp:inline distT="0" distB="0" distL="0" distR="0" wp14:anchorId="12A3BC3E" wp14:editId="2E7947C1">
            <wp:extent cx="4800600" cy="4181475"/>
            <wp:effectExtent l="0" t="0" r="0" b="9525"/>
            <wp:docPr id="7" name="Obraz 7" descr="Obraz zawierający Koszulka oddychająca, ubrania, tekst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Koszulka oddychająca, ubrania, tekst, bi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4471" w14:textId="77777777" w:rsidR="006557AA" w:rsidRPr="00643CF5" w:rsidRDefault="006557AA" w:rsidP="006557AA">
      <w:pPr>
        <w:spacing w:after="0" w:line="240" w:lineRule="auto"/>
        <w:rPr>
          <w:rFonts w:ascii="Yu Gothic Medium" w:eastAsia="Yu Gothic Medium" w:hAnsi="Yu Gothic Medium" w:cs="Times New Roman"/>
        </w:rPr>
      </w:pPr>
    </w:p>
    <w:p w14:paraId="7413916B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Times New Roman"/>
        </w:rPr>
        <w:t>Rys. 3 Tył</w:t>
      </w:r>
    </w:p>
    <w:p w14:paraId="2DBEA524" w14:textId="77777777" w:rsidR="006557AA" w:rsidRPr="006557AA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 w:rsidRPr="006557AA">
        <w:rPr>
          <w:rFonts w:ascii="Calibri" w:eastAsia="Calibri" w:hAnsi="Calibri" w:cs="Times New Roman"/>
          <w:noProof/>
        </w:rPr>
        <w:drawing>
          <wp:inline distT="0" distB="0" distL="0" distR="0" wp14:anchorId="7DC2778C" wp14:editId="28713E28">
            <wp:extent cx="4800600" cy="3876675"/>
            <wp:effectExtent l="0" t="0" r="0" b="9525"/>
            <wp:docPr id="6" name="Obraz 6" descr="Obraz zawierający tekst, Koszulka oddychająca, biały, T-shi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Koszulka oddychająca, biały, T-shi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25E1" w14:textId="77777777" w:rsid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5957B1BE" w14:textId="77777777" w:rsidR="00643CF5" w:rsidRDefault="00643CF5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6A03ED5F" w14:textId="7D760159" w:rsidR="006557AA" w:rsidRPr="001162FB" w:rsidRDefault="006557AA" w:rsidP="001162FB">
      <w:pPr>
        <w:pStyle w:val="Akapitzlist"/>
        <w:numPr>
          <w:ilvl w:val="0"/>
          <w:numId w:val="44"/>
        </w:numPr>
        <w:outlineLvl w:val="1"/>
        <w:rPr>
          <w:rFonts w:ascii="Yu Gothic Medium" w:eastAsia="Yu Gothic Medium" w:hAnsi="Yu Gothic Medium"/>
          <w:b/>
          <w:bCs/>
        </w:rPr>
      </w:pPr>
      <w:r w:rsidRPr="001162FB">
        <w:rPr>
          <w:rFonts w:ascii="Yu Gothic Medium" w:eastAsia="Yu Gothic Medium" w:hAnsi="Yu Gothic Medium"/>
          <w:b/>
          <w:bCs/>
        </w:rPr>
        <w:lastRenderedPageBreak/>
        <w:t>Wykaz materiałów zasadniczych i dodatków</w:t>
      </w:r>
      <w:bookmarkEnd w:id="9"/>
    </w:p>
    <w:p w14:paraId="33B63E0A" w14:textId="77777777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jc w:val="center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Tabela 1.</w:t>
      </w:r>
    </w:p>
    <w:tbl>
      <w:tblPr>
        <w:tblW w:w="9057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4"/>
        <w:gridCol w:w="1538"/>
        <w:gridCol w:w="5421"/>
        <w:gridCol w:w="1554"/>
      </w:tblGrid>
      <w:tr w:rsidR="006557AA" w:rsidRPr="006557AA" w14:paraId="6D8C66D2" w14:textId="77777777" w:rsidTr="00EE43CA">
        <w:trPr>
          <w:trHeight w:val="270"/>
          <w:jc w:val="center"/>
        </w:trPr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76C804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Lp.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E43F1B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Nazwa materiału</w:t>
            </w:r>
          </w:p>
        </w:tc>
        <w:tc>
          <w:tcPr>
            <w:tcW w:w="54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55E02C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Rodzaj i charakterystyka materiału</w:t>
            </w:r>
          </w:p>
        </w:tc>
        <w:tc>
          <w:tcPr>
            <w:tcW w:w="15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85F172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</w:rPr>
              <w:t>Wymagania wg</w:t>
            </w:r>
          </w:p>
        </w:tc>
      </w:tr>
      <w:tr w:rsidR="006557AA" w:rsidRPr="006557AA" w14:paraId="0699F9F2" w14:textId="77777777" w:rsidTr="00EE43CA">
        <w:trPr>
          <w:trHeight w:val="426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518046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B2CC2E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Dzianina zasadnicza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FD6E2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 xml:space="preserve">Dzianina w kolorze piaskowym, o składzie surowcowym – </w:t>
            </w: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94% bawełna, 6% elastan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F34B3B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Tabela 2</w:t>
            </w:r>
          </w:p>
        </w:tc>
      </w:tr>
      <w:tr w:rsidR="006557AA" w:rsidRPr="006557AA" w14:paraId="14301392" w14:textId="77777777" w:rsidTr="00EE43CA">
        <w:trPr>
          <w:trHeight w:val="643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1659F5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</w:rPr>
              <w:t>2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E9D0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Dzianina ściągaczowa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67BA4A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 xml:space="preserve">Dzianina ściągaczowa w kolorze dzianiny zasadniczej, przeznaczona na plisy o składzie surowcowym </w:t>
            </w: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– 95% bawełna, 5% elastan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6267AD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Tabela 3</w:t>
            </w:r>
          </w:p>
        </w:tc>
      </w:tr>
      <w:tr w:rsidR="006557AA" w:rsidRPr="006557AA" w14:paraId="09A36AA0" w14:textId="77777777" w:rsidTr="00EE43CA">
        <w:trPr>
          <w:trHeight w:val="643"/>
          <w:jc w:val="center"/>
        </w:trPr>
        <w:tc>
          <w:tcPr>
            <w:tcW w:w="54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noWrap/>
          </w:tcPr>
          <w:p w14:paraId="136B729B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</w:rPr>
              <w:t>3</w:t>
            </w:r>
          </w:p>
        </w:tc>
        <w:tc>
          <w:tcPr>
            <w:tcW w:w="1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C184F05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Napisy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C3AD2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 xml:space="preserve">Napis mały </w:t>
            </w:r>
            <w:r w:rsidRPr="006557AA">
              <w:rPr>
                <w:rFonts w:ascii="Lucida Sans Unicode" w:eastAsia="Yu Gothic Medium" w:hAnsi="Lucida Sans Unicode" w:cs="Lucida Sans Unicode"/>
                <w:bCs/>
              </w:rPr>
              <w:t xml:space="preserve">PAŃSTWOWA STRAƵ POƵARNA </w:t>
            </w:r>
            <w:r w:rsidRPr="006557AA">
              <w:rPr>
                <w:rFonts w:ascii="Yu Gothic Medium" w:eastAsia="Yu Gothic Medium" w:hAnsi="Yu Gothic Medium" w:cs="Lucida Sans Unicode"/>
                <w:bCs/>
              </w:rPr>
              <w:t>w kolorze czarnym</w:t>
            </w:r>
          </w:p>
        </w:tc>
        <w:tc>
          <w:tcPr>
            <w:tcW w:w="155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389797B" w14:textId="77777777" w:rsidR="006557AA" w:rsidRPr="006557AA" w:rsidRDefault="006557AA" w:rsidP="006557A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Rozdział II,</w:t>
            </w:r>
          </w:p>
          <w:p w14:paraId="2C0652CE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 xml:space="preserve"> pkt 7</w:t>
            </w:r>
          </w:p>
        </w:tc>
      </w:tr>
      <w:tr w:rsidR="006557AA" w:rsidRPr="006557AA" w14:paraId="540F1659" w14:textId="77777777" w:rsidTr="00EE43CA">
        <w:trPr>
          <w:trHeight w:val="643"/>
          <w:jc w:val="center"/>
        </w:trPr>
        <w:tc>
          <w:tcPr>
            <w:tcW w:w="54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3E4208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18CE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5C5FE3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 xml:space="preserve">Napis duży </w:t>
            </w:r>
            <w:r w:rsidRPr="006557AA">
              <w:rPr>
                <w:rFonts w:ascii="Lucida Sans Unicode" w:eastAsia="Yu Gothic Medium" w:hAnsi="Lucida Sans Unicode" w:cs="Lucida Sans Unicode"/>
                <w:bCs/>
              </w:rPr>
              <w:t xml:space="preserve">PAŃSTWOWA STRAƵ POƵARNA </w:t>
            </w:r>
            <w:r w:rsidRPr="006557AA">
              <w:rPr>
                <w:rFonts w:ascii="Yu Gothic Medium" w:eastAsia="Yu Gothic Medium" w:hAnsi="Yu Gothic Medium" w:cs="Lucida Sans Unicode"/>
                <w:bCs/>
              </w:rPr>
              <w:t>w kolorze czarnym</w:t>
            </w:r>
          </w:p>
        </w:tc>
        <w:tc>
          <w:tcPr>
            <w:tcW w:w="15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CD78B7D" w14:textId="77777777" w:rsidR="006557AA" w:rsidRPr="006557AA" w:rsidRDefault="006557AA" w:rsidP="006557A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</w:p>
        </w:tc>
      </w:tr>
      <w:tr w:rsidR="006557AA" w:rsidRPr="006557AA" w14:paraId="30E005A3" w14:textId="77777777" w:rsidTr="00EE43CA">
        <w:trPr>
          <w:trHeight w:val="1236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D9294D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4810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Nici</w:t>
            </w:r>
          </w:p>
        </w:tc>
        <w:tc>
          <w:tcPr>
            <w:tcW w:w="5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636687" w14:textId="77777777" w:rsidR="006557AA" w:rsidRPr="006557AA" w:rsidRDefault="006557AA" w:rsidP="006557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Nici rdzeniowe poliestrowo-poliestrowe No 120 o minimalnej sile zrywającej 9N, w kolorze dzianiny zasadniczej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612548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557AA" w:rsidRPr="006557AA" w14:paraId="36ABF534" w14:textId="77777777" w:rsidTr="00EE43CA">
        <w:trPr>
          <w:trHeight w:val="350"/>
          <w:jc w:val="center"/>
        </w:trPr>
        <w:tc>
          <w:tcPr>
            <w:tcW w:w="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4506D3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8080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Taśma</w:t>
            </w:r>
          </w:p>
        </w:tc>
        <w:tc>
          <w:tcPr>
            <w:tcW w:w="5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05A303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Taśma w kolorze zbliżonym do dzianiny zasadniczej lub przezroczysta, o szerokości 5÷8mm 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4B954F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Wg wzoru</w:t>
            </w:r>
          </w:p>
        </w:tc>
      </w:tr>
      <w:tr w:rsidR="006557AA" w:rsidRPr="006557AA" w14:paraId="4F6E3872" w14:textId="77777777" w:rsidTr="00EE43CA">
        <w:trPr>
          <w:trHeight w:val="441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DEAAF3E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</w:rPr>
              <w:t>6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D82F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Wszywka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DF43E2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Wszywka z oznaczeniem składu surowca, sposobu konserwacji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3C39E0" w14:textId="77777777" w:rsidR="006557AA" w:rsidRPr="006557AA" w:rsidRDefault="006557AA" w:rsidP="006557A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 xml:space="preserve">Rozdział V, </w:t>
            </w:r>
          </w:p>
          <w:p w14:paraId="2A851B1F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pkt 1</w:t>
            </w:r>
          </w:p>
        </w:tc>
      </w:tr>
      <w:tr w:rsidR="006557AA" w:rsidRPr="006557AA" w14:paraId="546C25E8" w14:textId="77777777" w:rsidTr="00EE43CA">
        <w:trPr>
          <w:trHeight w:val="441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278527E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</w:rPr>
              <w:t>7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86E2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Wszywka rozmiarowa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A08782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Wszywka z oznaczeniem rozmiaru, wszywana w podkrój szyi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7B665D" w14:textId="77777777" w:rsidR="006557AA" w:rsidRPr="006557AA" w:rsidRDefault="006557AA" w:rsidP="006557A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 xml:space="preserve">Rozdział V, </w:t>
            </w:r>
          </w:p>
          <w:p w14:paraId="5C12B30F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pkt 1</w:t>
            </w:r>
          </w:p>
        </w:tc>
      </w:tr>
      <w:tr w:rsidR="006557AA" w:rsidRPr="006557AA" w14:paraId="1224B210" w14:textId="77777777" w:rsidTr="00EE43CA">
        <w:trPr>
          <w:trHeight w:val="284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3F71EDB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</w:rPr>
              <w:t>8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8EC6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Etykieta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DD2C42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Naklejka na worek foliowy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789CA" w14:textId="77777777" w:rsidR="006557AA" w:rsidRPr="006557AA" w:rsidRDefault="006557AA" w:rsidP="006557A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 xml:space="preserve">Rozdział V, </w:t>
            </w:r>
          </w:p>
          <w:p w14:paraId="5F6DCB7F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pkt 2</w:t>
            </w:r>
          </w:p>
        </w:tc>
      </w:tr>
      <w:tr w:rsidR="006557AA" w:rsidRPr="006557AA" w14:paraId="6E7C2B1E" w14:textId="77777777" w:rsidTr="00EE43CA">
        <w:trPr>
          <w:trHeight w:val="240"/>
          <w:jc w:val="center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24CFCB02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</w:rPr>
              <w:t>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2ABD23C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Worek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4AD1EB7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Worek foliowy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08020EF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-</w:t>
            </w:r>
          </w:p>
        </w:tc>
      </w:tr>
    </w:tbl>
    <w:p w14:paraId="2C8F03E1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05948A76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2E907B6E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77DBE507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49EE34FA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52734957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2BD16560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1B2AD464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5522C2DD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319A7D84" w14:textId="77777777" w:rsid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3127502D" w14:textId="77777777" w:rsid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03CAFB65" w14:textId="77777777" w:rsidR="00643CF5" w:rsidRDefault="00643CF5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2DA296D3" w14:textId="77777777" w:rsidR="00643CF5" w:rsidRPr="006557AA" w:rsidRDefault="00643CF5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</w:p>
    <w:p w14:paraId="0ECDF3A5" w14:textId="77777777" w:rsidR="006557AA" w:rsidRPr="001162FB" w:rsidRDefault="006557AA" w:rsidP="001162FB">
      <w:pPr>
        <w:pStyle w:val="Akapitzlist"/>
        <w:numPr>
          <w:ilvl w:val="0"/>
          <w:numId w:val="43"/>
        </w:numPr>
        <w:outlineLvl w:val="0"/>
        <w:rPr>
          <w:rFonts w:ascii="Yu Gothic Medium" w:eastAsia="Yu Gothic Medium" w:hAnsi="Yu Gothic Medium"/>
          <w:b/>
          <w:bCs/>
        </w:rPr>
      </w:pPr>
      <w:bookmarkStart w:id="10" w:name="_Toc95217407"/>
      <w:r w:rsidRPr="001162FB">
        <w:rPr>
          <w:rFonts w:ascii="Yu Gothic Medium" w:eastAsia="Yu Gothic Medium" w:hAnsi="Yu Gothic Medium"/>
          <w:b/>
          <w:bCs/>
        </w:rPr>
        <w:lastRenderedPageBreak/>
        <w:t>WYMAGANIA TECHNICZNE</w:t>
      </w:r>
      <w:bookmarkEnd w:id="10"/>
    </w:p>
    <w:p w14:paraId="0E08A762" w14:textId="67930A8A" w:rsidR="006557AA" w:rsidRPr="001162FB" w:rsidRDefault="006557AA" w:rsidP="001162FB">
      <w:pPr>
        <w:pStyle w:val="Akapitzlist"/>
        <w:numPr>
          <w:ilvl w:val="0"/>
          <w:numId w:val="45"/>
        </w:numPr>
        <w:outlineLvl w:val="1"/>
        <w:rPr>
          <w:rFonts w:ascii="Yu Gothic Medium" w:eastAsia="Yu Gothic Medium" w:hAnsi="Yu Gothic Medium"/>
          <w:b/>
          <w:bCs/>
        </w:rPr>
      </w:pPr>
      <w:bookmarkStart w:id="11" w:name="_Toc95217408"/>
      <w:r w:rsidRPr="001162FB">
        <w:rPr>
          <w:rFonts w:ascii="Yu Gothic Medium" w:eastAsia="Yu Gothic Medium" w:hAnsi="Yu Gothic Medium"/>
          <w:b/>
          <w:bCs/>
        </w:rPr>
        <w:t>Wymagania techniczne dzianiny zasadniczej</w:t>
      </w:r>
      <w:bookmarkEnd w:id="11"/>
    </w:p>
    <w:p w14:paraId="7D0A150B" w14:textId="77777777" w:rsidR="006557AA" w:rsidRPr="006557AA" w:rsidRDefault="006557AA" w:rsidP="006557AA">
      <w:pPr>
        <w:keepNext/>
        <w:spacing w:after="0" w:line="240" w:lineRule="auto"/>
        <w:jc w:val="center"/>
        <w:rPr>
          <w:rFonts w:ascii="Yu Gothic Medium" w:eastAsia="Yu Gothic Medium" w:hAnsi="Yu Gothic Medium" w:cs="Times New Roman"/>
          <w:sz w:val="20"/>
          <w:szCs w:val="20"/>
        </w:rPr>
      </w:pPr>
      <w:r w:rsidRPr="006557AA">
        <w:rPr>
          <w:rFonts w:ascii="Yu Gothic Medium" w:eastAsia="Yu Gothic Medium" w:hAnsi="Yu Gothic Medium" w:cs="Times New Roman"/>
          <w:sz w:val="20"/>
          <w:szCs w:val="20"/>
        </w:rPr>
        <w:t>Tabela 2</w:t>
      </w:r>
    </w:p>
    <w:tbl>
      <w:tblPr>
        <w:tblW w:w="9435" w:type="dxa"/>
        <w:tblInd w:w="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4"/>
        <w:gridCol w:w="3354"/>
        <w:gridCol w:w="1107"/>
        <w:gridCol w:w="1776"/>
        <w:gridCol w:w="2704"/>
      </w:tblGrid>
      <w:tr w:rsidR="006557AA" w:rsidRPr="006557AA" w14:paraId="0ACD4DF0" w14:textId="77777777" w:rsidTr="00EE43CA">
        <w:trPr>
          <w:trHeight w:val="570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D63AEA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9ED67B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Wyszczególnienie - wskaźnik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9724B8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68803C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Wartość liczbowa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0C4C05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Metoda badania</w:t>
            </w:r>
          </w:p>
        </w:tc>
      </w:tr>
      <w:tr w:rsidR="006557AA" w:rsidRPr="006557AA" w14:paraId="01821E85" w14:textId="77777777" w:rsidTr="00EE43CA">
        <w:trPr>
          <w:trHeight w:val="417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3395E1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99A3A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Skład surowca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6E7379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  <w:p w14:paraId="3250A41D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B4C2BD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94 bawełna </w:t>
            </w:r>
            <w:r w:rsidRPr="006557AA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4% 6 elastan </w:t>
            </w:r>
            <w:r w:rsidRPr="006557AA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3%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9FB8D1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PN-72/P-04604</w:t>
            </w:r>
          </w:p>
        </w:tc>
      </w:tr>
      <w:tr w:rsidR="006557AA" w:rsidRPr="006557AA" w14:paraId="278746A5" w14:textId="77777777" w:rsidTr="00EE43CA">
        <w:trPr>
          <w:trHeight w:val="208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D979B4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EE0BB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Masa powierzchniowa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A0525B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g/m²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84409B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210 ± 10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AF4217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PN-P-04613:1997</w:t>
            </w:r>
          </w:p>
        </w:tc>
      </w:tr>
      <w:tr w:rsidR="006557AA" w:rsidRPr="006557AA" w14:paraId="2388040F" w14:textId="77777777" w:rsidTr="00EE43CA">
        <w:trPr>
          <w:trHeight w:val="26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ADFD10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D20F7A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Splot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A88BCC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07C7BC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Lewoprawy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863ABB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PN-EN ISO 8388:2005</w:t>
            </w:r>
          </w:p>
        </w:tc>
      </w:tr>
      <w:tr w:rsidR="006557AA" w:rsidRPr="006557AA" w14:paraId="36CB7F74" w14:textId="77777777" w:rsidTr="00EE43CA">
        <w:trPr>
          <w:trHeight w:val="689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106B0C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E77CA7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Liczba</w:t>
            </w:r>
          </w:p>
          <w:p w14:paraId="6FA615F1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- rządków</w:t>
            </w:r>
          </w:p>
          <w:p w14:paraId="51A4A161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- kolumienek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CFF68F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1/1dm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328A24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  <w:p w14:paraId="49EA57C7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200 ± 25</w:t>
            </w:r>
          </w:p>
          <w:p w14:paraId="3E3638D2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140 ± 15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2EADBA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PN-EN 14971:2007 metoda A</w:t>
            </w:r>
          </w:p>
        </w:tc>
      </w:tr>
      <w:tr w:rsidR="006557AA" w:rsidRPr="006557AA" w14:paraId="73FB274F" w14:textId="77777777" w:rsidTr="00EE43CA">
        <w:trPr>
          <w:trHeight w:val="37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5889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5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5FF9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Wytrzymałość na przebicie kulką, nie mniej niż: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A8DC5A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N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1A3D25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340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5CC1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PN-EN ISO 9073-5:2008</w:t>
            </w:r>
          </w:p>
        </w:tc>
      </w:tr>
      <w:tr w:rsidR="006557AA" w:rsidRPr="006557AA" w14:paraId="0669D126" w14:textId="77777777" w:rsidTr="00EE43CA">
        <w:trPr>
          <w:trHeight w:val="78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2001AE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6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2CFB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Zmiana wymiarów po praniu w temp.40</w:t>
            </w:r>
            <w:r w:rsidRPr="006557AA">
              <w:rPr>
                <w:rFonts w:ascii="Yu Gothic Medium" w:eastAsia="Yu Gothic Medium" w:hAnsi="Yu Gothic Medium" w:cs="Arial"/>
                <w:sz w:val="20"/>
                <w:szCs w:val="20"/>
                <w:vertAlign w:val="superscript"/>
              </w:rPr>
              <w:t>o</w:t>
            </w: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C i suszeniu, nie więcej niż</w:t>
            </w:r>
          </w:p>
          <w:p w14:paraId="20E35893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- kierunek wzdłużny,</w:t>
            </w:r>
          </w:p>
          <w:p w14:paraId="4CC9CC81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- kierunek poprzeczny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B7472E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329324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  <w:p w14:paraId="4D43A76A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  <w:p w14:paraId="377A7775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  <w:p w14:paraId="70459732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±5</w:t>
            </w:r>
          </w:p>
          <w:p w14:paraId="38C6553F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±3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123EF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PN-EN ISO 5077:2011</w:t>
            </w:r>
          </w:p>
          <w:p w14:paraId="2B8C5DB2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PN-EN ISO 6330: 2012</w:t>
            </w: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softHyphen/>
              <w:t xml:space="preserve"> 4N</w:t>
            </w:r>
          </w:p>
          <w:p w14:paraId="42F32F49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(suszenie w stanie rozwieszonym)</w:t>
            </w:r>
          </w:p>
        </w:tc>
      </w:tr>
      <w:tr w:rsidR="006557AA" w:rsidRPr="006557AA" w14:paraId="429A0D0E" w14:textId="77777777" w:rsidTr="00EE43CA">
        <w:trPr>
          <w:trHeight w:val="49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89592D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7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D9EE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pranie,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6B5D58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E8E9A9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58D96D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PN-ISO 105-C06:2010</w:t>
            </w:r>
          </w:p>
        </w:tc>
      </w:tr>
      <w:tr w:rsidR="006557AA" w:rsidRPr="006557AA" w14:paraId="28FAC8F3" w14:textId="77777777" w:rsidTr="00EE43CA">
        <w:trPr>
          <w:trHeight w:val="40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F39F7D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8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4A3C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pot alkaliczny,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3ED91B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1BBD92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445EEF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 EN ISO 105 E04:2013-06</w:t>
            </w:r>
          </w:p>
        </w:tc>
      </w:tr>
      <w:tr w:rsidR="006557AA" w:rsidRPr="006557AA" w14:paraId="50D438F0" w14:textId="77777777" w:rsidTr="00EE43CA">
        <w:trPr>
          <w:trHeight w:val="36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FBC8C0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499D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pot kwaśny,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81DA09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96687B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330F06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trike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 EN ISO 105 E04:2013-06</w:t>
            </w:r>
          </w:p>
        </w:tc>
      </w:tr>
      <w:tr w:rsidR="006557AA" w:rsidRPr="006557AA" w14:paraId="73061FAD" w14:textId="77777777" w:rsidTr="00EE43CA">
        <w:trPr>
          <w:trHeight w:val="546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992E45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10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FA2A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Odporność na pilling,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D9E2B6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DB6EEE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3-4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3B8264" w14:textId="77777777" w:rsidR="006557AA" w:rsidRPr="006557AA" w:rsidRDefault="006557AA" w:rsidP="006557A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557AA">
              <w:rPr>
                <w:rFonts w:ascii="Segoe UI" w:eastAsia="Times New Roman" w:hAnsi="Segoe UI" w:cs="Segoe UI"/>
                <w:sz w:val="18"/>
                <w:szCs w:val="18"/>
                <w:lang w:eastAsia="pl-PL"/>
              </w:rPr>
              <w:t>PN EN ISO 12945-4:2021-04</w:t>
            </w:r>
          </w:p>
        </w:tc>
      </w:tr>
      <w:tr w:rsidR="006557AA" w:rsidRPr="006557AA" w14:paraId="0B4CC3CA" w14:textId="77777777" w:rsidTr="00EE43CA">
        <w:trPr>
          <w:trHeight w:val="34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FA1886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11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9D14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Kolor</w:t>
            </w:r>
          </w:p>
        </w:tc>
        <w:tc>
          <w:tcPr>
            <w:tcW w:w="5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15DE48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  <w:u w:val="single"/>
              </w:rPr>
            </w:pPr>
            <w:r w:rsidRPr="006557AA">
              <w:rPr>
                <w:rFonts w:ascii="Yu Gothic Medium" w:eastAsia="Yu Gothic Medium" w:hAnsi="Yu Gothic Medium" w:cs="Arial"/>
                <w:bCs/>
                <w:sz w:val="20"/>
                <w:szCs w:val="20"/>
                <w:u w:val="single"/>
              </w:rPr>
              <w:t>Piaskowy</w:t>
            </w:r>
          </w:p>
          <w:p w14:paraId="65FD5E13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>Wartość współrzędnych barwy wg normy PN-EN ISO 105-J01: 2002; PN-EN ISO 105-J03:2009</w:t>
            </w:r>
          </w:p>
          <w:p w14:paraId="440EEAA6" w14:textId="1358FEF2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>Wartość CIELab: L=56,08; a=6,90; b=28,46; ΔE≤1,5</w:t>
            </w:r>
          </w:p>
        </w:tc>
      </w:tr>
    </w:tbl>
    <w:p w14:paraId="1AFFDBED" w14:textId="77777777" w:rsidR="006557AA" w:rsidRPr="00643CF5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64A4C7C5" w14:textId="77777777" w:rsidR="006557AA" w:rsidRPr="00643CF5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2090C502" w14:textId="77777777" w:rsidR="006557AA" w:rsidRPr="00643CF5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6CE29B8A" w14:textId="77777777" w:rsidR="006557AA" w:rsidRPr="00643CF5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4C75F7B7" w14:textId="77777777" w:rsidR="006557AA" w:rsidRPr="00643CF5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64AD079D" w14:textId="77777777" w:rsidR="006557AA" w:rsidRPr="00643CF5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5D09ED99" w14:textId="77777777" w:rsidR="006557AA" w:rsidRPr="00643CF5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23603CC6" w14:textId="77777777" w:rsidR="006557AA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0C5C1035" w14:textId="77777777" w:rsidR="00643CF5" w:rsidRDefault="00643CF5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644183DA" w14:textId="77777777" w:rsidR="00643CF5" w:rsidRPr="00643CF5" w:rsidRDefault="00643CF5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60ECDF12" w14:textId="77777777" w:rsidR="006557AA" w:rsidRPr="00643CF5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7A36A33B" w14:textId="1C516A2F" w:rsidR="006557AA" w:rsidRPr="001162FB" w:rsidRDefault="006557AA" w:rsidP="001162FB">
      <w:pPr>
        <w:pStyle w:val="Akapitzlist"/>
        <w:numPr>
          <w:ilvl w:val="0"/>
          <w:numId w:val="45"/>
        </w:numPr>
        <w:outlineLvl w:val="1"/>
        <w:rPr>
          <w:rFonts w:ascii="Yu Gothic Medium" w:eastAsia="Yu Gothic Medium" w:hAnsi="Yu Gothic Medium"/>
          <w:b/>
          <w:bCs/>
        </w:rPr>
      </w:pPr>
      <w:bookmarkStart w:id="12" w:name="_Toc95217409"/>
      <w:r w:rsidRPr="001162FB">
        <w:rPr>
          <w:rFonts w:ascii="Yu Gothic Medium" w:eastAsia="Yu Gothic Medium" w:hAnsi="Yu Gothic Medium"/>
          <w:b/>
          <w:bCs/>
        </w:rPr>
        <w:lastRenderedPageBreak/>
        <w:t>Wymagania techniczne dzianiny przeznaczonej na plisy.</w:t>
      </w:r>
      <w:bookmarkEnd w:id="12"/>
      <w:r w:rsidRPr="001162FB">
        <w:rPr>
          <w:rFonts w:ascii="Yu Gothic Medium" w:eastAsia="Yu Gothic Medium" w:hAnsi="Yu Gothic Medium"/>
          <w:b/>
          <w:bCs/>
        </w:rPr>
        <w:t xml:space="preserve"> </w:t>
      </w:r>
    </w:p>
    <w:p w14:paraId="1D210BA4" w14:textId="77777777" w:rsidR="006557AA" w:rsidRPr="006557AA" w:rsidRDefault="006557AA" w:rsidP="006557AA">
      <w:pPr>
        <w:keepNext/>
        <w:spacing w:after="0" w:line="240" w:lineRule="auto"/>
        <w:jc w:val="center"/>
        <w:rPr>
          <w:rFonts w:ascii="Yu Gothic Medium" w:eastAsia="Yu Gothic Medium" w:hAnsi="Yu Gothic Medium" w:cs="Times New Roman"/>
          <w:sz w:val="20"/>
          <w:szCs w:val="20"/>
        </w:rPr>
      </w:pPr>
      <w:r w:rsidRPr="006557AA">
        <w:rPr>
          <w:rFonts w:ascii="Yu Gothic Medium" w:eastAsia="Yu Gothic Medium" w:hAnsi="Yu Gothic Medium" w:cs="Times New Roman"/>
          <w:sz w:val="20"/>
          <w:szCs w:val="20"/>
        </w:rPr>
        <w:t>Tabela 3</w:t>
      </w:r>
    </w:p>
    <w:tbl>
      <w:tblPr>
        <w:tblW w:w="9435" w:type="dxa"/>
        <w:tblInd w:w="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4"/>
        <w:gridCol w:w="3354"/>
        <w:gridCol w:w="1107"/>
        <w:gridCol w:w="1776"/>
        <w:gridCol w:w="2704"/>
      </w:tblGrid>
      <w:tr w:rsidR="006557AA" w:rsidRPr="006557AA" w14:paraId="5A0F8CC8" w14:textId="77777777" w:rsidTr="00EE43CA">
        <w:trPr>
          <w:trHeight w:val="42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85A23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6B618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Wyszczególnienie - wskaźnik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4BE90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F804B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Wartość liczbowa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978E4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Metoda badania</w:t>
            </w:r>
          </w:p>
        </w:tc>
      </w:tr>
      <w:tr w:rsidR="006557AA" w:rsidRPr="006557AA" w14:paraId="624C2433" w14:textId="77777777" w:rsidTr="00EE43CA">
        <w:trPr>
          <w:trHeight w:val="392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98B936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061D50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Skład surowca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9F77F4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C9A913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95 bawełna </w:t>
            </w:r>
            <w:r w:rsidRPr="006557AA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3%, 5 elastan </w:t>
            </w:r>
            <w:r w:rsidRPr="006557AA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3%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682B26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PN-EN ISO 1833-12:2010</w:t>
            </w:r>
          </w:p>
        </w:tc>
      </w:tr>
      <w:tr w:rsidR="006557AA" w:rsidRPr="006557AA" w14:paraId="72A9B513" w14:textId="77777777" w:rsidTr="00EE43CA">
        <w:trPr>
          <w:trHeight w:val="20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1E1598BD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9146D4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Splot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570763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C328AB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Dwuprawy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5BFC21CE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PN-EN ISO 8388:2005</w:t>
            </w:r>
          </w:p>
        </w:tc>
      </w:tr>
      <w:tr w:rsidR="006557AA" w:rsidRPr="006557AA" w14:paraId="38CB53EC" w14:textId="77777777" w:rsidTr="00EE43CA">
        <w:trPr>
          <w:trHeight w:val="104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7394808D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3149BBC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Masa powierzchniowa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A72E2C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g/m²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A334A2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230 ± 20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40272536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PN-P-04613:1997</w:t>
            </w:r>
          </w:p>
        </w:tc>
      </w:tr>
      <w:tr w:rsidR="006557AA" w:rsidRPr="006557AA" w14:paraId="181027A7" w14:textId="77777777" w:rsidTr="00EE43CA">
        <w:trPr>
          <w:trHeight w:val="40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5F4D43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23FCF3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pranie,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ABC89F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3C6D81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41BD82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 ISO 105-C06:2010</w:t>
            </w:r>
          </w:p>
        </w:tc>
      </w:tr>
      <w:tr w:rsidR="006557AA" w:rsidRPr="006557AA" w14:paraId="63B52D55" w14:textId="77777777" w:rsidTr="00EE43CA">
        <w:trPr>
          <w:trHeight w:val="40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CDFC39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5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51E647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pot alkaliczny,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FC2E41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871BD9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44426D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trike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 EN ISO 105 E04:2013-06</w:t>
            </w:r>
          </w:p>
        </w:tc>
      </w:tr>
      <w:tr w:rsidR="006557AA" w:rsidRPr="006557AA" w14:paraId="61961C37" w14:textId="77777777" w:rsidTr="00EE43CA">
        <w:trPr>
          <w:trHeight w:val="40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98F8A3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6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874820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Odporność wybarwień na pot kwaśny, nie mniej niż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E6D554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stopień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92F253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6728D5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trike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PN EN ISO 105 E04:2013-06</w:t>
            </w:r>
          </w:p>
        </w:tc>
      </w:tr>
      <w:tr w:rsidR="006557AA" w:rsidRPr="006557AA" w14:paraId="215344B4" w14:textId="77777777" w:rsidTr="00EE43CA">
        <w:trPr>
          <w:trHeight w:val="9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C54398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7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0159" w14:textId="77777777" w:rsidR="006557AA" w:rsidRPr="006557AA" w:rsidRDefault="006557AA" w:rsidP="006557AA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Kolor </w:t>
            </w:r>
          </w:p>
        </w:tc>
        <w:tc>
          <w:tcPr>
            <w:tcW w:w="5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39917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  <w:u w:val="single"/>
              </w:rPr>
            </w:pPr>
            <w:r w:rsidRPr="006557AA">
              <w:rPr>
                <w:rFonts w:ascii="Yu Gothic Medium" w:eastAsia="Yu Gothic Medium" w:hAnsi="Yu Gothic Medium" w:cs="Arial"/>
                <w:bCs/>
                <w:sz w:val="20"/>
                <w:szCs w:val="20"/>
                <w:u w:val="single"/>
              </w:rPr>
              <w:t>Piaskowy</w:t>
            </w:r>
          </w:p>
          <w:p w14:paraId="5934AE18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>Wartość współrzędnych barwy wg normy PN-EN ISO 105-J01: 2002; PN-EN ISO 105-J03:2009</w:t>
            </w: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 </w:t>
            </w:r>
          </w:p>
          <w:p w14:paraId="5507A50A" w14:textId="58394F99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Cs/>
                <w:sz w:val="20"/>
                <w:szCs w:val="20"/>
              </w:rPr>
              <w:t>Wartość CIELab: L=57,64; a=6,74; b=28,60; ΔE≤1,5</w:t>
            </w:r>
          </w:p>
        </w:tc>
      </w:tr>
    </w:tbl>
    <w:p w14:paraId="127F7F97" w14:textId="77777777" w:rsidR="006557AA" w:rsidRPr="00643CF5" w:rsidRDefault="006557AA" w:rsidP="006557AA">
      <w:pPr>
        <w:tabs>
          <w:tab w:val="left" w:pos="5790"/>
        </w:tabs>
        <w:spacing w:after="0" w:line="240" w:lineRule="auto"/>
        <w:rPr>
          <w:rFonts w:ascii="Yu Gothic Medium" w:eastAsia="Yu Gothic Medium" w:hAnsi="Yu Gothic Medium" w:cs="Arial"/>
          <w:sz w:val="24"/>
          <w:szCs w:val="24"/>
        </w:rPr>
      </w:pPr>
    </w:p>
    <w:p w14:paraId="404E814C" w14:textId="5BFB720C" w:rsidR="006557AA" w:rsidRPr="001162FB" w:rsidRDefault="006557AA" w:rsidP="001162FB">
      <w:pPr>
        <w:pStyle w:val="Akapitzlist"/>
        <w:numPr>
          <w:ilvl w:val="0"/>
          <w:numId w:val="45"/>
        </w:numPr>
        <w:outlineLvl w:val="1"/>
        <w:rPr>
          <w:rFonts w:ascii="Yu Gothic Medium" w:eastAsia="Yu Gothic Medium" w:hAnsi="Yu Gothic Medium"/>
          <w:b/>
          <w:bCs/>
        </w:rPr>
      </w:pPr>
      <w:bookmarkStart w:id="13" w:name="_Toc95217410"/>
      <w:r w:rsidRPr="001162FB">
        <w:rPr>
          <w:rFonts w:ascii="Yu Gothic Medium" w:eastAsia="Yu Gothic Medium" w:hAnsi="Yu Gothic Medium"/>
          <w:b/>
          <w:bCs/>
        </w:rPr>
        <w:t>Zestawienie elementów składowych</w:t>
      </w:r>
      <w:bookmarkEnd w:id="13"/>
    </w:p>
    <w:p w14:paraId="1EC3185A" w14:textId="77777777" w:rsidR="006557AA" w:rsidRPr="006557AA" w:rsidRDefault="006557AA" w:rsidP="006557AA">
      <w:pPr>
        <w:keepNext/>
        <w:spacing w:after="0" w:line="240" w:lineRule="auto"/>
        <w:jc w:val="center"/>
        <w:rPr>
          <w:rFonts w:ascii="Yu Gothic Medium" w:eastAsia="Yu Gothic Medium" w:hAnsi="Yu Gothic Medium" w:cs="Times New Roman"/>
          <w:sz w:val="20"/>
          <w:szCs w:val="20"/>
        </w:rPr>
      </w:pPr>
      <w:r w:rsidRPr="006557AA">
        <w:rPr>
          <w:rFonts w:ascii="Yu Gothic Medium" w:eastAsia="Yu Gothic Medium" w:hAnsi="Yu Gothic Medium" w:cs="Times New Roman"/>
          <w:sz w:val="20"/>
          <w:szCs w:val="20"/>
        </w:rPr>
        <w:t>Tabela 4</w:t>
      </w:r>
    </w:p>
    <w:tbl>
      <w:tblPr>
        <w:tblW w:w="9012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09"/>
        <w:gridCol w:w="1147"/>
        <w:gridCol w:w="3502"/>
        <w:gridCol w:w="1954"/>
      </w:tblGrid>
      <w:tr w:rsidR="006557AA" w:rsidRPr="006557AA" w14:paraId="61629416" w14:textId="77777777" w:rsidTr="00EE43CA">
        <w:trPr>
          <w:trHeight w:val="276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A0312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Rodzaj materiału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4A33A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Lp.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6D22C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Wyszczególnienie elementu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99D40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Ilość elementów</w:t>
            </w:r>
          </w:p>
        </w:tc>
      </w:tr>
      <w:tr w:rsidR="006557AA" w:rsidRPr="006557AA" w14:paraId="4C6E90D5" w14:textId="77777777" w:rsidTr="00EE43CA">
        <w:trPr>
          <w:cantSplit/>
          <w:trHeight w:val="129"/>
          <w:jc w:val="center"/>
        </w:trPr>
        <w:tc>
          <w:tcPr>
            <w:tcW w:w="24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DD80927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Dzianina zasadnicza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3EBFF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E14C68" w14:textId="77777777" w:rsidR="006557AA" w:rsidRPr="006557AA" w:rsidRDefault="006557AA" w:rsidP="006557AA">
            <w:pPr>
              <w:spacing w:after="200" w:line="240" w:lineRule="auto"/>
              <w:contextualSpacing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Tył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3D2985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</w:tr>
      <w:tr w:rsidR="006557AA" w:rsidRPr="006557AA" w14:paraId="592CD866" w14:textId="77777777" w:rsidTr="00EE43CA">
        <w:trPr>
          <w:cantSplit/>
          <w:trHeight w:val="175"/>
          <w:jc w:val="center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B71A17" w14:textId="77777777" w:rsidR="006557AA" w:rsidRPr="006557AA" w:rsidRDefault="006557AA" w:rsidP="006557AA">
            <w:pPr>
              <w:spacing w:after="200" w:line="240" w:lineRule="auto"/>
              <w:ind w:left="720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0AE9C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770BD" w14:textId="77777777" w:rsidR="006557AA" w:rsidRPr="006557AA" w:rsidRDefault="006557AA" w:rsidP="006557AA">
            <w:pPr>
              <w:spacing w:after="200" w:line="240" w:lineRule="auto"/>
              <w:contextualSpacing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Przód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CC2E0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</w:tr>
      <w:tr w:rsidR="006557AA" w:rsidRPr="006557AA" w14:paraId="4A56BBDE" w14:textId="77777777" w:rsidTr="00EE43CA">
        <w:trPr>
          <w:cantSplit/>
          <w:trHeight w:val="220"/>
          <w:jc w:val="center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6B6C5" w14:textId="77777777" w:rsidR="006557AA" w:rsidRPr="006557AA" w:rsidRDefault="006557AA" w:rsidP="006557AA">
            <w:pPr>
              <w:spacing w:after="200" w:line="240" w:lineRule="auto"/>
              <w:ind w:left="720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4E64C0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7C1B00" w14:textId="77777777" w:rsidR="006557AA" w:rsidRPr="006557AA" w:rsidRDefault="006557AA" w:rsidP="006557AA">
            <w:pPr>
              <w:spacing w:after="200" w:line="240" w:lineRule="auto"/>
              <w:contextualSpacing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Rękaw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4B593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</w:tr>
      <w:tr w:rsidR="006557AA" w:rsidRPr="006557AA" w14:paraId="1217E9EE" w14:textId="77777777" w:rsidTr="00EE43CA">
        <w:trPr>
          <w:cantSplit/>
          <w:trHeight w:val="220"/>
          <w:jc w:val="center"/>
        </w:trPr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0A0A" w14:textId="77777777" w:rsidR="006557AA" w:rsidRPr="006557AA" w:rsidRDefault="006557AA" w:rsidP="006557AA">
            <w:pPr>
              <w:spacing w:after="200" w:line="240" w:lineRule="auto"/>
              <w:ind w:left="720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80C08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2660C" w14:textId="77777777" w:rsidR="006557AA" w:rsidRPr="006557AA" w:rsidRDefault="006557AA" w:rsidP="006557AA">
            <w:pPr>
              <w:spacing w:after="200" w:line="240" w:lineRule="auto"/>
              <w:contextualSpacing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Plisa na tyle podkroju szyi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41BDB7" w14:textId="77777777" w:rsidR="006557AA" w:rsidRPr="006557AA" w:rsidRDefault="006557AA" w:rsidP="006557AA">
            <w:pPr>
              <w:spacing w:after="200" w:line="240" w:lineRule="auto"/>
              <w:contextualSpacing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</w:tr>
      <w:tr w:rsidR="006557AA" w:rsidRPr="006557AA" w14:paraId="0EBC699B" w14:textId="77777777" w:rsidTr="006557AA">
        <w:trPr>
          <w:trHeight w:val="252"/>
          <w:jc w:val="center"/>
        </w:trPr>
        <w:tc>
          <w:tcPr>
            <w:tcW w:w="7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A75F7C6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Ilość elementów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AAF3621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5</w:t>
            </w:r>
          </w:p>
        </w:tc>
      </w:tr>
      <w:tr w:rsidR="006557AA" w:rsidRPr="006557AA" w14:paraId="24F3A97C" w14:textId="77777777" w:rsidTr="00EE43CA">
        <w:trPr>
          <w:cantSplit/>
          <w:trHeight w:val="889"/>
          <w:jc w:val="center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C1C13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Dzianina przeznaczona na plisy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3DEAA8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5FFC48" w14:textId="77777777" w:rsidR="006557AA" w:rsidRPr="006557AA" w:rsidRDefault="006557AA" w:rsidP="006557AA">
            <w:pPr>
              <w:spacing w:after="200" w:line="240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Ściągacz do odszycia podkroju szyi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5E3A69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1</w:t>
            </w:r>
          </w:p>
        </w:tc>
      </w:tr>
      <w:tr w:rsidR="006557AA" w:rsidRPr="006557AA" w14:paraId="70D6A793" w14:textId="77777777" w:rsidTr="006557AA">
        <w:trPr>
          <w:trHeight w:val="188"/>
          <w:jc w:val="center"/>
        </w:trPr>
        <w:tc>
          <w:tcPr>
            <w:tcW w:w="7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32B9BDA2" w14:textId="77777777" w:rsidR="006557AA" w:rsidRPr="006557AA" w:rsidRDefault="006557AA" w:rsidP="006557AA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Ilość elementów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1AACC38D" w14:textId="77777777" w:rsidR="006557AA" w:rsidRPr="006557AA" w:rsidRDefault="006557AA" w:rsidP="006557AA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1</w:t>
            </w:r>
          </w:p>
        </w:tc>
      </w:tr>
    </w:tbl>
    <w:p w14:paraId="0474B81D" w14:textId="77777777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0CC7DB8C" w14:textId="285727DC" w:rsidR="006557AA" w:rsidRPr="001162FB" w:rsidRDefault="006557AA" w:rsidP="001162FB">
      <w:pPr>
        <w:pStyle w:val="Akapitzlist"/>
        <w:numPr>
          <w:ilvl w:val="0"/>
          <w:numId w:val="45"/>
        </w:numPr>
        <w:outlineLvl w:val="1"/>
        <w:rPr>
          <w:rFonts w:ascii="Yu Gothic Medium" w:eastAsia="Yu Gothic Medium" w:hAnsi="Yu Gothic Medium"/>
          <w:b/>
          <w:bCs/>
        </w:rPr>
      </w:pPr>
      <w:bookmarkStart w:id="14" w:name="_Toc95217411"/>
      <w:r w:rsidRPr="001162FB">
        <w:rPr>
          <w:rFonts w:ascii="Yu Gothic Medium" w:eastAsia="Yu Gothic Medium" w:hAnsi="Yu Gothic Medium"/>
          <w:b/>
          <w:bCs/>
        </w:rPr>
        <w:t>Rodzaje szwów i ściegów</w:t>
      </w:r>
      <w:bookmarkEnd w:id="14"/>
    </w:p>
    <w:p w14:paraId="6A3E4760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Zalecane gęstości ściegów maszynowych:</w:t>
      </w:r>
    </w:p>
    <w:p w14:paraId="72450C95" w14:textId="77777777" w:rsidR="006557AA" w:rsidRPr="006557AA" w:rsidRDefault="006557AA" w:rsidP="006557AA">
      <w:pPr>
        <w:numPr>
          <w:ilvl w:val="0"/>
          <w:numId w:val="23"/>
        </w:numPr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stębnowych 40-50 ściegów /1dm,</w:t>
      </w:r>
    </w:p>
    <w:p w14:paraId="5E00A0BF" w14:textId="77777777" w:rsidR="006557AA" w:rsidRPr="006557AA" w:rsidRDefault="006557AA" w:rsidP="006557AA">
      <w:pPr>
        <w:numPr>
          <w:ilvl w:val="0"/>
          <w:numId w:val="23"/>
        </w:numPr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overlockowych 40-50 ściegów/1dm,</w:t>
      </w:r>
    </w:p>
    <w:p w14:paraId="59239986" w14:textId="77777777" w:rsidR="006557AA" w:rsidRPr="006557AA" w:rsidRDefault="006557AA" w:rsidP="006557AA">
      <w:pPr>
        <w:spacing w:after="0" w:line="240" w:lineRule="auto"/>
        <w:ind w:left="720"/>
        <w:rPr>
          <w:rFonts w:ascii="Yu Gothic Medium" w:eastAsia="Yu Gothic Medium" w:hAnsi="Yu Gothic Medium" w:cs="Arial"/>
          <w:color w:val="000000"/>
        </w:rPr>
      </w:pPr>
    </w:p>
    <w:p w14:paraId="45C5973A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Każdy szew przy rozpoczęciu i zakończeniu należy zamocować poprzez dwukrotne przeszycie, w celu zabezpieczenia przed pruciem.</w:t>
      </w:r>
    </w:p>
    <w:p w14:paraId="484754FA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</w:p>
    <w:p w14:paraId="7393CA8B" w14:textId="2743FF3A" w:rsidR="006557AA" w:rsidRPr="001162FB" w:rsidRDefault="006557AA" w:rsidP="001162FB">
      <w:pPr>
        <w:pStyle w:val="Akapitzlist"/>
        <w:numPr>
          <w:ilvl w:val="0"/>
          <w:numId w:val="45"/>
        </w:numPr>
        <w:spacing w:before="240"/>
        <w:outlineLvl w:val="1"/>
        <w:rPr>
          <w:rFonts w:ascii="Yu Gothic Medium" w:eastAsia="Yu Gothic Medium" w:hAnsi="Yu Gothic Medium"/>
          <w:b/>
          <w:bCs/>
        </w:rPr>
      </w:pPr>
      <w:bookmarkStart w:id="15" w:name="_Toc95217412"/>
      <w:r w:rsidRPr="001162FB">
        <w:rPr>
          <w:rFonts w:ascii="Yu Gothic Medium" w:eastAsia="Yu Gothic Medium" w:hAnsi="Yu Gothic Medium"/>
          <w:b/>
          <w:bCs/>
        </w:rPr>
        <w:lastRenderedPageBreak/>
        <w:t>Sztukowanie elementów</w:t>
      </w:r>
      <w:bookmarkEnd w:id="15"/>
    </w:p>
    <w:p w14:paraId="07CE1A87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Nie dopuszcza się sztukowania elementów.</w:t>
      </w:r>
    </w:p>
    <w:p w14:paraId="08DC7368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color w:val="000000"/>
        </w:rPr>
      </w:pPr>
    </w:p>
    <w:p w14:paraId="0C43FF67" w14:textId="7A8CDAEC" w:rsidR="006557AA" w:rsidRPr="001162FB" w:rsidRDefault="006557AA" w:rsidP="001162FB">
      <w:pPr>
        <w:pStyle w:val="Akapitzlist"/>
        <w:numPr>
          <w:ilvl w:val="0"/>
          <w:numId w:val="45"/>
        </w:numPr>
        <w:outlineLvl w:val="1"/>
        <w:rPr>
          <w:rFonts w:ascii="Yu Gothic Medium" w:eastAsia="Yu Gothic Medium" w:hAnsi="Yu Gothic Medium"/>
          <w:b/>
          <w:bCs/>
        </w:rPr>
      </w:pPr>
      <w:bookmarkStart w:id="16" w:name="_Toc95217413"/>
      <w:r w:rsidRPr="001162FB">
        <w:rPr>
          <w:rFonts w:ascii="Yu Gothic Medium" w:eastAsia="Yu Gothic Medium" w:hAnsi="Yu Gothic Medium"/>
          <w:b/>
          <w:bCs/>
        </w:rPr>
        <w:t>Wymagania odnośnie oznaczenia wielkości odzieży i wymiarów ciała.</w:t>
      </w:r>
      <w:bookmarkEnd w:id="16"/>
    </w:p>
    <w:p w14:paraId="27A9C2C0" w14:textId="77777777" w:rsidR="006557AA" w:rsidRPr="006557AA" w:rsidRDefault="006557AA" w:rsidP="006557AA">
      <w:pPr>
        <w:spacing w:before="240" w:after="240"/>
        <w:ind w:left="720"/>
        <w:contextualSpacing/>
        <w:outlineLvl w:val="2"/>
        <w:rPr>
          <w:rFonts w:ascii="Yu Gothic Medium" w:eastAsia="Yu Gothic Medium" w:hAnsi="Yu Gothic Medium" w:cs="Arial"/>
          <w:b/>
          <w:bCs/>
        </w:rPr>
      </w:pPr>
      <w:bookmarkStart w:id="17" w:name="_Toc95217414"/>
      <w:bookmarkStart w:id="18" w:name="_Hlk128056235"/>
      <w:r w:rsidRPr="006557AA">
        <w:rPr>
          <w:rFonts w:ascii="Yu Gothic Medium" w:eastAsia="Yu Gothic Medium" w:hAnsi="Yu Gothic Medium" w:cs="Arial"/>
          <w:b/>
          <w:bCs/>
        </w:rPr>
        <w:t>6.1. Tabela klasyfikacji wielkości</w:t>
      </w:r>
      <w:bookmarkEnd w:id="17"/>
    </w:p>
    <w:bookmarkEnd w:id="18"/>
    <w:p w14:paraId="36A0F94C" w14:textId="77777777" w:rsidR="006557AA" w:rsidRPr="006557AA" w:rsidRDefault="006557AA" w:rsidP="006557AA">
      <w:pPr>
        <w:spacing w:after="200" w:line="276" w:lineRule="auto"/>
        <w:rPr>
          <w:rFonts w:ascii="Calibri" w:eastAsia="Calibri" w:hAnsi="Calibri" w:cs="Times New Roman"/>
        </w:rPr>
      </w:pPr>
      <w:r w:rsidRPr="006557AA">
        <w:rPr>
          <w:rFonts w:ascii="Calibri" w:eastAsia="Calibri" w:hAnsi="Calibri" w:cs="Times New Roman"/>
        </w:rPr>
        <w:t>Tabela 5 – tabela klasyfikacji wielkości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0"/>
        <w:gridCol w:w="1411"/>
        <w:gridCol w:w="1259"/>
        <w:gridCol w:w="1266"/>
        <w:gridCol w:w="1285"/>
        <w:gridCol w:w="1285"/>
        <w:gridCol w:w="1286"/>
      </w:tblGrid>
      <w:tr w:rsidR="006557AA" w:rsidRPr="006557AA" w14:paraId="610B6186" w14:textId="77777777" w:rsidTr="00EE43CA">
        <w:trPr>
          <w:trHeight w:val="557"/>
        </w:trPr>
        <w:tc>
          <w:tcPr>
            <w:tcW w:w="1271" w:type="dxa"/>
            <w:vAlign w:val="center"/>
          </w:tcPr>
          <w:p w14:paraId="58889F4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Oznaczenie wielkości</w:t>
            </w:r>
          </w:p>
        </w:tc>
        <w:tc>
          <w:tcPr>
            <w:tcW w:w="1659" w:type="dxa"/>
            <w:vAlign w:val="center"/>
          </w:tcPr>
          <w:p w14:paraId="0C52D88F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XS</w:t>
            </w:r>
          </w:p>
        </w:tc>
        <w:tc>
          <w:tcPr>
            <w:tcW w:w="1465" w:type="dxa"/>
            <w:vAlign w:val="center"/>
          </w:tcPr>
          <w:p w14:paraId="614AAC28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66" w:type="dxa"/>
            <w:vAlign w:val="center"/>
          </w:tcPr>
          <w:p w14:paraId="08BB5BF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466" w:type="dxa"/>
            <w:vAlign w:val="center"/>
          </w:tcPr>
          <w:p w14:paraId="16C2E52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466" w:type="dxa"/>
            <w:vAlign w:val="center"/>
          </w:tcPr>
          <w:p w14:paraId="4DDCB56C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XL</w:t>
            </w:r>
          </w:p>
        </w:tc>
        <w:tc>
          <w:tcPr>
            <w:tcW w:w="1468" w:type="dxa"/>
            <w:vAlign w:val="center"/>
          </w:tcPr>
          <w:p w14:paraId="2728BDF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XXL</w:t>
            </w:r>
          </w:p>
        </w:tc>
      </w:tr>
      <w:tr w:rsidR="006557AA" w:rsidRPr="006557AA" w14:paraId="6406A36E" w14:textId="77777777" w:rsidTr="00EE43CA">
        <w:trPr>
          <w:trHeight w:val="425"/>
        </w:trPr>
        <w:tc>
          <w:tcPr>
            <w:tcW w:w="1271" w:type="dxa"/>
            <w:vMerge w:val="restart"/>
            <w:vAlign w:val="center"/>
          </w:tcPr>
          <w:p w14:paraId="0CA93A82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Wzrost - zakres</w:t>
            </w:r>
          </w:p>
        </w:tc>
        <w:tc>
          <w:tcPr>
            <w:tcW w:w="8990" w:type="dxa"/>
            <w:gridSpan w:val="6"/>
            <w:vAlign w:val="center"/>
          </w:tcPr>
          <w:p w14:paraId="5336451F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Obwód klatki piersiowej - zakres</w:t>
            </w:r>
          </w:p>
        </w:tc>
      </w:tr>
      <w:tr w:rsidR="006557AA" w:rsidRPr="006557AA" w14:paraId="74D12F85" w14:textId="77777777" w:rsidTr="00EE43CA">
        <w:trPr>
          <w:trHeight w:val="226"/>
        </w:trPr>
        <w:tc>
          <w:tcPr>
            <w:tcW w:w="1271" w:type="dxa"/>
            <w:vMerge/>
            <w:vAlign w:val="center"/>
          </w:tcPr>
          <w:p w14:paraId="6DB8A5C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659" w:type="dxa"/>
            <w:vAlign w:val="center"/>
          </w:tcPr>
          <w:p w14:paraId="5FBB9B1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78-85</w:t>
            </w:r>
          </w:p>
        </w:tc>
        <w:tc>
          <w:tcPr>
            <w:tcW w:w="1465" w:type="dxa"/>
            <w:vAlign w:val="center"/>
          </w:tcPr>
          <w:p w14:paraId="3B39307F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86-93</w:t>
            </w:r>
          </w:p>
        </w:tc>
        <w:tc>
          <w:tcPr>
            <w:tcW w:w="1466" w:type="dxa"/>
            <w:vAlign w:val="center"/>
          </w:tcPr>
          <w:p w14:paraId="1C06570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94-101</w:t>
            </w:r>
          </w:p>
        </w:tc>
        <w:tc>
          <w:tcPr>
            <w:tcW w:w="1466" w:type="dxa"/>
            <w:vAlign w:val="center"/>
          </w:tcPr>
          <w:p w14:paraId="3A444CD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102-109</w:t>
            </w:r>
          </w:p>
        </w:tc>
        <w:tc>
          <w:tcPr>
            <w:tcW w:w="1466" w:type="dxa"/>
            <w:vAlign w:val="center"/>
          </w:tcPr>
          <w:p w14:paraId="694432D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110-117</w:t>
            </w:r>
          </w:p>
        </w:tc>
        <w:tc>
          <w:tcPr>
            <w:tcW w:w="1468" w:type="dxa"/>
            <w:vAlign w:val="center"/>
          </w:tcPr>
          <w:p w14:paraId="785F231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118-126</w:t>
            </w:r>
          </w:p>
        </w:tc>
      </w:tr>
      <w:tr w:rsidR="006557AA" w:rsidRPr="006557AA" w14:paraId="226B026A" w14:textId="77777777" w:rsidTr="00EE43CA">
        <w:trPr>
          <w:trHeight w:val="226"/>
        </w:trPr>
        <w:tc>
          <w:tcPr>
            <w:tcW w:w="1271" w:type="dxa"/>
            <w:vMerge/>
            <w:vAlign w:val="center"/>
          </w:tcPr>
          <w:p w14:paraId="1818F45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8990" w:type="dxa"/>
            <w:gridSpan w:val="6"/>
            <w:vAlign w:val="center"/>
          </w:tcPr>
          <w:p w14:paraId="106233D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Obwód pasa - zakres</w:t>
            </w:r>
          </w:p>
        </w:tc>
      </w:tr>
      <w:tr w:rsidR="006557AA" w:rsidRPr="006557AA" w14:paraId="25DCC4C9" w14:textId="77777777" w:rsidTr="00EE43CA">
        <w:trPr>
          <w:trHeight w:val="425"/>
        </w:trPr>
        <w:tc>
          <w:tcPr>
            <w:tcW w:w="1271" w:type="dxa"/>
            <w:vAlign w:val="center"/>
          </w:tcPr>
          <w:p w14:paraId="7E48716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156-164</w:t>
            </w:r>
          </w:p>
        </w:tc>
        <w:tc>
          <w:tcPr>
            <w:tcW w:w="1659" w:type="dxa"/>
            <w:vAlign w:val="center"/>
          </w:tcPr>
          <w:p w14:paraId="3C334E8A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68-75</w:t>
            </w:r>
          </w:p>
        </w:tc>
        <w:tc>
          <w:tcPr>
            <w:tcW w:w="1465" w:type="dxa"/>
            <w:vAlign w:val="center"/>
          </w:tcPr>
          <w:p w14:paraId="1758E0F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47BB65F5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7B43360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5C7BA193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8" w:type="dxa"/>
            <w:vAlign w:val="center"/>
          </w:tcPr>
          <w:p w14:paraId="0DF25CBF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</w:tr>
      <w:tr w:rsidR="006557AA" w:rsidRPr="006557AA" w14:paraId="21692F85" w14:textId="77777777" w:rsidTr="00EE43CA">
        <w:trPr>
          <w:trHeight w:val="401"/>
        </w:trPr>
        <w:tc>
          <w:tcPr>
            <w:tcW w:w="1271" w:type="dxa"/>
            <w:vAlign w:val="center"/>
          </w:tcPr>
          <w:p w14:paraId="21760BB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164-172</w:t>
            </w:r>
          </w:p>
        </w:tc>
        <w:tc>
          <w:tcPr>
            <w:tcW w:w="1659" w:type="dxa"/>
            <w:vAlign w:val="center"/>
          </w:tcPr>
          <w:p w14:paraId="48AD3EC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394D5DF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76-83</w:t>
            </w:r>
          </w:p>
        </w:tc>
        <w:tc>
          <w:tcPr>
            <w:tcW w:w="1466" w:type="dxa"/>
            <w:vAlign w:val="center"/>
          </w:tcPr>
          <w:p w14:paraId="6819824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35A7993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79AD880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8" w:type="dxa"/>
            <w:vAlign w:val="center"/>
          </w:tcPr>
          <w:p w14:paraId="1148657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</w:tr>
      <w:tr w:rsidR="006557AA" w:rsidRPr="006557AA" w14:paraId="46C802F4" w14:textId="77777777" w:rsidTr="00EE43CA">
        <w:trPr>
          <w:trHeight w:val="425"/>
        </w:trPr>
        <w:tc>
          <w:tcPr>
            <w:tcW w:w="1271" w:type="dxa"/>
            <w:vAlign w:val="center"/>
          </w:tcPr>
          <w:p w14:paraId="5B50B803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172-180</w:t>
            </w:r>
          </w:p>
        </w:tc>
        <w:tc>
          <w:tcPr>
            <w:tcW w:w="1659" w:type="dxa"/>
            <w:vAlign w:val="center"/>
          </w:tcPr>
          <w:p w14:paraId="42B03BDB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7DF5288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4121D44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84-91</w:t>
            </w:r>
          </w:p>
        </w:tc>
        <w:tc>
          <w:tcPr>
            <w:tcW w:w="1466" w:type="dxa"/>
            <w:vAlign w:val="center"/>
          </w:tcPr>
          <w:p w14:paraId="49D9C25F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420285C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8" w:type="dxa"/>
            <w:vAlign w:val="center"/>
          </w:tcPr>
          <w:p w14:paraId="75D3509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</w:tr>
      <w:tr w:rsidR="006557AA" w:rsidRPr="006557AA" w14:paraId="490C7E5E" w14:textId="77777777" w:rsidTr="00EE43CA">
        <w:trPr>
          <w:trHeight w:val="401"/>
        </w:trPr>
        <w:tc>
          <w:tcPr>
            <w:tcW w:w="1271" w:type="dxa"/>
            <w:vAlign w:val="center"/>
          </w:tcPr>
          <w:p w14:paraId="022630C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172-180</w:t>
            </w:r>
          </w:p>
        </w:tc>
        <w:tc>
          <w:tcPr>
            <w:tcW w:w="1659" w:type="dxa"/>
            <w:vAlign w:val="center"/>
          </w:tcPr>
          <w:p w14:paraId="0E29BF2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7296D68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1FB08243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5182050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92-99</w:t>
            </w:r>
          </w:p>
        </w:tc>
        <w:tc>
          <w:tcPr>
            <w:tcW w:w="1466" w:type="dxa"/>
            <w:vAlign w:val="center"/>
          </w:tcPr>
          <w:p w14:paraId="0406C7D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8" w:type="dxa"/>
            <w:vAlign w:val="center"/>
          </w:tcPr>
          <w:p w14:paraId="132D39BB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</w:tr>
      <w:tr w:rsidR="006557AA" w:rsidRPr="006557AA" w14:paraId="4B9D8536" w14:textId="77777777" w:rsidTr="00EE43CA">
        <w:trPr>
          <w:trHeight w:val="425"/>
        </w:trPr>
        <w:tc>
          <w:tcPr>
            <w:tcW w:w="1271" w:type="dxa"/>
            <w:vAlign w:val="center"/>
          </w:tcPr>
          <w:p w14:paraId="7F58C84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180-188</w:t>
            </w:r>
          </w:p>
        </w:tc>
        <w:tc>
          <w:tcPr>
            <w:tcW w:w="1659" w:type="dxa"/>
            <w:vAlign w:val="center"/>
          </w:tcPr>
          <w:p w14:paraId="0C07DD08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24B726F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215FA2C3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6CF3C71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5F28A1C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100-107</w:t>
            </w:r>
          </w:p>
        </w:tc>
        <w:tc>
          <w:tcPr>
            <w:tcW w:w="1468" w:type="dxa"/>
            <w:vAlign w:val="center"/>
          </w:tcPr>
          <w:p w14:paraId="34D4326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</w:tr>
      <w:tr w:rsidR="006557AA" w:rsidRPr="006557AA" w14:paraId="6BA3F499" w14:textId="77777777" w:rsidTr="00EE43CA">
        <w:trPr>
          <w:trHeight w:val="401"/>
        </w:trPr>
        <w:tc>
          <w:tcPr>
            <w:tcW w:w="1271" w:type="dxa"/>
            <w:vAlign w:val="center"/>
          </w:tcPr>
          <w:p w14:paraId="750C378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188-196</w:t>
            </w:r>
          </w:p>
        </w:tc>
        <w:tc>
          <w:tcPr>
            <w:tcW w:w="1659" w:type="dxa"/>
            <w:vAlign w:val="center"/>
          </w:tcPr>
          <w:p w14:paraId="70BAA70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43A7B7B3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143F325C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577BAF3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14:paraId="3EFDA8DF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1468" w:type="dxa"/>
            <w:vAlign w:val="center"/>
          </w:tcPr>
          <w:p w14:paraId="24444F53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108-116</w:t>
            </w:r>
          </w:p>
        </w:tc>
      </w:tr>
    </w:tbl>
    <w:p w14:paraId="0BEB7C6F" w14:textId="77777777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641162B2" w14:textId="77777777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0A044599" w14:textId="77777777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60EEA684" w14:textId="77777777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3E770F0A" w14:textId="77777777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7888BA7C" w14:textId="77777777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30672EAB" w14:textId="77777777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01762746" w14:textId="77777777" w:rsid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181D39A0" w14:textId="77777777" w:rsid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72CF583E" w14:textId="77777777" w:rsid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75AB3291" w14:textId="77777777" w:rsid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46524B32" w14:textId="77777777" w:rsid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1BE1BCAD" w14:textId="77777777" w:rsidR="006557AA" w:rsidRDefault="006557AA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4B8B17D2" w14:textId="77777777" w:rsidR="00643CF5" w:rsidRDefault="00643CF5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37EF1801" w14:textId="77777777" w:rsidR="00643CF5" w:rsidRDefault="00643CF5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3A73C608" w14:textId="77777777" w:rsidR="00643CF5" w:rsidRDefault="00643CF5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2CE6AB9E" w14:textId="77777777" w:rsidR="00643CF5" w:rsidRDefault="00643CF5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1F66810D" w14:textId="77777777" w:rsidR="00643CF5" w:rsidRPr="006557AA" w:rsidRDefault="00643CF5" w:rsidP="006557AA">
      <w:pPr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b/>
          <w:color w:val="000000"/>
          <w:sz w:val="24"/>
          <w:szCs w:val="24"/>
        </w:rPr>
      </w:pPr>
    </w:p>
    <w:p w14:paraId="2CCD510B" w14:textId="77777777" w:rsidR="006557AA" w:rsidRPr="006557AA" w:rsidRDefault="006557AA" w:rsidP="006557AA">
      <w:pPr>
        <w:spacing w:before="240" w:after="240"/>
        <w:ind w:left="720"/>
        <w:contextualSpacing/>
        <w:outlineLvl w:val="2"/>
        <w:rPr>
          <w:rFonts w:ascii="Yu Gothic Medium" w:eastAsia="Yu Gothic Medium" w:hAnsi="Yu Gothic Medium" w:cs="Arial"/>
          <w:b/>
          <w:bCs/>
        </w:rPr>
      </w:pPr>
      <w:bookmarkStart w:id="19" w:name="_Toc95217415"/>
      <w:r w:rsidRPr="006557AA">
        <w:rPr>
          <w:rFonts w:ascii="Yu Gothic Medium" w:eastAsia="Yu Gothic Medium" w:hAnsi="Yu Gothic Medium" w:cs="Arial"/>
          <w:b/>
          <w:bCs/>
        </w:rPr>
        <w:lastRenderedPageBreak/>
        <w:t>6.2. Wymiarowanie koszulki T-shirt</w:t>
      </w:r>
      <w:bookmarkEnd w:id="19"/>
    </w:p>
    <w:p w14:paraId="5BAAD7B5" w14:textId="5D7C0D73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  <w:sz w:val="16"/>
          <w:szCs w:val="16"/>
        </w:rPr>
      </w:pPr>
      <w:r w:rsidRPr="006557AA">
        <w:rPr>
          <w:rFonts w:ascii="Yu Gothic Medium" w:eastAsia="Yu Gothic Medium" w:hAnsi="Yu Gothic Medium" w:cs="Arial"/>
          <w:color w:val="000000"/>
          <w:sz w:val="16"/>
          <w:szCs w:val="16"/>
        </w:rPr>
        <w:t xml:space="preserve">Rys.4 i </w:t>
      </w:r>
      <w:r w:rsidR="001162FB">
        <w:rPr>
          <w:rFonts w:ascii="Yu Gothic Medium" w:eastAsia="Yu Gothic Medium" w:hAnsi="Yu Gothic Medium" w:cs="Arial"/>
          <w:color w:val="000000"/>
          <w:sz w:val="16"/>
          <w:szCs w:val="16"/>
        </w:rPr>
        <w:t>5</w:t>
      </w:r>
    </w:p>
    <w:p w14:paraId="44220F63" w14:textId="77777777" w:rsidR="006557AA" w:rsidRPr="006557AA" w:rsidRDefault="006557AA" w:rsidP="006557AA">
      <w:pPr>
        <w:spacing w:after="0" w:line="240" w:lineRule="auto"/>
        <w:jc w:val="center"/>
        <w:rPr>
          <w:rFonts w:ascii="Calibri" w:eastAsia="Calibri" w:hAnsi="Calibri" w:cs="Times New Roman"/>
          <w:noProof/>
        </w:rPr>
      </w:pPr>
      <w:r w:rsidRPr="006557AA">
        <w:rPr>
          <w:rFonts w:ascii="Calibri" w:eastAsia="Calibri" w:hAnsi="Calibri" w:cs="Times New Roman"/>
          <w:noProof/>
        </w:rPr>
        <w:drawing>
          <wp:inline distT="0" distB="0" distL="0" distR="0" wp14:anchorId="1B6A4798" wp14:editId="564F9B89">
            <wp:extent cx="4445876" cy="7732354"/>
            <wp:effectExtent l="0" t="0" r="0" b="2540"/>
            <wp:docPr id="1516611568" name="Obraz 1" descr="Obraz zawierający tekst, biały, Koszulka oddychając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11568" name="Obraz 1" descr="Obraz zawierający tekst, biały, Koszulka oddychająca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94" cy="774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515D7" w14:textId="77777777" w:rsidR="006557AA" w:rsidRPr="006557AA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  <w:sectPr w:rsidR="006557AA" w:rsidRPr="006557AA" w:rsidSect="00157F86">
          <w:footerReference w:type="default" r:id="rId11"/>
          <w:pgSz w:w="11906" w:h="16838"/>
          <w:pgMar w:top="567" w:right="1417" w:bottom="1417" w:left="1417" w:header="708" w:footer="708" w:gutter="0"/>
          <w:cols w:space="708"/>
          <w:titlePg/>
          <w:docGrid w:linePitch="360"/>
        </w:sectPr>
      </w:pPr>
    </w:p>
    <w:p w14:paraId="6313C0E1" w14:textId="5E3FA00F" w:rsidR="006557AA" w:rsidRPr="006557AA" w:rsidRDefault="006557AA" w:rsidP="006557AA">
      <w:pPr>
        <w:keepNext/>
        <w:spacing w:after="0" w:line="252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  <w:bookmarkStart w:id="20" w:name="_Ref64289067"/>
      <w:bookmarkStart w:id="21" w:name="_Hlk85787097"/>
      <w:r w:rsidRPr="006557AA">
        <w:rPr>
          <w:rFonts w:ascii="Yu Gothic Medium" w:eastAsia="Yu Gothic Medium" w:hAnsi="Yu Gothic Medium" w:cs="Times New Roman"/>
          <w:sz w:val="24"/>
          <w:szCs w:val="24"/>
          <w:lang w:eastAsia="pl-PL"/>
        </w:rPr>
        <w:lastRenderedPageBreak/>
        <w:t xml:space="preserve">Tabela </w:t>
      </w:r>
      <w:bookmarkEnd w:id="20"/>
      <w:r w:rsidRPr="006557AA">
        <w:rPr>
          <w:rFonts w:ascii="Yu Gothic Medium" w:eastAsia="Yu Gothic Medium" w:hAnsi="Yu Gothic Medium" w:cs="Times New Roman"/>
          <w:sz w:val="24"/>
          <w:szCs w:val="24"/>
          <w:lang w:eastAsia="pl-PL"/>
        </w:rPr>
        <w:t>6 – tabela wymiarowania</w:t>
      </w:r>
    </w:p>
    <w:tbl>
      <w:tblPr>
        <w:tblStyle w:val="Tabela-Siatka"/>
        <w:tblW w:w="4949" w:type="pct"/>
        <w:tblLook w:val="04A0" w:firstRow="1" w:lastRow="0" w:firstColumn="1" w:lastColumn="0" w:noHBand="0" w:noVBand="1"/>
      </w:tblPr>
      <w:tblGrid>
        <w:gridCol w:w="512"/>
        <w:gridCol w:w="1770"/>
        <w:gridCol w:w="2693"/>
        <w:gridCol w:w="1186"/>
        <w:gridCol w:w="1188"/>
        <w:gridCol w:w="1186"/>
        <w:gridCol w:w="1186"/>
        <w:gridCol w:w="1188"/>
        <w:gridCol w:w="1188"/>
        <w:gridCol w:w="1748"/>
        <w:gridCol w:w="6"/>
      </w:tblGrid>
      <w:tr w:rsidR="006557AA" w:rsidRPr="006557AA" w14:paraId="6B92113C" w14:textId="77777777" w:rsidTr="006557AA">
        <w:tc>
          <w:tcPr>
            <w:tcW w:w="824" w:type="pct"/>
            <w:gridSpan w:val="2"/>
            <w:vMerge w:val="restart"/>
            <w:shd w:val="clear" w:color="auto" w:fill="D9D9D9"/>
            <w:vAlign w:val="center"/>
          </w:tcPr>
          <w:p w14:paraId="07DB678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bookmarkStart w:id="22" w:name="_Hlk155696962"/>
            <w:bookmarkEnd w:id="21"/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N</w:t>
            </w: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azwa wymiaru</w:t>
            </w:r>
          </w:p>
        </w:tc>
        <w:tc>
          <w:tcPr>
            <w:tcW w:w="972" w:type="pct"/>
            <w:shd w:val="clear" w:color="auto" w:fill="D9D9D9"/>
            <w:vAlign w:val="center"/>
          </w:tcPr>
          <w:p w14:paraId="071FA68C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Oznaczenie wielkości</w:t>
            </w:r>
          </w:p>
        </w:tc>
        <w:tc>
          <w:tcPr>
            <w:tcW w:w="428" w:type="pct"/>
            <w:shd w:val="clear" w:color="auto" w:fill="D9D9D9"/>
            <w:vAlign w:val="center"/>
          </w:tcPr>
          <w:p w14:paraId="6445100A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XS</w:t>
            </w:r>
          </w:p>
        </w:tc>
        <w:tc>
          <w:tcPr>
            <w:tcW w:w="429" w:type="pct"/>
            <w:shd w:val="clear" w:color="auto" w:fill="D9D9D9"/>
            <w:vAlign w:val="center"/>
          </w:tcPr>
          <w:p w14:paraId="48853EE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28" w:type="pct"/>
            <w:shd w:val="clear" w:color="auto" w:fill="D9D9D9"/>
            <w:vAlign w:val="center"/>
          </w:tcPr>
          <w:p w14:paraId="3ACAF3A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428" w:type="pct"/>
            <w:shd w:val="clear" w:color="auto" w:fill="D9D9D9"/>
            <w:vAlign w:val="center"/>
          </w:tcPr>
          <w:p w14:paraId="16F1BE9C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29" w:type="pct"/>
            <w:shd w:val="clear" w:color="auto" w:fill="D9D9D9"/>
            <w:vAlign w:val="center"/>
          </w:tcPr>
          <w:p w14:paraId="532A2CF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XL</w:t>
            </w:r>
          </w:p>
        </w:tc>
        <w:tc>
          <w:tcPr>
            <w:tcW w:w="429" w:type="pct"/>
            <w:shd w:val="clear" w:color="auto" w:fill="D9D9D9"/>
            <w:vAlign w:val="center"/>
          </w:tcPr>
          <w:p w14:paraId="140B7505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XXL</w:t>
            </w:r>
          </w:p>
        </w:tc>
        <w:tc>
          <w:tcPr>
            <w:tcW w:w="633" w:type="pct"/>
            <w:gridSpan w:val="2"/>
            <w:vMerge w:val="restart"/>
            <w:shd w:val="clear" w:color="auto" w:fill="D9D9D9"/>
            <w:vAlign w:val="center"/>
          </w:tcPr>
          <w:p w14:paraId="1694F545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 xml:space="preserve">Tolerancja </w:t>
            </w:r>
            <w:r w:rsidRPr="006557AA">
              <w:rPr>
                <w:rFonts w:ascii="Yu Gothic Medium" w:eastAsia="Yu Gothic Medium" w:hAnsi="Yu Gothic Medium" w:cs="Times New Roman" w:hint="eastAsia"/>
                <w:b/>
                <w:bCs/>
                <w:sz w:val="20"/>
                <w:szCs w:val="20"/>
              </w:rPr>
              <w:t>±</w:t>
            </w: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cm</w:t>
            </w:r>
          </w:p>
        </w:tc>
      </w:tr>
      <w:tr w:rsidR="006557AA" w:rsidRPr="006557AA" w14:paraId="27FF2FEA" w14:textId="77777777" w:rsidTr="00F06A5D">
        <w:tc>
          <w:tcPr>
            <w:tcW w:w="824" w:type="pct"/>
            <w:gridSpan w:val="2"/>
            <w:vMerge/>
            <w:shd w:val="clear" w:color="auto" w:fill="D9D9D9"/>
            <w:vAlign w:val="center"/>
          </w:tcPr>
          <w:p w14:paraId="5DAC1B5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972" w:type="pct"/>
            <w:shd w:val="clear" w:color="auto" w:fill="D9D9D9"/>
            <w:vAlign w:val="center"/>
          </w:tcPr>
          <w:p w14:paraId="2EA1ABDA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Wzrost</w:t>
            </w: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0B4A9C78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156-164</w:t>
            </w:r>
          </w:p>
        </w:tc>
        <w:tc>
          <w:tcPr>
            <w:tcW w:w="429" w:type="pct"/>
            <w:shd w:val="clear" w:color="auto" w:fill="D9D9D9" w:themeFill="background1" w:themeFillShade="D9"/>
            <w:vAlign w:val="center"/>
          </w:tcPr>
          <w:p w14:paraId="48616C0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164-172</w:t>
            </w: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5C7935FB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172-180</w:t>
            </w: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3118D34C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172-180</w:t>
            </w:r>
          </w:p>
        </w:tc>
        <w:tc>
          <w:tcPr>
            <w:tcW w:w="429" w:type="pct"/>
            <w:shd w:val="clear" w:color="auto" w:fill="D9D9D9" w:themeFill="background1" w:themeFillShade="D9"/>
            <w:vAlign w:val="center"/>
          </w:tcPr>
          <w:p w14:paraId="206EE0C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180-188</w:t>
            </w:r>
          </w:p>
        </w:tc>
        <w:tc>
          <w:tcPr>
            <w:tcW w:w="429" w:type="pct"/>
            <w:shd w:val="clear" w:color="auto" w:fill="D9D9D9" w:themeFill="background1" w:themeFillShade="D9"/>
            <w:vAlign w:val="center"/>
          </w:tcPr>
          <w:p w14:paraId="58B207C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188-196</w:t>
            </w:r>
          </w:p>
        </w:tc>
        <w:tc>
          <w:tcPr>
            <w:tcW w:w="633" w:type="pct"/>
            <w:gridSpan w:val="2"/>
            <w:vMerge/>
            <w:shd w:val="clear" w:color="auto" w:fill="D9D9D9"/>
            <w:vAlign w:val="center"/>
          </w:tcPr>
          <w:p w14:paraId="40E18D8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</w:tr>
      <w:tr w:rsidR="006557AA" w:rsidRPr="006557AA" w14:paraId="1BC0DE54" w14:textId="77777777" w:rsidTr="00F06A5D">
        <w:tc>
          <w:tcPr>
            <w:tcW w:w="824" w:type="pct"/>
            <w:gridSpan w:val="2"/>
            <w:vMerge/>
            <w:shd w:val="clear" w:color="auto" w:fill="D9D9D9"/>
            <w:vAlign w:val="center"/>
          </w:tcPr>
          <w:p w14:paraId="03DDDC82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  <w:tc>
          <w:tcPr>
            <w:tcW w:w="972" w:type="pct"/>
            <w:shd w:val="clear" w:color="auto" w:fill="D9D9D9"/>
            <w:vAlign w:val="center"/>
          </w:tcPr>
          <w:p w14:paraId="7161190D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Obwód klatki piersiowej</w:t>
            </w: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350AFFE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78-85</w:t>
            </w:r>
          </w:p>
        </w:tc>
        <w:tc>
          <w:tcPr>
            <w:tcW w:w="429" w:type="pct"/>
            <w:shd w:val="clear" w:color="auto" w:fill="D9D9D9" w:themeFill="background1" w:themeFillShade="D9"/>
            <w:vAlign w:val="center"/>
          </w:tcPr>
          <w:p w14:paraId="02084E9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86-93</w:t>
            </w: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13BC7CA8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94-101</w:t>
            </w: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4107058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102-109</w:t>
            </w:r>
          </w:p>
        </w:tc>
        <w:tc>
          <w:tcPr>
            <w:tcW w:w="429" w:type="pct"/>
            <w:shd w:val="clear" w:color="auto" w:fill="D9D9D9" w:themeFill="background1" w:themeFillShade="D9"/>
            <w:vAlign w:val="center"/>
          </w:tcPr>
          <w:p w14:paraId="456C34B5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110-117</w:t>
            </w:r>
          </w:p>
        </w:tc>
        <w:tc>
          <w:tcPr>
            <w:tcW w:w="429" w:type="pct"/>
            <w:shd w:val="clear" w:color="auto" w:fill="D9D9D9" w:themeFill="background1" w:themeFillShade="D9"/>
            <w:vAlign w:val="center"/>
          </w:tcPr>
          <w:p w14:paraId="632ED8B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118-126</w:t>
            </w:r>
          </w:p>
        </w:tc>
        <w:tc>
          <w:tcPr>
            <w:tcW w:w="633" w:type="pct"/>
            <w:gridSpan w:val="2"/>
            <w:vMerge/>
            <w:shd w:val="clear" w:color="auto" w:fill="D9D9D9"/>
            <w:vAlign w:val="center"/>
          </w:tcPr>
          <w:p w14:paraId="173D0A4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</w:p>
        </w:tc>
      </w:tr>
      <w:tr w:rsidR="006557AA" w:rsidRPr="006557AA" w14:paraId="04E8B0D0" w14:textId="77777777" w:rsidTr="00EE43CA">
        <w:trPr>
          <w:gridAfter w:val="1"/>
          <w:wAfter w:w="2" w:type="pct"/>
        </w:trPr>
        <w:tc>
          <w:tcPr>
            <w:tcW w:w="4998" w:type="pct"/>
            <w:gridSpan w:val="10"/>
            <w:vAlign w:val="center"/>
          </w:tcPr>
          <w:p w14:paraId="511DF263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PRZÓD</w:t>
            </w:r>
          </w:p>
        </w:tc>
      </w:tr>
      <w:tr w:rsidR="006557AA" w:rsidRPr="006557AA" w14:paraId="3C044751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6DD3BDC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1a</w:t>
            </w:r>
          </w:p>
        </w:tc>
        <w:tc>
          <w:tcPr>
            <w:tcW w:w="1611" w:type="pct"/>
            <w:gridSpan w:val="2"/>
            <w:vAlign w:val="center"/>
          </w:tcPr>
          <w:p w14:paraId="6F25620C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Arial"/>
              </w:rPr>
              <w:t>Szerokość na wysokości klatki piersiowej</w:t>
            </w:r>
          </w:p>
        </w:tc>
        <w:tc>
          <w:tcPr>
            <w:tcW w:w="428" w:type="pct"/>
            <w:vAlign w:val="center"/>
          </w:tcPr>
          <w:p w14:paraId="082F5AE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41,0</w:t>
            </w:r>
          </w:p>
        </w:tc>
        <w:tc>
          <w:tcPr>
            <w:tcW w:w="429" w:type="pct"/>
            <w:vAlign w:val="center"/>
          </w:tcPr>
          <w:p w14:paraId="1BBE083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45,0</w:t>
            </w:r>
          </w:p>
        </w:tc>
        <w:tc>
          <w:tcPr>
            <w:tcW w:w="428" w:type="pct"/>
            <w:vAlign w:val="center"/>
          </w:tcPr>
          <w:p w14:paraId="644EBCD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49,0</w:t>
            </w:r>
          </w:p>
        </w:tc>
        <w:tc>
          <w:tcPr>
            <w:tcW w:w="428" w:type="pct"/>
            <w:vAlign w:val="center"/>
          </w:tcPr>
          <w:p w14:paraId="3BB046AC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53,0</w:t>
            </w:r>
          </w:p>
        </w:tc>
        <w:tc>
          <w:tcPr>
            <w:tcW w:w="429" w:type="pct"/>
            <w:vAlign w:val="center"/>
          </w:tcPr>
          <w:p w14:paraId="74940CE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57,0</w:t>
            </w:r>
          </w:p>
        </w:tc>
        <w:tc>
          <w:tcPr>
            <w:tcW w:w="429" w:type="pct"/>
            <w:vAlign w:val="center"/>
          </w:tcPr>
          <w:p w14:paraId="6EBFBA4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62,0</w:t>
            </w:r>
          </w:p>
        </w:tc>
        <w:tc>
          <w:tcPr>
            <w:tcW w:w="631" w:type="pct"/>
            <w:vAlign w:val="center"/>
          </w:tcPr>
          <w:p w14:paraId="4C5A3732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2,0</w:t>
            </w:r>
          </w:p>
        </w:tc>
      </w:tr>
      <w:tr w:rsidR="006557AA" w:rsidRPr="006557AA" w14:paraId="31810C71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0B30B33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1b</w:t>
            </w:r>
          </w:p>
        </w:tc>
        <w:tc>
          <w:tcPr>
            <w:tcW w:w="1611" w:type="pct"/>
            <w:gridSpan w:val="2"/>
            <w:vAlign w:val="center"/>
          </w:tcPr>
          <w:p w14:paraId="6657EEB7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Szerokość na dole</w:t>
            </w:r>
          </w:p>
        </w:tc>
        <w:tc>
          <w:tcPr>
            <w:tcW w:w="428" w:type="pct"/>
            <w:vAlign w:val="center"/>
          </w:tcPr>
          <w:p w14:paraId="566DC2F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41,0</w:t>
            </w:r>
          </w:p>
        </w:tc>
        <w:tc>
          <w:tcPr>
            <w:tcW w:w="429" w:type="pct"/>
            <w:vAlign w:val="center"/>
          </w:tcPr>
          <w:p w14:paraId="4BDE3BF3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45,0</w:t>
            </w:r>
          </w:p>
        </w:tc>
        <w:tc>
          <w:tcPr>
            <w:tcW w:w="428" w:type="pct"/>
            <w:vAlign w:val="center"/>
          </w:tcPr>
          <w:p w14:paraId="27AEC38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49,0</w:t>
            </w:r>
          </w:p>
        </w:tc>
        <w:tc>
          <w:tcPr>
            <w:tcW w:w="428" w:type="pct"/>
            <w:vAlign w:val="center"/>
          </w:tcPr>
          <w:p w14:paraId="768FDB3F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53,0</w:t>
            </w:r>
          </w:p>
        </w:tc>
        <w:tc>
          <w:tcPr>
            <w:tcW w:w="429" w:type="pct"/>
            <w:vAlign w:val="center"/>
          </w:tcPr>
          <w:p w14:paraId="07DAEB7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57,0</w:t>
            </w:r>
          </w:p>
        </w:tc>
        <w:tc>
          <w:tcPr>
            <w:tcW w:w="429" w:type="pct"/>
            <w:vAlign w:val="center"/>
          </w:tcPr>
          <w:p w14:paraId="7488C79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62,0</w:t>
            </w:r>
          </w:p>
        </w:tc>
        <w:tc>
          <w:tcPr>
            <w:tcW w:w="631" w:type="pct"/>
            <w:vAlign w:val="center"/>
          </w:tcPr>
          <w:p w14:paraId="3E5DDA0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2,0</w:t>
            </w:r>
          </w:p>
        </w:tc>
      </w:tr>
      <w:tr w:rsidR="006557AA" w:rsidRPr="006557AA" w14:paraId="1B13E2F1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3EC707B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1c</w:t>
            </w:r>
          </w:p>
        </w:tc>
        <w:tc>
          <w:tcPr>
            <w:tcW w:w="1611" w:type="pct"/>
            <w:gridSpan w:val="2"/>
            <w:vAlign w:val="center"/>
          </w:tcPr>
          <w:p w14:paraId="7480E2CE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Długość przodu od szwu barkowego</w:t>
            </w:r>
          </w:p>
        </w:tc>
        <w:tc>
          <w:tcPr>
            <w:tcW w:w="428" w:type="pct"/>
            <w:vAlign w:val="center"/>
          </w:tcPr>
          <w:p w14:paraId="0F89F06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67,0</w:t>
            </w:r>
          </w:p>
        </w:tc>
        <w:tc>
          <w:tcPr>
            <w:tcW w:w="429" w:type="pct"/>
            <w:vAlign w:val="center"/>
          </w:tcPr>
          <w:p w14:paraId="39D9352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70,0</w:t>
            </w:r>
          </w:p>
        </w:tc>
        <w:tc>
          <w:tcPr>
            <w:tcW w:w="428" w:type="pct"/>
            <w:vAlign w:val="center"/>
          </w:tcPr>
          <w:p w14:paraId="5CD9E64C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73,0</w:t>
            </w:r>
          </w:p>
        </w:tc>
        <w:tc>
          <w:tcPr>
            <w:tcW w:w="428" w:type="pct"/>
            <w:vAlign w:val="center"/>
          </w:tcPr>
          <w:p w14:paraId="2E64E17B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74,0</w:t>
            </w:r>
          </w:p>
        </w:tc>
        <w:tc>
          <w:tcPr>
            <w:tcW w:w="429" w:type="pct"/>
            <w:vAlign w:val="center"/>
          </w:tcPr>
          <w:p w14:paraId="6F2AE66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77,0</w:t>
            </w:r>
          </w:p>
        </w:tc>
        <w:tc>
          <w:tcPr>
            <w:tcW w:w="429" w:type="pct"/>
            <w:vAlign w:val="center"/>
          </w:tcPr>
          <w:p w14:paraId="5BD6CD05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80,0</w:t>
            </w:r>
          </w:p>
        </w:tc>
        <w:tc>
          <w:tcPr>
            <w:tcW w:w="631" w:type="pct"/>
            <w:vAlign w:val="center"/>
          </w:tcPr>
          <w:p w14:paraId="5A842888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2,0</w:t>
            </w:r>
          </w:p>
        </w:tc>
      </w:tr>
      <w:tr w:rsidR="006557AA" w:rsidRPr="006557AA" w14:paraId="76533E45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64F602DA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1d</w:t>
            </w:r>
          </w:p>
        </w:tc>
        <w:tc>
          <w:tcPr>
            <w:tcW w:w="1611" w:type="pct"/>
            <w:gridSpan w:val="2"/>
            <w:vAlign w:val="center"/>
          </w:tcPr>
          <w:p w14:paraId="4CD85417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Wysokość górnej krawędzi napisu od najwyższego punktu ramienia</w:t>
            </w:r>
          </w:p>
        </w:tc>
        <w:tc>
          <w:tcPr>
            <w:tcW w:w="428" w:type="pct"/>
            <w:vAlign w:val="center"/>
          </w:tcPr>
          <w:p w14:paraId="221EC99A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16,0</w:t>
            </w:r>
          </w:p>
        </w:tc>
        <w:tc>
          <w:tcPr>
            <w:tcW w:w="429" w:type="pct"/>
            <w:vAlign w:val="center"/>
          </w:tcPr>
          <w:p w14:paraId="1228EB38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17,0</w:t>
            </w:r>
          </w:p>
        </w:tc>
        <w:tc>
          <w:tcPr>
            <w:tcW w:w="428" w:type="pct"/>
            <w:vAlign w:val="center"/>
          </w:tcPr>
          <w:p w14:paraId="46D487C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18,0</w:t>
            </w:r>
          </w:p>
        </w:tc>
        <w:tc>
          <w:tcPr>
            <w:tcW w:w="428" w:type="pct"/>
            <w:vAlign w:val="center"/>
          </w:tcPr>
          <w:p w14:paraId="6268CABB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18,0</w:t>
            </w:r>
          </w:p>
        </w:tc>
        <w:tc>
          <w:tcPr>
            <w:tcW w:w="429" w:type="pct"/>
            <w:vAlign w:val="center"/>
          </w:tcPr>
          <w:p w14:paraId="69365D0B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19,0</w:t>
            </w:r>
          </w:p>
        </w:tc>
        <w:tc>
          <w:tcPr>
            <w:tcW w:w="429" w:type="pct"/>
            <w:vAlign w:val="center"/>
          </w:tcPr>
          <w:p w14:paraId="659C6B8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20,0</w:t>
            </w:r>
          </w:p>
        </w:tc>
        <w:tc>
          <w:tcPr>
            <w:tcW w:w="631" w:type="pct"/>
            <w:vAlign w:val="center"/>
          </w:tcPr>
          <w:p w14:paraId="3CD5EF8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0,5</w:t>
            </w:r>
          </w:p>
        </w:tc>
      </w:tr>
      <w:tr w:rsidR="006557AA" w:rsidRPr="006557AA" w14:paraId="047C9337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7288E5A8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1e</w:t>
            </w:r>
          </w:p>
        </w:tc>
        <w:tc>
          <w:tcPr>
            <w:tcW w:w="1611" w:type="pct"/>
            <w:gridSpan w:val="2"/>
            <w:vAlign w:val="center"/>
          </w:tcPr>
          <w:p w14:paraId="08DF6355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Odległość napisu od wszycia rękawa</w:t>
            </w:r>
          </w:p>
        </w:tc>
        <w:tc>
          <w:tcPr>
            <w:tcW w:w="857" w:type="pct"/>
            <w:gridSpan w:val="2"/>
            <w:vAlign w:val="center"/>
          </w:tcPr>
          <w:p w14:paraId="7CF26CBF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6,5</w:t>
            </w:r>
          </w:p>
        </w:tc>
        <w:tc>
          <w:tcPr>
            <w:tcW w:w="856" w:type="pct"/>
            <w:gridSpan w:val="2"/>
            <w:vAlign w:val="center"/>
          </w:tcPr>
          <w:p w14:paraId="7B42D66A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7,5</w:t>
            </w:r>
          </w:p>
        </w:tc>
        <w:tc>
          <w:tcPr>
            <w:tcW w:w="858" w:type="pct"/>
            <w:gridSpan w:val="2"/>
            <w:vAlign w:val="center"/>
          </w:tcPr>
          <w:p w14:paraId="4E28AA9A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8,5</w:t>
            </w:r>
          </w:p>
        </w:tc>
        <w:tc>
          <w:tcPr>
            <w:tcW w:w="631" w:type="pct"/>
            <w:vAlign w:val="center"/>
          </w:tcPr>
          <w:p w14:paraId="0925A6CC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0,5</w:t>
            </w:r>
          </w:p>
        </w:tc>
      </w:tr>
      <w:tr w:rsidR="006557AA" w:rsidRPr="006557AA" w14:paraId="7D077056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3A2853D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1f</w:t>
            </w:r>
          </w:p>
        </w:tc>
        <w:tc>
          <w:tcPr>
            <w:tcW w:w="1611" w:type="pct"/>
            <w:gridSpan w:val="2"/>
            <w:vAlign w:val="center"/>
          </w:tcPr>
          <w:p w14:paraId="38241A32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Wysokość ściągacza</w:t>
            </w:r>
          </w:p>
        </w:tc>
        <w:tc>
          <w:tcPr>
            <w:tcW w:w="2571" w:type="pct"/>
            <w:gridSpan w:val="6"/>
            <w:vAlign w:val="center"/>
          </w:tcPr>
          <w:p w14:paraId="5C0DBC8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2,0</w:t>
            </w:r>
          </w:p>
        </w:tc>
        <w:tc>
          <w:tcPr>
            <w:tcW w:w="631" w:type="pct"/>
            <w:vAlign w:val="center"/>
          </w:tcPr>
          <w:p w14:paraId="1605F15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0,2</w:t>
            </w:r>
          </w:p>
        </w:tc>
      </w:tr>
      <w:tr w:rsidR="006557AA" w:rsidRPr="006557AA" w14:paraId="03653219" w14:textId="77777777" w:rsidTr="00EE43CA">
        <w:trPr>
          <w:gridAfter w:val="1"/>
          <w:wAfter w:w="2" w:type="pct"/>
        </w:trPr>
        <w:tc>
          <w:tcPr>
            <w:tcW w:w="4998" w:type="pct"/>
            <w:gridSpan w:val="10"/>
            <w:vAlign w:val="center"/>
          </w:tcPr>
          <w:p w14:paraId="216D912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TYŁ</w:t>
            </w:r>
          </w:p>
        </w:tc>
      </w:tr>
      <w:tr w:rsidR="006557AA" w:rsidRPr="006557AA" w14:paraId="0DEBDC6E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5C3FA8C5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2b</w:t>
            </w:r>
          </w:p>
        </w:tc>
        <w:tc>
          <w:tcPr>
            <w:tcW w:w="1611" w:type="pct"/>
            <w:gridSpan w:val="2"/>
            <w:vAlign w:val="center"/>
          </w:tcPr>
          <w:p w14:paraId="113A768B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Długość tyłu od wszycia ściągacza do krawędzi dołu</w:t>
            </w:r>
          </w:p>
        </w:tc>
        <w:tc>
          <w:tcPr>
            <w:tcW w:w="428" w:type="pct"/>
            <w:vAlign w:val="center"/>
          </w:tcPr>
          <w:p w14:paraId="0AE27855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64,0</w:t>
            </w:r>
          </w:p>
        </w:tc>
        <w:tc>
          <w:tcPr>
            <w:tcW w:w="429" w:type="pct"/>
            <w:vAlign w:val="center"/>
          </w:tcPr>
          <w:p w14:paraId="2D2F1372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68,0</w:t>
            </w:r>
          </w:p>
        </w:tc>
        <w:tc>
          <w:tcPr>
            <w:tcW w:w="428" w:type="pct"/>
            <w:vAlign w:val="center"/>
          </w:tcPr>
          <w:p w14:paraId="0209C998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70,0</w:t>
            </w:r>
          </w:p>
        </w:tc>
        <w:tc>
          <w:tcPr>
            <w:tcW w:w="428" w:type="pct"/>
            <w:vAlign w:val="center"/>
          </w:tcPr>
          <w:p w14:paraId="4C87832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72,0</w:t>
            </w:r>
          </w:p>
        </w:tc>
        <w:tc>
          <w:tcPr>
            <w:tcW w:w="429" w:type="pct"/>
            <w:vAlign w:val="center"/>
          </w:tcPr>
          <w:p w14:paraId="05BEDB65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74,0</w:t>
            </w:r>
          </w:p>
        </w:tc>
        <w:tc>
          <w:tcPr>
            <w:tcW w:w="429" w:type="pct"/>
            <w:vAlign w:val="center"/>
          </w:tcPr>
          <w:p w14:paraId="05F3579C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77,0</w:t>
            </w:r>
          </w:p>
        </w:tc>
        <w:tc>
          <w:tcPr>
            <w:tcW w:w="631" w:type="pct"/>
            <w:vAlign w:val="center"/>
          </w:tcPr>
          <w:p w14:paraId="6374ABB3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2,0</w:t>
            </w:r>
          </w:p>
        </w:tc>
      </w:tr>
      <w:tr w:rsidR="006557AA" w:rsidRPr="006557AA" w14:paraId="75163966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2C7418B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2c</w:t>
            </w:r>
          </w:p>
        </w:tc>
        <w:tc>
          <w:tcPr>
            <w:tcW w:w="1611" w:type="pct"/>
            <w:gridSpan w:val="2"/>
            <w:vAlign w:val="center"/>
          </w:tcPr>
          <w:p w14:paraId="7CE5EE03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Długość ramienia</w:t>
            </w:r>
          </w:p>
        </w:tc>
        <w:tc>
          <w:tcPr>
            <w:tcW w:w="428" w:type="pct"/>
            <w:vAlign w:val="center"/>
          </w:tcPr>
          <w:p w14:paraId="1BE8E3C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11,3</w:t>
            </w:r>
          </w:p>
        </w:tc>
        <w:tc>
          <w:tcPr>
            <w:tcW w:w="429" w:type="pct"/>
            <w:vAlign w:val="center"/>
          </w:tcPr>
          <w:p w14:paraId="5075FD9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12,3</w:t>
            </w:r>
          </w:p>
        </w:tc>
        <w:tc>
          <w:tcPr>
            <w:tcW w:w="428" w:type="pct"/>
            <w:vAlign w:val="center"/>
          </w:tcPr>
          <w:p w14:paraId="598D5BB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13,3</w:t>
            </w:r>
          </w:p>
        </w:tc>
        <w:tc>
          <w:tcPr>
            <w:tcW w:w="428" w:type="pct"/>
            <w:vAlign w:val="center"/>
          </w:tcPr>
          <w:p w14:paraId="1F049CF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14,3</w:t>
            </w:r>
          </w:p>
        </w:tc>
        <w:tc>
          <w:tcPr>
            <w:tcW w:w="429" w:type="pct"/>
            <w:vAlign w:val="center"/>
          </w:tcPr>
          <w:p w14:paraId="0F0600D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15,3</w:t>
            </w:r>
          </w:p>
        </w:tc>
        <w:tc>
          <w:tcPr>
            <w:tcW w:w="429" w:type="pct"/>
            <w:vAlign w:val="center"/>
          </w:tcPr>
          <w:p w14:paraId="745A83BA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16,4</w:t>
            </w:r>
          </w:p>
        </w:tc>
        <w:tc>
          <w:tcPr>
            <w:tcW w:w="631" w:type="pct"/>
            <w:vAlign w:val="center"/>
          </w:tcPr>
          <w:p w14:paraId="4F7C780C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0,7</w:t>
            </w:r>
          </w:p>
        </w:tc>
      </w:tr>
      <w:tr w:rsidR="006557AA" w:rsidRPr="006557AA" w14:paraId="004ED8C6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70A50479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2d</w:t>
            </w:r>
          </w:p>
        </w:tc>
        <w:tc>
          <w:tcPr>
            <w:tcW w:w="1611" w:type="pct"/>
            <w:gridSpan w:val="2"/>
            <w:vAlign w:val="center"/>
          </w:tcPr>
          <w:p w14:paraId="05A99111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</w:rPr>
              <w:t>Wysokość górnej krawędzi napisu od najwyższego punktu ramienia</w:t>
            </w:r>
          </w:p>
        </w:tc>
        <w:tc>
          <w:tcPr>
            <w:tcW w:w="428" w:type="pct"/>
            <w:vAlign w:val="center"/>
          </w:tcPr>
          <w:p w14:paraId="552EFD6F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12,5</w:t>
            </w:r>
          </w:p>
        </w:tc>
        <w:tc>
          <w:tcPr>
            <w:tcW w:w="429" w:type="pct"/>
            <w:vAlign w:val="center"/>
          </w:tcPr>
          <w:p w14:paraId="06BD776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13,5</w:t>
            </w:r>
          </w:p>
        </w:tc>
        <w:tc>
          <w:tcPr>
            <w:tcW w:w="428" w:type="pct"/>
            <w:vAlign w:val="center"/>
          </w:tcPr>
          <w:p w14:paraId="2D994E8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14,5</w:t>
            </w:r>
          </w:p>
        </w:tc>
        <w:tc>
          <w:tcPr>
            <w:tcW w:w="428" w:type="pct"/>
            <w:vAlign w:val="center"/>
          </w:tcPr>
          <w:p w14:paraId="6D65804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14,5</w:t>
            </w:r>
          </w:p>
        </w:tc>
        <w:tc>
          <w:tcPr>
            <w:tcW w:w="429" w:type="pct"/>
            <w:vAlign w:val="center"/>
          </w:tcPr>
          <w:p w14:paraId="69F726B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15,5</w:t>
            </w:r>
          </w:p>
        </w:tc>
        <w:tc>
          <w:tcPr>
            <w:tcW w:w="429" w:type="pct"/>
            <w:vAlign w:val="center"/>
          </w:tcPr>
          <w:p w14:paraId="49943ABA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16,5</w:t>
            </w:r>
          </w:p>
        </w:tc>
        <w:tc>
          <w:tcPr>
            <w:tcW w:w="631" w:type="pct"/>
            <w:vAlign w:val="center"/>
          </w:tcPr>
          <w:p w14:paraId="569DD70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0,5</w:t>
            </w:r>
          </w:p>
        </w:tc>
      </w:tr>
      <w:tr w:rsidR="006557AA" w:rsidRPr="006557AA" w14:paraId="60EBCC14" w14:textId="77777777" w:rsidTr="00EE43CA">
        <w:trPr>
          <w:gridAfter w:val="1"/>
          <w:wAfter w:w="2" w:type="pct"/>
        </w:trPr>
        <w:tc>
          <w:tcPr>
            <w:tcW w:w="4998" w:type="pct"/>
            <w:gridSpan w:val="10"/>
            <w:vAlign w:val="center"/>
          </w:tcPr>
          <w:p w14:paraId="6BDEE45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b/>
                <w:bCs/>
                <w:sz w:val="20"/>
                <w:szCs w:val="20"/>
              </w:rPr>
              <w:t>RĘKAWY</w:t>
            </w:r>
          </w:p>
        </w:tc>
      </w:tr>
      <w:tr w:rsidR="006557AA" w:rsidRPr="006557AA" w14:paraId="33F68919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51011313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3a</w:t>
            </w:r>
          </w:p>
        </w:tc>
        <w:tc>
          <w:tcPr>
            <w:tcW w:w="1611" w:type="pct"/>
            <w:gridSpan w:val="2"/>
            <w:vAlign w:val="center"/>
          </w:tcPr>
          <w:p w14:paraId="3145AAC0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</w:rPr>
            </w:pPr>
            <w:r w:rsidRPr="006557AA">
              <w:rPr>
                <w:rFonts w:ascii="Yu Gothic Medium" w:eastAsia="Yu Gothic Medium" w:hAnsi="Yu Gothic Medium" w:cs="Arial"/>
              </w:rPr>
              <w:t>Długość rękawa od wszycia kuli do dolnej krawędzi, mierzona przez środek</w:t>
            </w:r>
          </w:p>
        </w:tc>
        <w:tc>
          <w:tcPr>
            <w:tcW w:w="428" w:type="pct"/>
            <w:vAlign w:val="center"/>
          </w:tcPr>
          <w:p w14:paraId="58B46256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16,0</w:t>
            </w:r>
          </w:p>
        </w:tc>
        <w:tc>
          <w:tcPr>
            <w:tcW w:w="429" w:type="pct"/>
            <w:vAlign w:val="center"/>
          </w:tcPr>
          <w:p w14:paraId="1B2D6E3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17,0</w:t>
            </w:r>
          </w:p>
        </w:tc>
        <w:tc>
          <w:tcPr>
            <w:tcW w:w="428" w:type="pct"/>
            <w:vAlign w:val="center"/>
          </w:tcPr>
          <w:p w14:paraId="38EACA57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18,0</w:t>
            </w:r>
          </w:p>
        </w:tc>
        <w:tc>
          <w:tcPr>
            <w:tcW w:w="428" w:type="pct"/>
            <w:vAlign w:val="center"/>
          </w:tcPr>
          <w:p w14:paraId="22613D9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20,0</w:t>
            </w:r>
          </w:p>
        </w:tc>
        <w:tc>
          <w:tcPr>
            <w:tcW w:w="429" w:type="pct"/>
            <w:vAlign w:val="center"/>
          </w:tcPr>
          <w:p w14:paraId="078425AB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22,0</w:t>
            </w:r>
          </w:p>
        </w:tc>
        <w:tc>
          <w:tcPr>
            <w:tcW w:w="429" w:type="pct"/>
            <w:vAlign w:val="center"/>
          </w:tcPr>
          <w:p w14:paraId="73A5CEDC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24,0</w:t>
            </w:r>
          </w:p>
        </w:tc>
        <w:tc>
          <w:tcPr>
            <w:tcW w:w="631" w:type="pct"/>
            <w:vAlign w:val="center"/>
          </w:tcPr>
          <w:p w14:paraId="3AFDC189" w14:textId="04DA977A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</w:t>
            </w:r>
            <w:r w:rsidR="00F06A5D">
              <w:rPr>
                <w:rFonts w:ascii="Yu Gothic Medium" w:eastAsia="Yu Gothic Medium" w:hAnsi="Yu Gothic Medium" w:cs="Times New Roman"/>
                <w:sz w:val="20"/>
                <w:szCs w:val="20"/>
              </w:rPr>
              <w:t>,0</w:t>
            </w:r>
          </w:p>
        </w:tc>
      </w:tr>
      <w:tr w:rsidR="006557AA" w:rsidRPr="006557AA" w14:paraId="479FF9AE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13F6663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3b</w:t>
            </w:r>
          </w:p>
        </w:tc>
        <w:tc>
          <w:tcPr>
            <w:tcW w:w="1611" w:type="pct"/>
            <w:gridSpan w:val="2"/>
            <w:vAlign w:val="center"/>
          </w:tcPr>
          <w:p w14:paraId="6EBD0A0C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</w:rPr>
            </w:pPr>
            <w:r w:rsidRPr="006557AA">
              <w:rPr>
                <w:rFonts w:ascii="Yu Gothic Medium" w:eastAsia="Yu Gothic Medium" w:hAnsi="Yu Gothic Medium" w:cs="Arial"/>
              </w:rPr>
              <w:t>Szerokość rękawa na wysokości pachy</w:t>
            </w:r>
          </w:p>
        </w:tc>
        <w:tc>
          <w:tcPr>
            <w:tcW w:w="428" w:type="pct"/>
            <w:vAlign w:val="center"/>
          </w:tcPr>
          <w:p w14:paraId="65377108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18,0</w:t>
            </w:r>
          </w:p>
        </w:tc>
        <w:tc>
          <w:tcPr>
            <w:tcW w:w="429" w:type="pct"/>
            <w:vAlign w:val="center"/>
          </w:tcPr>
          <w:p w14:paraId="1AF837B8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19,5</w:t>
            </w:r>
          </w:p>
        </w:tc>
        <w:tc>
          <w:tcPr>
            <w:tcW w:w="428" w:type="pct"/>
            <w:vAlign w:val="center"/>
          </w:tcPr>
          <w:p w14:paraId="3F7E5254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21,0</w:t>
            </w:r>
          </w:p>
        </w:tc>
        <w:tc>
          <w:tcPr>
            <w:tcW w:w="428" w:type="pct"/>
            <w:vAlign w:val="center"/>
          </w:tcPr>
          <w:p w14:paraId="6C293B1A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22,5</w:t>
            </w:r>
          </w:p>
        </w:tc>
        <w:tc>
          <w:tcPr>
            <w:tcW w:w="429" w:type="pct"/>
            <w:vAlign w:val="center"/>
          </w:tcPr>
          <w:p w14:paraId="04CD457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24,0</w:t>
            </w:r>
          </w:p>
        </w:tc>
        <w:tc>
          <w:tcPr>
            <w:tcW w:w="429" w:type="pct"/>
            <w:vAlign w:val="center"/>
          </w:tcPr>
          <w:p w14:paraId="51EDB03B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25,5</w:t>
            </w:r>
          </w:p>
        </w:tc>
        <w:tc>
          <w:tcPr>
            <w:tcW w:w="631" w:type="pct"/>
            <w:vAlign w:val="center"/>
          </w:tcPr>
          <w:p w14:paraId="268E9968" w14:textId="6696BB21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</w:t>
            </w:r>
            <w:r w:rsidR="00F06A5D">
              <w:rPr>
                <w:rFonts w:ascii="Yu Gothic Medium" w:eastAsia="Yu Gothic Medium" w:hAnsi="Yu Gothic Medium" w:cs="Times New Roman"/>
                <w:sz w:val="20"/>
                <w:szCs w:val="20"/>
              </w:rPr>
              <w:t>,0</w:t>
            </w:r>
          </w:p>
        </w:tc>
      </w:tr>
      <w:tr w:rsidR="006557AA" w:rsidRPr="006557AA" w14:paraId="2DC75A28" w14:textId="77777777" w:rsidTr="00EE43CA">
        <w:trPr>
          <w:gridAfter w:val="1"/>
          <w:wAfter w:w="2" w:type="pct"/>
        </w:trPr>
        <w:tc>
          <w:tcPr>
            <w:tcW w:w="185" w:type="pct"/>
            <w:vAlign w:val="center"/>
          </w:tcPr>
          <w:p w14:paraId="5F3A6C50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3c</w:t>
            </w:r>
          </w:p>
        </w:tc>
        <w:tc>
          <w:tcPr>
            <w:tcW w:w="1611" w:type="pct"/>
            <w:gridSpan w:val="2"/>
            <w:vAlign w:val="center"/>
          </w:tcPr>
          <w:p w14:paraId="5F5A2CAD" w14:textId="77777777" w:rsidR="006557AA" w:rsidRPr="006557AA" w:rsidRDefault="006557AA" w:rsidP="006557AA">
            <w:pPr>
              <w:rPr>
                <w:rFonts w:ascii="Yu Gothic Medium" w:eastAsia="Yu Gothic Medium" w:hAnsi="Yu Gothic Medium" w:cs="Times New Roman"/>
              </w:rPr>
            </w:pPr>
            <w:r w:rsidRPr="006557AA">
              <w:rPr>
                <w:rFonts w:ascii="Yu Gothic Medium" w:eastAsia="Yu Gothic Medium" w:hAnsi="Yu Gothic Medium" w:cs="Arial"/>
              </w:rPr>
              <w:t>Szerokość dołu rękawa</w:t>
            </w:r>
          </w:p>
        </w:tc>
        <w:tc>
          <w:tcPr>
            <w:tcW w:w="428" w:type="pct"/>
            <w:vAlign w:val="center"/>
          </w:tcPr>
          <w:p w14:paraId="2170CD1B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16,0</w:t>
            </w:r>
          </w:p>
        </w:tc>
        <w:tc>
          <w:tcPr>
            <w:tcW w:w="429" w:type="pct"/>
            <w:vAlign w:val="center"/>
          </w:tcPr>
          <w:p w14:paraId="7F7939A1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17,5</w:t>
            </w:r>
          </w:p>
        </w:tc>
        <w:tc>
          <w:tcPr>
            <w:tcW w:w="428" w:type="pct"/>
            <w:vAlign w:val="center"/>
          </w:tcPr>
          <w:p w14:paraId="68A4D7DD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19,0</w:t>
            </w:r>
          </w:p>
        </w:tc>
        <w:tc>
          <w:tcPr>
            <w:tcW w:w="428" w:type="pct"/>
            <w:vAlign w:val="center"/>
          </w:tcPr>
          <w:p w14:paraId="16FA153A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20,5</w:t>
            </w:r>
          </w:p>
        </w:tc>
        <w:tc>
          <w:tcPr>
            <w:tcW w:w="429" w:type="pct"/>
            <w:vAlign w:val="center"/>
          </w:tcPr>
          <w:p w14:paraId="130D00AE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22,0</w:t>
            </w:r>
          </w:p>
        </w:tc>
        <w:tc>
          <w:tcPr>
            <w:tcW w:w="429" w:type="pct"/>
            <w:vAlign w:val="center"/>
          </w:tcPr>
          <w:p w14:paraId="74DFC5EF" w14:textId="7777777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23,5</w:t>
            </w:r>
          </w:p>
        </w:tc>
        <w:tc>
          <w:tcPr>
            <w:tcW w:w="631" w:type="pct"/>
            <w:vAlign w:val="center"/>
          </w:tcPr>
          <w:p w14:paraId="47B960E7" w14:textId="6E6C65D7" w:rsidR="006557AA" w:rsidRPr="006557AA" w:rsidRDefault="006557AA" w:rsidP="006557AA">
            <w:pPr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6557AA">
              <w:rPr>
                <w:rFonts w:ascii="Yu Gothic Medium" w:eastAsia="Yu Gothic Medium" w:hAnsi="Yu Gothic Medium" w:cs="Times New Roman"/>
                <w:sz w:val="20"/>
                <w:szCs w:val="20"/>
              </w:rPr>
              <w:t>1</w:t>
            </w:r>
            <w:r w:rsidR="00F06A5D">
              <w:rPr>
                <w:rFonts w:ascii="Yu Gothic Medium" w:eastAsia="Yu Gothic Medium" w:hAnsi="Yu Gothic Medium" w:cs="Times New Roman"/>
                <w:sz w:val="20"/>
                <w:szCs w:val="20"/>
              </w:rPr>
              <w:t>,0</w:t>
            </w:r>
          </w:p>
        </w:tc>
      </w:tr>
      <w:bookmarkEnd w:id="22"/>
    </w:tbl>
    <w:p w14:paraId="53DA7B02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  <w:sectPr w:rsidR="006557AA" w:rsidRPr="006557AA" w:rsidSect="00157F8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FADEAB1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</w:p>
    <w:p w14:paraId="4E1188E1" w14:textId="77777777" w:rsidR="006557AA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  <w:b/>
          <w:color w:val="000000"/>
        </w:rPr>
      </w:pPr>
      <w:r w:rsidRPr="006557AA">
        <w:rPr>
          <w:rFonts w:ascii="Yu Gothic Medium" w:eastAsia="Yu Gothic Medium" w:hAnsi="Yu Gothic Medium" w:cs="Arial"/>
          <w:b/>
          <w:color w:val="000000"/>
        </w:rPr>
        <w:t>Sorty dla funkcjonariuszy o nietypowych wymiarach, wykraczających poza rozmiary zawarte w tabelach, powinny być szyte według przekazanych wymiarów faktycznych lub w serwisie miarowym.</w:t>
      </w:r>
    </w:p>
    <w:p w14:paraId="4F6143E0" w14:textId="77777777" w:rsidR="00F453FC" w:rsidRPr="006557AA" w:rsidRDefault="00F453FC" w:rsidP="006557AA">
      <w:pPr>
        <w:spacing w:after="0" w:line="240" w:lineRule="auto"/>
        <w:jc w:val="center"/>
        <w:rPr>
          <w:rFonts w:ascii="Yu Gothic Medium" w:eastAsia="Yu Gothic Medium" w:hAnsi="Yu Gothic Medium" w:cs="Arial"/>
          <w:b/>
        </w:rPr>
      </w:pPr>
    </w:p>
    <w:p w14:paraId="17FF089D" w14:textId="42367F00" w:rsidR="006557AA" w:rsidRPr="00F453FC" w:rsidRDefault="006557AA" w:rsidP="00F453FC">
      <w:pPr>
        <w:pStyle w:val="Akapitzlist"/>
        <w:numPr>
          <w:ilvl w:val="0"/>
          <w:numId w:val="45"/>
        </w:numPr>
        <w:outlineLvl w:val="1"/>
        <w:rPr>
          <w:rFonts w:ascii="Yu Gothic Medium" w:eastAsia="Yu Gothic Medium" w:hAnsi="Yu Gothic Medium"/>
          <w:b/>
          <w:bCs/>
        </w:rPr>
      </w:pPr>
      <w:bookmarkStart w:id="23" w:name="_Toc95217416"/>
      <w:r w:rsidRPr="001162FB">
        <w:rPr>
          <w:rFonts w:ascii="Yu Gothic Medium" w:eastAsia="Yu Gothic Medium" w:hAnsi="Yu Gothic Medium"/>
          <w:b/>
          <w:bCs/>
        </w:rPr>
        <w:t>Napisy</w:t>
      </w:r>
      <w:bookmarkEnd w:id="23"/>
    </w:p>
    <w:p w14:paraId="2DFA3F23" w14:textId="77777777" w:rsidR="006557AA" w:rsidRPr="00643CF5" w:rsidRDefault="006557AA" w:rsidP="006557AA">
      <w:pPr>
        <w:spacing w:after="0" w:line="240" w:lineRule="auto"/>
        <w:jc w:val="both"/>
        <w:rPr>
          <w:rFonts w:ascii="Impact" w:eastAsia="Yu Gothic Medium" w:hAnsi="Impact" w:cs="Lucida Sans Unicode"/>
        </w:rPr>
      </w:pPr>
      <w:r w:rsidRPr="006557AA">
        <w:rPr>
          <w:rFonts w:ascii="Yu Gothic Medium" w:eastAsia="Yu Gothic Medium" w:hAnsi="Yu Gothic Medium" w:cs="Times New Roman"/>
        </w:rPr>
        <w:t xml:space="preserve">Napis </w:t>
      </w:r>
      <w:r w:rsidRPr="006557AA">
        <w:rPr>
          <w:rFonts w:ascii="Lucida Sans Unicode" w:eastAsia="Yu Gothic Medium" w:hAnsi="Lucida Sans Unicode" w:cs="Lucida Sans Unicode"/>
          <w:b/>
          <w:bCs/>
        </w:rPr>
        <w:t xml:space="preserve">PAŃSTWOWA STRAƵ POƵARNA </w:t>
      </w:r>
      <w:r w:rsidRPr="006557AA">
        <w:rPr>
          <w:rFonts w:ascii="Yu Gothic Medium" w:eastAsia="Yu Gothic Medium" w:hAnsi="Yu Gothic Medium" w:cs="Lucida Sans Unicode"/>
        </w:rPr>
        <w:t xml:space="preserve">z charakterystyczną literą </w:t>
      </w:r>
      <w:r w:rsidRPr="006557AA">
        <w:rPr>
          <w:rFonts w:ascii="Impact" w:eastAsia="Yu Gothic Medium" w:hAnsi="Impact" w:cs="Lucida Sans Unicode"/>
        </w:rPr>
        <w:t>„</w:t>
      </w:r>
      <w:r w:rsidRPr="00937A4F">
        <w:rPr>
          <w:rFonts w:ascii="Calibri" w:eastAsia="Yu Gothic Medium" w:hAnsi="Calibri" w:cs="Calibri"/>
          <w:b/>
          <w:bCs/>
        </w:rPr>
        <w:t>Ƶ</w:t>
      </w:r>
      <w:r w:rsidRPr="006557AA">
        <w:rPr>
          <w:rFonts w:ascii="Impact" w:eastAsia="Yu Gothic Medium" w:hAnsi="Impact" w:cs="Impact"/>
        </w:rPr>
        <w:t xml:space="preserve">”, </w:t>
      </w:r>
      <w:r w:rsidRPr="006557AA">
        <w:rPr>
          <w:rFonts w:ascii="Lucida Sans Unicode" w:eastAsia="Yu Gothic Medium" w:hAnsi="Lucida Sans Unicode" w:cs="Lucida Sans Unicode"/>
        </w:rPr>
        <w:t xml:space="preserve">wykonany z materiału typu flex, </w:t>
      </w:r>
      <w:r w:rsidRPr="006557AA">
        <w:rPr>
          <w:rFonts w:ascii="Yu Gothic Medium" w:eastAsia="Yu Gothic Medium" w:hAnsi="Yu Gothic Medium" w:cs="Lucida Sans Unicode"/>
        </w:rPr>
        <w:t>naniesiony metodą termotransferową na lewej piersi. Litery czarne, matowe, na polu o wymiarach 98 x 31,5mm ± 2mm. Napis umieszczony w dwóch rzędach wypośrodkowany w p</w:t>
      </w:r>
      <w:r w:rsidRPr="00643CF5">
        <w:rPr>
          <w:rFonts w:ascii="Yu Gothic Medium" w:eastAsia="Yu Gothic Medium" w:hAnsi="Yu Gothic Medium" w:cs="Lucida Sans Unicode"/>
        </w:rPr>
        <w:t>ionie.</w:t>
      </w:r>
      <w:r w:rsidRPr="00643CF5">
        <w:rPr>
          <w:rFonts w:ascii="Impact" w:eastAsia="Yu Gothic Medium" w:hAnsi="Impact" w:cs="Lucida Sans Unicode"/>
        </w:rPr>
        <w:t xml:space="preserve"> </w:t>
      </w:r>
    </w:p>
    <w:p w14:paraId="7454DBDB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76835EF6" w14:textId="77777777" w:rsidR="006557AA" w:rsidRPr="006557AA" w:rsidRDefault="006557AA" w:rsidP="006557AA">
      <w:pPr>
        <w:numPr>
          <w:ilvl w:val="0"/>
          <w:numId w:val="31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Wysokość litery 12,2 mm (±1 mm)</w:t>
      </w:r>
    </w:p>
    <w:p w14:paraId="28DEEDB1" w14:textId="77777777" w:rsidR="006557AA" w:rsidRPr="006557AA" w:rsidRDefault="006557AA" w:rsidP="006557AA">
      <w:pPr>
        <w:numPr>
          <w:ilvl w:val="0"/>
          <w:numId w:val="31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Grubość litery 3,0 mm (±0,5 mm)</w:t>
      </w:r>
    </w:p>
    <w:p w14:paraId="0B516F8D" w14:textId="77777777" w:rsidR="006557AA" w:rsidRPr="006557AA" w:rsidRDefault="006557AA" w:rsidP="006557AA">
      <w:pPr>
        <w:numPr>
          <w:ilvl w:val="0"/>
          <w:numId w:val="31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Długość napisu w górnym rzędzie 80mm (</w:t>
      </w:r>
      <w:r w:rsidRPr="006557AA">
        <w:rPr>
          <w:rFonts w:ascii="Yu Gothic Medium" w:eastAsia="Yu Gothic Medium" w:hAnsi="Yu Gothic Medium" w:cs="Lucida Sans Unicode"/>
        </w:rPr>
        <w:t>±1mm)</w:t>
      </w:r>
    </w:p>
    <w:p w14:paraId="4E313C4E" w14:textId="77777777" w:rsidR="006557AA" w:rsidRPr="006557AA" w:rsidRDefault="006557AA" w:rsidP="006557AA">
      <w:pPr>
        <w:numPr>
          <w:ilvl w:val="0"/>
          <w:numId w:val="31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Lucida Sans Unicode"/>
        </w:rPr>
        <w:t>Długość napisu w dolnym rzędzie 98mm (±1mm)</w:t>
      </w:r>
    </w:p>
    <w:p w14:paraId="51E34C22" w14:textId="77777777" w:rsidR="006557AA" w:rsidRPr="006557AA" w:rsidRDefault="006557AA" w:rsidP="006557AA">
      <w:pPr>
        <w:numPr>
          <w:ilvl w:val="0"/>
          <w:numId w:val="31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Lucida Sans Unicode"/>
        </w:rPr>
        <w:t>Odległość między wierszami 4,6mm (±0,5mm)</w:t>
      </w:r>
    </w:p>
    <w:p w14:paraId="17EC9F5A" w14:textId="77777777" w:rsidR="006557AA" w:rsidRPr="006557AA" w:rsidRDefault="006557AA" w:rsidP="006557AA">
      <w:pPr>
        <w:numPr>
          <w:ilvl w:val="0"/>
          <w:numId w:val="31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Krój czcionki Impact</w:t>
      </w:r>
    </w:p>
    <w:p w14:paraId="6BAA01DB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7416174E" w14:textId="77777777" w:rsidR="006557AA" w:rsidRPr="006557AA" w:rsidRDefault="006557AA" w:rsidP="006557AA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  <w:noProof/>
          <w:sz w:val="24"/>
          <w:szCs w:val="24"/>
          <w:lang w:eastAsia="pl-PL"/>
        </w:rPr>
        <w:drawing>
          <wp:inline distT="0" distB="0" distL="0" distR="0" wp14:anchorId="344809B4" wp14:editId="4AA90DD0">
            <wp:extent cx="1837377" cy="4062457"/>
            <wp:effectExtent l="0" t="7620" r="317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0851" cy="40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90925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A308305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 xml:space="preserve">Na tyle </w:t>
      </w:r>
      <w:r w:rsidRPr="006557AA">
        <w:rPr>
          <w:rFonts w:ascii="Yu Gothic Medium" w:eastAsia="Yu Gothic Medium" w:hAnsi="Yu Gothic Medium" w:cs="Times New Roman"/>
        </w:rPr>
        <w:t xml:space="preserve">napis </w:t>
      </w:r>
      <w:r w:rsidRPr="006557AA">
        <w:rPr>
          <w:rFonts w:ascii="Lucida Sans Unicode" w:eastAsia="Yu Gothic Medium" w:hAnsi="Lucida Sans Unicode" w:cs="Lucida Sans Unicode"/>
          <w:b/>
          <w:bCs/>
        </w:rPr>
        <w:t xml:space="preserve">PAŃSTWOWA STRAƵ POƵARNA </w:t>
      </w:r>
      <w:r w:rsidRPr="006557AA">
        <w:rPr>
          <w:rFonts w:ascii="Yu Gothic Medium" w:eastAsia="Yu Gothic Medium" w:hAnsi="Yu Gothic Medium" w:cs="Lucida Sans Unicode"/>
        </w:rPr>
        <w:t xml:space="preserve">z charakterystyczną literą </w:t>
      </w:r>
      <w:r w:rsidRPr="006557AA">
        <w:rPr>
          <w:rFonts w:ascii="Impact" w:eastAsia="Yu Gothic Medium" w:hAnsi="Impact" w:cs="Lucida Sans Unicode"/>
        </w:rPr>
        <w:t>„</w:t>
      </w:r>
      <w:r w:rsidRPr="006557AA">
        <w:rPr>
          <w:rFonts w:ascii="Calibri" w:eastAsia="Yu Gothic Medium" w:hAnsi="Calibri" w:cs="Calibri"/>
        </w:rPr>
        <w:t>Ƶ</w:t>
      </w:r>
      <w:r w:rsidRPr="006557AA">
        <w:rPr>
          <w:rFonts w:ascii="Impact" w:eastAsia="Yu Gothic Medium" w:hAnsi="Impact" w:cs="Impact"/>
        </w:rPr>
        <w:t xml:space="preserve">”, </w:t>
      </w:r>
      <w:r w:rsidRPr="006557AA">
        <w:rPr>
          <w:rFonts w:ascii="Lucida Sans Unicode" w:eastAsia="Yu Gothic Medium" w:hAnsi="Lucida Sans Unicode" w:cs="Lucida Sans Unicode"/>
        </w:rPr>
        <w:t xml:space="preserve">wykonany z materiału typu flex, </w:t>
      </w:r>
      <w:r w:rsidRPr="006557AA">
        <w:rPr>
          <w:rFonts w:ascii="Yu Gothic Medium" w:eastAsia="Yu Gothic Medium" w:hAnsi="Yu Gothic Medium" w:cs="Lucida Sans Unicode"/>
        </w:rPr>
        <w:t>naniesiony metodą termotransferową. Litery czarne, matowe, na polu o wymiarach 317 x 100mm ± 2mm. Napis umieszczony w dwóch rzędach wypośrodkowany w pionie.</w:t>
      </w:r>
    </w:p>
    <w:p w14:paraId="721F2198" w14:textId="77777777" w:rsidR="006557AA" w:rsidRPr="006557AA" w:rsidRDefault="006557AA" w:rsidP="006557AA">
      <w:pPr>
        <w:numPr>
          <w:ilvl w:val="0"/>
          <w:numId w:val="33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Wysokość litery: 38,9mm (+/-1mm)</w:t>
      </w:r>
    </w:p>
    <w:p w14:paraId="2F58A8B3" w14:textId="77777777" w:rsidR="006557AA" w:rsidRPr="006557AA" w:rsidRDefault="006557AA" w:rsidP="006557AA">
      <w:pPr>
        <w:numPr>
          <w:ilvl w:val="0"/>
          <w:numId w:val="34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Grubość litery: 10mm (+/-1mm)</w:t>
      </w:r>
    </w:p>
    <w:p w14:paraId="774CA4D4" w14:textId="77777777" w:rsidR="006557AA" w:rsidRPr="006557AA" w:rsidRDefault="006557AA" w:rsidP="006557AA">
      <w:pPr>
        <w:numPr>
          <w:ilvl w:val="0"/>
          <w:numId w:val="34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Długość napisu w górnym rzędzie: 258 mm (+/-1 mm)</w:t>
      </w:r>
    </w:p>
    <w:p w14:paraId="525C55FF" w14:textId="77777777" w:rsidR="006557AA" w:rsidRPr="006557AA" w:rsidRDefault="006557AA" w:rsidP="006557AA">
      <w:pPr>
        <w:numPr>
          <w:ilvl w:val="0"/>
          <w:numId w:val="34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Długość napisu w dolnym rzędzie: 317 mm (+/-1 mm)</w:t>
      </w:r>
    </w:p>
    <w:p w14:paraId="3B5BF094" w14:textId="77777777" w:rsidR="006557AA" w:rsidRPr="006557AA" w:rsidRDefault="006557AA" w:rsidP="006557AA">
      <w:pPr>
        <w:numPr>
          <w:ilvl w:val="0"/>
          <w:numId w:val="34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Odległość między wierszami: 14,7 mm (+/- 0,5 mm)</w:t>
      </w:r>
    </w:p>
    <w:p w14:paraId="5129288B" w14:textId="77777777" w:rsidR="006557AA" w:rsidRPr="006557AA" w:rsidRDefault="006557AA" w:rsidP="006557AA">
      <w:pPr>
        <w:numPr>
          <w:ilvl w:val="0"/>
          <w:numId w:val="33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6557AA">
        <w:rPr>
          <w:rFonts w:ascii="Yu Gothic Medium" w:eastAsia="Yu Gothic Medium" w:hAnsi="Yu Gothic Medium" w:cs="Arial"/>
          <w:color w:val="000000"/>
        </w:rPr>
        <w:t>Krój czcionki: Impact</w:t>
      </w:r>
    </w:p>
    <w:p w14:paraId="330540FA" w14:textId="77777777" w:rsidR="006557AA" w:rsidRPr="006557AA" w:rsidRDefault="006557AA" w:rsidP="006557AA">
      <w:pPr>
        <w:spacing w:after="0" w:line="240" w:lineRule="auto"/>
        <w:ind w:left="720"/>
        <w:jc w:val="both"/>
        <w:rPr>
          <w:rFonts w:ascii="Yu Gothic Medium" w:eastAsia="Yu Gothic Medium" w:hAnsi="Yu Gothic Medium" w:cs="Arial"/>
        </w:rPr>
      </w:pPr>
    </w:p>
    <w:p w14:paraId="6B9A808C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4"/>
          <w:szCs w:val="24"/>
        </w:rPr>
      </w:pPr>
      <w:r w:rsidRPr="006557AA">
        <w:rPr>
          <w:rFonts w:ascii="Yu Gothic Medium" w:eastAsia="Yu Gothic Medium" w:hAnsi="Yu Gothic Medium" w:cs="Arial"/>
          <w:noProof/>
          <w:color w:val="000000"/>
          <w:lang w:eastAsia="pl-PL"/>
        </w:rPr>
        <w:drawing>
          <wp:inline distT="0" distB="0" distL="0" distR="0" wp14:anchorId="5283D315" wp14:editId="2645A366">
            <wp:extent cx="5465445" cy="2366432"/>
            <wp:effectExtent l="0" t="0" r="1905" b="0"/>
            <wp:docPr id="3" name="Obraz 3" descr="Obraz zawierający tekst, Czcionka, typograf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Czcionka, typografia, zrzut ekranu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880" cy="23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70E0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</w:rPr>
      </w:pPr>
    </w:p>
    <w:p w14:paraId="0CF0F827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</w:rPr>
      </w:pPr>
      <w:r w:rsidRPr="006557AA">
        <w:rPr>
          <w:rFonts w:ascii="Yu Gothic Medium" w:eastAsia="Yu Gothic Medium" w:hAnsi="Yu Gothic Medium" w:cs="Arial"/>
          <w:b/>
        </w:rPr>
        <w:t>Wymiary napisów nie podlegają stopniowaniu.</w:t>
      </w:r>
    </w:p>
    <w:p w14:paraId="136C9B2E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  <w:b/>
          <w:sz w:val="20"/>
          <w:szCs w:val="20"/>
        </w:rPr>
      </w:pPr>
    </w:p>
    <w:p w14:paraId="4889F13A" w14:textId="77777777" w:rsidR="006557AA" w:rsidRPr="001162FB" w:rsidRDefault="006557AA" w:rsidP="001162FB">
      <w:pPr>
        <w:pStyle w:val="Akapitzlist"/>
        <w:numPr>
          <w:ilvl w:val="0"/>
          <w:numId w:val="43"/>
        </w:numPr>
        <w:outlineLvl w:val="0"/>
        <w:rPr>
          <w:rFonts w:ascii="Yu Gothic Medium" w:eastAsia="Yu Gothic Medium" w:hAnsi="Yu Gothic Medium"/>
          <w:b/>
          <w:bCs/>
        </w:rPr>
      </w:pPr>
      <w:bookmarkStart w:id="24" w:name="_Toc95217417"/>
      <w:r w:rsidRPr="001162FB">
        <w:rPr>
          <w:rFonts w:ascii="Yu Gothic Medium" w:eastAsia="Yu Gothic Medium" w:hAnsi="Yu Gothic Medium"/>
          <w:b/>
          <w:bCs/>
        </w:rPr>
        <w:t>WYMAGANIA UŻYTKOWE</w:t>
      </w:r>
      <w:bookmarkEnd w:id="24"/>
    </w:p>
    <w:p w14:paraId="6EF81CC7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Koszulka powinna być wykonana za pomocą technologii, która będzie gwarantowała jej wysokie parametry użytkowe.</w:t>
      </w:r>
    </w:p>
    <w:p w14:paraId="3F74EEE9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W szczególności wyrób nie powinien powodować miejscowych ucisków, okaleczeń, otarć ani podrażnień skóry użytkownika.</w:t>
      </w:r>
    </w:p>
    <w:p w14:paraId="4B21F833" w14:textId="49EC4188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Wszystkie surowce i dodatki wykorzystywane do konfekcjonowania koszulek nie powinny zawierać substancji uznanych za szkodliwe dla zdrowia.</w:t>
      </w:r>
    </w:p>
    <w:p w14:paraId="713BABCB" w14:textId="77777777" w:rsidR="006557AA" w:rsidRPr="001162FB" w:rsidRDefault="006557AA" w:rsidP="001162FB">
      <w:pPr>
        <w:pStyle w:val="Akapitzlist"/>
        <w:numPr>
          <w:ilvl w:val="0"/>
          <w:numId w:val="43"/>
        </w:numPr>
        <w:outlineLvl w:val="0"/>
        <w:rPr>
          <w:rFonts w:ascii="Yu Gothic Medium" w:eastAsia="Yu Gothic Medium" w:hAnsi="Yu Gothic Medium"/>
          <w:b/>
          <w:bCs/>
        </w:rPr>
      </w:pPr>
      <w:bookmarkStart w:id="25" w:name="_Toc95217418"/>
      <w:r w:rsidRPr="001162FB">
        <w:rPr>
          <w:rFonts w:ascii="Yu Gothic Medium" w:eastAsia="Yu Gothic Medium" w:hAnsi="Yu Gothic Medium"/>
          <w:b/>
          <w:bCs/>
        </w:rPr>
        <w:t>WYMAGANIA JAKOŚCIOWE</w:t>
      </w:r>
      <w:bookmarkEnd w:id="25"/>
    </w:p>
    <w:p w14:paraId="193A80D6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bookmarkStart w:id="26" w:name="_Hlk85093164"/>
      <w:r w:rsidRPr="006557AA">
        <w:rPr>
          <w:rFonts w:ascii="Yu Gothic Medium" w:eastAsia="Yu Gothic Medium" w:hAnsi="Yu Gothic Medium" w:cs="Arial"/>
        </w:rPr>
        <w:t>Dopuszcza się jedynie wyroby wykonane w pierwszym gatunku. Warunki odbioru, sposób odbioru, sposób pobierania próbek oraz ocenę wyników badań realizować według PN-P 84506:1983, wyroby konfekcyjne – Badania odbiorcze.</w:t>
      </w:r>
    </w:p>
    <w:p w14:paraId="746D4F68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08C356E" w14:textId="77777777" w:rsidR="006557AA" w:rsidRPr="001162FB" w:rsidRDefault="006557AA" w:rsidP="001162FB">
      <w:pPr>
        <w:pStyle w:val="Akapitzlist"/>
        <w:numPr>
          <w:ilvl w:val="0"/>
          <w:numId w:val="46"/>
        </w:numPr>
        <w:outlineLvl w:val="1"/>
        <w:rPr>
          <w:rFonts w:ascii="Yu Gothic Medium" w:eastAsia="Yu Gothic Medium" w:hAnsi="Yu Gothic Medium"/>
          <w:b/>
          <w:bCs/>
        </w:rPr>
      </w:pPr>
      <w:bookmarkStart w:id="27" w:name="_Toc95217419"/>
      <w:r w:rsidRPr="001162FB">
        <w:rPr>
          <w:rFonts w:ascii="Yu Gothic Medium" w:eastAsia="Yu Gothic Medium" w:hAnsi="Yu Gothic Medium"/>
          <w:b/>
          <w:bCs/>
        </w:rPr>
        <w:t>Niedopuszczalne błędy dzianinowe:</w:t>
      </w:r>
      <w:bookmarkEnd w:id="27"/>
    </w:p>
    <w:p w14:paraId="3DEA7F20" w14:textId="77777777" w:rsidR="006557AA" w:rsidRPr="006557AA" w:rsidRDefault="006557AA" w:rsidP="006557AA">
      <w:pPr>
        <w:numPr>
          <w:ilvl w:val="1"/>
          <w:numId w:val="7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zabrudzenia wielonitkowe,</w:t>
      </w:r>
    </w:p>
    <w:p w14:paraId="681BB102" w14:textId="77777777" w:rsidR="006557AA" w:rsidRPr="006557AA" w:rsidRDefault="006557AA" w:rsidP="006557AA">
      <w:pPr>
        <w:numPr>
          <w:ilvl w:val="1"/>
          <w:numId w:val="7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plamy nietłuste i otoczki po spraniu plam,</w:t>
      </w:r>
    </w:p>
    <w:p w14:paraId="09629763" w14:textId="77777777" w:rsidR="006557AA" w:rsidRPr="006557AA" w:rsidRDefault="006557AA" w:rsidP="006557AA">
      <w:pPr>
        <w:numPr>
          <w:ilvl w:val="1"/>
          <w:numId w:val="7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mało widoczne i widoczne pasy (tzw. pomieszanie),</w:t>
      </w:r>
    </w:p>
    <w:p w14:paraId="26565588" w14:textId="77777777" w:rsidR="006557AA" w:rsidRPr="006557AA" w:rsidRDefault="006557AA" w:rsidP="006557AA">
      <w:pPr>
        <w:numPr>
          <w:ilvl w:val="1"/>
          <w:numId w:val="7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nieprawidłowy przeplot,</w:t>
      </w:r>
    </w:p>
    <w:p w14:paraId="591C0E75" w14:textId="77777777" w:rsidR="006557AA" w:rsidRPr="006557AA" w:rsidRDefault="006557AA" w:rsidP="006557AA">
      <w:pPr>
        <w:numPr>
          <w:ilvl w:val="1"/>
          <w:numId w:val="7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zmechacenie,</w:t>
      </w:r>
    </w:p>
    <w:p w14:paraId="2463865B" w14:textId="77777777" w:rsidR="006557AA" w:rsidRPr="006557AA" w:rsidRDefault="006557AA" w:rsidP="006557AA">
      <w:pPr>
        <w:numPr>
          <w:ilvl w:val="1"/>
          <w:numId w:val="7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zaciągnięcia nitki,</w:t>
      </w:r>
    </w:p>
    <w:p w14:paraId="19262176" w14:textId="77777777" w:rsidR="006557AA" w:rsidRPr="006557AA" w:rsidRDefault="006557AA" w:rsidP="006557AA">
      <w:pPr>
        <w:numPr>
          <w:ilvl w:val="1"/>
          <w:numId w:val="7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załamki,</w:t>
      </w:r>
    </w:p>
    <w:p w14:paraId="66DE5B85" w14:textId="77777777" w:rsidR="006557AA" w:rsidRPr="006557AA" w:rsidRDefault="006557AA" w:rsidP="006557AA">
      <w:pPr>
        <w:numPr>
          <w:ilvl w:val="1"/>
          <w:numId w:val="7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nierównomierność barwy.</w:t>
      </w:r>
    </w:p>
    <w:p w14:paraId="7B69EB3C" w14:textId="77777777" w:rsidR="006557AA" w:rsidRPr="001162FB" w:rsidRDefault="006557AA" w:rsidP="001162FB">
      <w:pPr>
        <w:pStyle w:val="Akapitzlist"/>
        <w:numPr>
          <w:ilvl w:val="0"/>
          <w:numId w:val="46"/>
        </w:numPr>
        <w:outlineLvl w:val="1"/>
        <w:rPr>
          <w:rFonts w:ascii="Yu Gothic Medium" w:eastAsia="Yu Gothic Medium" w:hAnsi="Yu Gothic Medium"/>
          <w:b/>
          <w:bCs/>
        </w:rPr>
      </w:pPr>
      <w:bookmarkStart w:id="28" w:name="_Toc95217420"/>
      <w:r w:rsidRPr="001162FB">
        <w:rPr>
          <w:rFonts w:ascii="Yu Gothic Medium" w:eastAsia="Yu Gothic Medium" w:hAnsi="Yu Gothic Medium"/>
          <w:b/>
          <w:bCs/>
        </w:rPr>
        <w:lastRenderedPageBreak/>
        <w:t>Niedopuszczalne błędy konfekcyjne:</w:t>
      </w:r>
      <w:bookmarkEnd w:id="28"/>
    </w:p>
    <w:p w14:paraId="2972488C" w14:textId="77777777" w:rsidR="006557AA" w:rsidRPr="006557AA" w:rsidRDefault="006557AA" w:rsidP="006557AA">
      <w:pPr>
        <w:numPr>
          <w:ilvl w:val="3"/>
          <w:numId w:val="10"/>
        </w:numPr>
        <w:tabs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skrzywienie szwów,</w:t>
      </w:r>
    </w:p>
    <w:p w14:paraId="2055DE21" w14:textId="77777777" w:rsidR="006557AA" w:rsidRPr="006557AA" w:rsidRDefault="006557AA" w:rsidP="006557AA">
      <w:pPr>
        <w:numPr>
          <w:ilvl w:val="3"/>
          <w:numId w:val="10"/>
        </w:numPr>
        <w:tabs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zniekształcenia i skrzywienia poszczególnych elementów,</w:t>
      </w:r>
    </w:p>
    <w:p w14:paraId="19376578" w14:textId="77777777" w:rsidR="006557AA" w:rsidRPr="006557AA" w:rsidRDefault="006557AA" w:rsidP="006557AA">
      <w:pPr>
        <w:numPr>
          <w:ilvl w:val="3"/>
          <w:numId w:val="10"/>
        </w:numPr>
        <w:tabs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niedoszycie, nieprawidłowe szwy lub ściegi,</w:t>
      </w:r>
    </w:p>
    <w:p w14:paraId="7D3C5906" w14:textId="77777777" w:rsidR="006557AA" w:rsidRPr="006557AA" w:rsidRDefault="006557AA" w:rsidP="006557AA">
      <w:pPr>
        <w:numPr>
          <w:ilvl w:val="3"/>
          <w:numId w:val="10"/>
        </w:numPr>
        <w:tabs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 xml:space="preserve">nieprawidłowo wgrzany napis </w:t>
      </w:r>
      <w:r w:rsidRPr="006557AA">
        <w:rPr>
          <w:rFonts w:ascii="Lucida Sans Unicode" w:eastAsia="Yu Gothic Medium" w:hAnsi="Lucida Sans Unicode" w:cs="Lucida Sans Unicode"/>
        </w:rPr>
        <w:t>PAŃSTWOWA STRAƵ POƵARNA.</w:t>
      </w:r>
    </w:p>
    <w:bookmarkEnd w:id="26"/>
    <w:p w14:paraId="0F30305F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6BC6349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Błędy ustala się metodą organoleptyczną, na wyrobie swobodnie rozłożonym lub zawieszonym na wieszaku, w świetle odbitym. Błędy dostrzegalne z odległości jednego metra uznaje się za niedopuszczalne.</w:t>
      </w:r>
    </w:p>
    <w:p w14:paraId="4439B8E4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7576E6B4" w14:textId="77777777" w:rsidR="006557AA" w:rsidRPr="001162FB" w:rsidRDefault="006557AA" w:rsidP="001162FB">
      <w:pPr>
        <w:pStyle w:val="Akapitzlist"/>
        <w:numPr>
          <w:ilvl w:val="0"/>
          <w:numId w:val="46"/>
        </w:numPr>
        <w:outlineLvl w:val="1"/>
        <w:rPr>
          <w:rFonts w:ascii="Yu Gothic Medium" w:eastAsia="Yu Gothic Medium" w:hAnsi="Yu Gothic Medium"/>
          <w:b/>
          <w:bCs/>
        </w:rPr>
      </w:pPr>
      <w:bookmarkStart w:id="29" w:name="_Toc95217421"/>
      <w:r w:rsidRPr="001162FB">
        <w:rPr>
          <w:rFonts w:ascii="Yu Gothic Medium" w:eastAsia="Yu Gothic Medium" w:hAnsi="Yu Gothic Medium"/>
          <w:b/>
          <w:bCs/>
        </w:rPr>
        <w:t>Wymagania dotyczące bezpieczeństwa użytkowania.</w:t>
      </w:r>
      <w:bookmarkEnd w:id="29"/>
    </w:p>
    <w:p w14:paraId="6D7D8C76" w14:textId="77777777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Konstrukcja wyrobu powinna zapewnić komfort użytkowania. Nie powinny powodować ucisków i otarć ciała oraz nie powinny krępować ruchów. Elementy, które bezpośrednio dotykają ciała powinny być pozbawione szorstkich, ostrych brzegów i elementów wystających, które mogą powodować podrażnienia.</w:t>
      </w:r>
    </w:p>
    <w:p w14:paraId="1CC81E30" w14:textId="1E94C454" w:rsidR="006557AA" w:rsidRDefault="006557AA" w:rsidP="006557AA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Wyrób powinien być wykonany z materiałów i dodatków spełniających  wymagania Rozporządzenia  (WE) nr 1907/2006 Parlamentu Europejskiego i Rady z dnia 18 grudnia 2006r. w sprawie rejestracji, oceny, udzielania zezwoleń i stosownych ograniczeń w zakresie chemikaliów (REACH) i utworzenia Europejskiej Agencji Chemikaliów, zmieniającego Dyrektywę 1999/45/WE oraz uchylającego Rozporządzenie Rady (EWG) nr 793/93 i Rozporządzenie Komisji (WE) nr 1488/94, jak również Dyrektywę Rady 76/769/EWG i Dyrektywy Komisji 91/155/EWG, 93/67/EWG, 93/105/WE i 2000/21/WE (Dz. Urz. UE z 2006r. Nr L396, s 1 z późniejszymi zmianami)</w:t>
      </w:r>
    </w:p>
    <w:p w14:paraId="01138802" w14:textId="60C2C9C2" w:rsidR="00F453FC" w:rsidRPr="006557AA" w:rsidRDefault="00F453FC" w:rsidP="006557AA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</w:p>
    <w:p w14:paraId="443ADE9F" w14:textId="11B2F4F4" w:rsidR="006557AA" w:rsidRPr="006557AA" w:rsidRDefault="006557AA" w:rsidP="006557AA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Tabela 7 Wymagania i metodyki dotyczące wybranych parametrów bezpieczeństwa użytkowania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45"/>
        <w:gridCol w:w="2954"/>
        <w:gridCol w:w="1437"/>
        <w:gridCol w:w="1099"/>
        <w:gridCol w:w="3063"/>
      </w:tblGrid>
      <w:tr w:rsidR="006557AA" w:rsidRPr="006557AA" w14:paraId="705261B7" w14:textId="77777777" w:rsidTr="00EE43CA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B42AB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L.p.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969D9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Parametr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E6780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Jednostka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55FC9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Wartość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86407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Metodyka badań</w:t>
            </w:r>
          </w:p>
        </w:tc>
      </w:tr>
      <w:tr w:rsidR="006557AA" w:rsidRPr="006557AA" w14:paraId="0EAE3013" w14:textId="77777777" w:rsidTr="00EE43CA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BAF61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3E67E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 xml:space="preserve">Zawartość amin aromatycznych, </w:t>
            </w:r>
          </w:p>
          <w:p w14:paraId="3FAE49D6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nie więcej niż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37D52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mg/kg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B7FD1" w14:textId="77777777" w:rsidR="006557AA" w:rsidRPr="006557AA" w:rsidRDefault="006557AA" w:rsidP="006557AA">
            <w:pPr>
              <w:spacing w:after="0" w:line="276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30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34446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PN-EN 14362-1:2012</w:t>
            </w:r>
          </w:p>
          <w:p w14:paraId="0B3F18FC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PN-EN 14362-3:2012</w:t>
            </w:r>
          </w:p>
        </w:tc>
      </w:tr>
      <w:tr w:rsidR="006557AA" w:rsidRPr="006557AA" w14:paraId="50DED8B7" w14:textId="77777777" w:rsidTr="00EE43CA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7090A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2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2B10E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Zawartość formaldehydu,</w:t>
            </w:r>
          </w:p>
          <w:p w14:paraId="6C6F398E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 xml:space="preserve">nie więcej niż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FE3C4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mg/kg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18E53" w14:textId="77777777" w:rsidR="006557AA" w:rsidRPr="006557AA" w:rsidRDefault="006557AA" w:rsidP="006557AA">
            <w:pPr>
              <w:spacing w:after="0" w:line="276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75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DE1DF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PN-EN ISO 14184-1:2011</w:t>
            </w:r>
          </w:p>
        </w:tc>
      </w:tr>
      <w:tr w:rsidR="006557AA" w:rsidRPr="006557AA" w14:paraId="7DDD41BC" w14:textId="77777777" w:rsidTr="00EE43CA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CC0DF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3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FDD11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Odczyn pH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0958A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5AA19" w14:textId="77777777" w:rsidR="006557AA" w:rsidRPr="006557AA" w:rsidRDefault="006557AA" w:rsidP="006557AA">
            <w:pPr>
              <w:spacing w:after="0" w:line="276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4,5-7,5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B4830" w14:textId="77777777" w:rsidR="006557AA" w:rsidRPr="006557AA" w:rsidRDefault="006557AA" w:rsidP="006557AA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6557AA">
              <w:rPr>
                <w:rFonts w:ascii="Yu Gothic Medium" w:eastAsia="Yu Gothic Medium" w:hAnsi="Yu Gothic Medium" w:cs="Arial"/>
              </w:rPr>
              <w:t>PN-EN ISO3071:2007</w:t>
            </w:r>
          </w:p>
        </w:tc>
      </w:tr>
    </w:tbl>
    <w:p w14:paraId="2C2FC382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lastRenderedPageBreak/>
        <w:t>Uwaga: spełnianie wymagań wymienionych w tabeli musi być udokumentowane raportami z badań wykonanymi w akredytowanym laboratorium. Uznaje się również, że wyrób spełnia wymagania dotyczące bezpieczeństwa, jeżeli posiada aktualną autoryzację (certyfikat) do posługiwania się znakiem OEKO-TEX, zgodnie z normą OEKO-TEX Standard 100 (klasa produktów II).</w:t>
      </w:r>
    </w:p>
    <w:p w14:paraId="3F6C0F98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F9F0AFE" w14:textId="77777777" w:rsidR="006557AA" w:rsidRPr="001162FB" w:rsidRDefault="006557AA" w:rsidP="001162FB">
      <w:pPr>
        <w:pStyle w:val="Akapitzlist"/>
        <w:numPr>
          <w:ilvl w:val="0"/>
          <w:numId w:val="46"/>
        </w:numPr>
        <w:outlineLvl w:val="1"/>
        <w:rPr>
          <w:rFonts w:ascii="Yu Gothic Medium" w:eastAsia="Yu Gothic Medium" w:hAnsi="Yu Gothic Medium"/>
          <w:b/>
          <w:bCs/>
          <w:lang w:eastAsia="zh-CN"/>
        </w:rPr>
      </w:pPr>
      <w:bookmarkStart w:id="30" w:name="_Toc86313167"/>
      <w:bookmarkStart w:id="31" w:name="_Toc95217422"/>
      <w:r w:rsidRPr="001162FB">
        <w:rPr>
          <w:rFonts w:ascii="Yu Gothic Medium" w:eastAsia="Yu Gothic Medium" w:hAnsi="Yu Gothic Medium"/>
          <w:b/>
          <w:bCs/>
          <w:lang w:eastAsia="zh-CN"/>
        </w:rPr>
        <w:t>Wymagania użytkowe dla wyrobów gotowych</w:t>
      </w:r>
      <w:bookmarkEnd w:id="30"/>
      <w:bookmarkEnd w:id="31"/>
    </w:p>
    <w:p w14:paraId="037584C6" w14:textId="24B3BF87" w:rsidR="006557AA" w:rsidRPr="006557AA" w:rsidRDefault="006557AA" w:rsidP="006557AA">
      <w:pPr>
        <w:spacing w:after="20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6557AA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 każdej nowej dostawy (partii) wyrobu gotowego należy pobrać wyroby, które podlegają ocenie i badaniom w akredytowanym laboratorium badawczym w zakresie:</w:t>
      </w:r>
    </w:p>
    <w:p w14:paraId="4E7352E1" w14:textId="77777777" w:rsidR="006557AA" w:rsidRPr="006557AA" w:rsidRDefault="006557AA" w:rsidP="006557AA">
      <w:pPr>
        <w:spacing w:after="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6557AA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na wyrobach poddanych zabiegowi konserwacji, tj. po:</w:t>
      </w:r>
    </w:p>
    <w:p w14:paraId="393F6F5C" w14:textId="77777777" w:rsidR="006557AA" w:rsidRPr="006557AA" w:rsidRDefault="006557AA" w:rsidP="006557AA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6557AA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10 cyklach pralniczych w temperaturze 40</w:t>
      </w:r>
      <w:r w:rsidRPr="006557AA">
        <w:rPr>
          <w:rFonts w:ascii="Yu Gothic Medium" w:eastAsia="Yu Gothic Medium" w:hAnsi="Yu Gothic Medium" w:cs="Arial"/>
          <w:bCs/>
          <w:iCs/>
          <w:color w:val="000000"/>
          <w:vertAlign w:val="superscript"/>
          <w:lang w:eastAsia="zh-CN"/>
        </w:rPr>
        <w:t>o</w:t>
      </w:r>
      <w:r w:rsidRPr="006557AA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 i suszeniu przez rozwieszenie, wykonanych zgodnie z normą PN-EN ISO 6330:2012</w:t>
      </w:r>
    </w:p>
    <w:p w14:paraId="519FEC4B" w14:textId="77777777" w:rsidR="006557AA" w:rsidRPr="006557AA" w:rsidRDefault="006557AA" w:rsidP="006557AA">
      <w:pPr>
        <w:spacing w:after="20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32" w:name="_Hlk86741077"/>
      <w:r w:rsidRPr="006557AA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w zakresie:</w:t>
      </w:r>
    </w:p>
    <w:p w14:paraId="7F38EB35" w14:textId="77777777" w:rsidR="006557AA" w:rsidRPr="006557AA" w:rsidRDefault="006557AA" w:rsidP="006557AA">
      <w:pPr>
        <w:numPr>
          <w:ilvl w:val="0"/>
          <w:numId w:val="36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33" w:name="_Hlk64281669"/>
      <w:bookmarkEnd w:id="32"/>
      <w:r w:rsidRPr="006557AA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zmian różnicy barwy tkaniny (Tabela 2), pomiaru wartości współrzędnych barwy dokonać zgodnie z normą PN-EN ISO 105-J01:2002. Dopuszczalna maksymalna wielkość różnicy barwy , obliczona wg normy PN-EN ISO 105-J03:2009 w stosunku do wartości współrzędnych barwy wzorca  zawartych w dokumentacji powinna wynosić, nie więcej niż </w:t>
      </w:r>
      <w:r w:rsidRPr="006557AA"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∆</w:t>
      </w:r>
      <w:r w:rsidRPr="006557AA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E*ab </w:t>
      </w:r>
      <w:r w:rsidRPr="006557AA"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≤</w:t>
      </w:r>
      <w:r w:rsidRPr="006557AA">
        <w:rPr>
          <w:rFonts w:ascii="Yu Gothic Medium" w:eastAsia="Times New Roman" w:hAnsi="Yu Gothic Medium" w:cs="Arial" w:hint="eastAsia"/>
          <w:bCs/>
          <w:iCs/>
          <w:color w:val="000000"/>
          <w:lang w:eastAsia="zh-CN"/>
        </w:rPr>
        <w:t xml:space="preserve"> </w:t>
      </w:r>
      <w:r w:rsidRPr="006557AA">
        <w:rPr>
          <w:rFonts w:ascii="Yu Gothic Medium" w:eastAsia="Times New Roman" w:hAnsi="Yu Gothic Medium" w:cs="Arial"/>
          <w:bCs/>
          <w:iCs/>
          <w:color w:val="000000"/>
          <w:lang w:eastAsia="zh-CN"/>
        </w:rPr>
        <w:t>2</w:t>
      </w:r>
      <w:r w:rsidRPr="006557AA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,5</w:t>
      </w:r>
    </w:p>
    <w:p w14:paraId="45A45B05" w14:textId="77777777" w:rsidR="006557AA" w:rsidRPr="006557AA" w:rsidRDefault="006557AA" w:rsidP="006557AA">
      <w:pPr>
        <w:numPr>
          <w:ilvl w:val="0"/>
          <w:numId w:val="36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6557AA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trwałości naniesionego napisu </w:t>
      </w:r>
      <w:r w:rsidRPr="006557AA">
        <w:rPr>
          <w:rFonts w:ascii="Lucida Sans Unicode" w:eastAsia="Times New Roman" w:hAnsi="Lucida Sans Unicode" w:cs="Lucida Sans Unicode"/>
          <w:b/>
          <w:bCs/>
          <w:sz w:val="20"/>
          <w:szCs w:val="20"/>
          <w:lang w:eastAsia="pl-PL"/>
        </w:rPr>
        <w:t xml:space="preserve">PAŃSTWOWA STRAƵ POƵARNA </w:t>
      </w:r>
    </w:p>
    <w:p w14:paraId="60516C52" w14:textId="032C022D" w:rsidR="006557AA" w:rsidRDefault="006557AA" w:rsidP="006557AA">
      <w:pPr>
        <w:numPr>
          <w:ilvl w:val="0"/>
          <w:numId w:val="36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6557AA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stabilności kształtu (wymiary wg Tabela 6)</w:t>
      </w:r>
      <w:bookmarkEnd w:id="33"/>
    </w:p>
    <w:p w14:paraId="4AEDA7A4" w14:textId="77777777" w:rsidR="006D071D" w:rsidRPr="006D071D" w:rsidRDefault="006D071D" w:rsidP="006D071D">
      <w:pPr>
        <w:spacing w:after="0" w:line="276" w:lineRule="auto"/>
        <w:ind w:left="720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2EB5627A" w14:textId="77777777" w:rsidR="006557AA" w:rsidRPr="001162FB" w:rsidRDefault="006557AA" w:rsidP="001162FB">
      <w:pPr>
        <w:pStyle w:val="Akapitzlist"/>
        <w:numPr>
          <w:ilvl w:val="0"/>
          <w:numId w:val="46"/>
        </w:numPr>
        <w:outlineLvl w:val="1"/>
        <w:rPr>
          <w:rFonts w:ascii="Yu Gothic Medium" w:eastAsia="Yu Gothic Medium" w:hAnsi="Yu Gothic Medium"/>
          <w:b/>
          <w:bCs/>
        </w:rPr>
      </w:pPr>
      <w:bookmarkStart w:id="34" w:name="_Toc86313168"/>
      <w:bookmarkStart w:id="35" w:name="_Toc95217423"/>
      <w:r w:rsidRPr="001162FB">
        <w:rPr>
          <w:rFonts w:ascii="Yu Gothic Medium" w:eastAsia="Yu Gothic Medium" w:hAnsi="Yu Gothic Medium"/>
          <w:b/>
          <w:bCs/>
        </w:rPr>
        <w:t>Dokumenty potwierdzające spełnienie wymagań dokumentacji</w:t>
      </w:r>
      <w:bookmarkEnd w:id="34"/>
      <w:bookmarkEnd w:id="35"/>
    </w:p>
    <w:p w14:paraId="7F8FB03E" w14:textId="77777777" w:rsidR="006557AA" w:rsidRPr="006557AA" w:rsidRDefault="006557AA" w:rsidP="006557AA">
      <w:pPr>
        <w:ind w:left="284" w:hanging="284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Aby spełnić wymagania niniejszej dokumentacji należy, przedstawić:</w:t>
      </w:r>
    </w:p>
    <w:p w14:paraId="46693721" w14:textId="61E4B5E4" w:rsidR="006557AA" w:rsidRPr="00F06A5D" w:rsidRDefault="006557AA" w:rsidP="00F06A5D">
      <w:pPr>
        <w:pStyle w:val="Akapitzlist"/>
        <w:numPr>
          <w:ilvl w:val="0"/>
          <w:numId w:val="41"/>
        </w:numPr>
        <w:jc w:val="both"/>
        <w:rPr>
          <w:rFonts w:ascii="Yu Gothic Medium" w:eastAsia="Yu Gothic Medium" w:hAnsi="Yu Gothic Medium" w:cs="Arial"/>
        </w:rPr>
      </w:pPr>
      <w:r w:rsidRPr="00F06A5D">
        <w:rPr>
          <w:rFonts w:ascii="Yu Gothic Medium" w:eastAsia="Yu Gothic Medium" w:hAnsi="Yu Gothic Medium" w:cs="Arial"/>
        </w:rPr>
        <w:t xml:space="preserve">Aktualne wyniki badań wykonane przez akredytowane laboratorium badawcze potwierdzające spełnienie parametrów dla dzianiny zasadniczej Tabela 2 i </w:t>
      </w:r>
      <w:bookmarkStart w:id="36" w:name="_Hlk158718269"/>
      <w:r w:rsidRPr="00F06A5D">
        <w:rPr>
          <w:rFonts w:ascii="Yu Gothic Medium" w:eastAsia="Yu Gothic Medium" w:hAnsi="Yu Gothic Medium" w:cs="Arial"/>
        </w:rPr>
        <w:t>dzianiny ściągaczowej</w:t>
      </w:r>
      <w:bookmarkEnd w:id="36"/>
      <w:r w:rsidRPr="00F06A5D">
        <w:rPr>
          <w:rFonts w:ascii="Yu Gothic Medium" w:eastAsia="Yu Gothic Medium" w:hAnsi="Yu Gothic Medium" w:cs="Arial"/>
        </w:rPr>
        <w:t xml:space="preserve"> Tabela 3;</w:t>
      </w:r>
    </w:p>
    <w:p w14:paraId="4D74C986" w14:textId="7FEE3931" w:rsidR="006557AA" w:rsidRDefault="006557AA" w:rsidP="006557AA">
      <w:pPr>
        <w:numPr>
          <w:ilvl w:val="0"/>
          <w:numId w:val="41"/>
        </w:numPr>
        <w:spacing w:after="200" w:line="276" w:lineRule="auto"/>
        <w:ind w:left="284" w:hanging="284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6557AA">
        <w:rPr>
          <w:rFonts w:ascii="Yu Gothic Medium" w:eastAsia="Yu Gothic Medium" w:hAnsi="Yu Gothic Medium" w:cs="Arial"/>
          <w:lang w:eastAsia="pl-PL"/>
        </w:rPr>
        <w:t xml:space="preserve">Aktualne wyniki badań wykonane przez akredytowane laboratorium badawcze, potwierdzające spełnienie parametrów bezpieczeństwa użytkowania zawartych w Tabeli 7, lub dopuszczone </w:t>
      </w:r>
      <w:r w:rsidRPr="00643CF5">
        <w:rPr>
          <w:rFonts w:ascii="Yu Gothic Medium" w:eastAsia="Yu Gothic Medium" w:hAnsi="Yu Gothic Medium" w:cs="Arial"/>
          <w:lang w:eastAsia="pl-PL"/>
        </w:rPr>
        <w:t xml:space="preserve">certyfikaty dla dzianiny </w:t>
      </w:r>
      <w:r w:rsidRPr="006557AA">
        <w:rPr>
          <w:rFonts w:ascii="Yu Gothic Medium" w:eastAsia="Yu Gothic Medium" w:hAnsi="Yu Gothic Medium" w:cs="Arial"/>
          <w:lang w:eastAsia="pl-PL"/>
        </w:rPr>
        <w:t>zasadniczej</w:t>
      </w:r>
      <w:r w:rsidR="00DB6DF4">
        <w:rPr>
          <w:rFonts w:ascii="Yu Gothic Medium" w:eastAsia="Yu Gothic Medium" w:hAnsi="Yu Gothic Medium" w:cs="Arial"/>
          <w:lang w:eastAsia="pl-PL"/>
        </w:rPr>
        <w:t xml:space="preserve">, </w:t>
      </w:r>
      <w:r w:rsidR="00DB6DF4" w:rsidRPr="00F06A5D">
        <w:rPr>
          <w:rFonts w:ascii="Yu Gothic Medium" w:eastAsia="Yu Gothic Medium" w:hAnsi="Yu Gothic Medium" w:cs="Arial"/>
        </w:rPr>
        <w:t>dzianiny ściągaczowej</w:t>
      </w:r>
      <w:r w:rsidRPr="006557AA">
        <w:rPr>
          <w:rFonts w:ascii="Yu Gothic Medium" w:eastAsia="Yu Gothic Medium" w:hAnsi="Yu Gothic Medium" w:cs="Arial"/>
          <w:lang w:eastAsia="pl-PL"/>
        </w:rPr>
        <w:t xml:space="preserve"> i nici;</w:t>
      </w:r>
    </w:p>
    <w:p w14:paraId="7CA9127F" w14:textId="1EC7690C" w:rsidR="00643CF5" w:rsidRPr="00643CF5" w:rsidRDefault="00643CF5" w:rsidP="00643CF5">
      <w:pPr>
        <w:pStyle w:val="Akapitzlist"/>
        <w:numPr>
          <w:ilvl w:val="0"/>
          <w:numId w:val="41"/>
        </w:numPr>
        <w:rPr>
          <w:rFonts w:ascii="Yu Gothic Medium" w:eastAsia="Yu Gothic Medium" w:hAnsi="Yu Gothic Medium" w:cs="Arial"/>
        </w:rPr>
      </w:pPr>
      <w:r w:rsidRPr="00643CF5">
        <w:rPr>
          <w:rFonts w:ascii="Yu Gothic Medium" w:eastAsia="Yu Gothic Medium" w:hAnsi="Yu Gothic Medium" w:cs="Arial"/>
        </w:rPr>
        <w:lastRenderedPageBreak/>
        <w:t>Aktualne poświadczenia jakościowe (karty charakterystyki lub specyfikacje techniczne producenta) zgodności wymagań technicznych dla surowców ujętych w Tabela 1 (nici);</w:t>
      </w:r>
    </w:p>
    <w:p w14:paraId="14640009" w14:textId="034F8A52" w:rsidR="006557AA" w:rsidRPr="006557AA" w:rsidRDefault="006557AA" w:rsidP="006557AA">
      <w:pPr>
        <w:numPr>
          <w:ilvl w:val="0"/>
          <w:numId w:val="41"/>
        </w:numPr>
        <w:spacing w:after="200" w:line="276" w:lineRule="auto"/>
        <w:ind w:left="284" w:hanging="284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6557AA">
        <w:rPr>
          <w:rFonts w:ascii="Yu Gothic Medium" w:eastAsia="Yu Gothic Medium" w:hAnsi="Yu Gothic Medium" w:cs="Arial"/>
          <w:lang w:eastAsia="pl-PL"/>
        </w:rPr>
        <w:t xml:space="preserve"> </w:t>
      </w:r>
      <w:bookmarkStart w:id="37" w:name="_Hlk86740309"/>
      <w:r w:rsidRPr="006557AA">
        <w:rPr>
          <w:rFonts w:ascii="Yu Gothic Medium" w:eastAsia="Yu Gothic Medium" w:hAnsi="Yu Gothic Medium" w:cs="Arial" w:hint="eastAsia"/>
          <w:lang w:eastAsia="pl-PL"/>
        </w:rPr>
        <w:t>Dla każdej nowej umowy na wyroby gotowe należy przedstawić wyniki badań zgodnie z pkt. IV</w:t>
      </w:r>
      <w:r w:rsidRPr="006557AA">
        <w:rPr>
          <w:rFonts w:ascii="Yu Gothic Medium" w:eastAsia="Yu Gothic Medium" w:hAnsi="Yu Gothic Medium" w:cs="Arial"/>
          <w:lang w:eastAsia="pl-PL"/>
        </w:rPr>
        <w:t>.</w:t>
      </w:r>
      <w:r w:rsidR="00DB6DF4">
        <w:rPr>
          <w:rFonts w:ascii="Yu Gothic Medium" w:eastAsia="Yu Gothic Medium" w:hAnsi="Yu Gothic Medium" w:cs="Arial"/>
          <w:lang w:eastAsia="pl-PL"/>
        </w:rPr>
        <w:t>4</w:t>
      </w:r>
      <w:r w:rsidRPr="006557AA">
        <w:rPr>
          <w:rFonts w:ascii="Yu Gothic Medium" w:eastAsia="Yu Gothic Medium" w:hAnsi="Yu Gothic Medium" w:cs="Arial" w:hint="eastAsia"/>
          <w:lang w:eastAsia="pl-PL"/>
        </w:rPr>
        <w:t>.;</w:t>
      </w:r>
    </w:p>
    <w:bookmarkEnd w:id="37"/>
    <w:p w14:paraId="5C42050A" w14:textId="77777777" w:rsidR="006557AA" w:rsidRPr="006557AA" w:rsidRDefault="006557AA" w:rsidP="00F06A5D">
      <w:pPr>
        <w:numPr>
          <w:ilvl w:val="0"/>
          <w:numId w:val="41"/>
        </w:numPr>
        <w:spacing w:after="200" w:line="276" w:lineRule="auto"/>
        <w:ind w:left="284" w:hanging="284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6557AA">
        <w:rPr>
          <w:rFonts w:ascii="Yu Gothic Medium" w:eastAsia="Yu Gothic Medium" w:hAnsi="Yu Gothic Medium" w:cs="Arial"/>
          <w:lang w:eastAsia="pl-PL"/>
        </w:rPr>
        <w:t>Deklarację wykonawcy dotyczącą przeprowadzonej klasyfikacji jakości i 100% kontroli końcowej wyrobów.</w:t>
      </w:r>
    </w:p>
    <w:p w14:paraId="6BC8370F" w14:textId="77777777" w:rsidR="006557AA" w:rsidRDefault="006557AA" w:rsidP="00F06A5D">
      <w:pPr>
        <w:numPr>
          <w:ilvl w:val="0"/>
          <w:numId w:val="41"/>
        </w:numPr>
        <w:spacing w:after="200" w:line="276" w:lineRule="auto"/>
        <w:ind w:left="284" w:hanging="284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6557AA">
        <w:rPr>
          <w:rFonts w:ascii="Yu Gothic Medium" w:eastAsia="Yu Gothic Medium" w:hAnsi="Yu Gothic Medium" w:cs="Arial"/>
          <w:lang w:eastAsia="pl-PL"/>
        </w:rPr>
        <w:t xml:space="preserve">Gwarancja wykonawcy pkt. VI </w:t>
      </w:r>
    </w:p>
    <w:p w14:paraId="2605AB0C" w14:textId="77777777" w:rsidR="00F06A5D" w:rsidRPr="006557AA" w:rsidRDefault="00F06A5D" w:rsidP="00F06A5D">
      <w:pPr>
        <w:spacing w:after="200" w:line="276" w:lineRule="auto"/>
        <w:ind w:left="284"/>
        <w:contextualSpacing/>
        <w:jc w:val="both"/>
        <w:rPr>
          <w:rFonts w:ascii="Yu Gothic Medium" w:eastAsia="Yu Gothic Medium" w:hAnsi="Yu Gothic Medium" w:cs="Arial"/>
          <w:lang w:eastAsia="pl-PL"/>
        </w:rPr>
      </w:pPr>
    </w:p>
    <w:p w14:paraId="7AF51FE6" w14:textId="3B32A57B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 w:hint="eastAsia"/>
        </w:rPr>
        <w:t>Przedstawione wyniki badań oraz poświadczenia producenta uznaje się za aktualne jeżeli data ich wykonania nie przekracza 12 miesięcy.</w:t>
      </w:r>
    </w:p>
    <w:p w14:paraId="28D5B8A9" w14:textId="44278553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 w:hint="eastAsia"/>
        </w:rPr>
        <w:t>UWAGA: w przypadku zastąpienia lub wycofania norm przywołanych w Dokumentacji Techniczno-Technologicznej, dopuszcza się stosowanie dokumentów normatywnych je zastępujących.</w:t>
      </w:r>
    </w:p>
    <w:p w14:paraId="2A19F9D9" w14:textId="77777777" w:rsidR="006557AA" w:rsidRPr="006557AA" w:rsidRDefault="006557AA" w:rsidP="006557AA">
      <w:pPr>
        <w:spacing w:after="0" w:line="240" w:lineRule="auto"/>
        <w:ind w:left="360"/>
        <w:jc w:val="both"/>
        <w:rPr>
          <w:rFonts w:ascii="Yu Gothic Medium" w:eastAsia="Yu Gothic Medium" w:hAnsi="Yu Gothic Medium" w:cs="Arial"/>
        </w:rPr>
      </w:pPr>
    </w:p>
    <w:p w14:paraId="4192B420" w14:textId="5A2799DC" w:rsidR="006557AA" w:rsidRPr="001162FB" w:rsidRDefault="006557AA" w:rsidP="001162FB">
      <w:pPr>
        <w:pStyle w:val="Akapitzlist"/>
        <w:numPr>
          <w:ilvl w:val="0"/>
          <w:numId w:val="43"/>
        </w:numPr>
        <w:outlineLvl w:val="0"/>
        <w:rPr>
          <w:rFonts w:ascii="Yu Gothic Medium" w:eastAsia="Yu Gothic Medium" w:hAnsi="Yu Gothic Medium"/>
          <w:b/>
          <w:bCs/>
        </w:rPr>
      </w:pPr>
      <w:bookmarkStart w:id="38" w:name="_Toc95217424"/>
      <w:r w:rsidRPr="001162FB">
        <w:rPr>
          <w:rFonts w:ascii="Yu Gothic Medium" w:eastAsia="Yu Gothic Medium" w:hAnsi="Yu Gothic Medium"/>
          <w:b/>
          <w:bCs/>
        </w:rPr>
        <w:t>CECHOWANIE, ZNAKOWANIE, PAKOWANIE, PRZECHOWYWANIE</w:t>
      </w:r>
      <w:bookmarkEnd w:id="38"/>
      <w:r w:rsidR="00F06A5D">
        <w:rPr>
          <w:rFonts w:ascii="Yu Gothic Medium" w:eastAsia="Yu Gothic Medium" w:hAnsi="Yu Gothic Medium"/>
          <w:b/>
          <w:bCs/>
        </w:rPr>
        <w:t>, ZDJĘCIA POGLĄDOWE</w:t>
      </w:r>
    </w:p>
    <w:p w14:paraId="3415159A" w14:textId="0D6BC9B1" w:rsidR="006557AA" w:rsidRPr="001162FB" w:rsidRDefault="006557AA" w:rsidP="001162FB">
      <w:pPr>
        <w:pStyle w:val="Akapitzlist"/>
        <w:numPr>
          <w:ilvl w:val="0"/>
          <w:numId w:val="49"/>
        </w:numPr>
        <w:outlineLvl w:val="1"/>
        <w:rPr>
          <w:rFonts w:ascii="Yu Gothic Medium" w:eastAsia="Yu Gothic Medium" w:hAnsi="Yu Gothic Medium"/>
          <w:b/>
          <w:bCs/>
        </w:rPr>
      </w:pPr>
      <w:bookmarkStart w:id="39" w:name="_Toc95217425"/>
      <w:r w:rsidRPr="001162FB">
        <w:rPr>
          <w:rFonts w:ascii="Yu Gothic Medium" w:eastAsia="Yu Gothic Medium" w:hAnsi="Yu Gothic Medium"/>
          <w:b/>
          <w:bCs/>
        </w:rPr>
        <w:t>Wszywka</w:t>
      </w:r>
      <w:bookmarkEnd w:id="39"/>
    </w:p>
    <w:p w14:paraId="27EA96F4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Wszywka, umieszczona w miejscu wszycia ściągacza, na środku tyłu, zawierająca następujące dane:</w:t>
      </w:r>
    </w:p>
    <w:p w14:paraId="6DADD898" w14:textId="77777777" w:rsidR="006557AA" w:rsidRPr="006557AA" w:rsidRDefault="006557AA" w:rsidP="006557A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nazwa producenta,</w:t>
      </w:r>
    </w:p>
    <w:p w14:paraId="415B23C6" w14:textId="77777777" w:rsidR="006557AA" w:rsidRPr="006557AA" w:rsidRDefault="006557AA" w:rsidP="006557A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 xml:space="preserve">wielkość wyrobu, </w:t>
      </w:r>
    </w:p>
    <w:p w14:paraId="607833C7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Wszywka, wszyta w lewy szew boczny, 20cm poniżej wszycia rękawa z oznaczeniem następujących danych:</w:t>
      </w:r>
    </w:p>
    <w:p w14:paraId="7E6732C1" w14:textId="77777777" w:rsidR="006557AA" w:rsidRPr="006557AA" w:rsidRDefault="006557AA" w:rsidP="006557A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nazwa producenta,</w:t>
      </w:r>
    </w:p>
    <w:p w14:paraId="581311AB" w14:textId="77777777" w:rsidR="006557AA" w:rsidRPr="006557AA" w:rsidRDefault="006557AA" w:rsidP="006557A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nazwa wyrobu,</w:t>
      </w:r>
    </w:p>
    <w:p w14:paraId="6E99BB30" w14:textId="77777777" w:rsidR="006557AA" w:rsidRPr="006557AA" w:rsidRDefault="006557AA" w:rsidP="006557A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wielkość wyrobu,</w:t>
      </w:r>
    </w:p>
    <w:p w14:paraId="1AAF1A20" w14:textId="77777777" w:rsidR="006557AA" w:rsidRPr="006557AA" w:rsidRDefault="006557AA" w:rsidP="006557A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skład surowcowy dzianiny zasadniczej,</w:t>
      </w:r>
    </w:p>
    <w:p w14:paraId="4A89F080" w14:textId="77777777" w:rsidR="006557AA" w:rsidRPr="006557AA" w:rsidRDefault="006557AA" w:rsidP="006557A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sposób konserwacji,</w:t>
      </w:r>
    </w:p>
    <w:p w14:paraId="28DC4527" w14:textId="77777777" w:rsidR="006557AA" w:rsidRPr="006557AA" w:rsidRDefault="006557AA" w:rsidP="006557A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data produkcji( m-c i rok),</w:t>
      </w:r>
    </w:p>
    <w:p w14:paraId="6546BF7C" w14:textId="03D1C4B2" w:rsidR="006557AA" w:rsidRPr="00F06A5D" w:rsidRDefault="006557AA" w:rsidP="006557A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jakość wyrobu (słownie).</w:t>
      </w:r>
    </w:p>
    <w:p w14:paraId="662CDFF8" w14:textId="77777777" w:rsidR="006557AA" w:rsidRPr="006557AA" w:rsidRDefault="006557AA" w:rsidP="006557AA">
      <w:pPr>
        <w:widowControl w:val="0"/>
        <w:suppressAutoHyphens/>
        <w:spacing w:after="0" w:line="360" w:lineRule="auto"/>
        <w:rPr>
          <w:rFonts w:ascii="Yu Gothic Medium" w:eastAsia="Yu Gothic Medium" w:hAnsi="Yu Gothic Medium" w:cs="Arial"/>
          <w:b/>
          <w:color w:val="000000"/>
          <w:kern w:val="2"/>
          <w:sz w:val="24"/>
          <w:szCs w:val="24"/>
          <w:lang w:eastAsia="pl-PL"/>
        </w:rPr>
      </w:pPr>
      <w:r w:rsidRPr="006557AA">
        <w:rPr>
          <w:rFonts w:ascii="Yu Gothic Medium" w:eastAsia="Yu Gothic Medium" w:hAnsi="Yu Gothic Medium" w:cs="Arial, sans-serif"/>
          <w:bCs/>
          <w:color w:val="000000"/>
          <w:kern w:val="2"/>
          <w:sz w:val="24"/>
          <w:szCs w:val="24"/>
          <w:lang w:eastAsia="pl-PL"/>
        </w:rPr>
        <w:t>Oznaczenie sposobu konserwacji zgodnie z PN-EN ISO 3758:2012 wg poniższego schematu</w:t>
      </w:r>
    </w:p>
    <w:p w14:paraId="62992AD2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89A4091" wp14:editId="30ABE394">
            <wp:extent cx="445135" cy="346075"/>
            <wp:effectExtent l="0" t="0" r="0" b="0"/>
            <wp:docPr id="4" name="Obraz 6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7AA">
        <w:rPr>
          <w:rFonts w:ascii="Yu Gothic Medium" w:eastAsia="Yu Gothic Medium" w:hAnsi="Yu Gothic Medium" w:cs="Arial"/>
          <w:sz w:val="24"/>
          <w:szCs w:val="24"/>
        </w:rPr>
        <w:tab/>
        <w:t xml:space="preserve">          </w:t>
      </w:r>
      <w:r w:rsidRPr="006557AA">
        <w:rPr>
          <w:rFonts w:ascii="Yu Gothic Medium" w:eastAsia="Yu Gothic Medium" w:hAnsi="Yu Gothic Medium" w:cs="Arial"/>
        </w:rPr>
        <w:t>Maksymalna temperatura prania 40</w:t>
      </w:r>
      <w:r w:rsidRPr="006557AA">
        <w:rPr>
          <w:rFonts w:ascii="Yu Gothic Medium" w:eastAsia="Yu Gothic Medium" w:hAnsi="Yu Gothic Medium" w:cs="Arial"/>
          <w:vertAlign w:val="superscript"/>
        </w:rPr>
        <w:t>o</w:t>
      </w:r>
      <w:r w:rsidRPr="006557AA">
        <w:rPr>
          <w:rFonts w:ascii="Yu Gothic Medium" w:eastAsia="Yu Gothic Medium" w:hAnsi="Yu Gothic Medium" w:cs="Arial"/>
        </w:rPr>
        <w:t>c.</w:t>
      </w:r>
    </w:p>
    <w:p w14:paraId="290CB28D" w14:textId="77777777" w:rsidR="006557AA" w:rsidRPr="006557AA" w:rsidRDefault="006557AA" w:rsidP="006557AA">
      <w:pPr>
        <w:tabs>
          <w:tab w:val="left" w:pos="660"/>
          <w:tab w:val="left" w:pos="1650"/>
        </w:tabs>
        <w:spacing w:after="0" w:line="240" w:lineRule="auto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  <w:noProof/>
          <w:lang w:eastAsia="pl-PL"/>
        </w:rPr>
        <w:drawing>
          <wp:inline distT="0" distB="0" distL="0" distR="0" wp14:anchorId="4D4663A1" wp14:editId="2069008A">
            <wp:extent cx="379095" cy="379095"/>
            <wp:effectExtent l="0" t="0" r="1905" b="1905"/>
            <wp:docPr id="5" name="Obraz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7AA">
        <w:rPr>
          <w:rFonts w:ascii="Yu Gothic Medium" w:eastAsia="Yu Gothic Medium" w:hAnsi="Yu Gothic Medium" w:cs="Arial"/>
        </w:rPr>
        <w:tab/>
        <w:t xml:space="preserve">            Nie stosować bielenia.</w:t>
      </w:r>
    </w:p>
    <w:p w14:paraId="672A9327" w14:textId="77777777" w:rsidR="006557AA" w:rsidRPr="006557AA" w:rsidRDefault="006557AA" w:rsidP="006557AA">
      <w:pPr>
        <w:spacing w:after="0" w:line="240" w:lineRule="auto"/>
        <w:ind w:left="1410" w:hanging="1410"/>
        <w:rPr>
          <w:rFonts w:ascii="Yu Gothic Medium" w:eastAsia="Yu Gothic Medium" w:hAnsi="Yu Gothic Medium" w:cs="Arial"/>
        </w:rPr>
      </w:pPr>
      <w:r w:rsidRPr="006557A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467AEE" wp14:editId="65E703A1">
            <wp:extent cx="384810" cy="384810"/>
            <wp:effectExtent l="0" t="0" r="0" b="0"/>
            <wp:docPr id="17" name="Obraz 17" descr="http://www.wszywki.net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wszywki.net/2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7AA">
        <w:rPr>
          <w:rFonts w:ascii="Yu Gothic Medium" w:eastAsia="Yu Gothic Medium" w:hAnsi="Yu Gothic Medium" w:cs="Arial"/>
        </w:rPr>
        <w:t xml:space="preserve">             Nie suszyć w suszarce bębnowej</w:t>
      </w:r>
    </w:p>
    <w:p w14:paraId="675C2764" w14:textId="77777777" w:rsidR="006557AA" w:rsidRPr="006557AA" w:rsidRDefault="006557AA" w:rsidP="006557AA">
      <w:pPr>
        <w:spacing w:after="0" w:line="240" w:lineRule="auto"/>
        <w:ind w:left="1410" w:hanging="1410"/>
        <w:rPr>
          <w:rFonts w:ascii="Yu Gothic Medium" w:eastAsia="Yu Gothic Medium" w:hAnsi="Yu Gothic Medium" w:cs="Arial"/>
        </w:rPr>
      </w:pPr>
    </w:p>
    <w:p w14:paraId="55601A91" w14:textId="77777777" w:rsidR="006557AA" w:rsidRPr="006557AA" w:rsidRDefault="006557AA" w:rsidP="006557AA">
      <w:pPr>
        <w:spacing w:after="0" w:line="240" w:lineRule="auto"/>
        <w:ind w:left="1410" w:hanging="1410"/>
        <w:rPr>
          <w:rFonts w:ascii="Yu Gothic Medium" w:eastAsia="Yu Gothic Medium" w:hAnsi="Yu Gothic Medium" w:cs="Arial"/>
        </w:rPr>
      </w:pPr>
      <w:r w:rsidRPr="006557A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832B66" wp14:editId="4524E82F">
            <wp:extent cx="421005" cy="348615"/>
            <wp:effectExtent l="0" t="0" r="0" b="0"/>
            <wp:docPr id="10" name="Obraz 10" descr="http://www.wszywki.net/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wszywki.net/3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7AA">
        <w:rPr>
          <w:rFonts w:ascii="Yu Gothic Medium" w:eastAsia="Yu Gothic Medium" w:hAnsi="Yu Gothic Medium" w:cs="Arial"/>
        </w:rPr>
        <w:tab/>
        <w:t>Nie czyścić chemicznie</w:t>
      </w:r>
    </w:p>
    <w:p w14:paraId="62E81473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7C656F91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  <w:noProof/>
          <w:lang w:eastAsia="pl-PL"/>
        </w:rPr>
        <w:drawing>
          <wp:inline distT="0" distB="0" distL="0" distR="0" wp14:anchorId="33EC1DC7" wp14:editId="043F38CF">
            <wp:extent cx="510540" cy="304800"/>
            <wp:effectExtent l="0" t="0" r="3810" b="0"/>
            <wp:docPr id="8" name="Obraz 10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7AA">
        <w:rPr>
          <w:rFonts w:ascii="Yu Gothic Medium" w:eastAsia="Yu Gothic Medium" w:hAnsi="Yu Gothic Medium" w:cs="Arial"/>
        </w:rPr>
        <w:tab/>
        <w:t>Prasowanie w maksymalnej temperaturze dolnej płyty 110</w:t>
      </w:r>
      <w:r w:rsidRPr="006557AA">
        <w:rPr>
          <w:rFonts w:ascii="Yu Gothic Medium" w:eastAsia="Yu Gothic Medium" w:hAnsi="Yu Gothic Medium" w:cs="Arial"/>
          <w:vertAlign w:val="superscript"/>
        </w:rPr>
        <w:t>o</w:t>
      </w:r>
      <w:r w:rsidRPr="006557AA">
        <w:rPr>
          <w:rFonts w:ascii="Yu Gothic Medium" w:eastAsia="Yu Gothic Medium" w:hAnsi="Yu Gothic Medium" w:cs="Arial"/>
        </w:rPr>
        <w:t>C.</w:t>
      </w:r>
    </w:p>
    <w:p w14:paraId="5A760E2D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7E0AC1F7" w14:textId="77777777" w:rsidR="006557AA" w:rsidRPr="006557AA" w:rsidRDefault="006557AA" w:rsidP="006557AA">
      <w:pPr>
        <w:spacing w:after="0" w:line="240" w:lineRule="auto"/>
        <w:ind w:left="284"/>
        <w:contextualSpacing/>
        <w:jc w:val="both"/>
        <w:rPr>
          <w:rFonts w:ascii="Yu Gothic Medium" w:eastAsia="Yu Gothic Medium" w:hAnsi="Yu Gothic Medium" w:cs="Arial"/>
          <w:b/>
          <w:bCs/>
          <w:lang w:eastAsia="pl-PL"/>
        </w:rPr>
      </w:pPr>
      <w:r w:rsidRPr="006557AA">
        <w:rPr>
          <w:rFonts w:ascii="Yu Gothic Medium" w:eastAsia="Yu Gothic Medium" w:hAnsi="Yu Gothic Medium" w:cs="Arial"/>
          <w:b/>
          <w:bCs/>
          <w:lang w:eastAsia="pl-PL"/>
        </w:rPr>
        <w:t>Na wszywce umieszczony napis :</w:t>
      </w:r>
    </w:p>
    <w:p w14:paraId="7DC016F7" w14:textId="34FEF641" w:rsidR="006557AA" w:rsidRPr="006557AA" w:rsidRDefault="006557AA" w:rsidP="006557AA">
      <w:pPr>
        <w:spacing w:after="200" w:line="240" w:lineRule="auto"/>
        <w:ind w:left="284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6557AA">
        <w:rPr>
          <w:rFonts w:ascii="Yu Gothic Medium" w:eastAsia="Yu Gothic Medium" w:hAnsi="Yu Gothic Medium" w:cs="Arial"/>
          <w:lang w:eastAsia="pl-PL"/>
        </w:rPr>
        <w:t xml:space="preserve">„Nie dopuszcza się prasowania napisu </w:t>
      </w:r>
      <w:r w:rsidR="00937A4F" w:rsidRPr="006557AA">
        <w:rPr>
          <w:rFonts w:ascii="Lucida Sans Unicode" w:eastAsia="Times New Roman" w:hAnsi="Lucida Sans Unicode" w:cs="Lucida Sans Unicode"/>
          <w:b/>
          <w:bCs/>
          <w:sz w:val="20"/>
          <w:szCs w:val="20"/>
          <w:lang w:eastAsia="pl-PL"/>
        </w:rPr>
        <w:t>PAŃSTWOWA STRAƵ POƵARNA</w:t>
      </w:r>
      <w:r w:rsidRPr="006557AA">
        <w:rPr>
          <w:rFonts w:ascii="Yu Gothic Medium" w:eastAsia="Yu Gothic Medium" w:hAnsi="Yu Gothic Medium" w:cs="Arial"/>
          <w:lang w:eastAsia="pl-PL"/>
        </w:rPr>
        <w:t>”</w:t>
      </w:r>
    </w:p>
    <w:p w14:paraId="4D3DF3D9" w14:textId="77777777" w:rsidR="006557AA" w:rsidRPr="006557AA" w:rsidRDefault="006557AA" w:rsidP="006557AA">
      <w:pPr>
        <w:spacing w:after="200" w:line="240" w:lineRule="auto"/>
        <w:ind w:left="284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6557AA">
        <w:rPr>
          <w:rFonts w:ascii="Yu Gothic Medium" w:eastAsia="Yu Gothic Medium" w:hAnsi="Yu Gothic Medium" w:cs="Arial"/>
          <w:lang w:eastAsia="pl-PL"/>
        </w:rPr>
        <w:t>„Prać odwrócone na lewą stronę”</w:t>
      </w:r>
    </w:p>
    <w:p w14:paraId="5CC097E2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Cechy i oznaczenia zawarte na wszywkach powinny być czytelne i wykonane niespieralnym tuszem, wykonane w technologii zapewniającej ich czytelność przy codziennym użytkowaniu i okresowych zabiegach konserwacyjnych przez okres minimum 2 lat.</w:t>
      </w:r>
    </w:p>
    <w:p w14:paraId="638FA0F3" w14:textId="5A9EEC60" w:rsidR="006557AA" w:rsidRPr="001162FB" w:rsidRDefault="006557AA" w:rsidP="001162FB">
      <w:pPr>
        <w:pStyle w:val="Akapitzlist"/>
        <w:numPr>
          <w:ilvl w:val="0"/>
          <w:numId w:val="49"/>
        </w:numPr>
        <w:outlineLvl w:val="1"/>
        <w:rPr>
          <w:rFonts w:ascii="Yu Gothic Medium" w:eastAsia="Yu Gothic Medium" w:hAnsi="Yu Gothic Medium"/>
          <w:b/>
          <w:bCs/>
        </w:rPr>
      </w:pPr>
      <w:bookmarkStart w:id="40" w:name="_Toc95217426"/>
      <w:r w:rsidRPr="001162FB">
        <w:rPr>
          <w:rFonts w:ascii="Yu Gothic Medium" w:eastAsia="Yu Gothic Medium" w:hAnsi="Yu Gothic Medium"/>
          <w:b/>
          <w:bCs/>
        </w:rPr>
        <w:t>Etykieta jednostkowa</w:t>
      </w:r>
      <w:bookmarkEnd w:id="40"/>
    </w:p>
    <w:p w14:paraId="181E810B" w14:textId="77777777" w:rsidR="006557AA" w:rsidRPr="006557AA" w:rsidRDefault="006557AA" w:rsidP="006557AA">
      <w:pPr>
        <w:spacing w:after="0" w:line="240" w:lineRule="auto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Etykieta naklejona na worek foliowy powinna zawierać następujące dane:</w:t>
      </w:r>
    </w:p>
    <w:p w14:paraId="654932A6" w14:textId="77777777" w:rsidR="006557AA" w:rsidRPr="006557AA" w:rsidRDefault="006557AA" w:rsidP="006557A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660" w:hanging="330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nazwa wykonawcy,</w:t>
      </w:r>
    </w:p>
    <w:p w14:paraId="4428F839" w14:textId="77777777" w:rsidR="006557AA" w:rsidRPr="006557AA" w:rsidRDefault="006557AA" w:rsidP="006557A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660" w:hanging="330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skład surowcowy dzianiny zasadniczej,</w:t>
      </w:r>
    </w:p>
    <w:p w14:paraId="72C78E73" w14:textId="77777777" w:rsidR="006557AA" w:rsidRPr="006557AA" w:rsidRDefault="006557AA" w:rsidP="006557A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660" w:hanging="330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nazwa wyrobu,</w:t>
      </w:r>
    </w:p>
    <w:p w14:paraId="6CB0D99F" w14:textId="77777777" w:rsidR="006557AA" w:rsidRPr="006557AA" w:rsidRDefault="006557AA" w:rsidP="006557A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660" w:hanging="330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 xml:space="preserve">wielkość wyrobu, </w:t>
      </w:r>
    </w:p>
    <w:p w14:paraId="57998EBD" w14:textId="77777777" w:rsidR="006557AA" w:rsidRPr="006557AA" w:rsidRDefault="006557AA" w:rsidP="006557A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660" w:hanging="330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data produkcji( m-c i rok),</w:t>
      </w:r>
    </w:p>
    <w:p w14:paraId="3905CABE" w14:textId="77777777" w:rsidR="006557AA" w:rsidRPr="006557AA" w:rsidRDefault="006557AA" w:rsidP="006557AA">
      <w:pPr>
        <w:numPr>
          <w:ilvl w:val="1"/>
          <w:numId w:val="19"/>
        </w:numPr>
        <w:tabs>
          <w:tab w:val="num" w:pos="66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sposób konserwacji,</w:t>
      </w:r>
    </w:p>
    <w:p w14:paraId="19E19EE7" w14:textId="767BE320" w:rsidR="00F06A5D" w:rsidRPr="00F06A5D" w:rsidRDefault="006557AA" w:rsidP="00F06A5D">
      <w:pPr>
        <w:numPr>
          <w:ilvl w:val="1"/>
          <w:numId w:val="19"/>
        </w:numPr>
        <w:tabs>
          <w:tab w:val="num" w:pos="66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jakość wyrobu (słownie).</w:t>
      </w:r>
    </w:p>
    <w:p w14:paraId="5BB44358" w14:textId="4330FD94" w:rsidR="006557AA" w:rsidRPr="001162FB" w:rsidRDefault="006557AA" w:rsidP="001162FB">
      <w:pPr>
        <w:pStyle w:val="Akapitzlist"/>
        <w:numPr>
          <w:ilvl w:val="0"/>
          <w:numId w:val="49"/>
        </w:numPr>
        <w:outlineLvl w:val="1"/>
        <w:rPr>
          <w:rFonts w:ascii="Yu Gothic Medium" w:eastAsia="Yu Gothic Medium" w:hAnsi="Yu Gothic Medium"/>
          <w:b/>
          <w:bCs/>
        </w:rPr>
      </w:pPr>
      <w:bookmarkStart w:id="41" w:name="_Toc95217427"/>
      <w:r w:rsidRPr="001162FB">
        <w:rPr>
          <w:rFonts w:ascii="Yu Gothic Medium" w:eastAsia="Yu Gothic Medium" w:hAnsi="Yu Gothic Medium"/>
          <w:b/>
          <w:bCs/>
        </w:rPr>
        <w:t>Etykieta zbiorcza</w:t>
      </w:r>
      <w:bookmarkEnd w:id="41"/>
    </w:p>
    <w:p w14:paraId="2D887E68" w14:textId="7A34170D" w:rsidR="006557AA" w:rsidRPr="006557AA" w:rsidRDefault="006557AA" w:rsidP="006557AA">
      <w:pPr>
        <w:tabs>
          <w:tab w:val="left" w:pos="6607"/>
        </w:tabs>
        <w:spacing w:after="0" w:line="240" w:lineRule="auto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Etykieta na opakowanie zbiorcze powinna zawierać następujące informacje:</w:t>
      </w:r>
    </w:p>
    <w:p w14:paraId="686623C9" w14:textId="16003531" w:rsidR="006557AA" w:rsidRPr="006557AA" w:rsidRDefault="006557AA" w:rsidP="006557AA">
      <w:pPr>
        <w:numPr>
          <w:ilvl w:val="0"/>
          <w:numId w:val="29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nazwa i adres wykonawcy,</w:t>
      </w:r>
    </w:p>
    <w:p w14:paraId="3177C537" w14:textId="77777777" w:rsidR="006557AA" w:rsidRPr="006557AA" w:rsidRDefault="006557AA" w:rsidP="006557AA">
      <w:pPr>
        <w:numPr>
          <w:ilvl w:val="0"/>
          <w:numId w:val="29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nazwa wyrobu,</w:t>
      </w:r>
    </w:p>
    <w:p w14:paraId="5AD597BC" w14:textId="77777777" w:rsidR="006557AA" w:rsidRPr="006557AA" w:rsidRDefault="006557AA" w:rsidP="006557AA">
      <w:pPr>
        <w:numPr>
          <w:ilvl w:val="0"/>
          <w:numId w:val="29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ilość,</w:t>
      </w:r>
    </w:p>
    <w:p w14:paraId="4F2AEF72" w14:textId="6B68A477" w:rsidR="006557AA" w:rsidRPr="006557AA" w:rsidRDefault="006557AA" w:rsidP="006557AA">
      <w:pPr>
        <w:numPr>
          <w:ilvl w:val="0"/>
          <w:numId w:val="29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wielkość wyrobu,</w:t>
      </w:r>
    </w:p>
    <w:p w14:paraId="3D30D4B0" w14:textId="77777777" w:rsidR="006557AA" w:rsidRPr="006557AA" w:rsidRDefault="006557AA" w:rsidP="006557AA">
      <w:pPr>
        <w:numPr>
          <w:ilvl w:val="0"/>
          <w:numId w:val="29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data produkcji (m-c i rok),</w:t>
      </w:r>
    </w:p>
    <w:p w14:paraId="155C2979" w14:textId="726FCEC0" w:rsidR="006557AA" w:rsidRPr="006557AA" w:rsidRDefault="006557AA" w:rsidP="006557AA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t>sposób konserwacji,</w:t>
      </w:r>
    </w:p>
    <w:p w14:paraId="127A018A" w14:textId="6FF35BD7" w:rsidR="006557AA" w:rsidRPr="004C164C" w:rsidRDefault="006557AA" w:rsidP="006557AA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6557AA">
        <w:rPr>
          <w:rFonts w:ascii="Yu Gothic Medium" w:eastAsia="Yu Gothic Medium" w:hAnsi="Yu Gothic Medium" w:cs="Arial"/>
          <w:color w:val="000000"/>
          <w:sz w:val="24"/>
          <w:szCs w:val="24"/>
        </w:rPr>
        <w:lastRenderedPageBreak/>
        <w:t>jakość wyrobu (słownie).</w:t>
      </w:r>
    </w:p>
    <w:p w14:paraId="6D99D23D" w14:textId="0EB3399B" w:rsidR="006557AA" w:rsidRPr="001162FB" w:rsidRDefault="006557AA" w:rsidP="001162FB">
      <w:pPr>
        <w:pStyle w:val="Akapitzlist"/>
        <w:numPr>
          <w:ilvl w:val="0"/>
          <w:numId w:val="49"/>
        </w:numPr>
        <w:outlineLvl w:val="1"/>
        <w:rPr>
          <w:rFonts w:ascii="Yu Gothic Medium" w:eastAsia="Yu Gothic Medium" w:hAnsi="Yu Gothic Medium"/>
          <w:b/>
          <w:bCs/>
        </w:rPr>
      </w:pPr>
      <w:bookmarkStart w:id="42" w:name="_Toc95217428"/>
      <w:r w:rsidRPr="001162FB">
        <w:rPr>
          <w:rFonts w:ascii="Yu Gothic Medium" w:eastAsia="Yu Gothic Medium" w:hAnsi="Yu Gothic Medium"/>
          <w:b/>
          <w:bCs/>
        </w:rPr>
        <w:t>Pakowanie</w:t>
      </w:r>
      <w:bookmarkEnd w:id="42"/>
    </w:p>
    <w:p w14:paraId="41235676" w14:textId="6C988605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 xml:space="preserve">Każdą koszulkę włożyć do worka foliowego, a następnie pakować w pudełka kartonowego - po 50 sztuk w jednym rozmiarze. </w:t>
      </w:r>
    </w:p>
    <w:p w14:paraId="03B8C0B7" w14:textId="351EE2D8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Pudełka kartonowe należy zakleić taśmą. Na pudełku kartonowym należy nakleić etykietę zbiorczą. Opakowanie powinno zabezpieczyć wyrób przed obniżeniem jego jakości w czasie przechowywania i transportu.</w:t>
      </w:r>
    </w:p>
    <w:p w14:paraId="61C5E9C5" w14:textId="2CA2BDC3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557AA">
        <w:rPr>
          <w:rFonts w:ascii="Yu Gothic Medium" w:eastAsia="Yu Gothic Medium" w:hAnsi="Yu Gothic Medium" w:cs="Arial"/>
        </w:rPr>
        <w:t>Na wniosek Wykonawcy, Zamawiający ma prawo zmienić sposób pakowania.</w:t>
      </w:r>
    </w:p>
    <w:p w14:paraId="00A61ABD" w14:textId="77777777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  <w:sz w:val="4"/>
          <w:szCs w:val="4"/>
        </w:rPr>
      </w:pPr>
    </w:p>
    <w:p w14:paraId="7F5C74E9" w14:textId="5C83847D" w:rsidR="006557AA" w:rsidRPr="001162FB" w:rsidRDefault="006557AA" w:rsidP="001162FB">
      <w:pPr>
        <w:pStyle w:val="Akapitzlist"/>
        <w:numPr>
          <w:ilvl w:val="0"/>
          <w:numId w:val="49"/>
        </w:numPr>
        <w:outlineLvl w:val="1"/>
        <w:rPr>
          <w:rFonts w:ascii="Yu Gothic Medium" w:eastAsia="Yu Gothic Medium" w:hAnsi="Yu Gothic Medium"/>
          <w:b/>
          <w:bCs/>
        </w:rPr>
      </w:pPr>
      <w:bookmarkStart w:id="43" w:name="_Toc95217430"/>
      <w:r w:rsidRPr="001162FB">
        <w:rPr>
          <w:rFonts w:ascii="Yu Gothic Medium" w:eastAsia="Yu Gothic Medium" w:hAnsi="Yu Gothic Medium"/>
          <w:b/>
          <w:bCs/>
        </w:rPr>
        <w:t>Przechowywanie</w:t>
      </w:r>
      <w:bookmarkEnd w:id="43"/>
    </w:p>
    <w:p w14:paraId="18FE0DF4" w14:textId="3598F961" w:rsidR="006557AA" w:rsidRPr="006557AA" w:rsidRDefault="006557AA" w:rsidP="006557AA">
      <w:pPr>
        <w:spacing w:after="0" w:line="240" w:lineRule="auto"/>
        <w:jc w:val="both"/>
        <w:rPr>
          <w:rFonts w:ascii="Yu Gothic Medium" w:eastAsia="Yu Gothic Medium" w:hAnsi="Yu Gothic Medium" w:cs="Arial"/>
          <w:b/>
        </w:rPr>
      </w:pPr>
      <w:r w:rsidRPr="006557AA">
        <w:rPr>
          <w:rFonts w:ascii="Yu Gothic Medium" w:eastAsia="Yu Gothic Medium" w:hAnsi="Yu Gothic Medium" w:cs="Arial"/>
        </w:rPr>
        <w:t>Koszulki powinny być przechowywane w pudełkach kartonowych w pomieszczeniach suchych, przewiewnych, nienasłonecznionych, w warunkach zabezpieczających je przed zamoczeniem, zabrudzeniem oraz uszkodzeniami mechanicznymi i chemicznymi.</w:t>
      </w:r>
    </w:p>
    <w:p w14:paraId="6569F9AB" w14:textId="77777777" w:rsidR="006557AA" w:rsidRPr="006557AA" w:rsidRDefault="006557AA" w:rsidP="006557AA">
      <w:pPr>
        <w:spacing w:after="0" w:line="240" w:lineRule="auto"/>
        <w:ind w:left="720"/>
        <w:rPr>
          <w:rFonts w:ascii="Yu Gothic Medium" w:eastAsia="Yu Gothic Medium" w:hAnsi="Yu Gothic Medium" w:cs="Arial"/>
          <w:b/>
          <w:sz w:val="4"/>
          <w:szCs w:val="4"/>
        </w:rPr>
      </w:pPr>
    </w:p>
    <w:p w14:paraId="08D18C7D" w14:textId="58F7A195" w:rsidR="001162FB" w:rsidRPr="001162FB" w:rsidRDefault="001162FB" w:rsidP="001162FB">
      <w:pPr>
        <w:pStyle w:val="Nagwek2"/>
        <w:keepNext w:val="0"/>
        <w:keepLines w:val="0"/>
        <w:numPr>
          <w:ilvl w:val="0"/>
          <w:numId w:val="49"/>
        </w:numPr>
        <w:spacing w:before="0" w:after="160"/>
        <w:contextualSpacing/>
        <w:rPr>
          <w:rFonts w:ascii="Yu Gothic Medium" w:eastAsia="Yu Gothic Medium" w:hAnsi="Yu Gothic Medium"/>
          <w:b/>
          <w:bCs/>
          <w:color w:val="auto"/>
          <w:sz w:val="22"/>
          <w:szCs w:val="22"/>
        </w:rPr>
      </w:pPr>
      <w:r w:rsidRPr="001162FB">
        <w:rPr>
          <w:rFonts w:ascii="Yu Gothic Medium" w:eastAsia="Yu Gothic Medium" w:hAnsi="Yu Gothic Medium"/>
          <w:b/>
          <w:bCs/>
          <w:color w:val="auto"/>
          <w:sz w:val="22"/>
          <w:szCs w:val="22"/>
        </w:rPr>
        <w:t>Zdjęcia poglądowe</w:t>
      </w:r>
    </w:p>
    <w:p w14:paraId="6A075B5E" w14:textId="59495DE8" w:rsidR="001162FB" w:rsidRDefault="001162FB" w:rsidP="004C164C">
      <w:pPr>
        <w:rPr>
          <w:b/>
          <w:noProof/>
          <w:sz w:val="28"/>
          <w:szCs w:val="28"/>
        </w:rPr>
      </w:pPr>
      <w:r>
        <w:rPr>
          <w:rFonts w:ascii="Yu Gothic Medium" w:eastAsia="Yu Gothic Medium" w:hAnsi="Yu Gothic Medium" w:cs="Arial"/>
        </w:rPr>
        <w:t xml:space="preserve">Zdjęcia </w:t>
      </w:r>
      <w:r w:rsidRPr="005E60ED">
        <w:rPr>
          <w:rFonts w:ascii="Yu Gothic Medium" w:eastAsia="Yu Gothic Medium" w:hAnsi="Yu Gothic Medium" w:cs="Arial"/>
        </w:rPr>
        <w:t>nie stanowią źródła informacji dla wykonawcy o wymaganych parametrach technicznych poszczególnych części zamówienia, które zawarte są w treści wymagań</w:t>
      </w:r>
      <w:r w:rsidR="004C164C">
        <w:rPr>
          <w:rFonts w:ascii="Yu Gothic Medium" w:eastAsia="Yu Gothic Medium" w:hAnsi="Yu Gothic Medium" w:cs="Arial"/>
        </w:rPr>
        <w:t xml:space="preserve"> </w:t>
      </w:r>
      <w:r w:rsidRPr="005E60ED">
        <w:rPr>
          <w:rFonts w:ascii="Yu Gothic Medium" w:eastAsia="Yu Gothic Medium" w:hAnsi="Yu Gothic Medium" w:cs="Arial"/>
        </w:rPr>
        <w:t>techniczno-technologicznych.</w:t>
      </w:r>
      <w:r w:rsidR="004C164C" w:rsidRPr="004C164C">
        <w:rPr>
          <w:b/>
          <w:noProof/>
          <w:sz w:val="28"/>
          <w:szCs w:val="28"/>
        </w:rPr>
        <w:t xml:space="preserve"> </w:t>
      </w:r>
    </w:p>
    <w:p w14:paraId="1B828F2F" w14:textId="64875947" w:rsidR="00937A4F" w:rsidRDefault="00937A4F" w:rsidP="004C164C">
      <w:pPr>
        <w:rPr>
          <w:b/>
          <w:noProof/>
          <w:sz w:val="28"/>
          <w:szCs w:val="28"/>
        </w:rPr>
      </w:pPr>
      <w:r w:rsidRPr="00817753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80059BA" wp14:editId="314C617D">
            <wp:simplePos x="0" y="0"/>
            <wp:positionH relativeFrom="page">
              <wp:align>left</wp:align>
            </wp:positionH>
            <wp:positionV relativeFrom="paragraph">
              <wp:posOffset>27940</wp:posOffset>
            </wp:positionV>
            <wp:extent cx="7143750" cy="4577957"/>
            <wp:effectExtent l="0" t="0" r="0" b="0"/>
            <wp:wrapNone/>
            <wp:docPr id="110" name="Obraz 110" descr="Obraz zawierający ubrania, Koszulka oddychająca, koszulka, T-shi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Obraz 110" descr="Obraz zawierający ubrania, Koszulka oddychająca, koszulka, T-shi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5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33E85" w14:textId="0EA78814" w:rsidR="00937A4F" w:rsidRDefault="00937A4F" w:rsidP="004C164C">
      <w:pPr>
        <w:rPr>
          <w:b/>
          <w:noProof/>
          <w:sz w:val="28"/>
          <w:szCs w:val="28"/>
        </w:rPr>
      </w:pPr>
    </w:p>
    <w:p w14:paraId="3B6C757B" w14:textId="777FCC44" w:rsidR="004C164C" w:rsidRDefault="004C164C" w:rsidP="004C164C">
      <w:pPr>
        <w:jc w:val="center"/>
        <w:rPr>
          <w:b/>
          <w:noProof/>
          <w:sz w:val="28"/>
          <w:szCs w:val="28"/>
        </w:rPr>
      </w:pPr>
    </w:p>
    <w:p w14:paraId="20C51F32" w14:textId="6BCF4B0A" w:rsidR="004C164C" w:rsidRDefault="004C164C" w:rsidP="004C164C">
      <w:pPr>
        <w:jc w:val="center"/>
        <w:rPr>
          <w:b/>
          <w:noProof/>
          <w:sz w:val="28"/>
          <w:szCs w:val="28"/>
        </w:rPr>
      </w:pPr>
    </w:p>
    <w:p w14:paraId="59884E47" w14:textId="1DB1CD0A" w:rsidR="004C164C" w:rsidRDefault="004C164C" w:rsidP="004C164C">
      <w:pPr>
        <w:jc w:val="center"/>
        <w:rPr>
          <w:b/>
          <w:noProof/>
          <w:sz w:val="28"/>
          <w:szCs w:val="28"/>
        </w:rPr>
      </w:pPr>
    </w:p>
    <w:p w14:paraId="0EDC7F45" w14:textId="7F65FCF1" w:rsidR="004C164C" w:rsidRDefault="004C164C" w:rsidP="004C164C">
      <w:pPr>
        <w:jc w:val="center"/>
        <w:rPr>
          <w:b/>
          <w:noProof/>
          <w:sz w:val="28"/>
          <w:szCs w:val="28"/>
        </w:rPr>
      </w:pPr>
    </w:p>
    <w:p w14:paraId="12918E2C" w14:textId="313015C7" w:rsidR="004C164C" w:rsidRDefault="004C164C" w:rsidP="004C164C">
      <w:pPr>
        <w:jc w:val="center"/>
        <w:rPr>
          <w:b/>
          <w:noProof/>
          <w:sz w:val="28"/>
          <w:szCs w:val="28"/>
        </w:rPr>
      </w:pPr>
    </w:p>
    <w:p w14:paraId="4CF65FCB" w14:textId="64759EC8" w:rsidR="004C164C" w:rsidRDefault="004C164C" w:rsidP="004C164C">
      <w:pPr>
        <w:jc w:val="center"/>
        <w:rPr>
          <w:b/>
          <w:noProof/>
          <w:sz w:val="28"/>
          <w:szCs w:val="28"/>
        </w:rPr>
      </w:pPr>
    </w:p>
    <w:p w14:paraId="1A4AE18B" w14:textId="755AAB9F" w:rsidR="004C164C" w:rsidRDefault="004C164C" w:rsidP="004C164C">
      <w:pPr>
        <w:jc w:val="center"/>
        <w:rPr>
          <w:b/>
          <w:noProof/>
          <w:sz w:val="28"/>
          <w:szCs w:val="28"/>
        </w:rPr>
      </w:pPr>
    </w:p>
    <w:p w14:paraId="3F4E73BB" w14:textId="35C71642" w:rsidR="004C164C" w:rsidRDefault="004C164C" w:rsidP="004C164C">
      <w:pPr>
        <w:jc w:val="center"/>
        <w:rPr>
          <w:b/>
          <w:noProof/>
          <w:sz w:val="28"/>
          <w:szCs w:val="28"/>
        </w:rPr>
      </w:pPr>
    </w:p>
    <w:p w14:paraId="44747686" w14:textId="39B3C378" w:rsidR="004C164C" w:rsidRDefault="004C164C" w:rsidP="004C164C">
      <w:pPr>
        <w:rPr>
          <w:b/>
          <w:sz w:val="28"/>
          <w:szCs w:val="28"/>
          <w:u w:val="single"/>
        </w:rPr>
      </w:pPr>
    </w:p>
    <w:p w14:paraId="65FB00C4" w14:textId="3B65587E" w:rsidR="004C164C" w:rsidRDefault="00937A4F" w:rsidP="004C164C">
      <w:pPr>
        <w:rPr>
          <w:b/>
          <w:sz w:val="28"/>
          <w:szCs w:val="28"/>
          <w:u w:val="single"/>
        </w:rPr>
      </w:pPr>
      <w:r w:rsidRPr="0081775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0525EA66" wp14:editId="03FF226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258050" cy="4512945"/>
            <wp:effectExtent l="0" t="0" r="0" b="0"/>
            <wp:wrapTight wrapText="bothSides">
              <wp:wrapPolygon edited="0">
                <wp:start x="9638" y="1915"/>
                <wp:lineTo x="7597" y="3556"/>
                <wp:lineTo x="6917" y="5015"/>
                <wp:lineTo x="6009" y="7294"/>
                <wp:lineTo x="6009" y="7568"/>
                <wp:lineTo x="6406" y="7932"/>
                <wp:lineTo x="6406" y="8115"/>
                <wp:lineTo x="7937" y="9391"/>
                <wp:lineTo x="7937" y="18965"/>
                <wp:lineTo x="9241" y="19603"/>
                <wp:lineTo x="10772" y="19603"/>
                <wp:lineTo x="14343" y="20606"/>
                <wp:lineTo x="14570" y="20606"/>
                <wp:lineTo x="13663" y="20059"/>
                <wp:lineTo x="10772" y="19603"/>
                <wp:lineTo x="12359" y="19603"/>
                <wp:lineTo x="13663" y="18965"/>
                <wp:lineTo x="13380" y="9391"/>
                <wp:lineTo x="13720" y="9391"/>
                <wp:lineTo x="15194" y="8206"/>
                <wp:lineTo x="15194" y="7932"/>
                <wp:lineTo x="15704" y="7568"/>
                <wp:lineTo x="15931" y="6930"/>
                <wp:lineTo x="14003" y="3556"/>
                <wp:lineTo x="11962" y="1915"/>
                <wp:lineTo x="9638" y="1915"/>
              </wp:wrapPolygon>
            </wp:wrapTight>
            <wp:docPr id="109" name="Obraz 109" descr="Obraz zawierający ubrania, Koszulka oddychająca, T-shirt, koszu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Obraz 109" descr="Obraz zawierający ubrania, Koszulka oddychająca, T-shirt, koszul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16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B0702" w14:textId="77777777" w:rsidR="00157F86" w:rsidRDefault="00157F86">
      <w:pPr>
        <w:spacing w:after="0" w:line="240" w:lineRule="auto"/>
      </w:pPr>
      <w:r>
        <w:separator/>
      </w:r>
    </w:p>
  </w:endnote>
  <w:endnote w:type="continuationSeparator" w:id="0">
    <w:p w14:paraId="1C3C6963" w14:textId="77777777" w:rsidR="00157F86" w:rsidRDefault="00157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, sans-serif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85081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4120D2B" w14:textId="5F05BDD2" w:rsidR="001835BE" w:rsidRDefault="001835BE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58968A" w14:textId="77777777" w:rsidR="006557AA" w:rsidRDefault="006557AA">
    <w:pPr>
      <w:pStyle w:val="Tekstdym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62B4C" w14:textId="77777777" w:rsidR="00157F86" w:rsidRDefault="00157F86">
      <w:pPr>
        <w:spacing w:after="0" w:line="240" w:lineRule="auto"/>
      </w:pPr>
      <w:r>
        <w:separator/>
      </w:r>
    </w:p>
  </w:footnote>
  <w:footnote w:type="continuationSeparator" w:id="0">
    <w:p w14:paraId="07193364" w14:textId="77777777" w:rsidR="00157F86" w:rsidRDefault="00157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0E36"/>
    <w:multiLevelType w:val="hybridMultilevel"/>
    <w:tmpl w:val="BEE83C4A"/>
    <w:lvl w:ilvl="0" w:tplc="A1744FE2">
      <w:start w:val="1"/>
      <w:numFmt w:val="bullet"/>
      <w:lvlText w:val="•"/>
      <w:lvlJc w:val="left"/>
      <w:pPr>
        <w:tabs>
          <w:tab w:val="num" w:pos="3540"/>
        </w:tabs>
        <w:ind w:left="35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274B8F"/>
    <w:multiLevelType w:val="hybridMultilevel"/>
    <w:tmpl w:val="F150291E"/>
    <w:lvl w:ilvl="0" w:tplc="A1744FE2">
      <w:start w:val="1"/>
      <w:numFmt w:val="bullet"/>
      <w:lvlText w:val="•"/>
      <w:lvlJc w:val="left"/>
      <w:pPr>
        <w:tabs>
          <w:tab w:val="num" w:pos="3540"/>
        </w:tabs>
        <w:ind w:left="35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35264A"/>
    <w:multiLevelType w:val="hybridMultilevel"/>
    <w:tmpl w:val="5238C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C075E"/>
    <w:multiLevelType w:val="hybridMultilevel"/>
    <w:tmpl w:val="86EC855E"/>
    <w:lvl w:ilvl="0" w:tplc="A1744FE2">
      <w:start w:val="1"/>
      <w:numFmt w:val="bullet"/>
      <w:lvlText w:val="•"/>
      <w:lvlJc w:val="left"/>
      <w:pPr>
        <w:tabs>
          <w:tab w:val="num" w:pos="3540"/>
        </w:tabs>
        <w:ind w:left="35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925AD0"/>
    <w:multiLevelType w:val="hybridMultilevel"/>
    <w:tmpl w:val="7CFA1D72"/>
    <w:lvl w:ilvl="0" w:tplc="0415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E4C1B22"/>
    <w:multiLevelType w:val="hybridMultilevel"/>
    <w:tmpl w:val="D6527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717BC"/>
    <w:multiLevelType w:val="hybridMultilevel"/>
    <w:tmpl w:val="0CAC76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D0E91"/>
    <w:multiLevelType w:val="hybridMultilevel"/>
    <w:tmpl w:val="0E761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64D14"/>
    <w:multiLevelType w:val="hybridMultilevel"/>
    <w:tmpl w:val="7CB490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1744F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7D618D1"/>
    <w:multiLevelType w:val="hybridMultilevel"/>
    <w:tmpl w:val="4B5685C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A02630B"/>
    <w:multiLevelType w:val="hybridMultilevel"/>
    <w:tmpl w:val="E68AEC9C"/>
    <w:lvl w:ilvl="0" w:tplc="56C2D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078FE"/>
    <w:multiLevelType w:val="hybridMultilevel"/>
    <w:tmpl w:val="03ECC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20324"/>
    <w:multiLevelType w:val="hybridMultilevel"/>
    <w:tmpl w:val="6558441A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65A76D8"/>
    <w:multiLevelType w:val="hybridMultilevel"/>
    <w:tmpl w:val="E102868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84F2612"/>
    <w:multiLevelType w:val="hybridMultilevel"/>
    <w:tmpl w:val="4E268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E67E4"/>
    <w:multiLevelType w:val="hybridMultilevel"/>
    <w:tmpl w:val="88B2ADF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2A0842"/>
    <w:multiLevelType w:val="hybridMultilevel"/>
    <w:tmpl w:val="24285D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87573"/>
    <w:multiLevelType w:val="hybridMultilevel"/>
    <w:tmpl w:val="72B875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AD5B1E"/>
    <w:multiLevelType w:val="hybridMultilevel"/>
    <w:tmpl w:val="197400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9E29A2"/>
    <w:multiLevelType w:val="hybridMultilevel"/>
    <w:tmpl w:val="F2C40E78"/>
    <w:lvl w:ilvl="0" w:tplc="A1744FE2">
      <w:start w:val="1"/>
      <w:numFmt w:val="bullet"/>
      <w:lvlText w:val="•"/>
      <w:lvlJc w:val="left"/>
      <w:pPr>
        <w:tabs>
          <w:tab w:val="num" w:pos="3180"/>
        </w:tabs>
        <w:ind w:left="318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BD431D"/>
    <w:multiLevelType w:val="hybridMultilevel"/>
    <w:tmpl w:val="D9588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1F085E"/>
    <w:multiLevelType w:val="hybridMultilevel"/>
    <w:tmpl w:val="1E3EA582"/>
    <w:lvl w:ilvl="0" w:tplc="E2A0975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424110"/>
    <w:multiLevelType w:val="hybridMultilevel"/>
    <w:tmpl w:val="A6E8C7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70F0546"/>
    <w:multiLevelType w:val="hybridMultilevel"/>
    <w:tmpl w:val="DE52A71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37BF4805"/>
    <w:multiLevelType w:val="hybridMultilevel"/>
    <w:tmpl w:val="67441B68"/>
    <w:lvl w:ilvl="0" w:tplc="E028E5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5C8263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E3118DF"/>
    <w:multiLevelType w:val="hybridMultilevel"/>
    <w:tmpl w:val="8910957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C70524"/>
    <w:multiLevelType w:val="hybridMultilevel"/>
    <w:tmpl w:val="486CDA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8263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4151EFF"/>
    <w:multiLevelType w:val="hybridMultilevel"/>
    <w:tmpl w:val="AFB06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D6AED"/>
    <w:multiLevelType w:val="hybridMultilevel"/>
    <w:tmpl w:val="791CC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8B78A2"/>
    <w:multiLevelType w:val="hybridMultilevel"/>
    <w:tmpl w:val="3A227E54"/>
    <w:lvl w:ilvl="0" w:tplc="FF3670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556807"/>
    <w:multiLevelType w:val="hybridMultilevel"/>
    <w:tmpl w:val="4496BD40"/>
    <w:lvl w:ilvl="0" w:tplc="D6CC0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2075F1A"/>
    <w:multiLevelType w:val="hybridMultilevel"/>
    <w:tmpl w:val="486CDA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8263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3BD1911"/>
    <w:multiLevelType w:val="hybridMultilevel"/>
    <w:tmpl w:val="75525058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41002E5"/>
    <w:multiLevelType w:val="hybridMultilevel"/>
    <w:tmpl w:val="5290AE4C"/>
    <w:lvl w:ilvl="0" w:tplc="7408F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4A569E0"/>
    <w:multiLevelType w:val="hybridMultilevel"/>
    <w:tmpl w:val="38B017C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56E7A8A"/>
    <w:multiLevelType w:val="hybridMultilevel"/>
    <w:tmpl w:val="FAA88A50"/>
    <w:lvl w:ilvl="0" w:tplc="BE80DB1A">
      <w:start w:val="1"/>
      <w:numFmt w:val="decimal"/>
      <w:lvlText w:val="%1."/>
      <w:lvlJc w:val="center"/>
      <w:pPr>
        <w:ind w:left="360" w:hanging="360"/>
      </w:pPr>
      <w:rPr>
        <w:rFonts w:ascii="Century Gothic" w:eastAsia="Times New Roman" w:hAnsi="Century Gothic" w:cs="Times New Roman" w:hint="default"/>
        <w:b/>
        <w:i/>
      </w:rPr>
    </w:lvl>
    <w:lvl w:ilvl="1" w:tplc="6DF6E9A2">
      <w:start w:val="1"/>
      <w:numFmt w:val="lowerLetter"/>
      <w:lvlText w:val="%2."/>
      <w:lvlJc w:val="left"/>
      <w:pPr>
        <w:ind w:left="360" w:hanging="360"/>
      </w:pPr>
      <w:rPr>
        <w:rFonts w:cs="Times New Roman"/>
        <w:b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673F3359"/>
    <w:multiLevelType w:val="hybridMultilevel"/>
    <w:tmpl w:val="5B6A669A"/>
    <w:lvl w:ilvl="0" w:tplc="A1744FE2">
      <w:start w:val="1"/>
      <w:numFmt w:val="bullet"/>
      <w:lvlText w:val="•"/>
      <w:lvlJc w:val="left"/>
      <w:pPr>
        <w:tabs>
          <w:tab w:val="num" w:pos="3180"/>
        </w:tabs>
        <w:ind w:left="31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44973"/>
    <w:multiLevelType w:val="hybridMultilevel"/>
    <w:tmpl w:val="2DA22AA2"/>
    <w:lvl w:ilvl="0" w:tplc="A1744FE2">
      <w:start w:val="1"/>
      <w:numFmt w:val="bullet"/>
      <w:lvlText w:val="•"/>
      <w:lvlJc w:val="left"/>
      <w:pPr>
        <w:tabs>
          <w:tab w:val="num" w:pos="3540"/>
        </w:tabs>
        <w:ind w:left="35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8CE699F"/>
    <w:multiLevelType w:val="hybridMultilevel"/>
    <w:tmpl w:val="9466A624"/>
    <w:lvl w:ilvl="0" w:tplc="5AEC97CC">
      <w:start w:val="1"/>
      <w:numFmt w:val="upperLetter"/>
      <w:lvlText w:val="%1."/>
      <w:lvlJc w:val="left"/>
      <w:pPr>
        <w:ind w:left="360" w:hanging="360"/>
      </w:pPr>
      <w:rPr>
        <w:rFonts w:ascii="Yu Gothic Medium" w:eastAsia="Yu Gothic Medium" w:hAnsi="Yu Gothic Medium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2D08AD"/>
    <w:multiLevelType w:val="hybridMultilevel"/>
    <w:tmpl w:val="FE28F90A"/>
    <w:lvl w:ilvl="0" w:tplc="01C068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3402"/>
    <w:multiLevelType w:val="hybridMultilevel"/>
    <w:tmpl w:val="CEDC76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07B609D"/>
    <w:multiLevelType w:val="hybridMultilevel"/>
    <w:tmpl w:val="67D49DE8"/>
    <w:lvl w:ilvl="0" w:tplc="A1744FE2">
      <w:start w:val="1"/>
      <w:numFmt w:val="bullet"/>
      <w:lvlText w:val="•"/>
      <w:lvlJc w:val="left"/>
      <w:pPr>
        <w:tabs>
          <w:tab w:val="num" w:pos="3540"/>
        </w:tabs>
        <w:ind w:left="35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2601D2E"/>
    <w:multiLevelType w:val="hybridMultilevel"/>
    <w:tmpl w:val="486CDA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8263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2EF0864"/>
    <w:multiLevelType w:val="hybridMultilevel"/>
    <w:tmpl w:val="2674B4C0"/>
    <w:lvl w:ilvl="0" w:tplc="3C8E8002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0D7BB8"/>
    <w:multiLevelType w:val="hybridMultilevel"/>
    <w:tmpl w:val="481E3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1A6A4D"/>
    <w:multiLevelType w:val="hybridMultilevel"/>
    <w:tmpl w:val="7CB490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1744F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6045950"/>
    <w:multiLevelType w:val="hybridMultilevel"/>
    <w:tmpl w:val="74D6B9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8E66729"/>
    <w:multiLevelType w:val="hybridMultilevel"/>
    <w:tmpl w:val="C1B28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7B250A"/>
    <w:multiLevelType w:val="hybridMultilevel"/>
    <w:tmpl w:val="486CDA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8263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7F2E559B"/>
    <w:multiLevelType w:val="multilevel"/>
    <w:tmpl w:val="549C6400"/>
    <w:lvl w:ilvl="0">
      <w:start w:val="1"/>
      <w:numFmt w:val="upperRoman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ordinal"/>
      <w:lvlText w:val="%2"/>
      <w:lvlJc w:val="left"/>
      <w:pPr>
        <w:ind w:left="284" w:hanging="284"/>
      </w:pPr>
      <w:rPr>
        <w:rFonts w:hint="default"/>
        <w:b/>
        <w:bCs/>
      </w:rPr>
    </w:lvl>
    <w:lvl w:ilvl="2">
      <w:start w:val="1"/>
      <w:numFmt w:val="decimal"/>
      <w:lvlText w:val="%2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" w:hanging="284"/>
      </w:pPr>
      <w:rPr>
        <w:rFonts w:hint="default"/>
      </w:rPr>
    </w:lvl>
  </w:abstractNum>
  <w:num w:numId="1" w16cid:durableId="1327705154">
    <w:abstractNumId w:val="48"/>
  </w:num>
  <w:num w:numId="2" w16cid:durableId="976226620">
    <w:abstractNumId w:val="2"/>
  </w:num>
  <w:num w:numId="3" w16cid:durableId="1704860924">
    <w:abstractNumId w:val="5"/>
  </w:num>
  <w:num w:numId="4" w16cid:durableId="502865262">
    <w:abstractNumId w:val="26"/>
  </w:num>
  <w:num w:numId="5" w16cid:durableId="132022133">
    <w:abstractNumId w:val="42"/>
  </w:num>
  <w:num w:numId="6" w16cid:durableId="494733022">
    <w:abstractNumId w:val="31"/>
  </w:num>
  <w:num w:numId="7" w16cid:durableId="687826519">
    <w:abstractNumId w:val="8"/>
  </w:num>
  <w:num w:numId="8" w16cid:durableId="2036535990">
    <w:abstractNumId w:val="24"/>
  </w:num>
  <w:num w:numId="9" w16cid:durableId="2012482840">
    <w:abstractNumId w:val="0"/>
  </w:num>
  <w:num w:numId="10" w16cid:durableId="1014529989">
    <w:abstractNumId w:val="19"/>
  </w:num>
  <w:num w:numId="11" w16cid:durableId="81993792">
    <w:abstractNumId w:val="41"/>
  </w:num>
  <w:num w:numId="12" w16cid:durableId="501897644">
    <w:abstractNumId w:val="3"/>
  </w:num>
  <w:num w:numId="13" w16cid:durableId="994455218">
    <w:abstractNumId w:val="1"/>
  </w:num>
  <w:num w:numId="14" w16cid:durableId="670068584">
    <w:abstractNumId w:val="37"/>
  </w:num>
  <w:num w:numId="15" w16cid:durableId="1514219656">
    <w:abstractNumId w:val="36"/>
  </w:num>
  <w:num w:numId="16" w16cid:durableId="179116886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81184620">
    <w:abstractNumId w:val="12"/>
  </w:num>
  <w:num w:numId="18" w16cid:durableId="843399301">
    <w:abstractNumId w:val="9"/>
  </w:num>
  <w:num w:numId="19" w16cid:durableId="73864895">
    <w:abstractNumId w:val="13"/>
  </w:num>
  <w:num w:numId="20" w16cid:durableId="441656178">
    <w:abstractNumId w:val="4"/>
  </w:num>
  <w:num w:numId="21" w16cid:durableId="1208301463">
    <w:abstractNumId w:val="40"/>
  </w:num>
  <w:num w:numId="22" w16cid:durableId="1189297568">
    <w:abstractNumId w:val="29"/>
  </w:num>
  <w:num w:numId="23" w16cid:durableId="334964389">
    <w:abstractNumId w:val="27"/>
  </w:num>
  <w:num w:numId="24" w16cid:durableId="1928226216">
    <w:abstractNumId w:val="17"/>
  </w:num>
  <w:num w:numId="25" w16cid:durableId="1659386500">
    <w:abstractNumId w:val="18"/>
  </w:num>
  <w:num w:numId="26" w16cid:durableId="1722752935">
    <w:abstractNumId w:val="22"/>
  </w:num>
  <w:num w:numId="27" w16cid:durableId="1242132895">
    <w:abstractNumId w:val="15"/>
  </w:num>
  <w:num w:numId="28" w16cid:durableId="1828278761">
    <w:abstractNumId w:val="34"/>
  </w:num>
  <w:num w:numId="29" w16cid:durableId="999164222">
    <w:abstractNumId w:val="46"/>
  </w:num>
  <w:num w:numId="30" w16cid:durableId="1941714249">
    <w:abstractNumId w:val="14"/>
  </w:num>
  <w:num w:numId="31" w16cid:durableId="1013650797">
    <w:abstractNumId w:val="47"/>
  </w:num>
  <w:num w:numId="32" w16cid:durableId="1551574668">
    <w:abstractNumId w:val="44"/>
  </w:num>
  <w:num w:numId="33" w16cid:durableId="1005203974">
    <w:abstractNumId w:val="32"/>
  </w:num>
  <w:num w:numId="34" w16cid:durableId="1642730589">
    <w:abstractNumId w:val="23"/>
  </w:num>
  <w:num w:numId="35" w16cid:durableId="1109398220">
    <w:abstractNumId w:val="49"/>
  </w:num>
  <w:num w:numId="36" w16cid:durableId="729811501">
    <w:abstractNumId w:val="20"/>
  </w:num>
  <w:num w:numId="37" w16cid:durableId="1206016675">
    <w:abstractNumId w:val="11"/>
  </w:num>
  <w:num w:numId="38" w16cid:durableId="1016268527">
    <w:abstractNumId w:val="28"/>
  </w:num>
  <w:num w:numId="39" w16cid:durableId="1271815944">
    <w:abstractNumId w:val="45"/>
  </w:num>
  <w:num w:numId="40" w16cid:durableId="929313943">
    <w:abstractNumId w:val="21"/>
  </w:num>
  <w:num w:numId="41" w16cid:durableId="1127161226">
    <w:abstractNumId w:val="38"/>
  </w:num>
  <w:num w:numId="42" w16cid:durableId="955020880">
    <w:abstractNumId w:val="7"/>
  </w:num>
  <w:num w:numId="43" w16cid:durableId="10036611">
    <w:abstractNumId w:val="25"/>
  </w:num>
  <w:num w:numId="44" w16cid:durableId="1214195904">
    <w:abstractNumId w:val="39"/>
  </w:num>
  <w:num w:numId="45" w16cid:durableId="1068304708">
    <w:abstractNumId w:val="10"/>
  </w:num>
  <w:num w:numId="46" w16cid:durableId="1609314690">
    <w:abstractNumId w:val="6"/>
  </w:num>
  <w:num w:numId="47" w16cid:durableId="1155803704">
    <w:abstractNumId w:val="43"/>
  </w:num>
  <w:num w:numId="48" w16cid:durableId="999507653">
    <w:abstractNumId w:val="33"/>
  </w:num>
  <w:num w:numId="49" w16cid:durableId="709765425">
    <w:abstractNumId w:val="30"/>
  </w:num>
  <w:num w:numId="50" w16cid:durableId="21570729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AA"/>
    <w:rsid w:val="001162FB"/>
    <w:rsid w:val="00157F86"/>
    <w:rsid w:val="001835BE"/>
    <w:rsid w:val="001B2C92"/>
    <w:rsid w:val="00411437"/>
    <w:rsid w:val="004C164C"/>
    <w:rsid w:val="0063104F"/>
    <w:rsid w:val="00643CF5"/>
    <w:rsid w:val="006557AA"/>
    <w:rsid w:val="006D071D"/>
    <w:rsid w:val="007B1213"/>
    <w:rsid w:val="0080440D"/>
    <w:rsid w:val="008B0C9D"/>
    <w:rsid w:val="00937A4F"/>
    <w:rsid w:val="00DB6DF4"/>
    <w:rsid w:val="00F06A5D"/>
    <w:rsid w:val="00F27F7D"/>
    <w:rsid w:val="00F31AB3"/>
    <w:rsid w:val="00F4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CCE4E"/>
  <w15:chartTrackingRefBased/>
  <w15:docId w15:val="{1A051447-3930-4094-AC18-19484183A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57AA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557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57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557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6557A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6557A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6557AA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6557AA"/>
  </w:style>
  <w:style w:type="paragraph" w:styleId="Akapitzlist">
    <w:name w:val="List Paragraph"/>
    <w:basedOn w:val="Normalny"/>
    <w:uiPriority w:val="34"/>
    <w:qFormat/>
    <w:rsid w:val="006557A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5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557AA"/>
    <w:rPr>
      <w:rFonts w:ascii="Tahoma" w:hAnsi="Tahoma" w:cs="Tahoma"/>
      <w:kern w:val="0"/>
      <w:sz w:val="16"/>
      <w:szCs w:val="16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6557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6557AA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557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6557AA"/>
    <w:rPr>
      <w:kern w:val="0"/>
      <w14:ligatures w14:val="none"/>
    </w:rPr>
  </w:style>
  <w:style w:type="character" w:customStyle="1" w:styleId="Odwoaniedelikatne1">
    <w:name w:val="Odwołanie delikatne1"/>
    <w:basedOn w:val="Domylnaczcionkaakapitu"/>
    <w:uiPriority w:val="31"/>
    <w:qFormat/>
    <w:rsid w:val="006557AA"/>
    <w:rPr>
      <w:smallCaps/>
      <w:color w:val="C0504D"/>
      <w:u w:val="single"/>
    </w:rPr>
  </w:style>
  <w:style w:type="character" w:customStyle="1" w:styleId="Odwoanieintensywne1">
    <w:name w:val="Odwołanie intensywne1"/>
    <w:basedOn w:val="Domylnaczcionkaakapitu"/>
    <w:uiPriority w:val="32"/>
    <w:qFormat/>
    <w:rsid w:val="006557AA"/>
    <w:rPr>
      <w:b/>
      <w:bCs/>
      <w:smallCaps/>
      <w:color w:val="C0504D"/>
      <w:spacing w:val="5"/>
      <w:u w:val="single"/>
    </w:rPr>
  </w:style>
  <w:style w:type="paragraph" w:customStyle="1" w:styleId="Default">
    <w:name w:val="Default"/>
    <w:qFormat/>
    <w:rsid w:val="006557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customStyle="1" w:styleId="Akapitzlist1">
    <w:name w:val="Akapit z listą1"/>
    <w:basedOn w:val="Normalny"/>
    <w:rsid w:val="006557A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qFormat/>
    <w:rsid w:val="006557AA"/>
  </w:style>
  <w:style w:type="character" w:styleId="Odwoaniedokomentarza">
    <w:name w:val="annotation reference"/>
    <w:uiPriority w:val="99"/>
    <w:qFormat/>
    <w:rsid w:val="006557AA"/>
    <w:rPr>
      <w:sz w:val="16"/>
      <w:szCs w:val="16"/>
    </w:rPr>
  </w:style>
  <w:style w:type="paragraph" w:customStyle="1" w:styleId="Bezodstpw1">
    <w:name w:val="Bez odstępów1"/>
    <w:basedOn w:val="Normalny"/>
    <w:rsid w:val="006557AA"/>
    <w:pPr>
      <w:spacing w:after="0" w:line="240" w:lineRule="auto"/>
    </w:pPr>
    <w:rPr>
      <w:rFonts w:ascii="Cambria" w:eastAsia="Times New Roman" w:hAnsi="Cambria" w:cs="Times New Roman"/>
      <w:lang w:val="en-US" w:eastAsia="pl-PL"/>
    </w:rPr>
  </w:style>
  <w:style w:type="character" w:customStyle="1" w:styleId="FontStyle51">
    <w:name w:val="Font Style51"/>
    <w:basedOn w:val="Domylnaczcionkaakapitu"/>
    <w:rsid w:val="006557AA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Normalny"/>
    <w:rsid w:val="006557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6557AA"/>
    <w:pPr>
      <w:spacing w:after="200" w:line="252" w:lineRule="auto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6557AA"/>
    <w:rPr>
      <w:rFonts w:ascii="Times New Roman" w:eastAsia="Times New Roman" w:hAnsi="Times New Roman" w:cs="Times New Roman"/>
      <w:color w:val="FF0000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6557AA"/>
    <w:pPr>
      <w:spacing w:after="0" w:line="240" w:lineRule="auto"/>
    </w:pPr>
    <w:rPr>
      <w:kern w:val="0"/>
      <w14:ligatures w14:val="none"/>
    </w:rPr>
  </w:style>
  <w:style w:type="paragraph" w:customStyle="1" w:styleId="Legenda1">
    <w:name w:val="Legenda1"/>
    <w:basedOn w:val="Normalny"/>
    <w:next w:val="Normalny"/>
    <w:uiPriority w:val="35"/>
    <w:unhideWhenUsed/>
    <w:qFormat/>
    <w:rsid w:val="006557AA"/>
    <w:pPr>
      <w:spacing w:line="240" w:lineRule="auto"/>
    </w:pPr>
    <w:rPr>
      <w:i/>
      <w:iCs/>
      <w:color w:val="1F497D"/>
      <w:sz w:val="18"/>
      <w:szCs w:val="18"/>
    </w:rPr>
  </w:style>
  <w:style w:type="paragraph" w:customStyle="1" w:styleId="Akapitzlist11">
    <w:name w:val="Akapit z listą11"/>
    <w:basedOn w:val="Normalny"/>
    <w:rsid w:val="006557AA"/>
    <w:pPr>
      <w:spacing w:after="200" w:line="252" w:lineRule="auto"/>
      <w:ind w:left="720"/>
    </w:pPr>
    <w:rPr>
      <w:rFonts w:ascii="Cambria" w:eastAsia="Calibri" w:hAnsi="Cambria" w:cs="Cambria"/>
      <w:lang w:val="en-US"/>
    </w:rPr>
  </w:style>
  <w:style w:type="character" w:customStyle="1" w:styleId="Styl1Znak">
    <w:name w:val="Styl1 Znak"/>
    <w:link w:val="Styl1"/>
    <w:qFormat/>
    <w:rsid w:val="006557AA"/>
    <w:rPr>
      <w:rFonts w:ascii="Yu Gothic Medium" w:eastAsia="Yu Gothic Medium" w:hAnsi="Yu Gothic Medium" w:cs="Arial"/>
      <w:b/>
      <w:bCs/>
      <w:color w:val="000000"/>
      <w:lang w:bidi="pl-PL"/>
    </w:rPr>
  </w:style>
  <w:style w:type="paragraph" w:customStyle="1" w:styleId="Styl1">
    <w:name w:val="Styl1"/>
    <w:basedOn w:val="Normalny"/>
    <w:link w:val="Styl1Znak"/>
    <w:autoRedefine/>
    <w:qFormat/>
    <w:rsid w:val="006557AA"/>
    <w:pPr>
      <w:widowControl w:val="0"/>
      <w:tabs>
        <w:tab w:val="left" w:pos="0"/>
      </w:tabs>
      <w:spacing w:after="0" w:line="378" w:lineRule="exact"/>
      <w:jc w:val="both"/>
    </w:pPr>
    <w:rPr>
      <w:rFonts w:ascii="Yu Gothic Medium" w:eastAsia="Yu Gothic Medium" w:hAnsi="Yu Gothic Medium" w:cs="Arial"/>
      <w:b/>
      <w:bCs/>
      <w:color w:val="000000"/>
      <w:kern w:val="2"/>
      <w:lang w:bidi="pl-PL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6557AA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557AA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TekstkomentarzaZnak1">
    <w:name w:val="Tekst komentarza Znak1"/>
    <w:basedOn w:val="Domylnaczcionkaakapitu"/>
    <w:uiPriority w:val="99"/>
    <w:semiHidden/>
    <w:rsid w:val="006557AA"/>
    <w:rPr>
      <w:kern w:val="0"/>
      <w:sz w:val="20"/>
      <w:szCs w:val="20"/>
      <w14:ligatures w14:val="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557AA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557AA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6557AA"/>
    <w:rPr>
      <w:b/>
      <w:bCs/>
      <w:kern w:val="0"/>
      <w:sz w:val="20"/>
      <w:szCs w:val="20"/>
      <w14:ligatures w14:val="none"/>
    </w:rPr>
  </w:style>
  <w:style w:type="character" w:customStyle="1" w:styleId="TekstpodstawowyZnak1">
    <w:name w:val="Tekst podstawowy Znak1"/>
    <w:qFormat/>
    <w:rsid w:val="006557AA"/>
    <w:rPr>
      <w:rFonts w:ascii="Times New Roman" w:eastAsia="Times New Roman" w:hAnsi="Times New Roman" w:cs="Times New Roman"/>
      <w:sz w:val="22"/>
      <w:szCs w:val="22"/>
      <w:u w:val="none"/>
    </w:rPr>
  </w:style>
  <w:style w:type="character" w:customStyle="1" w:styleId="TextbodyZnak">
    <w:name w:val="Text body Znak"/>
    <w:link w:val="Textbody"/>
    <w:qFormat/>
    <w:rsid w:val="006557AA"/>
    <w:rPr>
      <w:rFonts w:ascii="Times New Roman" w:eastAsia="Times New Roman" w:hAnsi="Times New Roman" w:cs="Times New Roman"/>
      <w:lang w:eastAsia="pl-PL"/>
    </w:rPr>
  </w:style>
  <w:style w:type="paragraph" w:customStyle="1" w:styleId="Textbody">
    <w:name w:val="Text body"/>
    <w:basedOn w:val="Normalny"/>
    <w:link w:val="TextbodyZnak"/>
    <w:qFormat/>
    <w:rsid w:val="006557AA"/>
    <w:pPr>
      <w:widowControl w:val="0"/>
      <w:suppressAutoHyphens/>
      <w:spacing w:after="0" w:line="413" w:lineRule="exact"/>
      <w:ind w:hanging="360"/>
    </w:pPr>
    <w:rPr>
      <w:rFonts w:ascii="Times New Roman" w:eastAsia="Times New Roman" w:hAnsi="Times New Roman" w:cs="Times New Roman"/>
      <w:kern w:val="2"/>
      <w:lang w:eastAsia="pl-PL"/>
      <w14:ligatures w14:val="standardContextua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6557AA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57AA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6557AA"/>
    <w:rPr>
      <w:kern w:val="0"/>
      <w:sz w:val="20"/>
      <w:szCs w:val="20"/>
      <w14:ligatures w14:val="none"/>
    </w:rPr>
  </w:style>
  <w:style w:type="character" w:customStyle="1" w:styleId="Zakotwiczenieprzypisukocowego">
    <w:name w:val="Zakotwiczenie przypisu końcowego"/>
    <w:rsid w:val="006557AA"/>
    <w:rPr>
      <w:vertAlign w:val="superscript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6557AA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557AA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6557AA"/>
    <w:rPr>
      <w:kern w:val="0"/>
      <w:sz w:val="20"/>
      <w:szCs w:val="20"/>
      <w14:ligatures w14:val="none"/>
    </w:rPr>
  </w:style>
  <w:style w:type="character" w:customStyle="1" w:styleId="Zakotwiczenieprzypisudolnego">
    <w:name w:val="Zakotwiczenie przypisu dolnego"/>
    <w:rsid w:val="006557AA"/>
    <w:rPr>
      <w:vertAlign w:val="superscript"/>
    </w:rPr>
  </w:style>
  <w:style w:type="character" w:customStyle="1" w:styleId="StandardZnak">
    <w:name w:val="Standard Znak"/>
    <w:link w:val="Standard"/>
    <w:qFormat/>
    <w:rsid w:val="006557AA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paragraph" w:customStyle="1" w:styleId="Standard">
    <w:name w:val="Standard"/>
    <w:link w:val="StandardZnak"/>
    <w:qFormat/>
    <w:rsid w:val="006557AA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557AA"/>
    <w:rPr>
      <w:b/>
      <w:bCs/>
    </w:rPr>
  </w:style>
  <w:style w:type="character" w:customStyle="1" w:styleId="jlqj4b">
    <w:name w:val="jlqj4b"/>
    <w:basedOn w:val="Domylnaczcionkaakapitu"/>
    <w:qFormat/>
    <w:rsid w:val="006557AA"/>
  </w:style>
  <w:style w:type="character" w:customStyle="1" w:styleId="czeinternetowe">
    <w:name w:val="Łącze internetowe"/>
    <w:basedOn w:val="Domylnaczcionkaakapitu"/>
    <w:uiPriority w:val="99"/>
    <w:unhideWhenUsed/>
    <w:rsid w:val="006557AA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6557AA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6557AA"/>
    <w:rPr>
      <w:kern w:val="0"/>
      <w14:ligatures w14:val="none"/>
    </w:rPr>
  </w:style>
  <w:style w:type="paragraph" w:styleId="Lista">
    <w:name w:val="List"/>
    <w:basedOn w:val="Tekstpodstawowy"/>
    <w:rsid w:val="006557AA"/>
    <w:rPr>
      <w:rFonts w:cs="Arial"/>
    </w:rPr>
  </w:style>
  <w:style w:type="paragraph" w:customStyle="1" w:styleId="Indeks">
    <w:name w:val="Indeks"/>
    <w:basedOn w:val="Normalny"/>
    <w:qFormat/>
    <w:rsid w:val="006557AA"/>
    <w:pPr>
      <w:suppressLineNumbers/>
      <w:spacing w:after="200" w:line="276" w:lineRule="auto"/>
    </w:pPr>
    <w:rPr>
      <w:rFonts w:cs="Arial"/>
    </w:rPr>
  </w:style>
  <w:style w:type="paragraph" w:customStyle="1" w:styleId="Gwkaistopka">
    <w:name w:val="Główka i stopka"/>
    <w:basedOn w:val="Normalny"/>
    <w:qFormat/>
    <w:rsid w:val="006557AA"/>
    <w:pPr>
      <w:spacing w:after="200" w:line="276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6557AA"/>
    <w:pPr>
      <w:keepNext w:val="0"/>
      <w:keepLines w:val="0"/>
      <w:spacing w:before="0" w:after="160"/>
      <w:ind w:left="720"/>
      <w:contextualSpacing/>
    </w:pPr>
    <w:rPr>
      <w:rFonts w:ascii="Yu Gothic Medium" w:eastAsia="Yu Gothic Medium" w:hAnsi="Yu Gothic Medium" w:cs="Times New Roman"/>
      <w:b/>
      <w:bCs/>
      <w:color w:val="auto"/>
      <w:sz w:val="22"/>
      <w:szCs w:val="22"/>
      <w:lang w:eastAsia="pl-PL"/>
    </w:rPr>
  </w:style>
  <w:style w:type="paragraph" w:customStyle="1" w:styleId="Spistreci11">
    <w:name w:val="Spis treści 11"/>
    <w:basedOn w:val="Akapitzlist1"/>
    <w:next w:val="Akapitzlist1"/>
    <w:autoRedefine/>
    <w:uiPriority w:val="39"/>
    <w:unhideWhenUsed/>
    <w:rsid w:val="006557AA"/>
    <w:pPr>
      <w:spacing w:before="360" w:after="0"/>
      <w:ind w:left="0"/>
    </w:pPr>
    <w:rPr>
      <w:rFonts w:ascii="Cambria" w:eastAsia="Calibri" w:hAnsi="Cambria"/>
      <w:b/>
      <w:bCs/>
      <w:caps/>
      <w:sz w:val="24"/>
      <w:szCs w:val="24"/>
    </w:rPr>
  </w:style>
  <w:style w:type="paragraph" w:customStyle="1" w:styleId="akapitzlist10">
    <w:name w:val="akapitzlist1"/>
    <w:basedOn w:val="Normalny"/>
    <w:uiPriority w:val="99"/>
    <w:qFormat/>
    <w:rsid w:val="006557AA"/>
    <w:pPr>
      <w:spacing w:beforeAutospacing="1" w:after="200" w:afterAutospacing="1" w:line="240" w:lineRule="auto"/>
    </w:pPr>
    <w:rPr>
      <w:rFonts w:ascii="Calibri" w:eastAsia="Calibri" w:hAnsi="Calibri" w:cs="Calibri"/>
      <w:color w:val="000000"/>
      <w:lang w:eastAsia="pl-PL"/>
    </w:rPr>
  </w:style>
  <w:style w:type="paragraph" w:customStyle="1" w:styleId="Spistreci21">
    <w:name w:val="Spis treści 21"/>
    <w:basedOn w:val="Normalny"/>
    <w:next w:val="Normalny"/>
    <w:autoRedefine/>
    <w:uiPriority w:val="39"/>
    <w:unhideWhenUsed/>
    <w:rsid w:val="006557AA"/>
    <w:pPr>
      <w:tabs>
        <w:tab w:val="left" w:pos="440"/>
        <w:tab w:val="right" w:leader="dot" w:pos="9062"/>
      </w:tabs>
      <w:spacing w:after="0" w:line="240" w:lineRule="auto"/>
    </w:pPr>
    <w:rPr>
      <w:rFonts w:ascii="Yu Gothic Medium" w:eastAsia="Yu Gothic Medium" w:hAnsi="Yu Gothic Medium" w:cs="Calibri"/>
      <w:noProof/>
    </w:rPr>
  </w:style>
  <w:style w:type="paragraph" w:customStyle="1" w:styleId="Spistreci31">
    <w:name w:val="Spis treści 31"/>
    <w:basedOn w:val="Normalny"/>
    <w:next w:val="Normalny"/>
    <w:autoRedefine/>
    <w:uiPriority w:val="39"/>
    <w:unhideWhenUsed/>
    <w:rsid w:val="006557AA"/>
    <w:pPr>
      <w:spacing w:after="0" w:line="276" w:lineRule="auto"/>
      <w:ind w:left="220"/>
    </w:pPr>
    <w:rPr>
      <w:rFonts w:cs="Calibri"/>
      <w:sz w:val="20"/>
      <w:szCs w:val="20"/>
    </w:rPr>
  </w:style>
  <w:style w:type="paragraph" w:customStyle="1" w:styleId="Spistreci41">
    <w:name w:val="Spis treści 41"/>
    <w:basedOn w:val="Normalny"/>
    <w:next w:val="Normalny"/>
    <w:autoRedefine/>
    <w:uiPriority w:val="39"/>
    <w:unhideWhenUsed/>
    <w:rsid w:val="006557AA"/>
    <w:pPr>
      <w:spacing w:after="0" w:line="276" w:lineRule="auto"/>
      <w:ind w:left="440"/>
    </w:pPr>
    <w:rPr>
      <w:rFonts w:cs="Calibri"/>
      <w:sz w:val="20"/>
      <w:szCs w:val="20"/>
    </w:rPr>
  </w:style>
  <w:style w:type="paragraph" w:customStyle="1" w:styleId="Spistreci51">
    <w:name w:val="Spis treści 51"/>
    <w:basedOn w:val="Normalny"/>
    <w:next w:val="Normalny"/>
    <w:autoRedefine/>
    <w:uiPriority w:val="39"/>
    <w:unhideWhenUsed/>
    <w:rsid w:val="006557AA"/>
    <w:pPr>
      <w:spacing w:after="0" w:line="276" w:lineRule="auto"/>
      <w:ind w:left="660"/>
    </w:pPr>
    <w:rPr>
      <w:rFonts w:cs="Calibri"/>
      <w:sz w:val="20"/>
      <w:szCs w:val="20"/>
    </w:rPr>
  </w:style>
  <w:style w:type="paragraph" w:customStyle="1" w:styleId="Spistreci61">
    <w:name w:val="Spis treści 61"/>
    <w:basedOn w:val="Normalny"/>
    <w:next w:val="Normalny"/>
    <w:autoRedefine/>
    <w:uiPriority w:val="39"/>
    <w:unhideWhenUsed/>
    <w:rsid w:val="006557AA"/>
    <w:pPr>
      <w:spacing w:after="0" w:line="276" w:lineRule="auto"/>
      <w:ind w:left="880"/>
    </w:pPr>
    <w:rPr>
      <w:rFonts w:cs="Calibri"/>
      <w:sz w:val="20"/>
      <w:szCs w:val="20"/>
    </w:rPr>
  </w:style>
  <w:style w:type="paragraph" w:customStyle="1" w:styleId="Spistreci71">
    <w:name w:val="Spis treści 71"/>
    <w:basedOn w:val="Normalny"/>
    <w:next w:val="Normalny"/>
    <w:autoRedefine/>
    <w:uiPriority w:val="39"/>
    <w:unhideWhenUsed/>
    <w:rsid w:val="006557AA"/>
    <w:pPr>
      <w:spacing w:after="0" w:line="276" w:lineRule="auto"/>
      <w:ind w:left="1100"/>
    </w:pPr>
    <w:rPr>
      <w:rFonts w:cs="Calibri"/>
      <w:sz w:val="20"/>
      <w:szCs w:val="20"/>
    </w:rPr>
  </w:style>
  <w:style w:type="paragraph" w:customStyle="1" w:styleId="Spistreci81">
    <w:name w:val="Spis treści 81"/>
    <w:basedOn w:val="Normalny"/>
    <w:next w:val="Normalny"/>
    <w:autoRedefine/>
    <w:uiPriority w:val="39"/>
    <w:unhideWhenUsed/>
    <w:rsid w:val="006557AA"/>
    <w:pPr>
      <w:spacing w:after="0" w:line="276" w:lineRule="auto"/>
      <w:ind w:left="1320"/>
    </w:pPr>
    <w:rPr>
      <w:rFonts w:cs="Calibri"/>
      <w:sz w:val="20"/>
      <w:szCs w:val="20"/>
    </w:rPr>
  </w:style>
  <w:style w:type="paragraph" w:customStyle="1" w:styleId="Spistreci91">
    <w:name w:val="Spis treści 91"/>
    <w:basedOn w:val="Normalny"/>
    <w:next w:val="Normalny"/>
    <w:autoRedefine/>
    <w:uiPriority w:val="39"/>
    <w:unhideWhenUsed/>
    <w:rsid w:val="006557AA"/>
    <w:pPr>
      <w:spacing w:after="0" w:line="276" w:lineRule="auto"/>
      <w:ind w:left="1540"/>
    </w:pPr>
    <w:rPr>
      <w:rFonts w:cs="Calibri"/>
      <w:sz w:val="20"/>
      <w:szCs w:val="20"/>
    </w:rPr>
  </w:style>
  <w:style w:type="paragraph" w:customStyle="1" w:styleId="Zawartotabeli">
    <w:name w:val="Zawartość tabeli"/>
    <w:basedOn w:val="Normalny"/>
    <w:qFormat/>
    <w:rsid w:val="006557AA"/>
    <w:pPr>
      <w:suppressLineNumbers/>
      <w:spacing w:after="200" w:line="276" w:lineRule="auto"/>
    </w:pPr>
  </w:style>
  <w:style w:type="paragraph" w:customStyle="1" w:styleId="Nagwektabeli">
    <w:name w:val="Nagłówek tabeli"/>
    <w:basedOn w:val="Zawartotabeli"/>
    <w:qFormat/>
    <w:rsid w:val="006557AA"/>
    <w:pPr>
      <w:jc w:val="center"/>
    </w:pPr>
    <w:rPr>
      <w:b/>
      <w:bCs/>
    </w:rPr>
  </w:style>
  <w:style w:type="character" w:customStyle="1" w:styleId="Hipercze1">
    <w:name w:val="Hiperłącze1"/>
    <w:basedOn w:val="Domylnaczcionkaakapitu"/>
    <w:uiPriority w:val="99"/>
    <w:unhideWhenUsed/>
    <w:rsid w:val="006557AA"/>
    <w:rPr>
      <w:color w:val="0000FF"/>
      <w:u w:val="single"/>
    </w:rPr>
  </w:style>
  <w:style w:type="table" w:styleId="Tabela-Siatka">
    <w:name w:val="Table Grid"/>
    <w:basedOn w:val="Standardowy"/>
    <w:uiPriority w:val="39"/>
    <w:rsid w:val="006557A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6557AA"/>
    <w:pPr>
      <w:spacing w:after="0" w:line="240" w:lineRule="auto"/>
    </w:pPr>
    <w:rPr>
      <w:kern w:val="0"/>
      <w14:ligatures w14:val="none"/>
    </w:rPr>
  </w:style>
  <w:style w:type="paragraph" w:customStyle="1" w:styleId="pf0">
    <w:name w:val="pf0"/>
    <w:basedOn w:val="Normalny"/>
    <w:rsid w:val="00655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6557AA"/>
    <w:rPr>
      <w:rFonts w:ascii="Segoe UI" w:hAnsi="Segoe UI" w:cs="Segoe UI" w:hint="default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57AA"/>
    <w:rPr>
      <w:color w:val="605E5C"/>
      <w:shd w:val="clear" w:color="auto" w:fill="E1DFDD"/>
    </w:rPr>
  </w:style>
  <w:style w:type="character" w:styleId="Odwoaniedelikatne">
    <w:name w:val="Subtle Reference"/>
    <w:basedOn w:val="Domylnaczcionkaakapitu"/>
    <w:uiPriority w:val="31"/>
    <w:qFormat/>
    <w:rsid w:val="006557AA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6557AA"/>
    <w:rPr>
      <w:b/>
      <w:bCs/>
      <w:smallCaps/>
      <w:color w:val="4472C4" w:themeColor="accent1"/>
      <w:spacing w:val="5"/>
    </w:rPr>
  </w:style>
  <w:style w:type="character" w:styleId="Hipercze">
    <w:name w:val="Hyperlink"/>
    <w:basedOn w:val="Domylnaczcionkaakapitu"/>
    <w:uiPriority w:val="99"/>
    <w:semiHidden/>
    <w:unhideWhenUsed/>
    <w:rsid w:val="006557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2247</Words>
  <Characters>13488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A.Tkacz (KG PSP)</dc:creator>
  <cp:keywords/>
  <dc:description/>
  <cp:lastModifiedBy>K.Stańkowska (KG PSP)</cp:lastModifiedBy>
  <cp:revision>3</cp:revision>
  <cp:lastPrinted>2024-02-23T13:12:00Z</cp:lastPrinted>
  <dcterms:created xsi:type="dcterms:W3CDTF">2024-02-20T08:20:00Z</dcterms:created>
  <dcterms:modified xsi:type="dcterms:W3CDTF">2024-02-23T13:13:00Z</dcterms:modified>
</cp:coreProperties>
</file>