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30626" w14:textId="77777777" w:rsidR="00E21D33" w:rsidRDefault="00C040FF">
      <w:pPr>
        <w:pStyle w:val="pkt"/>
        <w:ind w:left="0" w:firstLine="0"/>
        <w:jc w:val="center"/>
        <w:rPr>
          <w:b/>
          <w:szCs w:val="24"/>
        </w:rPr>
      </w:pPr>
      <w:r>
        <w:rPr>
          <w:b/>
          <w:szCs w:val="24"/>
        </w:rPr>
        <w:t>Państwowe Gospodarstwo Leśne Lasy Państwowe</w:t>
      </w:r>
    </w:p>
    <w:p w14:paraId="6F4FD49E" w14:textId="77777777" w:rsidR="00E21D33" w:rsidRDefault="00C040FF">
      <w:pPr>
        <w:pStyle w:val="pkt"/>
        <w:ind w:left="0" w:firstLine="0"/>
        <w:jc w:val="center"/>
        <w:rPr>
          <w:b/>
          <w:szCs w:val="24"/>
        </w:rPr>
      </w:pPr>
      <w:r>
        <w:rPr>
          <w:b/>
          <w:szCs w:val="24"/>
        </w:rPr>
        <w:t>Nadleśnictwo Strzałowo</w:t>
      </w:r>
    </w:p>
    <w:p w14:paraId="649C920E" w14:textId="77777777" w:rsidR="00E21D33" w:rsidRDefault="00C040FF">
      <w:pPr>
        <w:pStyle w:val="pkt"/>
        <w:tabs>
          <w:tab w:val="right" w:pos="9000"/>
        </w:tabs>
        <w:ind w:left="0" w:firstLine="0"/>
      </w:pPr>
      <w:r>
        <w:rPr>
          <w:noProof/>
        </w:rPr>
        <w:drawing>
          <wp:anchor distT="0" distB="0" distL="133350" distR="123190" simplePos="0" relativeHeight="2" behindDoc="0" locked="0" layoutInCell="1" allowOverlap="1" wp14:anchorId="631EAE96" wp14:editId="2B1CA455">
            <wp:simplePos x="0" y="0"/>
            <wp:positionH relativeFrom="column">
              <wp:posOffset>2514600</wp:posOffset>
            </wp:positionH>
            <wp:positionV relativeFrom="paragraph">
              <wp:posOffset>176530</wp:posOffset>
            </wp:positionV>
            <wp:extent cx="1133475" cy="1133475"/>
            <wp:effectExtent l="0" t="0" r="0" b="0"/>
            <wp:wrapSquare wrapText="largest"/>
            <wp:docPr id="1" name="Obraz 2" descr="zn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znaki"/>
                    <pic:cNvPicPr>
                      <a:picLocks noChangeAspect="1" noChangeArrowheads="1"/>
                    </pic:cNvPicPr>
                  </pic:nvPicPr>
                  <pic:blipFill>
                    <a:blip r:embed="rId8"/>
                    <a:stretch>
                      <a:fillRect/>
                    </a:stretch>
                  </pic:blipFill>
                  <pic:spPr bwMode="auto">
                    <a:xfrm>
                      <a:off x="0" y="0"/>
                      <a:ext cx="1133475" cy="1133475"/>
                    </a:xfrm>
                    <a:prstGeom prst="rect">
                      <a:avLst/>
                    </a:prstGeom>
                  </pic:spPr>
                </pic:pic>
              </a:graphicData>
            </a:graphic>
          </wp:anchor>
        </w:drawing>
      </w:r>
      <w:r>
        <w:t xml:space="preserve">                                                                                                                     </w:t>
      </w:r>
    </w:p>
    <w:p w14:paraId="659C0936" w14:textId="77777777" w:rsidR="00E21D33" w:rsidRDefault="00E21D33">
      <w:pPr>
        <w:pStyle w:val="pkt"/>
        <w:tabs>
          <w:tab w:val="right" w:pos="9000"/>
        </w:tabs>
        <w:ind w:left="0" w:firstLine="0"/>
      </w:pPr>
    </w:p>
    <w:p w14:paraId="2E1A4C90" w14:textId="77777777" w:rsidR="00E21D33" w:rsidRDefault="00E21D33">
      <w:pPr>
        <w:pStyle w:val="pkt"/>
        <w:tabs>
          <w:tab w:val="right" w:pos="9000"/>
        </w:tabs>
        <w:ind w:left="0" w:firstLine="0"/>
      </w:pPr>
    </w:p>
    <w:p w14:paraId="41F7F206" w14:textId="77777777" w:rsidR="00E21D33" w:rsidRDefault="00E21D33">
      <w:pPr>
        <w:pStyle w:val="pkt"/>
        <w:tabs>
          <w:tab w:val="right" w:pos="9000"/>
        </w:tabs>
        <w:ind w:left="0" w:firstLine="0"/>
      </w:pPr>
    </w:p>
    <w:p w14:paraId="600CB57B" w14:textId="77777777" w:rsidR="00E21D33" w:rsidRDefault="00E21D33">
      <w:pPr>
        <w:pStyle w:val="pkt"/>
        <w:tabs>
          <w:tab w:val="right" w:pos="9000"/>
        </w:tabs>
        <w:ind w:left="0" w:firstLine="0"/>
      </w:pPr>
    </w:p>
    <w:p w14:paraId="629B1FB3" w14:textId="77777777" w:rsidR="00E21D33" w:rsidRDefault="00E21D33">
      <w:pPr>
        <w:pStyle w:val="pkt"/>
        <w:tabs>
          <w:tab w:val="right" w:pos="9000"/>
        </w:tabs>
        <w:ind w:left="0" w:firstLine="0"/>
      </w:pPr>
    </w:p>
    <w:p w14:paraId="741C0511" w14:textId="77777777" w:rsidR="00E21D33" w:rsidRDefault="00E21D33">
      <w:pPr>
        <w:pStyle w:val="pkt"/>
        <w:tabs>
          <w:tab w:val="right" w:pos="9000"/>
        </w:tabs>
        <w:ind w:left="0" w:firstLine="0"/>
      </w:pPr>
    </w:p>
    <w:p w14:paraId="71FB64B8" w14:textId="1CDA8EE1" w:rsidR="00E21D33" w:rsidRDefault="00C040FF">
      <w:pPr>
        <w:pStyle w:val="Tytu"/>
      </w:pPr>
      <w:r>
        <w:t>SPECYFIKACJA  WARUNKÓW ZAMÓWIENIA</w:t>
      </w:r>
    </w:p>
    <w:p w14:paraId="6AF692BE" w14:textId="4D6BDB55" w:rsidR="00C91A0F" w:rsidRDefault="006620A4">
      <w:pPr>
        <w:pStyle w:val="Tytu"/>
      </w:pPr>
      <w:r>
        <w:t>Znak sprawy: NS.270.</w:t>
      </w:r>
      <w:r w:rsidR="00B85268">
        <w:t>8</w:t>
      </w:r>
      <w:r>
        <w:t>.2021</w:t>
      </w:r>
    </w:p>
    <w:p w14:paraId="07445D32" w14:textId="77777777" w:rsidR="006620A4" w:rsidRDefault="006620A4">
      <w:pPr>
        <w:pStyle w:val="Tytu"/>
      </w:pPr>
    </w:p>
    <w:p w14:paraId="4A2D2F2E" w14:textId="77777777" w:rsidR="009635ED" w:rsidRDefault="00C040FF" w:rsidP="009635ED">
      <w:pPr>
        <w:spacing w:before="120"/>
        <w:jc w:val="both"/>
        <w:rPr>
          <w:rFonts w:ascii="Cambria" w:hAnsi="Cambria"/>
          <w:b/>
          <w:color w:val="auto"/>
          <w:sz w:val="22"/>
          <w:szCs w:val="22"/>
        </w:rPr>
      </w:pPr>
      <w:r w:rsidRPr="006620A4">
        <w:rPr>
          <w:sz w:val="22"/>
          <w:szCs w:val="22"/>
          <w:lang w:eastAsia="en-US" w:bidi="en-US"/>
        </w:rPr>
        <w:t>Postępowanie o udzielenie zamówienia publicznego prowadzone</w:t>
      </w:r>
      <w:r w:rsidR="00C91A0F" w:rsidRPr="006620A4">
        <w:rPr>
          <w:sz w:val="22"/>
          <w:szCs w:val="22"/>
          <w:lang w:eastAsia="en-US" w:bidi="en-US"/>
        </w:rPr>
        <w:t xml:space="preserve"> w trybie  art.275 pkt 1 ( trybie podstawowym bez negocjacji) o wartości zamówienia mniejszej od progów unijnych o jakich stanowi art. 3 ustawy z dnia 11 września 2019 r. Prawo zamówień publicznych </w:t>
      </w:r>
      <w:r w:rsidR="009635ED">
        <w:rPr>
          <w:rFonts w:ascii="Cambria" w:hAnsi="Cambria"/>
          <w:b/>
          <w:sz w:val="22"/>
          <w:szCs w:val="22"/>
        </w:rPr>
        <w:t xml:space="preserve">(tekst jedn.: Dz. U. z 2021 r. poz. 1129 z </w:t>
      </w:r>
      <w:proofErr w:type="spellStart"/>
      <w:r w:rsidR="009635ED">
        <w:rPr>
          <w:rFonts w:ascii="Cambria" w:hAnsi="Cambria"/>
          <w:b/>
          <w:sz w:val="22"/>
          <w:szCs w:val="22"/>
        </w:rPr>
        <w:t>późn</w:t>
      </w:r>
      <w:proofErr w:type="spellEnd"/>
      <w:r w:rsidR="009635ED">
        <w:rPr>
          <w:rFonts w:ascii="Cambria" w:hAnsi="Cambria"/>
          <w:b/>
          <w:sz w:val="22"/>
          <w:szCs w:val="22"/>
        </w:rPr>
        <w:t xml:space="preserve">. zm.). </w:t>
      </w:r>
    </w:p>
    <w:p w14:paraId="2F77E444" w14:textId="07A3B770" w:rsidR="00E21D33" w:rsidRDefault="00E21D33">
      <w:pPr>
        <w:pStyle w:val="Zawartoramki"/>
        <w:jc w:val="center"/>
        <w:rPr>
          <w:rFonts w:eastAsia="Times New Roman" w:cs="Times New Roman"/>
          <w:sz w:val="18"/>
          <w:szCs w:val="18"/>
          <w:lang w:eastAsia="en-US" w:bidi="en-US"/>
        </w:rPr>
      </w:pPr>
    </w:p>
    <w:p w14:paraId="257CD421" w14:textId="3E63312C" w:rsidR="00E21D33" w:rsidRPr="006620A4" w:rsidRDefault="00C040FF">
      <w:pPr>
        <w:pStyle w:val="Zawartoramki"/>
        <w:jc w:val="center"/>
        <w:rPr>
          <w:rFonts w:cs="Times New Roman"/>
          <w:b/>
          <w:iCs/>
          <w:szCs w:val="24"/>
        </w:rPr>
      </w:pPr>
      <w:r w:rsidRPr="006620A4">
        <w:rPr>
          <w:rFonts w:cs="Times New Roman"/>
          <w:b/>
          <w:iCs/>
          <w:szCs w:val="24"/>
        </w:rPr>
        <w:t xml:space="preserve">Rodzaj zamówienia: </w:t>
      </w:r>
      <w:r w:rsidR="00972D9B">
        <w:rPr>
          <w:rFonts w:cs="Times New Roman"/>
          <w:b/>
          <w:iCs/>
          <w:szCs w:val="24"/>
        </w:rPr>
        <w:t>roboty budowlane</w:t>
      </w:r>
    </w:p>
    <w:p w14:paraId="40E2BE25" w14:textId="77777777" w:rsidR="00E21D33" w:rsidRDefault="00E21D33">
      <w:pPr>
        <w:pStyle w:val="Zawartoramki"/>
        <w:jc w:val="center"/>
        <w:rPr>
          <w:rFonts w:cs="Times New Roman"/>
          <w:iCs/>
          <w:sz w:val="18"/>
          <w:szCs w:val="18"/>
        </w:rPr>
      </w:pPr>
    </w:p>
    <w:p w14:paraId="55A56835" w14:textId="77777777" w:rsidR="00E21D33" w:rsidRDefault="00E21D33">
      <w:pPr>
        <w:pStyle w:val="Zawartoramki"/>
        <w:rPr>
          <w:rFonts w:cs="Times New Roman"/>
          <w:b/>
          <w:iCs/>
          <w:sz w:val="22"/>
          <w:szCs w:val="22"/>
          <w:u w:val="single"/>
        </w:rPr>
      </w:pPr>
    </w:p>
    <w:p w14:paraId="459BA021" w14:textId="77777777" w:rsidR="00E21D33" w:rsidRDefault="00E21D33">
      <w:pPr>
        <w:pStyle w:val="Zawartoramki"/>
        <w:rPr>
          <w:rFonts w:cs="Times New Roman"/>
          <w:b/>
          <w:iCs/>
          <w:sz w:val="22"/>
          <w:szCs w:val="22"/>
          <w:u w:val="single"/>
        </w:rPr>
      </w:pPr>
    </w:p>
    <w:p w14:paraId="7E5AFAE2" w14:textId="77777777" w:rsidR="00E21D33" w:rsidRDefault="00C040FF">
      <w:pPr>
        <w:pStyle w:val="Zawartoramki"/>
        <w:rPr>
          <w:rFonts w:cs="Times New Roman"/>
          <w:b/>
          <w:iCs/>
          <w:sz w:val="22"/>
          <w:szCs w:val="22"/>
          <w:u w:val="single"/>
        </w:rPr>
      </w:pPr>
      <w:r>
        <w:rPr>
          <w:rFonts w:cs="Times New Roman"/>
          <w:b/>
          <w:iCs/>
          <w:sz w:val="22"/>
          <w:szCs w:val="22"/>
          <w:u w:val="single"/>
        </w:rPr>
        <w:t>PRZEDMIOT ZAMÓWIENIA :</w:t>
      </w:r>
    </w:p>
    <w:p w14:paraId="0357BBB2" w14:textId="77777777" w:rsidR="00E21D33" w:rsidRDefault="00E21D33">
      <w:pPr>
        <w:pStyle w:val="Zawartoramki"/>
        <w:rPr>
          <w:rFonts w:cs="Times New Roman"/>
          <w:iCs/>
          <w:sz w:val="18"/>
          <w:szCs w:val="18"/>
        </w:rPr>
      </w:pPr>
      <w:bookmarkStart w:id="0" w:name="_Hlk82090487"/>
    </w:p>
    <w:p w14:paraId="57C85E6D" w14:textId="7555758B" w:rsidR="00E21D33" w:rsidRDefault="00C040FF">
      <w:pPr>
        <w:pStyle w:val="Zawartoramki"/>
        <w:jc w:val="center"/>
        <w:rPr>
          <w:rFonts w:cs="Times New Roman"/>
          <w:b/>
          <w:iCs/>
          <w:sz w:val="32"/>
          <w:szCs w:val="32"/>
        </w:rPr>
      </w:pPr>
      <w:r>
        <w:rPr>
          <w:rFonts w:ascii="Arial" w:hAnsi="Arial" w:cs="Arial"/>
          <w:b/>
          <w:bCs/>
        </w:rPr>
        <w:t>„</w:t>
      </w:r>
      <w:r w:rsidR="00175CA6">
        <w:rPr>
          <w:rFonts w:ascii="Arial" w:hAnsi="Arial" w:cs="Arial"/>
          <w:b/>
          <w:bCs/>
        </w:rPr>
        <w:t xml:space="preserve">Remont Nadleśniczówki w </w:t>
      </w:r>
      <w:proofErr w:type="spellStart"/>
      <w:r w:rsidR="00175CA6">
        <w:rPr>
          <w:rFonts w:ascii="Arial" w:hAnsi="Arial" w:cs="Arial"/>
          <w:b/>
          <w:bCs/>
        </w:rPr>
        <w:t>Strzałowie</w:t>
      </w:r>
      <w:proofErr w:type="spellEnd"/>
      <w:r w:rsidR="00175CA6">
        <w:rPr>
          <w:rFonts w:ascii="Arial" w:hAnsi="Arial" w:cs="Arial"/>
          <w:b/>
          <w:bCs/>
        </w:rPr>
        <w:t xml:space="preserve"> 3</w:t>
      </w:r>
      <w:r>
        <w:rPr>
          <w:rFonts w:ascii="Arial" w:eastAsia="Times New Roman" w:hAnsi="Arial" w:cs="Arial"/>
          <w:b/>
          <w:sz w:val="22"/>
          <w:szCs w:val="22"/>
        </w:rPr>
        <w:t>"</w:t>
      </w:r>
    </w:p>
    <w:bookmarkEnd w:id="0"/>
    <w:p w14:paraId="3CDB4F5E" w14:textId="77777777" w:rsidR="00E21D33" w:rsidRDefault="00E21D33">
      <w:pPr>
        <w:spacing w:line="276" w:lineRule="auto"/>
        <w:jc w:val="both"/>
        <w:rPr>
          <w:b/>
          <w:sz w:val="18"/>
          <w:szCs w:val="18"/>
        </w:rPr>
      </w:pPr>
    </w:p>
    <w:p w14:paraId="4480A5D6" w14:textId="77777777" w:rsidR="00E21D33" w:rsidRDefault="00E21D33">
      <w:pPr>
        <w:spacing w:line="276" w:lineRule="auto"/>
        <w:jc w:val="both"/>
        <w:rPr>
          <w:b/>
          <w:sz w:val="18"/>
          <w:szCs w:val="18"/>
        </w:rPr>
      </w:pPr>
    </w:p>
    <w:p w14:paraId="1666D0AC" w14:textId="77777777" w:rsidR="00E21D33" w:rsidRPr="006620A4" w:rsidRDefault="00C040FF">
      <w:pPr>
        <w:spacing w:line="276" w:lineRule="auto"/>
        <w:jc w:val="both"/>
        <w:rPr>
          <w:b/>
          <w:sz w:val="22"/>
          <w:szCs w:val="22"/>
        </w:rPr>
      </w:pPr>
      <w:r w:rsidRPr="006620A4">
        <w:rPr>
          <w:b/>
          <w:sz w:val="22"/>
          <w:szCs w:val="22"/>
        </w:rPr>
        <w:t>Przetarg opublikowano w:</w:t>
      </w:r>
    </w:p>
    <w:p w14:paraId="0160065E" w14:textId="47C75667" w:rsidR="00E21D33" w:rsidRPr="006620A4" w:rsidRDefault="00C040FF" w:rsidP="000B3C81">
      <w:pPr>
        <w:numPr>
          <w:ilvl w:val="0"/>
          <w:numId w:val="4"/>
        </w:numPr>
        <w:ind w:left="709" w:right="-108" w:hanging="425"/>
        <w:rPr>
          <w:bCs/>
          <w:sz w:val="22"/>
          <w:szCs w:val="22"/>
        </w:rPr>
      </w:pPr>
      <w:r w:rsidRPr="006620A4">
        <w:rPr>
          <w:sz w:val="22"/>
          <w:szCs w:val="22"/>
        </w:rPr>
        <w:t xml:space="preserve">Biuletynie Zamówień Publicznych,  </w:t>
      </w:r>
      <w:r w:rsidR="00C91A0F" w:rsidRPr="006620A4">
        <w:rPr>
          <w:sz w:val="22"/>
          <w:szCs w:val="22"/>
        </w:rPr>
        <w:t xml:space="preserve">na e-Zamówienia w dniu </w:t>
      </w:r>
      <w:bookmarkStart w:id="1" w:name="_Hlk80273199"/>
      <w:r w:rsidR="00175CA6">
        <w:rPr>
          <w:sz w:val="22"/>
          <w:szCs w:val="22"/>
        </w:rPr>
        <w:t xml:space="preserve">  </w:t>
      </w:r>
      <w:r w:rsidR="00C91A0F" w:rsidRPr="006620A4">
        <w:rPr>
          <w:sz w:val="22"/>
          <w:szCs w:val="22"/>
        </w:rPr>
        <w:t xml:space="preserve">  </w:t>
      </w:r>
      <w:bookmarkEnd w:id="1"/>
      <w:r w:rsidR="00C91A0F" w:rsidRPr="006620A4">
        <w:rPr>
          <w:sz w:val="22"/>
          <w:szCs w:val="22"/>
        </w:rPr>
        <w:t>pod nr.</w:t>
      </w:r>
      <w:r w:rsidR="00617014" w:rsidRPr="00617014">
        <w:rPr>
          <w:sz w:val="22"/>
          <w:szCs w:val="22"/>
        </w:rPr>
        <w:t xml:space="preserve"> </w:t>
      </w:r>
      <w:r w:rsidR="00617014" w:rsidRPr="006620A4">
        <w:rPr>
          <w:sz w:val="22"/>
          <w:szCs w:val="22"/>
        </w:rPr>
        <w:t xml:space="preserve">    </w:t>
      </w:r>
    </w:p>
    <w:p w14:paraId="1E9442D9" w14:textId="1C2BFB9C" w:rsidR="00C91A0F" w:rsidRPr="006620A4" w:rsidRDefault="00C91A0F" w:rsidP="000B3C81">
      <w:pPr>
        <w:numPr>
          <w:ilvl w:val="0"/>
          <w:numId w:val="4"/>
        </w:numPr>
        <w:ind w:left="709" w:right="-108" w:hanging="425"/>
        <w:rPr>
          <w:bCs/>
          <w:sz w:val="22"/>
          <w:szCs w:val="22"/>
        </w:rPr>
      </w:pPr>
      <w:r w:rsidRPr="006620A4">
        <w:rPr>
          <w:bCs/>
          <w:sz w:val="22"/>
          <w:szCs w:val="22"/>
        </w:rPr>
        <w:t xml:space="preserve">Na platformie  zakupowej  - </w:t>
      </w:r>
      <w:bookmarkStart w:id="2" w:name="_Hlk79062530"/>
      <w:r w:rsidRPr="006620A4">
        <w:rPr>
          <w:bCs/>
          <w:color w:val="0070C0"/>
          <w:sz w:val="22"/>
          <w:szCs w:val="22"/>
        </w:rPr>
        <w:t>https://platformazakupowa.pl/pn/lasy</w:t>
      </w:r>
      <w:r w:rsidR="006620A4" w:rsidRPr="006620A4">
        <w:rPr>
          <w:bCs/>
          <w:color w:val="0070C0"/>
          <w:sz w:val="22"/>
          <w:szCs w:val="22"/>
        </w:rPr>
        <w:t>_</w:t>
      </w:r>
      <w:r w:rsidR="00A24C72">
        <w:rPr>
          <w:bCs/>
          <w:color w:val="0070C0"/>
          <w:sz w:val="22"/>
          <w:szCs w:val="22"/>
        </w:rPr>
        <w:t>strzalowo</w:t>
      </w:r>
    </w:p>
    <w:bookmarkEnd w:id="2"/>
    <w:p w14:paraId="5BE0FA3F" w14:textId="540614E1" w:rsidR="00E21D33" w:rsidRPr="006620A4" w:rsidRDefault="00C040FF" w:rsidP="000B3C81">
      <w:pPr>
        <w:numPr>
          <w:ilvl w:val="0"/>
          <w:numId w:val="4"/>
        </w:numPr>
        <w:ind w:left="709" w:right="-108" w:hanging="425"/>
        <w:rPr>
          <w:sz w:val="22"/>
          <w:szCs w:val="22"/>
        </w:rPr>
      </w:pPr>
      <w:r w:rsidRPr="006620A4">
        <w:rPr>
          <w:bCs/>
          <w:sz w:val="22"/>
          <w:szCs w:val="22"/>
        </w:rPr>
        <w:t>B</w:t>
      </w:r>
      <w:r w:rsidRPr="006620A4">
        <w:rPr>
          <w:sz w:val="22"/>
          <w:szCs w:val="22"/>
        </w:rPr>
        <w:t xml:space="preserve">iuletynie  Informacji Publicznej Nadleśnictwa Strzałowo na stronie internetowej </w:t>
      </w:r>
      <w:hyperlink r:id="rId9">
        <w:r w:rsidRPr="006620A4">
          <w:rPr>
            <w:rStyle w:val="czeinternetowe"/>
            <w:color w:val="00B0F0"/>
            <w:sz w:val="22"/>
            <w:szCs w:val="22"/>
            <w:u w:val="none"/>
          </w:rPr>
          <w:t>http://bip.lasy.gov.pl/pl/bip/dg/rdlp_olsztyn/nadl_strzalowo/zamowienia_publiczne</w:t>
        </w:r>
      </w:hyperlink>
      <w:r w:rsidR="006620A4" w:rsidRPr="006620A4">
        <w:rPr>
          <w:rStyle w:val="czeinternetowe"/>
          <w:color w:val="00B0F0"/>
          <w:sz w:val="22"/>
          <w:szCs w:val="22"/>
          <w:u w:val="none"/>
        </w:rPr>
        <w:t xml:space="preserve">, </w:t>
      </w:r>
      <w:r w:rsidR="006620A4" w:rsidRPr="006620A4">
        <w:rPr>
          <w:rStyle w:val="czeinternetowe"/>
          <w:color w:val="auto"/>
          <w:sz w:val="22"/>
          <w:szCs w:val="22"/>
          <w:u w:val="none"/>
        </w:rPr>
        <w:t>w dniu</w:t>
      </w:r>
      <w:r w:rsidR="00175CA6">
        <w:rPr>
          <w:rStyle w:val="czeinternetowe"/>
          <w:color w:val="auto"/>
          <w:sz w:val="22"/>
          <w:szCs w:val="22"/>
          <w:u w:val="none"/>
        </w:rPr>
        <w:t xml:space="preserve"> </w:t>
      </w:r>
    </w:p>
    <w:p w14:paraId="60ED2245" w14:textId="45B2FB73" w:rsidR="00E21D33" w:rsidRDefault="00C040FF" w:rsidP="000B3C81">
      <w:pPr>
        <w:numPr>
          <w:ilvl w:val="0"/>
          <w:numId w:val="5"/>
        </w:numPr>
        <w:jc w:val="both"/>
        <w:rPr>
          <w:sz w:val="22"/>
          <w:szCs w:val="22"/>
        </w:rPr>
      </w:pPr>
      <w:r w:rsidRPr="006620A4">
        <w:rPr>
          <w:sz w:val="22"/>
          <w:szCs w:val="22"/>
        </w:rPr>
        <w:t xml:space="preserve">tablica ogłoszeń biuro Nadleśnictwa Strzałowo, </w:t>
      </w:r>
      <w:r w:rsidR="006620A4" w:rsidRPr="006620A4">
        <w:rPr>
          <w:sz w:val="22"/>
          <w:szCs w:val="22"/>
        </w:rPr>
        <w:t xml:space="preserve">w dniu </w:t>
      </w:r>
      <w:r w:rsidR="00175CA6">
        <w:rPr>
          <w:sz w:val="22"/>
          <w:szCs w:val="22"/>
        </w:rPr>
        <w:t xml:space="preserve"> </w:t>
      </w:r>
    </w:p>
    <w:p w14:paraId="4FABA117" w14:textId="064FC561" w:rsidR="006620A4" w:rsidRDefault="006620A4" w:rsidP="006620A4">
      <w:pPr>
        <w:jc w:val="both"/>
        <w:rPr>
          <w:sz w:val="22"/>
          <w:szCs w:val="22"/>
        </w:rPr>
      </w:pPr>
    </w:p>
    <w:p w14:paraId="3D53BB6F" w14:textId="504A56B5" w:rsidR="006620A4" w:rsidRDefault="006620A4" w:rsidP="006620A4">
      <w:pPr>
        <w:jc w:val="both"/>
        <w:rPr>
          <w:sz w:val="22"/>
          <w:szCs w:val="22"/>
        </w:rPr>
      </w:pPr>
    </w:p>
    <w:p w14:paraId="4EED3F3C" w14:textId="72B0AA33" w:rsidR="006620A4" w:rsidRDefault="006620A4" w:rsidP="006620A4">
      <w:pPr>
        <w:jc w:val="both"/>
        <w:rPr>
          <w:sz w:val="22"/>
          <w:szCs w:val="22"/>
        </w:rPr>
      </w:pPr>
      <w:r>
        <w:rPr>
          <w:sz w:val="22"/>
          <w:szCs w:val="22"/>
        </w:rPr>
        <w:t xml:space="preserve">Opracował: </w:t>
      </w:r>
    </w:p>
    <w:p w14:paraId="7E7E5964" w14:textId="2E040184" w:rsidR="006620A4" w:rsidRPr="006620A4" w:rsidRDefault="006620A4" w:rsidP="006620A4">
      <w:pPr>
        <w:jc w:val="both"/>
        <w:rPr>
          <w:sz w:val="22"/>
          <w:szCs w:val="22"/>
        </w:rPr>
      </w:pPr>
      <w:r>
        <w:rPr>
          <w:sz w:val="22"/>
          <w:szCs w:val="22"/>
        </w:rPr>
        <w:t>Henryk Szacherski</w:t>
      </w:r>
    </w:p>
    <w:p w14:paraId="04489F24" w14:textId="77777777" w:rsidR="00E21D33" w:rsidRDefault="00E21D33">
      <w:pPr>
        <w:jc w:val="both"/>
      </w:pPr>
    </w:p>
    <w:p w14:paraId="710DD508" w14:textId="77777777" w:rsidR="00E21D33" w:rsidRDefault="00C040FF">
      <w:pPr>
        <w:ind w:left="5940"/>
        <w:rPr>
          <w:b/>
        </w:rPr>
      </w:pPr>
      <w:r>
        <w:rPr>
          <w:b/>
        </w:rPr>
        <w:t xml:space="preserve">            </w:t>
      </w:r>
    </w:p>
    <w:p w14:paraId="3AB29383" w14:textId="77777777" w:rsidR="00E21D33" w:rsidRDefault="00C040FF">
      <w:pPr>
        <w:ind w:left="5940"/>
        <w:rPr>
          <w:b/>
        </w:rPr>
      </w:pPr>
      <w:r>
        <w:rPr>
          <w:b/>
        </w:rPr>
        <w:t xml:space="preserve"> ZATWIERDZAM</w:t>
      </w:r>
    </w:p>
    <w:p w14:paraId="6FD1C8F3" w14:textId="77777777" w:rsidR="00E21D33" w:rsidRDefault="00E21D33">
      <w:pPr>
        <w:ind w:left="5940"/>
        <w:rPr>
          <w:b/>
        </w:rPr>
      </w:pPr>
    </w:p>
    <w:p w14:paraId="5E17139A" w14:textId="77777777" w:rsidR="00E21D33" w:rsidRDefault="00C040FF">
      <w:pPr>
        <w:ind w:left="5940"/>
        <w:rPr>
          <w:b/>
          <w:i/>
        </w:rPr>
      </w:pPr>
      <w:r>
        <w:rPr>
          <w:b/>
          <w:i/>
        </w:rPr>
        <w:t xml:space="preserve">      </w:t>
      </w:r>
    </w:p>
    <w:p w14:paraId="407736D3" w14:textId="3529A023" w:rsidR="00E21D33" w:rsidRPr="00617014" w:rsidRDefault="00C040FF" w:rsidP="00617014">
      <w:pPr>
        <w:rPr>
          <w:b/>
          <w:i/>
        </w:rPr>
      </w:pPr>
      <w:r>
        <w:rPr>
          <w:b/>
          <w:i/>
        </w:rPr>
        <w:t xml:space="preserve">                                                                                               Nadleśniczy  dr inż. Piotr Czyżyk</w:t>
      </w:r>
      <w:r>
        <w:rPr>
          <w:i/>
        </w:rPr>
        <w:t xml:space="preserve">      </w:t>
      </w:r>
    </w:p>
    <w:p w14:paraId="387F210F" w14:textId="77777777" w:rsidR="00E21D33" w:rsidRDefault="00E21D33">
      <w:pPr>
        <w:rPr>
          <w:i/>
        </w:rPr>
      </w:pPr>
    </w:p>
    <w:p w14:paraId="6F44A0C9" w14:textId="4E47C470" w:rsidR="00136AC3" w:rsidRDefault="00C040FF" w:rsidP="006620A4">
      <w:pPr>
        <w:rPr>
          <w:i/>
        </w:rPr>
      </w:pPr>
      <w:r>
        <w:rPr>
          <w:b/>
          <w:i/>
        </w:rPr>
        <w:t xml:space="preserve">  </w:t>
      </w:r>
      <w:r>
        <w:rPr>
          <w:i/>
        </w:rPr>
        <w:t xml:space="preserve">                                               </w:t>
      </w:r>
      <w:r w:rsidR="00463B49">
        <w:rPr>
          <w:i/>
        </w:rPr>
        <w:t xml:space="preserve">Strzałowo dnia </w:t>
      </w:r>
      <w:r w:rsidR="00B85268">
        <w:rPr>
          <w:i/>
        </w:rPr>
        <w:t>2</w:t>
      </w:r>
      <w:r w:rsidR="006155B8">
        <w:rPr>
          <w:i/>
        </w:rPr>
        <w:t>0.10</w:t>
      </w:r>
      <w:bookmarkStart w:id="3" w:name="_GoBack"/>
      <w:bookmarkEnd w:id="3"/>
      <w:r w:rsidR="00463B49">
        <w:rPr>
          <w:i/>
        </w:rPr>
        <w:t>.2021</w:t>
      </w:r>
      <w:r>
        <w:rPr>
          <w:i/>
        </w:rPr>
        <w:t xml:space="preserve">       </w:t>
      </w:r>
    </w:p>
    <w:p w14:paraId="0CA1C31C" w14:textId="34C6C8A3" w:rsidR="00175CA6" w:rsidRDefault="00175CA6" w:rsidP="006620A4">
      <w:pPr>
        <w:rPr>
          <w:i/>
        </w:rPr>
      </w:pPr>
    </w:p>
    <w:p w14:paraId="490BE949" w14:textId="77777777" w:rsidR="00175CA6" w:rsidRDefault="00175CA6" w:rsidP="006620A4">
      <w:pPr>
        <w:rPr>
          <w:i/>
        </w:rPr>
      </w:pPr>
    </w:p>
    <w:p w14:paraId="1AA749C2" w14:textId="77777777" w:rsidR="00F847F6" w:rsidRPr="00F847F6" w:rsidRDefault="00136AC3" w:rsidP="00F847F6">
      <w:pPr>
        <w:spacing w:after="240"/>
        <w:jc w:val="center"/>
        <w:rPr>
          <w:rFonts w:ascii="Arial" w:hAnsi="Arial" w:cs="Arial"/>
          <w:b/>
        </w:rPr>
      </w:pPr>
      <w:r w:rsidRPr="00F847F6">
        <w:rPr>
          <w:rFonts w:ascii="Arial" w:hAnsi="Arial" w:cs="Arial"/>
          <w:b/>
        </w:rPr>
        <w:lastRenderedPageBreak/>
        <w:t>SPIS TREŚCI:</w:t>
      </w:r>
    </w:p>
    <w:p w14:paraId="255B32C2" w14:textId="36B6F3D9" w:rsidR="00F847F6" w:rsidRPr="00F847F6" w:rsidRDefault="00136AC3" w:rsidP="00F847F6">
      <w:pPr>
        <w:spacing w:after="240"/>
        <w:rPr>
          <w:rFonts w:ascii="Arial" w:hAnsi="Arial" w:cs="Arial"/>
        </w:rPr>
      </w:pPr>
      <w:r w:rsidRPr="00F847F6">
        <w:rPr>
          <w:rFonts w:ascii="Arial" w:hAnsi="Arial" w:cs="Arial"/>
          <w:b/>
        </w:rPr>
        <w:t>Rozdział 1</w:t>
      </w:r>
      <w:r w:rsidRPr="00F847F6">
        <w:rPr>
          <w:rFonts w:ascii="Arial" w:hAnsi="Arial" w:cs="Arial"/>
        </w:rPr>
        <w:t xml:space="preserve">. Nazwa i adres Zamawiającego  </w:t>
      </w:r>
    </w:p>
    <w:p w14:paraId="00165A14" w14:textId="77777777" w:rsidR="00F847F6" w:rsidRPr="00F847F6" w:rsidRDefault="00136AC3" w:rsidP="00F847F6">
      <w:pPr>
        <w:spacing w:after="240"/>
        <w:rPr>
          <w:rFonts w:ascii="Arial" w:hAnsi="Arial" w:cs="Arial"/>
        </w:rPr>
      </w:pPr>
      <w:r w:rsidRPr="00F847F6">
        <w:rPr>
          <w:rFonts w:ascii="Arial" w:hAnsi="Arial" w:cs="Arial"/>
          <w:b/>
        </w:rPr>
        <w:t>Rozdział 2.</w:t>
      </w:r>
      <w:r w:rsidRPr="00F847F6">
        <w:rPr>
          <w:rFonts w:ascii="Arial" w:hAnsi="Arial" w:cs="Arial"/>
        </w:rPr>
        <w:t xml:space="preserve"> Tryb udzielenia zamówienia </w:t>
      </w:r>
    </w:p>
    <w:p w14:paraId="4BB93E20" w14:textId="77777777" w:rsidR="00F847F6" w:rsidRPr="00F847F6" w:rsidRDefault="00136AC3" w:rsidP="00F847F6">
      <w:pPr>
        <w:spacing w:after="240"/>
        <w:rPr>
          <w:rFonts w:ascii="Arial" w:hAnsi="Arial" w:cs="Arial"/>
        </w:rPr>
      </w:pPr>
      <w:r w:rsidRPr="00F847F6">
        <w:rPr>
          <w:rFonts w:ascii="Arial" w:hAnsi="Arial" w:cs="Arial"/>
          <w:b/>
        </w:rPr>
        <w:t>Rozdział 3.</w:t>
      </w:r>
      <w:r w:rsidRPr="00F847F6">
        <w:rPr>
          <w:rFonts w:ascii="Arial" w:hAnsi="Arial" w:cs="Arial"/>
        </w:rPr>
        <w:t xml:space="preserve"> Opis przedmiotu zamówienia </w:t>
      </w:r>
    </w:p>
    <w:p w14:paraId="2F9C1AFA" w14:textId="77777777" w:rsidR="00F847F6" w:rsidRPr="00F847F6" w:rsidRDefault="00136AC3" w:rsidP="00F847F6">
      <w:pPr>
        <w:spacing w:after="240"/>
        <w:rPr>
          <w:rFonts w:ascii="Arial" w:hAnsi="Arial" w:cs="Arial"/>
        </w:rPr>
      </w:pPr>
      <w:r w:rsidRPr="00F847F6">
        <w:rPr>
          <w:rFonts w:ascii="Arial" w:hAnsi="Arial" w:cs="Arial"/>
          <w:b/>
        </w:rPr>
        <w:t>Rozdział 4</w:t>
      </w:r>
      <w:r w:rsidRPr="00F847F6">
        <w:rPr>
          <w:rFonts w:ascii="Arial" w:hAnsi="Arial" w:cs="Arial"/>
        </w:rPr>
        <w:t xml:space="preserve">. Termin wykonania zamówienia </w:t>
      </w:r>
    </w:p>
    <w:p w14:paraId="705493B5" w14:textId="4ED3E568" w:rsidR="00F847F6" w:rsidRPr="00F847F6" w:rsidRDefault="00136AC3" w:rsidP="00F847F6">
      <w:pPr>
        <w:spacing w:after="240"/>
        <w:rPr>
          <w:rFonts w:ascii="Arial" w:hAnsi="Arial" w:cs="Arial"/>
        </w:rPr>
      </w:pPr>
      <w:r w:rsidRPr="00F847F6">
        <w:rPr>
          <w:rFonts w:ascii="Arial" w:hAnsi="Arial" w:cs="Arial"/>
          <w:b/>
        </w:rPr>
        <w:t>Rozdział 5.</w:t>
      </w:r>
      <w:r w:rsidRPr="00F847F6">
        <w:rPr>
          <w:rFonts w:ascii="Arial" w:hAnsi="Arial" w:cs="Arial"/>
        </w:rPr>
        <w:t xml:space="preserve"> Informacja o przewidywanych zamówieniach, o których mowa w art. 214 ust. 1 pkt 7 PZP</w:t>
      </w:r>
    </w:p>
    <w:p w14:paraId="3BBDA8A7" w14:textId="715A5C37" w:rsidR="00F847F6" w:rsidRPr="00F847F6" w:rsidRDefault="00136AC3" w:rsidP="00F847F6">
      <w:pPr>
        <w:spacing w:after="240"/>
        <w:rPr>
          <w:rFonts w:ascii="Arial" w:hAnsi="Arial" w:cs="Arial"/>
        </w:rPr>
      </w:pPr>
      <w:r w:rsidRPr="00F847F6">
        <w:rPr>
          <w:rFonts w:ascii="Arial" w:hAnsi="Arial" w:cs="Arial"/>
          <w:b/>
        </w:rPr>
        <w:t>Rozdział 6.</w:t>
      </w:r>
      <w:r w:rsidRPr="00F847F6">
        <w:rPr>
          <w:rFonts w:ascii="Arial" w:hAnsi="Arial" w:cs="Arial"/>
        </w:rPr>
        <w:t xml:space="preserve"> Warunki udziału w postępowaniu oraz podstawy wykluczenia z postępowania  </w:t>
      </w:r>
    </w:p>
    <w:p w14:paraId="588B59AD" w14:textId="74FC3263" w:rsidR="00F847F6" w:rsidRPr="00F847F6" w:rsidRDefault="00136AC3" w:rsidP="00F847F6">
      <w:pPr>
        <w:spacing w:after="240"/>
        <w:rPr>
          <w:rFonts w:ascii="Arial" w:hAnsi="Arial" w:cs="Arial"/>
        </w:rPr>
      </w:pPr>
      <w:r w:rsidRPr="00F847F6">
        <w:rPr>
          <w:rFonts w:ascii="Arial" w:hAnsi="Arial" w:cs="Arial"/>
          <w:b/>
        </w:rPr>
        <w:t>Rozdział 7.</w:t>
      </w:r>
      <w:r w:rsidRPr="00F847F6">
        <w:rPr>
          <w:rFonts w:ascii="Arial" w:hAnsi="Arial" w:cs="Arial"/>
        </w:rPr>
        <w:t xml:space="preserve"> Podmiotowe środki dowodow</w:t>
      </w:r>
      <w:r w:rsidR="00F847F6" w:rsidRPr="00F847F6">
        <w:rPr>
          <w:rFonts w:ascii="Arial" w:hAnsi="Arial" w:cs="Arial"/>
        </w:rPr>
        <w:t xml:space="preserve">e </w:t>
      </w:r>
    </w:p>
    <w:p w14:paraId="389436F5" w14:textId="77777777" w:rsidR="00F847F6" w:rsidRPr="00F847F6" w:rsidRDefault="00136AC3" w:rsidP="00F847F6">
      <w:pPr>
        <w:spacing w:after="240"/>
        <w:rPr>
          <w:rFonts w:ascii="Arial" w:hAnsi="Arial" w:cs="Arial"/>
        </w:rPr>
      </w:pPr>
      <w:r w:rsidRPr="00F847F6">
        <w:rPr>
          <w:rFonts w:ascii="Arial" w:hAnsi="Arial" w:cs="Arial"/>
          <w:b/>
        </w:rPr>
        <w:t>Rozdział 8.</w:t>
      </w:r>
      <w:r w:rsidRPr="00F847F6">
        <w:rPr>
          <w:rFonts w:ascii="Arial" w:hAnsi="Arial" w:cs="Arial"/>
        </w:rPr>
        <w:t xml:space="preserve"> Osoby uprawnione do komunikowania się z Wykonawcami. Informacje o środkach komunikacji elektronicznej, wymagania techniczne i organizacyjne sporządzania, wysyłania i odbierania korespondencji elektronicznej </w:t>
      </w:r>
    </w:p>
    <w:p w14:paraId="23B30856" w14:textId="77777777" w:rsidR="00F847F6" w:rsidRPr="00F847F6" w:rsidRDefault="00136AC3" w:rsidP="00F847F6">
      <w:pPr>
        <w:spacing w:after="240"/>
        <w:rPr>
          <w:rFonts w:ascii="Arial" w:hAnsi="Arial" w:cs="Arial"/>
        </w:rPr>
      </w:pPr>
      <w:r w:rsidRPr="00F847F6">
        <w:rPr>
          <w:rFonts w:ascii="Arial" w:hAnsi="Arial" w:cs="Arial"/>
          <w:b/>
        </w:rPr>
        <w:t>Rozdział 9.</w:t>
      </w:r>
      <w:r w:rsidRPr="00F847F6">
        <w:rPr>
          <w:rFonts w:ascii="Arial" w:hAnsi="Arial" w:cs="Arial"/>
        </w:rPr>
        <w:t xml:space="preserve"> Opis sposobu przygotowania i składania oferty oraz dokumentów wymaganych przez Zamawiającego</w:t>
      </w:r>
    </w:p>
    <w:p w14:paraId="05D3056E" w14:textId="77777777" w:rsidR="00F847F6" w:rsidRPr="00F847F6" w:rsidRDefault="00136AC3" w:rsidP="00F847F6">
      <w:pPr>
        <w:spacing w:after="240"/>
        <w:rPr>
          <w:rFonts w:ascii="Arial" w:hAnsi="Arial" w:cs="Arial"/>
        </w:rPr>
      </w:pPr>
      <w:r w:rsidRPr="00F847F6">
        <w:rPr>
          <w:rFonts w:ascii="Arial" w:hAnsi="Arial" w:cs="Arial"/>
          <w:b/>
        </w:rPr>
        <w:t>Rozdział 10.</w:t>
      </w:r>
      <w:r w:rsidRPr="00F847F6">
        <w:rPr>
          <w:rFonts w:ascii="Arial" w:hAnsi="Arial" w:cs="Arial"/>
        </w:rPr>
        <w:t xml:space="preserve"> Wymagania dotyczące wadiu</w:t>
      </w:r>
      <w:r w:rsidR="00F847F6" w:rsidRPr="00F847F6">
        <w:rPr>
          <w:rFonts w:ascii="Arial" w:hAnsi="Arial" w:cs="Arial"/>
        </w:rPr>
        <w:t xml:space="preserve">m </w:t>
      </w:r>
    </w:p>
    <w:p w14:paraId="64E03A07" w14:textId="039DCF6F" w:rsidR="00F847F6" w:rsidRPr="00F847F6" w:rsidRDefault="00136AC3" w:rsidP="00F847F6">
      <w:pPr>
        <w:spacing w:after="240"/>
        <w:rPr>
          <w:rFonts w:ascii="Arial" w:hAnsi="Arial" w:cs="Arial"/>
        </w:rPr>
      </w:pPr>
      <w:r w:rsidRPr="00F847F6">
        <w:rPr>
          <w:rFonts w:ascii="Arial" w:hAnsi="Arial" w:cs="Arial"/>
          <w:b/>
        </w:rPr>
        <w:t>Rozdział 11.</w:t>
      </w:r>
      <w:r w:rsidRPr="00F847F6">
        <w:rPr>
          <w:rFonts w:ascii="Arial" w:hAnsi="Arial" w:cs="Arial"/>
        </w:rPr>
        <w:t xml:space="preserve"> Termin związania ofertą  </w:t>
      </w:r>
    </w:p>
    <w:p w14:paraId="5471FED9" w14:textId="77777777" w:rsidR="00F847F6" w:rsidRPr="00F847F6" w:rsidRDefault="00136AC3" w:rsidP="00F847F6">
      <w:pPr>
        <w:spacing w:after="240"/>
        <w:rPr>
          <w:rFonts w:ascii="Arial" w:hAnsi="Arial" w:cs="Arial"/>
        </w:rPr>
      </w:pPr>
      <w:r w:rsidRPr="00F847F6">
        <w:rPr>
          <w:rFonts w:ascii="Arial" w:hAnsi="Arial" w:cs="Arial"/>
          <w:b/>
        </w:rPr>
        <w:t>Rozdział 12.</w:t>
      </w:r>
      <w:r w:rsidRPr="00F847F6">
        <w:rPr>
          <w:rFonts w:ascii="Arial" w:hAnsi="Arial" w:cs="Arial"/>
        </w:rPr>
        <w:t xml:space="preserve"> Termin składania i otwarcia ofert</w:t>
      </w:r>
    </w:p>
    <w:p w14:paraId="35F0AF7B" w14:textId="77777777" w:rsidR="00F847F6" w:rsidRPr="00F847F6" w:rsidRDefault="00136AC3" w:rsidP="00F847F6">
      <w:pPr>
        <w:spacing w:after="240"/>
        <w:rPr>
          <w:rFonts w:ascii="Arial" w:hAnsi="Arial" w:cs="Arial"/>
        </w:rPr>
      </w:pPr>
      <w:r w:rsidRPr="00F847F6">
        <w:rPr>
          <w:rFonts w:ascii="Arial" w:hAnsi="Arial" w:cs="Arial"/>
          <w:b/>
        </w:rPr>
        <w:t>Rozdział 13</w:t>
      </w:r>
      <w:r w:rsidRPr="00F847F6">
        <w:rPr>
          <w:rFonts w:ascii="Arial" w:hAnsi="Arial" w:cs="Arial"/>
        </w:rPr>
        <w:t>. Sposobu obliczania cen</w:t>
      </w:r>
      <w:r w:rsidR="00F847F6" w:rsidRPr="00F847F6">
        <w:rPr>
          <w:rFonts w:ascii="Arial" w:hAnsi="Arial" w:cs="Arial"/>
        </w:rPr>
        <w:t xml:space="preserve">y </w:t>
      </w:r>
    </w:p>
    <w:p w14:paraId="0FB2CEAF" w14:textId="77777777" w:rsidR="00F847F6" w:rsidRPr="00F847F6" w:rsidRDefault="00136AC3" w:rsidP="00F847F6">
      <w:pPr>
        <w:spacing w:after="240"/>
        <w:rPr>
          <w:rFonts w:ascii="Arial" w:hAnsi="Arial" w:cs="Arial"/>
        </w:rPr>
      </w:pPr>
      <w:r w:rsidRPr="00F847F6">
        <w:rPr>
          <w:rFonts w:ascii="Arial" w:hAnsi="Arial" w:cs="Arial"/>
          <w:b/>
        </w:rPr>
        <w:t>Rozdział 14.</w:t>
      </w:r>
      <w:r w:rsidRPr="00F847F6">
        <w:rPr>
          <w:rFonts w:ascii="Arial" w:hAnsi="Arial" w:cs="Arial"/>
        </w:rPr>
        <w:t xml:space="preserve"> Opis kryteriów oceny ofert</w:t>
      </w:r>
    </w:p>
    <w:p w14:paraId="17528069" w14:textId="77777777" w:rsidR="00F847F6" w:rsidRPr="00F847F6" w:rsidRDefault="00136AC3" w:rsidP="00F847F6">
      <w:pPr>
        <w:spacing w:after="240"/>
        <w:rPr>
          <w:rFonts w:ascii="Arial" w:hAnsi="Arial" w:cs="Arial"/>
        </w:rPr>
      </w:pPr>
      <w:r w:rsidRPr="00F847F6">
        <w:rPr>
          <w:rFonts w:ascii="Arial" w:hAnsi="Arial" w:cs="Arial"/>
          <w:b/>
        </w:rPr>
        <w:t>Rozdział 15</w:t>
      </w:r>
      <w:r w:rsidRPr="00F847F6">
        <w:rPr>
          <w:rFonts w:ascii="Arial" w:hAnsi="Arial" w:cs="Arial"/>
        </w:rPr>
        <w:t>. Informacja o formalnościach, jakie powinny być dopełnione po wyborze oferty w celu zawarcia umowy</w:t>
      </w:r>
    </w:p>
    <w:p w14:paraId="291F01B0" w14:textId="77777777" w:rsidR="00F847F6" w:rsidRPr="00F847F6" w:rsidRDefault="00136AC3" w:rsidP="00F847F6">
      <w:pPr>
        <w:spacing w:after="240"/>
        <w:rPr>
          <w:rFonts w:ascii="Arial" w:hAnsi="Arial" w:cs="Arial"/>
        </w:rPr>
      </w:pPr>
      <w:r w:rsidRPr="00F847F6">
        <w:rPr>
          <w:rFonts w:ascii="Arial" w:hAnsi="Arial" w:cs="Arial"/>
          <w:b/>
        </w:rPr>
        <w:t>Rozdział 16</w:t>
      </w:r>
      <w:r w:rsidRPr="00F847F6">
        <w:rPr>
          <w:rFonts w:ascii="Arial" w:hAnsi="Arial" w:cs="Arial"/>
        </w:rPr>
        <w:t>. Wymagania dotyczące zabezpieczenia należytego wykonania umowy</w:t>
      </w:r>
    </w:p>
    <w:p w14:paraId="5945142F" w14:textId="77777777" w:rsidR="00F847F6" w:rsidRPr="00F847F6" w:rsidRDefault="00136AC3" w:rsidP="00F847F6">
      <w:pPr>
        <w:spacing w:after="240"/>
        <w:rPr>
          <w:rFonts w:ascii="Arial" w:hAnsi="Arial" w:cs="Arial"/>
        </w:rPr>
      </w:pPr>
      <w:r w:rsidRPr="00F847F6">
        <w:rPr>
          <w:rFonts w:ascii="Arial" w:hAnsi="Arial" w:cs="Arial"/>
          <w:b/>
        </w:rPr>
        <w:t>Rozdział 17.</w:t>
      </w:r>
      <w:r w:rsidRPr="00F847F6">
        <w:rPr>
          <w:rFonts w:ascii="Arial" w:hAnsi="Arial" w:cs="Arial"/>
        </w:rPr>
        <w:t xml:space="preserve"> Podwykonawstw</w:t>
      </w:r>
      <w:r w:rsidR="00F847F6" w:rsidRPr="00F847F6">
        <w:rPr>
          <w:rFonts w:ascii="Arial" w:hAnsi="Arial" w:cs="Arial"/>
        </w:rPr>
        <w:t xml:space="preserve">o </w:t>
      </w:r>
    </w:p>
    <w:p w14:paraId="58471F99" w14:textId="77777777" w:rsidR="00F847F6" w:rsidRPr="00F847F6" w:rsidRDefault="00136AC3" w:rsidP="00F847F6">
      <w:pPr>
        <w:spacing w:after="240"/>
        <w:rPr>
          <w:rFonts w:ascii="Arial" w:hAnsi="Arial" w:cs="Arial"/>
        </w:rPr>
      </w:pPr>
      <w:r w:rsidRPr="00F847F6">
        <w:rPr>
          <w:rFonts w:ascii="Arial" w:hAnsi="Arial" w:cs="Arial"/>
          <w:b/>
        </w:rPr>
        <w:t>Rozdział 18.</w:t>
      </w:r>
      <w:r w:rsidRPr="00F847F6">
        <w:rPr>
          <w:rFonts w:ascii="Arial" w:hAnsi="Arial" w:cs="Arial"/>
        </w:rPr>
        <w:t xml:space="preserve"> Pouczenie o środkach ochrony prawnej</w:t>
      </w:r>
    </w:p>
    <w:p w14:paraId="4238FE31" w14:textId="77777777" w:rsidR="00F847F6" w:rsidRPr="00F847F6" w:rsidRDefault="00136AC3" w:rsidP="00F847F6">
      <w:pPr>
        <w:spacing w:after="240"/>
        <w:rPr>
          <w:rFonts w:ascii="Arial" w:hAnsi="Arial" w:cs="Arial"/>
        </w:rPr>
      </w:pPr>
      <w:r w:rsidRPr="00F847F6">
        <w:rPr>
          <w:rFonts w:ascii="Arial" w:hAnsi="Arial" w:cs="Arial"/>
          <w:b/>
        </w:rPr>
        <w:t>Rozdział 19.</w:t>
      </w:r>
      <w:r w:rsidRPr="00F847F6">
        <w:rPr>
          <w:rFonts w:ascii="Arial" w:hAnsi="Arial" w:cs="Arial"/>
        </w:rPr>
        <w:t xml:space="preserve"> Postanowienia umowy </w:t>
      </w:r>
    </w:p>
    <w:p w14:paraId="0BB1B908" w14:textId="77777777" w:rsidR="00F847F6" w:rsidRPr="00F847F6" w:rsidRDefault="00136AC3" w:rsidP="00F847F6">
      <w:pPr>
        <w:spacing w:after="240"/>
        <w:rPr>
          <w:rFonts w:ascii="Arial" w:hAnsi="Arial" w:cs="Arial"/>
        </w:rPr>
      </w:pPr>
      <w:r w:rsidRPr="00F847F6">
        <w:rPr>
          <w:rFonts w:ascii="Arial" w:hAnsi="Arial" w:cs="Arial"/>
          <w:b/>
        </w:rPr>
        <w:t>Rozdział 20.</w:t>
      </w:r>
      <w:r w:rsidRPr="00F847F6">
        <w:rPr>
          <w:rFonts w:ascii="Arial" w:hAnsi="Arial" w:cs="Arial"/>
        </w:rPr>
        <w:t xml:space="preserve"> Informacja dotycząca ochrony danych osobowych </w:t>
      </w:r>
    </w:p>
    <w:p w14:paraId="2DD94D1A" w14:textId="77777777" w:rsidR="00F847F6" w:rsidRPr="00F847F6" w:rsidRDefault="00136AC3" w:rsidP="00F847F6">
      <w:pPr>
        <w:spacing w:after="240"/>
        <w:rPr>
          <w:rFonts w:ascii="Arial" w:hAnsi="Arial" w:cs="Arial"/>
        </w:rPr>
      </w:pPr>
      <w:r w:rsidRPr="00F847F6">
        <w:rPr>
          <w:rFonts w:ascii="Arial" w:hAnsi="Arial" w:cs="Arial"/>
          <w:b/>
        </w:rPr>
        <w:t>Rozdział 21.</w:t>
      </w:r>
      <w:r w:rsidRPr="00F847F6">
        <w:rPr>
          <w:rFonts w:ascii="Arial" w:hAnsi="Arial" w:cs="Arial"/>
        </w:rPr>
        <w:t xml:space="preserve"> Informacje dodatkowe </w:t>
      </w:r>
    </w:p>
    <w:p w14:paraId="45A49A2E" w14:textId="7812CA4B" w:rsidR="00E21D33" w:rsidRPr="00F847F6" w:rsidRDefault="00136AC3" w:rsidP="00F847F6">
      <w:pPr>
        <w:spacing w:after="240"/>
        <w:rPr>
          <w:rFonts w:ascii="Arial" w:hAnsi="Arial" w:cs="Arial"/>
          <w:i/>
        </w:rPr>
      </w:pPr>
      <w:r w:rsidRPr="00F847F6">
        <w:rPr>
          <w:rFonts w:ascii="Arial" w:hAnsi="Arial" w:cs="Arial"/>
          <w:b/>
        </w:rPr>
        <w:t>Rozdział 22.</w:t>
      </w:r>
      <w:r w:rsidRPr="00F847F6">
        <w:rPr>
          <w:rFonts w:ascii="Arial" w:hAnsi="Arial" w:cs="Arial"/>
        </w:rPr>
        <w:t xml:space="preserve"> Załączniki do SWZ </w:t>
      </w:r>
      <w:r w:rsidR="00C040FF" w:rsidRPr="00F847F6">
        <w:rPr>
          <w:rFonts w:ascii="Arial" w:hAnsi="Arial" w:cs="Arial"/>
          <w:i/>
        </w:rPr>
        <w:t xml:space="preserve">         </w:t>
      </w:r>
    </w:p>
    <w:p w14:paraId="56BBAD2D" w14:textId="77777777" w:rsidR="00E21D33" w:rsidRPr="00F847F6" w:rsidRDefault="00E21D33">
      <w:pPr>
        <w:pStyle w:val="Tytu"/>
        <w:rPr>
          <w:rFonts w:ascii="Arial" w:hAnsi="Arial" w:cs="Arial"/>
        </w:rPr>
      </w:pPr>
    </w:p>
    <w:p w14:paraId="78EF88B6" w14:textId="77777777" w:rsidR="00E21D33" w:rsidRDefault="00C040FF">
      <w:pPr>
        <w:pStyle w:val="Tytu"/>
        <w:rPr>
          <w:rFonts w:ascii="Arial" w:hAnsi="Arial" w:cs="Arial"/>
        </w:rPr>
      </w:pPr>
      <w:r>
        <w:rPr>
          <w:rFonts w:ascii="Arial" w:hAnsi="Arial" w:cs="Arial"/>
        </w:rPr>
        <w:lastRenderedPageBreak/>
        <w:t>Specyfikacja Istotnych Warunków Zamówienia</w:t>
      </w:r>
    </w:p>
    <w:p w14:paraId="185CA781" w14:textId="77777777" w:rsidR="00E21D33" w:rsidRDefault="00E21D33">
      <w:pPr>
        <w:pStyle w:val="Tytu"/>
        <w:rPr>
          <w:rFonts w:ascii="Arial" w:hAnsi="Arial" w:cs="Arial"/>
        </w:rPr>
      </w:pPr>
    </w:p>
    <w:p w14:paraId="3592BD3B" w14:textId="77777777" w:rsidR="00E21D33" w:rsidRDefault="00C040FF">
      <w:pPr>
        <w:numPr>
          <w:ilvl w:val="0"/>
          <w:numId w:val="2"/>
        </w:numPr>
        <w:ind w:left="284" w:hanging="284"/>
        <w:jc w:val="both"/>
        <w:rPr>
          <w:rFonts w:ascii="Arial" w:hAnsi="Arial" w:cs="Arial"/>
          <w:b/>
        </w:rPr>
      </w:pPr>
      <w:r>
        <w:rPr>
          <w:rFonts w:ascii="Arial" w:hAnsi="Arial" w:cs="Arial"/>
          <w:b/>
        </w:rPr>
        <w:t>Zamawiający:</w:t>
      </w:r>
    </w:p>
    <w:p w14:paraId="59725134" w14:textId="77777777" w:rsidR="00E21D33" w:rsidRDefault="00E21D33">
      <w:pPr>
        <w:ind w:left="360"/>
        <w:jc w:val="both"/>
        <w:rPr>
          <w:rFonts w:ascii="Arial" w:hAnsi="Arial" w:cs="Arial"/>
          <w:b/>
        </w:rPr>
      </w:pPr>
    </w:p>
    <w:p w14:paraId="11A230C1" w14:textId="121A911C" w:rsidR="00E21D33" w:rsidRDefault="006620A4" w:rsidP="00A24C72">
      <w:pPr>
        <w:spacing w:line="360" w:lineRule="auto"/>
        <w:rPr>
          <w:rFonts w:ascii="Arial" w:eastAsia="Calibri" w:hAnsi="Arial" w:cs="Arial"/>
          <w:b/>
          <w:lang w:eastAsia="en-US"/>
        </w:rPr>
      </w:pPr>
      <w:r>
        <w:rPr>
          <w:rFonts w:ascii="Arial" w:hAnsi="Arial" w:cs="Arial"/>
          <w:b/>
          <w:bCs/>
        </w:rPr>
        <w:t xml:space="preserve">Skarb Państwa – Państwowe Gospodarstwo Leśne Lasy Państwowe </w:t>
      </w:r>
      <w:r w:rsidR="00C040FF">
        <w:rPr>
          <w:rFonts w:ascii="Arial" w:hAnsi="Arial" w:cs="Arial"/>
          <w:b/>
          <w:bCs/>
        </w:rPr>
        <w:t>Nadleśnictwo</w:t>
      </w:r>
      <w:r w:rsidR="00C040FF">
        <w:rPr>
          <w:rFonts w:ascii="Arial" w:eastAsia="Calibri" w:hAnsi="Arial" w:cs="Arial"/>
          <w:b/>
          <w:lang w:eastAsia="en-US"/>
        </w:rPr>
        <w:t xml:space="preserve">  Strzałowo</w:t>
      </w:r>
    </w:p>
    <w:p w14:paraId="16350F11" w14:textId="46616395" w:rsidR="00E21D33" w:rsidRDefault="00C040FF" w:rsidP="00A24C72">
      <w:pPr>
        <w:spacing w:line="360" w:lineRule="auto"/>
        <w:rPr>
          <w:rFonts w:ascii="Arial" w:eastAsia="Calibri" w:hAnsi="Arial" w:cs="Arial"/>
          <w:b/>
          <w:lang w:eastAsia="en-US"/>
        </w:rPr>
      </w:pPr>
      <w:r>
        <w:rPr>
          <w:rFonts w:ascii="Arial" w:eastAsia="Calibri" w:hAnsi="Arial" w:cs="Arial"/>
          <w:b/>
          <w:lang w:eastAsia="en-US"/>
        </w:rPr>
        <w:t>Strzałowo 2,  11-710 Piecki</w:t>
      </w:r>
    </w:p>
    <w:p w14:paraId="21896D1F" w14:textId="77777777" w:rsidR="00A24C72" w:rsidRDefault="00C040FF" w:rsidP="00A24C72">
      <w:pPr>
        <w:spacing w:line="360" w:lineRule="auto"/>
        <w:jc w:val="both"/>
        <w:rPr>
          <w:rFonts w:ascii="Arial" w:hAnsi="Arial" w:cs="Arial"/>
          <w:bCs/>
        </w:rPr>
      </w:pPr>
      <w:r>
        <w:rPr>
          <w:rFonts w:ascii="Arial" w:hAnsi="Arial" w:cs="Arial"/>
          <w:bCs/>
        </w:rPr>
        <w:t>NIP: 742-000-72-60</w:t>
      </w:r>
      <w:r w:rsidR="00A24C72">
        <w:rPr>
          <w:rFonts w:ascii="Arial" w:hAnsi="Arial" w:cs="Arial"/>
          <w:bCs/>
        </w:rPr>
        <w:t xml:space="preserve"> </w:t>
      </w:r>
    </w:p>
    <w:p w14:paraId="68E3C40D" w14:textId="77777777" w:rsidR="00A24C72" w:rsidRDefault="00A24C72" w:rsidP="00A24C72">
      <w:pPr>
        <w:spacing w:line="360" w:lineRule="auto"/>
        <w:jc w:val="both"/>
        <w:rPr>
          <w:rFonts w:ascii="Arial" w:hAnsi="Arial" w:cs="Arial"/>
          <w:bCs/>
        </w:rPr>
      </w:pPr>
      <w:r>
        <w:rPr>
          <w:rFonts w:ascii="Arial" w:hAnsi="Arial" w:cs="Arial"/>
          <w:bCs/>
        </w:rPr>
        <w:t xml:space="preserve">(dalej: </w:t>
      </w:r>
      <w:r w:rsidR="006620A4">
        <w:rPr>
          <w:rFonts w:ascii="Arial" w:hAnsi="Arial" w:cs="Arial"/>
          <w:bCs/>
        </w:rPr>
        <w:t>Zamawiający</w:t>
      </w:r>
      <w:r>
        <w:rPr>
          <w:rFonts w:ascii="Arial" w:hAnsi="Arial" w:cs="Arial"/>
          <w:bCs/>
        </w:rPr>
        <w:t>)</w:t>
      </w:r>
    </w:p>
    <w:p w14:paraId="36B91E4F" w14:textId="1CD5F904" w:rsidR="006620A4" w:rsidRDefault="00A24C72" w:rsidP="00A24C72">
      <w:pPr>
        <w:spacing w:line="360" w:lineRule="auto"/>
        <w:jc w:val="both"/>
        <w:rPr>
          <w:rFonts w:ascii="Arial" w:hAnsi="Arial" w:cs="Arial"/>
          <w:bCs/>
        </w:rPr>
      </w:pPr>
      <w:r>
        <w:rPr>
          <w:rFonts w:ascii="Arial" w:hAnsi="Arial" w:cs="Arial"/>
          <w:bCs/>
        </w:rPr>
        <w:t>Godziny pracy Zamawiającego od 7</w:t>
      </w:r>
      <w:r>
        <w:rPr>
          <w:rFonts w:ascii="Arial" w:hAnsi="Arial" w:cs="Arial"/>
          <w:bCs/>
          <w:vertAlign w:val="superscript"/>
        </w:rPr>
        <w:t xml:space="preserve">oo </w:t>
      </w:r>
      <w:r>
        <w:rPr>
          <w:rFonts w:ascii="Arial" w:hAnsi="Arial" w:cs="Arial"/>
          <w:bCs/>
        </w:rPr>
        <w:t xml:space="preserve"> do 15</w:t>
      </w:r>
      <w:r>
        <w:rPr>
          <w:rFonts w:ascii="Arial" w:hAnsi="Arial" w:cs="Arial"/>
          <w:bCs/>
          <w:vertAlign w:val="superscript"/>
        </w:rPr>
        <w:t>oo</w:t>
      </w:r>
      <w:r>
        <w:rPr>
          <w:rFonts w:ascii="Arial" w:hAnsi="Arial" w:cs="Arial"/>
          <w:bCs/>
        </w:rPr>
        <w:t xml:space="preserve"> </w:t>
      </w:r>
    </w:p>
    <w:p w14:paraId="2D649401" w14:textId="02ACD3CC" w:rsidR="006620A4" w:rsidRPr="00CB51E2" w:rsidRDefault="006620A4" w:rsidP="00A24C72">
      <w:pPr>
        <w:spacing w:line="360" w:lineRule="auto"/>
        <w:rPr>
          <w:rFonts w:ascii="Arial" w:eastAsia="Calibri" w:hAnsi="Arial" w:cs="Arial"/>
          <w:b/>
          <w:lang w:val="en-US" w:eastAsia="en-US"/>
        </w:rPr>
      </w:pPr>
      <w:r w:rsidRPr="00CB51E2">
        <w:rPr>
          <w:rFonts w:ascii="Arial" w:eastAsia="Calibri" w:hAnsi="Arial" w:cs="Arial"/>
          <w:b/>
          <w:lang w:val="en-US" w:eastAsia="en-US"/>
        </w:rPr>
        <w:t>Tel. 89 7421165, fax 89 7421165</w:t>
      </w:r>
    </w:p>
    <w:p w14:paraId="068EADA7" w14:textId="0B16553B" w:rsidR="006620A4" w:rsidRDefault="006620A4" w:rsidP="00A24C72">
      <w:pPr>
        <w:spacing w:line="360" w:lineRule="auto"/>
        <w:rPr>
          <w:rStyle w:val="czeinternetowe"/>
          <w:rFonts w:ascii="Arial" w:eastAsia="Calibri" w:hAnsi="Arial" w:cs="Arial"/>
          <w:b/>
          <w:lang w:val="en-US" w:eastAsia="en-US"/>
        </w:rPr>
      </w:pPr>
      <w:r>
        <w:rPr>
          <w:rFonts w:ascii="Arial" w:eastAsia="Calibri" w:hAnsi="Arial" w:cs="Arial"/>
          <w:b/>
          <w:lang w:val="en-US" w:eastAsia="en-US"/>
        </w:rPr>
        <w:t xml:space="preserve"> e-mail </w:t>
      </w:r>
      <w:hyperlink r:id="rId10" w:history="1">
        <w:r w:rsidR="000129F5" w:rsidRPr="008E2309">
          <w:rPr>
            <w:rStyle w:val="Hipercze"/>
            <w:rFonts w:ascii="Arial" w:eastAsia="Calibri" w:hAnsi="Arial" w:cs="Arial"/>
            <w:b/>
            <w:lang w:val="en-US" w:eastAsia="en-US"/>
          </w:rPr>
          <w:t>strzalowo@olsztyn.lasy.gov.pl</w:t>
        </w:r>
      </w:hyperlink>
    </w:p>
    <w:p w14:paraId="4BB27E2D" w14:textId="3CD2EC76" w:rsidR="00A24C72" w:rsidRDefault="00A24C72" w:rsidP="00A24C72">
      <w:r>
        <w:t>Strona internetowa Zamawiającego:</w:t>
      </w:r>
    </w:p>
    <w:p w14:paraId="02C647B5" w14:textId="53DBF614" w:rsidR="00A24C72" w:rsidRPr="00A24C72" w:rsidRDefault="00A24C72" w:rsidP="00A24C72">
      <w:pPr>
        <w:rPr>
          <w:color w:val="0070C0"/>
        </w:rPr>
      </w:pPr>
      <w:r w:rsidRPr="00A24C72">
        <w:rPr>
          <w:color w:val="0070C0"/>
        </w:rPr>
        <w:t>http://strzalowo.olsztyn.lasy.gov.pl</w:t>
      </w:r>
    </w:p>
    <w:p w14:paraId="2720B8F7" w14:textId="6036DCA1" w:rsidR="006620A4" w:rsidRDefault="006620A4">
      <w:pPr>
        <w:jc w:val="both"/>
        <w:rPr>
          <w:rFonts w:ascii="Arial" w:hAnsi="Arial" w:cs="Arial"/>
          <w:bCs/>
        </w:rPr>
      </w:pPr>
    </w:p>
    <w:p w14:paraId="33BAFF48" w14:textId="016CDF6D" w:rsidR="00A24C72" w:rsidRDefault="00A24C72">
      <w:pPr>
        <w:jc w:val="both"/>
        <w:rPr>
          <w:rFonts w:ascii="Arial" w:hAnsi="Arial" w:cs="Arial"/>
          <w:bCs/>
        </w:rPr>
      </w:pPr>
      <w:r>
        <w:rPr>
          <w:rFonts w:ascii="Arial" w:hAnsi="Arial" w:cs="Arial"/>
          <w:bCs/>
        </w:rPr>
        <w:t>dedykowana platforma zakupowa do obsługi komunikacji w formie elektronicznej pomiędzy zamawiającym a Wykonawcami oraz składanie oferty-</w:t>
      </w:r>
    </w:p>
    <w:p w14:paraId="7BA1FFD0" w14:textId="614A8141" w:rsidR="00A24C72" w:rsidRPr="00A24C72" w:rsidRDefault="00170B05" w:rsidP="000B3C81">
      <w:pPr>
        <w:numPr>
          <w:ilvl w:val="0"/>
          <w:numId w:val="4"/>
        </w:numPr>
        <w:ind w:left="709" w:right="-108" w:hanging="425"/>
        <w:rPr>
          <w:bCs/>
          <w:sz w:val="22"/>
          <w:szCs w:val="22"/>
        </w:rPr>
      </w:pPr>
      <w:hyperlink r:id="rId11" w:history="1">
        <w:r w:rsidR="00A24C72" w:rsidRPr="00A24C72">
          <w:rPr>
            <w:rStyle w:val="Hipercze"/>
            <w:bCs/>
            <w:sz w:val="22"/>
            <w:szCs w:val="22"/>
            <w:u w:val="none"/>
          </w:rPr>
          <w:t>https://platformazakupowa.pl/pn/lasy_strzalowo</w:t>
        </w:r>
      </w:hyperlink>
      <w:r w:rsidR="00A24C72" w:rsidRPr="00A24C72">
        <w:rPr>
          <w:bCs/>
          <w:color w:val="0070C0"/>
          <w:sz w:val="22"/>
          <w:szCs w:val="22"/>
        </w:rPr>
        <w:t xml:space="preserve"> </w:t>
      </w:r>
      <w:r w:rsidR="00A24C72">
        <w:rPr>
          <w:bCs/>
          <w:color w:val="0070C0"/>
          <w:sz w:val="22"/>
          <w:szCs w:val="22"/>
        </w:rPr>
        <w:t xml:space="preserve"> </w:t>
      </w:r>
      <w:r w:rsidR="00A24C72" w:rsidRPr="00417452">
        <w:rPr>
          <w:bCs/>
          <w:color w:val="auto"/>
          <w:sz w:val="22"/>
          <w:szCs w:val="22"/>
        </w:rPr>
        <w:t xml:space="preserve">(dalej </w:t>
      </w:r>
      <w:r w:rsidR="00417452" w:rsidRPr="00417452">
        <w:rPr>
          <w:bCs/>
          <w:color w:val="auto"/>
          <w:sz w:val="22"/>
          <w:szCs w:val="22"/>
        </w:rPr>
        <w:t>jako „Platforma”)</w:t>
      </w:r>
    </w:p>
    <w:p w14:paraId="48C40781" w14:textId="7FDF4C24" w:rsidR="00A24C72" w:rsidRDefault="00A24C72">
      <w:pPr>
        <w:jc w:val="both"/>
        <w:rPr>
          <w:rFonts w:ascii="Arial" w:hAnsi="Arial" w:cs="Arial"/>
          <w:bCs/>
        </w:rPr>
      </w:pPr>
    </w:p>
    <w:p w14:paraId="34790EC5" w14:textId="6D11421C" w:rsidR="00417452" w:rsidRDefault="00417452">
      <w:pPr>
        <w:jc w:val="both"/>
        <w:rPr>
          <w:rFonts w:ascii="Arial" w:hAnsi="Arial" w:cs="Arial"/>
          <w:bCs/>
        </w:rPr>
      </w:pPr>
      <w:r>
        <w:rPr>
          <w:rFonts w:ascii="Arial" w:hAnsi="Arial" w:cs="Arial"/>
          <w:bCs/>
        </w:rPr>
        <w:t>Zmiany i wyjaśnienia treści specyfikacji warunków zamówienia oraz inne dokumenty zamówienia bezpośrednio związane z niniejszym postepowaniem będą udostępniane na Platformie</w:t>
      </w:r>
    </w:p>
    <w:p w14:paraId="31DE0596" w14:textId="77777777" w:rsidR="00A24C72" w:rsidRDefault="00A24C72">
      <w:pPr>
        <w:jc w:val="both"/>
        <w:rPr>
          <w:rFonts w:ascii="Arial" w:hAnsi="Arial" w:cs="Arial"/>
          <w:bCs/>
        </w:rPr>
      </w:pPr>
    </w:p>
    <w:p w14:paraId="52E5E665" w14:textId="77777777" w:rsidR="00E21D33" w:rsidRDefault="00C040FF">
      <w:pPr>
        <w:jc w:val="both"/>
        <w:rPr>
          <w:rFonts w:ascii="Arial" w:hAnsi="Arial" w:cs="Arial"/>
          <w:bCs/>
        </w:rPr>
      </w:pPr>
      <w:r>
        <w:rPr>
          <w:rFonts w:ascii="Arial" w:hAnsi="Arial" w:cs="Arial"/>
          <w:bCs/>
        </w:rPr>
        <w:t>Konto:</w:t>
      </w:r>
      <w:r>
        <w:rPr>
          <w:rFonts w:ascii="Arial" w:hAnsi="Arial" w:cs="Arial"/>
          <w:b/>
          <w:sz w:val="20"/>
          <w:szCs w:val="20"/>
          <w:highlight w:val="white"/>
          <w:lang w:bidi="en-US"/>
        </w:rPr>
        <w:t xml:space="preserve"> </w:t>
      </w:r>
      <w:r>
        <w:rPr>
          <w:rFonts w:ascii="Arial" w:hAnsi="Arial" w:cs="Arial"/>
          <w:b/>
          <w:highlight w:val="white"/>
          <w:lang w:bidi="en-US"/>
        </w:rPr>
        <w:t>79 1540 1072 2001 5050 6741 0001</w:t>
      </w:r>
      <w:r>
        <w:rPr>
          <w:rFonts w:ascii="Arial" w:hAnsi="Arial" w:cs="Arial"/>
          <w:bCs/>
        </w:rPr>
        <w:t xml:space="preserve"> </w:t>
      </w:r>
    </w:p>
    <w:p w14:paraId="2909E00E" w14:textId="77777777" w:rsidR="00E21D33" w:rsidRDefault="00E21D33">
      <w:pPr>
        <w:jc w:val="both"/>
        <w:rPr>
          <w:rFonts w:ascii="Arial" w:hAnsi="Arial" w:cs="Arial"/>
          <w:bCs/>
        </w:rPr>
      </w:pPr>
    </w:p>
    <w:p w14:paraId="4915D201" w14:textId="77777777" w:rsidR="00E21D33" w:rsidRDefault="00E21D33">
      <w:pPr>
        <w:rPr>
          <w:rFonts w:ascii="Arial" w:hAnsi="Arial" w:cs="Arial"/>
          <w:bCs/>
        </w:rPr>
      </w:pPr>
    </w:p>
    <w:p w14:paraId="65264F72" w14:textId="6E33A262" w:rsidR="00E21D33" w:rsidRDefault="00C040FF">
      <w:pPr>
        <w:numPr>
          <w:ilvl w:val="0"/>
          <w:numId w:val="2"/>
        </w:numPr>
        <w:tabs>
          <w:tab w:val="left" w:pos="284"/>
        </w:tabs>
        <w:ind w:hanging="720"/>
        <w:jc w:val="both"/>
        <w:rPr>
          <w:rFonts w:ascii="Arial" w:hAnsi="Arial" w:cs="Arial"/>
          <w:b/>
        </w:rPr>
      </w:pPr>
      <w:r>
        <w:rPr>
          <w:rFonts w:ascii="Arial" w:hAnsi="Arial" w:cs="Arial"/>
          <w:b/>
        </w:rPr>
        <w:t>T</w:t>
      </w:r>
      <w:r w:rsidR="00417452">
        <w:rPr>
          <w:rFonts w:ascii="Arial" w:hAnsi="Arial" w:cs="Arial"/>
          <w:b/>
        </w:rPr>
        <w:t>RYB UDZIELANIA ZAMÓWIENIA</w:t>
      </w:r>
      <w:r>
        <w:rPr>
          <w:rFonts w:ascii="Arial" w:hAnsi="Arial" w:cs="Arial"/>
          <w:b/>
        </w:rPr>
        <w:t>.</w:t>
      </w:r>
    </w:p>
    <w:p w14:paraId="1CA589B2" w14:textId="77777777" w:rsidR="00417452" w:rsidRDefault="00417452" w:rsidP="00417452">
      <w:pPr>
        <w:tabs>
          <w:tab w:val="left" w:pos="284"/>
        </w:tabs>
        <w:ind w:left="720"/>
        <w:jc w:val="both"/>
        <w:rPr>
          <w:rFonts w:ascii="Arial" w:hAnsi="Arial" w:cs="Arial"/>
          <w:b/>
        </w:rPr>
      </w:pPr>
    </w:p>
    <w:p w14:paraId="0494A60F" w14:textId="77777777" w:rsidR="00F57A43" w:rsidRDefault="00417452">
      <w:pPr>
        <w:jc w:val="both"/>
        <w:rPr>
          <w:rFonts w:ascii="Arial" w:hAnsi="Arial" w:cs="Arial"/>
        </w:rPr>
      </w:pPr>
      <w:r w:rsidRPr="00417452">
        <w:rPr>
          <w:rFonts w:ascii="Arial" w:hAnsi="Arial" w:cs="Arial"/>
          <w:b/>
        </w:rPr>
        <w:t>2.1</w:t>
      </w:r>
      <w:r>
        <w:rPr>
          <w:rFonts w:ascii="Arial" w:hAnsi="Arial" w:cs="Arial"/>
        </w:rPr>
        <w:t xml:space="preserve"> </w:t>
      </w:r>
      <w:r w:rsidR="00F57A43" w:rsidRPr="00F57A43">
        <w:rPr>
          <w:rFonts w:ascii="Arial" w:hAnsi="Arial" w:cs="Arial"/>
        </w:rPr>
        <w:t xml:space="preserve">Postępowanie prowadzone jest w trybie podstawowym, o jakim stanowi art. 275 pkt 1 ustawy z dnia 11 września 2019 r. Prawo zamówień publicznych (tekst jednolity: Dz. U. z 2019 r. poz. 2019 ze. zm.) - dalej: ustawa PZP. </w:t>
      </w:r>
    </w:p>
    <w:p w14:paraId="588998DF" w14:textId="77777777" w:rsidR="00F57A43" w:rsidRDefault="00F57A43">
      <w:pPr>
        <w:jc w:val="both"/>
        <w:rPr>
          <w:rFonts w:ascii="Arial" w:hAnsi="Arial" w:cs="Arial"/>
        </w:rPr>
      </w:pPr>
      <w:r w:rsidRPr="00F57A43">
        <w:rPr>
          <w:rFonts w:ascii="Arial" w:hAnsi="Arial" w:cs="Arial"/>
          <w:b/>
        </w:rPr>
        <w:t>2.2</w:t>
      </w:r>
      <w:r w:rsidRPr="00F57A43">
        <w:rPr>
          <w:rFonts w:ascii="Arial" w:hAnsi="Arial" w:cs="Arial"/>
        </w:rPr>
        <w:t xml:space="preserve">. Postępowanie jest prowadzone zgodnie zasadami przewidzianymi dla zamówień o wartości mniejszej od progów unijnych, o jakich mowa w art. 3 ustawy PZP, zgodnie z wymaganiami określonymi w niniejszej specyfikacji warunków zamówienia (dalej: „SWZ”). </w:t>
      </w:r>
    </w:p>
    <w:p w14:paraId="0DBA280D" w14:textId="1194896E" w:rsidR="00E21D33" w:rsidRPr="00A52AA5" w:rsidRDefault="00F57A43" w:rsidP="00AE079C">
      <w:pPr>
        <w:jc w:val="both"/>
        <w:rPr>
          <w:color w:val="002060"/>
        </w:rPr>
      </w:pPr>
      <w:r w:rsidRPr="00AE079C">
        <w:rPr>
          <w:rFonts w:ascii="Arial" w:hAnsi="Arial" w:cs="Arial"/>
          <w:b/>
        </w:rPr>
        <w:t>2.3.</w:t>
      </w:r>
      <w:r w:rsidRPr="00F57A43">
        <w:rPr>
          <w:rFonts w:ascii="Arial" w:hAnsi="Arial" w:cs="Arial"/>
        </w:rPr>
        <w:t xml:space="preserve"> Zamawiający nie przewiduje wyboru najkorzystniejszej oferty z możliwością prowadzenia negocjacji</w:t>
      </w:r>
    </w:p>
    <w:p w14:paraId="399F3CCF" w14:textId="77777777" w:rsidR="00E21D33" w:rsidRDefault="00E21D33">
      <w:pPr>
        <w:jc w:val="both"/>
        <w:rPr>
          <w:rFonts w:ascii="Arial" w:hAnsi="Arial" w:cs="Arial"/>
        </w:rPr>
      </w:pPr>
    </w:p>
    <w:p w14:paraId="2CECB2FB" w14:textId="77777777" w:rsidR="00E21D33" w:rsidRDefault="00E21D33">
      <w:pPr>
        <w:jc w:val="both"/>
        <w:rPr>
          <w:rFonts w:ascii="Arial" w:hAnsi="Arial" w:cs="Arial"/>
        </w:rPr>
      </w:pPr>
    </w:p>
    <w:p w14:paraId="0F9B2299" w14:textId="2F17FAC7" w:rsidR="00E21D33" w:rsidRDefault="00C040FF">
      <w:pPr>
        <w:numPr>
          <w:ilvl w:val="0"/>
          <w:numId w:val="2"/>
        </w:numPr>
        <w:tabs>
          <w:tab w:val="left" w:pos="284"/>
        </w:tabs>
        <w:ind w:hanging="720"/>
        <w:jc w:val="both"/>
        <w:rPr>
          <w:rFonts w:ascii="Arial" w:hAnsi="Arial" w:cs="Arial"/>
          <w:b/>
        </w:rPr>
      </w:pPr>
      <w:r>
        <w:rPr>
          <w:rFonts w:ascii="Arial" w:hAnsi="Arial" w:cs="Arial"/>
          <w:b/>
        </w:rPr>
        <w:t>O</w:t>
      </w:r>
      <w:r w:rsidR="009121E6">
        <w:rPr>
          <w:rFonts w:ascii="Arial" w:hAnsi="Arial" w:cs="Arial"/>
          <w:b/>
        </w:rPr>
        <w:t>PIS PRZEDMIOTU ZAMÓWIENIA</w:t>
      </w:r>
    </w:p>
    <w:p w14:paraId="45FC6242" w14:textId="77777777" w:rsidR="009121E6" w:rsidRDefault="009121E6" w:rsidP="009121E6">
      <w:pPr>
        <w:tabs>
          <w:tab w:val="left" w:pos="284"/>
        </w:tabs>
        <w:ind w:left="720"/>
        <w:jc w:val="both"/>
        <w:rPr>
          <w:rFonts w:ascii="Arial" w:hAnsi="Arial" w:cs="Arial"/>
          <w:b/>
        </w:rPr>
      </w:pPr>
    </w:p>
    <w:p w14:paraId="4D8B1223" w14:textId="5826B589" w:rsidR="00E21D33" w:rsidRPr="00707366" w:rsidRDefault="009121E6">
      <w:pPr>
        <w:jc w:val="both"/>
        <w:rPr>
          <w:rFonts w:ascii="Arial" w:hAnsi="Arial" w:cs="Arial"/>
          <w:b/>
        </w:rPr>
      </w:pPr>
      <w:r>
        <w:rPr>
          <w:rFonts w:ascii="Arial" w:hAnsi="Arial" w:cs="Arial"/>
          <w:b/>
        </w:rPr>
        <w:t xml:space="preserve">3.1 </w:t>
      </w:r>
      <w:r w:rsidR="00C040FF">
        <w:rPr>
          <w:rFonts w:ascii="Arial" w:hAnsi="Arial" w:cs="Arial"/>
        </w:rPr>
        <w:t>Przedmiotem zamówienia jest</w:t>
      </w:r>
      <w:r w:rsidR="00175CA6">
        <w:rPr>
          <w:rFonts w:ascii="Arial" w:hAnsi="Arial" w:cs="Arial"/>
        </w:rPr>
        <w:t xml:space="preserve">: Remont budynku mieszkalnego konstrukcji drewnianej. Zakres prac: wymiana pokrycia dachowego na dachówkę ceramiczną wraz z obróbkami blacharskimi oraz wymianą </w:t>
      </w:r>
      <w:proofErr w:type="spellStart"/>
      <w:r w:rsidR="00175CA6">
        <w:rPr>
          <w:rFonts w:ascii="Arial" w:hAnsi="Arial" w:cs="Arial"/>
        </w:rPr>
        <w:t>łacenia</w:t>
      </w:r>
      <w:proofErr w:type="spellEnd"/>
      <w:r w:rsidR="00175CA6">
        <w:rPr>
          <w:rFonts w:ascii="Arial" w:hAnsi="Arial" w:cs="Arial"/>
        </w:rPr>
        <w:t xml:space="preserve"> i częściowego deskowania dachu, docieplenie budynku od wewnątrz</w:t>
      </w:r>
      <w:r w:rsidR="00653E50">
        <w:rPr>
          <w:rFonts w:ascii="Arial" w:hAnsi="Arial" w:cs="Arial"/>
        </w:rPr>
        <w:t xml:space="preserve">, wymiana stolarki okiennej i drzwiowej, wymiana podłóg i posadzek, naprawa stropów wraz z dociepleniem, wymiana instalacji </w:t>
      </w:r>
      <w:r w:rsidR="00653E50">
        <w:rPr>
          <w:rFonts w:ascii="Arial" w:hAnsi="Arial" w:cs="Arial"/>
        </w:rPr>
        <w:lastRenderedPageBreak/>
        <w:t xml:space="preserve">elektrycznej wodociągowej i kanalizacyjnej, wymiana instalacji centralnego ogrzewania z kotłownią na </w:t>
      </w:r>
      <w:proofErr w:type="spellStart"/>
      <w:r w:rsidR="00653E50">
        <w:rPr>
          <w:rFonts w:ascii="Arial" w:hAnsi="Arial" w:cs="Arial"/>
        </w:rPr>
        <w:t>pellet</w:t>
      </w:r>
      <w:proofErr w:type="spellEnd"/>
      <w:r w:rsidR="00653E50">
        <w:rPr>
          <w:rFonts w:ascii="Arial" w:hAnsi="Arial" w:cs="Arial"/>
        </w:rPr>
        <w:t xml:space="preserve">, </w:t>
      </w:r>
      <w:r w:rsidR="008E282F">
        <w:rPr>
          <w:rFonts w:ascii="Arial" w:hAnsi="Arial" w:cs="Arial"/>
        </w:rPr>
        <w:t>przebudowa</w:t>
      </w:r>
      <w:r w:rsidR="00653E50">
        <w:rPr>
          <w:rFonts w:ascii="Arial" w:hAnsi="Arial" w:cs="Arial"/>
        </w:rPr>
        <w:t xml:space="preserve"> werandy, roboty murarskie, tynkarskie, betonowe i malarskie </w:t>
      </w:r>
    </w:p>
    <w:p w14:paraId="6B439849" w14:textId="77777777" w:rsidR="00E21D33" w:rsidRDefault="00E21D33">
      <w:pPr>
        <w:jc w:val="both"/>
        <w:rPr>
          <w:rFonts w:ascii="Arial" w:hAnsi="Arial" w:cs="Arial"/>
          <w:bCs/>
          <w:sz w:val="20"/>
          <w:szCs w:val="20"/>
          <w:lang w:bidi="en-US"/>
        </w:rPr>
      </w:pPr>
    </w:p>
    <w:p w14:paraId="27A90D7F" w14:textId="5ABB1E09" w:rsidR="00E21D33" w:rsidRDefault="00653E50">
      <w:pPr>
        <w:pStyle w:val="Tekstpodstawowywcity"/>
        <w:widowControl w:val="0"/>
        <w:spacing w:after="0"/>
        <w:ind w:left="0"/>
        <w:jc w:val="both"/>
        <w:rPr>
          <w:rFonts w:ascii="Arial" w:hAnsi="Arial" w:cs="Arial"/>
          <w:b w:val="0"/>
          <w:sz w:val="24"/>
        </w:rPr>
      </w:pPr>
      <w:r>
        <w:rPr>
          <w:rFonts w:ascii="Arial" w:hAnsi="Arial" w:cs="Arial"/>
          <w:b w:val="0"/>
          <w:sz w:val="24"/>
        </w:rPr>
        <w:t xml:space="preserve">Przedmiot zamówienia </w:t>
      </w:r>
      <w:r w:rsidR="00C72C77">
        <w:rPr>
          <w:rFonts w:ascii="Arial" w:hAnsi="Arial" w:cs="Arial"/>
          <w:b w:val="0"/>
          <w:sz w:val="24"/>
        </w:rPr>
        <w:t xml:space="preserve"> zlokalizowan</w:t>
      </w:r>
      <w:r>
        <w:rPr>
          <w:rFonts w:ascii="Arial" w:hAnsi="Arial" w:cs="Arial"/>
          <w:b w:val="0"/>
          <w:sz w:val="24"/>
        </w:rPr>
        <w:t>y</w:t>
      </w:r>
      <w:r w:rsidR="00C72C77">
        <w:rPr>
          <w:rFonts w:ascii="Arial" w:hAnsi="Arial" w:cs="Arial"/>
          <w:b w:val="0"/>
          <w:sz w:val="24"/>
        </w:rPr>
        <w:t xml:space="preserve"> jest w woj. warmińsko-mazurski powiat </w:t>
      </w:r>
      <w:r w:rsidR="008E282F">
        <w:rPr>
          <w:rFonts w:ascii="Arial" w:hAnsi="Arial" w:cs="Arial"/>
          <w:b w:val="0"/>
          <w:sz w:val="24"/>
        </w:rPr>
        <w:t>Mrągowo</w:t>
      </w:r>
      <w:r w:rsidR="00C72C77">
        <w:rPr>
          <w:rFonts w:ascii="Arial" w:hAnsi="Arial" w:cs="Arial"/>
          <w:b w:val="0"/>
          <w:sz w:val="24"/>
        </w:rPr>
        <w:t xml:space="preserve">, gmina Piecki obręb ewidencyjny </w:t>
      </w:r>
      <w:r w:rsidR="00175CA6">
        <w:rPr>
          <w:rFonts w:ascii="Arial" w:hAnsi="Arial" w:cs="Arial"/>
          <w:b w:val="0"/>
          <w:sz w:val="24"/>
        </w:rPr>
        <w:t>Lipowo</w:t>
      </w:r>
      <w:r>
        <w:rPr>
          <w:rFonts w:ascii="Arial" w:hAnsi="Arial" w:cs="Arial"/>
          <w:b w:val="0"/>
          <w:sz w:val="24"/>
        </w:rPr>
        <w:t xml:space="preserve">, </w:t>
      </w:r>
      <w:r w:rsidR="00C72C77">
        <w:rPr>
          <w:rFonts w:ascii="Arial" w:hAnsi="Arial" w:cs="Arial"/>
          <w:b w:val="0"/>
          <w:sz w:val="24"/>
        </w:rPr>
        <w:t>działk</w:t>
      </w:r>
      <w:r>
        <w:rPr>
          <w:rFonts w:ascii="Arial" w:hAnsi="Arial" w:cs="Arial"/>
          <w:b w:val="0"/>
          <w:sz w:val="24"/>
        </w:rPr>
        <w:t>a</w:t>
      </w:r>
      <w:r w:rsidR="00C72C77">
        <w:rPr>
          <w:rFonts w:ascii="Arial" w:hAnsi="Arial" w:cs="Arial"/>
          <w:b w:val="0"/>
          <w:sz w:val="24"/>
        </w:rPr>
        <w:t xml:space="preserve">: </w:t>
      </w:r>
      <w:r w:rsidR="00175CA6">
        <w:rPr>
          <w:rFonts w:ascii="Arial" w:hAnsi="Arial" w:cs="Arial"/>
          <w:b w:val="0"/>
          <w:sz w:val="24"/>
        </w:rPr>
        <w:t>3117/6</w:t>
      </w:r>
    </w:p>
    <w:p w14:paraId="1D087CA2" w14:textId="64370C7E" w:rsidR="00282686" w:rsidRDefault="00282686">
      <w:pPr>
        <w:pStyle w:val="Tekstpodstawowywcity"/>
        <w:widowControl w:val="0"/>
        <w:spacing w:after="0"/>
        <w:ind w:left="0"/>
        <w:jc w:val="both"/>
        <w:rPr>
          <w:rFonts w:ascii="Arial" w:hAnsi="Arial" w:cs="Arial"/>
          <w:b w:val="0"/>
          <w:sz w:val="24"/>
        </w:rPr>
      </w:pPr>
      <w:r>
        <w:rPr>
          <w:rFonts w:ascii="Arial" w:hAnsi="Arial" w:cs="Arial"/>
          <w:b w:val="0"/>
          <w:sz w:val="24"/>
        </w:rPr>
        <w:t>Szczegółowy zakres robót zawierają:</w:t>
      </w:r>
    </w:p>
    <w:p w14:paraId="2EE72746" w14:textId="6DA7A54B" w:rsidR="00282686" w:rsidRDefault="00282686">
      <w:pPr>
        <w:pStyle w:val="Tekstpodstawowywcity"/>
        <w:widowControl w:val="0"/>
        <w:spacing w:after="0"/>
        <w:ind w:left="0"/>
        <w:jc w:val="both"/>
        <w:rPr>
          <w:rFonts w:ascii="Arial" w:hAnsi="Arial" w:cs="Arial"/>
          <w:b w:val="0"/>
          <w:sz w:val="24"/>
        </w:rPr>
      </w:pPr>
      <w:r>
        <w:rPr>
          <w:rFonts w:ascii="Arial" w:hAnsi="Arial" w:cs="Arial"/>
          <w:b w:val="0"/>
          <w:sz w:val="24"/>
        </w:rPr>
        <w:t>- przedmiar robót</w:t>
      </w:r>
    </w:p>
    <w:p w14:paraId="139C6017" w14:textId="5C0969A0" w:rsidR="00282686" w:rsidRDefault="00282686">
      <w:pPr>
        <w:pStyle w:val="Tekstpodstawowywcity"/>
        <w:widowControl w:val="0"/>
        <w:spacing w:after="0"/>
        <w:ind w:left="0"/>
        <w:jc w:val="both"/>
        <w:rPr>
          <w:rFonts w:ascii="Arial" w:hAnsi="Arial" w:cs="Arial"/>
          <w:b w:val="0"/>
          <w:sz w:val="24"/>
        </w:rPr>
      </w:pPr>
      <w:r>
        <w:rPr>
          <w:rFonts w:ascii="Arial" w:hAnsi="Arial" w:cs="Arial"/>
          <w:b w:val="0"/>
          <w:sz w:val="24"/>
        </w:rPr>
        <w:t xml:space="preserve">- szczegółowa specyfikacja Techniczna Wykonania i Odbioru Robót, </w:t>
      </w:r>
    </w:p>
    <w:p w14:paraId="61427115" w14:textId="2626EB6E" w:rsidR="00282686" w:rsidRDefault="00282686">
      <w:pPr>
        <w:pStyle w:val="Tekstpodstawowywcity"/>
        <w:widowControl w:val="0"/>
        <w:spacing w:after="0"/>
        <w:ind w:left="0"/>
        <w:jc w:val="both"/>
        <w:rPr>
          <w:rFonts w:ascii="Arial" w:hAnsi="Arial" w:cs="Arial"/>
          <w:b w:val="0"/>
          <w:sz w:val="24"/>
        </w:rPr>
      </w:pPr>
      <w:r>
        <w:rPr>
          <w:rFonts w:ascii="Arial" w:hAnsi="Arial" w:cs="Arial"/>
          <w:b w:val="0"/>
          <w:sz w:val="24"/>
        </w:rPr>
        <w:t>- dokumentacja projektow</w:t>
      </w:r>
      <w:r w:rsidR="00175CA6">
        <w:rPr>
          <w:rFonts w:ascii="Arial" w:hAnsi="Arial" w:cs="Arial"/>
          <w:b w:val="0"/>
          <w:sz w:val="24"/>
        </w:rPr>
        <w:t>o</w:t>
      </w:r>
      <w:r w:rsidR="00653E50">
        <w:rPr>
          <w:rFonts w:ascii="Arial" w:hAnsi="Arial" w:cs="Arial"/>
          <w:b w:val="0"/>
          <w:sz w:val="24"/>
        </w:rPr>
        <w:t>-</w:t>
      </w:r>
      <w:r w:rsidR="00175CA6">
        <w:rPr>
          <w:rFonts w:ascii="Arial" w:hAnsi="Arial" w:cs="Arial"/>
          <w:b w:val="0"/>
          <w:sz w:val="24"/>
        </w:rPr>
        <w:t xml:space="preserve"> wykonawcza</w:t>
      </w:r>
      <w:r>
        <w:rPr>
          <w:rFonts w:ascii="Arial" w:hAnsi="Arial" w:cs="Arial"/>
          <w:b w:val="0"/>
          <w:sz w:val="24"/>
        </w:rPr>
        <w:t xml:space="preserve">  </w:t>
      </w:r>
    </w:p>
    <w:p w14:paraId="0F872541" w14:textId="518DF9CE" w:rsidR="00282686" w:rsidRDefault="00282686">
      <w:pPr>
        <w:pStyle w:val="Tekstpodstawowywcity"/>
        <w:widowControl w:val="0"/>
        <w:spacing w:after="0"/>
        <w:ind w:left="0"/>
        <w:jc w:val="both"/>
        <w:rPr>
          <w:rFonts w:ascii="Arial" w:hAnsi="Arial" w:cs="Arial"/>
          <w:b w:val="0"/>
          <w:sz w:val="24"/>
        </w:rPr>
      </w:pPr>
      <w:r>
        <w:rPr>
          <w:rFonts w:ascii="Arial" w:hAnsi="Arial" w:cs="Arial"/>
          <w:b w:val="0"/>
          <w:sz w:val="24"/>
        </w:rPr>
        <w:t>- pozwoleni</w:t>
      </w:r>
      <w:r w:rsidR="008E282F">
        <w:rPr>
          <w:rFonts w:ascii="Arial" w:hAnsi="Arial" w:cs="Arial"/>
          <w:b w:val="0"/>
          <w:sz w:val="24"/>
        </w:rPr>
        <w:t>e</w:t>
      </w:r>
      <w:r>
        <w:rPr>
          <w:rFonts w:ascii="Arial" w:hAnsi="Arial" w:cs="Arial"/>
          <w:b w:val="0"/>
          <w:sz w:val="24"/>
        </w:rPr>
        <w:t xml:space="preserve"> na </w:t>
      </w:r>
      <w:r w:rsidR="00175CA6">
        <w:rPr>
          <w:rFonts w:ascii="Arial" w:hAnsi="Arial" w:cs="Arial"/>
          <w:b w:val="0"/>
          <w:sz w:val="24"/>
        </w:rPr>
        <w:t>prowadzenie robót remontowych</w:t>
      </w:r>
    </w:p>
    <w:p w14:paraId="66B3F33D" w14:textId="77777777" w:rsidR="00C72C77" w:rsidRDefault="00C72C77">
      <w:pPr>
        <w:pStyle w:val="Tekstpodstawowywcity"/>
        <w:widowControl w:val="0"/>
        <w:spacing w:after="0"/>
        <w:ind w:left="0"/>
        <w:jc w:val="both"/>
        <w:rPr>
          <w:rFonts w:ascii="Arial" w:hAnsi="Arial" w:cs="Arial"/>
          <w:b w:val="0"/>
          <w:sz w:val="24"/>
        </w:rPr>
      </w:pPr>
    </w:p>
    <w:p w14:paraId="47ECD436" w14:textId="5D6E2F4B" w:rsidR="009121E6" w:rsidRDefault="009121E6">
      <w:pPr>
        <w:pStyle w:val="Tekstpodstawowywcity"/>
        <w:widowControl w:val="0"/>
        <w:spacing w:after="0"/>
        <w:ind w:left="0"/>
        <w:jc w:val="both"/>
        <w:rPr>
          <w:rFonts w:ascii="Arial" w:hAnsi="Arial" w:cs="Arial"/>
          <w:sz w:val="24"/>
        </w:rPr>
      </w:pPr>
      <w:r>
        <w:rPr>
          <w:rFonts w:ascii="Arial" w:hAnsi="Arial" w:cs="Arial"/>
          <w:sz w:val="24"/>
        </w:rPr>
        <w:t>3.2. Oznaczenie wg Wspólnego Słownika Zamówień</w:t>
      </w:r>
    </w:p>
    <w:p w14:paraId="27F7C1FA" w14:textId="77777777" w:rsidR="009121E6" w:rsidRDefault="009121E6">
      <w:pPr>
        <w:pStyle w:val="Tekstpodstawowywcity"/>
        <w:widowControl w:val="0"/>
        <w:spacing w:after="0"/>
        <w:ind w:left="0"/>
        <w:jc w:val="both"/>
        <w:rPr>
          <w:rFonts w:ascii="Arial" w:hAnsi="Arial" w:cs="Arial"/>
          <w:sz w:val="24"/>
        </w:rPr>
      </w:pPr>
    </w:p>
    <w:p w14:paraId="1B779595" w14:textId="4EB5359E" w:rsidR="00E21D33" w:rsidRPr="00933DAB" w:rsidRDefault="00937F00">
      <w:pPr>
        <w:pStyle w:val="Tekstpodstawowywcity"/>
        <w:widowControl w:val="0"/>
        <w:spacing w:after="0"/>
        <w:ind w:left="0"/>
        <w:jc w:val="both"/>
        <w:rPr>
          <w:rFonts w:ascii="Arial" w:hAnsi="Arial" w:cs="Arial"/>
          <w:b w:val="0"/>
          <w:sz w:val="24"/>
        </w:rPr>
      </w:pPr>
      <w:r w:rsidRPr="00933DAB">
        <w:rPr>
          <w:rFonts w:ascii="Arial" w:hAnsi="Arial" w:cs="Arial"/>
          <w:sz w:val="24"/>
        </w:rPr>
        <w:t>45</w:t>
      </w:r>
      <w:r w:rsidR="00653E50" w:rsidRPr="00933DAB">
        <w:rPr>
          <w:rFonts w:ascii="Arial" w:hAnsi="Arial" w:cs="Arial"/>
          <w:sz w:val="24"/>
        </w:rPr>
        <w:t>000000</w:t>
      </w:r>
      <w:r w:rsidRPr="00933DAB">
        <w:rPr>
          <w:rFonts w:ascii="Arial" w:hAnsi="Arial" w:cs="Arial"/>
          <w:sz w:val="24"/>
        </w:rPr>
        <w:t>-</w:t>
      </w:r>
      <w:r w:rsidR="00653E50" w:rsidRPr="00933DAB">
        <w:rPr>
          <w:rFonts w:ascii="Arial" w:hAnsi="Arial" w:cs="Arial"/>
          <w:sz w:val="24"/>
        </w:rPr>
        <w:t>7</w:t>
      </w:r>
      <w:r w:rsidR="00707366" w:rsidRPr="00933DAB">
        <w:rPr>
          <w:rFonts w:ascii="Arial" w:hAnsi="Arial" w:cs="Arial"/>
          <w:sz w:val="24"/>
        </w:rPr>
        <w:t xml:space="preserve"> Roboty </w:t>
      </w:r>
      <w:r w:rsidR="00653E50" w:rsidRPr="00933DAB">
        <w:rPr>
          <w:rFonts w:ascii="Arial" w:hAnsi="Arial" w:cs="Arial"/>
          <w:sz w:val="24"/>
        </w:rPr>
        <w:t>budowlane</w:t>
      </w:r>
    </w:p>
    <w:p w14:paraId="1F48DB64" w14:textId="77777777" w:rsidR="00653E50" w:rsidRPr="00933DAB" w:rsidRDefault="00653E50" w:rsidP="00653E50">
      <w:pPr>
        <w:autoSpaceDE w:val="0"/>
        <w:autoSpaceDN w:val="0"/>
        <w:adjustRightInd w:val="0"/>
        <w:rPr>
          <w:rFonts w:ascii="Arial" w:hAnsi="Arial" w:cs="Arial"/>
          <w:color w:val="auto"/>
        </w:rPr>
      </w:pPr>
      <w:r w:rsidRPr="00933DAB">
        <w:rPr>
          <w:rFonts w:ascii="Arial" w:hAnsi="Arial" w:cs="Arial"/>
          <w:color w:val="auto"/>
        </w:rPr>
        <w:t>45453000-7 Roboty remontowe i renowacyjne</w:t>
      </w:r>
    </w:p>
    <w:p w14:paraId="49155522" w14:textId="77777777" w:rsidR="00653E50" w:rsidRPr="00933DAB" w:rsidRDefault="00653E50" w:rsidP="00653E50">
      <w:pPr>
        <w:autoSpaceDE w:val="0"/>
        <w:autoSpaceDN w:val="0"/>
        <w:adjustRightInd w:val="0"/>
        <w:rPr>
          <w:rFonts w:ascii="Arial" w:hAnsi="Arial" w:cs="Arial"/>
          <w:color w:val="auto"/>
        </w:rPr>
      </w:pPr>
      <w:r w:rsidRPr="00933DAB">
        <w:rPr>
          <w:rFonts w:ascii="Arial" w:hAnsi="Arial" w:cs="Arial"/>
          <w:color w:val="auto"/>
        </w:rPr>
        <w:t>45262500-6 Roboty murarskie i murowe</w:t>
      </w:r>
    </w:p>
    <w:p w14:paraId="526FCFF8" w14:textId="77777777" w:rsidR="00653E50" w:rsidRPr="00933DAB" w:rsidRDefault="00653E50" w:rsidP="00653E50">
      <w:pPr>
        <w:autoSpaceDE w:val="0"/>
        <w:autoSpaceDN w:val="0"/>
        <w:adjustRightInd w:val="0"/>
        <w:rPr>
          <w:rFonts w:ascii="Arial" w:hAnsi="Arial" w:cs="Arial"/>
          <w:color w:val="auto"/>
        </w:rPr>
      </w:pPr>
      <w:r w:rsidRPr="00933DAB">
        <w:rPr>
          <w:rFonts w:ascii="Arial" w:hAnsi="Arial" w:cs="Arial"/>
          <w:color w:val="auto"/>
        </w:rPr>
        <w:t>45262310-7 Zbrojenie</w:t>
      </w:r>
    </w:p>
    <w:p w14:paraId="268A3609" w14:textId="77777777" w:rsidR="00653E50" w:rsidRPr="00933DAB" w:rsidRDefault="00653E50" w:rsidP="00653E50">
      <w:pPr>
        <w:autoSpaceDE w:val="0"/>
        <w:autoSpaceDN w:val="0"/>
        <w:adjustRightInd w:val="0"/>
        <w:rPr>
          <w:rFonts w:ascii="Arial" w:hAnsi="Arial" w:cs="Arial"/>
          <w:color w:val="auto"/>
        </w:rPr>
      </w:pPr>
      <w:r w:rsidRPr="00933DAB">
        <w:rPr>
          <w:rFonts w:ascii="Arial" w:hAnsi="Arial" w:cs="Arial"/>
          <w:color w:val="auto"/>
        </w:rPr>
        <w:t>45410000-4 Tynkowanie</w:t>
      </w:r>
    </w:p>
    <w:p w14:paraId="1F47C20D" w14:textId="33796644" w:rsidR="00653E50" w:rsidRPr="00933DAB" w:rsidRDefault="00653E50" w:rsidP="00653E50">
      <w:pPr>
        <w:autoSpaceDE w:val="0"/>
        <w:autoSpaceDN w:val="0"/>
        <w:adjustRightInd w:val="0"/>
        <w:rPr>
          <w:rFonts w:ascii="Arial" w:hAnsi="Arial" w:cs="Arial"/>
          <w:color w:val="auto"/>
        </w:rPr>
      </w:pPr>
      <w:r w:rsidRPr="00933DAB">
        <w:rPr>
          <w:rFonts w:ascii="Arial" w:hAnsi="Arial" w:cs="Arial"/>
          <w:color w:val="auto"/>
        </w:rPr>
        <w:t>45450000-6 Roboty budowlane wyko</w:t>
      </w:r>
      <w:r w:rsidR="00933DAB">
        <w:rPr>
          <w:rFonts w:ascii="Arial" w:eastAsia="Arial" w:hAnsi="Arial" w:cs="Arial"/>
          <w:color w:val="auto"/>
        </w:rPr>
        <w:t>ń</w:t>
      </w:r>
      <w:r w:rsidRPr="00933DAB">
        <w:rPr>
          <w:rFonts w:ascii="Arial" w:hAnsi="Arial" w:cs="Arial"/>
          <w:color w:val="auto"/>
        </w:rPr>
        <w:t>czeniowe, pozosta</w:t>
      </w:r>
      <w:r w:rsidR="00933DAB">
        <w:rPr>
          <w:rFonts w:ascii="Arial" w:eastAsia="Arial" w:hAnsi="Arial" w:cs="Arial"/>
          <w:color w:val="auto"/>
        </w:rPr>
        <w:t>ł</w:t>
      </w:r>
      <w:r w:rsidRPr="00933DAB">
        <w:rPr>
          <w:rFonts w:ascii="Arial" w:hAnsi="Arial" w:cs="Arial"/>
          <w:color w:val="auto"/>
        </w:rPr>
        <w:t>e</w:t>
      </w:r>
    </w:p>
    <w:p w14:paraId="1EEC2AD7" w14:textId="77777777" w:rsidR="00653E50" w:rsidRPr="00933DAB" w:rsidRDefault="00653E50" w:rsidP="00653E50">
      <w:pPr>
        <w:autoSpaceDE w:val="0"/>
        <w:autoSpaceDN w:val="0"/>
        <w:adjustRightInd w:val="0"/>
        <w:rPr>
          <w:rFonts w:ascii="Arial" w:hAnsi="Arial" w:cs="Arial"/>
          <w:color w:val="auto"/>
        </w:rPr>
      </w:pPr>
      <w:r w:rsidRPr="00933DAB">
        <w:rPr>
          <w:rFonts w:ascii="Arial" w:hAnsi="Arial" w:cs="Arial"/>
          <w:color w:val="auto"/>
        </w:rPr>
        <w:t>45421000-4 Roboty w zakresie stolarki budowlanej</w:t>
      </w:r>
    </w:p>
    <w:p w14:paraId="653443D5" w14:textId="77777777" w:rsidR="00653E50" w:rsidRPr="00933DAB" w:rsidRDefault="00653E50" w:rsidP="00653E50">
      <w:pPr>
        <w:autoSpaceDE w:val="0"/>
        <w:autoSpaceDN w:val="0"/>
        <w:adjustRightInd w:val="0"/>
        <w:rPr>
          <w:rFonts w:ascii="Arial" w:hAnsi="Arial" w:cs="Arial"/>
          <w:color w:val="auto"/>
        </w:rPr>
      </w:pPr>
      <w:r w:rsidRPr="00933DAB">
        <w:rPr>
          <w:rFonts w:ascii="Arial" w:hAnsi="Arial" w:cs="Arial"/>
          <w:color w:val="auto"/>
        </w:rPr>
        <w:t>45422000-1 Roboty ciesielskie</w:t>
      </w:r>
    </w:p>
    <w:p w14:paraId="211B3865" w14:textId="77777777" w:rsidR="00653E50" w:rsidRPr="00933DAB" w:rsidRDefault="00653E50" w:rsidP="00653E50">
      <w:pPr>
        <w:autoSpaceDE w:val="0"/>
        <w:autoSpaceDN w:val="0"/>
        <w:adjustRightInd w:val="0"/>
        <w:rPr>
          <w:rFonts w:ascii="Arial" w:hAnsi="Arial" w:cs="Arial"/>
          <w:color w:val="auto"/>
        </w:rPr>
      </w:pPr>
      <w:r w:rsidRPr="00933DAB">
        <w:rPr>
          <w:rFonts w:ascii="Arial" w:hAnsi="Arial" w:cs="Arial"/>
          <w:color w:val="auto"/>
        </w:rPr>
        <w:t>45321000-3 Izolacja cieplna</w:t>
      </w:r>
    </w:p>
    <w:p w14:paraId="2C4F3164" w14:textId="77777777" w:rsidR="00653E50" w:rsidRPr="00933DAB" w:rsidRDefault="00653E50" w:rsidP="00653E50">
      <w:pPr>
        <w:autoSpaceDE w:val="0"/>
        <w:autoSpaceDN w:val="0"/>
        <w:adjustRightInd w:val="0"/>
        <w:rPr>
          <w:rFonts w:ascii="Arial" w:hAnsi="Arial" w:cs="Arial"/>
          <w:color w:val="auto"/>
        </w:rPr>
      </w:pPr>
      <w:r w:rsidRPr="00933DAB">
        <w:rPr>
          <w:rFonts w:ascii="Arial" w:hAnsi="Arial" w:cs="Arial"/>
          <w:color w:val="auto"/>
        </w:rPr>
        <w:t>45442100-8 Roboty malarskie</w:t>
      </w:r>
    </w:p>
    <w:p w14:paraId="752693BB" w14:textId="00AA148C" w:rsidR="00653E50" w:rsidRPr="00933DAB" w:rsidRDefault="00653E50" w:rsidP="00653E50">
      <w:pPr>
        <w:autoSpaceDE w:val="0"/>
        <w:autoSpaceDN w:val="0"/>
        <w:adjustRightInd w:val="0"/>
        <w:rPr>
          <w:rFonts w:ascii="Arial" w:hAnsi="Arial" w:cs="Arial"/>
          <w:color w:val="auto"/>
        </w:rPr>
      </w:pPr>
      <w:r w:rsidRPr="00933DAB">
        <w:rPr>
          <w:rFonts w:ascii="Arial" w:hAnsi="Arial" w:cs="Arial"/>
          <w:color w:val="auto"/>
        </w:rPr>
        <w:t>45233222-1 Roboty budowlane w zakresie uk</w:t>
      </w:r>
      <w:r w:rsidR="00933DAB">
        <w:rPr>
          <w:rFonts w:ascii="Arial" w:eastAsia="Arial" w:hAnsi="Arial" w:cs="Arial"/>
          <w:color w:val="auto"/>
        </w:rPr>
        <w:t>ł</w:t>
      </w:r>
      <w:r w:rsidRPr="00933DAB">
        <w:rPr>
          <w:rFonts w:ascii="Arial" w:hAnsi="Arial" w:cs="Arial"/>
          <w:color w:val="auto"/>
        </w:rPr>
        <w:t>adania chodników i asfaltowania</w:t>
      </w:r>
    </w:p>
    <w:p w14:paraId="63FE54EF" w14:textId="77777777" w:rsidR="00653E50" w:rsidRPr="00933DAB" w:rsidRDefault="00653E50" w:rsidP="00653E50">
      <w:pPr>
        <w:autoSpaceDE w:val="0"/>
        <w:autoSpaceDN w:val="0"/>
        <w:adjustRightInd w:val="0"/>
        <w:rPr>
          <w:rFonts w:ascii="Arial" w:hAnsi="Arial" w:cs="Arial"/>
          <w:color w:val="auto"/>
        </w:rPr>
      </w:pPr>
      <w:r w:rsidRPr="00933DAB">
        <w:rPr>
          <w:rFonts w:ascii="Arial" w:hAnsi="Arial" w:cs="Arial"/>
          <w:color w:val="auto"/>
        </w:rPr>
        <w:t>45332200-5 Roboty instalacyjne hydrauliczne</w:t>
      </w:r>
    </w:p>
    <w:p w14:paraId="2F0D3329" w14:textId="77777777" w:rsidR="00653E50" w:rsidRPr="00933DAB" w:rsidRDefault="00653E50" w:rsidP="00653E50">
      <w:pPr>
        <w:autoSpaceDE w:val="0"/>
        <w:autoSpaceDN w:val="0"/>
        <w:adjustRightInd w:val="0"/>
        <w:rPr>
          <w:rFonts w:ascii="Arial" w:hAnsi="Arial" w:cs="Arial"/>
          <w:color w:val="auto"/>
        </w:rPr>
      </w:pPr>
      <w:r w:rsidRPr="00933DAB">
        <w:rPr>
          <w:rFonts w:ascii="Arial" w:hAnsi="Arial" w:cs="Arial"/>
          <w:color w:val="auto"/>
        </w:rPr>
        <w:t>45332300-6 Roboty instalacyjne kanalizacyjne</w:t>
      </w:r>
    </w:p>
    <w:p w14:paraId="287079AC" w14:textId="77777777" w:rsidR="00653E50" w:rsidRPr="00933DAB" w:rsidRDefault="00653E50" w:rsidP="00653E50">
      <w:pPr>
        <w:autoSpaceDE w:val="0"/>
        <w:autoSpaceDN w:val="0"/>
        <w:adjustRightInd w:val="0"/>
        <w:rPr>
          <w:rFonts w:ascii="Arial" w:hAnsi="Arial" w:cs="Arial"/>
          <w:color w:val="auto"/>
        </w:rPr>
      </w:pPr>
      <w:r w:rsidRPr="00933DAB">
        <w:rPr>
          <w:rFonts w:ascii="Arial" w:hAnsi="Arial" w:cs="Arial"/>
          <w:color w:val="auto"/>
        </w:rPr>
        <w:t>45330000-9 Roboty instalacyjne wodno-kanalizacyjne i sanitarne</w:t>
      </w:r>
    </w:p>
    <w:p w14:paraId="7DF883C9" w14:textId="17E2E1EE" w:rsidR="00653E50" w:rsidRDefault="00653E50" w:rsidP="00653E50">
      <w:pPr>
        <w:autoSpaceDE w:val="0"/>
        <w:autoSpaceDN w:val="0"/>
        <w:adjustRightInd w:val="0"/>
        <w:rPr>
          <w:rFonts w:ascii="Arial" w:hAnsi="Arial" w:cs="Arial"/>
          <w:color w:val="auto"/>
        </w:rPr>
      </w:pPr>
      <w:r w:rsidRPr="00933DAB">
        <w:rPr>
          <w:rFonts w:ascii="Arial" w:hAnsi="Arial" w:cs="Arial"/>
          <w:color w:val="auto"/>
        </w:rPr>
        <w:t>45310000-3 Roboty instalacyjne elektryczne</w:t>
      </w:r>
    </w:p>
    <w:p w14:paraId="76021B3C" w14:textId="49DBC5D8" w:rsidR="00933DAB" w:rsidRDefault="00933DAB" w:rsidP="00653E50">
      <w:pPr>
        <w:autoSpaceDE w:val="0"/>
        <w:autoSpaceDN w:val="0"/>
        <w:adjustRightInd w:val="0"/>
        <w:rPr>
          <w:rFonts w:ascii="Arial" w:hAnsi="Arial" w:cs="Arial"/>
          <w:color w:val="auto"/>
        </w:rPr>
      </w:pPr>
    </w:p>
    <w:p w14:paraId="0F41C710" w14:textId="77777777" w:rsidR="00933DAB" w:rsidRPr="00933DAB" w:rsidRDefault="00933DAB" w:rsidP="00653E50">
      <w:pPr>
        <w:autoSpaceDE w:val="0"/>
        <w:autoSpaceDN w:val="0"/>
        <w:adjustRightInd w:val="0"/>
        <w:rPr>
          <w:rFonts w:ascii="Arial" w:hAnsi="Arial" w:cs="Arial"/>
          <w:color w:val="auto"/>
        </w:rPr>
      </w:pPr>
    </w:p>
    <w:p w14:paraId="510A0D23" w14:textId="67192B6F" w:rsidR="009121E6" w:rsidRDefault="009121E6">
      <w:pPr>
        <w:pStyle w:val="Tekstpodstawowywcity"/>
        <w:widowControl w:val="0"/>
        <w:spacing w:after="0"/>
        <w:ind w:left="0"/>
        <w:jc w:val="both"/>
        <w:rPr>
          <w:rFonts w:ascii="Arial" w:hAnsi="Arial" w:cs="Arial"/>
          <w:b w:val="0"/>
          <w:bCs/>
          <w:sz w:val="24"/>
        </w:rPr>
      </w:pPr>
      <w:r>
        <w:rPr>
          <w:rFonts w:ascii="Arial" w:hAnsi="Arial" w:cs="Arial"/>
          <w:bCs/>
          <w:sz w:val="24"/>
        </w:rPr>
        <w:t xml:space="preserve">3.3. </w:t>
      </w:r>
      <w:r w:rsidRPr="009121E6">
        <w:rPr>
          <w:rFonts w:ascii="Arial" w:hAnsi="Arial" w:cs="Arial"/>
          <w:b w:val="0"/>
          <w:bCs/>
          <w:sz w:val="24"/>
        </w:rPr>
        <w:t>Zamawiający nie dopuszcza składania ofert częściowych</w:t>
      </w:r>
    </w:p>
    <w:p w14:paraId="4755A8C8" w14:textId="3C38CB49" w:rsidR="009121E6" w:rsidRDefault="009121E6">
      <w:pPr>
        <w:pStyle w:val="Tekstpodstawowywcity"/>
        <w:widowControl w:val="0"/>
        <w:spacing w:after="0"/>
        <w:ind w:left="0"/>
        <w:jc w:val="both"/>
        <w:rPr>
          <w:rFonts w:ascii="Arial" w:hAnsi="Arial" w:cs="Arial"/>
          <w:bCs/>
          <w:sz w:val="24"/>
        </w:rPr>
      </w:pPr>
    </w:p>
    <w:p w14:paraId="69DB860F" w14:textId="7A669396" w:rsidR="009121E6" w:rsidRPr="009121E6" w:rsidRDefault="009121E6">
      <w:pPr>
        <w:pStyle w:val="Tekstpodstawowywcity"/>
        <w:widowControl w:val="0"/>
        <w:spacing w:after="0"/>
        <w:ind w:left="0"/>
        <w:jc w:val="both"/>
        <w:rPr>
          <w:rFonts w:ascii="Arial" w:hAnsi="Arial" w:cs="Arial"/>
          <w:bCs/>
          <w:sz w:val="24"/>
        </w:rPr>
      </w:pPr>
      <w:r>
        <w:rPr>
          <w:rFonts w:ascii="Arial" w:hAnsi="Arial" w:cs="Arial"/>
          <w:bCs/>
          <w:sz w:val="24"/>
        </w:rPr>
        <w:t xml:space="preserve">3.4. </w:t>
      </w:r>
      <w:r w:rsidRPr="00A20DD9">
        <w:rPr>
          <w:rFonts w:ascii="Arial" w:hAnsi="Arial" w:cs="Arial"/>
          <w:b w:val="0"/>
          <w:bCs/>
          <w:sz w:val="24"/>
        </w:rPr>
        <w:t xml:space="preserve">Zamawiający nie dopuszcza </w:t>
      </w:r>
      <w:r w:rsidR="00A20DD9" w:rsidRPr="00A20DD9">
        <w:rPr>
          <w:rFonts w:ascii="Arial" w:hAnsi="Arial" w:cs="Arial"/>
          <w:b w:val="0"/>
          <w:bCs/>
          <w:sz w:val="24"/>
        </w:rPr>
        <w:t>składania ofert wariantowych oraz w postaci katalogów elektronicznych</w:t>
      </w:r>
    </w:p>
    <w:p w14:paraId="10D62930" w14:textId="77777777" w:rsidR="00774269" w:rsidRDefault="00A20DD9">
      <w:pPr>
        <w:pStyle w:val="Style1"/>
        <w:spacing w:before="180"/>
        <w:ind w:right="72"/>
        <w:jc w:val="both"/>
        <w:rPr>
          <w:rFonts w:ascii="Arial" w:hAnsi="Arial" w:cs="Arial"/>
        </w:rPr>
      </w:pPr>
      <w:bookmarkStart w:id="4" w:name="_Hlk79064832"/>
      <w:r w:rsidRPr="00A20DD9">
        <w:rPr>
          <w:rFonts w:ascii="Arial" w:hAnsi="Arial" w:cs="Arial"/>
          <w:b/>
          <w:szCs w:val="24"/>
        </w:rPr>
        <w:t>3.5</w:t>
      </w:r>
      <w:r>
        <w:rPr>
          <w:rFonts w:ascii="Arial" w:hAnsi="Arial" w:cs="Arial"/>
          <w:szCs w:val="24"/>
        </w:rPr>
        <w:t xml:space="preserve">. </w:t>
      </w:r>
      <w:r w:rsidR="00774269" w:rsidRPr="00774269">
        <w:rPr>
          <w:rFonts w:ascii="Arial" w:hAnsi="Arial" w:cs="Arial"/>
          <w:b/>
        </w:rPr>
        <w:t>Wymagania w zakresie zatrudnienia na podstawie stosunku pracy:</w:t>
      </w:r>
      <w:r w:rsidR="00774269" w:rsidRPr="00774269">
        <w:rPr>
          <w:rFonts w:ascii="Arial" w:hAnsi="Arial" w:cs="Arial"/>
        </w:rPr>
        <w:t xml:space="preserve"> </w:t>
      </w:r>
    </w:p>
    <w:p w14:paraId="5441DE6C" w14:textId="77777777" w:rsidR="00774269" w:rsidRDefault="00774269">
      <w:pPr>
        <w:pStyle w:val="Style1"/>
        <w:spacing w:before="180"/>
        <w:ind w:right="72"/>
        <w:jc w:val="both"/>
        <w:rPr>
          <w:rFonts w:ascii="Arial" w:hAnsi="Arial" w:cs="Arial"/>
        </w:rPr>
      </w:pPr>
      <w:r w:rsidRPr="00774269">
        <w:rPr>
          <w:rFonts w:ascii="Arial" w:hAnsi="Arial" w:cs="Arial"/>
        </w:rPr>
        <w:t xml:space="preserve">Zamawiający wymaga zatrudnienia przez wykonawcę lub podwykonawcę na podstawie stosunku pracy robotników wykonujących roboty budowlane wchodzące w skład przedmiotu zamówienia, jeżeli wykonanie tych czynności polega na wykonywaniu pracy w sposób określony w art. 22 § 1 ustawy z dnia 26 czerwca 1974 r. - Kodeks pracy (tekst jedn.: Dz. U. z 2020 r. poz. 1320 ze zm.).Szczegółowe wymagania dotyczące realizacji oraz egzekwowania wymogu zatrudnienia na podstawie stosunku pracy zostały określone we wzorze umowy stanowiącym Załącznik nr 2 do SWZ. </w:t>
      </w:r>
    </w:p>
    <w:p w14:paraId="2D813B65" w14:textId="02F6E1D2" w:rsidR="00774269" w:rsidRPr="00774269" w:rsidRDefault="00774269">
      <w:pPr>
        <w:pStyle w:val="Style1"/>
        <w:spacing w:before="180"/>
        <w:ind w:right="72"/>
        <w:jc w:val="both"/>
        <w:rPr>
          <w:rFonts w:ascii="Arial" w:hAnsi="Arial" w:cs="Arial"/>
          <w:szCs w:val="24"/>
        </w:rPr>
      </w:pPr>
      <w:r w:rsidRPr="00774269">
        <w:rPr>
          <w:rFonts w:ascii="Arial" w:hAnsi="Arial" w:cs="Arial"/>
          <w:b/>
        </w:rPr>
        <w:t>3.6. Wykonawca udzieli gwarancji na wykonane roboty (materiały i robociznę) na okres co najmniej 48 miesięcy</w:t>
      </w:r>
      <w:r w:rsidRPr="00774269">
        <w:rPr>
          <w:rFonts w:ascii="Arial" w:hAnsi="Arial" w:cs="Arial"/>
        </w:rPr>
        <w:t xml:space="preserve"> od dnia odebrania przez Zamawiającego robót budowlanych i podpisania protokołu odbioru końcowego.</w:t>
      </w:r>
    </w:p>
    <w:bookmarkEnd w:id="4"/>
    <w:p w14:paraId="572E03E2" w14:textId="77777777" w:rsidR="00E21D33" w:rsidRDefault="00E21D33">
      <w:pPr>
        <w:pStyle w:val="Tekstpodstawowywcity"/>
        <w:widowControl w:val="0"/>
        <w:spacing w:after="0"/>
        <w:ind w:left="0"/>
        <w:jc w:val="both"/>
        <w:rPr>
          <w:rFonts w:ascii="Arial" w:hAnsi="Arial" w:cs="Arial"/>
          <w:sz w:val="24"/>
        </w:rPr>
      </w:pPr>
    </w:p>
    <w:p w14:paraId="7D332F14" w14:textId="77777777" w:rsidR="00A20DD9" w:rsidRDefault="00C040FF">
      <w:pPr>
        <w:numPr>
          <w:ilvl w:val="0"/>
          <w:numId w:val="2"/>
        </w:numPr>
        <w:ind w:left="284" w:hanging="284"/>
        <w:jc w:val="both"/>
        <w:rPr>
          <w:rFonts w:ascii="Arial" w:hAnsi="Arial" w:cs="Arial"/>
          <w:b/>
        </w:rPr>
      </w:pPr>
      <w:r>
        <w:rPr>
          <w:rFonts w:ascii="Arial" w:hAnsi="Arial" w:cs="Arial"/>
          <w:b/>
        </w:rPr>
        <w:lastRenderedPageBreak/>
        <w:t>T</w:t>
      </w:r>
      <w:r w:rsidR="00A20DD9">
        <w:rPr>
          <w:rFonts w:ascii="Arial" w:hAnsi="Arial" w:cs="Arial"/>
          <w:b/>
        </w:rPr>
        <w:t xml:space="preserve">ERMIN REALIZACJI ZAMÓWIENIA </w:t>
      </w:r>
      <w:r>
        <w:rPr>
          <w:rFonts w:ascii="Arial" w:hAnsi="Arial" w:cs="Arial"/>
          <w:b/>
        </w:rPr>
        <w:t xml:space="preserve">: </w:t>
      </w:r>
    </w:p>
    <w:p w14:paraId="1B57D83C" w14:textId="2BA33195" w:rsidR="00E21D33" w:rsidRPr="00CB51E2" w:rsidRDefault="00C773B8" w:rsidP="00A20DD9">
      <w:pPr>
        <w:ind w:left="284"/>
        <w:jc w:val="both"/>
        <w:rPr>
          <w:rFonts w:ascii="Arial" w:hAnsi="Arial" w:cs="Arial"/>
          <w:b/>
          <w:color w:val="FF0000"/>
        </w:rPr>
      </w:pPr>
      <w:r>
        <w:rPr>
          <w:rFonts w:ascii="Arial" w:hAnsi="Arial" w:cs="Arial"/>
          <w:bCs/>
        </w:rPr>
        <w:t xml:space="preserve">Termin realizacji zamówienia  - </w:t>
      </w:r>
      <w:r w:rsidR="00B97EB8">
        <w:rPr>
          <w:rFonts w:ascii="Arial" w:hAnsi="Arial" w:cs="Arial"/>
          <w:b/>
          <w:bCs/>
        </w:rPr>
        <w:t>9</w:t>
      </w:r>
      <w:r w:rsidR="006C4F54">
        <w:rPr>
          <w:rFonts w:ascii="Arial" w:hAnsi="Arial" w:cs="Arial"/>
          <w:b/>
          <w:bCs/>
        </w:rPr>
        <w:t xml:space="preserve"> miesięcy od dnia zawarcia </w:t>
      </w:r>
      <w:r w:rsidR="006C4F54">
        <w:rPr>
          <w:rFonts w:ascii="Arial" w:hAnsi="Arial" w:cs="Arial"/>
          <w:b/>
          <w:bCs/>
          <w:color w:val="auto"/>
        </w:rPr>
        <w:t xml:space="preserve"> umowy </w:t>
      </w:r>
      <w:r w:rsidR="00CB51E2" w:rsidRPr="006C4F54">
        <w:rPr>
          <w:rFonts w:ascii="Arial" w:hAnsi="Arial" w:cs="Arial"/>
          <w:b/>
          <w:bCs/>
          <w:color w:val="auto"/>
        </w:rPr>
        <w:t xml:space="preserve"> </w:t>
      </w:r>
    </w:p>
    <w:p w14:paraId="69C3E72B" w14:textId="77777777" w:rsidR="00A20DD9" w:rsidRPr="00A20DD9" w:rsidRDefault="00A20DD9" w:rsidP="00A20DD9">
      <w:pPr>
        <w:ind w:left="284"/>
        <w:jc w:val="both"/>
        <w:rPr>
          <w:rFonts w:ascii="Arial" w:hAnsi="Arial" w:cs="Arial"/>
          <w:b/>
        </w:rPr>
      </w:pPr>
    </w:p>
    <w:p w14:paraId="71602DB0" w14:textId="3A41135E" w:rsidR="00A20DD9" w:rsidRDefault="00A20DD9">
      <w:pPr>
        <w:numPr>
          <w:ilvl w:val="0"/>
          <w:numId w:val="2"/>
        </w:numPr>
        <w:ind w:left="284" w:hanging="284"/>
        <w:jc w:val="both"/>
        <w:rPr>
          <w:rFonts w:ascii="Arial" w:hAnsi="Arial" w:cs="Arial"/>
          <w:b/>
        </w:rPr>
      </w:pPr>
      <w:r>
        <w:rPr>
          <w:rFonts w:ascii="Arial" w:hAnsi="Arial" w:cs="Arial"/>
          <w:b/>
        </w:rPr>
        <w:t xml:space="preserve">INFORMACJA O PRZEWIDZIANYCH </w:t>
      </w:r>
      <w:r w:rsidR="00C773B8">
        <w:rPr>
          <w:rFonts w:ascii="Arial" w:hAnsi="Arial" w:cs="Arial"/>
          <w:b/>
        </w:rPr>
        <w:t xml:space="preserve">ZAMÓWIENIACH O KTÓRYCH MOWA W ART.214 UST.1  PKT </w:t>
      </w:r>
      <w:r w:rsidR="009D2E9C">
        <w:rPr>
          <w:rFonts w:ascii="Arial" w:hAnsi="Arial" w:cs="Arial"/>
          <w:b/>
        </w:rPr>
        <w:t>7</w:t>
      </w:r>
      <w:r w:rsidR="00C773B8">
        <w:rPr>
          <w:rFonts w:ascii="Arial" w:hAnsi="Arial" w:cs="Arial"/>
          <w:b/>
        </w:rPr>
        <w:t xml:space="preserve"> USTAWY PZP </w:t>
      </w:r>
    </w:p>
    <w:p w14:paraId="6D90CB85" w14:textId="77777777" w:rsidR="009D2E9C" w:rsidRDefault="009D2E9C" w:rsidP="009D2E9C">
      <w:pPr>
        <w:ind w:left="284"/>
        <w:jc w:val="both"/>
        <w:rPr>
          <w:rFonts w:ascii="Arial" w:hAnsi="Arial" w:cs="Arial"/>
          <w:b/>
        </w:rPr>
      </w:pPr>
    </w:p>
    <w:p w14:paraId="3C163020" w14:textId="66DCAD5E" w:rsidR="009D2E9C" w:rsidRDefault="009D2E9C" w:rsidP="004405C9">
      <w:pPr>
        <w:ind w:left="284"/>
        <w:jc w:val="both"/>
        <w:rPr>
          <w:rFonts w:ascii="Arial" w:hAnsi="Arial" w:cs="Arial"/>
        </w:rPr>
      </w:pPr>
      <w:r w:rsidRPr="009D2E9C">
        <w:rPr>
          <w:rFonts w:ascii="Arial" w:hAnsi="Arial" w:cs="Arial"/>
          <w:b/>
        </w:rPr>
        <w:t>5.1.</w:t>
      </w:r>
      <w:r w:rsidRPr="009D2E9C">
        <w:rPr>
          <w:rFonts w:ascii="Arial" w:hAnsi="Arial" w:cs="Arial"/>
        </w:rPr>
        <w:t xml:space="preserve"> Zamawiający przewiduje możliwość udzielenia zamówień, o których mowa w art. 214 ust. 1 pkt 7 ustawy PZP, w okresie 3 lat od dnia udzielenia zamówienia podstawowego, polegających na powtórzeniu robót budowlanych podobnych do robót stanowiących przedmiot niniejszego zamówienia. </w:t>
      </w:r>
    </w:p>
    <w:p w14:paraId="3AF3D953" w14:textId="77777777" w:rsidR="009D2E9C" w:rsidRDefault="009D2E9C" w:rsidP="004405C9">
      <w:pPr>
        <w:ind w:left="284"/>
        <w:jc w:val="both"/>
        <w:rPr>
          <w:rFonts w:ascii="Arial" w:hAnsi="Arial" w:cs="Arial"/>
        </w:rPr>
      </w:pPr>
    </w:p>
    <w:p w14:paraId="685950AE" w14:textId="77777777" w:rsidR="009D2E9C" w:rsidRDefault="009D2E9C" w:rsidP="004405C9">
      <w:pPr>
        <w:ind w:left="284"/>
        <w:jc w:val="both"/>
        <w:rPr>
          <w:rFonts w:ascii="Arial" w:hAnsi="Arial" w:cs="Arial"/>
        </w:rPr>
      </w:pPr>
      <w:r w:rsidRPr="009D2E9C">
        <w:rPr>
          <w:rFonts w:ascii="Arial" w:hAnsi="Arial" w:cs="Arial"/>
          <w:b/>
        </w:rPr>
        <w:t>5.2.</w:t>
      </w:r>
      <w:r w:rsidRPr="009D2E9C">
        <w:rPr>
          <w:rFonts w:ascii="Arial" w:hAnsi="Arial" w:cs="Arial"/>
        </w:rPr>
        <w:t xml:space="preserve"> Zakres robót budowlanych, o których mowa w pkt 5.1, nie przekroczy wartości 50 % wartości zamówienia podstawowego. </w:t>
      </w:r>
    </w:p>
    <w:p w14:paraId="525096B0" w14:textId="77777777" w:rsidR="009D2E9C" w:rsidRDefault="009D2E9C" w:rsidP="004405C9">
      <w:pPr>
        <w:ind w:left="284"/>
        <w:jc w:val="both"/>
        <w:rPr>
          <w:rFonts w:ascii="Arial" w:hAnsi="Arial" w:cs="Arial"/>
        </w:rPr>
      </w:pPr>
    </w:p>
    <w:p w14:paraId="580BDAA0" w14:textId="77777777" w:rsidR="009D2E9C" w:rsidRDefault="009D2E9C" w:rsidP="004405C9">
      <w:pPr>
        <w:ind w:left="284"/>
        <w:jc w:val="both"/>
        <w:rPr>
          <w:rFonts w:ascii="Arial" w:hAnsi="Arial" w:cs="Arial"/>
        </w:rPr>
      </w:pPr>
      <w:r w:rsidRPr="009D2E9C">
        <w:rPr>
          <w:rFonts w:ascii="Arial" w:hAnsi="Arial" w:cs="Arial"/>
          <w:b/>
        </w:rPr>
        <w:t>5.3.</w:t>
      </w:r>
      <w:r w:rsidRPr="009D2E9C">
        <w:rPr>
          <w:rFonts w:ascii="Arial" w:hAnsi="Arial" w:cs="Arial"/>
        </w:rPr>
        <w:t xml:space="preserve"> Zamówienia, o których mowa w pkt 5.1, będą udzielane po przeprowadzeniu odrębnego postępowania o udzielenie zamówienia publicznego w trybie zamówienia z wolnej ręki. </w:t>
      </w:r>
    </w:p>
    <w:p w14:paraId="75053355" w14:textId="77777777" w:rsidR="009D2E9C" w:rsidRDefault="009D2E9C" w:rsidP="004405C9">
      <w:pPr>
        <w:ind w:left="284"/>
        <w:jc w:val="both"/>
        <w:rPr>
          <w:rFonts w:ascii="Arial" w:hAnsi="Arial" w:cs="Arial"/>
        </w:rPr>
      </w:pPr>
    </w:p>
    <w:p w14:paraId="1372FFF7" w14:textId="59CEFE78" w:rsidR="004405C9" w:rsidRPr="009D2E9C" w:rsidRDefault="009D2E9C" w:rsidP="004405C9">
      <w:pPr>
        <w:ind w:left="284"/>
        <w:jc w:val="both"/>
        <w:rPr>
          <w:rFonts w:ascii="Arial" w:hAnsi="Arial" w:cs="Arial"/>
          <w:b/>
        </w:rPr>
      </w:pPr>
      <w:r w:rsidRPr="009D2E9C">
        <w:rPr>
          <w:rFonts w:ascii="Arial" w:hAnsi="Arial" w:cs="Arial"/>
          <w:b/>
        </w:rPr>
        <w:t>5.4.</w:t>
      </w:r>
      <w:r w:rsidRPr="009D2E9C">
        <w:rPr>
          <w:rFonts w:ascii="Arial" w:hAnsi="Arial" w:cs="Arial"/>
        </w:rPr>
        <w:t xml:space="preserve"> Zamówienia, o których mowa w pkt 5.1, będą udzielane w przypadku wystąpienia potrzeby zwiększenia zakresu rzeczowego robót budowlanych stanowiących przedmiot niniejszego zamówienia.</w:t>
      </w:r>
    </w:p>
    <w:p w14:paraId="4A744D08" w14:textId="77777777" w:rsidR="00C773B8" w:rsidRDefault="00C773B8" w:rsidP="00C773B8">
      <w:pPr>
        <w:jc w:val="both"/>
        <w:rPr>
          <w:rFonts w:ascii="Arial" w:hAnsi="Arial" w:cs="Arial"/>
          <w:b/>
        </w:rPr>
      </w:pPr>
    </w:p>
    <w:p w14:paraId="140F3530" w14:textId="77777777" w:rsidR="00E21D33" w:rsidRDefault="00E21D33">
      <w:pPr>
        <w:ind w:left="284"/>
        <w:jc w:val="both"/>
        <w:rPr>
          <w:rFonts w:ascii="Arial" w:hAnsi="Arial" w:cs="Arial"/>
          <w:b/>
        </w:rPr>
      </w:pPr>
    </w:p>
    <w:p w14:paraId="26783F8A" w14:textId="7EE64DA6" w:rsidR="00E21D33" w:rsidRPr="00C773B8" w:rsidRDefault="00C040FF">
      <w:pPr>
        <w:numPr>
          <w:ilvl w:val="0"/>
          <w:numId w:val="2"/>
        </w:numPr>
        <w:tabs>
          <w:tab w:val="left" w:pos="284"/>
        </w:tabs>
        <w:spacing w:after="120"/>
        <w:ind w:left="284" w:hanging="284"/>
        <w:jc w:val="both"/>
        <w:rPr>
          <w:rFonts w:ascii="Arial" w:hAnsi="Arial" w:cs="Arial"/>
          <w:b/>
          <w:color w:val="auto"/>
        </w:rPr>
      </w:pPr>
      <w:r>
        <w:rPr>
          <w:rFonts w:ascii="Arial" w:hAnsi="Arial" w:cs="Arial"/>
          <w:b/>
        </w:rPr>
        <w:t>W</w:t>
      </w:r>
      <w:r w:rsidR="00C773B8">
        <w:rPr>
          <w:rFonts w:ascii="Arial" w:hAnsi="Arial" w:cs="Arial"/>
          <w:b/>
        </w:rPr>
        <w:t>ARUNKI UDZIAŁU W POSTĘPOWANIU ORAZ</w:t>
      </w:r>
      <w:r w:rsidR="00C773B8" w:rsidRPr="00C773B8">
        <w:rPr>
          <w:rFonts w:ascii="Arial" w:hAnsi="Arial" w:cs="Arial"/>
          <w:b/>
          <w:color w:val="auto"/>
        </w:rPr>
        <w:t xml:space="preserve"> </w:t>
      </w:r>
      <w:r w:rsidRPr="00C773B8">
        <w:rPr>
          <w:rFonts w:ascii="Arial" w:hAnsi="Arial" w:cs="Arial"/>
          <w:b/>
          <w:color w:val="auto"/>
        </w:rPr>
        <w:t xml:space="preserve"> </w:t>
      </w:r>
      <w:r w:rsidR="00C773B8" w:rsidRPr="00C773B8">
        <w:rPr>
          <w:rFonts w:ascii="Arial" w:hAnsi="Arial" w:cs="Arial"/>
          <w:b/>
          <w:color w:val="auto"/>
        </w:rPr>
        <w:t xml:space="preserve">PODSTAWY WYKLUCZENIA Z POSTEPOWANIA </w:t>
      </w:r>
    </w:p>
    <w:p w14:paraId="4197188C" w14:textId="0DE81F99" w:rsidR="00A857E7" w:rsidRDefault="00A857E7">
      <w:pPr>
        <w:jc w:val="both"/>
        <w:rPr>
          <w:rFonts w:ascii="Arial" w:eastAsia="Calibri" w:hAnsi="Arial" w:cs="Arial"/>
          <w:color w:val="auto"/>
          <w:lang w:eastAsia="en-US"/>
        </w:rPr>
      </w:pPr>
      <w:r w:rsidRPr="00A857E7">
        <w:rPr>
          <w:rFonts w:ascii="Arial" w:eastAsia="Calibri" w:hAnsi="Arial" w:cs="Arial"/>
          <w:b/>
          <w:color w:val="auto"/>
          <w:lang w:eastAsia="en-US"/>
        </w:rPr>
        <w:t>6.1.</w:t>
      </w:r>
      <w:r w:rsidRPr="00A857E7">
        <w:rPr>
          <w:rFonts w:ascii="Arial" w:eastAsia="Calibri" w:hAnsi="Arial" w:cs="Arial"/>
          <w:color w:val="auto"/>
          <w:lang w:eastAsia="en-US"/>
        </w:rPr>
        <w:t xml:space="preserve"> W postępowaniu mogą brać udział wykonawcy, którzy nie podlegają wykluczeniu z postępowania o udzielenie zamówienia w okolicznościach, o których mowa w art. 108 ust. 1 ustawy PZP, art. 109 ust. 1 pkt 1 i 4 ustawy PZP Na podstawie: </w:t>
      </w:r>
    </w:p>
    <w:p w14:paraId="1D10D72C" w14:textId="77777777" w:rsidR="00A857E7" w:rsidRDefault="00A857E7">
      <w:pPr>
        <w:jc w:val="both"/>
        <w:rPr>
          <w:rFonts w:ascii="Arial" w:eastAsia="Calibri" w:hAnsi="Arial" w:cs="Arial"/>
          <w:color w:val="auto"/>
          <w:lang w:eastAsia="en-US"/>
        </w:rPr>
      </w:pPr>
    </w:p>
    <w:p w14:paraId="716013E5" w14:textId="7B6EBDFC" w:rsidR="00A857E7"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1)</w:t>
      </w:r>
      <w:r>
        <w:rPr>
          <w:rFonts w:ascii="Arial" w:eastAsia="Calibri" w:hAnsi="Arial" w:cs="Arial"/>
          <w:color w:val="auto"/>
          <w:lang w:eastAsia="en-US"/>
        </w:rPr>
        <w:t xml:space="preserve">  </w:t>
      </w:r>
      <w:r w:rsidRPr="00A857E7">
        <w:rPr>
          <w:rFonts w:ascii="Arial" w:eastAsia="Calibri" w:hAnsi="Arial" w:cs="Arial"/>
          <w:color w:val="auto"/>
          <w:lang w:eastAsia="en-US"/>
        </w:rPr>
        <w:t xml:space="preserve"> art. 108 ust. 1 pkt 1 ustawy PZP Zamawiający wykluczy Wykonawcę będącego osobą fizyczną, którego prawomocnie skazano za przestępstwo: </w:t>
      </w:r>
    </w:p>
    <w:p w14:paraId="627B73DE" w14:textId="77777777" w:rsidR="00A857E7" w:rsidRDefault="00A857E7" w:rsidP="00A857E7">
      <w:pPr>
        <w:spacing w:line="276" w:lineRule="auto"/>
        <w:jc w:val="both"/>
        <w:rPr>
          <w:rFonts w:ascii="Arial" w:eastAsia="Calibri" w:hAnsi="Arial" w:cs="Arial"/>
          <w:color w:val="auto"/>
          <w:lang w:eastAsia="en-US"/>
        </w:rPr>
      </w:pPr>
    </w:p>
    <w:p w14:paraId="799F6324" w14:textId="79EE47B1" w:rsidR="00A857E7"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 xml:space="preserve">a) </w:t>
      </w:r>
      <w:r>
        <w:rPr>
          <w:rFonts w:ascii="Arial" w:eastAsia="Calibri" w:hAnsi="Arial" w:cs="Arial"/>
          <w:color w:val="auto"/>
          <w:lang w:eastAsia="en-US"/>
        </w:rPr>
        <w:t xml:space="preserve">  </w:t>
      </w:r>
      <w:r w:rsidRPr="00A857E7">
        <w:rPr>
          <w:rFonts w:ascii="Arial" w:eastAsia="Calibri" w:hAnsi="Arial" w:cs="Arial"/>
          <w:color w:val="auto"/>
          <w:lang w:eastAsia="en-US"/>
        </w:rPr>
        <w:t xml:space="preserve">udziału w zorganizowanej grupie przestępczej albo związku mającym na celu popełnienie przestępstwa lub przestępstwa skarbowego, o którym mowa w art. 258 ustawy z dnia 6 czerwca 1997 r. Kodeks karny (tekst jedn. Dz. U. z 2020 r. poz. 1444 ze zm. - „KK”), </w:t>
      </w:r>
    </w:p>
    <w:p w14:paraId="45414357" w14:textId="77777777" w:rsidR="00A857E7" w:rsidRDefault="00A857E7" w:rsidP="00A857E7">
      <w:pPr>
        <w:spacing w:line="276" w:lineRule="auto"/>
        <w:jc w:val="both"/>
        <w:rPr>
          <w:rFonts w:ascii="Arial" w:eastAsia="Calibri" w:hAnsi="Arial" w:cs="Arial"/>
          <w:color w:val="auto"/>
          <w:lang w:eastAsia="en-US"/>
        </w:rPr>
      </w:pPr>
    </w:p>
    <w:p w14:paraId="606F99AF" w14:textId="3467ABB6" w:rsidR="00A857E7"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b)</w:t>
      </w:r>
      <w:r>
        <w:rPr>
          <w:rFonts w:ascii="Arial" w:eastAsia="Calibri" w:hAnsi="Arial" w:cs="Arial"/>
          <w:color w:val="auto"/>
          <w:lang w:eastAsia="en-US"/>
        </w:rPr>
        <w:t xml:space="preserve"> </w:t>
      </w:r>
      <w:r w:rsidRPr="00A857E7">
        <w:rPr>
          <w:rFonts w:ascii="Arial" w:eastAsia="Calibri" w:hAnsi="Arial" w:cs="Arial"/>
          <w:color w:val="auto"/>
          <w:lang w:eastAsia="en-US"/>
        </w:rPr>
        <w:t xml:space="preserve"> handlu ludźmi, o którym mowa w art. 189a KK,</w:t>
      </w:r>
    </w:p>
    <w:p w14:paraId="30421E98" w14:textId="39212C76" w:rsidR="00A857E7"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 xml:space="preserve"> c) </w:t>
      </w:r>
      <w:r>
        <w:rPr>
          <w:rFonts w:ascii="Arial" w:eastAsia="Calibri" w:hAnsi="Arial" w:cs="Arial"/>
          <w:color w:val="auto"/>
          <w:lang w:eastAsia="en-US"/>
        </w:rPr>
        <w:t xml:space="preserve"> </w:t>
      </w:r>
      <w:r w:rsidRPr="00A857E7">
        <w:rPr>
          <w:rFonts w:ascii="Arial" w:eastAsia="Calibri" w:hAnsi="Arial" w:cs="Arial"/>
          <w:color w:val="auto"/>
          <w:lang w:eastAsia="en-US"/>
        </w:rPr>
        <w:t xml:space="preserve">o którym mowa w art. 228-230a, art. 250a KK lub w art. 46 lub art. 48 ustawy z dnia 25 czerwca 2010 r. o sporcie (tekst jedn. Dz. U. z 2020 r. poz. 1133 ze zm.), </w:t>
      </w:r>
    </w:p>
    <w:p w14:paraId="48B371F9" w14:textId="77777777" w:rsidR="00A857E7" w:rsidRDefault="00A857E7" w:rsidP="00A857E7">
      <w:pPr>
        <w:spacing w:line="276" w:lineRule="auto"/>
        <w:jc w:val="both"/>
        <w:rPr>
          <w:rFonts w:ascii="Arial" w:eastAsia="Calibri" w:hAnsi="Arial" w:cs="Arial"/>
          <w:color w:val="auto"/>
          <w:lang w:eastAsia="en-US"/>
        </w:rPr>
      </w:pPr>
    </w:p>
    <w:p w14:paraId="4F08F752" w14:textId="77777777" w:rsidR="00A857E7"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 xml:space="preserve">d) </w:t>
      </w:r>
      <w:r>
        <w:rPr>
          <w:rFonts w:ascii="Arial" w:eastAsia="Calibri" w:hAnsi="Arial" w:cs="Arial"/>
          <w:color w:val="auto"/>
          <w:lang w:eastAsia="en-US"/>
        </w:rPr>
        <w:t xml:space="preserve"> </w:t>
      </w:r>
      <w:r w:rsidRPr="00A857E7">
        <w:rPr>
          <w:rFonts w:ascii="Arial" w:eastAsia="Calibri" w:hAnsi="Arial" w:cs="Arial"/>
          <w:color w:val="auto"/>
          <w:lang w:eastAsia="en-US"/>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25562738" w14:textId="77777777" w:rsidR="00A857E7" w:rsidRDefault="00A857E7" w:rsidP="00A857E7">
      <w:pPr>
        <w:spacing w:line="276" w:lineRule="auto"/>
        <w:jc w:val="both"/>
        <w:rPr>
          <w:rFonts w:ascii="Arial" w:eastAsia="Calibri" w:hAnsi="Arial" w:cs="Arial"/>
          <w:color w:val="auto"/>
          <w:lang w:eastAsia="en-US"/>
        </w:rPr>
      </w:pPr>
    </w:p>
    <w:p w14:paraId="1CF3674F" w14:textId="77777777" w:rsidR="00A857E7"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e) o charakterze terrorystycznym, o którym mowa w art. 115 § 20 KK, lub mające na celu popełnienie tego przestępstwa,</w:t>
      </w:r>
    </w:p>
    <w:p w14:paraId="622168AB" w14:textId="77777777" w:rsidR="00A857E7" w:rsidRDefault="00A857E7" w:rsidP="00A857E7">
      <w:pPr>
        <w:spacing w:line="276" w:lineRule="auto"/>
        <w:jc w:val="both"/>
        <w:rPr>
          <w:rFonts w:ascii="Arial" w:eastAsia="Calibri" w:hAnsi="Arial" w:cs="Arial"/>
          <w:color w:val="auto"/>
          <w:lang w:eastAsia="en-US"/>
        </w:rPr>
      </w:pPr>
    </w:p>
    <w:p w14:paraId="7EDBECBD" w14:textId="77777777" w:rsidR="00A857E7"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 xml:space="preserve"> 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739868D" w14:textId="77777777" w:rsidR="00A857E7" w:rsidRDefault="00A857E7" w:rsidP="00A857E7">
      <w:pPr>
        <w:spacing w:line="276" w:lineRule="auto"/>
        <w:jc w:val="both"/>
        <w:rPr>
          <w:rFonts w:ascii="Arial" w:eastAsia="Calibri" w:hAnsi="Arial" w:cs="Arial"/>
          <w:color w:val="auto"/>
          <w:lang w:eastAsia="en-US"/>
        </w:rPr>
      </w:pPr>
    </w:p>
    <w:p w14:paraId="3D7456FF" w14:textId="77777777" w:rsidR="00A857E7"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g) przeciwko obrotowi gospodarczemu, o których mowa w art. 296-307 KK, przestępstwo oszustwa, o którym mowa w art. 286 KK, przestępstwo przeciwko wiarygodności dokumentów, o których mowa w art. 270-277d KK, lub przestępstwo skarbowe,</w:t>
      </w:r>
    </w:p>
    <w:p w14:paraId="5EEFCF58" w14:textId="77777777" w:rsidR="00A857E7" w:rsidRDefault="00A857E7" w:rsidP="00A857E7">
      <w:pPr>
        <w:spacing w:line="276" w:lineRule="auto"/>
        <w:jc w:val="both"/>
        <w:rPr>
          <w:rFonts w:ascii="Arial" w:eastAsia="Calibri" w:hAnsi="Arial" w:cs="Arial"/>
          <w:color w:val="auto"/>
          <w:lang w:eastAsia="en-US"/>
        </w:rPr>
      </w:pPr>
    </w:p>
    <w:p w14:paraId="05E5AB26" w14:textId="77777777" w:rsidR="00A857E7"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 xml:space="preserve"> 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11192EE" w14:textId="77777777" w:rsidR="00A857E7" w:rsidRDefault="00A857E7" w:rsidP="00A857E7">
      <w:pPr>
        <w:spacing w:line="276" w:lineRule="auto"/>
        <w:jc w:val="both"/>
        <w:rPr>
          <w:rFonts w:ascii="Arial" w:eastAsia="Calibri" w:hAnsi="Arial" w:cs="Arial"/>
          <w:color w:val="auto"/>
          <w:lang w:eastAsia="en-US"/>
        </w:rPr>
      </w:pPr>
    </w:p>
    <w:p w14:paraId="60278C37" w14:textId="77777777" w:rsidR="00A857E7"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 xml:space="preserve">2) art. 108 ust. 1 pkt 2 ustawy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PZP; </w:t>
      </w:r>
    </w:p>
    <w:p w14:paraId="38C26FCC" w14:textId="77777777" w:rsidR="00A857E7" w:rsidRDefault="00A857E7" w:rsidP="00A857E7">
      <w:pPr>
        <w:spacing w:line="276" w:lineRule="auto"/>
        <w:jc w:val="both"/>
        <w:rPr>
          <w:rFonts w:ascii="Arial" w:eastAsia="Calibri" w:hAnsi="Arial" w:cs="Arial"/>
          <w:color w:val="auto"/>
          <w:lang w:eastAsia="en-US"/>
        </w:rPr>
      </w:pPr>
    </w:p>
    <w:p w14:paraId="5994E086" w14:textId="77777777" w:rsidR="00A857E7"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3) art. 108 ust. 1 pkt 3 ustawy PZP Zamawiający wykluczy Wykonawcę,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3D524094" w14:textId="77777777" w:rsidR="00A857E7" w:rsidRDefault="00A857E7" w:rsidP="00A857E7">
      <w:pPr>
        <w:spacing w:line="276" w:lineRule="auto"/>
        <w:jc w:val="both"/>
        <w:rPr>
          <w:rFonts w:ascii="Arial" w:eastAsia="Calibri" w:hAnsi="Arial" w:cs="Arial"/>
          <w:color w:val="auto"/>
          <w:lang w:eastAsia="en-US"/>
        </w:rPr>
      </w:pPr>
    </w:p>
    <w:p w14:paraId="46910FF1" w14:textId="77777777" w:rsidR="00A857E7"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 xml:space="preserve"> 4) art. 108 ust. 1 pkt 4 ustawy PZP Zamawiający wykluczy Wykonawcę, wobec którego prawomocnie orzeczono zakaz ubiegania się o zamówienia publiczne;</w:t>
      </w:r>
    </w:p>
    <w:p w14:paraId="6FEC427E" w14:textId="77777777" w:rsidR="00A857E7" w:rsidRDefault="00A857E7" w:rsidP="00A857E7">
      <w:pPr>
        <w:spacing w:line="276" w:lineRule="auto"/>
        <w:jc w:val="both"/>
        <w:rPr>
          <w:rFonts w:ascii="Arial" w:eastAsia="Calibri" w:hAnsi="Arial" w:cs="Arial"/>
          <w:color w:val="auto"/>
          <w:lang w:eastAsia="en-US"/>
        </w:rPr>
      </w:pPr>
    </w:p>
    <w:p w14:paraId="00DE47E2" w14:textId="77777777" w:rsidR="008B5933"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 xml:space="preserve"> 5) art. 108 ust. 1 pkt 5 ustawy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26480E28" w14:textId="77777777" w:rsidR="008B5933" w:rsidRDefault="008B5933" w:rsidP="00A857E7">
      <w:pPr>
        <w:spacing w:line="276" w:lineRule="auto"/>
        <w:jc w:val="both"/>
        <w:rPr>
          <w:rFonts w:ascii="Arial" w:eastAsia="Calibri" w:hAnsi="Arial" w:cs="Arial"/>
          <w:color w:val="auto"/>
          <w:lang w:eastAsia="en-US"/>
        </w:rPr>
      </w:pPr>
    </w:p>
    <w:p w14:paraId="6D4BE272" w14:textId="77777777" w:rsidR="008B5933"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 xml:space="preserve"> 6) art. 108 ust. 1 pkt 6 ustawy PZP Zamawiający wykluczy Wykonawcę, jeżeli, w przypadkach, o których mowa w art. 85 ust. 1 ustawy PZP, doszło do zakłócenia konkurencji wynikającego z wcześniejszego zaangażowania tego wykonawcy lub </w:t>
      </w:r>
      <w:r w:rsidRPr="00A857E7">
        <w:rPr>
          <w:rFonts w:ascii="Arial" w:eastAsia="Calibri" w:hAnsi="Arial" w:cs="Arial"/>
          <w:color w:val="auto"/>
          <w:lang w:eastAsia="en-US"/>
        </w:rPr>
        <w:lastRenderedPageBreak/>
        <w:t xml:space="preserve">podmiotu, który należy z Wykonawcą do tej samej grupy kapitałowej w rozumieniu ustawy z dnia 16 lutego 2007 r. o ochronie konkurencji i konsumentów (tekst jedn. Dz. U. z 2020 r. poz. 1076 z </w:t>
      </w:r>
      <w:proofErr w:type="spellStart"/>
      <w:r w:rsidRPr="00A857E7">
        <w:rPr>
          <w:rFonts w:ascii="Arial" w:eastAsia="Calibri" w:hAnsi="Arial" w:cs="Arial"/>
          <w:color w:val="auto"/>
          <w:lang w:eastAsia="en-US"/>
        </w:rPr>
        <w:t>późn</w:t>
      </w:r>
      <w:proofErr w:type="spellEnd"/>
      <w:r w:rsidRPr="00A857E7">
        <w:rPr>
          <w:rFonts w:ascii="Arial" w:eastAsia="Calibri" w:hAnsi="Arial" w:cs="Arial"/>
          <w:color w:val="auto"/>
          <w:lang w:eastAsia="en-US"/>
        </w:rPr>
        <w:t>. zm.), chyba że spowodowane tym zakłócenie konkurencji może być wyeliminowane w inny sposób niż przez wykluczenie Wykonawcy z udziału w postępowaniu o udzielenie zamówienia;</w:t>
      </w:r>
    </w:p>
    <w:p w14:paraId="432026C8" w14:textId="77777777" w:rsidR="008B5933" w:rsidRDefault="008B5933" w:rsidP="00A857E7">
      <w:pPr>
        <w:spacing w:line="276" w:lineRule="auto"/>
        <w:jc w:val="both"/>
        <w:rPr>
          <w:rFonts w:ascii="Arial" w:eastAsia="Calibri" w:hAnsi="Arial" w:cs="Arial"/>
          <w:color w:val="auto"/>
          <w:lang w:eastAsia="en-US"/>
        </w:rPr>
      </w:pPr>
    </w:p>
    <w:p w14:paraId="20622B96" w14:textId="77777777" w:rsidR="008B5933"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 xml:space="preserve">7) art. 109 ust. 1 pkt 1 ustawy PZP Zamawiający wykluczy Wykonawcę, 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 </w:t>
      </w:r>
    </w:p>
    <w:p w14:paraId="2C770C63" w14:textId="77777777" w:rsidR="008B5933" w:rsidRDefault="008B5933" w:rsidP="00A857E7">
      <w:pPr>
        <w:spacing w:line="276" w:lineRule="auto"/>
        <w:jc w:val="both"/>
        <w:rPr>
          <w:rFonts w:ascii="Arial" w:eastAsia="Calibri" w:hAnsi="Arial" w:cs="Arial"/>
          <w:color w:val="auto"/>
          <w:lang w:eastAsia="en-US"/>
        </w:rPr>
      </w:pPr>
    </w:p>
    <w:p w14:paraId="5AD84991" w14:textId="77777777" w:rsidR="008B5933" w:rsidRDefault="00A857E7" w:rsidP="00A857E7">
      <w:pPr>
        <w:spacing w:line="276" w:lineRule="auto"/>
        <w:jc w:val="both"/>
        <w:rPr>
          <w:rFonts w:ascii="Arial" w:eastAsia="Calibri" w:hAnsi="Arial" w:cs="Arial"/>
          <w:color w:val="auto"/>
          <w:lang w:eastAsia="en-US"/>
        </w:rPr>
      </w:pPr>
      <w:r w:rsidRPr="00A857E7">
        <w:rPr>
          <w:rFonts w:ascii="Arial" w:eastAsia="Calibri" w:hAnsi="Arial" w:cs="Arial"/>
          <w:color w:val="auto"/>
          <w:lang w:eastAsia="en-US"/>
        </w:rPr>
        <w:t>8) art. 109 ust. 1 pkt 4 ustawy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B71C94" w14:textId="77777777" w:rsidR="008B5933" w:rsidRDefault="008B5933" w:rsidP="00A857E7">
      <w:pPr>
        <w:spacing w:line="276" w:lineRule="auto"/>
        <w:jc w:val="both"/>
        <w:rPr>
          <w:rFonts w:ascii="Arial" w:eastAsia="Calibri" w:hAnsi="Arial" w:cs="Arial"/>
          <w:color w:val="auto"/>
          <w:lang w:eastAsia="en-US"/>
        </w:rPr>
      </w:pPr>
    </w:p>
    <w:p w14:paraId="46FD19A6" w14:textId="77777777" w:rsidR="008B5933" w:rsidRDefault="00A857E7" w:rsidP="00A857E7">
      <w:pPr>
        <w:spacing w:line="276" w:lineRule="auto"/>
        <w:jc w:val="both"/>
        <w:rPr>
          <w:rFonts w:ascii="Arial" w:eastAsia="Calibri" w:hAnsi="Arial" w:cs="Arial"/>
          <w:color w:val="auto"/>
          <w:lang w:eastAsia="en-US"/>
        </w:rPr>
      </w:pPr>
      <w:r w:rsidRPr="008B5933">
        <w:rPr>
          <w:rFonts w:ascii="Arial" w:eastAsia="Calibri" w:hAnsi="Arial" w:cs="Arial"/>
          <w:b/>
          <w:color w:val="auto"/>
          <w:lang w:eastAsia="en-US"/>
        </w:rPr>
        <w:t xml:space="preserve"> 6.2.</w:t>
      </w:r>
      <w:r w:rsidRPr="00A857E7">
        <w:rPr>
          <w:rFonts w:ascii="Arial" w:eastAsia="Calibri" w:hAnsi="Arial" w:cs="Arial"/>
          <w:color w:val="auto"/>
          <w:lang w:eastAsia="en-US"/>
        </w:rPr>
        <w:t xml:space="preserve"> W postępowaniu mogą brać udział wykonawcy, którzy spełniają warunki udziału w postępowaniu dotyczące:</w:t>
      </w:r>
    </w:p>
    <w:p w14:paraId="512EA900" w14:textId="77777777" w:rsidR="008B5933" w:rsidRDefault="008B5933" w:rsidP="00A857E7">
      <w:pPr>
        <w:spacing w:line="276" w:lineRule="auto"/>
        <w:jc w:val="both"/>
        <w:rPr>
          <w:rFonts w:ascii="Arial" w:eastAsia="Calibri" w:hAnsi="Arial" w:cs="Arial"/>
          <w:color w:val="auto"/>
          <w:lang w:eastAsia="en-US"/>
        </w:rPr>
      </w:pPr>
    </w:p>
    <w:p w14:paraId="1EEE4A59" w14:textId="36A6FE17" w:rsidR="008B5933" w:rsidRPr="008B5933" w:rsidRDefault="00A857E7" w:rsidP="000B3C81">
      <w:pPr>
        <w:pStyle w:val="Akapitzlist"/>
        <w:numPr>
          <w:ilvl w:val="0"/>
          <w:numId w:val="6"/>
        </w:numPr>
        <w:spacing w:line="276" w:lineRule="auto"/>
        <w:jc w:val="both"/>
        <w:rPr>
          <w:rFonts w:ascii="Arial" w:eastAsia="Calibri" w:hAnsi="Arial" w:cs="Arial"/>
          <w:color w:val="auto"/>
          <w:lang w:eastAsia="en-US"/>
        </w:rPr>
      </w:pPr>
      <w:r w:rsidRPr="008B5933">
        <w:rPr>
          <w:rFonts w:ascii="Arial" w:eastAsia="Calibri" w:hAnsi="Arial" w:cs="Arial"/>
          <w:b/>
          <w:color w:val="auto"/>
          <w:lang w:eastAsia="en-US"/>
        </w:rPr>
        <w:t>Sytuacji ekonomicznej i finansowej</w:t>
      </w:r>
      <w:r w:rsidRPr="008B5933">
        <w:rPr>
          <w:rFonts w:ascii="Arial" w:eastAsia="Calibri" w:hAnsi="Arial" w:cs="Arial"/>
          <w:color w:val="auto"/>
          <w:lang w:eastAsia="en-US"/>
        </w:rPr>
        <w:t xml:space="preserve"> </w:t>
      </w:r>
    </w:p>
    <w:p w14:paraId="3646470F" w14:textId="77777777" w:rsidR="008B5933" w:rsidRDefault="008B5933" w:rsidP="008B5933">
      <w:pPr>
        <w:pStyle w:val="Akapitzlist"/>
        <w:spacing w:line="276" w:lineRule="auto"/>
        <w:ind w:left="420"/>
        <w:jc w:val="both"/>
        <w:rPr>
          <w:rFonts w:ascii="Arial" w:eastAsia="Calibri" w:hAnsi="Arial" w:cs="Arial"/>
          <w:color w:val="auto"/>
          <w:lang w:eastAsia="en-US"/>
        </w:rPr>
      </w:pPr>
    </w:p>
    <w:p w14:paraId="253C040F" w14:textId="77777777" w:rsidR="008B5933" w:rsidRDefault="00A857E7" w:rsidP="008B5933">
      <w:pPr>
        <w:pStyle w:val="Akapitzlist"/>
        <w:spacing w:line="276" w:lineRule="auto"/>
        <w:ind w:left="420"/>
        <w:jc w:val="both"/>
        <w:rPr>
          <w:rFonts w:ascii="Arial" w:eastAsia="Calibri" w:hAnsi="Arial" w:cs="Arial"/>
          <w:color w:val="auto"/>
          <w:lang w:eastAsia="en-US"/>
        </w:rPr>
      </w:pPr>
      <w:r w:rsidRPr="008B5933">
        <w:rPr>
          <w:rFonts w:ascii="Arial" w:eastAsia="Calibri" w:hAnsi="Arial" w:cs="Arial"/>
          <w:color w:val="auto"/>
          <w:lang w:eastAsia="en-US"/>
        </w:rPr>
        <w:t xml:space="preserve">Warunek ten zostanie spełniony, jeśli wykonawca wykaże, że: </w:t>
      </w:r>
    </w:p>
    <w:p w14:paraId="2FDF5549" w14:textId="77777777" w:rsidR="008B5933" w:rsidRDefault="008B5933" w:rsidP="008B5933">
      <w:pPr>
        <w:pStyle w:val="Akapitzlist"/>
        <w:spacing w:line="276" w:lineRule="auto"/>
        <w:ind w:left="420"/>
        <w:jc w:val="both"/>
        <w:rPr>
          <w:rFonts w:ascii="Arial" w:eastAsia="Calibri" w:hAnsi="Arial" w:cs="Arial"/>
          <w:color w:val="auto"/>
          <w:lang w:eastAsia="en-US"/>
        </w:rPr>
      </w:pPr>
    </w:p>
    <w:p w14:paraId="7306B6D6" w14:textId="0C486ECB" w:rsidR="008B5933" w:rsidRDefault="00A857E7" w:rsidP="008B5933">
      <w:pPr>
        <w:pStyle w:val="Akapitzlist"/>
        <w:spacing w:line="276" w:lineRule="auto"/>
        <w:ind w:left="420"/>
        <w:jc w:val="both"/>
        <w:rPr>
          <w:rFonts w:ascii="Arial" w:eastAsia="Calibri" w:hAnsi="Arial" w:cs="Arial"/>
          <w:color w:val="auto"/>
          <w:lang w:eastAsia="en-US"/>
        </w:rPr>
      </w:pPr>
      <w:r w:rsidRPr="008B5933">
        <w:rPr>
          <w:rFonts w:ascii="Arial" w:eastAsia="Calibri" w:hAnsi="Arial" w:cs="Arial"/>
          <w:color w:val="auto"/>
          <w:lang w:eastAsia="en-US"/>
        </w:rPr>
        <w:t xml:space="preserve">a) jest ubezpieczony od odpowiedzialności cywilnej w zakresie prowadzonej działalności związanej z przedmiotem zamówienia na sumę gwarancyjną ubezpieczenia nie mniejszą niż </w:t>
      </w:r>
      <w:r w:rsidR="00B97EB8">
        <w:rPr>
          <w:rFonts w:ascii="Arial" w:eastAsia="Calibri" w:hAnsi="Arial" w:cs="Arial"/>
          <w:color w:val="auto"/>
          <w:lang w:eastAsia="en-US"/>
        </w:rPr>
        <w:t>3</w:t>
      </w:r>
      <w:r w:rsidRPr="008B5933">
        <w:rPr>
          <w:rFonts w:ascii="Arial" w:eastAsia="Calibri" w:hAnsi="Arial" w:cs="Arial"/>
          <w:color w:val="auto"/>
          <w:lang w:eastAsia="en-US"/>
        </w:rPr>
        <w:t>00 000 zł,.</w:t>
      </w:r>
    </w:p>
    <w:p w14:paraId="38ADD4C4" w14:textId="77777777" w:rsidR="008B5933" w:rsidRDefault="00A857E7" w:rsidP="008B5933">
      <w:pPr>
        <w:pStyle w:val="Akapitzlist"/>
        <w:spacing w:line="276" w:lineRule="auto"/>
        <w:ind w:left="420"/>
        <w:jc w:val="both"/>
        <w:rPr>
          <w:rFonts w:ascii="Arial" w:eastAsia="Calibri" w:hAnsi="Arial" w:cs="Arial"/>
          <w:b/>
          <w:color w:val="auto"/>
          <w:lang w:eastAsia="en-US"/>
        </w:rPr>
      </w:pPr>
      <w:r w:rsidRPr="008B5933">
        <w:rPr>
          <w:rFonts w:ascii="Arial" w:eastAsia="Calibri" w:hAnsi="Arial" w:cs="Arial"/>
          <w:b/>
          <w:color w:val="auto"/>
          <w:lang w:eastAsia="en-US"/>
        </w:rPr>
        <w:t xml:space="preserve"> </w:t>
      </w:r>
    </w:p>
    <w:p w14:paraId="3C11EC40" w14:textId="59C42EE0" w:rsidR="008B5933" w:rsidRDefault="00A857E7" w:rsidP="000B3C81">
      <w:pPr>
        <w:pStyle w:val="Akapitzlist"/>
        <w:numPr>
          <w:ilvl w:val="0"/>
          <w:numId w:val="6"/>
        </w:numPr>
        <w:spacing w:line="276" w:lineRule="auto"/>
        <w:jc w:val="both"/>
        <w:rPr>
          <w:rFonts w:ascii="Arial" w:eastAsia="Calibri" w:hAnsi="Arial" w:cs="Arial"/>
          <w:color w:val="auto"/>
          <w:lang w:eastAsia="en-US"/>
        </w:rPr>
      </w:pPr>
      <w:r w:rsidRPr="008B5933">
        <w:rPr>
          <w:rFonts w:ascii="Arial" w:eastAsia="Calibri" w:hAnsi="Arial" w:cs="Arial"/>
          <w:b/>
          <w:color w:val="auto"/>
          <w:lang w:eastAsia="en-US"/>
        </w:rPr>
        <w:t>Zdolności technicznej lub zawodowej</w:t>
      </w:r>
      <w:r w:rsidRPr="008B5933">
        <w:rPr>
          <w:rFonts w:ascii="Arial" w:eastAsia="Calibri" w:hAnsi="Arial" w:cs="Arial"/>
          <w:color w:val="auto"/>
          <w:lang w:eastAsia="en-US"/>
        </w:rPr>
        <w:t xml:space="preserve"> </w:t>
      </w:r>
      <w:r w:rsidR="008B5933">
        <w:rPr>
          <w:rFonts w:ascii="Arial" w:eastAsia="Calibri" w:hAnsi="Arial" w:cs="Arial"/>
          <w:color w:val="auto"/>
          <w:lang w:eastAsia="en-US"/>
        </w:rPr>
        <w:t xml:space="preserve"> </w:t>
      </w:r>
    </w:p>
    <w:p w14:paraId="02678E21" w14:textId="03F519EB" w:rsidR="009D2E9C" w:rsidRPr="009D2E9C" w:rsidRDefault="009D2E9C" w:rsidP="009D2E9C">
      <w:pPr>
        <w:pStyle w:val="Akapitzlist"/>
        <w:spacing w:line="276" w:lineRule="auto"/>
        <w:ind w:left="420"/>
        <w:jc w:val="both"/>
        <w:rPr>
          <w:rFonts w:ascii="Arial" w:eastAsia="Calibri" w:hAnsi="Arial" w:cs="Arial"/>
          <w:color w:val="auto"/>
          <w:lang w:eastAsia="en-US"/>
        </w:rPr>
      </w:pPr>
      <w:r>
        <w:rPr>
          <w:rFonts w:ascii="Arial" w:hAnsi="Arial" w:cs="Arial"/>
        </w:rPr>
        <w:t>a)</w:t>
      </w:r>
      <w:r w:rsidRPr="009D2E9C">
        <w:rPr>
          <w:rFonts w:ascii="Arial" w:hAnsi="Arial" w:cs="Arial"/>
        </w:rPr>
        <w:t xml:space="preserve"> warunek ten, w zakresie dysponowania osobami zdolnymi do wykonania zamówienia, zostanie uznany za spełniony, jeżeli Wykonawca będzie dysponował osobą posiadającą uprawnienia budowlane w specjalności </w:t>
      </w:r>
      <w:r w:rsidR="00933DAB">
        <w:rPr>
          <w:rFonts w:ascii="Arial" w:hAnsi="Arial" w:cs="Arial"/>
        </w:rPr>
        <w:t>ogólnobudowlanej</w:t>
      </w:r>
      <w:r w:rsidRPr="009D2E9C">
        <w:rPr>
          <w:rFonts w:ascii="Arial" w:hAnsi="Arial" w:cs="Arial"/>
        </w:rPr>
        <w:t xml:space="preserve"> w celu obsadzenia stanowiska kierownika budowy.</w:t>
      </w:r>
    </w:p>
    <w:p w14:paraId="4165505B" w14:textId="77777777" w:rsidR="008B5933" w:rsidRDefault="008B5933" w:rsidP="008B5933">
      <w:pPr>
        <w:pStyle w:val="Akapitzlist"/>
        <w:spacing w:line="276" w:lineRule="auto"/>
        <w:ind w:left="420"/>
        <w:jc w:val="both"/>
        <w:rPr>
          <w:rFonts w:ascii="Arial" w:eastAsia="Calibri" w:hAnsi="Arial" w:cs="Arial"/>
          <w:color w:val="auto"/>
          <w:lang w:eastAsia="en-US"/>
        </w:rPr>
      </w:pPr>
    </w:p>
    <w:p w14:paraId="4C4DA27E" w14:textId="77777777" w:rsidR="008B5933" w:rsidRDefault="00A857E7" w:rsidP="008B5933">
      <w:pPr>
        <w:pStyle w:val="Akapitzlist"/>
        <w:spacing w:line="276" w:lineRule="auto"/>
        <w:ind w:left="420"/>
        <w:jc w:val="both"/>
        <w:rPr>
          <w:rFonts w:ascii="Arial" w:eastAsia="Calibri" w:hAnsi="Arial" w:cs="Arial"/>
          <w:color w:val="auto"/>
          <w:lang w:eastAsia="en-US"/>
        </w:rPr>
      </w:pPr>
      <w:r w:rsidRPr="008B5933">
        <w:rPr>
          <w:rFonts w:ascii="Arial" w:eastAsia="Calibri" w:hAnsi="Arial" w:cs="Arial"/>
          <w:b/>
          <w:color w:val="auto"/>
          <w:lang w:eastAsia="en-US"/>
        </w:rPr>
        <w:t>6.3.</w:t>
      </w:r>
      <w:r w:rsidRPr="008B5933">
        <w:rPr>
          <w:rFonts w:ascii="Arial" w:eastAsia="Calibri" w:hAnsi="Arial" w:cs="Arial"/>
          <w:color w:val="auto"/>
          <w:lang w:eastAsia="en-US"/>
        </w:rPr>
        <w:t xml:space="preserve"> Ocena spełniania warunków udziału w postępowaniu dokonana zostanie zgodnie z formułą „spełnia”/„nie spełnia”, w oparciu o informacje zawarte w dokumentach i oświadczeniach wymienionych w rozdziale 7. </w:t>
      </w:r>
    </w:p>
    <w:p w14:paraId="4587FC5A" w14:textId="77777777" w:rsidR="008B5933" w:rsidRDefault="008B5933" w:rsidP="008B5933">
      <w:pPr>
        <w:pStyle w:val="Akapitzlist"/>
        <w:spacing w:line="276" w:lineRule="auto"/>
        <w:ind w:left="420"/>
        <w:jc w:val="both"/>
        <w:rPr>
          <w:rFonts w:ascii="Arial" w:eastAsia="Calibri" w:hAnsi="Arial" w:cs="Arial"/>
          <w:color w:val="auto"/>
          <w:lang w:eastAsia="en-US"/>
        </w:rPr>
      </w:pPr>
    </w:p>
    <w:p w14:paraId="5AFFEDB1" w14:textId="77777777" w:rsidR="008B5933" w:rsidRDefault="00A857E7" w:rsidP="008B5933">
      <w:pPr>
        <w:pStyle w:val="Akapitzlist"/>
        <w:spacing w:line="276" w:lineRule="auto"/>
        <w:ind w:left="420"/>
        <w:jc w:val="both"/>
        <w:rPr>
          <w:rFonts w:ascii="Arial" w:eastAsia="Calibri" w:hAnsi="Arial" w:cs="Arial"/>
          <w:color w:val="auto"/>
          <w:lang w:eastAsia="en-US"/>
        </w:rPr>
      </w:pPr>
      <w:r w:rsidRPr="008B5933">
        <w:rPr>
          <w:rFonts w:ascii="Arial" w:eastAsia="Calibri" w:hAnsi="Arial" w:cs="Arial"/>
          <w:b/>
          <w:color w:val="auto"/>
          <w:lang w:eastAsia="en-US"/>
        </w:rPr>
        <w:t>6.4</w:t>
      </w:r>
      <w:r w:rsidRPr="008B5933">
        <w:rPr>
          <w:rFonts w:ascii="Arial" w:eastAsia="Calibri" w:hAnsi="Arial" w:cs="Arial"/>
          <w:color w:val="auto"/>
          <w:lang w:eastAsia="en-US"/>
        </w:rPr>
        <w:t xml:space="preserve">. W przypadku wykonawców wspólnie ubiegających się o udzielenie zamówienia (spółka cywilna, konsorcjum) warunki udziału w postępowaniu określone w pkt 6.2 wykonawcy mogą spełniać wspólnie. Żaden z wykonawców </w:t>
      </w:r>
      <w:r w:rsidRPr="008B5933">
        <w:rPr>
          <w:rFonts w:ascii="Arial" w:eastAsia="Calibri" w:hAnsi="Arial" w:cs="Arial"/>
          <w:color w:val="auto"/>
          <w:lang w:eastAsia="en-US"/>
        </w:rPr>
        <w:lastRenderedPageBreak/>
        <w:t xml:space="preserve">wspólnie ubiegających się o udzielenie zamówienia nie może podlegać wykluczeniu z postępowania w przypadkach określonych w pkt 6.1. </w:t>
      </w:r>
    </w:p>
    <w:p w14:paraId="0D1C171E" w14:textId="77777777" w:rsidR="008B5933" w:rsidRDefault="008B5933" w:rsidP="008B5933">
      <w:pPr>
        <w:pStyle w:val="Akapitzlist"/>
        <w:spacing w:line="276" w:lineRule="auto"/>
        <w:ind w:left="420"/>
        <w:jc w:val="both"/>
        <w:rPr>
          <w:rFonts w:ascii="Arial" w:eastAsia="Calibri" w:hAnsi="Arial" w:cs="Arial"/>
          <w:color w:val="auto"/>
          <w:lang w:eastAsia="en-US"/>
        </w:rPr>
      </w:pPr>
    </w:p>
    <w:p w14:paraId="13F5EE98" w14:textId="09AF97A5" w:rsidR="00E21D33" w:rsidRDefault="00A857E7" w:rsidP="008B5933">
      <w:pPr>
        <w:pStyle w:val="Akapitzlist"/>
        <w:spacing w:line="276" w:lineRule="auto"/>
        <w:ind w:left="420"/>
        <w:jc w:val="both"/>
        <w:rPr>
          <w:rFonts w:ascii="Arial" w:eastAsia="Calibri" w:hAnsi="Arial" w:cs="Arial"/>
          <w:color w:val="auto"/>
          <w:lang w:eastAsia="en-US"/>
        </w:rPr>
      </w:pPr>
      <w:r w:rsidRPr="008B5933">
        <w:rPr>
          <w:rFonts w:ascii="Arial" w:eastAsia="Calibri" w:hAnsi="Arial" w:cs="Arial"/>
          <w:b/>
          <w:color w:val="auto"/>
          <w:lang w:eastAsia="en-US"/>
        </w:rPr>
        <w:t>6.5.</w:t>
      </w:r>
      <w:r w:rsidRPr="008B5933">
        <w:rPr>
          <w:rFonts w:ascii="Arial" w:eastAsia="Calibri" w:hAnsi="Arial" w:cs="Arial"/>
          <w:color w:val="auto"/>
          <w:lang w:eastAsia="en-US"/>
        </w:rPr>
        <w:t xml:space="preserve"> Na podstawie art. 116 ust. 2 ustawy PZP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0593BD5" w14:textId="6A591844" w:rsidR="008B5933" w:rsidRDefault="008B5933" w:rsidP="008B5933">
      <w:pPr>
        <w:pStyle w:val="Akapitzlist"/>
        <w:spacing w:line="276" w:lineRule="auto"/>
        <w:ind w:left="420"/>
        <w:jc w:val="both"/>
        <w:rPr>
          <w:rFonts w:ascii="Arial" w:hAnsi="Arial" w:cs="Arial"/>
          <w:b/>
        </w:rPr>
      </w:pPr>
    </w:p>
    <w:p w14:paraId="7704EA40" w14:textId="77777777" w:rsidR="008B5933" w:rsidRPr="008B5933" w:rsidRDefault="008B5933" w:rsidP="008B5933">
      <w:pPr>
        <w:pStyle w:val="Akapitzlist"/>
        <w:spacing w:line="276" w:lineRule="auto"/>
        <w:ind w:left="420"/>
        <w:jc w:val="both"/>
        <w:rPr>
          <w:rFonts w:ascii="Arial" w:hAnsi="Arial" w:cs="Arial"/>
          <w:b/>
        </w:rPr>
      </w:pPr>
    </w:p>
    <w:p w14:paraId="74A9A215" w14:textId="77777777" w:rsidR="000B4FCD" w:rsidRPr="000B4FCD" w:rsidRDefault="008B5933">
      <w:pPr>
        <w:pStyle w:val="Tekstpodstawowywcity"/>
        <w:numPr>
          <w:ilvl w:val="0"/>
          <w:numId w:val="2"/>
        </w:numPr>
        <w:tabs>
          <w:tab w:val="left" w:pos="426"/>
        </w:tabs>
        <w:spacing w:after="0"/>
        <w:ind w:left="426" w:hanging="426"/>
        <w:jc w:val="both"/>
        <w:rPr>
          <w:rFonts w:ascii="Arial" w:hAnsi="Arial" w:cs="Arial"/>
          <w:sz w:val="24"/>
        </w:rPr>
      </w:pPr>
      <w:r w:rsidRPr="008B5933">
        <w:rPr>
          <w:rFonts w:ascii="Calibri" w:eastAsia="Calibri" w:hAnsi="Calibri"/>
          <w:b w:val="0"/>
          <w:color w:val="auto"/>
          <w:sz w:val="22"/>
          <w:szCs w:val="22"/>
          <w:lang w:eastAsia="en-US"/>
        </w:rPr>
        <w:t xml:space="preserve"> </w:t>
      </w:r>
      <w:r w:rsidRPr="000B4FCD">
        <w:rPr>
          <w:rFonts w:ascii="Arial" w:eastAsia="Calibri" w:hAnsi="Arial" w:cs="Arial"/>
          <w:color w:val="auto"/>
          <w:sz w:val="24"/>
          <w:lang w:eastAsia="en-US"/>
        </w:rPr>
        <w:t>PODMIOTOWE ŚRODKI DOWODOWE.</w:t>
      </w:r>
      <w:r w:rsidRPr="008B5933">
        <w:rPr>
          <w:rFonts w:ascii="Arial" w:eastAsia="Calibri" w:hAnsi="Arial" w:cs="Arial"/>
          <w:b w:val="0"/>
          <w:color w:val="auto"/>
          <w:sz w:val="24"/>
          <w:lang w:eastAsia="en-US"/>
        </w:rPr>
        <w:t xml:space="preserve"> </w:t>
      </w:r>
    </w:p>
    <w:p w14:paraId="098BDD8B"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p>
    <w:p w14:paraId="0CBC022E" w14:textId="09E67CCB" w:rsidR="000B4FCD" w:rsidRDefault="008B5933" w:rsidP="000B4FCD">
      <w:pPr>
        <w:pStyle w:val="Tekstpodstawowywcity"/>
        <w:tabs>
          <w:tab w:val="left" w:pos="426"/>
        </w:tabs>
        <w:spacing w:after="0"/>
        <w:ind w:left="426"/>
        <w:jc w:val="both"/>
        <w:rPr>
          <w:rFonts w:ascii="Arial" w:eastAsia="Calibri" w:hAnsi="Arial" w:cs="Arial"/>
          <w:b w:val="0"/>
          <w:color w:val="auto"/>
          <w:sz w:val="24"/>
          <w:lang w:eastAsia="en-US"/>
        </w:rPr>
      </w:pPr>
      <w:r w:rsidRPr="000B4FCD">
        <w:rPr>
          <w:rFonts w:ascii="Arial" w:eastAsia="Calibri" w:hAnsi="Arial" w:cs="Arial"/>
          <w:color w:val="auto"/>
          <w:sz w:val="24"/>
          <w:lang w:eastAsia="en-US"/>
        </w:rPr>
        <w:t>7.1.</w:t>
      </w:r>
      <w:r w:rsidRPr="008B5933">
        <w:rPr>
          <w:rFonts w:ascii="Arial" w:eastAsia="Calibri" w:hAnsi="Arial" w:cs="Arial"/>
          <w:b w:val="0"/>
          <w:color w:val="auto"/>
          <w:sz w:val="24"/>
          <w:lang w:eastAsia="en-US"/>
        </w:rPr>
        <w:t xml:space="preserve"> W celu potwierdzenia spełnienia warunków udziału w postępowaniu i braku podstaw do wykluczenia z postępowania o udzielenie zamówienia wykonawca dołącza do oferty aktualne na dzień składania ofert oświadczenia, że nie podlega wykluczeniu oraz spełnia warunki udziału w postępowaniu – załącznik nr </w:t>
      </w:r>
      <w:r w:rsidR="00744C4F">
        <w:rPr>
          <w:rFonts w:ascii="Arial" w:eastAsia="Calibri" w:hAnsi="Arial" w:cs="Arial"/>
          <w:b w:val="0"/>
          <w:color w:val="auto"/>
          <w:sz w:val="24"/>
          <w:lang w:eastAsia="en-US"/>
        </w:rPr>
        <w:t>4</w:t>
      </w:r>
      <w:r w:rsidRPr="008B5933">
        <w:rPr>
          <w:rFonts w:ascii="Arial" w:eastAsia="Calibri" w:hAnsi="Arial" w:cs="Arial"/>
          <w:b w:val="0"/>
          <w:color w:val="auto"/>
          <w:sz w:val="24"/>
          <w:lang w:eastAsia="en-US"/>
        </w:rPr>
        <w:t xml:space="preserve"> do SWZ.</w:t>
      </w:r>
    </w:p>
    <w:p w14:paraId="23BA5A0B"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p>
    <w:p w14:paraId="34ED28CD" w14:textId="77777777" w:rsidR="000B4FCD" w:rsidRDefault="008B5933" w:rsidP="000B4FCD">
      <w:pPr>
        <w:pStyle w:val="Tekstpodstawowywcity"/>
        <w:tabs>
          <w:tab w:val="left" w:pos="426"/>
        </w:tabs>
        <w:spacing w:after="0"/>
        <w:ind w:left="426"/>
        <w:jc w:val="both"/>
        <w:rPr>
          <w:rFonts w:ascii="Arial" w:eastAsia="Calibri" w:hAnsi="Arial" w:cs="Arial"/>
          <w:b w:val="0"/>
          <w:color w:val="auto"/>
          <w:sz w:val="24"/>
          <w:lang w:eastAsia="en-US"/>
        </w:rPr>
      </w:pPr>
      <w:r w:rsidRPr="000B4FCD">
        <w:rPr>
          <w:rFonts w:ascii="Arial" w:eastAsia="Calibri" w:hAnsi="Arial" w:cs="Arial"/>
          <w:color w:val="auto"/>
          <w:sz w:val="24"/>
          <w:lang w:eastAsia="en-US"/>
        </w:rPr>
        <w:t xml:space="preserve"> 7.2.</w:t>
      </w:r>
      <w:r w:rsidRPr="008B5933">
        <w:rPr>
          <w:rFonts w:ascii="Arial" w:eastAsia="Calibri" w:hAnsi="Arial" w:cs="Arial"/>
          <w:b w:val="0"/>
          <w:color w:val="auto"/>
          <w:sz w:val="24"/>
          <w:lang w:eastAsia="en-US"/>
        </w:rPr>
        <w:t xml:space="preserve"> Zamawiający wezwie wykonawcę, którego oferta została oceniona najwyżej, w terminie nie krótszym niż 5 dni od dnia wezwania, do złożenia następujących dokumentów i oświadczeń potwierdzających spełnienie warunków udziału w postępowaniu, o których mowa w pkt 6.2., aktualnych na dzień ich złożenia:</w:t>
      </w:r>
    </w:p>
    <w:p w14:paraId="6A502F08"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p>
    <w:p w14:paraId="654CE2C3"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r>
        <w:rPr>
          <w:rFonts w:ascii="Arial" w:eastAsia="Calibri" w:hAnsi="Arial" w:cs="Arial"/>
          <w:b w:val="0"/>
          <w:color w:val="auto"/>
          <w:sz w:val="24"/>
          <w:lang w:eastAsia="en-US"/>
        </w:rPr>
        <w:t>1</w:t>
      </w:r>
      <w:r w:rsidR="008B5933" w:rsidRPr="008B5933">
        <w:rPr>
          <w:rFonts w:ascii="Arial" w:eastAsia="Calibri" w:hAnsi="Arial" w:cs="Arial"/>
          <w:b w:val="0"/>
          <w:color w:val="auto"/>
          <w:sz w:val="24"/>
          <w:lang w:eastAsia="en-US"/>
        </w:rPr>
        <w:t>) Dokumentu potwierdzającego, że wykonawca jest ubezpieczony od odpowiedzialności cywilnej w zakresie prowadzonej działalności związanej z przedmiotem zamówienia</w:t>
      </w:r>
      <w:r>
        <w:rPr>
          <w:rFonts w:ascii="Arial" w:eastAsia="Calibri" w:hAnsi="Arial" w:cs="Arial"/>
          <w:b w:val="0"/>
          <w:color w:val="auto"/>
          <w:sz w:val="24"/>
          <w:lang w:eastAsia="en-US"/>
        </w:rPr>
        <w:t>.</w:t>
      </w:r>
    </w:p>
    <w:p w14:paraId="1391BB8B"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p>
    <w:p w14:paraId="27EF135F" w14:textId="294C927E" w:rsidR="000B4FCD" w:rsidRDefault="0094358F" w:rsidP="000B4FCD">
      <w:pPr>
        <w:pStyle w:val="Tekstpodstawowywcity"/>
        <w:tabs>
          <w:tab w:val="left" w:pos="426"/>
        </w:tabs>
        <w:spacing w:after="0"/>
        <w:ind w:left="426"/>
        <w:jc w:val="both"/>
        <w:rPr>
          <w:rFonts w:ascii="Arial" w:eastAsia="Calibri" w:hAnsi="Arial" w:cs="Arial"/>
          <w:b w:val="0"/>
          <w:color w:val="auto"/>
          <w:sz w:val="24"/>
          <w:lang w:eastAsia="en-US"/>
        </w:rPr>
      </w:pPr>
      <w:r>
        <w:rPr>
          <w:rFonts w:ascii="Arial" w:eastAsia="Calibri" w:hAnsi="Arial" w:cs="Arial"/>
          <w:b w:val="0"/>
          <w:color w:val="auto"/>
          <w:sz w:val="24"/>
          <w:lang w:eastAsia="en-US"/>
        </w:rPr>
        <w:t>2</w:t>
      </w:r>
      <w:r w:rsidR="008B5933" w:rsidRPr="008B5933">
        <w:rPr>
          <w:rFonts w:ascii="Arial" w:eastAsia="Calibri" w:hAnsi="Arial" w:cs="Arial"/>
          <w:b w:val="0"/>
          <w:color w:val="auto"/>
          <w:sz w:val="24"/>
          <w:lang w:eastAsia="en-US"/>
        </w:rPr>
        <w:t xml:space="preserve">) oświadczenia o aktualności informacji zawartych w oświadczeniu, o którym mowa w pkt 7.1, w zakresie podstaw wykluczenia z postępowania wskazanych w pkt 6.1 (załącznik nr </w:t>
      </w:r>
      <w:r w:rsidR="00744C4F">
        <w:rPr>
          <w:rFonts w:ascii="Arial" w:eastAsia="Calibri" w:hAnsi="Arial" w:cs="Arial"/>
          <w:b w:val="0"/>
          <w:color w:val="auto"/>
          <w:sz w:val="24"/>
          <w:lang w:eastAsia="en-US"/>
        </w:rPr>
        <w:t>3</w:t>
      </w:r>
      <w:r w:rsidR="008B5933" w:rsidRPr="008B5933">
        <w:rPr>
          <w:rFonts w:ascii="Arial" w:eastAsia="Calibri" w:hAnsi="Arial" w:cs="Arial"/>
          <w:b w:val="0"/>
          <w:color w:val="auto"/>
          <w:sz w:val="24"/>
          <w:lang w:eastAsia="en-US"/>
        </w:rPr>
        <w:t xml:space="preserve"> do SWZ). </w:t>
      </w:r>
    </w:p>
    <w:p w14:paraId="7DC7C758"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p>
    <w:p w14:paraId="0E944349" w14:textId="77777777" w:rsidR="000B4FCD" w:rsidRDefault="008B5933" w:rsidP="000B4FCD">
      <w:pPr>
        <w:pStyle w:val="Tekstpodstawowywcity"/>
        <w:tabs>
          <w:tab w:val="left" w:pos="426"/>
        </w:tabs>
        <w:spacing w:after="0"/>
        <w:ind w:left="426"/>
        <w:jc w:val="both"/>
        <w:rPr>
          <w:rFonts w:ascii="Arial" w:eastAsia="Calibri" w:hAnsi="Arial" w:cs="Arial"/>
          <w:b w:val="0"/>
          <w:color w:val="auto"/>
          <w:sz w:val="24"/>
          <w:lang w:eastAsia="en-US"/>
        </w:rPr>
      </w:pPr>
      <w:r w:rsidRPr="000B4FCD">
        <w:rPr>
          <w:rFonts w:ascii="Arial" w:eastAsia="Calibri" w:hAnsi="Arial" w:cs="Arial"/>
          <w:color w:val="auto"/>
          <w:sz w:val="24"/>
          <w:lang w:eastAsia="en-US"/>
        </w:rPr>
        <w:t>7.3</w:t>
      </w:r>
      <w:r w:rsidRPr="008B5933">
        <w:rPr>
          <w:rFonts w:ascii="Arial" w:eastAsia="Calibri" w:hAnsi="Arial" w:cs="Arial"/>
          <w:b w:val="0"/>
          <w:color w:val="auto"/>
          <w:sz w:val="24"/>
          <w:lang w:eastAsia="en-US"/>
        </w:rPr>
        <w:t xml:space="preserve">. Wykonawca polegający na zdolnościach lub sytuacji innych podmiotów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to musi potwierdzać, że stosunek łączący wykonawcę z podmiotami udostępniającymi zasoby gwarantuje rzeczywisty dostęp do tych zasobów oraz określa w szczególności: </w:t>
      </w:r>
    </w:p>
    <w:p w14:paraId="5A2B56B0"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p>
    <w:p w14:paraId="3F482042" w14:textId="77777777" w:rsidR="000B4FCD" w:rsidRDefault="008B5933" w:rsidP="000B4FCD">
      <w:pPr>
        <w:pStyle w:val="Tekstpodstawowywcity"/>
        <w:tabs>
          <w:tab w:val="left" w:pos="426"/>
        </w:tabs>
        <w:spacing w:after="0"/>
        <w:ind w:left="426"/>
        <w:jc w:val="both"/>
        <w:rPr>
          <w:rFonts w:ascii="Arial" w:eastAsia="Calibri" w:hAnsi="Arial" w:cs="Arial"/>
          <w:b w:val="0"/>
          <w:color w:val="auto"/>
          <w:sz w:val="24"/>
          <w:lang w:eastAsia="en-US"/>
        </w:rPr>
      </w:pPr>
      <w:r w:rsidRPr="008B5933">
        <w:rPr>
          <w:rFonts w:ascii="Arial" w:eastAsia="Calibri" w:hAnsi="Arial" w:cs="Arial"/>
          <w:b w:val="0"/>
          <w:color w:val="auto"/>
          <w:sz w:val="24"/>
          <w:lang w:eastAsia="en-US"/>
        </w:rPr>
        <w:t xml:space="preserve">1) zakres dostępnych wykonawcy zasobów innego podmiotu; </w:t>
      </w:r>
    </w:p>
    <w:p w14:paraId="2219E876"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p>
    <w:p w14:paraId="79795F2B" w14:textId="77777777" w:rsidR="000B4FCD" w:rsidRDefault="008B5933" w:rsidP="000B4FCD">
      <w:pPr>
        <w:pStyle w:val="Tekstpodstawowywcity"/>
        <w:tabs>
          <w:tab w:val="left" w:pos="426"/>
        </w:tabs>
        <w:spacing w:after="0"/>
        <w:ind w:left="426"/>
        <w:jc w:val="both"/>
        <w:rPr>
          <w:rFonts w:ascii="Arial" w:eastAsia="Calibri" w:hAnsi="Arial" w:cs="Arial"/>
          <w:b w:val="0"/>
          <w:color w:val="auto"/>
          <w:sz w:val="24"/>
          <w:lang w:eastAsia="en-US"/>
        </w:rPr>
      </w:pPr>
      <w:r w:rsidRPr="008B5933">
        <w:rPr>
          <w:rFonts w:ascii="Arial" w:eastAsia="Calibri" w:hAnsi="Arial" w:cs="Arial"/>
          <w:b w:val="0"/>
          <w:color w:val="auto"/>
          <w:sz w:val="24"/>
          <w:lang w:eastAsia="en-US"/>
        </w:rPr>
        <w:t xml:space="preserve">2) sposób i okres wykorzystania zasobów innego podmiotu przez wykonawcę, przy wykonywaniu zamówienia publicznego; </w:t>
      </w:r>
    </w:p>
    <w:p w14:paraId="2EB0A893"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p>
    <w:p w14:paraId="107965FC" w14:textId="77777777" w:rsidR="000B4FCD" w:rsidRDefault="008B5933" w:rsidP="000B4FCD">
      <w:pPr>
        <w:pStyle w:val="Tekstpodstawowywcity"/>
        <w:tabs>
          <w:tab w:val="left" w:pos="426"/>
        </w:tabs>
        <w:spacing w:after="0"/>
        <w:ind w:left="426"/>
        <w:jc w:val="both"/>
        <w:rPr>
          <w:rFonts w:ascii="Arial" w:eastAsia="Calibri" w:hAnsi="Arial" w:cs="Arial"/>
          <w:b w:val="0"/>
          <w:color w:val="auto"/>
          <w:sz w:val="24"/>
          <w:lang w:eastAsia="en-US"/>
        </w:rPr>
      </w:pPr>
      <w:r w:rsidRPr="008B5933">
        <w:rPr>
          <w:rFonts w:ascii="Arial" w:eastAsia="Calibri" w:hAnsi="Arial" w:cs="Arial"/>
          <w:b w:val="0"/>
          <w:color w:val="auto"/>
          <w:sz w:val="24"/>
          <w:lang w:eastAsia="en-US"/>
        </w:rPr>
        <w:t xml:space="preserve">3) czy i w jakim zakresie podmiot udostępniający zasoby, na zdolnościach którego wykonawca polega w odniesieniu do warunków udziału w postępowaniu dotyczących kwalifikacji zawodowych lub doświadczenia, zrealizuje roboty budowlane, których wskazane zdolności dotyczą. </w:t>
      </w:r>
    </w:p>
    <w:p w14:paraId="7FCBCC2D"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p>
    <w:p w14:paraId="61BF1258" w14:textId="0E4DA3DF" w:rsidR="000B4FCD" w:rsidRDefault="008B5933" w:rsidP="000B4FCD">
      <w:pPr>
        <w:pStyle w:val="Tekstpodstawowywcity"/>
        <w:tabs>
          <w:tab w:val="left" w:pos="426"/>
        </w:tabs>
        <w:spacing w:after="0"/>
        <w:ind w:left="426"/>
        <w:jc w:val="both"/>
        <w:rPr>
          <w:rFonts w:ascii="Arial" w:eastAsia="Calibri" w:hAnsi="Arial" w:cs="Arial"/>
          <w:b w:val="0"/>
          <w:color w:val="auto"/>
          <w:sz w:val="24"/>
          <w:lang w:eastAsia="en-US"/>
        </w:rPr>
      </w:pPr>
      <w:r w:rsidRPr="008B5933">
        <w:rPr>
          <w:rFonts w:ascii="Arial" w:eastAsia="Calibri" w:hAnsi="Arial" w:cs="Arial"/>
          <w:b w:val="0"/>
          <w:color w:val="auto"/>
          <w:sz w:val="24"/>
          <w:lang w:eastAsia="en-US"/>
        </w:rPr>
        <w:t xml:space="preserve">Przykładowy wzór zobowiązania stanowi załącznik nr </w:t>
      </w:r>
      <w:r w:rsidR="00FE6DCF">
        <w:rPr>
          <w:rFonts w:ascii="Arial" w:eastAsia="Calibri" w:hAnsi="Arial" w:cs="Arial"/>
          <w:b w:val="0"/>
          <w:color w:val="auto"/>
          <w:sz w:val="24"/>
          <w:lang w:eastAsia="en-US"/>
        </w:rPr>
        <w:t>5</w:t>
      </w:r>
      <w:r w:rsidRPr="008B5933">
        <w:rPr>
          <w:rFonts w:ascii="Arial" w:eastAsia="Calibri" w:hAnsi="Arial" w:cs="Arial"/>
          <w:b w:val="0"/>
          <w:color w:val="auto"/>
          <w:sz w:val="24"/>
          <w:lang w:eastAsia="en-US"/>
        </w:rPr>
        <w:t xml:space="preserve"> do SWZ. Wykonawca polegający na zdolnościach lub sytuacji innych podmiotów wraz z oświadczeniem, o którym mowa w pkt 7.1, składa także oświadczenie podmiotu udostępniającego zasoby potwierdzające brak podstaw wykluczenia tego podmiotu oraz odpowiednio spełnianie warunków udziału w postępowaniu w zakresie, w jakim wykonawca powołuje się na jego zasoby. Wykonawca nie może, po upływie terminu składania ofert, powoływać się na zdolności lub sytuację innych podmiotów, jeżeli na etapie składania ofert nie polegał on w danym zakresie na zdolnościach lub sytuacji podmiotów udostępniających zasoby.</w:t>
      </w:r>
    </w:p>
    <w:p w14:paraId="124E2F72"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p>
    <w:p w14:paraId="7C59F341" w14:textId="77777777" w:rsidR="000B4FCD" w:rsidRDefault="008B5933" w:rsidP="000B4FCD">
      <w:pPr>
        <w:pStyle w:val="Tekstpodstawowywcity"/>
        <w:tabs>
          <w:tab w:val="left" w:pos="426"/>
        </w:tabs>
        <w:spacing w:after="0"/>
        <w:ind w:left="426"/>
        <w:jc w:val="both"/>
        <w:rPr>
          <w:rFonts w:ascii="Arial" w:eastAsia="Calibri" w:hAnsi="Arial" w:cs="Arial"/>
          <w:b w:val="0"/>
          <w:color w:val="auto"/>
          <w:sz w:val="24"/>
          <w:lang w:eastAsia="en-US"/>
        </w:rPr>
      </w:pPr>
      <w:r w:rsidRPr="000B4FCD">
        <w:rPr>
          <w:rFonts w:ascii="Arial" w:eastAsia="Calibri" w:hAnsi="Arial" w:cs="Arial"/>
          <w:color w:val="auto"/>
          <w:sz w:val="24"/>
          <w:lang w:eastAsia="en-US"/>
        </w:rPr>
        <w:t>7.4.</w:t>
      </w:r>
      <w:r w:rsidRPr="008B5933">
        <w:rPr>
          <w:rFonts w:ascii="Arial" w:eastAsia="Calibri" w:hAnsi="Arial" w:cs="Arial"/>
          <w:b w:val="0"/>
          <w:color w:val="auto"/>
          <w:sz w:val="24"/>
          <w:lang w:eastAsia="en-US"/>
        </w:rPr>
        <w:t xml:space="preserve"> Jeżeli w dokumentach złożonych na potwierdzenie spełnienia warunków udziału w postępowaniu jakiekolwiek wartości zostaną podane w walucie obcej, to Zamawiający przeliczy wartość waluty na złote wedle średniego kursu NBP z dnia zamieszczenia ogłoszenia w Biuletynie Zamówień Publicznych.</w:t>
      </w:r>
    </w:p>
    <w:p w14:paraId="2855F0C3"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p>
    <w:p w14:paraId="74076EF1" w14:textId="77777777" w:rsidR="000B4FCD" w:rsidRDefault="008B5933" w:rsidP="000B4FCD">
      <w:pPr>
        <w:pStyle w:val="Tekstpodstawowywcity"/>
        <w:tabs>
          <w:tab w:val="left" w:pos="426"/>
        </w:tabs>
        <w:spacing w:after="0"/>
        <w:ind w:left="426"/>
        <w:jc w:val="both"/>
        <w:rPr>
          <w:rFonts w:ascii="Arial" w:eastAsia="Calibri" w:hAnsi="Arial" w:cs="Arial"/>
          <w:b w:val="0"/>
          <w:color w:val="auto"/>
          <w:sz w:val="24"/>
          <w:lang w:eastAsia="en-US"/>
        </w:rPr>
      </w:pPr>
      <w:r w:rsidRPr="000B4FCD">
        <w:rPr>
          <w:rFonts w:ascii="Arial" w:eastAsia="Calibri" w:hAnsi="Arial" w:cs="Arial"/>
          <w:color w:val="auto"/>
          <w:sz w:val="24"/>
          <w:lang w:eastAsia="en-US"/>
        </w:rPr>
        <w:t>7.5.</w:t>
      </w:r>
      <w:r w:rsidRPr="008B5933">
        <w:rPr>
          <w:rFonts w:ascii="Arial" w:eastAsia="Calibri" w:hAnsi="Arial" w:cs="Arial"/>
          <w:b w:val="0"/>
          <w:color w:val="auto"/>
          <w:sz w:val="24"/>
          <w:lang w:eastAsia="en-US"/>
        </w:rPr>
        <w:t xml:space="preserve"> W przypadku oferty wykonawców wspólnie ubiegających się o udzielenie zamówienia (spółka cywilna, konsorcjum): </w:t>
      </w:r>
    </w:p>
    <w:p w14:paraId="6CE4F5AC"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p>
    <w:p w14:paraId="084D15E8" w14:textId="77777777" w:rsidR="000B4FCD" w:rsidRDefault="008B5933" w:rsidP="000B4FCD">
      <w:pPr>
        <w:pStyle w:val="Tekstpodstawowywcity"/>
        <w:tabs>
          <w:tab w:val="left" w:pos="426"/>
        </w:tabs>
        <w:spacing w:after="0"/>
        <w:ind w:left="426"/>
        <w:jc w:val="both"/>
        <w:rPr>
          <w:rFonts w:ascii="Arial" w:eastAsia="Calibri" w:hAnsi="Arial" w:cs="Arial"/>
          <w:b w:val="0"/>
          <w:color w:val="auto"/>
          <w:sz w:val="24"/>
          <w:lang w:eastAsia="en-US"/>
        </w:rPr>
      </w:pPr>
      <w:r w:rsidRPr="008B5933">
        <w:rPr>
          <w:rFonts w:ascii="Arial" w:eastAsia="Calibri" w:hAnsi="Arial" w:cs="Arial"/>
          <w:b w:val="0"/>
          <w:color w:val="auto"/>
          <w:sz w:val="24"/>
          <w:lang w:eastAsia="en-US"/>
        </w:rPr>
        <w:t xml:space="preserve">1) w formularzu oferty należy wskazać imiona i nazwiska, firmy (nazwy) wszystkich wykonawców wspólnie ubiegających się o udzielenie zamówienia; </w:t>
      </w:r>
    </w:p>
    <w:p w14:paraId="1CA8D837"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p>
    <w:p w14:paraId="5F414B63" w14:textId="77777777" w:rsidR="000B4FCD" w:rsidRDefault="008B5933" w:rsidP="000B4FCD">
      <w:pPr>
        <w:pStyle w:val="Tekstpodstawowywcity"/>
        <w:tabs>
          <w:tab w:val="left" w:pos="426"/>
        </w:tabs>
        <w:spacing w:after="0"/>
        <w:ind w:left="426"/>
        <w:jc w:val="both"/>
        <w:rPr>
          <w:rFonts w:ascii="Arial" w:eastAsia="Calibri" w:hAnsi="Arial" w:cs="Arial"/>
          <w:b w:val="0"/>
          <w:color w:val="auto"/>
          <w:sz w:val="24"/>
          <w:lang w:eastAsia="en-US"/>
        </w:rPr>
      </w:pPr>
      <w:r w:rsidRPr="008B5933">
        <w:rPr>
          <w:rFonts w:ascii="Arial" w:eastAsia="Calibri" w:hAnsi="Arial" w:cs="Arial"/>
          <w:b w:val="0"/>
          <w:color w:val="auto"/>
          <w:sz w:val="24"/>
          <w:lang w:eastAsia="en-US"/>
        </w:rPr>
        <w:t xml:space="preserve">2) wykonawcy muszą ustanowić pełnomocnika do reprezentowania ich w postępowaniu o udzielenie zamówienia albo reprezentowania w postępowaniu i zawarcia umowy w sprawie zamówienia publicznego; z treści pełnomocnictwa – załączonego do oferty - powinno wynikać, że wykonawcy wspólnie ubiegają się o udzielenie zamówienia; </w:t>
      </w:r>
    </w:p>
    <w:p w14:paraId="0704A1EA" w14:textId="77777777" w:rsidR="000B4FCD" w:rsidRDefault="000B4FCD" w:rsidP="000B4FCD">
      <w:pPr>
        <w:pStyle w:val="Tekstpodstawowywcity"/>
        <w:tabs>
          <w:tab w:val="left" w:pos="426"/>
        </w:tabs>
        <w:spacing w:after="0"/>
        <w:ind w:left="426"/>
        <w:jc w:val="both"/>
        <w:rPr>
          <w:rFonts w:ascii="Arial" w:eastAsia="Calibri" w:hAnsi="Arial" w:cs="Arial"/>
          <w:b w:val="0"/>
          <w:color w:val="auto"/>
          <w:sz w:val="24"/>
          <w:lang w:eastAsia="en-US"/>
        </w:rPr>
      </w:pPr>
    </w:p>
    <w:p w14:paraId="1CB27F02" w14:textId="1F7E4891" w:rsidR="000B4FCD" w:rsidRDefault="008B5933" w:rsidP="000B4FCD">
      <w:pPr>
        <w:pStyle w:val="Tekstpodstawowywcity"/>
        <w:tabs>
          <w:tab w:val="left" w:pos="426"/>
        </w:tabs>
        <w:spacing w:after="0"/>
        <w:ind w:left="426"/>
        <w:jc w:val="both"/>
        <w:rPr>
          <w:rFonts w:ascii="Arial" w:eastAsia="Calibri" w:hAnsi="Arial" w:cs="Arial"/>
          <w:b w:val="0"/>
          <w:color w:val="auto"/>
          <w:sz w:val="24"/>
          <w:lang w:eastAsia="en-US"/>
        </w:rPr>
      </w:pPr>
      <w:r w:rsidRPr="008B5933">
        <w:rPr>
          <w:rFonts w:ascii="Arial" w:eastAsia="Calibri" w:hAnsi="Arial" w:cs="Arial"/>
          <w:b w:val="0"/>
          <w:color w:val="auto"/>
          <w:sz w:val="24"/>
          <w:lang w:eastAsia="en-US"/>
        </w:rPr>
        <w:t xml:space="preserve">3) oświadczenia - załącznik nr </w:t>
      </w:r>
      <w:r w:rsidR="00744C4F">
        <w:rPr>
          <w:rFonts w:ascii="Arial" w:eastAsia="Calibri" w:hAnsi="Arial" w:cs="Arial"/>
          <w:b w:val="0"/>
          <w:color w:val="auto"/>
          <w:sz w:val="24"/>
          <w:lang w:eastAsia="en-US"/>
        </w:rPr>
        <w:t xml:space="preserve">4 </w:t>
      </w:r>
      <w:r w:rsidRPr="008B5933">
        <w:rPr>
          <w:rFonts w:ascii="Arial" w:eastAsia="Calibri" w:hAnsi="Arial" w:cs="Arial"/>
          <w:b w:val="0"/>
          <w:color w:val="auto"/>
          <w:sz w:val="24"/>
          <w:lang w:eastAsia="en-US"/>
        </w:rPr>
        <w:t xml:space="preserve">do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1ADD70BC" w14:textId="77777777" w:rsidR="0094358F" w:rsidRDefault="0094358F" w:rsidP="000B4FCD">
      <w:pPr>
        <w:pStyle w:val="Tekstpodstawowywcity"/>
        <w:tabs>
          <w:tab w:val="left" w:pos="426"/>
        </w:tabs>
        <w:spacing w:after="0"/>
        <w:ind w:left="426"/>
        <w:jc w:val="both"/>
        <w:rPr>
          <w:rFonts w:ascii="Arial" w:hAnsi="Arial" w:cs="Arial"/>
          <w:b w:val="0"/>
          <w:sz w:val="24"/>
        </w:rPr>
      </w:pPr>
    </w:p>
    <w:p w14:paraId="7179483C" w14:textId="39C377F3" w:rsidR="000B4FCD" w:rsidRPr="0094358F" w:rsidRDefault="0094358F" w:rsidP="000B4FCD">
      <w:pPr>
        <w:pStyle w:val="Tekstpodstawowywcity"/>
        <w:tabs>
          <w:tab w:val="left" w:pos="426"/>
        </w:tabs>
        <w:spacing w:after="0"/>
        <w:ind w:left="426"/>
        <w:jc w:val="both"/>
        <w:rPr>
          <w:rFonts w:ascii="Arial" w:eastAsia="Calibri" w:hAnsi="Arial" w:cs="Arial"/>
          <w:b w:val="0"/>
          <w:color w:val="auto"/>
          <w:sz w:val="24"/>
          <w:lang w:eastAsia="en-US"/>
        </w:rPr>
      </w:pPr>
      <w:r w:rsidRPr="0094358F">
        <w:rPr>
          <w:rFonts w:ascii="Arial" w:hAnsi="Arial" w:cs="Arial"/>
          <w:b w:val="0"/>
          <w:sz w:val="24"/>
        </w:rPr>
        <w:t>4) w odniesieniu do warunków dotyczących kwalifikacji zawodowych lub doświadczenia wykonawcy wspólnie ubiegający się o udzielenie zamówienia mogą polegać na zdolnościach tych z wykonawców, którzy wykonają roboty budowlane, do realizacji których te zdolności są wymagane; w takim przypadku wykonawcy dołączają do oferty oświadczenie, z którego wynika, które roboty budowlane wykonają poszczególni wykonawcy.</w:t>
      </w:r>
    </w:p>
    <w:p w14:paraId="1A6E0026" w14:textId="77777777" w:rsidR="00E21D33" w:rsidRDefault="00E21D33">
      <w:pPr>
        <w:jc w:val="both"/>
        <w:rPr>
          <w:rFonts w:ascii="Arial" w:hAnsi="Arial" w:cs="Arial"/>
        </w:rPr>
      </w:pPr>
    </w:p>
    <w:p w14:paraId="09086A28" w14:textId="11B88F77" w:rsidR="00E21D33" w:rsidRDefault="009C66E4">
      <w:pPr>
        <w:pStyle w:val="Akapitzlist"/>
        <w:numPr>
          <w:ilvl w:val="0"/>
          <w:numId w:val="2"/>
        </w:numPr>
        <w:tabs>
          <w:tab w:val="left" w:pos="426"/>
        </w:tabs>
        <w:ind w:left="426" w:hanging="426"/>
        <w:jc w:val="both"/>
        <w:rPr>
          <w:rFonts w:ascii="Arial" w:hAnsi="Arial" w:cs="Arial"/>
          <w:b/>
        </w:rPr>
      </w:pPr>
      <w:r>
        <w:rPr>
          <w:rFonts w:ascii="Arial" w:hAnsi="Arial" w:cs="Arial"/>
          <w:b/>
        </w:rPr>
        <w:t>OSOBY UPRAWNIONE DO KOMUNIKOWANIA SIĘ Z WYKONAWCAMI. INFORMACJE O ŚRODKACH KOMUNIKACJI ELEKTRONICZNEJ WYMAGANIA TECHNICZNE I ORGANIZACYJNE SPORZADZANIA I ODBIERANIA KORESPONDENCJI ELEKTRONICZNEJ</w:t>
      </w:r>
      <w:r w:rsidR="00C040FF">
        <w:rPr>
          <w:rFonts w:ascii="Arial" w:hAnsi="Arial" w:cs="Arial"/>
          <w:b/>
        </w:rPr>
        <w:t>.</w:t>
      </w:r>
    </w:p>
    <w:p w14:paraId="7800EFA4" w14:textId="77777777" w:rsidR="00E36A38" w:rsidRDefault="00E36A38" w:rsidP="000B5BDD">
      <w:pPr>
        <w:spacing w:after="120"/>
        <w:jc w:val="both"/>
        <w:rPr>
          <w:rFonts w:ascii="Arial" w:hAnsi="Arial" w:cs="Arial"/>
          <w:b/>
        </w:rPr>
      </w:pPr>
    </w:p>
    <w:p w14:paraId="6AAD3298" w14:textId="77777777" w:rsidR="00E36A38" w:rsidRDefault="000B5BDD" w:rsidP="000B5BDD">
      <w:pPr>
        <w:spacing w:after="120"/>
        <w:jc w:val="both"/>
        <w:rPr>
          <w:rFonts w:ascii="Arial" w:hAnsi="Arial" w:cs="Arial"/>
        </w:rPr>
      </w:pPr>
      <w:r w:rsidRPr="00E36A38">
        <w:rPr>
          <w:rFonts w:ascii="Arial" w:hAnsi="Arial" w:cs="Arial"/>
        </w:rPr>
        <w:t xml:space="preserve"> </w:t>
      </w:r>
      <w:r w:rsidRPr="00E36A38">
        <w:rPr>
          <w:rFonts w:ascii="Arial" w:hAnsi="Arial" w:cs="Arial"/>
          <w:b/>
        </w:rPr>
        <w:t>8.1</w:t>
      </w:r>
      <w:r w:rsidRPr="00E36A38">
        <w:rPr>
          <w:rFonts w:ascii="Arial" w:hAnsi="Arial" w:cs="Arial"/>
        </w:rPr>
        <w:t xml:space="preserve">. Do kontaktowania się z Wykonawcami Zamawiający upoważnia: </w:t>
      </w:r>
    </w:p>
    <w:p w14:paraId="326D465A" w14:textId="77777777" w:rsidR="00E36A38" w:rsidRDefault="000B5BDD" w:rsidP="000B5BDD">
      <w:pPr>
        <w:spacing w:after="120"/>
        <w:jc w:val="both"/>
        <w:rPr>
          <w:rFonts w:ascii="Arial" w:hAnsi="Arial" w:cs="Arial"/>
        </w:rPr>
      </w:pPr>
      <w:r w:rsidRPr="00E36A38">
        <w:rPr>
          <w:rFonts w:ascii="Arial" w:hAnsi="Arial" w:cs="Arial"/>
        </w:rPr>
        <w:t xml:space="preserve">- </w:t>
      </w:r>
      <w:r w:rsidR="00E36A38">
        <w:rPr>
          <w:rFonts w:ascii="Arial" w:hAnsi="Arial" w:cs="Arial"/>
        </w:rPr>
        <w:t xml:space="preserve">Henryka </w:t>
      </w:r>
      <w:proofErr w:type="spellStart"/>
      <w:r w:rsidR="00E36A38">
        <w:rPr>
          <w:rFonts w:ascii="Arial" w:hAnsi="Arial" w:cs="Arial"/>
        </w:rPr>
        <w:t>Szacherskiego</w:t>
      </w:r>
      <w:proofErr w:type="spellEnd"/>
      <w:r w:rsidRPr="00E36A38">
        <w:rPr>
          <w:rFonts w:ascii="Arial" w:hAnsi="Arial" w:cs="Arial"/>
        </w:rPr>
        <w:t xml:space="preserve">, </w:t>
      </w:r>
    </w:p>
    <w:p w14:paraId="03034987" w14:textId="77777777" w:rsidR="00E36A38" w:rsidRDefault="000B5BDD" w:rsidP="000B5BDD">
      <w:pPr>
        <w:spacing w:after="120"/>
        <w:jc w:val="both"/>
        <w:rPr>
          <w:rFonts w:ascii="Arial" w:hAnsi="Arial" w:cs="Arial"/>
        </w:rPr>
      </w:pPr>
      <w:r w:rsidRPr="00E36A38">
        <w:rPr>
          <w:rFonts w:ascii="Arial" w:hAnsi="Arial" w:cs="Arial"/>
        </w:rPr>
        <w:t xml:space="preserve">- </w:t>
      </w:r>
      <w:r w:rsidR="00E36A38">
        <w:rPr>
          <w:rFonts w:ascii="Arial" w:hAnsi="Arial" w:cs="Arial"/>
        </w:rPr>
        <w:t>Julitę Szewczak</w:t>
      </w:r>
    </w:p>
    <w:p w14:paraId="2248F40A" w14:textId="33B7B592" w:rsidR="00E36A38" w:rsidRDefault="000B5BDD" w:rsidP="000B5BDD">
      <w:pPr>
        <w:spacing w:after="120"/>
        <w:jc w:val="both"/>
        <w:rPr>
          <w:rFonts w:ascii="Arial" w:hAnsi="Arial" w:cs="Arial"/>
        </w:rPr>
      </w:pPr>
      <w:r w:rsidRPr="00E36A38">
        <w:rPr>
          <w:rFonts w:ascii="Arial" w:hAnsi="Arial" w:cs="Arial"/>
        </w:rPr>
        <w:lastRenderedPageBreak/>
        <w:t xml:space="preserve"> fax.</w:t>
      </w:r>
      <w:r w:rsidR="0094358F">
        <w:rPr>
          <w:rFonts w:ascii="Arial" w:hAnsi="Arial" w:cs="Arial"/>
        </w:rPr>
        <w:t>8</w:t>
      </w:r>
      <w:r w:rsidR="00E36A38">
        <w:rPr>
          <w:rFonts w:ascii="Arial" w:hAnsi="Arial" w:cs="Arial"/>
        </w:rPr>
        <w:t>9 742</w:t>
      </w:r>
      <w:r w:rsidR="0094358F">
        <w:rPr>
          <w:rFonts w:ascii="Arial" w:hAnsi="Arial" w:cs="Arial"/>
        </w:rPr>
        <w:t>2211</w:t>
      </w:r>
      <w:r w:rsidRPr="00E36A38">
        <w:rPr>
          <w:rFonts w:ascii="Arial" w:hAnsi="Arial" w:cs="Arial"/>
        </w:rPr>
        <w:t xml:space="preserve">, e-mail: </w:t>
      </w:r>
      <w:hyperlink r:id="rId12" w:history="1">
        <w:r w:rsidR="00E36A38" w:rsidRPr="002D462B">
          <w:rPr>
            <w:rStyle w:val="Hipercze"/>
            <w:rFonts w:ascii="Arial" w:hAnsi="Arial" w:cs="Arial"/>
          </w:rPr>
          <w:t>strzalowo@olsztyn.lasy.gov.pl</w:t>
        </w:r>
      </w:hyperlink>
    </w:p>
    <w:p w14:paraId="7BFFDE92" w14:textId="77777777" w:rsidR="00E36A38" w:rsidRDefault="00E36A38" w:rsidP="000B5BDD">
      <w:pPr>
        <w:spacing w:after="120"/>
        <w:jc w:val="both"/>
        <w:rPr>
          <w:rFonts w:ascii="Arial" w:hAnsi="Arial" w:cs="Arial"/>
        </w:rPr>
      </w:pPr>
    </w:p>
    <w:p w14:paraId="084F4EB8" w14:textId="67A96249" w:rsidR="00E36A38" w:rsidRDefault="000B5BDD" w:rsidP="00E36A38">
      <w:pPr>
        <w:spacing w:after="120"/>
        <w:rPr>
          <w:rFonts w:ascii="Arial" w:hAnsi="Arial" w:cs="Arial"/>
        </w:rPr>
      </w:pPr>
      <w:r w:rsidRPr="00E36A38">
        <w:rPr>
          <w:rFonts w:ascii="Arial" w:hAnsi="Arial" w:cs="Arial"/>
        </w:rPr>
        <w:t xml:space="preserve"> </w:t>
      </w:r>
      <w:r w:rsidRPr="00E36A38">
        <w:rPr>
          <w:rFonts w:ascii="Arial" w:hAnsi="Arial" w:cs="Arial"/>
          <w:b/>
        </w:rPr>
        <w:t>8.2.</w:t>
      </w:r>
      <w:r w:rsidRPr="00E36A38">
        <w:rPr>
          <w:rFonts w:ascii="Arial" w:hAnsi="Arial" w:cs="Arial"/>
        </w:rPr>
        <w:t xml:space="preserve"> Komunikacja między Zamawiającym a Wykonawcami odbywa </w:t>
      </w:r>
      <w:r w:rsidR="00CB51E2" w:rsidRPr="00E36A38">
        <w:rPr>
          <w:rFonts w:ascii="Arial" w:hAnsi="Arial" w:cs="Arial"/>
        </w:rPr>
        <w:t xml:space="preserve">się </w:t>
      </w:r>
      <w:r w:rsidRPr="00E36A38">
        <w:rPr>
          <w:rFonts w:ascii="Arial" w:hAnsi="Arial" w:cs="Arial"/>
        </w:rPr>
        <w:t xml:space="preserve">w języku polskim przy użyciu Platformy: pod adresem: </w:t>
      </w:r>
      <w:r w:rsidRPr="00E36A38">
        <w:rPr>
          <w:rFonts w:ascii="Arial" w:hAnsi="Arial" w:cs="Arial"/>
          <w:color w:val="0070C0"/>
        </w:rPr>
        <w:t>https://platformazakupowa.pl/pn/lasy</w:t>
      </w:r>
      <w:r w:rsidR="00E36A38" w:rsidRPr="00E36A38">
        <w:rPr>
          <w:rFonts w:ascii="Arial" w:hAnsi="Arial" w:cs="Arial"/>
          <w:color w:val="0070C0"/>
        </w:rPr>
        <w:t>_strzalowo</w:t>
      </w:r>
      <w:r w:rsidRPr="00E36A38">
        <w:rPr>
          <w:rFonts w:ascii="Arial" w:hAnsi="Arial" w:cs="Arial"/>
          <w:color w:val="0070C0"/>
        </w:rPr>
        <w:t xml:space="preserve"> </w:t>
      </w:r>
      <w:r w:rsidRPr="00E36A38">
        <w:rPr>
          <w:rFonts w:ascii="Arial" w:hAnsi="Arial" w:cs="Arial"/>
        </w:rPr>
        <w:t xml:space="preserve">oraz poczty elektronicznej, z </w:t>
      </w:r>
      <w:r w:rsidRPr="00E36A38">
        <w:rPr>
          <w:rFonts w:ascii="Arial" w:hAnsi="Arial" w:cs="Arial"/>
          <w:b/>
        </w:rPr>
        <w:t>zastrzeżeniem, że złożenie oferty następuje wyłącznie przy użyciu Platformy</w:t>
      </w:r>
      <w:r w:rsidRPr="00E36A38">
        <w:rPr>
          <w:rFonts w:ascii="Arial" w:hAnsi="Arial" w:cs="Arial"/>
        </w:rPr>
        <w:t xml:space="preserve">. </w:t>
      </w:r>
    </w:p>
    <w:p w14:paraId="3AB34809" w14:textId="77777777" w:rsidR="00E36A38" w:rsidRDefault="000B5BDD" w:rsidP="00E36A38">
      <w:pPr>
        <w:spacing w:after="120"/>
        <w:rPr>
          <w:rFonts w:ascii="Arial" w:hAnsi="Arial" w:cs="Arial"/>
        </w:rPr>
      </w:pPr>
      <w:r w:rsidRPr="00E36A38">
        <w:rPr>
          <w:rFonts w:ascii="Arial" w:hAnsi="Arial" w:cs="Arial"/>
          <w:b/>
        </w:rPr>
        <w:t>8.3.</w:t>
      </w:r>
      <w:r w:rsidRPr="00E36A38">
        <w:rPr>
          <w:rFonts w:ascii="Arial" w:hAnsi="Arial" w:cs="Arial"/>
        </w:rPr>
        <w:t xml:space="preserve"> Sposób komunikowania się Zamawiającego z Wykonawcami (nie dotyczy składania i wycofania ofert):</w:t>
      </w:r>
    </w:p>
    <w:p w14:paraId="61205A4F" w14:textId="77777777" w:rsidR="00E36A38" w:rsidRDefault="000B5BDD" w:rsidP="00E36A38">
      <w:pPr>
        <w:spacing w:after="120"/>
        <w:rPr>
          <w:rFonts w:ascii="Arial" w:hAnsi="Arial" w:cs="Arial"/>
        </w:rPr>
      </w:pPr>
      <w:r w:rsidRPr="00E36A38">
        <w:rPr>
          <w:rFonts w:ascii="Arial" w:hAnsi="Arial" w:cs="Arial"/>
        </w:rPr>
        <w:t xml:space="preserve"> 1)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8C451C9" w14:textId="77777777" w:rsidR="00E36A38" w:rsidRDefault="000B5BDD" w:rsidP="00E36A38">
      <w:pPr>
        <w:spacing w:after="120"/>
        <w:rPr>
          <w:rFonts w:ascii="Arial" w:hAnsi="Arial" w:cs="Arial"/>
        </w:rPr>
      </w:pPr>
      <w:r w:rsidRPr="00E36A38">
        <w:rPr>
          <w:rFonts w:ascii="Arial" w:hAnsi="Arial" w:cs="Arial"/>
        </w:rPr>
        <w:t xml:space="preserve"> 2) Wykonawca jako podmiot profesjonalny ma obowiązek sprawdzania komunikatów i wiadomości bezpośrednio na platformazakupowa.pl przesłanych przez zamawiającego, gdyż system powiadomień może ulec awarii lub powiadomienie może trafić do folderu SPAM. </w:t>
      </w:r>
    </w:p>
    <w:p w14:paraId="189D7799" w14:textId="77777777" w:rsidR="00E36A38" w:rsidRDefault="000B5BDD" w:rsidP="00E36A38">
      <w:pPr>
        <w:spacing w:after="120"/>
        <w:rPr>
          <w:rFonts w:ascii="Arial" w:hAnsi="Arial" w:cs="Arial"/>
          <w:color w:val="0070C0"/>
        </w:rPr>
      </w:pPr>
      <w:r w:rsidRPr="00E36A38">
        <w:rPr>
          <w:rFonts w:ascii="Arial" w:hAnsi="Arial" w:cs="Arial"/>
        </w:rPr>
        <w:t xml:space="preserve">3) Zamawiający dopuszcza również możliwość składania elektronicznych dokumentów lub oświadczeń lub elektronicznych kopii dokumentów lub oświadczeń za pomocą poczty elektronicznej, na adres email: </w:t>
      </w:r>
      <w:r w:rsidR="00E36A38" w:rsidRPr="00E36A38">
        <w:rPr>
          <w:rFonts w:ascii="Arial" w:hAnsi="Arial" w:cs="Arial"/>
          <w:color w:val="0070C0"/>
        </w:rPr>
        <w:t>strzalowo</w:t>
      </w:r>
      <w:r w:rsidRPr="00E36A38">
        <w:rPr>
          <w:rFonts w:ascii="Arial" w:hAnsi="Arial" w:cs="Arial"/>
          <w:color w:val="0070C0"/>
        </w:rPr>
        <w:t xml:space="preserve">@olsztyn.lasy.gov.pl </w:t>
      </w:r>
    </w:p>
    <w:p w14:paraId="1F865010" w14:textId="77777777" w:rsidR="00E36A38" w:rsidRDefault="000B5BDD" w:rsidP="00E36A38">
      <w:pPr>
        <w:spacing w:after="120"/>
        <w:rPr>
          <w:rFonts w:ascii="Arial" w:hAnsi="Arial" w:cs="Arial"/>
        </w:rPr>
      </w:pPr>
      <w:r w:rsidRPr="00E36A38">
        <w:rPr>
          <w:rFonts w:ascii="Arial" w:hAnsi="Arial" w:cs="Arial"/>
        </w:rPr>
        <w:t>4) Jeżeli Zamawiający i wykonawca przekazują oświadczenia, wnioski, zawiadomienia oraz informacje faksem lub przy pomocy poczty elektronicznej, każda ze stron na żądanie drugiej niezwłocznie potwierdza fakt ich otrzymania.</w:t>
      </w:r>
    </w:p>
    <w:p w14:paraId="479DC43E" w14:textId="77777777" w:rsidR="00E36A38" w:rsidRDefault="000B5BDD" w:rsidP="00E36A38">
      <w:pPr>
        <w:spacing w:after="120"/>
        <w:rPr>
          <w:rFonts w:ascii="Arial" w:hAnsi="Arial" w:cs="Arial"/>
        </w:rPr>
      </w:pPr>
      <w:r w:rsidRPr="00E36A38">
        <w:rPr>
          <w:rFonts w:ascii="Arial" w:hAnsi="Arial" w:cs="Arial"/>
        </w:rPr>
        <w:t xml:space="preserve"> 5) Wykonawca zobowiązany jest do powiadomienia Zamawiającego w formie pisemnej o wszelkiej zmianie numeru faksu i adresu poczty elektronicznej podanego w ofercie. </w:t>
      </w:r>
    </w:p>
    <w:p w14:paraId="2D8C2863" w14:textId="77777777" w:rsidR="00E36A38" w:rsidRDefault="000B5BDD" w:rsidP="00E36A38">
      <w:pPr>
        <w:spacing w:after="120"/>
        <w:rPr>
          <w:rFonts w:ascii="Arial" w:hAnsi="Arial" w:cs="Arial"/>
        </w:rPr>
      </w:pPr>
      <w:r w:rsidRPr="00E36A38">
        <w:rPr>
          <w:rFonts w:ascii="Arial" w:hAnsi="Arial" w:cs="Arial"/>
        </w:rPr>
        <w:t>6) W celu skrócenia czasu udzielenia odpowiedzi na pytania preferuje się, aby komunikacja między Zamawiającym a Wykonawcami, w tym wszelkie oświadczenia, wnioski, zawiadomienia oraz informacje, przekazywane były w formie elektronicznej za pośrednictwem Platformy i formularza „Wyślij wiadomość do zamawiającego”.</w:t>
      </w:r>
    </w:p>
    <w:p w14:paraId="23ADF82F" w14:textId="77777777" w:rsidR="00E36A38" w:rsidRDefault="000B5BDD" w:rsidP="00E36A38">
      <w:pPr>
        <w:spacing w:after="120"/>
        <w:rPr>
          <w:rFonts w:ascii="Arial" w:hAnsi="Arial" w:cs="Arial"/>
        </w:rPr>
      </w:pPr>
      <w:r w:rsidRPr="00E36A38">
        <w:rPr>
          <w:rFonts w:ascii="Arial" w:hAnsi="Arial" w:cs="Arial"/>
        </w:rPr>
        <w:t xml:space="preserve">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Za datę przekazania wniosków, zawiadomień, dokumentów elektronicznych, oświadczeń lub elektronicznych kopii dokumentów lub oświadczeń oraz innych informacji przyjmuje się datę ich przekazania na adres poczty elektronicznej Zamawiającego wskazany w </w:t>
      </w:r>
      <w:proofErr w:type="spellStart"/>
      <w:r w:rsidRPr="00E36A38">
        <w:rPr>
          <w:rFonts w:ascii="Arial" w:hAnsi="Arial" w:cs="Arial"/>
        </w:rPr>
        <w:t>ppkt</w:t>
      </w:r>
      <w:proofErr w:type="spellEnd"/>
      <w:r w:rsidRPr="00E36A38">
        <w:rPr>
          <w:rFonts w:ascii="Arial" w:hAnsi="Arial" w:cs="Arial"/>
        </w:rPr>
        <w:t xml:space="preserve">. 3). </w:t>
      </w:r>
    </w:p>
    <w:p w14:paraId="15CCD047" w14:textId="77777777" w:rsidR="00A77560" w:rsidRDefault="000B5BDD" w:rsidP="00E36A38">
      <w:pPr>
        <w:spacing w:after="120"/>
        <w:rPr>
          <w:rFonts w:ascii="Arial" w:hAnsi="Arial" w:cs="Arial"/>
        </w:rPr>
      </w:pPr>
      <w:r w:rsidRPr="00E36A38">
        <w:rPr>
          <w:rFonts w:ascii="Arial" w:hAnsi="Arial" w:cs="Arial"/>
          <w:b/>
        </w:rPr>
        <w:t>8.4.</w:t>
      </w:r>
      <w:r w:rsidRPr="00E36A38">
        <w:rPr>
          <w:rFonts w:ascii="Arial" w:hAnsi="Arial" w:cs="Arial"/>
        </w:rPr>
        <w:t xml:space="preserve"> Wymagania techniczne i organizacyjne wysyłania i odbierania dokumentów elektronicznych, elektronicznych kopii dokumentów i oświadczeń oraz informacji przekazywanych przy ich użyciu opisane zostały w Instrukcji korzystania z „Platformy” pod linkiem: </w:t>
      </w:r>
      <w:r w:rsidRPr="00E36A38">
        <w:rPr>
          <w:rFonts w:ascii="Arial" w:hAnsi="Arial" w:cs="Arial"/>
          <w:color w:val="0070C0"/>
        </w:rPr>
        <w:t xml:space="preserve">https://platformazakupowa.pl/strona/45-instrukcje </w:t>
      </w:r>
      <w:r w:rsidRPr="00E36A38">
        <w:rPr>
          <w:rFonts w:ascii="Arial" w:hAnsi="Arial" w:cs="Arial"/>
        </w:rPr>
        <w:t xml:space="preserve">w zakładce „Instrukcje dla Wykonawców” lub załączniku nr 8 oraz w Regulaminie korzystania z </w:t>
      </w:r>
      <w:r w:rsidRPr="00E36A38">
        <w:rPr>
          <w:rFonts w:ascii="Arial" w:hAnsi="Arial" w:cs="Arial"/>
        </w:rPr>
        <w:lastRenderedPageBreak/>
        <w:t>platformy, dostępnym pod adresem</w:t>
      </w:r>
      <w:r w:rsidRPr="00A77560">
        <w:rPr>
          <w:rFonts w:ascii="Arial" w:hAnsi="Arial" w:cs="Arial"/>
          <w:color w:val="0070C0"/>
        </w:rPr>
        <w:t xml:space="preserve">: https://platformazakupowa.pl/strona/1-regulamin </w:t>
      </w:r>
      <w:r w:rsidRPr="00E36A38">
        <w:rPr>
          <w:rFonts w:ascii="Arial" w:hAnsi="Arial" w:cs="Arial"/>
        </w:rPr>
        <w:t>lub załączniku nr 7 do SWZ.</w:t>
      </w:r>
    </w:p>
    <w:p w14:paraId="1C32F062" w14:textId="77777777" w:rsidR="00A77560" w:rsidRDefault="000B5BDD" w:rsidP="00E36A38">
      <w:pPr>
        <w:spacing w:after="120"/>
        <w:rPr>
          <w:rFonts w:ascii="Arial" w:hAnsi="Arial" w:cs="Arial"/>
        </w:rPr>
      </w:pPr>
      <w:r w:rsidRPr="00E36A38">
        <w:rPr>
          <w:rFonts w:ascii="Arial" w:hAnsi="Arial" w:cs="Arial"/>
        </w:rPr>
        <w:t xml:space="preserve"> </w:t>
      </w:r>
      <w:r w:rsidRPr="00A77560">
        <w:rPr>
          <w:rFonts w:ascii="Arial" w:hAnsi="Arial" w:cs="Arial"/>
          <w:b/>
        </w:rPr>
        <w:t>8.5</w:t>
      </w:r>
      <w:r w:rsidRPr="00E36A38">
        <w:rPr>
          <w:rFonts w:ascii="Arial" w:hAnsi="Arial" w:cs="Arial"/>
        </w:rPr>
        <w:t xml:space="preserve">. 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r w:rsidRPr="00A77560">
        <w:rPr>
          <w:rFonts w:ascii="Arial" w:hAnsi="Arial" w:cs="Arial"/>
          <w:color w:val="0070C0"/>
        </w:rPr>
        <w:t xml:space="preserve">platformazakupowa.pl </w:t>
      </w:r>
      <w:r w:rsidRPr="00E36A38">
        <w:rPr>
          <w:rFonts w:ascii="Arial" w:hAnsi="Arial" w:cs="Arial"/>
        </w:rPr>
        <w:t xml:space="preserve">tj.: </w:t>
      </w:r>
    </w:p>
    <w:p w14:paraId="585B4477" w14:textId="77777777" w:rsidR="00A77560" w:rsidRDefault="000B5BDD" w:rsidP="00E36A38">
      <w:pPr>
        <w:spacing w:after="120"/>
        <w:rPr>
          <w:rFonts w:ascii="Arial" w:hAnsi="Arial" w:cs="Arial"/>
        </w:rPr>
      </w:pPr>
      <w:r w:rsidRPr="00E36A38">
        <w:rPr>
          <w:rFonts w:ascii="Arial" w:hAnsi="Arial" w:cs="Arial"/>
        </w:rPr>
        <w:t xml:space="preserve">a) stały dostęp do sieci Internet o gwarantowanej przepustowości nie mniejszej niż 512 </w:t>
      </w:r>
      <w:proofErr w:type="spellStart"/>
      <w:r w:rsidRPr="00E36A38">
        <w:rPr>
          <w:rFonts w:ascii="Arial" w:hAnsi="Arial" w:cs="Arial"/>
        </w:rPr>
        <w:t>kb</w:t>
      </w:r>
      <w:proofErr w:type="spellEnd"/>
      <w:r w:rsidRPr="00E36A38">
        <w:rPr>
          <w:rFonts w:ascii="Arial" w:hAnsi="Arial" w:cs="Arial"/>
        </w:rPr>
        <w:t>/s,</w:t>
      </w:r>
    </w:p>
    <w:p w14:paraId="01646BB2" w14:textId="77777777" w:rsidR="00A77560" w:rsidRDefault="000B5BDD" w:rsidP="00E36A38">
      <w:pPr>
        <w:spacing w:after="120"/>
        <w:rPr>
          <w:rFonts w:ascii="Arial" w:hAnsi="Arial" w:cs="Arial"/>
        </w:rPr>
      </w:pPr>
      <w:r w:rsidRPr="00E36A38">
        <w:rPr>
          <w:rFonts w:ascii="Arial" w:hAnsi="Arial" w:cs="Arial"/>
        </w:rPr>
        <w:t xml:space="preserve"> b) komputer klasy PC lub MAC o następującej konfiguracji: pamięć min. 2 GB Ram, procesor Intel IV 2 GHZ lub jego nowsza wersja, jeden z systemów operacyjnych - MS Windows 7, Mac Os x 10 4, Linux, lub ich nowsze wersje, </w:t>
      </w:r>
    </w:p>
    <w:p w14:paraId="6106D348" w14:textId="77777777" w:rsidR="00A77560" w:rsidRDefault="000B5BDD" w:rsidP="00E36A38">
      <w:pPr>
        <w:spacing w:after="120"/>
        <w:rPr>
          <w:rFonts w:ascii="Arial" w:hAnsi="Arial" w:cs="Arial"/>
        </w:rPr>
      </w:pPr>
      <w:r w:rsidRPr="00E36A38">
        <w:rPr>
          <w:rFonts w:ascii="Arial" w:hAnsi="Arial" w:cs="Arial"/>
        </w:rPr>
        <w:t xml:space="preserve">c) zainstalowana dowolna przeglądarka internetowa, w przypadku Internet Explorer minimalnie wersja 10 0., </w:t>
      </w:r>
    </w:p>
    <w:p w14:paraId="1F634FA0" w14:textId="77777777" w:rsidR="00A77560" w:rsidRDefault="000B5BDD" w:rsidP="00E36A38">
      <w:pPr>
        <w:spacing w:after="120"/>
        <w:rPr>
          <w:rFonts w:ascii="Arial" w:hAnsi="Arial" w:cs="Arial"/>
        </w:rPr>
      </w:pPr>
      <w:r w:rsidRPr="00E36A38">
        <w:rPr>
          <w:rFonts w:ascii="Arial" w:hAnsi="Arial" w:cs="Arial"/>
        </w:rPr>
        <w:t>d) włączona obsługa JavaScript,</w:t>
      </w:r>
    </w:p>
    <w:p w14:paraId="511D3DDB" w14:textId="77777777" w:rsidR="00A77560" w:rsidRDefault="000B5BDD" w:rsidP="00E36A38">
      <w:pPr>
        <w:spacing w:after="120"/>
        <w:rPr>
          <w:rFonts w:ascii="Arial" w:hAnsi="Arial" w:cs="Arial"/>
        </w:rPr>
      </w:pPr>
      <w:r w:rsidRPr="00E36A38">
        <w:rPr>
          <w:rFonts w:ascii="Arial" w:hAnsi="Arial" w:cs="Arial"/>
        </w:rPr>
        <w:t xml:space="preserve"> e) zainstalowany program Adobe </w:t>
      </w:r>
      <w:proofErr w:type="spellStart"/>
      <w:r w:rsidRPr="00E36A38">
        <w:rPr>
          <w:rFonts w:ascii="Arial" w:hAnsi="Arial" w:cs="Arial"/>
        </w:rPr>
        <w:t>Acrobat</w:t>
      </w:r>
      <w:proofErr w:type="spellEnd"/>
      <w:r w:rsidRPr="00E36A38">
        <w:rPr>
          <w:rFonts w:ascii="Arial" w:hAnsi="Arial" w:cs="Arial"/>
        </w:rPr>
        <w:t xml:space="preserve"> Reader lub inny obsługujący format plików .pdf,</w:t>
      </w:r>
    </w:p>
    <w:p w14:paraId="0E323AC7" w14:textId="77777777" w:rsidR="00A77560" w:rsidRDefault="000B5BDD" w:rsidP="00E36A38">
      <w:pPr>
        <w:spacing w:after="120"/>
        <w:rPr>
          <w:rFonts w:ascii="Arial" w:hAnsi="Arial" w:cs="Arial"/>
        </w:rPr>
      </w:pPr>
      <w:r w:rsidRPr="00E36A38">
        <w:rPr>
          <w:rFonts w:ascii="Arial" w:hAnsi="Arial" w:cs="Arial"/>
        </w:rPr>
        <w:t xml:space="preserve"> f) Platforma działa według standardu przyjętego w komunikacji sieciowej - kodowanie UTF8,</w:t>
      </w:r>
    </w:p>
    <w:p w14:paraId="4A5429F6" w14:textId="77777777" w:rsidR="00A77560" w:rsidRDefault="000B5BDD" w:rsidP="00E36A38">
      <w:pPr>
        <w:spacing w:after="120"/>
        <w:rPr>
          <w:rFonts w:ascii="Arial" w:hAnsi="Arial" w:cs="Arial"/>
        </w:rPr>
      </w:pPr>
      <w:r w:rsidRPr="00E36A38">
        <w:rPr>
          <w:rFonts w:ascii="Arial" w:hAnsi="Arial" w:cs="Arial"/>
        </w:rPr>
        <w:t xml:space="preserve"> g) Oznaczenie czasu odbioru danych przez platformę zakupową stanowi datę oraz dokładny czas (</w:t>
      </w:r>
      <w:proofErr w:type="spellStart"/>
      <w:r w:rsidRPr="00E36A38">
        <w:rPr>
          <w:rFonts w:ascii="Arial" w:hAnsi="Arial" w:cs="Arial"/>
        </w:rPr>
        <w:t>hh:mm:ss</w:t>
      </w:r>
      <w:proofErr w:type="spellEnd"/>
      <w:r w:rsidRPr="00E36A38">
        <w:rPr>
          <w:rFonts w:ascii="Arial" w:hAnsi="Arial" w:cs="Arial"/>
        </w:rPr>
        <w:t>) generowany wg. czasu lokalnego serwera synchronizowanego z zegarem Głównego Urzędu Miar.</w:t>
      </w:r>
    </w:p>
    <w:p w14:paraId="734E276C" w14:textId="77777777" w:rsidR="00A77560" w:rsidRDefault="000B5BDD" w:rsidP="00E36A38">
      <w:pPr>
        <w:spacing w:after="120"/>
        <w:rPr>
          <w:rFonts w:ascii="Arial" w:hAnsi="Arial" w:cs="Arial"/>
        </w:rPr>
      </w:pPr>
      <w:r w:rsidRPr="00A77560">
        <w:rPr>
          <w:rFonts w:ascii="Arial" w:hAnsi="Arial" w:cs="Arial"/>
          <w:b/>
        </w:rPr>
        <w:t xml:space="preserve"> 8.6.</w:t>
      </w:r>
      <w:r w:rsidRPr="00E36A38">
        <w:rPr>
          <w:rFonts w:ascii="Arial" w:hAnsi="Arial" w:cs="Arial"/>
        </w:rPr>
        <w:t xml:space="preserve"> Wykonawca, przystępując do niniejszego postępowania o udzielenie zamówienia publicznego:</w:t>
      </w:r>
    </w:p>
    <w:p w14:paraId="30A89007" w14:textId="77777777" w:rsidR="00A77560" w:rsidRDefault="000B5BDD" w:rsidP="00E36A38">
      <w:pPr>
        <w:spacing w:after="120"/>
        <w:rPr>
          <w:rFonts w:ascii="Arial" w:hAnsi="Arial" w:cs="Arial"/>
        </w:rPr>
      </w:pPr>
      <w:r w:rsidRPr="00E36A38">
        <w:rPr>
          <w:rFonts w:ascii="Arial" w:hAnsi="Arial" w:cs="Arial"/>
        </w:rPr>
        <w:t xml:space="preserve"> a) akceptuje warunki korzystania z </w:t>
      </w:r>
      <w:r w:rsidRPr="00A77560">
        <w:rPr>
          <w:rFonts w:ascii="Arial" w:hAnsi="Arial" w:cs="Arial"/>
          <w:b/>
          <w:color w:val="0070C0"/>
        </w:rPr>
        <w:t>platformazakupowa.pl</w:t>
      </w:r>
      <w:r w:rsidRPr="00A77560">
        <w:rPr>
          <w:rFonts w:ascii="Arial" w:hAnsi="Arial" w:cs="Arial"/>
          <w:color w:val="0070C0"/>
        </w:rPr>
        <w:t xml:space="preserve"> </w:t>
      </w:r>
      <w:r w:rsidRPr="00E36A38">
        <w:rPr>
          <w:rFonts w:ascii="Arial" w:hAnsi="Arial" w:cs="Arial"/>
        </w:rPr>
        <w:t xml:space="preserve">określone w Regulaminie zamieszczonym na stronie internetowej </w:t>
      </w:r>
      <w:r w:rsidRPr="00A77560">
        <w:rPr>
          <w:rFonts w:ascii="Arial" w:hAnsi="Arial" w:cs="Arial"/>
          <w:color w:val="0070C0"/>
          <w:u w:val="single"/>
        </w:rPr>
        <w:t>pod linkiem</w:t>
      </w:r>
      <w:r w:rsidRPr="00A77560">
        <w:rPr>
          <w:rFonts w:ascii="Arial" w:hAnsi="Arial" w:cs="Arial"/>
          <w:color w:val="0070C0"/>
        </w:rPr>
        <w:t xml:space="preserve"> </w:t>
      </w:r>
      <w:r w:rsidRPr="00E36A38">
        <w:rPr>
          <w:rFonts w:ascii="Arial" w:hAnsi="Arial" w:cs="Arial"/>
        </w:rPr>
        <w:t xml:space="preserve">w zakładce „Regulamin" oraz uznaje go za wiążący, </w:t>
      </w:r>
    </w:p>
    <w:p w14:paraId="2854B5B3" w14:textId="77777777" w:rsidR="00A77560" w:rsidRDefault="000B5BDD" w:rsidP="00E36A38">
      <w:pPr>
        <w:spacing w:after="120"/>
        <w:rPr>
          <w:rFonts w:ascii="Arial" w:hAnsi="Arial" w:cs="Arial"/>
        </w:rPr>
      </w:pPr>
      <w:r w:rsidRPr="00E36A38">
        <w:rPr>
          <w:rFonts w:ascii="Arial" w:hAnsi="Arial" w:cs="Arial"/>
        </w:rPr>
        <w:t xml:space="preserve">b) zapoznał i stosuje się do Instrukcji składania ofert/wniosków dostępnej </w:t>
      </w:r>
      <w:r w:rsidRPr="00A77560">
        <w:rPr>
          <w:rFonts w:ascii="Arial" w:hAnsi="Arial" w:cs="Arial"/>
          <w:color w:val="0070C0"/>
          <w:u w:val="single"/>
        </w:rPr>
        <w:t>pod linkiem</w:t>
      </w:r>
      <w:r w:rsidRPr="00A77560">
        <w:rPr>
          <w:rFonts w:ascii="Arial" w:hAnsi="Arial" w:cs="Arial"/>
          <w:color w:val="0070C0"/>
        </w:rPr>
        <w:t xml:space="preserve"> </w:t>
      </w:r>
      <w:r w:rsidRPr="00E36A38">
        <w:rPr>
          <w:rFonts w:ascii="Arial" w:hAnsi="Arial" w:cs="Arial"/>
        </w:rPr>
        <w:t xml:space="preserve">lub załączonej do SWZ (Załącznik nr 8). </w:t>
      </w:r>
    </w:p>
    <w:p w14:paraId="1AEC7334" w14:textId="77777777" w:rsidR="00A77560" w:rsidRDefault="000B5BDD" w:rsidP="00E36A38">
      <w:pPr>
        <w:spacing w:after="120"/>
        <w:rPr>
          <w:rFonts w:ascii="Arial" w:hAnsi="Arial" w:cs="Arial"/>
        </w:rPr>
      </w:pPr>
      <w:r w:rsidRPr="00A77560">
        <w:rPr>
          <w:rFonts w:ascii="Arial" w:hAnsi="Arial" w:cs="Arial"/>
          <w:b/>
        </w:rPr>
        <w:t>8.7</w:t>
      </w:r>
      <w:r w:rsidRPr="00E36A38">
        <w:rPr>
          <w:rFonts w:ascii="Arial" w:hAnsi="Arial" w:cs="Arial"/>
        </w:rPr>
        <w:t xml:space="preserve">. Zamawiający nie przewiduje zwołania zebrania Wykonawców w celu wyjaśnienia treści SWZ. </w:t>
      </w:r>
    </w:p>
    <w:p w14:paraId="7F046AD9" w14:textId="77777777" w:rsidR="00A77560" w:rsidRDefault="000B5BDD" w:rsidP="00E36A38">
      <w:pPr>
        <w:spacing w:after="120"/>
        <w:rPr>
          <w:rFonts w:ascii="Arial" w:hAnsi="Arial" w:cs="Arial"/>
        </w:rPr>
      </w:pPr>
      <w:r w:rsidRPr="00A77560">
        <w:rPr>
          <w:rFonts w:ascii="Arial" w:hAnsi="Arial" w:cs="Arial"/>
          <w:b/>
        </w:rPr>
        <w:t>8.8</w:t>
      </w:r>
      <w:r w:rsidRPr="00E36A38">
        <w:rPr>
          <w:rFonts w:ascii="Arial" w:hAnsi="Arial" w:cs="Arial"/>
        </w:rPr>
        <w:t xml:space="preserve">. Wykonawca może zwrócić się do Zamawiającego z wnioskiem o wyjaśnienie treści SWZ. Zamawiający niezwłocznie, nie później jednak niż na 2 dni przed upływem terminu składania ofert, udzieli wyjaśnień, pod warunkiem, że wniosek o wyjaśnienie treści SWZ wpłynie do Zamawiającego nie później niż na 4 dni przed upływem terminu składania ofert. </w:t>
      </w:r>
    </w:p>
    <w:p w14:paraId="514D9C27" w14:textId="77777777" w:rsidR="00A77560" w:rsidRDefault="000B5BDD" w:rsidP="00E36A38">
      <w:pPr>
        <w:spacing w:after="120"/>
        <w:rPr>
          <w:rFonts w:ascii="Arial" w:hAnsi="Arial" w:cs="Arial"/>
        </w:rPr>
      </w:pPr>
      <w:r w:rsidRPr="00A77560">
        <w:rPr>
          <w:rFonts w:ascii="Arial" w:hAnsi="Arial" w:cs="Arial"/>
          <w:b/>
        </w:rPr>
        <w:t>8.9</w:t>
      </w:r>
      <w:r w:rsidRPr="00E36A38">
        <w:rPr>
          <w:rFonts w:ascii="Arial" w:hAnsi="Arial" w:cs="Arial"/>
        </w:rPr>
        <w:t xml:space="preserve">. Jeżeli Zamawiający nie udzieli wyjaśnień w terminie, o którym mowa w pkt. 8.8, przedłuży termin składania ofert o czas niezbędny do zapoznania się wszystkich zainteresowanych wykonawców z wyjaśnieniami niezbędnymi do należytego przygotowania i złożenia oferty. </w:t>
      </w:r>
    </w:p>
    <w:p w14:paraId="3B907938" w14:textId="77777777" w:rsidR="00A77560" w:rsidRDefault="000B5BDD" w:rsidP="00E36A38">
      <w:pPr>
        <w:spacing w:after="120"/>
        <w:rPr>
          <w:rFonts w:ascii="Arial" w:hAnsi="Arial" w:cs="Arial"/>
        </w:rPr>
      </w:pPr>
      <w:r w:rsidRPr="00A77560">
        <w:rPr>
          <w:rFonts w:ascii="Arial" w:hAnsi="Arial" w:cs="Arial"/>
          <w:b/>
        </w:rPr>
        <w:lastRenderedPageBreak/>
        <w:t>8.10</w:t>
      </w:r>
      <w:r w:rsidRPr="00E36A38">
        <w:rPr>
          <w:rFonts w:ascii="Arial" w:hAnsi="Arial" w:cs="Arial"/>
        </w:rPr>
        <w:t>. W przypadku gdy wniosek o wyjaśnienie treści SWZ nie wpłynął w terminie, o którym mowa w pkt 8.8, Zamawiający nie ma obowiązku udzielania wyjaśnień SWZ oraz obowiązku przedłużania terminu składania ofert.</w:t>
      </w:r>
    </w:p>
    <w:p w14:paraId="4F6430FE" w14:textId="77777777" w:rsidR="00A77560" w:rsidRDefault="000B5BDD" w:rsidP="00E36A38">
      <w:pPr>
        <w:spacing w:after="120"/>
        <w:rPr>
          <w:rFonts w:ascii="Arial" w:hAnsi="Arial" w:cs="Arial"/>
        </w:rPr>
      </w:pPr>
      <w:r w:rsidRPr="00E36A38">
        <w:rPr>
          <w:rFonts w:ascii="Arial" w:hAnsi="Arial" w:cs="Arial"/>
        </w:rPr>
        <w:t xml:space="preserve"> </w:t>
      </w:r>
      <w:r w:rsidRPr="00A77560">
        <w:rPr>
          <w:rFonts w:ascii="Arial" w:hAnsi="Arial" w:cs="Arial"/>
          <w:b/>
        </w:rPr>
        <w:t>8.11.</w:t>
      </w:r>
      <w:r w:rsidRPr="00E36A38">
        <w:rPr>
          <w:rFonts w:ascii="Arial" w:hAnsi="Arial" w:cs="Arial"/>
        </w:rPr>
        <w:t xml:space="preserve"> Przedłużenie terminu składnia ofert, o którym mowa w pkt. 8.9, nie wpływa na bieg terminu składania wniosku o wyjaśnienie treści SWZ. </w:t>
      </w:r>
    </w:p>
    <w:p w14:paraId="2AC460EC" w14:textId="77777777" w:rsidR="00A77560" w:rsidRDefault="000B5BDD" w:rsidP="00E36A38">
      <w:pPr>
        <w:spacing w:after="120"/>
        <w:rPr>
          <w:rFonts w:ascii="Arial" w:hAnsi="Arial" w:cs="Arial"/>
        </w:rPr>
      </w:pPr>
      <w:r w:rsidRPr="00A77560">
        <w:rPr>
          <w:rFonts w:ascii="Arial" w:hAnsi="Arial" w:cs="Arial"/>
          <w:b/>
        </w:rPr>
        <w:t>8.12</w:t>
      </w:r>
      <w:r w:rsidRPr="00E36A38">
        <w:rPr>
          <w:rFonts w:ascii="Arial" w:hAnsi="Arial" w:cs="Arial"/>
        </w:rPr>
        <w:t>. Treść zapytań wraz z wyjaśnieniami Zamawiający będzie zamieszczał na Platformie w sekcji “Komunikaty”, bez ujawniania źródła zapytania.</w:t>
      </w:r>
    </w:p>
    <w:p w14:paraId="04C90E3C" w14:textId="77777777" w:rsidR="00A77560" w:rsidRDefault="000B5BDD" w:rsidP="00E36A38">
      <w:pPr>
        <w:spacing w:after="120"/>
        <w:rPr>
          <w:rFonts w:ascii="Arial" w:hAnsi="Arial" w:cs="Arial"/>
        </w:rPr>
      </w:pPr>
      <w:r w:rsidRPr="00A77560">
        <w:rPr>
          <w:rFonts w:ascii="Arial" w:hAnsi="Arial" w:cs="Arial"/>
          <w:b/>
        </w:rPr>
        <w:t xml:space="preserve"> 8.13.</w:t>
      </w:r>
      <w:r w:rsidRPr="00E36A38">
        <w:rPr>
          <w:rFonts w:ascii="Arial" w:hAnsi="Arial" w:cs="Arial"/>
        </w:rPr>
        <w:t xml:space="preserve"> W uzasadnionych przypadkach Zamawiający może przed upływem terminu składania ofert zmienić treść SWZ. Dokonaną zmianę treści SWZ Zamawiający udostępni na Platformie w sekcji “Komunikaty”. </w:t>
      </w:r>
    </w:p>
    <w:p w14:paraId="4F36C5AB" w14:textId="77777777" w:rsidR="00A77560" w:rsidRDefault="000B5BDD" w:rsidP="00E36A38">
      <w:pPr>
        <w:spacing w:after="120"/>
        <w:rPr>
          <w:rFonts w:ascii="Arial" w:hAnsi="Arial" w:cs="Arial"/>
        </w:rPr>
      </w:pPr>
      <w:r w:rsidRPr="00A77560">
        <w:rPr>
          <w:rFonts w:ascii="Arial" w:hAnsi="Arial" w:cs="Arial"/>
          <w:b/>
        </w:rPr>
        <w:t>8.14</w:t>
      </w:r>
      <w:r w:rsidRPr="00E36A38">
        <w:rPr>
          <w:rFonts w:ascii="Arial" w:hAnsi="Arial" w:cs="Arial"/>
        </w:rPr>
        <w:t>. W przypadku gdy zmiana treści SWZ będzie istotna dla sporządzenia oferty lub wymagać będzie od wykonawców dodatkowego czasu na zapoznanie się ze zmianą treści SWZ i przygotowanie ofert, Zamawiający przedłuży termin składania ofert o czas niezbędny na ich przygotowanie. Zamawiający poinformuje wykonawców o przedłużonym terminie składania ofert przez zamieszczenie informacji na Platformie w sekcji “Komunikaty”. Informację o przedłużonym terminie składania ofert Zamawiający zamieści w ogłoszeniu, o którym mowa w art. 267 ust. 2 pkt 6 ustawy PZP.</w:t>
      </w:r>
    </w:p>
    <w:p w14:paraId="1D85BD08" w14:textId="4AAA5001" w:rsidR="000B5BDD" w:rsidRDefault="000B5BDD" w:rsidP="00E36A38">
      <w:pPr>
        <w:spacing w:after="120"/>
        <w:rPr>
          <w:rFonts w:ascii="Arial" w:hAnsi="Arial" w:cs="Arial"/>
        </w:rPr>
      </w:pPr>
      <w:r w:rsidRPr="00A77560">
        <w:rPr>
          <w:rFonts w:ascii="Arial" w:hAnsi="Arial" w:cs="Arial"/>
          <w:b/>
        </w:rPr>
        <w:t>8.15</w:t>
      </w:r>
      <w:r w:rsidRPr="00E36A38">
        <w:rPr>
          <w:rFonts w:ascii="Arial" w:hAnsi="Arial" w:cs="Arial"/>
        </w:rPr>
        <w:t>. W przypadku gdy zmiana treści SWZ prowadzi do zmiany treści ogłoszenia o zamówieniu, Zamawiający zamieszcza w Biuletynie Zamówień Publicznych ogłoszenie, o którym mowa w art. 267 ust. 2 pkt 6 ustawy PZP.</w:t>
      </w:r>
    </w:p>
    <w:p w14:paraId="02CC1527" w14:textId="6A543B07" w:rsidR="00A77560" w:rsidRDefault="00A77560" w:rsidP="00E36A38">
      <w:pPr>
        <w:spacing w:after="120"/>
        <w:rPr>
          <w:rFonts w:ascii="Arial" w:hAnsi="Arial" w:cs="Arial"/>
          <w:b/>
        </w:rPr>
      </w:pPr>
    </w:p>
    <w:p w14:paraId="3C696EC9" w14:textId="77777777" w:rsidR="00A77560" w:rsidRPr="00E36A38" w:rsidRDefault="00A77560" w:rsidP="00E36A38">
      <w:pPr>
        <w:spacing w:after="120"/>
        <w:rPr>
          <w:rFonts w:ascii="Arial" w:hAnsi="Arial" w:cs="Arial"/>
          <w:b/>
        </w:rPr>
      </w:pPr>
    </w:p>
    <w:p w14:paraId="69DC9C50" w14:textId="77777777" w:rsidR="00E21D33" w:rsidRDefault="00E21D33">
      <w:pPr>
        <w:jc w:val="both"/>
        <w:rPr>
          <w:rFonts w:ascii="Arial" w:hAnsi="Arial" w:cs="Arial"/>
          <w:b/>
        </w:rPr>
      </w:pPr>
    </w:p>
    <w:p w14:paraId="4F658F90" w14:textId="26A2F4E5" w:rsidR="00E21D33" w:rsidRDefault="00A77560">
      <w:pPr>
        <w:numPr>
          <w:ilvl w:val="0"/>
          <w:numId w:val="2"/>
        </w:numPr>
        <w:tabs>
          <w:tab w:val="left" w:pos="426"/>
        </w:tabs>
        <w:ind w:hanging="720"/>
        <w:jc w:val="both"/>
        <w:rPr>
          <w:rFonts w:ascii="Arial" w:hAnsi="Arial" w:cs="Arial"/>
          <w:b/>
        </w:rPr>
      </w:pPr>
      <w:r>
        <w:rPr>
          <w:rFonts w:ascii="Arial" w:hAnsi="Arial" w:cs="Arial"/>
          <w:b/>
        </w:rPr>
        <w:t>OPIS SPOSOBU PRZYGOTOWANIA I SKŁADANIA OFERTY ORAZ DOKUMENTÓW WYMAGANYCH PRZEZ ZAMAWIAJACEGO W SWZ</w:t>
      </w:r>
    </w:p>
    <w:p w14:paraId="13837E5C" w14:textId="77777777" w:rsidR="0089061E" w:rsidRDefault="0089061E" w:rsidP="000754CE">
      <w:pPr>
        <w:tabs>
          <w:tab w:val="left" w:pos="426"/>
        </w:tabs>
        <w:jc w:val="both"/>
      </w:pPr>
    </w:p>
    <w:p w14:paraId="4DD89C6E" w14:textId="77777777" w:rsidR="0089061E" w:rsidRPr="008A2240" w:rsidRDefault="0089061E" w:rsidP="000754CE">
      <w:pPr>
        <w:tabs>
          <w:tab w:val="left" w:pos="426"/>
        </w:tabs>
        <w:jc w:val="both"/>
        <w:rPr>
          <w:rFonts w:ascii="Arial" w:hAnsi="Arial" w:cs="Arial"/>
        </w:rPr>
      </w:pPr>
      <w:r w:rsidRPr="008A2240">
        <w:rPr>
          <w:rFonts w:ascii="Arial" w:hAnsi="Arial" w:cs="Arial"/>
          <w:b/>
        </w:rPr>
        <w:t>9.1.</w:t>
      </w:r>
      <w:r w:rsidRPr="008A2240">
        <w:rPr>
          <w:rFonts w:ascii="Arial" w:hAnsi="Arial" w:cs="Arial"/>
        </w:rPr>
        <w:t xml:space="preserve"> Ofertę oraz dokumenty i oświadczenia wymienione w rozdziale 7 sporządza się, pod rygorem nieważności, w postaci elektronicznej i opatruje się kwalifikowanym podpisem elektronicznym lub podpisem zaufanym lub podpisem osobistym. W procesie składania oferty na ”Platformie”, kwalifikowany podpis elektroniczny lub podpis zaufany lub podpis osobisty Wykonawca składa bezpośrednio na dokumencie, który następnie przesyła do systemu. </w:t>
      </w:r>
    </w:p>
    <w:p w14:paraId="3C5136EC" w14:textId="77777777" w:rsidR="0089061E" w:rsidRPr="008A2240" w:rsidRDefault="0089061E" w:rsidP="000754CE">
      <w:pPr>
        <w:tabs>
          <w:tab w:val="left" w:pos="426"/>
        </w:tabs>
        <w:jc w:val="both"/>
        <w:rPr>
          <w:rFonts w:ascii="Arial" w:hAnsi="Arial" w:cs="Arial"/>
        </w:rPr>
      </w:pPr>
    </w:p>
    <w:p w14:paraId="3EFC33DE" w14:textId="77777777" w:rsidR="0089061E" w:rsidRPr="008A2240" w:rsidRDefault="0089061E" w:rsidP="000754CE">
      <w:pPr>
        <w:tabs>
          <w:tab w:val="left" w:pos="426"/>
        </w:tabs>
        <w:jc w:val="both"/>
        <w:rPr>
          <w:rFonts w:ascii="Arial" w:hAnsi="Arial" w:cs="Arial"/>
        </w:rPr>
      </w:pPr>
      <w:r w:rsidRPr="008A2240">
        <w:rPr>
          <w:rFonts w:ascii="Arial" w:hAnsi="Arial" w:cs="Arial"/>
          <w:b/>
        </w:rPr>
        <w:t>9.2.</w:t>
      </w:r>
      <w:r w:rsidRPr="008A2240">
        <w:rPr>
          <w:rFonts w:ascii="Arial" w:hAnsi="Arial" w:cs="Arial"/>
        </w:rPr>
        <w:t xml:space="preserve"> Treść oferty musi być zgodna z treścią formularza stanowiącego załącznik nr 1 do SWZ. Wykonawca zobowiązany jest podać w ofercie adres e-mail, na którym może być prowadzona korespondencja związana z postępowaniem.</w:t>
      </w:r>
    </w:p>
    <w:p w14:paraId="05084935" w14:textId="77777777" w:rsidR="0089061E" w:rsidRPr="008A2240" w:rsidRDefault="0089061E" w:rsidP="000754CE">
      <w:pPr>
        <w:tabs>
          <w:tab w:val="left" w:pos="426"/>
        </w:tabs>
        <w:jc w:val="both"/>
        <w:rPr>
          <w:rFonts w:ascii="Arial" w:hAnsi="Arial" w:cs="Arial"/>
        </w:rPr>
      </w:pPr>
    </w:p>
    <w:p w14:paraId="0BB42D9B" w14:textId="77777777" w:rsidR="0089061E" w:rsidRPr="008A2240" w:rsidRDefault="0089061E" w:rsidP="000754CE">
      <w:pPr>
        <w:tabs>
          <w:tab w:val="left" w:pos="426"/>
        </w:tabs>
        <w:jc w:val="both"/>
        <w:rPr>
          <w:rFonts w:ascii="Arial" w:hAnsi="Arial" w:cs="Arial"/>
        </w:rPr>
      </w:pPr>
      <w:r w:rsidRPr="008A2240">
        <w:rPr>
          <w:rFonts w:ascii="Arial" w:hAnsi="Arial" w:cs="Arial"/>
          <w:b/>
        </w:rPr>
        <w:t xml:space="preserve"> 9.3</w:t>
      </w:r>
      <w:r w:rsidRPr="008A2240">
        <w:rPr>
          <w:rFonts w:ascii="Arial" w:hAnsi="Arial" w:cs="Arial"/>
        </w:rPr>
        <w:t xml:space="preserve">. Wykonawca składa ofertę za pośrednictwem „Formularza składania oferty lub wniosku” dostępnego na Platformie. Sposób sporządzania i przekazywania ofert, dokumentów i oświadczeń wymienionych w rozdziale 7 oraz pełnomocnictw, szczegółowo reguluje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181E7BC7" w14:textId="77777777" w:rsidR="0089061E" w:rsidRPr="008A2240" w:rsidRDefault="0089061E" w:rsidP="000754CE">
      <w:pPr>
        <w:tabs>
          <w:tab w:val="left" w:pos="426"/>
        </w:tabs>
        <w:jc w:val="both"/>
        <w:rPr>
          <w:rFonts w:ascii="Arial" w:hAnsi="Arial" w:cs="Arial"/>
        </w:rPr>
      </w:pPr>
    </w:p>
    <w:p w14:paraId="7F013C45" w14:textId="77777777" w:rsidR="0089061E" w:rsidRPr="008A2240" w:rsidRDefault="0089061E" w:rsidP="000754CE">
      <w:pPr>
        <w:tabs>
          <w:tab w:val="left" w:pos="426"/>
        </w:tabs>
        <w:jc w:val="both"/>
        <w:rPr>
          <w:rFonts w:ascii="Arial" w:hAnsi="Arial" w:cs="Arial"/>
        </w:rPr>
      </w:pPr>
      <w:r w:rsidRPr="008A2240">
        <w:rPr>
          <w:rFonts w:ascii="Arial" w:hAnsi="Arial" w:cs="Arial"/>
          <w:b/>
        </w:rPr>
        <w:lastRenderedPageBreak/>
        <w:t>9.4.</w:t>
      </w:r>
      <w:r w:rsidRPr="008A2240">
        <w:rPr>
          <w:rFonts w:ascii="Arial" w:hAnsi="Arial" w:cs="Arial"/>
        </w:rPr>
        <w:t xml:space="preserve"> 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8A2240">
        <w:rPr>
          <w:rFonts w:ascii="Arial" w:hAnsi="Arial" w:cs="Arial"/>
        </w:rPr>
        <w:t>eIDAS</w:t>
      </w:r>
      <w:proofErr w:type="spellEnd"/>
      <w:r w:rsidRPr="008A2240">
        <w:rPr>
          <w:rFonts w:ascii="Arial" w:hAnsi="Arial" w:cs="Arial"/>
        </w:rPr>
        <w:t>) (UE) nr 910/2014 - od 1 lipca 2016 roku”.</w:t>
      </w:r>
    </w:p>
    <w:p w14:paraId="4DDFA9E6" w14:textId="77777777" w:rsidR="0089061E" w:rsidRPr="008A2240" w:rsidRDefault="0089061E" w:rsidP="000754CE">
      <w:pPr>
        <w:tabs>
          <w:tab w:val="left" w:pos="426"/>
        </w:tabs>
        <w:jc w:val="both"/>
        <w:rPr>
          <w:rFonts w:ascii="Arial" w:hAnsi="Arial" w:cs="Arial"/>
        </w:rPr>
      </w:pPr>
    </w:p>
    <w:p w14:paraId="5FDDADE4" w14:textId="77777777" w:rsidR="0089061E" w:rsidRPr="008A2240" w:rsidRDefault="0089061E" w:rsidP="000754CE">
      <w:pPr>
        <w:tabs>
          <w:tab w:val="left" w:pos="426"/>
        </w:tabs>
        <w:jc w:val="both"/>
        <w:rPr>
          <w:rFonts w:ascii="Arial" w:hAnsi="Arial" w:cs="Arial"/>
        </w:rPr>
      </w:pPr>
      <w:r w:rsidRPr="008A2240">
        <w:rPr>
          <w:rFonts w:ascii="Arial" w:hAnsi="Arial" w:cs="Arial"/>
          <w:b/>
        </w:rPr>
        <w:t xml:space="preserve"> 9.5.</w:t>
      </w:r>
      <w:r w:rsidRPr="008A2240">
        <w:rPr>
          <w:rFonts w:ascii="Arial" w:hAnsi="Arial" w:cs="Arial"/>
        </w:rPr>
        <w:t xml:space="preserve"> W przypadku wykorzystania formatu podpisu </w:t>
      </w:r>
      <w:proofErr w:type="spellStart"/>
      <w:r w:rsidRPr="008A2240">
        <w:rPr>
          <w:rFonts w:ascii="Arial" w:hAnsi="Arial" w:cs="Arial"/>
        </w:rPr>
        <w:t>XAdES</w:t>
      </w:r>
      <w:proofErr w:type="spellEnd"/>
      <w:r w:rsidRPr="008A2240">
        <w:rPr>
          <w:rFonts w:ascii="Arial" w:hAnsi="Arial" w:cs="Arial"/>
        </w:rPr>
        <w:t xml:space="preserve"> zewnętrzny. Zamawiający wymaga dołączenia odpowiedniej ilości plików tj. podpisywanych plików z danymi oraz plików </w:t>
      </w:r>
      <w:proofErr w:type="spellStart"/>
      <w:r w:rsidRPr="008A2240">
        <w:rPr>
          <w:rFonts w:ascii="Arial" w:hAnsi="Arial" w:cs="Arial"/>
        </w:rPr>
        <w:t>XAdES</w:t>
      </w:r>
      <w:proofErr w:type="spellEnd"/>
      <w:r w:rsidRPr="008A2240">
        <w:rPr>
          <w:rFonts w:ascii="Arial" w:hAnsi="Arial" w:cs="Arial"/>
        </w:rPr>
        <w:t xml:space="preserve">. </w:t>
      </w:r>
    </w:p>
    <w:p w14:paraId="7A980CC0" w14:textId="77777777" w:rsidR="0089061E" w:rsidRPr="008A2240" w:rsidRDefault="0089061E" w:rsidP="000754CE">
      <w:pPr>
        <w:tabs>
          <w:tab w:val="left" w:pos="426"/>
        </w:tabs>
        <w:jc w:val="both"/>
        <w:rPr>
          <w:rFonts w:ascii="Arial" w:hAnsi="Arial" w:cs="Arial"/>
        </w:rPr>
      </w:pPr>
    </w:p>
    <w:p w14:paraId="2163B034" w14:textId="77777777" w:rsidR="0089061E" w:rsidRPr="008A2240" w:rsidRDefault="0089061E" w:rsidP="000754CE">
      <w:pPr>
        <w:tabs>
          <w:tab w:val="left" w:pos="426"/>
        </w:tabs>
        <w:jc w:val="both"/>
        <w:rPr>
          <w:rFonts w:ascii="Arial" w:hAnsi="Arial" w:cs="Arial"/>
        </w:rPr>
      </w:pPr>
      <w:r w:rsidRPr="008A2240">
        <w:rPr>
          <w:rFonts w:ascii="Arial" w:hAnsi="Arial" w:cs="Arial"/>
          <w:b/>
        </w:rPr>
        <w:t>9.6.</w:t>
      </w:r>
      <w:r w:rsidRPr="008A2240">
        <w:rPr>
          <w:rFonts w:ascii="Arial" w:hAnsi="Arial" w:cs="Arial"/>
        </w:rPr>
        <w:t xml:space="preserve"> </w:t>
      </w:r>
      <w:r w:rsidRPr="008A2240">
        <w:rPr>
          <w:rFonts w:ascii="Arial" w:hAnsi="Arial" w:cs="Arial"/>
          <w:b/>
        </w:rPr>
        <w:t>Tajemnica przedsiębiorstwa</w:t>
      </w:r>
      <w:r w:rsidRPr="008A2240">
        <w:rPr>
          <w:rFonts w:ascii="Arial" w:hAnsi="Arial" w:cs="Arial"/>
        </w:rPr>
        <w:t xml:space="preserve">: </w:t>
      </w:r>
    </w:p>
    <w:p w14:paraId="1D3C34E6" w14:textId="77777777" w:rsidR="0089061E" w:rsidRPr="008A2240" w:rsidRDefault="0089061E" w:rsidP="000754CE">
      <w:pPr>
        <w:tabs>
          <w:tab w:val="left" w:pos="426"/>
        </w:tabs>
        <w:jc w:val="both"/>
        <w:rPr>
          <w:rFonts w:ascii="Arial" w:hAnsi="Arial" w:cs="Arial"/>
        </w:rPr>
      </w:pPr>
    </w:p>
    <w:p w14:paraId="4D8B47E6" w14:textId="77777777" w:rsidR="0089061E" w:rsidRPr="008A2240" w:rsidRDefault="0089061E" w:rsidP="000754CE">
      <w:pPr>
        <w:tabs>
          <w:tab w:val="left" w:pos="426"/>
        </w:tabs>
        <w:jc w:val="both"/>
        <w:rPr>
          <w:rFonts w:ascii="Arial" w:hAnsi="Arial" w:cs="Arial"/>
        </w:rPr>
      </w:pPr>
      <w:r w:rsidRPr="008A2240">
        <w:rPr>
          <w:rFonts w:ascii="Arial" w:hAnsi="Arial" w:cs="Arial"/>
        </w:rPr>
        <w:t xml:space="preserve">1) Zgodnie z art. 18 ust. 3 ustawy PZP, nie ujawnia się informacji stanowiących tajemnicę przedsiębiorstwa w rozumieniu przepisów ustawy z dnia 16 kwietnia 1993 r. o zwalczaniu nieuczciwej konkurencji (tekst jednolity Dz. U. z 2020 r. poz. 1913), jeżeli Wykonawca wraz z przekazaniem tych informacji zastrzegł, że nie mogą być one udostępniane oraz wykazał, iż zastrzeżone informacje stanowią tajemnicę przedsiębiorstwa. Wykonawca, w celu utrzymania w poufności tych informacji, przekazuje je w wydzielonym i odpowiednio oznaczonym pliku. Na platformie w formularzu składania oferty znajduje się miejsce wyznaczone do dołączenia części oferty stanowiącej tajemnicę przedsiębiorstwa. </w:t>
      </w:r>
    </w:p>
    <w:p w14:paraId="336AFA15" w14:textId="77777777" w:rsidR="0089061E" w:rsidRPr="008A2240" w:rsidRDefault="0089061E" w:rsidP="000754CE">
      <w:pPr>
        <w:tabs>
          <w:tab w:val="left" w:pos="426"/>
        </w:tabs>
        <w:jc w:val="both"/>
        <w:rPr>
          <w:rFonts w:ascii="Arial" w:hAnsi="Arial" w:cs="Arial"/>
        </w:rPr>
      </w:pPr>
    </w:p>
    <w:p w14:paraId="30782D56" w14:textId="77777777" w:rsidR="0089061E" w:rsidRPr="008A2240" w:rsidRDefault="0089061E" w:rsidP="000754CE">
      <w:pPr>
        <w:tabs>
          <w:tab w:val="left" w:pos="426"/>
        </w:tabs>
        <w:jc w:val="both"/>
        <w:rPr>
          <w:rFonts w:ascii="Arial" w:hAnsi="Arial" w:cs="Arial"/>
        </w:rPr>
      </w:pPr>
      <w:r w:rsidRPr="008A2240">
        <w:rPr>
          <w:rFonts w:ascii="Arial" w:hAnsi="Arial" w:cs="Arial"/>
        </w:rPr>
        <w:t xml:space="preserve">2) Zastrzeżenie informacji nie stanowiących tajemnicy przedsiębiorstwa w rozumieniu przepisów o nieuczciwej konkurencji spowoduje ich odtajnienie. Wykonawca w szczególności nie może zastrzec nazwy, adresu oraz informacji dotyczących ceny. </w:t>
      </w:r>
    </w:p>
    <w:p w14:paraId="1BB66739" w14:textId="77777777" w:rsidR="0089061E" w:rsidRPr="008A2240" w:rsidRDefault="0089061E" w:rsidP="000754CE">
      <w:pPr>
        <w:tabs>
          <w:tab w:val="left" w:pos="426"/>
        </w:tabs>
        <w:jc w:val="both"/>
        <w:rPr>
          <w:rFonts w:ascii="Arial" w:hAnsi="Arial" w:cs="Arial"/>
        </w:rPr>
      </w:pPr>
    </w:p>
    <w:p w14:paraId="60DC23BE" w14:textId="77777777" w:rsidR="0089061E" w:rsidRPr="008A2240" w:rsidRDefault="0089061E" w:rsidP="000754CE">
      <w:pPr>
        <w:tabs>
          <w:tab w:val="left" w:pos="426"/>
        </w:tabs>
        <w:jc w:val="both"/>
        <w:rPr>
          <w:rFonts w:ascii="Arial" w:hAnsi="Arial" w:cs="Arial"/>
        </w:rPr>
      </w:pPr>
      <w:r w:rsidRPr="008A2240">
        <w:rPr>
          <w:rFonts w:ascii="Arial" w:hAnsi="Arial" w:cs="Arial"/>
          <w:b/>
        </w:rPr>
        <w:t>9.7.</w:t>
      </w:r>
      <w:r w:rsidRPr="008A2240">
        <w:rPr>
          <w:rFonts w:ascii="Arial" w:hAnsi="Arial" w:cs="Arial"/>
        </w:rPr>
        <w:t xml:space="preserve"> Wykonawca, za pośrednictwem </w:t>
      </w:r>
      <w:r w:rsidRPr="008A2240">
        <w:rPr>
          <w:rFonts w:ascii="Arial" w:hAnsi="Arial" w:cs="Arial"/>
          <w:u w:val="single"/>
        </w:rPr>
        <w:t>platformazakupowa.pl</w:t>
      </w:r>
      <w:r w:rsidRPr="008A2240">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r w:rsidRPr="008A2240">
        <w:rPr>
          <w:rFonts w:ascii="Arial" w:hAnsi="Arial" w:cs="Arial"/>
          <w:color w:val="0070C0"/>
          <w:u w:val="single"/>
        </w:rPr>
        <w:t>https://platformazakupowa.pl/strona/45-instrukcje</w:t>
      </w:r>
      <w:r w:rsidRPr="008A2240">
        <w:rPr>
          <w:rFonts w:ascii="Arial" w:hAnsi="Arial" w:cs="Arial"/>
          <w:color w:val="0070C0"/>
        </w:rPr>
        <w:t xml:space="preserve"> </w:t>
      </w:r>
      <w:r w:rsidRPr="008A2240">
        <w:rPr>
          <w:rFonts w:ascii="Arial" w:hAnsi="Arial" w:cs="Arial"/>
        </w:rPr>
        <w:t>lub załączonej do SWZ (Załącznik nr 8).</w:t>
      </w:r>
    </w:p>
    <w:p w14:paraId="4B6CF08F" w14:textId="77777777" w:rsidR="0089061E" w:rsidRPr="008A2240" w:rsidRDefault="0089061E" w:rsidP="000754CE">
      <w:pPr>
        <w:tabs>
          <w:tab w:val="left" w:pos="426"/>
        </w:tabs>
        <w:jc w:val="both"/>
        <w:rPr>
          <w:rFonts w:ascii="Arial" w:hAnsi="Arial" w:cs="Arial"/>
        </w:rPr>
      </w:pPr>
    </w:p>
    <w:p w14:paraId="7064E1AB" w14:textId="77777777" w:rsidR="0089061E" w:rsidRPr="008A2240" w:rsidRDefault="0089061E" w:rsidP="000754CE">
      <w:pPr>
        <w:tabs>
          <w:tab w:val="left" w:pos="426"/>
        </w:tabs>
        <w:jc w:val="both"/>
        <w:rPr>
          <w:rFonts w:ascii="Arial" w:hAnsi="Arial" w:cs="Arial"/>
        </w:rPr>
      </w:pPr>
      <w:r w:rsidRPr="008A2240">
        <w:rPr>
          <w:rFonts w:ascii="Arial" w:hAnsi="Arial" w:cs="Arial"/>
          <w:b/>
        </w:rPr>
        <w:t>9.8.</w:t>
      </w:r>
      <w:r w:rsidRPr="008A2240">
        <w:rPr>
          <w:rFonts w:ascii="Arial" w:hAnsi="Arial" w:cs="Arial"/>
        </w:rPr>
        <w:t xml:space="preserve"> Dokumenty i oświadczenia sporządzone w języku obcym przekazuje się wraz z tłumaczeniem na język polski. </w:t>
      </w:r>
    </w:p>
    <w:p w14:paraId="489E1414" w14:textId="77777777" w:rsidR="0089061E" w:rsidRPr="008A2240" w:rsidRDefault="0089061E" w:rsidP="000754CE">
      <w:pPr>
        <w:tabs>
          <w:tab w:val="left" w:pos="426"/>
        </w:tabs>
        <w:jc w:val="both"/>
        <w:rPr>
          <w:rFonts w:ascii="Arial" w:hAnsi="Arial" w:cs="Arial"/>
        </w:rPr>
      </w:pPr>
    </w:p>
    <w:p w14:paraId="7062F589" w14:textId="77777777" w:rsidR="0089061E" w:rsidRPr="008A2240" w:rsidRDefault="0089061E" w:rsidP="000754CE">
      <w:pPr>
        <w:tabs>
          <w:tab w:val="left" w:pos="426"/>
        </w:tabs>
        <w:jc w:val="both"/>
        <w:rPr>
          <w:rFonts w:ascii="Arial" w:hAnsi="Arial" w:cs="Arial"/>
        </w:rPr>
      </w:pPr>
      <w:r w:rsidRPr="008A2240">
        <w:rPr>
          <w:rFonts w:ascii="Arial" w:hAnsi="Arial" w:cs="Arial"/>
          <w:b/>
        </w:rPr>
        <w:t>9.9.</w:t>
      </w:r>
      <w:r w:rsidRPr="008A2240">
        <w:rPr>
          <w:rFonts w:ascii="Arial" w:hAnsi="Arial" w:cs="Arial"/>
        </w:rPr>
        <w:t xml:space="preserve"> Maksymalny rozmiar jednego pliku przesyłanego za pośrednictwem dedykowanych formularzy do: złożenia, zmiany, wycofania oferty wynosi 150 MB natomiast przy komunikacji wielkość pliku to maksymalnie 500 MB. </w:t>
      </w:r>
    </w:p>
    <w:p w14:paraId="0784CFA4" w14:textId="77777777" w:rsidR="0089061E" w:rsidRPr="008A2240" w:rsidRDefault="0089061E" w:rsidP="000754CE">
      <w:pPr>
        <w:tabs>
          <w:tab w:val="left" w:pos="426"/>
        </w:tabs>
        <w:jc w:val="both"/>
        <w:rPr>
          <w:rFonts w:ascii="Arial" w:hAnsi="Arial" w:cs="Arial"/>
        </w:rPr>
      </w:pPr>
    </w:p>
    <w:p w14:paraId="6368B1D6" w14:textId="77777777" w:rsidR="0089061E" w:rsidRPr="008A2240" w:rsidRDefault="0089061E" w:rsidP="000754CE">
      <w:pPr>
        <w:tabs>
          <w:tab w:val="left" w:pos="426"/>
        </w:tabs>
        <w:jc w:val="both"/>
        <w:rPr>
          <w:rFonts w:ascii="Arial" w:hAnsi="Arial" w:cs="Arial"/>
        </w:rPr>
      </w:pPr>
      <w:r w:rsidRPr="008A2240">
        <w:rPr>
          <w:rFonts w:ascii="Arial" w:hAnsi="Arial" w:cs="Arial"/>
          <w:b/>
        </w:rPr>
        <w:t>9.10.</w:t>
      </w:r>
      <w:r w:rsidRPr="008A2240">
        <w:rPr>
          <w:rFonts w:ascii="Arial" w:hAnsi="Arial" w:cs="Arial"/>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0F137CD3" w14:textId="77777777" w:rsidR="0089061E" w:rsidRPr="008A2240" w:rsidRDefault="0089061E" w:rsidP="000754CE">
      <w:pPr>
        <w:tabs>
          <w:tab w:val="left" w:pos="426"/>
        </w:tabs>
        <w:jc w:val="both"/>
        <w:rPr>
          <w:rFonts w:ascii="Arial" w:hAnsi="Arial" w:cs="Arial"/>
        </w:rPr>
      </w:pPr>
    </w:p>
    <w:p w14:paraId="4E9CA237" w14:textId="77777777" w:rsidR="0089061E" w:rsidRPr="008A2240" w:rsidRDefault="0089061E" w:rsidP="000754CE">
      <w:pPr>
        <w:tabs>
          <w:tab w:val="left" w:pos="426"/>
        </w:tabs>
        <w:jc w:val="both"/>
        <w:rPr>
          <w:rFonts w:ascii="Arial" w:hAnsi="Arial" w:cs="Arial"/>
        </w:rPr>
      </w:pPr>
      <w:r w:rsidRPr="008A2240">
        <w:rPr>
          <w:rFonts w:ascii="Arial" w:hAnsi="Arial" w:cs="Arial"/>
          <w:b/>
        </w:rPr>
        <w:t>9.11.</w:t>
      </w:r>
      <w:r w:rsidRPr="008A2240">
        <w:rPr>
          <w:rFonts w:ascii="Arial" w:hAnsi="Arial" w:cs="Arial"/>
        </w:rPr>
        <w:t xml:space="preserve"> </w:t>
      </w:r>
      <w:r w:rsidRPr="008A2240">
        <w:rPr>
          <w:rFonts w:ascii="Arial" w:hAnsi="Arial" w:cs="Arial"/>
          <w:b/>
        </w:rPr>
        <w:t>Zamawiający rekomenduje</w:t>
      </w:r>
      <w:r w:rsidRPr="008A2240">
        <w:rPr>
          <w:rFonts w:ascii="Arial" w:hAnsi="Arial" w:cs="Arial"/>
        </w:rPr>
        <w:t xml:space="preserve"> wykorzystanie formatów: .pdf .</w:t>
      </w:r>
      <w:proofErr w:type="spellStart"/>
      <w:r w:rsidRPr="008A2240">
        <w:rPr>
          <w:rFonts w:ascii="Arial" w:hAnsi="Arial" w:cs="Arial"/>
        </w:rPr>
        <w:t>doc</w:t>
      </w:r>
      <w:proofErr w:type="spellEnd"/>
      <w:r w:rsidRPr="008A2240">
        <w:rPr>
          <w:rFonts w:ascii="Arial" w:hAnsi="Arial" w:cs="Arial"/>
        </w:rPr>
        <w:t xml:space="preserve"> .</w:t>
      </w:r>
      <w:proofErr w:type="spellStart"/>
      <w:r w:rsidRPr="008A2240">
        <w:rPr>
          <w:rFonts w:ascii="Arial" w:hAnsi="Arial" w:cs="Arial"/>
        </w:rPr>
        <w:t>docx</w:t>
      </w:r>
      <w:proofErr w:type="spellEnd"/>
      <w:r w:rsidRPr="008A2240">
        <w:rPr>
          <w:rFonts w:ascii="Arial" w:hAnsi="Arial" w:cs="Arial"/>
        </w:rPr>
        <w:t xml:space="preserve"> .xls .</w:t>
      </w:r>
      <w:proofErr w:type="spellStart"/>
      <w:r w:rsidRPr="008A2240">
        <w:rPr>
          <w:rFonts w:ascii="Arial" w:hAnsi="Arial" w:cs="Arial"/>
        </w:rPr>
        <w:t>xlsx</w:t>
      </w:r>
      <w:proofErr w:type="spellEnd"/>
      <w:r w:rsidRPr="008A2240">
        <w:rPr>
          <w:rFonts w:ascii="Arial" w:hAnsi="Arial" w:cs="Arial"/>
        </w:rPr>
        <w:t xml:space="preserve"> .jpg (.</w:t>
      </w:r>
      <w:proofErr w:type="spellStart"/>
      <w:r w:rsidRPr="008A2240">
        <w:rPr>
          <w:rFonts w:ascii="Arial" w:hAnsi="Arial" w:cs="Arial"/>
        </w:rPr>
        <w:t>jpeg</w:t>
      </w:r>
      <w:proofErr w:type="spellEnd"/>
      <w:r w:rsidRPr="008A2240">
        <w:rPr>
          <w:rFonts w:ascii="Arial" w:hAnsi="Arial" w:cs="Arial"/>
        </w:rPr>
        <w:t xml:space="preserve">) </w:t>
      </w:r>
      <w:r w:rsidRPr="008A2240">
        <w:rPr>
          <w:rFonts w:ascii="Arial" w:hAnsi="Arial" w:cs="Arial"/>
          <w:b/>
          <w:u w:val="single"/>
        </w:rPr>
        <w:t>ze szczególnym wskazaniem na .pdf</w:t>
      </w:r>
      <w:r w:rsidRPr="008A2240">
        <w:rPr>
          <w:rFonts w:ascii="Arial" w:hAnsi="Arial" w:cs="Arial"/>
        </w:rPr>
        <w:t xml:space="preserve"> </w:t>
      </w:r>
    </w:p>
    <w:p w14:paraId="4F2247F5" w14:textId="77777777" w:rsidR="0089061E" w:rsidRPr="008A2240" w:rsidRDefault="0089061E" w:rsidP="000754CE">
      <w:pPr>
        <w:tabs>
          <w:tab w:val="left" w:pos="426"/>
        </w:tabs>
        <w:jc w:val="both"/>
        <w:rPr>
          <w:rFonts w:ascii="Arial" w:hAnsi="Arial" w:cs="Arial"/>
        </w:rPr>
      </w:pPr>
    </w:p>
    <w:p w14:paraId="43EB5C39" w14:textId="77777777" w:rsidR="0089061E" w:rsidRPr="008A2240" w:rsidRDefault="0089061E" w:rsidP="000754CE">
      <w:pPr>
        <w:tabs>
          <w:tab w:val="left" w:pos="426"/>
        </w:tabs>
        <w:jc w:val="both"/>
        <w:rPr>
          <w:rFonts w:ascii="Arial" w:hAnsi="Arial" w:cs="Arial"/>
        </w:rPr>
      </w:pPr>
      <w:r w:rsidRPr="008A2240">
        <w:rPr>
          <w:rFonts w:ascii="Arial" w:hAnsi="Arial" w:cs="Arial"/>
          <w:b/>
        </w:rPr>
        <w:t>9.12.</w:t>
      </w:r>
      <w:r w:rsidRPr="008A2240">
        <w:rPr>
          <w:rFonts w:ascii="Arial" w:hAnsi="Arial" w:cs="Arial"/>
        </w:rPr>
        <w:t xml:space="preserve"> W celu ewentualnej kompresji danych Zamawiający rekomenduje wykorzystanie jednego z rozszerzeń: </w:t>
      </w:r>
    </w:p>
    <w:p w14:paraId="595F5D91" w14:textId="77777777" w:rsidR="0089061E" w:rsidRPr="008A2240" w:rsidRDefault="0089061E" w:rsidP="000754CE">
      <w:pPr>
        <w:tabs>
          <w:tab w:val="left" w:pos="426"/>
        </w:tabs>
        <w:jc w:val="both"/>
        <w:rPr>
          <w:rFonts w:ascii="Arial" w:hAnsi="Arial" w:cs="Arial"/>
        </w:rPr>
      </w:pPr>
      <w:r w:rsidRPr="008A2240">
        <w:rPr>
          <w:rFonts w:ascii="Arial" w:hAnsi="Arial" w:cs="Arial"/>
        </w:rPr>
        <w:lastRenderedPageBreak/>
        <w:t xml:space="preserve">a) .zip </w:t>
      </w:r>
    </w:p>
    <w:p w14:paraId="0E512CB7" w14:textId="77777777" w:rsidR="0089061E" w:rsidRPr="008A2240" w:rsidRDefault="0089061E" w:rsidP="000754CE">
      <w:pPr>
        <w:tabs>
          <w:tab w:val="left" w:pos="426"/>
        </w:tabs>
        <w:jc w:val="both"/>
        <w:rPr>
          <w:rFonts w:ascii="Arial" w:hAnsi="Arial" w:cs="Arial"/>
        </w:rPr>
      </w:pPr>
      <w:r w:rsidRPr="008A2240">
        <w:rPr>
          <w:rFonts w:ascii="Arial" w:hAnsi="Arial" w:cs="Arial"/>
        </w:rPr>
        <w:t xml:space="preserve">b) .7Z </w:t>
      </w:r>
    </w:p>
    <w:p w14:paraId="6EB2BF5C" w14:textId="77777777" w:rsidR="0089061E" w:rsidRPr="008A2240" w:rsidRDefault="0089061E" w:rsidP="000754CE">
      <w:pPr>
        <w:tabs>
          <w:tab w:val="left" w:pos="426"/>
        </w:tabs>
        <w:jc w:val="both"/>
        <w:rPr>
          <w:rFonts w:ascii="Arial" w:hAnsi="Arial" w:cs="Arial"/>
        </w:rPr>
      </w:pPr>
    </w:p>
    <w:p w14:paraId="4EE01594" w14:textId="77777777" w:rsidR="0089061E" w:rsidRPr="008A2240" w:rsidRDefault="0089061E" w:rsidP="000754CE">
      <w:pPr>
        <w:tabs>
          <w:tab w:val="left" w:pos="426"/>
        </w:tabs>
        <w:jc w:val="both"/>
        <w:rPr>
          <w:rFonts w:ascii="Arial" w:hAnsi="Arial" w:cs="Arial"/>
        </w:rPr>
      </w:pPr>
      <w:r w:rsidRPr="008A2240">
        <w:rPr>
          <w:rFonts w:ascii="Arial" w:hAnsi="Arial" w:cs="Arial"/>
          <w:b/>
        </w:rPr>
        <w:t>9.13.</w:t>
      </w:r>
      <w:r w:rsidRPr="008A2240">
        <w:rPr>
          <w:rFonts w:ascii="Arial" w:hAnsi="Arial" w:cs="Arial"/>
        </w:rPr>
        <w:t xml:space="preserve"> Wśród rozszerzeń powszechnych, a niewystępujących w Rozporządzeniu KRI występują: .</w:t>
      </w:r>
      <w:proofErr w:type="spellStart"/>
      <w:r w:rsidRPr="008A2240">
        <w:rPr>
          <w:rFonts w:ascii="Arial" w:hAnsi="Arial" w:cs="Arial"/>
        </w:rPr>
        <w:t>rar</w:t>
      </w:r>
      <w:proofErr w:type="spellEnd"/>
      <w:r w:rsidRPr="008A2240">
        <w:rPr>
          <w:rFonts w:ascii="Arial" w:hAnsi="Arial" w:cs="Arial"/>
        </w:rPr>
        <w:t xml:space="preserve"> .gif .</w:t>
      </w:r>
      <w:proofErr w:type="spellStart"/>
      <w:r w:rsidRPr="008A2240">
        <w:rPr>
          <w:rFonts w:ascii="Arial" w:hAnsi="Arial" w:cs="Arial"/>
        </w:rPr>
        <w:t>bmp</w:t>
      </w:r>
      <w:proofErr w:type="spellEnd"/>
      <w:r w:rsidRPr="008A2240">
        <w:rPr>
          <w:rFonts w:ascii="Arial" w:hAnsi="Arial" w:cs="Arial"/>
        </w:rPr>
        <w:t xml:space="preserve"> .</w:t>
      </w:r>
      <w:proofErr w:type="spellStart"/>
      <w:r w:rsidRPr="008A2240">
        <w:rPr>
          <w:rFonts w:ascii="Arial" w:hAnsi="Arial" w:cs="Arial"/>
        </w:rPr>
        <w:t>numbers</w:t>
      </w:r>
      <w:proofErr w:type="spellEnd"/>
      <w:r w:rsidRPr="008A2240">
        <w:rPr>
          <w:rFonts w:ascii="Arial" w:hAnsi="Arial" w:cs="Arial"/>
        </w:rPr>
        <w:t xml:space="preserve"> .</w:t>
      </w:r>
      <w:proofErr w:type="spellStart"/>
      <w:r w:rsidRPr="008A2240">
        <w:rPr>
          <w:rFonts w:ascii="Arial" w:hAnsi="Arial" w:cs="Arial"/>
        </w:rPr>
        <w:t>pages</w:t>
      </w:r>
      <w:proofErr w:type="spellEnd"/>
      <w:r w:rsidRPr="008A2240">
        <w:rPr>
          <w:rFonts w:ascii="Arial" w:hAnsi="Arial" w:cs="Arial"/>
        </w:rPr>
        <w:t xml:space="preserve">. </w:t>
      </w:r>
      <w:r w:rsidRPr="008A2240">
        <w:rPr>
          <w:rFonts w:ascii="Arial" w:hAnsi="Arial" w:cs="Arial"/>
          <w:b/>
        </w:rPr>
        <w:t>Dokumenty złożone w takich plikach zostaną uznane za złożone nieskutecznie.</w:t>
      </w:r>
      <w:r w:rsidRPr="008A2240">
        <w:rPr>
          <w:rFonts w:ascii="Arial" w:hAnsi="Arial" w:cs="Arial"/>
        </w:rPr>
        <w:t xml:space="preserve"> </w:t>
      </w:r>
    </w:p>
    <w:p w14:paraId="358C4F20" w14:textId="77777777" w:rsidR="0089061E" w:rsidRPr="008A2240" w:rsidRDefault="0089061E" w:rsidP="000754CE">
      <w:pPr>
        <w:tabs>
          <w:tab w:val="left" w:pos="426"/>
        </w:tabs>
        <w:jc w:val="both"/>
        <w:rPr>
          <w:rFonts w:ascii="Arial" w:hAnsi="Arial" w:cs="Arial"/>
        </w:rPr>
      </w:pPr>
    </w:p>
    <w:p w14:paraId="64CC1667" w14:textId="77777777" w:rsidR="0089061E" w:rsidRPr="008A2240" w:rsidRDefault="0089061E" w:rsidP="000754CE">
      <w:pPr>
        <w:tabs>
          <w:tab w:val="left" w:pos="426"/>
        </w:tabs>
        <w:jc w:val="both"/>
        <w:rPr>
          <w:rFonts w:ascii="Arial" w:hAnsi="Arial" w:cs="Arial"/>
        </w:rPr>
      </w:pPr>
      <w:r w:rsidRPr="008A2240">
        <w:rPr>
          <w:rFonts w:ascii="Arial" w:hAnsi="Arial" w:cs="Arial"/>
          <w:b/>
        </w:rPr>
        <w:t>9.14.</w:t>
      </w:r>
      <w:r w:rsidRPr="008A2240">
        <w:rPr>
          <w:rFonts w:ascii="Arial" w:hAnsi="Arial" w:cs="Arial"/>
        </w:rPr>
        <w:t xml:space="preserve"> Zamawiający zwraca uwagę na ograniczenia wielkości plików podpisywanych profilem zaufanym, który wynosi </w:t>
      </w:r>
      <w:r w:rsidRPr="008A2240">
        <w:rPr>
          <w:rFonts w:ascii="Arial" w:hAnsi="Arial" w:cs="Arial"/>
          <w:b/>
        </w:rPr>
        <w:t>maksymalnie 10MB</w:t>
      </w:r>
      <w:r w:rsidRPr="008A2240">
        <w:rPr>
          <w:rFonts w:ascii="Arial" w:hAnsi="Arial" w:cs="Arial"/>
        </w:rPr>
        <w:t xml:space="preserve">, oraz na ograniczenie wielkości plików podpisywanych w aplikacji </w:t>
      </w:r>
      <w:proofErr w:type="spellStart"/>
      <w:r w:rsidRPr="008A2240">
        <w:rPr>
          <w:rFonts w:ascii="Arial" w:hAnsi="Arial" w:cs="Arial"/>
        </w:rPr>
        <w:t>eDoApp</w:t>
      </w:r>
      <w:proofErr w:type="spellEnd"/>
      <w:r w:rsidRPr="008A2240">
        <w:rPr>
          <w:rFonts w:ascii="Arial" w:hAnsi="Arial" w:cs="Arial"/>
        </w:rPr>
        <w:t xml:space="preserve"> służącej do składania podpisu osobistego, który wynosi </w:t>
      </w:r>
      <w:r w:rsidRPr="008A2240">
        <w:rPr>
          <w:rFonts w:ascii="Arial" w:hAnsi="Arial" w:cs="Arial"/>
          <w:b/>
        </w:rPr>
        <w:t>maksymalnie 5MB</w:t>
      </w:r>
      <w:r w:rsidRPr="008A2240">
        <w:rPr>
          <w:rFonts w:ascii="Arial" w:hAnsi="Arial" w:cs="Arial"/>
        </w:rPr>
        <w:t xml:space="preserve">. </w:t>
      </w:r>
    </w:p>
    <w:p w14:paraId="64EA5B67" w14:textId="77777777" w:rsidR="0089061E" w:rsidRPr="008A2240" w:rsidRDefault="0089061E" w:rsidP="000754CE">
      <w:pPr>
        <w:tabs>
          <w:tab w:val="left" w:pos="426"/>
        </w:tabs>
        <w:jc w:val="both"/>
        <w:rPr>
          <w:rFonts w:ascii="Arial" w:hAnsi="Arial" w:cs="Arial"/>
        </w:rPr>
      </w:pPr>
    </w:p>
    <w:p w14:paraId="4DAE6A49" w14:textId="77777777" w:rsidR="0089061E" w:rsidRPr="008A2240" w:rsidRDefault="0089061E" w:rsidP="000754CE">
      <w:pPr>
        <w:tabs>
          <w:tab w:val="left" w:pos="426"/>
        </w:tabs>
        <w:jc w:val="both"/>
        <w:rPr>
          <w:rFonts w:ascii="Arial" w:hAnsi="Arial" w:cs="Arial"/>
        </w:rPr>
      </w:pPr>
      <w:r w:rsidRPr="008A2240">
        <w:rPr>
          <w:rFonts w:ascii="Arial" w:hAnsi="Arial" w:cs="Arial"/>
          <w:b/>
        </w:rPr>
        <w:t>9.15.</w:t>
      </w:r>
      <w:r w:rsidRPr="008A2240">
        <w:rPr>
          <w:rFonts w:ascii="Arial" w:hAnsi="Arial" w:cs="Arial"/>
        </w:rPr>
        <w:t xml:space="preserve"> W przypadku stosowania przez wykonawcę kwalifikowanego podpisu elektronicznego: - Ze względu na niskie ryzyko naruszenia integralności pliku oraz łatwiejszą weryfikację podpisu Zamawiający zaleca, w miarę możliwości, </w:t>
      </w:r>
      <w:r w:rsidRPr="008A2240">
        <w:rPr>
          <w:rFonts w:ascii="Arial" w:hAnsi="Arial" w:cs="Arial"/>
          <w:b/>
        </w:rPr>
        <w:t xml:space="preserve">przekonwertowanie plików składających się na ofertę na rozszerzenie .pdf i opatrzenie ich podpisem kwalifikowanym w formacie </w:t>
      </w:r>
      <w:proofErr w:type="spellStart"/>
      <w:r w:rsidRPr="008A2240">
        <w:rPr>
          <w:rFonts w:ascii="Arial" w:hAnsi="Arial" w:cs="Arial"/>
          <w:b/>
        </w:rPr>
        <w:t>PAdES</w:t>
      </w:r>
      <w:proofErr w:type="spellEnd"/>
      <w:r w:rsidRPr="008A2240">
        <w:rPr>
          <w:rFonts w:ascii="Arial" w:hAnsi="Arial" w:cs="Arial"/>
        </w:rPr>
        <w:t xml:space="preserve">. </w:t>
      </w:r>
    </w:p>
    <w:p w14:paraId="540DAA29" w14:textId="77777777" w:rsidR="0089061E" w:rsidRPr="008A2240" w:rsidRDefault="0089061E" w:rsidP="000754CE">
      <w:pPr>
        <w:tabs>
          <w:tab w:val="left" w:pos="426"/>
        </w:tabs>
        <w:jc w:val="both"/>
        <w:rPr>
          <w:rFonts w:ascii="Arial" w:hAnsi="Arial" w:cs="Arial"/>
        </w:rPr>
      </w:pPr>
    </w:p>
    <w:p w14:paraId="232AEF14" w14:textId="77777777" w:rsidR="008A2240" w:rsidRPr="008A2240" w:rsidRDefault="0089061E" w:rsidP="000754CE">
      <w:pPr>
        <w:tabs>
          <w:tab w:val="left" w:pos="426"/>
        </w:tabs>
        <w:jc w:val="both"/>
        <w:rPr>
          <w:rFonts w:ascii="Arial" w:hAnsi="Arial" w:cs="Arial"/>
        </w:rPr>
      </w:pPr>
      <w:r w:rsidRPr="008A2240">
        <w:rPr>
          <w:rFonts w:ascii="Arial" w:hAnsi="Arial" w:cs="Arial"/>
        </w:rPr>
        <w:t xml:space="preserve">- Pliki w innych formatach niż PDF zaleca się opatrzyć podpisem w </w:t>
      </w:r>
      <w:r w:rsidRPr="008A2240">
        <w:rPr>
          <w:rFonts w:ascii="Arial" w:hAnsi="Arial" w:cs="Arial"/>
          <w:b/>
        </w:rPr>
        <w:t xml:space="preserve">formacie </w:t>
      </w:r>
      <w:proofErr w:type="spellStart"/>
      <w:r w:rsidRPr="008A2240">
        <w:rPr>
          <w:rFonts w:ascii="Arial" w:hAnsi="Arial" w:cs="Arial"/>
          <w:b/>
        </w:rPr>
        <w:t>XAdES</w:t>
      </w:r>
      <w:proofErr w:type="spellEnd"/>
      <w:r w:rsidRPr="008A2240">
        <w:rPr>
          <w:rFonts w:ascii="Arial" w:hAnsi="Arial" w:cs="Arial"/>
          <w:b/>
        </w:rPr>
        <w:t xml:space="preserve"> o typie zewnętrznym</w:t>
      </w:r>
      <w:r w:rsidRPr="008A2240">
        <w:rPr>
          <w:rFonts w:ascii="Arial" w:hAnsi="Arial" w:cs="Arial"/>
        </w:rPr>
        <w:t xml:space="preserve">. Wykonawca powinien pamiętać, aby plik z podpisem przekazywać łącznie z dokumentem podpisywanym. </w:t>
      </w:r>
    </w:p>
    <w:p w14:paraId="690C26AB" w14:textId="77777777" w:rsidR="008A2240" w:rsidRPr="008A2240" w:rsidRDefault="008A2240" w:rsidP="000754CE">
      <w:pPr>
        <w:tabs>
          <w:tab w:val="left" w:pos="426"/>
        </w:tabs>
        <w:jc w:val="both"/>
        <w:rPr>
          <w:rFonts w:ascii="Arial" w:hAnsi="Arial" w:cs="Arial"/>
        </w:rPr>
      </w:pPr>
    </w:p>
    <w:p w14:paraId="0028BB73" w14:textId="77777777" w:rsidR="008A2240" w:rsidRPr="008A2240" w:rsidRDefault="0089061E" w:rsidP="000754CE">
      <w:pPr>
        <w:tabs>
          <w:tab w:val="left" w:pos="426"/>
        </w:tabs>
        <w:jc w:val="both"/>
        <w:rPr>
          <w:rFonts w:ascii="Arial" w:hAnsi="Arial" w:cs="Arial"/>
        </w:rPr>
      </w:pPr>
      <w:r w:rsidRPr="008A2240">
        <w:rPr>
          <w:rFonts w:ascii="Arial" w:hAnsi="Arial" w:cs="Arial"/>
        </w:rPr>
        <w:t xml:space="preserve">- Zamawiający rekomenduje wykorzystanie podpisu z kwalifikowanym znacznikiem czasu. </w:t>
      </w:r>
    </w:p>
    <w:p w14:paraId="1D74758C" w14:textId="77777777" w:rsidR="008A2240" w:rsidRPr="008A2240" w:rsidRDefault="008A2240" w:rsidP="000754CE">
      <w:pPr>
        <w:tabs>
          <w:tab w:val="left" w:pos="426"/>
        </w:tabs>
        <w:jc w:val="both"/>
        <w:rPr>
          <w:rFonts w:ascii="Arial" w:hAnsi="Arial" w:cs="Arial"/>
        </w:rPr>
      </w:pPr>
    </w:p>
    <w:p w14:paraId="5F4DA1A2" w14:textId="77777777" w:rsidR="008A2240" w:rsidRPr="008A2240" w:rsidRDefault="0089061E" w:rsidP="000754CE">
      <w:pPr>
        <w:tabs>
          <w:tab w:val="left" w:pos="426"/>
        </w:tabs>
        <w:jc w:val="both"/>
        <w:rPr>
          <w:rFonts w:ascii="Arial" w:hAnsi="Arial" w:cs="Arial"/>
        </w:rPr>
      </w:pPr>
      <w:r w:rsidRPr="008A2240">
        <w:rPr>
          <w:rFonts w:ascii="Arial" w:hAnsi="Arial" w:cs="Arial"/>
          <w:b/>
        </w:rPr>
        <w:t>9.16.</w:t>
      </w:r>
      <w:r w:rsidRPr="008A2240">
        <w:rPr>
          <w:rFonts w:ascii="Arial" w:hAnsi="Arial" w:cs="Arial"/>
        </w:rPr>
        <w:t xml:space="preserve"> Zamawiający zaleca, aby </w:t>
      </w:r>
      <w:r w:rsidRPr="008A2240">
        <w:rPr>
          <w:rFonts w:ascii="Arial" w:hAnsi="Arial" w:cs="Arial"/>
          <w:b/>
        </w:rPr>
        <w:t>w przypadku podpisywania pliku przez kilka osób stosować podpisy tego samego rodzaju</w:t>
      </w:r>
      <w:r w:rsidRPr="008A2240">
        <w:rPr>
          <w:rFonts w:ascii="Arial" w:hAnsi="Arial" w:cs="Arial"/>
        </w:rPr>
        <w:t xml:space="preserve">. Podpisywanie różnymi rodzajami podpisów np. osobistym i kwalifikowanym może doprowadzić do problemów w weryfikacji plików. Zamawiający zaleca, aby Wykonawca z odpowiednim wyprzedzeniem przetestował możliwość prawidłowego wykorzystania wybranej metody podpisania plików oferty. </w:t>
      </w:r>
    </w:p>
    <w:p w14:paraId="3E4E144D" w14:textId="77777777" w:rsidR="008A2240" w:rsidRPr="008A2240" w:rsidRDefault="008A2240" w:rsidP="000754CE">
      <w:pPr>
        <w:tabs>
          <w:tab w:val="left" w:pos="426"/>
        </w:tabs>
        <w:jc w:val="both"/>
        <w:rPr>
          <w:rFonts w:ascii="Arial" w:hAnsi="Arial" w:cs="Arial"/>
        </w:rPr>
      </w:pPr>
    </w:p>
    <w:p w14:paraId="0AB24BEF" w14:textId="77777777" w:rsidR="008A2240" w:rsidRPr="008A2240" w:rsidRDefault="0089061E" w:rsidP="000754CE">
      <w:pPr>
        <w:tabs>
          <w:tab w:val="left" w:pos="426"/>
        </w:tabs>
        <w:jc w:val="both"/>
        <w:rPr>
          <w:rFonts w:ascii="Arial" w:hAnsi="Arial" w:cs="Arial"/>
        </w:rPr>
      </w:pPr>
      <w:r w:rsidRPr="008A2240">
        <w:rPr>
          <w:rFonts w:ascii="Arial" w:hAnsi="Arial" w:cs="Arial"/>
          <w:b/>
        </w:rPr>
        <w:t>9.17.</w:t>
      </w:r>
      <w:r w:rsidRPr="008A2240">
        <w:rPr>
          <w:rFonts w:ascii="Arial" w:hAnsi="Arial" w:cs="Arial"/>
        </w:rPr>
        <w:t xml:space="preserve"> Jeśli Wykonawca pakuje dokumenty np. w plik o rozszerzeniu .zip, zaleca się wcześniejsze podpisanie każdego ze skompresowanych plików. </w:t>
      </w:r>
    </w:p>
    <w:p w14:paraId="29958AB3" w14:textId="77777777" w:rsidR="008A2240" w:rsidRPr="008A2240" w:rsidRDefault="008A2240" w:rsidP="000754CE">
      <w:pPr>
        <w:tabs>
          <w:tab w:val="left" w:pos="426"/>
        </w:tabs>
        <w:jc w:val="both"/>
        <w:rPr>
          <w:rFonts w:ascii="Arial" w:hAnsi="Arial" w:cs="Arial"/>
        </w:rPr>
      </w:pPr>
    </w:p>
    <w:p w14:paraId="5F3CEE63" w14:textId="77777777" w:rsidR="008A2240" w:rsidRPr="008A2240" w:rsidRDefault="0089061E" w:rsidP="000754CE">
      <w:pPr>
        <w:tabs>
          <w:tab w:val="left" w:pos="426"/>
        </w:tabs>
        <w:jc w:val="both"/>
        <w:rPr>
          <w:rFonts w:ascii="Arial" w:hAnsi="Arial" w:cs="Arial"/>
        </w:rPr>
      </w:pPr>
      <w:r w:rsidRPr="008A2240">
        <w:rPr>
          <w:rFonts w:ascii="Arial" w:hAnsi="Arial" w:cs="Arial"/>
          <w:b/>
        </w:rPr>
        <w:t>9.18.</w:t>
      </w:r>
      <w:r w:rsidRPr="008A2240">
        <w:rPr>
          <w:rFonts w:ascii="Arial" w:hAnsi="Arial" w:cs="Arial"/>
        </w:rPr>
        <w:t xml:space="preserve"> Zamawiający zaleca, aby nie wprowadzać jakichkolwiek zmian w plikach po podpisaniu ich podpisem kwalifikowanym. Może to skutkować naruszeniem integralności plików, co równoważne będzie z koniecznością odrzucenia oferty. </w:t>
      </w:r>
    </w:p>
    <w:p w14:paraId="68D1B2B1" w14:textId="77777777" w:rsidR="008A2240" w:rsidRPr="008A2240" w:rsidRDefault="008A2240" w:rsidP="000754CE">
      <w:pPr>
        <w:tabs>
          <w:tab w:val="left" w:pos="426"/>
        </w:tabs>
        <w:jc w:val="both"/>
        <w:rPr>
          <w:rFonts w:ascii="Arial" w:hAnsi="Arial" w:cs="Arial"/>
        </w:rPr>
      </w:pPr>
    </w:p>
    <w:p w14:paraId="5499B9D3" w14:textId="6C3CC4D2" w:rsidR="000754CE" w:rsidRDefault="0089061E" w:rsidP="000754CE">
      <w:pPr>
        <w:tabs>
          <w:tab w:val="left" w:pos="426"/>
        </w:tabs>
        <w:jc w:val="both"/>
        <w:rPr>
          <w:rFonts w:ascii="Arial" w:hAnsi="Arial" w:cs="Arial"/>
        </w:rPr>
      </w:pPr>
      <w:r w:rsidRPr="008A2240">
        <w:rPr>
          <w:rFonts w:ascii="Arial" w:hAnsi="Arial" w:cs="Arial"/>
          <w:b/>
        </w:rPr>
        <w:t>9.19.</w:t>
      </w:r>
      <w:r w:rsidRPr="008A2240">
        <w:rPr>
          <w:rFonts w:ascii="Arial" w:hAnsi="Arial" w:cs="Arial"/>
        </w:rPr>
        <w:t xml:space="preserve"> Zamawiający nie ponosi odpowiedzialności za złożenie oferty w sposób niezgodny z postanowieniami SWZ, w tym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2578AD9" w14:textId="77777777" w:rsidR="00143035" w:rsidRPr="00B45021" w:rsidRDefault="00143035" w:rsidP="000754CE">
      <w:pPr>
        <w:tabs>
          <w:tab w:val="left" w:pos="426"/>
        </w:tabs>
        <w:jc w:val="both"/>
        <w:rPr>
          <w:rFonts w:ascii="Arial" w:hAnsi="Arial" w:cs="Arial"/>
        </w:rPr>
      </w:pPr>
    </w:p>
    <w:p w14:paraId="451E97D7" w14:textId="77777777" w:rsidR="00B45021" w:rsidRP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b/>
          <w:color w:val="auto"/>
          <w:lang w:eastAsia="en-US"/>
        </w:rPr>
        <w:t xml:space="preserve">10. WYMAGANIA DOTYCZĄCE WADIUM. </w:t>
      </w:r>
    </w:p>
    <w:p w14:paraId="2DB59BAD" w14:textId="77777777" w:rsidR="00B45021" w:rsidRPr="00B45021" w:rsidRDefault="00B45021" w:rsidP="000754CE">
      <w:pPr>
        <w:tabs>
          <w:tab w:val="left" w:pos="426"/>
        </w:tabs>
        <w:jc w:val="both"/>
        <w:rPr>
          <w:rFonts w:ascii="Arial" w:eastAsia="Calibri" w:hAnsi="Arial" w:cs="Arial"/>
          <w:color w:val="auto"/>
          <w:lang w:eastAsia="en-US"/>
        </w:rPr>
      </w:pPr>
    </w:p>
    <w:p w14:paraId="444640B4" w14:textId="1E9E344D"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b/>
          <w:color w:val="auto"/>
          <w:lang w:eastAsia="en-US"/>
        </w:rPr>
        <w:lastRenderedPageBreak/>
        <w:t>10.1.</w:t>
      </w:r>
      <w:r w:rsidRPr="00B45021">
        <w:rPr>
          <w:rFonts w:ascii="Arial" w:eastAsia="Calibri" w:hAnsi="Arial" w:cs="Arial"/>
          <w:color w:val="auto"/>
          <w:lang w:eastAsia="en-US"/>
        </w:rPr>
        <w:t xml:space="preserve"> Przystępując do niniejszego postępowania każdy Wykonawca zobowiązany jest wnieść </w:t>
      </w:r>
      <w:r w:rsidRPr="00B45021">
        <w:rPr>
          <w:rFonts w:ascii="Arial" w:eastAsia="Calibri" w:hAnsi="Arial" w:cs="Arial"/>
          <w:b/>
          <w:color w:val="auto"/>
          <w:lang w:eastAsia="en-US"/>
        </w:rPr>
        <w:t xml:space="preserve">wadium w wysokości </w:t>
      </w:r>
      <w:r w:rsidR="0094358F">
        <w:rPr>
          <w:rFonts w:ascii="Arial" w:eastAsia="Calibri" w:hAnsi="Arial" w:cs="Arial"/>
          <w:b/>
          <w:color w:val="auto"/>
          <w:lang w:eastAsia="en-US"/>
        </w:rPr>
        <w:t>6</w:t>
      </w:r>
      <w:r w:rsidRPr="00B45021">
        <w:rPr>
          <w:rFonts w:ascii="Arial" w:eastAsia="Calibri" w:hAnsi="Arial" w:cs="Arial"/>
          <w:b/>
          <w:color w:val="auto"/>
          <w:lang w:eastAsia="en-US"/>
        </w:rPr>
        <w:t xml:space="preserve"> 000 zł </w:t>
      </w:r>
      <w:r w:rsidRPr="00B45021">
        <w:rPr>
          <w:rFonts w:ascii="Arial" w:eastAsia="Calibri" w:hAnsi="Arial" w:cs="Arial"/>
          <w:color w:val="auto"/>
          <w:lang w:eastAsia="en-US"/>
        </w:rPr>
        <w:t xml:space="preserve">(słownie: </w:t>
      </w:r>
      <w:r w:rsidR="0094358F">
        <w:rPr>
          <w:rFonts w:ascii="Arial" w:eastAsia="Calibri" w:hAnsi="Arial" w:cs="Arial"/>
          <w:color w:val="auto"/>
          <w:lang w:eastAsia="en-US"/>
        </w:rPr>
        <w:t xml:space="preserve">sześć </w:t>
      </w:r>
      <w:r w:rsidRPr="00B45021">
        <w:rPr>
          <w:rFonts w:ascii="Arial" w:eastAsia="Calibri" w:hAnsi="Arial" w:cs="Arial"/>
          <w:color w:val="auto"/>
          <w:lang w:eastAsia="en-US"/>
        </w:rPr>
        <w:t xml:space="preserve">tysięcy złotych). </w:t>
      </w:r>
    </w:p>
    <w:p w14:paraId="17C0CD35" w14:textId="77777777" w:rsidR="00B45021" w:rsidRDefault="00B45021" w:rsidP="000754CE">
      <w:pPr>
        <w:tabs>
          <w:tab w:val="left" w:pos="426"/>
        </w:tabs>
        <w:jc w:val="both"/>
        <w:rPr>
          <w:rFonts w:ascii="Arial" w:eastAsia="Calibri" w:hAnsi="Arial" w:cs="Arial"/>
          <w:color w:val="auto"/>
          <w:lang w:eastAsia="en-US"/>
        </w:rPr>
      </w:pPr>
    </w:p>
    <w:p w14:paraId="576074D7"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b/>
          <w:color w:val="auto"/>
          <w:lang w:eastAsia="en-US"/>
        </w:rPr>
        <w:t>10.2.</w:t>
      </w:r>
      <w:r w:rsidRPr="00B45021">
        <w:rPr>
          <w:rFonts w:ascii="Arial" w:eastAsia="Calibri" w:hAnsi="Arial" w:cs="Arial"/>
          <w:color w:val="auto"/>
          <w:lang w:eastAsia="en-US"/>
        </w:rPr>
        <w:t xml:space="preserve"> Wykonawca może wnieść wadium w jednej lub kilku formach przewidzianych w art. 97 ust. 7 ustawy PZP, </w:t>
      </w:r>
      <w:proofErr w:type="spellStart"/>
      <w:r w:rsidRPr="00B45021">
        <w:rPr>
          <w:rFonts w:ascii="Arial" w:eastAsia="Calibri" w:hAnsi="Arial" w:cs="Arial"/>
          <w:color w:val="auto"/>
          <w:lang w:eastAsia="en-US"/>
        </w:rPr>
        <w:t>tj</w:t>
      </w:r>
      <w:proofErr w:type="spellEnd"/>
    </w:p>
    <w:p w14:paraId="0A49B600"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color w:val="auto"/>
          <w:lang w:eastAsia="en-US"/>
        </w:rPr>
        <w:t xml:space="preserve">1) pieniądzu; </w:t>
      </w:r>
    </w:p>
    <w:p w14:paraId="1A134C6D"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color w:val="auto"/>
          <w:lang w:eastAsia="en-US"/>
        </w:rPr>
        <w:t xml:space="preserve">2) gwarancjach bankowych; </w:t>
      </w:r>
    </w:p>
    <w:p w14:paraId="33147A78"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color w:val="auto"/>
          <w:lang w:eastAsia="en-US"/>
        </w:rPr>
        <w:t xml:space="preserve">3) gwarancjach ubezpieczeniowych; </w:t>
      </w:r>
    </w:p>
    <w:p w14:paraId="4529409F"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color w:val="auto"/>
          <w:lang w:eastAsia="en-US"/>
        </w:rPr>
        <w:t xml:space="preserve">4) poręczeniach udzielanych przez podmioty, o których mowa w art. 6b ust. 5 pkt 2 ustawy z dnia 9 listopada 2000 r. o utworzeniu Polskiej Agencji Rozwoju Przedsiębiorczości (Dz. U. z 2020 r. poz. 299). </w:t>
      </w:r>
    </w:p>
    <w:p w14:paraId="6A4F440C" w14:textId="77777777" w:rsidR="00B45021" w:rsidRDefault="00B45021" w:rsidP="000754CE">
      <w:pPr>
        <w:tabs>
          <w:tab w:val="left" w:pos="426"/>
        </w:tabs>
        <w:jc w:val="both"/>
        <w:rPr>
          <w:rFonts w:ascii="Arial" w:eastAsia="Calibri" w:hAnsi="Arial" w:cs="Arial"/>
          <w:color w:val="auto"/>
          <w:lang w:eastAsia="en-US"/>
        </w:rPr>
      </w:pPr>
    </w:p>
    <w:p w14:paraId="18A2C164" w14:textId="07EEC65D"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b/>
          <w:color w:val="auto"/>
          <w:lang w:eastAsia="en-US"/>
        </w:rPr>
        <w:t>10.3.</w:t>
      </w:r>
      <w:r w:rsidRPr="00B45021">
        <w:rPr>
          <w:rFonts w:ascii="Arial" w:eastAsia="Calibri" w:hAnsi="Arial" w:cs="Arial"/>
          <w:color w:val="auto"/>
          <w:lang w:eastAsia="en-US"/>
        </w:rPr>
        <w:t xml:space="preserve"> Wykonawca zobowiązany jest wnieść wadium przed upływem terminu składania ofert tj. do dnia </w:t>
      </w:r>
      <w:r w:rsidR="00B97EB8">
        <w:rPr>
          <w:rFonts w:ascii="Arial" w:eastAsia="Calibri" w:hAnsi="Arial" w:cs="Arial"/>
          <w:b/>
          <w:color w:val="auto"/>
          <w:lang w:eastAsia="en-US"/>
        </w:rPr>
        <w:t>05.11</w:t>
      </w:r>
      <w:r w:rsidR="00B85268">
        <w:rPr>
          <w:rFonts w:ascii="Arial" w:eastAsia="Calibri" w:hAnsi="Arial" w:cs="Arial"/>
          <w:b/>
          <w:color w:val="auto"/>
          <w:lang w:eastAsia="en-US"/>
        </w:rPr>
        <w:t>.2021</w:t>
      </w:r>
      <w:r w:rsidRPr="008F77E1">
        <w:rPr>
          <w:rFonts w:ascii="Arial" w:eastAsia="Calibri" w:hAnsi="Arial" w:cs="Arial"/>
          <w:b/>
          <w:color w:val="auto"/>
          <w:lang w:eastAsia="en-US"/>
        </w:rPr>
        <w:t xml:space="preserve"> roku do godziny 11</w:t>
      </w:r>
      <w:r w:rsidR="00B45021" w:rsidRPr="008F77E1">
        <w:rPr>
          <w:rFonts w:ascii="Arial" w:eastAsia="Calibri" w:hAnsi="Arial" w:cs="Arial"/>
          <w:b/>
          <w:color w:val="auto"/>
          <w:lang w:eastAsia="en-US"/>
        </w:rPr>
        <w:t>:</w:t>
      </w:r>
      <w:r w:rsidR="00B45021" w:rsidRPr="008F77E1">
        <w:rPr>
          <w:rFonts w:ascii="Arial" w:eastAsia="Calibri" w:hAnsi="Arial" w:cs="Arial"/>
          <w:b/>
          <w:color w:val="auto"/>
          <w:vertAlign w:val="superscript"/>
          <w:lang w:eastAsia="en-US"/>
        </w:rPr>
        <w:t>00</w:t>
      </w:r>
      <w:r w:rsidRPr="008F77E1">
        <w:rPr>
          <w:rFonts w:ascii="Arial" w:eastAsia="Calibri" w:hAnsi="Arial" w:cs="Arial"/>
          <w:b/>
          <w:color w:val="auto"/>
          <w:lang w:eastAsia="en-US"/>
        </w:rPr>
        <w:t xml:space="preserve"> .</w:t>
      </w:r>
      <w:r w:rsidRPr="00B45021">
        <w:rPr>
          <w:rFonts w:ascii="Arial" w:eastAsia="Calibri" w:hAnsi="Arial" w:cs="Arial"/>
          <w:color w:val="auto"/>
          <w:lang w:eastAsia="en-US"/>
        </w:rPr>
        <w:t xml:space="preserve"> </w:t>
      </w:r>
    </w:p>
    <w:p w14:paraId="125D8B46" w14:textId="77777777" w:rsidR="00B45021" w:rsidRDefault="00B45021" w:rsidP="000754CE">
      <w:pPr>
        <w:tabs>
          <w:tab w:val="left" w:pos="426"/>
        </w:tabs>
        <w:jc w:val="both"/>
        <w:rPr>
          <w:rFonts w:ascii="Arial" w:eastAsia="Calibri" w:hAnsi="Arial" w:cs="Arial"/>
          <w:color w:val="auto"/>
          <w:lang w:eastAsia="en-US"/>
        </w:rPr>
      </w:pPr>
    </w:p>
    <w:p w14:paraId="15FDAFBD" w14:textId="23AAFE9F"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b/>
          <w:color w:val="auto"/>
          <w:lang w:eastAsia="en-US"/>
        </w:rPr>
        <w:t>10.4.</w:t>
      </w:r>
      <w:r w:rsidRPr="00B45021">
        <w:rPr>
          <w:rFonts w:ascii="Arial" w:eastAsia="Calibri" w:hAnsi="Arial" w:cs="Arial"/>
          <w:color w:val="auto"/>
          <w:lang w:eastAsia="en-US"/>
        </w:rPr>
        <w:t xml:space="preserve"> Wadium w pieniądzu należy </w:t>
      </w:r>
      <w:r w:rsidRPr="00B45021">
        <w:rPr>
          <w:rFonts w:ascii="Arial" w:eastAsia="Calibri" w:hAnsi="Arial" w:cs="Arial"/>
          <w:b/>
          <w:color w:val="auto"/>
          <w:lang w:eastAsia="en-US"/>
        </w:rPr>
        <w:t>wnieść przelewem</w:t>
      </w:r>
      <w:r w:rsidRPr="00B45021">
        <w:rPr>
          <w:rFonts w:ascii="Arial" w:eastAsia="Calibri" w:hAnsi="Arial" w:cs="Arial"/>
          <w:color w:val="auto"/>
          <w:lang w:eastAsia="en-US"/>
        </w:rPr>
        <w:t xml:space="preserve"> na konto Zamawiającego:</w:t>
      </w:r>
      <w:r w:rsidR="00B85268">
        <w:rPr>
          <w:rFonts w:ascii="Arial" w:eastAsia="Calibri" w:hAnsi="Arial" w:cs="Arial"/>
          <w:color w:val="auto"/>
          <w:lang w:eastAsia="en-US"/>
        </w:rPr>
        <w:t xml:space="preserve"> BOŚ</w:t>
      </w:r>
      <w:r w:rsidRPr="00B45021">
        <w:rPr>
          <w:rFonts w:ascii="Arial" w:eastAsia="Calibri" w:hAnsi="Arial" w:cs="Arial"/>
          <w:color w:val="auto"/>
          <w:lang w:eastAsia="en-US"/>
        </w:rPr>
        <w:t xml:space="preserve"> Numer konta:</w:t>
      </w:r>
      <w:r w:rsidR="00B45021" w:rsidRPr="00B45021">
        <w:rPr>
          <w:rFonts w:ascii="Arial" w:hAnsi="Arial" w:cs="Arial"/>
        </w:rPr>
        <w:t xml:space="preserve"> </w:t>
      </w:r>
      <w:r w:rsidR="00B45021">
        <w:rPr>
          <w:rFonts w:ascii="Arial" w:hAnsi="Arial" w:cs="Arial"/>
        </w:rPr>
        <w:t xml:space="preserve">nr </w:t>
      </w:r>
      <w:r w:rsidR="00B45021">
        <w:rPr>
          <w:rFonts w:ascii="Arial" w:hAnsi="Arial" w:cs="Arial"/>
          <w:highlight w:val="white"/>
          <w:lang w:bidi="en-US"/>
        </w:rPr>
        <w:t>79 1540 1072 2001 5050 6741 0001</w:t>
      </w:r>
      <w:r w:rsidR="00B45021">
        <w:rPr>
          <w:rFonts w:ascii="Arial" w:hAnsi="Arial" w:cs="Arial"/>
          <w:bCs/>
        </w:rPr>
        <w:t>,</w:t>
      </w:r>
      <w:r w:rsidRPr="00B45021">
        <w:rPr>
          <w:rFonts w:ascii="Arial" w:eastAsia="Calibri" w:hAnsi="Arial" w:cs="Arial"/>
          <w:color w:val="auto"/>
          <w:lang w:eastAsia="en-US"/>
        </w:rPr>
        <w:t xml:space="preserve"> z dopiskiem na blankiecie przelewu, </w:t>
      </w:r>
      <w:r w:rsidR="00B85268" w:rsidRPr="00B85268">
        <w:rPr>
          <w:rFonts w:ascii="Arial" w:eastAsia="Calibri" w:hAnsi="Arial" w:cs="Arial"/>
          <w:b/>
          <w:i/>
          <w:color w:val="auto"/>
          <w:lang w:eastAsia="en-US"/>
        </w:rPr>
        <w:t>Wadium Remont Nadleśniczówki Strzałowo 3</w:t>
      </w:r>
      <w:r w:rsidRPr="00B45021">
        <w:rPr>
          <w:rFonts w:ascii="Arial" w:eastAsia="Calibri" w:hAnsi="Arial" w:cs="Arial"/>
          <w:color w:val="auto"/>
          <w:lang w:eastAsia="en-US"/>
        </w:rPr>
        <w:t xml:space="preserve">. </w:t>
      </w:r>
      <w:r w:rsidRPr="00B45021">
        <w:rPr>
          <w:rFonts w:ascii="Arial" w:eastAsia="Calibri" w:hAnsi="Arial" w:cs="Arial"/>
          <w:b/>
          <w:color w:val="auto"/>
          <w:u w:val="single"/>
          <w:lang w:eastAsia="en-US"/>
        </w:rPr>
        <w:t>Za termin wniesienia wadium w formie przelewu pieniężnego przyjmuje się termin uznania kwoty na rachunku Zamawiającego.</w:t>
      </w:r>
      <w:r w:rsidRPr="00B45021">
        <w:rPr>
          <w:rFonts w:ascii="Arial" w:eastAsia="Calibri" w:hAnsi="Arial" w:cs="Arial"/>
          <w:color w:val="auto"/>
          <w:lang w:eastAsia="en-US"/>
        </w:rPr>
        <w:t xml:space="preserve"> </w:t>
      </w:r>
    </w:p>
    <w:p w14:paraId="2F7B02AC" w14:textId="77777777" w:rsidR="00B45021" w:rsidRDefault="00B45021" w:rsidP="000754CE">
      <w:pPr>
        <w:tabs>
          <w:tab w:val="left" w:pos="426"/>
        </w:tabs>
        <w:jc w:val="both"/>
        <w:rPr>
          <w:rFonts w:ascii="Arial" w:eastAsia="Calibri" w:hAnsi="Arial" w:cs="Arial"/>
          <w:color w:val="auto"/>
          <w:lang w:eastAsia="en-US"/>
        </w:rPr>
      </w:pPr>
    </w:p>
    <w:p w14:paraId="15460A37"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b/>
          <w:color w:val="auto"/>
          <w:lang w:eastAsia="en-US"/>
        </w:rPr>
        <w:t>10.5.</w:t>
      </w:r>
      <w:r w:rsidRPr="00B45021">
        <w:rPr>
          <w:rFonts w:ascii="Arial" w:eastAsia="Calibri" w:hAnsi="Arial" w:cs="Arial"/>
          <w:color w:val="auto"/>
          <w:lang w:eastAsia="en-US"/>
        </w:rPr>
        <w:t xml:space="preserve"> Wadium wnoszone w formie gwarancji lub poręczenia, o których mowa w pkt. 10.2 </w:t>
      </w:r>
      <w:proofErr w:type="spellStart"/>
      <w:r w:rsidRPr="00B45021">
        <w:rPr>
          <w:rFonts w:ascii="Arial" w:eastAsia="Calibri" w:hAnsi="Arial" w:cs="Arial"/>
          <w:color w:val="auto"/>
          <w:lang w:eastAsia="en-US"/>
        </w:rPr>
        <w:t>ppkt</w:t>
      </w:r>
      <w:proofErr w:type="spellEnd"/>
      <w:r w:rsidRPr="00B45021">
        <w:rPr>
          <w:rFonts w:ascii="Arial" w:eastAsia="Calibri" w:hAnsi="Arial" w:cs="Arial"/>
          <w:color w:val="auto"/>
          <w:lang w:eastAsia="en-US"/>
        </w:rPr>
        <w:t xml:space="preserve"> 2) do 4) należy przekazać Zamawiającemu wraz z Ofertą w oryginale w postaci elektronicznej opatrzonej kwalifikowanym podpisem elektronicznym osób upoważnionych do jego wystawienia. Wadium musi zabezpieczać ofertę przez cały okres związania ofertą. </w:t>
      </w:r>
    </w:p>
    <w:p w14:paraId="6DE55568" w14:textId="77777777" w:rsidR="00B45021" w:rsidRDefault="00B45021" w:rsidP="000754CE">
      <w:pPr>
        <w:tabs>
          <w:tab w:val="left" w:pos="426"/>
        </w:tabs>
        <w:jc w:val="both"/>
        <w:rPr>
          <w:rFonts w:ascii="Arial" w:eastAsia="Calibri" w:hAnsi="Arial" w:cs="Arial"/>
          <w:color w:val="auto"/>
          <w:lang w:eastAsia="en-US"/>
        </w:rPr>
      </w:pPr>
    </w:p>
    <w:p w14:paraId="31FD0757"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b/>
          <w:color w:val="auto"/>
          <w:lang w:eastAsia="en-US"/>
        </w:rPr>
        <w:t>10.6.</w:t>
      </w:r>
      <w:r w:rsidRPr="00B45021">
        <w:rPr>
          <w:rFonts w:ascii="Arial" w:eastAsia="Calibri" w:hAnsi="Arial" w:cs="Arial"/>
          <w:color w:val="auto"/>
          <w:lang w:eastAsia="en-US"/>
        </w:rPr>
        <w:t xml:space="preserve"> Treść gwarancji wadialnej /poręczenia musi zawierać następujące elementy: </w:t>
      </w:r>
    </w:p>
    <w:p w14:paraId="0DE82CCF" w14:textId="77777777" w:rsidR="00B45021" w:rsidRDefault="00B45021" w:rsidP="000754CE">
      <w:pPr>
        <w:tabs>
          <w:tab w:val="left" w:pos="426"/>
        </w:tabs>
        <w:jc w:val="both"/>
        <w:rPr>
          <w:rFonts w:ascii="Arial" w:eastAsia="Calibri" w:hAnsi="Arial" w:cs="Arial"/>
          <w:color w:val="auto"/>
          <w:lang w:eastAsia="en-US"/>
        </w:rPr>
      </w:pPr>
    </w:p>
    <w:p w14:paraId="22B9D902"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color w:val="auto"/>
          <w:lang w:eastAsia="en-US"/>
        </w:rPr>
        <w:t xml:space="preserve">1) nazwę dającego zlecenie (Wykonawcy), beneficjenta gwarancji/poręczenia (Zamawiającego), gwaranta (banku lub instytucji ubezpieczeniowej udzielających gwarancji/poręczenia) oraz wskazanie ich siedzib, </w:t>
      </w:r>
    </w:p>
    <w:p w14:paraId="3FD67C11" w14:textId="77777777" w:rsidR="00B45021" w:rsidRDefault="00B45021" w:rsidP="000754CE">
      <w:pPr>
        <w:tabs>
          <w:tab w:val="left" w:pos="426"/>
        </w:tabs>
        <w:jc w:val="both"/>
        <w:rPr>
          <w:rFonts w:ascii="Arial" w:eastAsia="Calibri" w:hAnsi="Arial" w:cs="Arial"/>
          <w:color w:val="auto"/>
          <w:lang w:eastAsia="en-US"/>
        </w:rPr>
      </w:pPr>
    </w:p>
    <w:p w14:paraId="36B12A22"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color w:val="auto"/>
          <w:lang w:eastAsia="en-US"/>
        </w:rPr>
        <w:t xml:space="preserve">2) określenie wierzytelności, która ma być zabezpieczona gwarancją/poręczeniem – określenie przedmiotu zamówienia </w:t>
      </w:r>
    </w:p>
    <w:p w14:paraId="2CCF36EA" w14:textId="77777777" w:rsidR="00B45021" w:rsidRDefault="00B45021" w:rsidP="000754CE">
      <w:pPr>
        <w:tabs>
          <w:tab w:val="left" w:pos="426"/>
        </w:tabs>
        <w:jc w:val="both"/>
        <w:rPr>
          <w:rFonts w:ascii="Arial" w:eastAsia="Calibri" w:hAnsi="Arial" w:cs="Arial"/>
          <w:color w:val="auto"/>
          <w:lang w:eastAsia="en-US"/>
        </w:rPr>
      </w:pPr>
    </w:p>
    <w:p w14:paraId="0AE6A9C2"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color w:val="auto"/>
          <w:lang w:eastAsia="en-US"/>
        </w:rPr>
        <w:t xml:space="preserve">3) kwotę gwarancji/poręczenia, </w:t>
      </w:r>
    </w:p>
    <w:p w14:paraId="1F672E33" w14:textId="77777777" w:rsidR="00B45021" w:rsidRDefault="00B45021" w:rsidP="000754CE">
      <w:pPr>
        <w:tabs>
          <w:tab w:val="left" w:pos="426"/>
        </w:tabs>
        <w:jc w:val="both"/>
        <w:rPr>
          <w:rFonts w:ascii="Arial" w:eastAsia="Calibri" w:hAnsi="Arial" w:cs="Arial"/>
          <w:color w:val="auto"/>
          <w:lang w:eastAsia="en-US"/>
        </w:rPr>
      </w:pPr>
    </w:p>
    <w:p w14:paraId="2109450B"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color w:val="auto"/>
          <w:lang w:eastAsia="en-US"/>
        </w:rPr>
        <w:t xml:space="preserve">4) zobowiązanie gwaranta/poręczyciela do zapłacenia bezwarunkowo i nieodwołalnie kwoty gwarancji/poręczenia na pierwsze pisemne żądanie Zamawiającego w okolicznościach określonych w art. 98 ust. 6 ustawy PZP; </w:t>
      </w:r>
    </w:p>
    <w:p w14:paraId="536499E5" w14:textId="77777777" w:rsidR="00B45021" w:rsidRDefault="00B45021" w:rsidP="000754CE">
      <w:pPr>
        <w:tabs>
          <w:tab w:val="left" w:pos="426"/>
        </w:tabs>
        <w:jc w:val="both"/>
        <w:rPr>
          <w:rFonts w:ascii="Arial" w:eastAsia="Calibri" w:hAnsi="Arial" w:cs="Arial"/>
          <w:color w:val="auto"/>
          <w:lang w:eastAsia="en-US"/>
        </w:rPr>
      </w:pPr>
    </w:p>
    <w:p w14:paraId="64976124"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color w:val="auto"/>
          <w:lang w:eastAsia="en-US"/>
        </w:rPr>
        <w:t>5) w przypadku Wykonawców wspólnie ubiegających się o udzielenie zamówienia (art. 58 ustawy PZP), Zamawiający wymaga, aby poręczenie lub gwarancja obejmowała swą treścią jako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5AD1350" w14:textId="77777777" w:rsidR="00B45021" w:rsidRDefault="00B45021" w:rsidP="000754CE">
      <w:pPr>
        <w:tabs>
          <w:tab w:val="left" w:pos="426"/>
        </w:tabs>
        <w:jc w:val="both"/>
        <w:rPr>
          <w:rFonts w:ascii="Arial" w:eastAsia="Calibri" w:hAnsi="Arial" w:cs="Arial"/>
          <w:color w:val="auto"/>
          <w:lang w:eastAsia="en-US"/>
        </w:rPr>
      </w:pPr>
    </w:p>
    <w:p w14:paraId="4EA738C6"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b/>
          <w:color w:val="auto"/>
          <w:lang w:eastAsia="en-US"/>
        </w:rPr>
        <w:lastRenderedPageBreak/>
        <w:t xml:space="preserve"> 10.7.</w:t>
      </w:r>
      <w:r w:rsidRPr="00B45021">
        <w:rPr>
          <w:rFonts w:ascii="Arial" w:eastAsia="Calibri" w:hAnsi="Arial" w:cs="Arial"/>
          <w:color w:val="auto"/>
          <w:lang w:eastAsia="en-US"/>
        </w:rPr>
        <w:t xml:space="preserve"> Zasady zwrotu oraz okoliczności zatrzymania wadium określa art. 98 ustawy PZP. </w:t>
      </w:r>
    </w:p>
    <w:p w14:paraId="4A397AFE" w14:textId="77777777" w:rsidR="00B45021" w:rsidRDefault="00B45021" w:rsidP="000754CE">
      <w:pPr>
        <w:tabs>
          <w:tab w:val="left" w:pos="426"/>
        </w:tabs>
        <w:jc w:val="both"/>
        <w:rPr>
          <w:rFonts w:ascii="Arial" w:eastAsia="Calibri" w:hAnsi="Arial" w:cs="Arial"/>
          <w:color w:val="auto"/>
          <w:lang w:eastAsia="en-US"/>
        </w:rPr>
      </w:pPr>
    </w:p>
    <w:p w14:paraId="2206D0F9"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b/>
          <w:color w:val="auto"/>
          <w:lang w:eastAsia="en-US"/>
        </w:rPr>
        <w:t>10.8.</w:t>
      </w:r>
      <w:r w:rsidRPr="00B45021">
        <w:rPr>
          <w:rFonts w:ascii="Arial" w:eastAsia="Calibri" w:hAnsi="Arial" w:cs="Arial"/>
          <w:color w:val="auto"/>
          <w:lang w:eastAsia="en-US"/>
        </w:rPr>
        <w:t xml:space="preserve"> Oferta wykonawcy, który nie wniesie wadium, wniesie wadium w sposób nieprawidłowy lub nie utrzyma wadium nieprzerwanie do upływu terminu związania ofertą lub złoży wniosek o zwrot wadium w przypadku, o którym mowa w art. 98 ust. 2 pkt 3 ustawy PZP, zostanie odrzucona na podstawie art. 226 ust. 1 pkt 14 ustawy PZP. </w:t>
      </w:r>
    </w:p>
    <w:p w14:paraId="599713E6" w14:textId="77777777" w:rsidR="00B45021" w:rsidRDefault="00B45021" w:rsidP="000754CE">
      <w:pPr>
        <w:tabs>
          <w:tab w:val="left" w:pos="426"/>
        </w:tabs>
        <w:jc w:val="both"/>
        <w:rPr>
          <w:rFonts w:ascii="Arial" w:eastAsia="Calibri" w:hAnsi="Arial" w:cs="Arial"/>
          <w:color w:val="auto"/>
          <w:lang w:eastAsia="en-US"/>
        </w:rPr>
      </w:pPr>
    </w:p>
    <w:p w14:paraId="0F420901" w14:textId="77777777" w:rsidR="00B45021" w:rsidRDefault="00143035" w:rsidP="000754CE">
      <w:pPr>
        <w:tabs>
          <w:tab w:val="left" w:pos="426"/>
        </w:tabs>
        <w:jc w:val="both"/>
        <w:rPr>
          <w:rFonts w:ascii="Arial" w:eastAsia="Calibri" w:hAnsi="Arial" w:cs="Arial"/>
          <w:color w:val="auto"/>
          <w:lang w:eastAsia="en-US"/>
        </w:rPr>
      </w:pPr>
      <w:r w:rsidRPr="00B45021">
        <w:rPr>
          <w:rFonts w:ascii="Arial" w:eastAsia="Calibri" w:hAnsi="Arial" w:cs="Arial"/>
          <w:b/>
          <w:color w:val="auto"/>
          <w:lang w:eastAsia="en-US"/>
        </w:rPr>
        <w:t>11. TERMIN ZWIĄZANIA OFERTĄ.</w:t>
      </w:r>
      <w:r w:rsidRPr="00B45021">
        <w:rPr>
          <w:rFonts w:ascii="Arial" w:eastAsia="Calibri" w:hAnsi="Arial" w:cs="Arial"/>
          <w:color w:val="auto"/>
          <w:lang w:eastAsia="en-US"/>
        </w:rPr>
        <w:t xml:space="preserve"> </w:t>
      </w:r>
    </w:p>
    <w:p w14:paraId="4AAB62D8" w14:textId="77777777" w:rsidR="00B45021" w:rsidRDefault="00B45021" w:rsidP="000754CE">
      <w:pPr>
        <w:tabs>
          <w:tab w:val="left" w:pos="426"/>
        </w:tabs>
        <w:jc w:val="both"/>
        <w:rPr>
          <w:rFonts w:ascii="Arial" w:eastAsia="Calibri" w:hAnsi="Arial" w:cs="Arial"/>
          <w:color w:val="auto"/>
          <w:lang w:eastAsia="en-US"/>
        </w:rPr>
      </w:pPr>
    </w:p>
    <w:p w14:paraId="2E024B47" w14:textId="68939DDE" w:rsidR="0083025F" w:rsidRDefault="00143035" w:rsidP="000754CE">
      <w:pPr>
        <w:tabs>
          <w:tab w:val="left" w:pos="426"/>
        </w:tabs>
        <w:jc w:val="both"/>
        <w:rPr>
          <w:rFonts w:ascii="Arial" w:eastAsia="Calibri" w:hAnsi="Arial" w:cs="Arial"/>
          <w:color w:val="auto"/>
          <w:lang w:eastAsia="en-US"/>
        </w:rPr>
      </w:pPr>
      <w:r w:rsidRPr="0083025F">
        <w:rPr>
          <w:rFonts w:ascii="Arial" w:eastAsia="Calibri" w:hAnsi="Arial" w:cs="Arial"/>
          <w:b/>
          <w:color w:val="auto"/>
          <w:lang w:eastAsia="en-US"/>
        </w:rPr>
        <w:t>11.1</w:t>
      </w:r>
      <w:r w:rsidRPr="00B45021">
        <w:rPr>
          <w:rFonts w:ascii="Arial" w:eastAsia="Calibri" w:hAnsi="Arial" w:cs="Arial"/>
          <w:color w:val="auto"/>
          <w:lang w:eastAsia="en-US"/>
        </w:rPr>
        <w:t xml:space="preserve"> Wykonawca pozostaje związany ofertą do dnia </w:t>
      </w:r>
      <w:r w:rsidR="00B97EB8">
        <w:rPr>
          <w:rFonts w:ascii="Arial" w:eastAsia="Calibri" w:hAnsi="Arial" w:cs="Arial"/>
          <w:b/>
          <w:color w:val="auto"/>
          <w:lang w:eastAsia="en-US"/>
        </w:rPr>
        <w:t>04</w:t>
      </w:r>
      <w:r w:rsidR="00BB71DA">
        <w:rPr>
          <w:rFonts w:ascii="Arial" w:eastAsia="Calibri" w:hAnsi="Arial" w:cs="Arial"/>
          <w:b/>
          <w:color w:val="auto"/>
          <w:lang w:eastAsia="en-US"/>
        </w:rPr>
        <w:t>.1</w:t>
      </w:r>
      <w:r w:rsidR="00B97EB8">
        <w:rPr>
          <w:rFonts w:ascii="Arial" w:eastAsia="Calibri" w:hAnsi="Arial" w:cs="Arial"/>
          <w:b/>
          <w:color w:val="auto"/>
          <w:lang w:eastAsia="en-US"/>
        </w:rPr>
        <w:t>2</w:t>
      </w:r>
      <w:r w:rsidR="00BB71DA">
        <w:rPr>
          <w:rFonts w:ascii="Arial" w:eastAsia="Calibri" w:hAnsi="Arial" w:cs="Arial"/>
          <w:b/>
          <w:color w:val="auto"/>
          <w:lang w:eastAsia="en-US"/>
        </w:rPr>
        <w:t>.2021</w:t>
      </w:r>
      <w:r w:rsidRPr="008F77E1">
        <w:rPr>
          <w:rFonts w:ascii="Arial" w:eastAsia="Calibri" w:hAnsi="Arial" w:cs="Arial"/>
          <w:b/>
          <w:color w:val="auto"/>
          <w:lang w:eastAsia="en-US"/>
        </w:rPr>
        <w:t>r.</w:t>
      </w:r>
      <w:r w:rsidRPr="00B45021">
        <w:rPr>
          <w:rFonts w:ascii="Arial" w:eastAsia="Calibri" w:hAnsi="Arial" w:cs="Arial"/>
          <w:color w:val="auto"/>
          <w:lang w:eastAsia="en-US"/>
        </w:rPr>
        <w:t xml:space="preserve"> </w:t>
      </w:r>
    </w:p>
    <w:p w14:paraId="354D85B0" w14:textId="77777777" w:rsidR="0083025F" w:rsidRDefault="0083025F" w:rsidP="000754CE">
      <w:pPr>
        <w:tabs>
          <w:tab w:val="left" w:pos="426"/>
        </w:tabs>
        <w:jc w:val="both"/>
        <w:rPr>
          <w:rFonts w:ascii="Arial" w:eastAsia="Calibri" w:hAnsi="Arial" w:cs="Arial"/>
          <w:color w:val="auto"/>
          <w:lang w:eastAsia="en-US"/>
        </w:rPr>
      </w:pPr>
    </w:p>
    <w:p w14:paraId="1AACA8F1" w14:textId="77777777" w:rsidR="0083025F" w:rsidRDefault="00143035" w:rsidP="000754CE">
      <w:pPr>
        <w:tabs>
          <w:tab w:val="left" w:pos="426"/>
        </w:tabs>
        <w:jc w:val="both"/>
        <w:rPr>
          <w:rFonts w:ascii="Arial" w:eastAsia="Calibri" w:hAnsi="Arial" w:cs="Arial"/>
          <w:color w:val="auto"/>
          <w:lang w:eastAsia="en-US"/>
        </w:rPr>
      </w:pPr>
      <w:r w:rsidRPr="0083025F">
        <w:rPr>
          <w:rFonts w:ascii="Arial" w:eastAsia="Calibri" w:hAnsi="Arial" w:cs="Arial"/>
          <w:b/>
          <w:color w:val="auto"/>
          <w:lang w:eastAsia="en-US"/>
        </w:rPr>
        <w:t>11.2.</w:t>
      </w:r>
      <w:r w:rsidRPr="00B45021">
        <w:rPr>
          <w:rFonts w:ascii="Arial" w:eastAsia="Calibri" w:hAnsi="Arial" w:cs="Arial"/>
          <w:color w:val="auto"/>
          <w:lang w:eastAsia="en-US"/>
        </w:rPr>
        <w:t xml:space="preserve"> Przed upływem terminu związania ofertą Zamawiający może tylko raz zwrócić się do Wykonawców o wyrażenie zgody na przedłużenie tego terminu o oznaczony okres, nie dłuższy jednak niż 30 dni. </w:t>
      </w:r>
    </w:p>
    <w:p w14:paraId="7F0E14B1" w14:textId="77777777" w:rsidR="0083025F" w:rsidRDefault="0083025F" w:rsidP="000754CE">
      <w:pPr>
        <w:tabs>
          <w:tab w:val="left" w:pos="426"/>
        </w:tabs>
        <w:jc w:val="both"/>
        <w:rPr>
          <w:rFonts w:ascii="Arial" w:eastAsia="Calibri" w:hAnsi="Arial" w:cs="Arial"/>
          <w:color w:val="auto"/>
          <w:lang w:eastAsia="en-US"/>
        </w:rPr>
      </w:pPr>
    </w:p>
    <w:p w14:paraId="7088E29F" w14:textId="1863B331" w:rsidR="00143035" w:rsidRDefault="00143035" w:rsidP="000754CE">
      <w:pPr>
        <w:tabs>
          <w:tab w:val="left" w:pos="426"/>
        </w:tabs>
        <w:jc w:val="both"/>
        <w:rPr>
          <w:rFonts w:ascii="Arial" w:eastAsia="Calibri" w:hAnsi="Arial" w:cs="Arial"/>
          <w:color w:val="auto"/>
          <w:lang w:eastAsia="en-US"/>
        </w:rPr>
      </w:pPr>
      <w:r w:rsidRPr="0083025F">
        <w:rPr>
          <w:rFonts w:ascii="Arial" w:eastAsia="Calibri" w:hAnsi="Arial" w:cs="Arial"/>
          <w:b/>
          <w:color w:val="auto"/>
          <w:lang w:eastAsia="en-US"/>
        </w:rPr>
        <w:t>11.3.</w:t>
      </w:r>
      <w:r w:rsidRPr="00B45021">
        <w:rPr>
          <w:rFonts w:ascii="Arial" w:eastAsia="Calibri" w:hAnsi="Arial" w:cs="Arial"/>
          <w:color w:val="auto"/>
          <w:lang w:eastAsia="en-US"/>
        </w:rPr>
        <w:t xml:space="preserve"> Zgoda Wykonawcy na przedłużenie okresu związania ofertą musi być wyrażona na piśmie i jest dopuszczalna tylko z przedłużeniem okresu ważności wadium albo, jeżeli nie jest to możliwe, z wniesieniem nowego wadium na przedłużony okres związania ofertą.</w:t>
      </w:r>
    </w:p>
    <w:p w14:paraId="42F3F88B" w14:textId="77777777" w:rsidR="00F51381" w:rsidRDefault="00F51381" w:rsidP="000754CE">
      <w:pPr>
        <w:tabs>
          <w:tab w:val="left" w:pos="426"/>
        </w:tabs>
        <w:jc w:val="both"/>
      </w:pPr>
    </w:p>
    <w:p w14:paraId="2D73A70E" w14:textId="77777777" w:rsidR="00F51381" w:rsidRDefault="00F51381" w:rsidP="000754CE">
      <w:pPr>
        <w:tabs>
          <w:tab w:val="left" w:pos="426"/>
        </w:tabs>
        <w:jc w:val="both"/>
        <w:rPr>
          <w:b/>
        </w:rPr>
      </w:pPr>
      <w:r w:rsidRPr="00F51381">
        <w:rPr>
          <w:b/>
        </w:rPr>
        <w:t xml:space="preserve">12. TERMIN SKŁADANIA I OTWARCIA OFERT. </w:t>
      </w:r>
    </w:p>
    <w:p w14:paraId="4F5644CA" w14:textId="77777777" w:rsidR="00F51381" w:rsidRDefault="00F51381" w:rsidP="000754CE">
      <w:pPr>
        <w:tabs>
          <w:tab w:val="left" w:pos="426"/>
        </w:tabs>
        <w:jc w:val="both"/>
        <w:rPr>
          <w:b/>
        </w:rPr>
      </w:pPr>
    </w:p>
    <w:p w14:paraId="30846620" w14:textId="2E791179" w:rsidR="00F51381" w:rsidRPr="00F51381" w:rsidRDefault="00F51381" w:rsidP="000754CE">
      <w:pPr>
        <w:tabs>
          <w:tab w:val="left" w:pos="426"/>
        </w:tabs>
        <w:jc w:val="both"/>
        <w:rPr>
          <w:rFonts w:ascii="Arial" w:hAnsi="Arial" w:cs="Arial"/>
          <w:b/>
        </w:rPr>
      </w:pPr>
      <w:r w:rsidRPr="00F51381">
        <w:rPr>
          <w:rFonts w:ascii="Arial" w:hAnsi="Arial" w:cs="Arial"/>
          <w:b/>
        </w:rPr>
        <w:t>12.1.</w:t>
      </w:r>
      <w:r w:rsidRPr="00F51381">
        <w:rPr>
          <w:rFonts w:ascii="Arial" w:hAnsi="Arial" w:cs="Arial"/>
        </w:rPr>
        <w:t xml:space="preserve"> Ofertę wraz z wymaganymi w SWZ załącznikami należy złożyć za pośrednictwem Platformy, pod adresem: </w:t>
      </w:r>
      <w:hyperlink r:id="rId13" w:history="1">
        <w:r w:rsidRPr="00F51381">
          <w:rPr>
            <w:rStyle w:val="Hipercze"/>
            <w:rFonts w:ascii="Arial" w:hAnsi="Arial" w:cs="Arial"/>
          </w:rPr>
          <w:t>https://platformazakupowa.pl/pn/lasy_strzalowo</w:t>
        </w:r>
      </w:hyperlink>
      <w:r w:rsidRPr="00F51381">
        <w:rPr>
          <w:rFonts w:ascii="Arial" w:hAnsi="Arial" w:cs="Arial"/>
          <w:color w:val="0070C0"/>
        </w:rPr>
        <w:t xml:space="preserve"> </w:t>
      </w:r>
      <w:r w:rsidRPr="00F51381">
        <w:rPr>
          <w:rFonts w:ascii="Arial" w:hAnsi="Arial" w:cs="Arial"/>
        </w:rPr>
        <w:t xml:space="preserve">do dnia </w:t>
      </w:r>
      <w:r w:rsidR="00B97EB8">
        <w:rPr>
          <w:rFonts w:ascii="Arial" w:hAnsi="Arial" w:cs="Arial"/>
          <w:b/>
        </w:rPr>
        <w:t>05.11</w:t>
      </w:r>
      <w:r w:rsidR="00BB71DA">
        <w:rPr>
          <w:rFonts w:ascii="Arial" w:hAnsi="Arial" w:cs="Arial"/>
          <w:b/>
        </w:rPr>
        <w:t>.2021</w:t>
      </w:r>
      <w:r w:rsidRPr="00F51381">
        <w:rPr>
          <w:rFonts w:ascii="Arial" w:hAnsi="Arial" w:cs="Arial"/>
          <w:b/>
        </w:rPr>
        <w:t>roku do godz. 11:</w:t>
      </w:r>
      <w:r w:rsidR="00B97EB8">
        <w:rPr>
          <w:rFonts w:ascii="Arial" w:hAnsi="Arial" w:cs="Arial"/>
          <w:b/>
        </w:rPr>
        <w:t>00</w:t>
      </w:r>
      <w:r w:rsidRPr="00F51381">
        <w:rPr>
          <w:rFonts w:ascii="Arial" w:hAnsi="Arial" w:cs="Arial"/>
          <w:b/>
        </w:rPr>
        <w:t xml:space="preserve">. </w:t>
      </w:r>
    </w:p>
    <w:p w14:paraId="7E002827" w14:textId="77777777" w:rsidR="00F51381" w:rsidRPr="00F51381" w:rsidRDefault="00F51381" w:rsidP="000754CE">
      <w:pPr>
        <w:tabs>
          <w:tab w:val="left" w:pos="426"/>
        </w:tabs>
        <w:jc w:val="both"/>
        <w:rPr>
          <w:rFonts w:ascii="Arial" w:hAnsi="Arial" w:cs="Arial"/>
        </w:rPr>
      </w:pPr>
    </w:p>
    <w:p w14:paraId="1F7D1BEA" w14:textId="77777777" w:rsidR="00F51381" w:rsidRPr="00F51381" w:rsidRDefault="00F51381" w:rsidP="000754CE">
      <w:pPr>
        <w:tabs>
          <w:tab w:val="left" w:pos="426"/>
        </w:tabs>
        <w:jc w:val="both"/>
        <w:rPr>
          <w:rFonts w:ascii="Arial" w:hAnsi="Arial" w:cs="Arial"/>
        </w:rPr>
      </w:pPr>
      <w:r w:rsidRPr="00F51381">
        <w:rPr>
          <w:rFonts w:ascii="Arial" w:hAnsi="Arial" w:cs="Arial"/>
          <w:b/>
        </w:rPr>
        <w:t>12.2.</w:t>
      </w:r>
      <w:r w:rsidRPr="00F51381">
        <w:rPr>
          <w:rFonts w:ascii="Arial" w:hAnsi="Arial" w:cs="Arial"/>
        </w:rPr>
        <w:t xml:space="preserve"> Po wypełnieniu Formularza składania oferty lub wniosku i dołączeniu wszystkich wymaganych załączników należy kliknąć przycisk „Przejdź do podsumowania”.</w:t>
      </w:r>
    </w:p>
    <w:p w14:paraId="515B43F2" w14:textId="77777777" w:rsidR="00F51381" w:rsidRPr="00F51381" w:rsidRDefault="00F51381" w:rsidP="000754CE">
      <w:pPr>
        <w:tabs>
          <w:tab w:val="left" w:pos="426"/>
        </w:tabs>
        <w:jc w:val="both"/>
        <w:rPr>
          <w:rFonts w:ascii="Arial" w:hAnsi="Arial" w:cs="Arial"/>
        </w:rPr>
      </w:pPr>
    </w:p>
    <w:p w14:paraId="061A2E85" w14:textId="77777777" w:rsidR="00F51381" w:rsidRPr="00F51381" w:rsidRDefault="00F51381" w:rsidP="000754CE">
      <w:pPr>
        <w:tabs>
          <w:tab w:val="left" w:pos="426"/>
        </w:tabs>
        <w:jc w:val="both"/>
        <w:rPr>
          <w:rFonts w:ascii="Arial" w:hAnsi="Arial" w:cs="Arial"/>
        </w:rPr>
      </w:pPr>
      <w:r w:rsidRPr="00F51381">
        <w:rPr>
          <w:rFonts w:ascii="Arial" w:hAnsi="Arial" w:cs="Arial"/>
        </w:rPr>
        <w:t xml:space="preserve"> Za datę złożenia oferty przyjmuje się datę jej przekazania w systemie (Platformie) w drugim kroku składania oferty poprzez kliknięcie przycisku “Złóż ofertę” i wyświetlenie się komunikatu, że oferta została zaszyfrowana i złożona. </w:t>
      </w:r>
    </w:p>
    <w:p w14:paraId="3E55F995" w14:textId="77777777" w:rsidR="00F51381" w:rsidRPr="00F51381" w:rsidRDefault="00F51381" w:rsidP="000754CE">
      <w:pPr>
        <w:tabs>
          <w:tab w:val="left" w:pos="426"/>
        </w:tabs>
        <w:jc w:val="both"/>
        <w:rPr>
          <w:rFonts w:ascii="Arial" w:hAnsi="Arial" w:cs="Arial"/>
        </w:rPr>
      </w:pPr>
    </w:p>
    <w:p w14:paraId="60BAB8BD" w14:textId="49789B6D" w:rsidR="00F51381" w:rsidRPr="00F51381" w:rsidRDefault="00F51381" w:rsidP="000754CE">
      <w:pPr>
        <w:tabs>
          <w:tab w:val="left" w:pos="426"/>
        </w:tabs>
        <w:jc w:val="both"/>
        <w:rPr>
          <w:rFonts w:ascii="Arial" w:hAnsi="Arial" w:cs="Arial"/>
        </w:rPr>
      </w:pPr>
      <w:r w:rsidRPr="00F51381">
        <w:rPr>
          <w:rFonts w:ascii="Arial" w:hAnsi="Arial" w:cs="Arial"/>
          <w:b/>
        </w:rPr>
        <w:t>12.3.</w:t>
      </w:r>
      <w:r w:rsidRPr="00F51381">
        <w:rPr>
          <w:rFonts w:ascii="Arial" w:hAnsi="Arial" w:cs="Arial"/>
        </w:rPr>
        <w:t xml:space="preserve"> Szczegółowa instrukcja dla Wykonawców dotycząca złożenia, zmiany i wycofania oferty znajduje się na stronie internetowej pod adresem: </w:t>
      </w:r>
      <w:hyperlink r:id="rId14" w:history="1">
        <w:r w:rsidRPr="00F51381">
          <w:rPr>
            <w:rStyle w:val="Hipercze"/>
            <w:rFonts w:ascii="Arial" w:hAnsi="Arial" w:cs="Arial"/>
          </w:rPr>
          <w:t>https://platformazakupowa.pl/strona/45-instrukcje</w:t>
        </w:r>
      </w:hyperlink>
      <w:r w:rsidRPr="00F51381">
        <w:rPr>
          <w:rFonts w:ascii="Arial" w:hAnsi="Arial" w:cs="Arial"/>
          <w:color w:val="0070C0"/>
        </w:rPr>
        <w:t xml:space="preserve"> </w:t>
      </w:r>
    </w:p>
    <w:p w14:paraId="2BC09E9B" w14:textId="77777777" w:rsidR="00F51381" w:rsidRPr="00F51381" w:rsidRDefault="00F51381" w:rsidP="000754CE">
      <w:pPr>
        <w:tabs>
          <w:tab w:val="left" w:pos="426"/>
        </w:tabs>
        <w:jc w:val="both"/>
        <w:rPr>
          <w:rFonts w:ascii="Arial" w:hAnsi="Arial" w:cs="Arial"/>
        </w:rPr>
      </w:pPr>
    </w:p>
    <w:p w14:paraId="202B3436" w14:textId="135B25B7" w:rsidR="00F51381" w:rsidRPr="00F51381" w:rsidRDefault="00F51381" w:rsidP="000754CE">
      <w:pPr>
        <w:tabs>
          <w:tab w:val="left" w:pos="426"/>
        </w:tabs>
        <w:jc w:val="both"/>
        <w:rPr>
          <w:rFonts w:ascii="Arial" w:hAnsi="Arial" w:cs="Arial"/>
        </w:rPr>
      </w:pPr>
      <w:r w:rsidRPr="00F51381">
        <w:rPr>
          <w:rFonts w:ascii="Arial" w:hAnsi="Arial" w:cs="Arial"/>
          <w:b/>
        </w:rPr>
        <w:t>12.4.</w:t>
      </w:r>
      <w:r w:rsidRPr="00F51381">
        <w:rPr>
          <w:rFonts w:ascii="Arial" w:hAnsi="Arial" w:cs="Arial"/>
        </w:rPr>
        <w:t xml:space="preserve"> Otwarcie ofert nastąpi po upływie terminu składania ofert, w dniu </w:t>
      </w:r>
      <w:r w:rsidR="00B97EB8">
        <w:rPr>
          <w:rFonts w:ascii="Arial" w:hAnsi="Arial" w:cs="Arial"/>
          <w:b/>
        </w:rPr>
        <w:t>05.11</w:t>
      </w:r>
      <w:r w:rsidR="00BB71DA">
        <w:rPr>
          <w:rFonts w:ascii="Arial" w:hAnsi="Arial" w:cs="Arial"/>
          <w:b/>
        </w:rPr>
        <w:t xml:space="preserve">.2021 </w:t>
      </w:r>
      <w:r w:rsidR="00933DAB">
        <w:rPr>
          <w:rFonts w:ascii="Arial" w:hAnsi="Arial" w:cs="Arial"/>
          <w:b/>
        </w:rPr>
        <w:t xml:space="preserve">o godz. </w:t>
      </w:r>
      <w:r w:rsidR="00B97EB8">
        <w:rPr>
          <w:rFonts w:ascii="Arial" w:hAnsi="Arial" w:cs="Arial"/>
          <w:b/>
        </w:rPr>
        <w:t>11:05</w:t>
      </w:r>
      <w:r w:rsidRPr="00F51381">
        <w:rPr>
          <w:rFonts w:ascii="Arial" w:hAnsi="Arial" w:cs="Arial"/>
          <w:b/>
        </w:rPr>
        <w:t>.</w:t>
      </w:r>
      <w:r w:rsidRPr="00F51381">
        <w:rPr>
          <w:rFonts w:ascii="Arial" w:hAnsi="Arial" w:cs="Arial"/>
        </w:rPr>
        <w:t xml:space="preserve"> </w:t>
      </w:r>
    </w:p>
    <w:p w14:paraId="7CADEAC4" w14:textId="77777777" w:rsidR="00F51381" w:rsidRPr="00F51381" w:rsidRDefault="00F51381" w:rsidP="000754CE">
      <w:pPr>
        <w:tabs>
          <w:tab w:val="left" w:pos="426"/>
        </w:tabs>
        <w:jc w:val="both"/>
        <w:rPr>
          <w:rFonts w:ascii="Arial" w:hAnsi="Arial" w:cs="Arial"/>
        </w:rPr>
      </w:pPr>
    </w:p>
    <w:p w14:paraId="21268458" w14:textId="77777777" w:rsidR="00F51381" w:rsidRPr="00F51381" w:rsidRDefault="00F51381" w:rsidP="000754CE">
      <w:pPr>
        <w:tabs>
          <w:tab w:val="left" w:pos="426"/>
        </w:tabs>
        <w:jc w:val="both"/>
        <w:rPr>
          <w:rFonts w:ascii="Arial" w:hAnsi="Arial" w:cs="Arial"/>
        </w:rPr>
      </w:pPr>
      <w:r w:rsidRPr="00F51381">
        <w:rPr>
          <w:rFonts w:ascii="Arial" w:hAnsi="Arial" w:cs="Arial"/>
          <w:b/>
        </w:rPr>
        <w:t>12.5.</w:t>
      </w:r>
      <w:r w:rsidRPr="00F51381">
        <w:rPr>
          <w:rFonts w:ascii="Arial" w:hAnsi="Arial" w:cs="Arial"/>
        </w:rPr>
        <w:t xml:space="preserve"> W przypadku awarii sytemu teleinformatycznego, przy użyciu którego Zamawiający dokonuje otwarcia ofert, która powoduje brak możliwości otwarcia ofert w terminie określonym przez Zamawiającego w pkt 12.4 SWZ, otwarcie ofert nastąpi niezwłocznie po usunięciu awarii. Zamawiający poinformuje o zmianie terminu otwarcia ofert na stronie internetowej prowadzonego postępowania. </w:t>
      </w:r>
    </w:p>
    <w:p w14:paraId="4155BAA4" w14:textId="77777777" w:rsidR="00F51381" w:rsidRPr="00F51381" w:rsidRDefault="00F51381" w:rsidP="000754CE">
      <w:pPr>
        <w:tabs>
          <w:tab w:val="left" w:pos="426"/>
        </w:tabs>
        <w:jc w:val="both"/>
        <w:rPr>
          <w:rFonts w:ascii="Arial" w:hAnsi="Arial" w:cs="Arial"/>
        </w:rPr>
      </w:pPr>
    </w:p>
    <w:p w14:paraId="63CF0EAB" w14:textId="77777777" w:rsidR="00F51381" w:rsidRPr="00F51381" w:rsidRDefault="00F51381" w:rsidP="000754CE">
      <w:pPr>
        <w:tabs>
          <w:tab w:val="left" w:pos="426"/>
        </w:tabs>
        <w:jc w:val="both"/>
        <w:rPr>
          <w:rFonts w:ascii="Arial" w:hAnsi="Arial" w:cs="Arial"/>
        </w:rPr>
      </w:pPr>
      <w:r w:rsidRPr="00F51381">
        <w:rPr>
          <w:rFonts w:ascii="Arial" w:hAnsi="Arial" w:cs="Arial"/>
          <w:b/>
        </w:rPr>
        <w:lastRenderedPageBreak/>
        <w:t>12.6.</w:t>
      </w:r>
      <w:r w:rsidRPr="00F51381">
        <w:rPr>
          <w:rFonts w:ascii="Arial" w:hAnsi="Arial" w:cs="Arial"/>
        </w:rPr>
        <w:t xml:space="preserve"> Zamawiający, najpóźniej przed otwarciem ofert, udostępni na stronie internetowej prowadzonego postępowania informację o kwocie, jaką zamierza przeznaczyć na sfinansowanie zamówienia. </w:t>
      </w:r>
    </w:p>
    <w:p w14:paraId="5120E98B" w14:textId="77777777" w:rsidR="00F51381" w:rsidRDefault="00F51381" w:rsidP="000754CE">
      <w:pPr>
        <w:tabs>
          <w:tab w:val="left" w:pos="426"/>
        </w:tabs>
        <w:jc w:val="both"/>
        <w:rPr>
          <w:rFonts w:ascii="Arial" w:hAnsi="Arial" w:cs="Arial"/>
        </w:rPr>
      </w:pPr>
      <w:r w:rsidRPr="00F51381">
        <w:rPr>
          <w:rFonts w:ascii="Arial" w:hAnsi="Arial" w:cs="Arial"/>
          <w:b/>
        </w:rPr>
        <w:t>12.7.</w:t>
      </w:r>
      <w:r w:rsidRPr="00F51381">
        <w:rPr>
          <w:rFonts w:ascii="Arial" w:hAnsi="Arial" w:cs="Arial"/>
        </w:rPr>
        <w:t xml:space="preserve"> Zamawiający, niezwłocznie po otwarciu ofert, udostępni na stronie internetowej prowadzonego postępowania informacje o: </w:t>
      </w:r>
    </w:p>
    <w:p w14:paraId="4B4B0452" w14:textId="77777777" w:rsidR="00F51381" w:rsidRDefault="00F51381" w:rsidP="000754CE">
      <w:pPr>
        <w:tabs>
          <w:tab w:val="left" w:pos="426"/>
        </w:tabs>
        <w:jc w:val="both"/>
        <w:rPr>
          <w:rFonts w:ascii="Arial" w:hAnsi="Arial" w:cs="Arial"/>
        </w:rPr>
      </w:pPr>
    </w:p>
    <w:p w14:paraId="2A2A8EF9" w14:textId="77777777" w:rsidR="00F51381" w:rsidRDefault="00F51381" w:rsidP="000754CE">
      <w:pPr>
        <w:tabs>
          <w:tab w:val="left" w:pos="426"/>
        </w:tabs>
        <w:jc w:val="both"/>
        <w:rPr>
          <w:rFonts w:ascii="Arial" w:hAnsi="Arial" w:cs="Arial"/>
        </w:rPr>
      </w:pPr>
      <w:r w:rsidRPr="00F51381">
        <w:rPr>
          <w:rFonts w:ascii="Arial" w:hAnsi="Arial" w:cs="Arial"/>
        </w:rPr>
        <w:t xml:space="preserve">1) nazwach albo imionach i nazwiskach oraz siedzibach lub miejscach prowadzonej działalności gospodarczej albo miejscach zamieszkania Wykonawców, których oferty zostały otwarte; </w:t>
      </w:r>
    </w:p>
    <w:p w14:paraId="63E196E7" w14:textId="77777777" w:rsidR="00F51381" w:rsidRDefault="00F51381" w:rsidP="000754CE">
      <w:pPr>
        <w:tabs>
          <w:tab w:val="left" w:pos="426"/>
        </w:tabs>
        <w:jc w:val="both"/>
        <w:rPr>
          <w:rFonts w:ascii="Arial" w:hAnsi="Arial" w:cs="Arial"/>
        </w:rPr>
      </w:pPr>
    </w:p>
    <w:p w14:paraId="252024CF" w14:textId="77777777" w:rsidR="00F51381" w:rsidRDefault="00F51381" w:rsidP="000754CE">
      <w:pPr>
        <w:tabs>
          <w:tab w:val="left" w:pos="426"/>
        </w:tabs>
        <w:jc w:val="both"/>
        <w:rPr>
          <w:rFonts w:ascii="Arial" w:hAnsi="Arial" w:cs="Arial"/>
        </w:rPr>
      </w:pPr>
      <w:r w:rsidRPr="00F51381">
        <w:rPr>
          <w:rFonts w:ascii="Arial" w:hAnsi="Arial" w:cs="Arial"/>
        </w:rPr>
        <w:t xml:space="preserve">2) cenach zawartych w ofertach. </w:t>
      </w:r>
    </w:p>
    <w:p w14:paraId="391912E4" w14:textId="77777777" w:rsidR="00E52A43" w:rsidRDefault="00E52A43" w:rsidP="000754CE">
      <w:pPr>
        <w:tabs>
          <w:tab w:val="left" w:pos="426"/>
        </w:tabs>
        <w:jc w:val="both"/>
        <w:rPr>
          <w:rFonts w:ascii="Arial" w:hAnsi="Arial" w:cs="Arial"/>
        </w:rPr>
      </w:pPr>
    </w:p>
    <w:p w14:paraId="3933DA28" w14:textId="77777777" w:rsidR="00E52A43" w:rsidRDefault="00F51381" w:rsidP="000754CE">
      <w:pPr>
        <w:tabs>
          <w:tab w:val="left" w:pos="426"/>
        </w:tabs>
        <w:jc w:val="both"/>
        <w:rPr>
          <w:rFonts w:ascii="Arial" w:hAnsi="Arial" w:cs="Arial"/>
        </w:rPr>
      </w:pPr>
      <w:r w:rsidRPr="00F51381">
        <w:rPr>
          <w:rFonts w:ascii="Arial" w:hAnsi="Arial" w:cs="Arial"/>
        </w:rPr>
        <w:t xml:space="preserve">Informacja zostanie opublikowana na stronie postępowania </w:t>
      </w:r>
      <w:r w:rsidRPr="00E52A43">
        <w:rPr>
          <w:rFonts w:ascii="Arial" w:hAnsi="Arial" w:cs="Arial"/>
          <w:color w:val="0070C0"/>
          <w:u w:val="single"/>
        </w:rPr>
        <w:t>na platformazakupowa.pl</w:t>
      </w:r>
      <w:r w:rsidRPr="00E52A43">
        <w:rPr>
          <w:rFonts w:ascii="Arial" w:hAnsi="Arial" w:cs="Arial"/>
          <w:color w:val="0070C0"/>
        </w:rPr>
        <w:t xml:space="preserve"> </w:t>
      </w:r>
      <w:r w:rsidRPr="00F51381">
        <w:rPr>
          <w:rFonts w:ascii="Arial" w:hAnsi="Arial" w:cs="Arial"/>
        </w:rPr>
        <w:t xml:space="preserve">w sekcji ,,Komunikaty”. </w:t>
      </w:r>
    </w:p>
    <w:p w14:paraId="16102026" w14:textId="77777777" w:rsidR="00E52A43" w:rsidRDefault="00E52A43" w:rsidP="000754CE">
      <w:pPr>
        <w:tabs>
          <w:tab w:val="left" w:pos="426"/>
        </w:tabs>
        <w:jc w:val="both"/>
        <w:rPr>
          <w:rFonts w:ascii="Arial" w:hAnsi="Arial" w:cs="Arial"/>
        </w:rPr>
      </w:pPr>
    </w:p>
    <w:p w14:paraId="49E48099" w14:textId="77777777" w:rsidR="00E52A43" w:rsidRDefault="00F51381" w:rsidP="000754CE">
      <w:pPr>
        <w:tabs>
          <w:tab w:val="left" w:pos="426"/>
        </w:tabs>
        <w:jc w:val="both"/>
        <w:rPr>
          <w:rFonts w:ascii="Arial" w:hAnsi="Arial" w:cs="Arial"/>
        </w:rPr>
      </w:pPr>
      <w:r w:rsidRPr="00E52A43">
        <w:rPr>
          <w:rFonts w:ascii="Arial" w:hAnsi="Arial" w:cs="Arial"/>
          <w:b/>
        </w:rPr>
        <w:t>12.8.</w:t>
      </w:r>
      <w:r w:rsidRPr="00F51381">
        <w:rPr>
          <w:rFonts w:ascii="Arial" w:hAnsi="Arial" w:cs="Arial"/>
        </w:rPr>
        <w:t xml:space="preserve"> Niezwłocznie po otwarciu ofert informacje, o których mowa w pkt 12.6 i 12.7, Zamawiający zamieści również na stronie internetowej (BIP) Zamawiającego. </w:t>
      </w:r>
    </w:p>
    <w:p w14:paraId="7EFEBB59" w14:textId="77777777" w:rsidR="00E52A43" w:rsidRDefault="00E52A43" w:rsidP="000754CE">
      <w:pPr>
        <w:tabs>
          <w:tab w:val="left" w:pos="426"/>
        </w:tabs>
        <w:jc w:val="both"/>
        <w:rPr>
          <w:rFonts w:ascii="Arial" w:hAnsi="Arial" w:cs="Arial"/>
        </w:rPr>
      </w:pPr>
    </w:p>
    <w:p w14:paraId="28E51ABE" w14:textId="77777777" w:rsidR="00E52A43" w:rsidRDefault="00F51381" w:rsidP="000754CE">
      <w:pPr>
        <w:tabs>
          <w:tab w:val="left" w:pos="426"/>
        </w:tabs>
        <w:jc w:val="both"/>
        <w:rPr>
          <w:rFonts w:ascii="Arial" w:hAnsi="Arial" w:cs="Arial"/>
        </w:rPr>
      </w:pPr>
      <w:r w:rsidRPr="00E52A43">
        <w:rPr>
          <w:rFonts w:ascii="Arial" w:hAnsi="Arial" w:cs="Arial"/>
          <w:b/>
        </w:rPr>
        <w:t>Uwaga!</w:t>
      </w:r>
      <w:r w:rsidRPr="00F51381">
        <w:rPr>
          <w:rFonts w:ascii="Arial" w:hAnsi="Arial" w:cs="Arial"/>
        </w:rPr>
        <w:t xml:space="preserve"> Zgodnie z ustawą PZP Zamawiający nie ma obowiązku przeprowadzania jawnej sesji otwarcia ofert z udziałem Wykonawców lub transmitowania sesji otwarcia ofert za pośrednictwem elektronicznych narzędzi do przekazu wideo on-line.</w:t>
      </w:r>
    </w:p>
    <w:p w14:paraId="3C0F41E8" w14:textId="77777777" w:rsidR="00E52A43" w:rsidRDefault="00E52A43" w:rsidP="000754CE">
      <w:pPr>
        <w:tabs>
          <w:tab w:val="left" w:pos="426"/>
        </w:tabs>
        <w:jc w:val="both"/>
        <w:rPr>
          <w:rFonts w:ascii="Arial" w:hAnsi="Arial" w:cs="Arial"/>
        </w:rPr>
      </w:pPr>
    </w:p>
    <w:p w14:paraId="73988AA9" w14:textId="77777777" w:rsidR="00E52A43" w:rsidRDefault="00F51381" w:rsidP="000754CE">
      <w:pPr>
        <w:tabs>
          <w:tab w:val="left" w:pos="426"/>
        </w:tabs>
        <w:jc w:val="both"/>
        <w:rPr>
          <w:rFonts w:ascii="Arial" w:hAnsi="Arial" w:cs="Arial"/>
          <w:b/>
        </w:rPr>
      </w:pPr>
      <w:r w:rsidRPr="00F51381">
        <w:rPr>
          <w:rFonts w:ascii="Arial" w:hAnsi="Arial" w:cs="Arial"/>
        </w:rPr>
        <w:t xml:space="preserve"> </w:t>
      </w:r>
      <w:r w:rsidRPr="00E52A43">
        <w:rPr>
          <w:rFonts w:ascii="Arial" w:hAnsi="Arial" w:cs="Arial"/>
          <w:b/>
        </w:rPr>
        <w:t xml:space="preserve">13. SPOSÓB OBLICZENIA CENY. </w:t>
      </w:r>
    </w:p>
    <w:p w14:paraId="7C22A1B1" w14:textId="77777777" w:rsidR="00E52A43" w:rsidRDefault="00E52A43" w:rsidP="000754CE">
      <w:pPr>
        <w:tabs>
          <w:tab w:val="left" w:pos="426"/>
        </w:tabs>
        <w:jc w:val="both"/>
        <w:rPr>
          <w:rFonts w:ascii="Arial" w:hAnsi="Arial" w:cs="Arial"/>
          <w:b/>
        </w:rPr>
      </w:pPr>
    </w:p>
    <w:p w14:paraId="7CC3A529" w14:textId="77777777" w:rsidR="00E52A43" w:rsidRDefault="00F51381" w:rsidP="000754CE">
      <w:pPr>
        <w:tabs>
          <w:tab w:val="left" w:pos="426"/>
        </w:tabs>
        <w:jc w:val="both"/>
        <w:rPr>
          <w:rFonts w:ascii="Arial" w:hAnsi="Arial" w:cs="Arial"/>
        </w:rPr>
      </w:pPr>
      <w:r w:rsidRPr="00E52A43">
        <w:rPr>
          <w:rFonts w:ascii="Arial" w:hAnsi="Arial" w:cs="Arial"/>
          <w:b/>
        </w:rPr>
        <w:t>13.1.</w:t>
      </w:r>
      <w:r w:rsidRPr="00F51381">
        <w:rPr>
          <w:rFonts w:ascii="Arial" w:hAnsi="Arial" w:cs="Arial"/>
        </w:rPr>
        <w:t xml:space="preserve"> Wykonawca podaje cenę za realizację przedmiotu zamówienia zgodnie z treścią Formularza oferty stanowiącego Załącznik nr 1 do SWZ. </w:t>
      </w:r>
    </w:p>
    <w:p w14:paraId="4BD0994E" w14:textId="77777777" w:rsidR="00E52A43" w:rsidRDefault="00E52A43" w:rsidP="000754CE">
      <w:pPr>
        <w:tabs>
          <w:tab w:val="left" w:pos="426"/>
        </w:tabs>
        <w:jc w:val="both"/>
        <w:rPr>
          <w:rFonts w:ascii="Arial" w:hAnsi="Arial" w:cs="Arial"/>
        </w:rPr>
      </w:pPr>
    </w:p>
    <w:p w14:paraId="4898379A" w14:textId="77777777" w:rsidR="00E52A43" w:rsidRDefault="00F51381" w:rsidP="000754CE">
      <w:pPr>
        <w:tabs>
          <w:tab w:val="left" w:pos="426"/>
        </w:tabs>
        <w:jc w:val="both"/>
        <w:rPr>
          <w:rFonts w:ascii="Arial" w:hAnsi="Arial" w:cs="Arial"/>
        </w:rPr>
      </w:pPr>
      <w:r w:rsidRPr="00E52A43">
        <w:rPr>
          <w:rFonts w:ascii="Arial" w:hAnsi="Arial" w:cs="Arial"/>
          <w:b/>
        </w:rPr>
        <w:t>13.2.</w:t>
      </w:r>
      <w:r w:rsidRPr="00F51381">
        <w:rPr>
          <w:rFonts w:ascii="Arial" w:hAnsi="Arial" w:cs="Arial"/>
        </w:rPr>
        <w:t xml:space="preserve"> Wykonawca powinien przeprowadzić wizję lokalną, zapoznać się z warunkami terenowymi i uwzględnić je w terminie realizacji przedmiotu zamówienia i jego wycenie. </w:t>
      </w:r>
    </w:p>
    <w:p w14:paraId="36C06A77" w14:textId="77777777" w:rsidR="00E52A43" w:rsidRDefault="00E52A43" w:rsidP="000754CE">
      <w:pPr>
        <w:tabs>
          <w:tab w:val="left" w:pos="426"/>
        </w:tabs>
        <w:jc w:val="both"/>
        <w:rPr>
          <w:rFonts w:ascii="Arial" w:hAnsi="Arial" w:cs="Arial"/>
        </w:rPr>
      </w:pPr>
    </w:p>
    <w:p w14:paraId="6B60C462" w14:textId="1211DEA7" w:rsidR="00E52A43" w:rsidRDefault="00F51381" w:rsidP="000754CE">
      <w:pPr>
        <w:tabs>
          <w:tab w:val="left" w:pos="426"/>
        </w:tabs>
        <w:jc w:val="both"/>
        <w:rPr>
          <w:rFonts w:ascii="Arial" w:hAnsi="Arial" w:cs="Arial"/>
        </w:rPr>
      </w:pPr>
      <w:r w:rsidRPr="00E52A43">
        <w:rPr>
          <w:rFonts w:ascii="Arial" w:hAnsi="Arial" w:cs="Arial"/>
          <w:b/>
        </w:rPr>
        <w:t>13.3</w:t>
      </w:r>
      <w:r w:rsidRPr="00F51381">
        <w:rPr>
          <w:rFonts w:ascii="Arial" w:hAnsi="Arial" w:cs="Arial"/>
        </w:rPr>
        <w:t xml:space="preserve">. </w:t>
      </w:r>
      <w:r w:rsidR="00054BF7">
        <w:t xml:space="preserve">. </w:t>
      </w:r>
      <w:r w:rsidR="00054BF7" w:rsidRPr="00054BF7">
        <w:rPr>
          <w:rFonts w:ascii="Arial" w:hAnsi="Arial" w:cs="Arial"/>
        </w:rPr>
        <w:t>Wykonawca załącza do oferty kosztorys ofertowy sporządzony metodą uproszczoną na podstawie Katalogów Norm Rzeczowych (KNR) opublikowanych przez Instytut Gospodarki Mieszkaniowej w Warszawie. W przypadku braku norm w KNR należy zastosować katalogi opracowane przez „ORG- BUD” lub normy zakładowe. Pozycji przedmiarowych nie można modyfikować. Kosztorys ofertowy należy wypełnić podając kwoty z uwzględnieniem do dwóch miejsc po przecinku.</w:t>
      </w:r>
      <w:r w:rsidRPr="00F51381">
        <w:rPr>
          <w:rFonts w:ascii="Arial" w:hAnsi="Arial" w:cs="Arial"/>
        </w:rPr>
        <w:t xml:space="preserve">. </w:t>
      </w:r>
    </w:p>
    <w:p w14:paraId="0955A4DE" w14:textId="77777777" w:rsidR="00E52A43" w:rsidRDefault="00E52A43" w:rsidP="000754CE">
      <w:pPr>
        <w:tabs>
          <w:tab w:val="left" w:pos="426"/>
        </w:tabs>
        <w:jc w:val="both"/>
        <w:rPr>
          <w:rFonts w:ascii="Arial" w:hAnsi="Arial" w:cs="Arial"/>
        </w:rPr>
      </w:pPr>
    </w:p>
    <w:p w14:paraId="54979D01" w14:textId="77777777" w:rsidR="00E52A43" w:rsidRDefault="00F51381" w:rsidP="000754CE">
      <w:pPr>
        <w:tabs>
          <w:tab w:val="left" w:pos="426"/>
        </w:tabs>
        <w:jc w:val="both"/>
        <w:rPr>
          <w:rFonts w:ascii="Arial" w:hAnsi="Arial" w:cs="Arial"/>
        </w:rPr>
      </w:pPr>
      <w:r w:rsidRPr="00E52A43">
        <w:rPr>
          <w:rFonts w:ascii="Arial" w:hAnsi="Arial" w:cs="Arial"/>
          <w:b/>
        </w:rPr>
        <w:t>13.4.</w:t>
      </w:r>
      <w:r w:rsidRPr="00F51381">
        <w:rPr>
          <w:rFonts w:ascii="Arial" w:hAnsi="Arial" w:cs="Arial"/>
        </w:rPr>
        <w:t xml:space="preserve"> W cenie ofertowej należy uwzględnić wszystkie zobowiązania, koszty i składniki związane z wykonaniem zamówienia</w:t>
      </w:r>
    </w:p>
    <w:p w14:paraId="16BCD507" w14:textId="77777777" w:rsidR="00E52A43" w:rsidRDefault="00E52A43" w:rsidP="000754CE">
      <w:pPr>
        <w:tabs>
          <w:tab w:val="left" w:pos="426"/>
        </w:tabs>
        <w:jc w:val="both"/>
        <w:rPr>
          <w:rFonts w:ascii="Arial" w:hAnsi="Arial" w:cs="Arial"/>
        </w:rPr>
      </w:pPr>
    </w:p>
    <w:p w14:paraId="2C4C3DBC" w14:textId="088A04B2" w:rsidR="00E52A43" w:rsidRDefault="00F51381" w:rsidP="000754CE">
      <w:pPr>
        <w:tabs>
          <w:tab w:val="left" w:pos="426"/>
        </w:tabs>
        <w:jc w:val="both"/>
        <w:rPr>
          <w:rFonts w:ascii="Arial" w:hAnsi="Arial" w:cs="Arial"/>
        </w:rPr>
      </w:pPr>
      <w:r w:rsidRPr="00E52A43">
        <w:rPr>
          <w:rFonts w:ascii="Arial" w:hAnsi="Arial" w:cs="Arial"/>
          <w:b/>
        </w:rPr>
        <w:t>13.5</w:t>
      </w:r>
      <w:r w:rsidRPr="00F51381">
        <w:rPr>
          <w:rFonts w:ascii="Arial" w:hAnsi="Arial" w:cs="Arial"/>
        </w:rPr>
        <w:t xml:space="preserve">. Cena musi być podana w złotych polskich (PLN) cyfrowo i słownie, z dokładnością do dwóch miejsc po przecinku, z wyodrębnieniem należnego podatku VAT. Stawka podatku VAT w przedmiotowym postępowaniu wynosi </w:t>
      </w:r>
      <w:r w:rsidR="00964A57">
        <w:rPr>
          <w:rFonts w:ascii="Arial" w:hAnsi="Arial" w:cs="Arial"/>
        </w:rPr>
        <w:t>8</w:t>
      </w:r>
      <w:r w:rsidRPr="00F51381">
        <w:rPr>
          <w:rFonts w:ascii="Arial" w:hAnsi="Arial" w:cs="Arial"/>
        </w:rPr>
        <w:t xml:space="preserve">%. </w:t>
      </w:r>
    </w:p>
    <w:p w14:paraId="20D3E525" w14:textId="77777777" w:rsidR="00E52A43" w:rsidRDefault="00E52A43" w:rsidP="000754CE">
      <w:pPr>
        <w:tabs>
          <w:tab w:val="left" w:pos="426"/>
        </w:tabs>
        <w:jc w:val="both"/>
        <w:rPr>
          <w:rFonts w:ascii="Arial" w:hAnsi="Arial" w:cs="Arial"/>
        </w:rPr>
      </w:pPr>
    </w:p>
    <w:p w14:paraId="3799BA5D" w14:textId="77777777" w:rsidR="00E52A43" w:rsidRDefault="00F51381" w:rsidP="000754CE">
      <w:pPr>
        <w:tabs>
          <w:tab w:val="left" w:pos="426"/>
        </w:tabs>
        <w:jc w:val="both"/>
        <w:rPr>
          <w:rFonts w:ascii="Arial" w:hAnsi="Arial" w:cs="Arial"/>
        </w:rPr>
      </w:pPr>
      <w:r w:rsidRPr="00E52A43">
        <w:rPr>
          <w:rFonts w:ascii="Arial" w:hAnsi="Arial" w:cs="Arial"/>
          <w:b/>
        </w:rPr>
        <w:t>13.6</w:t>
      </w:r>
      <w:r w:rsidRPr="00F51381">
        <w:rPr>
          <w:rFonts w:ascii="Arial" w:hAnsi="Arial" w:cs="Arial"/>
        </w:rPr>
        <w:t xml:space="preserve">. Wszystkie oferowane upusty i rabaty Wykonawca musi ująć w cenach jednostkowych. Nie dopuszcza się wprowadzenia do kosztorysu ofertowego odrębnej pozycji w tym zakresie. </w:t>
      </w:r>
    </w:p>
    <w:p w14:paraId="5764F5B2" w14:textId="77777777" w:rsidR="00E52A43" w:rsidRDefault="00E52A43" w:rsidP="000754CE">
      <w:pPr>
        <w:tabs>
          <w:tab w:val="left" w:pos="426"/>
        </w:tabs>
        <w:jc w:val="both"/>
        <w:rPr>
          <w:rFonts w:ascii="Arial" w:hAnsi="Arial" w:cs="Arial"/>
        </w:rPr>
      </w:pPr>
    </w:p>
    <w:p w14:paraId="4A6DDB8D" w14:textId="77777777" w:rsidR="00E52A43" w:rsidRDefault="00F51381" w:rsidP="000754CE">
      <w:pPr>
        <w:tabs>
          <w:tab w:val="left" w:pos="426"/>
        </w:tabs>
        <w:jc w:val="both"/>
        <w:rPr>
          <w:rFonts w:ascii="Arial" w:hAnsi="Arial" w:cs="Arial"/>
        </w:rPr>
      </w:pPr>
      <w:r w:rsidRPr="00E52A43">
        <w:rPr>
          <w:rFonts w:ascii="Arial" w:hAnsi="Arial" w:cs="Arial"/>
          <w:b/>
        </w:rPr>
        <w:lastRenderedPageBreak/>
        <w:t>13.7.</w:t>
      </w:r>
      <w:r w:rsidRPr="00F51381">
        <w:rPr>
          <w:rFonts w:ascii="Arial" w:hAnsi="Arial" w:cs="Arial"/>
        </w:rPr>
        <w:t xml:space="preserve"> Jeżeli składana jest oferta, której wybór prowadziłby do powstania u Zamawiającego obowiązku podatkowego zgodnie z ustawą z dnia 11 marca 2004 r. o podatku od towarów i usług, Wykonawca ma obowiązek: </w:t>
      </w:r>
    </w:p>
    <w:p w14:paraId="7006EB96" w14:textId="77777777" w:rsidR="00E52A43" w:rsidRDefault="00E52A43" w:rsidP="000754CE">
      <w:pPr>
        <w:tabs>
          <w:tab w:val="left" w:pos="426"/>
        </w:tabs>
        <w:jc w:val="both"/>
        <w:rPr>
          <w:rFonts w:ascii="Arial" w:hAnsi="Arial" w:cs="Arial"/>
        </w:rPr>
      </w:pPr>
    </w:p>
    <w:p w14:paraId="21425158" w14:textId="77777777" w:rsidR="00E52A43" w:rsidRDefault="00F51381" w:rsidP="000754CE">
      <w:pPr>
        <w:tabs>
          <w:tab w:val="left" w:pos="426"/>
        </w:tabs>
        <w:jc w:val="both"/>
        <w:rPr>
          <w:rFonts w:ascii="Arial" w:hAnsi="Arial" w:cs="Arial"/>
        </w:rPr>
      </w:pPr>
      <w:r w:rsidRPr="00F51381">
        <w:rPr>
          <w:rFonts w:ascii="Arial" w:hAnsi="Arial" w:cs="Arial"/>
        </w:rPr>
        <w:t>1) poinformować Zamawiającego, że wybór jego oferty będzie prowadzić do powstania u Zamawiającego obowiązku podatkowego;</w:t>
      </w:r>
    </w:p>
    <w:p w14:paraId="4FADF936" w14:textId="77777777" w:rsidR="00E52A43" w:rsidRDefault="00E52A43" w:rsidP="000754CE">
      <w:pPr>
        <w:tabs>
          <w:tab w:val="left" w:pos="426"/>
        </w:tabs>
        <w:jc w:val="both"/>
        <w:rPr>
          <w:rFonts w:ascii="Arial" w:hAnsi="Arial" w:cs="Arial"/>
        </w:rPr>
      </w:pPr>
    </w:p>
    <w:p w14:paraId="55ED3CAA" w14:textId="77777777" w:rsidR="00E52A43" w:rsidRDefault="00F51381" w:rsidP="000754CE">
      <w:pPr>
        <w:tabs>
          <w:tab w:val="left" w:pos="426"/>
        </w:tabs>
        <w:jc w:val="both"/>
        <w:rPr>
          <w:rFonts w:ascii="Arial" w:hAnsi="Arial" w:cs="Arial"/>
        </w:rPr>
      </w:pPr>
      <w:r w:rsidRPr="00F51381">
        <w:rPr>
          <w:rFonts w:ascii="Arial" w:hAnsi="Arial" w:cs="Arial"/>
        </w:rPr>
        <w:t xml:space="preserve"> 2) wskazać nazwę (rodzaj) towaru lub usługi, których dostawa lub świadczenie będzie prowadzić do powstania obowiązku podatkowego; </w:t>
      </w:r>
    </w:p>
    <w:p w14:paraId="0B6785EF" w14:textId="77777777" w:rsidR="00E52A43" w:rsidRDefault="00E52A43" w:rsidP="000754CE">
      <w:pPr>
        <w:tabs>
          <w:tab w:val="left" w:pos="426"/>
        </w:tabs>
        <w:jc w:val="both"/>
        <w:rPr>
          <w:rFonts w:ascii="Arial" w:hAnsi="Arial" w:cs="Arial"/>
        </w:rPr>
      </w:pPr>
    </w:p>
    <w:p w14:paraId="4E71FDFE" w14:textId="77777777" w:rsidR="00E52A43" w:rsidRDefault="00F51381" w:rsidP="000754CE">
      <w:pPr>
        <w:tabs>
          <w:tab w:val="left" w:pos="426"/>
        </w:tabs>
        <w:jc w:val="both"/>
        <w:rPr>
          <w:rFonts w:ascii="Arial" w:hAnsi="Arial" w:cs="Arial"/>
        </w:rPr>
      </w:pPr>
      <w:r w:rsidRPr="00F51381">
        <w:rPr>
          <w:rFonts w:ascii="Arial" w:hAnsi="Arial" w:cs="Arial"/>
        </w:rPr>
        <w:t xml:space="preserve">3) wskazać wartość towaru lub usługi objętego obowiązkiem podatkowym zamawiającego, bez kwoty podatku; </w:t>
      </w:r>
    </w:p>
    <w:p w14:paraId="109FCE2A" w14:textId="77777777" w:rsidR="00E52A43" w:rsidRDefault="00E52A43" w:rsidP="000754CE">
      <w:pPr>
        <w:tabs>
          <w:tab w:val="left" w:pos="426"/>
        </w:tabs>
        <w:jc w:val="both"/>
        <w:rPr>
          <w:rFonts w:ascii="Arial" w:hAnsi="Arial" w:cs="Arial"/>
        </w:rPr>
      </w:pPr>
    </w:p>
    <w:p w14:paraId="2ACE5160" w14:textId="77777777" w:rsidR="00E52A43" w:rsidRDefault="00F51381" w:rsidP="000754CE">
      <w:pPr>
        <w:tabs>
          <w:tab w:val="left" w:pos="426"/>
        </w:tabs>
        <w:jc w:val="both"/>
        <w:rPr>
          <w:rFonts w:ascii="Arial" w:hAnsi="Arial" w:cs="Arial"/>
        </w:rPr>
      </w:pPr>
      <w:r w:rsidRPr="00F51381">
        <w:rPr>
          <w:rFonts w:ascii="Arial" w:hAnsi="Arial" w:cs="Arial"/>
        </w:rPr>
        <w:t>4) wskazać stawkę podatku od towarów i usług, która zgodnie z wiedzą Wykonawcy, będzie miała zastosowanie. Brak wskazania w formularzu Oferty (załącznik nr 1 do SWZ) powyższych informacji będzie interpretowany jako informacja, że wybór oferty wykonawcy nie będzie prowadzić do powstania u Zamawiającego obowiązku podatkowego zgodnie z przepisami ustawy z dnia 11 marca 2004 r. o podatku od towarów i usług (Dz. U. z 2020 r. poz. 106).</w:t>
      </w:r>
    </w:p>
    <w:p w14:paraId="567E5FAD" w14:textId="77777777" w:rsidR="00E52A43" w:rsidRDefault="00E52A43" w:rsidP="000754CE">
      <w:pPr>
        <w:tabs>
          <w:tab w:val="left" w:pos="426"/>
        </w:tabs>
        <w:jc w:val="both"/>
        <w:rPr>
          <w:rFonts w:ascii="Arial" w:hAnsi="Arial" w:cs="Arial"/>
        </w:rPr>
      </w:pPr>
    </w:p>
    <w:p w14:paraId="65D1C569" w14:textId="77777777" w:rsidR="00E52A43" w:rsidRDefault="00F51381" w:rsidP="000754CE">
      <w:pPr>
        <w:tabs>
          <w:tab w:val="left" w:pos="426"/>
        </w:tabs>
        <w:jc w:val="both"/>
        <w:rPr>
          <w:rFonts w:ascii="Arial" w:hAnsi="Arial" w:cs="Arial"/>
          <w:b/>
        </w:rPr>
      </w:pPr>
      <w:r w:rsidRPr="00E52A43">
        <w:rPr>
          <w:rFonts w:ascii="Arial" w:hAnsi="Arial" w:cs="Arial"/>
          <w:b/>
        </w:rPr>
        <w:t xml:space="preserve">14. OPIS KRYTERIÓW OCENY OFERT. </w:t>
      </w:r>
    </w:p>
    <w:p w14:paraId="7DE002D4" w14:textId="77777777" w:rsidR="00E52A43" w:rsidRDefault="00E52A43" w:rsidP="000754CE">
      <w:pPr>
        <w:tabs>
          <w:tab w:val="left" w:pos="426"/>
        </w:tabs>
        <w:jc w:val="both"/>
        <w:rPr>
          <w:rFonts w:ascii="Arial" w:hAnsi="Arial" w:cs="Arial"/>
          <w:b/>
        </w:rPr>
      </w:pPr>
    </w:p>
    <w:p w14:paraId="5206CF21" w14:textId="77777777" w:rsidR="00E52A43" w:rsidRDefault="00F51381" w:rsidP="000754CE">
      <w:pPr>
        <w:tabs>
          <w:tab w:val="left" w:pos="426"/>
        </w:tabs>
        <w:jc w:val="both"/>
        <w:rPr>
          <w:rFonts w:ascii="Arial" w:hAnsi="Arial" w:cs="Arial"/>
        </w:rPr>
      </w:pPr>
      <w:r w:rsidRPr="00E52A43">
        <w:rPr>
          <w:rFonts w:ascii="Arial" w:hAnsi="Arial" w:cs="Arial"/>
          <w:b/>
        </w:rPr>
        <w:t>14.1</w:t>
      </w:r>
      <w:r w:rsidRPr="00F51381">
        <w:rPr>
          <w:rFonts w:ascii="Arial" w:hAnsi="Arial" w:cs="Arial"/>
        </w:rPr>
        <w:t xml:space="preserve">. Przy wyborze ofert Zamawiający będzie się kierował następującymi kryteriami oceny ofert: </w:t>
      </w:r>
    </w:p>
    <w:p w14:paraId="75FEE505" w14:textId="77777777" w:rsidR="00E52A43" w:rsidRDefault="00E52A43" w:rsidP="000754CE">
      <w:pPr>
        <w:tabs>
          <w:tab w:val="left" w:pos="426"/>
        </w:tabs>
        <w:jc w:val="both"/>
        <w:rPr>
          <w:rFonts w:ascii="Arial" w:hAnsi="Arial" w:cs="Arial"/>
        </w:rPr>
      </w:pPr>
    </w:p>
    <w:p w14:paraId="24E52AD9" w14:textId="77777777" w:rsidR="00E52A43" w:rsidRDefault="00F51381" w:rsidP="000754CE">
      <w:pPr>
        <w:tabs>
          <w:tab w:val="left" w:pos="426"/>
        </w:tabs>
        <w:jc w:val="both"/>
        <w:rPr>
          <w:rFonts w:ascii="Arial" w:hAnsi="Arial" w:cs="Arial"/>
        </w:rPr>
      </w:pPr>
      <w:r w:rsidRPr="00F51381">
        <w:rPr>
          <w:rFonts w:ascii="Arial" w:hAnsi="Arial" w:cs="Arial"/>
        </w:rPr>
        <w:t>1) Cena (C) – waga 60 %.</w:t>
      </w:r>
    </w:p>
    <w:p w14:paraId="33916326" w14:textId="77777777" w:rsidR="00E52A43" w:rsidRDefault="00E52A43" w:rsidP="000754CE">
      <w:pPr>
        <w:tabs>
          <w:tab w:val="left" w:pos="426"/>
        </w:tabs>
        <w:jc w:val="both"/>
        <w:rPr>
          <w:rFonts w:ascii="Arial" w:hAnsi="Arial" w:cs="Arial"/>
        </w:rPr>
      </w:pPr>
    </w:p>
    <w:p w14:paraId="7361A87C" w14:textId="4E25EAEA" w:rsidR="00F708EE" w:rsidRDefault="00F51381" w:rsidP="000754CE">
      <w:pPr>
        <w:tabs>
          <w:tab w:val="left" w:pos="426"/>
        </w:tabs>
        <w:jc w:val="both"/>
        <w:rPr>
          <w:rFonts w:ascii="Arial" w:hAnsi="Arial" w:cs="Arial"/>
        </w:rPr>
      </w:pPr>
      <w:r w:rsidRPr="00F51381">
        <w:rPr>
          <w:rFonts w:ascii="Arial" w:hAnsi="Arial" w:cs="Arial"/>
        </w:rPr>
        <w:t xml:space="preserve">2) </w:t>
      </w:r>
      <w:r w:rsidR="00054BF7">
        <w:rPr>
          <w:rFonts w:ascii="Arial" w:hAnsi="Arial" w:cs="Arial"/>
        </w:rPr>
        <w:t>Gwarancja</w:t>
      </w:r>
      <w:r w:rsidR="00E52A43">
        <w:rPr>
          <w:rFonts w:ascii="Arial" w:hAnsi="Arial" w:cs="Arial"/>
        </w:rPr>
        <w:t xml:space="preserve"> </w:t>
      </w:r>
      <w:r w:rsidRPr="00F51381">
        <w:rPr>
          <w:rFonts w:ascii="Arial" w:hAnsi="Arial" w:cs="Arial"/>
        </w:rPr>
        <w:t>(</w:t>
      </w:r>
      <w:r w:rsidR="00054BF7">
        <w:rPr>
          <w:rFonts w:ascii="Arial" w:hAnsi="Arial" w:cs="Arial"/>
        </w:rPr>
        <w:t>G</w:t>
      </w:r>
      <w:r w:rsidRPr="00F51381">
        <w:rPr>
          <w:rFonts w:ascii="Arial" w:hAnsi="Arial" w:cs="Arial"/>
        </w:rPr>
        <w:t xml:space="preserve">) – waga 40%. </w:t>
      </w:r>
    </w:p>
    <w:p w14:paraId="2A2F625E" w14:textId="77777777" w:rsidR="00F708EE" w:rsidRDefault="00F708EE" w:rsidP="000754CE">
      <w:pPr>
        <w:tabs>
          <w:tab w:val="left" w:pos="426"/>
        </w:tabs>
        <w:jc w:val="both"/>
        <w:rPr>
          <w:rFonts w:ascii="Arial" w:hAnsi="Arial" w:cs="Arial"/>
        </w:rPr>
      </w:pPr>
    </w:p>
    <w:p w14:paraId="25F5E65E" w14:textId="6E4B84E1" w:rsidR="00F708EE" w:rsidRPr="00F708EE" w:rsidRDefault="00F51381" w:rsidP="00F708EE">
      <w:pPr>
        <w:tabs>
          <w:tab w:val="left" w:pos="426"/>
        </w:tabs>
        <w:jc w:val="both"/>
        <w:rPr>
          <w:rFonts w:ascii="Arial" w:hAnsi="Arial" w:cs="Arial"/>
        </w:rPr>
      </w:pPr>
      <w:r w:rsidRPr="00F708EE">
        <w:rPr>
          <w:rFonts w:ascii="Arial" w:hAnsi="Arial" w:cs="Arial"/>
          <w:b/>
        </w:rPr>
        <w:t>14.2.</w:t>
      </w:r>
      <w:r w:rsidRPr="00F51381">
        <w:rPr>
          <w:rFonts w:ascii="Arial" w:hAnsi="Arial" w:cs="Arial"/>
        </w:rPr>
        <w:t xml:space="preserve"> Sposób obliczania punktów dla poszczególnych kryteriów: </w:t>
      </w:r>
    </w:p>
    <w:p w14:paraId="0A7D8C93" w14:textId="64010530" w:rsidR="00F708EE" w:rsidRPr="00F708EE" w:rsidRDefault="00F708EE" w:rsidP="000B3C81">
      <w:pPr>
        <w:pStyle w:val="Akapitzlist"/>
        <w:numPr>
          <w:ilvl w:val="0"/>
          <w:numId w:val="7"/>
        </w:numPr>
        <w:tabs>
          <w:tab w:val="left" w:pos="567"/>
        </w:tabs>
        <w:spacing w:before="200" w:line="276" w:lineRule="auto"/>
        <w:contextualSpacing/>
        <w:jc w:val="both"/>
        <w:rPr>
          <w:rFonts w:ascii="Arial" w:hAnsi="Arial" w:cs="Arial"/>
          <w:bCs/>
          <w:lang w:bidi="en-US"/>
        </w:rPr>
      </w:pPr>
      <w:r w:rsidRPr="00F708EE">
        <w:rPr>
          <w:rFonts w:ascii="Arial" w:hAnsi="Arial" w:cs="Arial"/>
          <w:bCs/>
          <w:lang w:bidi="en-US"/>
        </w:rPr>
        <w:t>Opis sposobu oceny ofert:</w:t>
      </w:r>
    </w:p>
    <w:p w14:paraId="0D86A81D" w14:textId="77777777" w:rsidR="00F708EE" w:rsidRDefault="00F708EE" w:rsidP="000B3C81">
      <w:pPr>
        <w:pStyle w:val="Akapitzlist"/>
        <w:numPr>
          <w:ilvl w:val="0"/>
          <w:numId w:val="3"/>
        </w:numPr>
        <w:tabs>
          <w:tab w:val="left" w:pos="567"/>
        </w:tabs>
        <w:spacing w:before="200" w:line="276" w:lineRule="auto"/>
        <w:contextualSpacing/>
        <w:jc w:val="both"/>
        <w:rPr>
          <w:rFonts w:ascii="Arial" w:hAnsi="Arial" w:cs="Arial"/>
          <w:bCs/>
          <w:lang w:bidi="en-US"/>
        </w:rPr>
      </w:pPr>
      <w:r>
        <w:rPr>
          <w:rFonts w:ascii="Arial" w:hAnsi="Arial" w:cs="Arial"/>
          <w:lang w:bidi="en-US"/>
        </w:rPr>
        <w:t>Obliczanie wartości punktowej dla kryterium cena:</w:t>
      </w:r>
    </w:p>
    <w:p w14:paraId="01EC29AB" w14:textId="77777777" w:rsidR="00F708EE" w:rsidRDefault="00F708EE" w:rsidP="00F708EE">
      <w:pPr>
        <w:tabs>
          <w:tab w:val="left" w:pos="567"/>
        </w:tabs>
        <w:spacing w:before="200"/>
        <w:ind w:left="567"/>
        <w:contextualSpacing/>
        <w:jc w:val="both"/>
        <w:rPr>
          <w:rFonts w:ascii="Arial" w:hAnsi="Arial" w:cs="Arial"/>
          <w:bCs/>
          <w:lang w:bidi="en-US"/>
        </w:rPr>
      </w:pPr>
      <w:r>
        <w:rPr>
          <w:rFonts w:ascii="Arial" w:hAnsi="Arial" w:cs="Arial"/>
          <w:bCs/>
          <w:lang w:bidi="en-US"/>
        </w:rPr>
        <w:tab/>
      </w:r>
      <w:r>
        <w:rPr>
          <w:rFonts w:ascii="Arial" w:hAnsi="Arial" w:cs="Arial"/>
          <w:bCs/>
          <w:lang w:bidi="en-US"/>
        </w:rPr>
        <w:tab/>
        <w:t xml:space="preserve">C = </w:t>
      </w:r>
      <w:proofErr w:type="spellStart"/>
      <w:r>
        <w:rPr>
          <w:rFonts w:ascii="Arial" w:hAnsi="Arial" w:cs="Arial"/>
          <w:bCs/>
          <w:lang w:bidi="en-US"/>
        </w:rPr>
        <w:t>C</w:t>
      </w:r>
      <w:r>
        <w:rPr>
          <w:rFonts w:ascii="Arial" w:hAnsi="Arial" w:cs="Arial"/>
          <w:bCs/>
          <w:vertAlign w:val="subscript"/>
          <w:lang w:bidi="en-US"/>
        </w:rPr>
        <w:t>min</w:t>
      </w:r>
      <w:proofErr w:type="spellEnd"/>
      <w:r>
        <w:rPr>
          <w:rFonts w:ascii="Arial" w:hAnsi="Arial" w:cs="Arial"/>
          <w:bCs/>
          <w:lang w:bidi="en-US"/>
        </w:rPr>
        <w:t>/</w:t>
      </w:r>
      <w:proofErr w:type="spellStart"/>
      <w:r>
        <w:rPr>
          <w:rFonts w:ascii="Arial" w:hAnsi="Arial" w:cs="Arial"/>
          <w:bCs/>
          <w:lang w:bidi="en-US"/>
        </w:rPr>
        <w:t>C</w:t>
      </w:r>
      <w:r>
        <w:rPr>
          <w:rFonts w:ascii="Arial" w:hAnsi="Arial" w:cs="Arial"/>
          <w:bCs/>
          <w:vertAlign w:val="subscript"/>
          <w:lang w:bidi="en-US"/>
        </w:rPr>
        <w:t>oferty</w:t>
      </w:r>
      <w:proofErr w:type="spellEnd"/>
      <w:r>
        <w:rPr>
          <w:rFonts w:ascii="Arial" w:hAnsi="Arial" w:cs="Arial"/>
          <w:bCs/>
          <w:lang w:bidi="en-US"/>
        </w:rPr>
        <w:t xml:space="preserve"> x 60</w:t>
      </w:r>
    </w:p>
    <w:p w14:paraId="5C074363" w14:textId="77777777" w:rsidR="00F708EE" w:rsidRDefault="00F708EE" w:rsidP="00F708EE">
      <w:pPr>
        <w:tabs>
          <w:tab w:val="left" w:pos="567"/>
        </w:tabs>
        <w:ind w:left="567"/>
        <w:contextualSpacing/>
        <w:jc w:val="both"/>
        <w:rPr>
          <w:rFonts w:ascii="Arial" w:hAnsi="Arial" w:cs="Arial"/>
          <w:bCs/>
          <w:lang w:bidi="en-US"/>
        </w:rPr>
      </w:pPr>
      <w:r>
        <w:rPr>
          <w:rFonts w:ascii="Arial" w:hAnsi="Arial" w:cs="Arial"/>
          <w:bCs/>
          <w:lang w:bidi="en-US"/>
        </w:rPr>
        <w:tab/>
      </w:r>
      <w:proofErr w:type="spellStart"/>
      <w:r>
        <w:rPr>
          <w:rFonts w:ascii="Arial" w:hAnsi="Arial" w:cs="Arial"/>
          <w:bCs/>
          <w:lang w:bidi="en-US"/>
        </w:rPr>
        <w:t>C</w:t>
      </w:r>
      <w:r>
        <w:rPr>
          <w:rFonts w:ascii="Arial" w:hAnsi="Arial" w:cs="Arial"/>
          <w:bCs/>
          <w:vertAlign w:val="subscript"/>
          <w:lang w:bidi="en-US"/>
        </w:rPr>
        <w:t>min</w:t>
      </w:r>
      <w:proofErr w:type="spellEnd"/>
      <w:r>
        <w:rPr>
          <w:rFonts w:ascii="Arial" w:hAnsi="Arial" w:cs="Arial"/>
          <w:bCs/>
          <w:lang w:bidi="en-US"/>
        </w:rPr>
        <w:t>- cena brutto najniższa wśród ocenianych ofert</w:t>
      </w:r>
    </w:p>
    <w:p w14:paraId="1DB104A3" w14:textId="77777777" w:rsidR="00F708EE" w:rsidRDefault="00F708EE" w:rsidP="00F708EE">
      <w:pPr>
        <w:tabs>
          <w:tab w:val="left" w:pos="567"/>
        </w:tabs>
        <w:ind w:left="567"/>
        <w:contextualSpacing/>
        <w:jc w:val="both"/>
        <w:rPr>
          <w:rFonts w:ascii="Arial" w:hAnsi="Arial" w:cs="Arial"/>
          <w:bCs/>
          <w:lang w:bidi="en-US"/>
        </w:rPr>
      </w:pPr>
      <w:r>
        <w:rPr>
          <w:rFonts w:ascii="Arial" w:hAnsi="Arial" w:cs="Arial"/>
          <w:bCs/>
          <w:lang w:bidi="en-US"/>
        </w:rPr>
        <w:tab/>
      </w:r>
      <w:proofErr w:type="spellStart"/>
      <w:r>
        <w:rPr>
          <w:rFonts w:ascii="Arial" w:hAnsi="Arial" w:cs="Arial"/>
          <w:bCs/>
          <w:lang w:bidi="en-US"/>
        </w:rPr>
        <w:t>C</w:t>
      </w:r>
      <w:r>
        <w:rPr>
          <w:rFonts w:ascii="Arial" w:hAnsi="Arial" w:cs="Arial"/>
          <w:bCs/>
          <w:vertAlign w:val="subscript"/>
          <w:lang w:bidi="en-US"/>
        </w:rPr>
        <w:t>oferty</w:t>
      </w:r>
      <w:proofErr w:type="spellEnd"/>
      <w:r>
        <w:rPr>
          <w:rFonts w:ascii="Arial" w:hAnsi="Arial" w:cs="Arial"/>
          <w:bCs/>
          <w:vertAlign w:val="subscript"/>
          <w:lang w:bidi="en-US"/>
        </w:rPr>
        <w:t xml:space="preserve"> </w:t>
      </w:r>
      <w:r>
        <w:rPr>
          <w:rFonts w:ascii="Arial" w:hAnsi="Arial" w:cs="Arial"/>
          <w:bCs/>
          <w:lang w:bidi="en-US"/>
        </w:rPr>
        <w:t>- cena brutto badanej oferty</w:t>
      </w:r>
    </w:p>
    <w:p w14:paraId="2B0B9943" w14:textId="77777777" w:rsidR="00F708EE" w:rsidRDefault="00F708EE" w:rsidP="00F708EE">
      <w:pPr>
        <w:tabs>
          <w:tab w:val="left" w:pos="567"/>
        </w:tabs>
        <w:ind w:left="567"/>
        <w:contextualSpacing/>
        <w:jc w:val="both"/>
        <w:rPr>
          <w:rFonts w:ascii="Arial" w:hAnsi="Arial" w:cs="Arial"/>
          <w:bCs/>
          <w:lang w:bidi="en-US"/>
        </w:rPr>
      </w:pPr>
    </w:p>
    <w:p w14:paraId="77037415" w14:textId="0538357F" w:rsidR="00F708EE" w:rsidRDefault="00F708EE" w:rsidP="000B3C81">
      <w:pPr>
        <w:pStyle w:val="Akapitzlist"/>
        <w:numPr>
          <w:ilvl w:val="0"/>
          <w:numId w:val="3"/>
        </w:numPr>
        <w:tabs>
          <w:tab w:val="left" w:pos="567"/>
        </w:tabs>
        <w:contextualSpacing/>
        <w:jc w:val="both"/>
        <w:rPr>
          <w:rFonts w:ascii="Arial" w:hAnsi="Arial" w:cs="Arial"/>
          <w:bCs/>
          <w:lang w:bidi="en-US"/>
        </w:rPr>
      </w:pPr>
      <w:r>
        <w:rPr>
          <w:rFonts w:ascii="Arial" w:hAnsi="Arial" w:cs="Arial"/>
          <w:bCs/>
          <w:lang w:bidi="en-US"/>
        </w:rPr>
        <w:t xml:space="preserve">Obliczenie wartości punktowej dla kryterium termin </w:t>
      </w:r>
      <w:r w:rsidR="00054BF7">
        <w:rPr>
          <w:rFonts w:ascii="Arial" w:hAnsi="Arial" w:cs="Arial"/>
          <w:bCs/>
          <w:lang w:bidi="en-US"/>
        </w:rPr>
        <w:t xml:space="preserve">gwarancja </w:t>
      </w:r>
      <w:r>
        <w:rPr>
          <w:rFonts w:ascii="Arial" w:hAnsi="Arial" w:cs="Arial"/>
          <w:bCs/>
          <w:lang w:bidi="en-US"/>
        </w:rPr>
        <w:t>:</w:t>
      </w:r>
    </w:p>
    <w:p w14:paraId="5A89342D" w14:textId="77777777" w:rsidR="00F708EE" w:rsidRDefault="00F708EE" w:rsidP="00F708EE">
      <w:pPr>
        <w:pStyle w:val="Akapitzlist"/>
        <w:tabs>
          <w:tab w:val="left" w:pos="567"/>
        </w:tabs>
        <w:ind w:left="1146"/>
        <w:contextualSpacing/>
        <w:jc w:val="both"/>
        <w:rPr>
          <w:rFonts w:ascii="Arial" w:hAnsi="Arial" w:cs="Arial"/>
          <w:bCs/>
          <w:lang w:bidi="en-US"/>
        </w:rPr>
      </w:pPr>
    </w:p>
    <w:p w14:paraId="5CA38793" w14:textId="3E43B9F5" w:rsidR="00F708EE" w:rsidRDefault="00F708EE" w:rsidP="00F708EE">
      <w:pPr>
        <w:tabs>
          <w:tab w:val="left" w:pos="567"/>
        </w:tabs>
        <w:ind w:firstLine="567"/>
        <w:contextualSpacing/>
        <w:jc w:val="both"/>
        <w:rPr>
          <w:rFonts w:ascii="Arial" w:hAnsi="Arial" w:cs="Arial"/>
          <w:bCs/>
          <w:lang w:bidi="en-US"/>
        </w:rPr>
      </w:pPr>
      <w:r>
        <w:rPr>
          <w:rFonts w:ascii="Arial" w:hAnsi="Arial" w:cs="Arial"/>
          <w:bCs/>
          <w:lang w:bidi="en-US"/>
        </w:rPr>
        <w:tab/>
      </w:r>
      <w:r>
        <w:rPr>
          <w:rFonts w:ascii="Arial" w:hAnsi="Arial" w:cs="Arial"/>
          <w:bCs/>
          <w:lang w:bidi="en-US"/>
        </w:rPr>
        <w:tab/>
      </w:r>
      <w:r w:rsidR="00054BF7">
        <w:rPr>
          <w:rFonts w:ascii="Arial" w:hAnsi="Arial" w:cs="Arial"/>
          <w:bCs/>
          <w:lang w:bidi="en-US"/>
        </w:rPr>
        <w:t>G</w:t>
      </w:r>
      <w:r>
        <w:rPr>
          <w:rFonts w:ascii="Arial" w:hAnsi="Arial" w:cs="Arial"/>
          <w:bCs/>
          <w:lang w:bidi="en-US"/>
        </w:rPr>
        <w:t xml:space="preserve"> = </w:t>
      </w:r>
      <w:proofErr w:type="spellStart"/>
      <w:r w:rsidR="00054BF7">
        <w:rPr>
          <w:rFonts w:ascii="Arial" w:hAnsi="Arial" w:cs="Arial"/>
          <w:bCs/>
          <w:lang w:bidi="en-US"/>
        </w:rPr>
        <w:t>G</w:t>
      </w:r>
      <w:r>
        <w:rPr>
          <w:rFonts w:ascii="Arial" w:hAnsi="Arial" w:cs="Arial"/>
          <w:bCs/>
          <w:vertAlign w:val="subscript"/>
          <w:lang w:bidi="en-US"/>
        </w:rPr>
        <w:t>oferty</w:t>
      </w:r>
      <w:proofErr w:type="spellEnd"/>
      <w:r>
        <w:rPr>
          <w:rFonts w:ascii="Arial" w:hAnsi="Arial" w:cs="Arial"/>
          <w:bCs/>
          <w:lang w:bidi="en-US"/>
        </w:rPr>
        <w:t xml:space="preserve">/ </w:t>
      </w:r>
      <w:r w:rsidR="00054BF7">
        <w:rPr>
          <w:rFonts w:ascii="Arial" w:hAnsi="Arial" w:cs="Arial"/>
          <w:bCs/>
          <w:lang w:bidi="en-US"/>
        </w:rPr>
        <w:t xml:space="preserve">84 </w:t>
      </w:r>
      <w:r>
        <w:rPr>
          <w:rFonts w:ascii="Arial" w:hAnsi="Arial" w:cs="Arial"/>
          <w:bCs/>
          <w:lang w:bidi="en-US"/>
        </w:rPr>
        <w:t>x 40</w:t>
      </w:r>
    </w:p>
    <w:p w14:paraId="0894FB75" w14:textId="4741CB8A" w:rsidR="00F708EE" w:rsidRDefault="00054BF7" w:rsidP="00F708EE">
      <w:pPr>
        <w:tabs>
          <w:tab w:val="left" w:pos="567"/>
        </w:tabs>
        <w:ind w:firstLine="709"/>
        <w:contextualSpacing/>
        <w:jc w:val="both"/>
        <w:rPr>
          <w:rFonts w:ascii="Arial" w:hAnsi="Arial" w:cs="Arial"/>
          <w:bCs/>
          <w:lang w:bidi="en-US"/>
        </w:rPr>
      </w:pPr>
      <w:r>
        <w:rPr>
          <w:rFonts w:ascii="Arial" w:hAnsi="Arial" w:cs="Arial"/>
          <w:bCs/>
          <w:lang w:bidi="en-US"/>
        </w:rPr>
        <w:t xml:space="preserve">G </w:t>
      </w:r>
      <w:r w:rsidR="00F708EE">
        <w:rPr>
          <w:rFonts w:ascii="Arial" w:hAnsi="Arial" w:cs="Arial"/>
          <w:bCs/>
          <w:vertAlign w:val="subscript"/>
          <w:lang w:bidi="en-US"/>
        </w:rPr>
        <w:t xml:space="preserve">oferty </w:t>
      </w:r>
      <w:r w:rsidR="00F708EE">
        <w:rPr>
          <w:rFonts w:ascii="Arial" w:hAnsi="Arial" w:cs="Arial"/>
          <w:bCs/>
          <w:lang w:bidi="en-US"/>
        </w:rPr>
        <w:t xml:space="preserve">– </w:t>
      </w:r>
      <w:r>
        <w:rPr>
          <w:rFonts w:ascii="Arial" w:hAnsi="Arial" w:cs="Arial"/>
          <w:bCs/>
          <w:lang w:bidi="en-US"/>
        </w:rPr>
        <w:t xml:space="preserve">okres udzielonej gwarancji w miesiącach w badanej ofercie </w:t>
      </w:r>
      <w:r w:rsidR="00F708EE">
        <w:rPr>
          <w:rFonts w:ascii="Arial" w:hAnsi="Arial" w:cs="Arial"/>
          <w:bCs/>
          <w:lang w:bidi="en-US"/>
        </w:rPr>
        <w:t xml:space="preserve"> </w:t>
      </w:r>
    </w:p>
    <w:p w14:paraId="422A3750" w14:textId="6898CB28" w:rsidR="00054BF7" w:rsidRDefault="00054BF7" w:rsidP="00F708EE">
      <w:pPr>
        <w:tabs>
          <w:tab w:val="left" w:pos="567"/>
        </w:tabs>
        <w:ind w:firstLine="709"/>
        <w:contextualSpacing/>
        <w:jc w:val="both"/>
        <w:rPr>
          <w:rFonts w:ascii="Arial" w:hAnsi="Arial" w:cs="Arial"/>
          <w:bCs/>
          <w:lang w:bidi="en-US"/>
        </w:rPr>
      </w:pPr>
    </w:p>
    <w:p w14:paraId="48B6A83B" w14:textId="745F0D94" w:rsidR="00054BF7" w:rsidRDefault="00054BF7" w:rsidP="00F708EE">
      <w:pPr>
        <w:tabs>
          <w:tab w:val="left" w:pos="567"/>
        </w:tabs>
        <w:ind w:firstLine="709"/>
        <w:contextualSpacing/>
        <w:jc w:val="both"/>
        <w:rPr>
          <w:rFonts w:ascii="Arial" w:hAnsi="Arial" w:cs="Arial"/>
          <w:bCs/>
          <w:lang w:bidi="en-US"/>
        </w:rPr>
      </w:pPr>
      <w:r>
        <w:rPr>
          <w:rFonts w:ascii="Arial" w:hAnsi="Arial" w:cs="Arial"/>
          <w:bCs/>
          <w:lang w:bidi="en-US"/>
        </w:rPr>
        <w:t xml:space="preserve">Przy czym </w:t>
      </w:r>
      <w:r w:rsidR="0059014C">
        <w:rPr>
          <w:rFonts w:ascii="Arial" w:hAnsi="Arial" w:cs="Arial"/>
          <w:bCs/>
          <w:lang w:bidi="en-US"/>
        </w:rPr>
        <w:t>punkty zostaną przyznane ofertom zawierającym okres gwarancji dłuższy niż 48 miesięcy – do 84 miesięcy</w:t>
      </w:r>
    </w:p>
    <w:p w14:paraId="02FB817D" w14:textId="77777777" w:rsidR="00F708EE" w:rsidRDefault="00F708EE" w:rsidP="000754CE">
      <w:pPr>
        <w:tabs>
          <w:tab w:val="left" w:pos="426"/>
        </w:tabs>
        <w:jc w:val="both"/>
        <w:rPr>
          <w:rFonts w:ascii="Arial" w:hAnsi="Arial" w:cs="Arial"/>
        </w:rPr>
      </w:pPr>
    </w:p>
    <w:p w14:paraId="663B42C6" w14:textId="77777777" w:rsidR="00F708EE" w:rsidRDefault="00F708EE" w:rsidP="000754CE">
      <w:pPr>
        <w:tabs>
          <w:tab w:val="left" w:pos="426"/>
        </w:tabs>
        <w:jc w:val="both"/>
        <w:rPr>
          <w:rFonts w:ascii="Arial" w:hAnsi="Arial" w:cs="Arial"/>
        </w:rPr>
      </w:pPr>
    </w:p>
    <w:p w14:paraId="4117744C" w14:textId="77777777" w:rsidR="00F708EE" w:rsidRDefault="00F51381" w:rsidP="000754CE">
      <w:pPr>
        <w:tabs>
          <w:tab w:val="left" w:pos="426"/>
        </w:tabs>
        <w:jc w:val="both"/>
        <w:rPr>
          <w:rFonts w:ascii="Arial" w:hAnsi="Arial" w:cs="Arial"/>
        </w:rPr>
      </w:pPr>
      <w:r w:rsidRPr="00F708EE">
        <w:rPr>
          <w:rFonts w:ascii="Arial" w:hAnsi="Arial" w:cs="Arial"/>
          <w:b/>
        </w:rPr>
        <w:t>14.3.</w:t>
      </w:r>
      <w:r w:rsidRPr="00F51381">
        <w:rPr>
          <w:rFonts w:ascii="Arial" w:hAnsi="Arial" w:cs="Arial"/>
        </w:rPr>
        <w:t xml:space="preserve"> Punktacja przyznawana ofertom w poszczególnych kryteriach oceny ofert będzie liczona z dokładnością do dwóch miejsc po przecinku, zgodnie z zasadami arytmetyki. </w:t>
      </w:r>
    </w:p>
    <w:p w14:paraId="03D48CC8" w14:textId="77777777" w:rsidR="00F708EE" w:rsidRDefault="00F708EE" w:rsidP="000754CE">
      <w:pPr>
        <w:tabs>
          <w:tab w:val="left" w:pos="426"/>
        </w:tabs>
        <w:jc w:val="both"/>
        <w:rPr>
          <w:rFonts w:ascii="Arial" w:hAnsi="Arial" w:cs="Arial"/>
        </w:rPr>
      </w:pPr>
    </w:p>
    <w:p w14:paraId="4D70EC27" w14:textId="6ED01F2E" w:rsidR="00F708EE" w:rsidRDefault="00F51381" w:rsidP="000754CE">
      <w:pPr>
        <w:tabs>
          <w:tab w:val="left" w:pos="426"/>
        </w:tabs>
        <w:jc w:val="both"/>
        <w:rPr>
          <w:rFonts w:ascii="Arial" w:hAnsi="Arial" w:cs="Arial"/>
        </w:rPr>
      </w:pPr>
      <w:r w:rsidRPr="00F708EE">
        <w:rPr>
          <w:rFonts w:ascii="Arial" w:hAnsi="Arial" w:cs="Arial"/>
          <w:b/>
        </w:rPr>
        <w:lastRenderedPageBreak/>
        <w:t>14.4.</w:t>
      </w:r>
      <w:r w:rsidRPr="00F51381">
        <w:rPr>
          <w:rFonts w:ascii="Arial" w:hAnsi="Arial" w:cs="Arial"/>
        </w:rPr>
        <w:t xml:space="preserve"> Zamawiający udzieli zamówienia Wykonawcy, którego oferta uzyska najwyższą łączną liczbę punktów (C+ </w:t>
      </w:r>
      <w:r w:rsidR="0059014C">
        <w:rPr>
          <w:rFonts w:ascii="Arial" w:hAnsi="Arial" w:cs="Arial"/>
        </w:rPr>
        <w:t>G</w:t>
      </w:r>
      <w:r w:rsidRPr="00F51381">
        <w:rPr>
          <w:rFonts w:ascii="Arial" w:hAnsi="Arial" w:cs="Arial"/>
        </w:rPr>
        <w:t xml:space="preserve">). </w:t>
      </w:r>
    </w:p>
    <w:p w14:paraId="78E98038" w14:textId="77777777" w:rsidR="00F708EE" w:rsidRDefault="00F708EE" w:rsidP="000754CE">
      <w:pPr>
        <w:tabs>
          <w:tab w:val="left" w:pos="426"/>
        </w:tabs>
        <w:jc w:val="both"/>
        <w:rPr>
          <w:rFonts w:ascii="Arial" w:hAnsi="Arial" w:cs="Arial"/>
        </w:rPr>
      </w:pPr>
    </w:p>
    <w:p w14:paraId="72E7DFBB" w14:textId="77777777" w:rsidR="00F708EE" w:rsidRDefault="00F51381" w:rsidP="000754CE">
      <w:pPr>
        <w:tabs>
          <w:tab w:val="left" w:pos="426"/>
        </w:tabs>
        <w:jc w:val="both"/>
        <w:rPr>
          <w:rFonts w:ascii="Arial" w:hAnsi="Arial" w:cs="Arial"/>
        </w:rPr>
      </w:pPr>
      <w:r w:rsidRPr="00F708EE">
        <w:rPr>
          <w:rFonts w:ascii="Arial" w:hAnsi="Arial" w:cs="Arial"/>
          <w:b/>
        </w:rPr>
        <w:t>14.5</w:t>
      </w:r>
      <w:r w:rsidRPr="00F51381">
        <w:rPr>
          <w:rFonts w:ascii="Arial" w:hAnsi="Arial" w:cs="Arial"/>
        </w:rPr>
        <w:t xml:space="preserve">. 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 </w:t>
      </w:r>
    </w:p>
    <w:p w14:paraId="54EDDF28" w14:textId="77777777" w:rsidR="00F708EE" w:rsidRDefault="00F708EE" w:rsidP="000754CE">
      <w:pPr>
        <w:tabs>
          <w:tab w:val="left" w:pos="426"/>
        </w:tabs>
        <w:jc w:val="both"/>
        <w:rPr>
          <w:rFonts w:ascii="Arial" w:hAnsi="Arial" w:cs="Arial"/>
        </w:rPr>
      </w:pPr>
    </w:p>
    <w:p w14:paraId="6E5B8FCA" w14:textId="77777777" w:rsidR="00F708EE" w:rsidRDefault="00F51381" w:rsidP="000754CE">
      <w:pPr>
        <w:tabs>
          <w:tab w:val="left" w:pos="426"/>
        </w:tabs>
        <w:jc w:val="both"/>
        <w:rPr>
          <w:rFonts w:ascii="Arial" w:hAnsi="Arial" w:cs="Arial"/>
          <w:b/>
        </w:rPr>
      </w:pPr>
      <w:r w:rsidRPr="00F708EE">
        <w:rPr>
          <w:rFonts w:ascii="Arial" w:hAnsi="Arial" w:cs="Arial"/>
          <w:b/>
        </w:rPr>
        <w:t xml:space="preserve">15. INFORMACJA O FORMALNOŚCIACH, JAKIE POWINNY BYĆ DOPEŁNIONE PO WYBORZE OFERTY W CELU ZAWARCIA UMOWY. </w:t>
      </w:r>
    </w:p>
    <w:p w14:paraId="5170B3A0" w14:textId="77777777" w:rsidR="00F708EE" w:rsidRDefault="00F708EE" w:rsidP="000754CE">
      <w:pPr>
        <w:tabs>
          <w:tab w:val="left" w:pos="426"/>
        </w:tabs>
        <w:jc w:val="both"/>
        <w:rPr>
          <w:rFonts w:ascii="Arial" w:hAnsi="Arial" w:cs="Arial"/>
          <w:b/>
        </w:rPr>
      </w:pPr>
    </w:p>
    <w:p w14:paraId="5E9A1AD0" w14:textId="77777777" w:rsidR="00F708EE" w:rsidRDefault="00F51381" w:rsidP="000754CE">
      <w:pPr>
        <w:tabs>
          <w:tab w:val="left" w:pos="426"/>
        </w:tabs>
        <w:jc w:val="both"/>
        <w:rPr>
          <w:rFonts w:ascii="Arial" w:hAnsi="Arial" w:cs="Arial"/>
        </w:rPr>
      </w:pPr>
      <w:r w:rsidRPr="00F708EE">
        <w:rPr>
          <w:rFonts w:ascii="Arial" w:hAnsi="Arial" w:cs="Arial"/>
          <w:b/>
        </w:rPr>
        <w:t>15.1</w:t>
      </w:r>
      <w:r w:rsidRPr="00F51381">
        <w:rPr>
          <w:rFonts w:ascii="Arial" w:hAnsi="Arial" w:cs="Arial"/>
        </w:rPr>
        <w:t xml:space="preserve">. Niezwłocznie po wyborze najkorzystniejszej oferty Zamawiający jednocześnie zawiadomi wykonawców, którzy złożyli oferty, o: </w:t>
      </w:r>
    </w:p>
    <w:p w14:paraId="74AF6019" w14:textId="77777777" w:rsidR="00F708EE" w:rsidRDefault="00F708EE" w:rsidP="000754CE">
      <w:pPr>
        <w:tabs>
          <w:tab w:val="left" w:pos="426"/>
        </w:tabs>
        <w:jc w:val="both"/>
        <w:rPr>
          <w:rFonts w:ascii="Arial" w:hAnsi="Arial" w:cs="Arial"/>
        </w:rPr>
      </w:pPr>
    </w:p>
    <w:p w14:paraId="202E527A" w14:textId="77777777" w:rsidR="00F708EE" w:rsidRDefault="00F51381" w:rsidP="000754CE">
      <w:pPr>
        <w:tabs>
          <w:tab w:val="left" w:pos="426"/>
        </w:tabs>
        <w:jc w:val="both"/>
        <w:rPr>
          <w:rFonts w:ascii="Arial" w:hAnsi="Arial" w:cs="Arial"/>
        </w:rPr>
      </w:pPr>
      <w:r w:rsidRPr="00F51381">
        <w:rPr>
          <w:rFonts w:ascii="Arial" w:hAnsi="Arial" w:cs="Arial"/>
        </w:rPr>
        <w:t xml:space="preserve">1) wyborze najkorzystniejszej oferty, podając nazwę albo imię i nazwisko, siedzibę albo miejsce zamieszkania, jeżeli jest miejscem wykonywania działalności wykonawcy, którego ofertę wybrano, uzasadnienie jej wyboru oraz nazwy albo imiona i nazwiska, siedziby albo miejsca zamieszkania, jeżeli są miejscami wykonywania działalności wykonawców, którzy złożyli oferty, a także punktację przyznaną ofertom w każdym kryterium oceny ofert i łączną punktację, </w:t>
      </w:r>
    </w:p>
    <w:p w14:paraId="386DDD0B" w14:textId="77777777" w:rsidR="00F708EE" w:rsidRDefault="00F708EE" w:rsidP="000754CE">
      <w:pPr>
        <w:tabs>
          <w:tab w:val="left" w:pos="426"/>
        </w:tabs>
        <w:jc w:val="both"/>
        <w:rPr>
          <w:rFonts w:ascii="Arial" w:hAnsi="Arial" w:cs="Arial"/>
        </w:rPr>
      </w:pPr>
    </w:p>
    <w:p w14:paraId="61ED7FFA" w14:textId="77777777" w:rsidR="00F708EE" w:rsidRDefault="00F51381" w:rsidP="000754CE">
      <w:pPr>
        <w:tabs>
          <w:tab w:val="left" w:pos="426"/>
        </w:tabs>
        <w:jc w:val="both"/>
        <w:rPr>
          <w:rFonts w:ascii="Arial" w:hAnsi="Arial" w:cs="Arial"/>
        </w:rPr>
      </w:pPr>
      <w:r w:rsidRPr="00F51381">
        <w:rPr>
          <w:rFonts w:ascii="Arial" w:hAnsi="Arial" w:cs="Arial"/>
        </w:rPr>
        <w:t xml:space="preserve">2) wykonawcach, których oferty zostały odrzucone, podając uzasadnienie faktyczne i prawne. </w:t>
      </w:r>
    </w:p>
    <w:p w14:paraId="69823B92" w14:textId="77777777" w:rsidR="00F708EE" w:rsidRDefault="00F708EE" w:rsidP="000754CE">
      <w:pPr>
        <w:tabs>
          <w:tab w:val="left" w:pos="426"/>
        </w:tabs>
        <w:jc w:val="both"/>
        <w:rPr>
          <w:rFonts w:ascii="Arial" w:hAnsi="Arial" w:cs="Arial"/>
        </w:rPr>
      </w:pPr>
    </w:p>
    <w:p w14:paraId="25BACEEA" w14:textId="77777777" w:rsidR="00F708EE" w:rsidRDefault="00F51381" w:rsidP="000754CE">
      <w:pPr>
        <w:tabs>
          <w:tab w:val="left" w:pos="426"/>
        </w:tabs>
        <w:jc w:val="both"/>
        <w:rPr>
          <w:rFonts w:ascii="Arial" w:hAnsi="Arial" w:cs="Arial"/>
        </w:rPr>
      </w:pPr>
      <w:r w:rsidRPr="00F51381">
        <w:rPr>
          <w:rFonts w:ascii="Arial" w:hAnsi="Arial" w:cs="Arial"/>
        </w:rPr>
        <w:t xml:space="preserve">Zamawiający udostępni niezwłocznie informacje, o których mowa w pkt 1) na stronie internetowej prowadzonego postępowania na stronie platformazakupowa.pl w sekcji ,,Komunikaty”. </w:t>
      </w:r>
    </w:p>
    <w:p w14:paraId="4FBAA88D" w14:textId="77777777" w:rsidR="00F708EE" w:rsidRDefault="00F708EE" w:rsidP="000754CE">
      <w:pPr>
        <w:tabs>
          <w:tab w:val="left" w:pos="426"/>
        </w:tabs>
        <w:jc w:val="both"/>
        <w:rPr>
          <w:rFonts w:ascii="Arial" w:hAnsi="Arial" w:cs="Arial"/>
        </w:rPr>
      </w:pPr>
    </w:p>
    <w:p w14:paraId="55A37B0E" w14:textId="77777777" w:rsidR="00F708EE" w:rsidRDefault="00F51381" w:rsidP="000754CE">
      <w:pPr>
        <w:tabs>
          <w:tab w:val="left" w:pos="426"/>
        </w:tabs>
        <w:jc w:val="both"/>
        <w:rPr>
          <w:rFonts w:ascii="Arial" w:hAnsi="Arial" w:cs="Arial"/>
        </w:rPr>
      </w:pPr>
      <w:r w:rsidRPr="00F708EE">
        <w:rPr>
          <w:rFonts w:ascii="Arial" w:hAnsi="Arial" w:cs="Arial"/>
          <w:b/>
        </w:rPr>
        <w:t>15.2</w:t>
      </w:r>
      <w:r w:rsidRPr="00F51381">
        <w:rPr>
          <w:rFonts w:ascii="Arial" w:hAnsi="Arial" w:cs="Arial"/>
        </w:rPr>
        <w:t xml:space="preserve">. Przed zawarciem umowy w sprawie zamówienia publicznego, wykonawca, którego oferta została wybrana, zobowiązany jest dopełnić następujących formalności: </w:t>
      </w:r>
    </w:p>
    <w:p w14:paraId="5E94B1A9" w14:textId="77777777" w:rsidR="00F708EE" w:rsidRDefault="00F708EE" w:rsidP="000754CE">
      <w:pPr>
        <w:tabs>
          <w:tab w:val="left" w:pos="426"/>
        </w:tabs>
        <w:jc w:val="both"/>
        <w:rPr>
          <w:rFonts w:ascii="Arial" w:hAnsi="Arial" w:cs="Arial"/>
        </w:rPr>
      </w:pPr>
    </w:p>
    <w:p w14:paraId="2B513301" w14:textId="03DA604D" w:rsidR="0059014C" w:rsidRPr="0059014C" w:rsidRDefault="0059014C" w:rsidP="0059014C">
      <w:pPr>
        <w:tabs>
          <w:tab w:val="left" w:pos="426"/>
        </w:tabs>
        <w:jc w:val="both"/>
        <w:rPr>
          <w:rFonts w:ascii="Arial" w:hAnsi="Arial" w:cs="Arial"/>
        </w:rPr>
      </w:pPr>
      <w:r>
        <w:rPr>
          <w:rFonts w:ascii="Arial" w:hAnsi="Arial" w:cs="Arial"/>
        </w:rPr>
        <w:t xml:space="preserve">1) </w:t>
      </w:r>
      <w:r w:rsidRPr="0059014C">
        <w:rPr>
          <w:rFonts w:ascii="Arial" w:hAnsi="Arial" w:cs="Arial"/>
        </w:rPr>
        <w:t>Złożyć Zamawiającemu kopię decyzji o nadaniu uprawnień budowlanych i zaświadczenie o aktualnej przynależności do Polskiej Izby Inżynierów Budownictwa – dotyczące osoby, o której mowa w pkt. 6.2.ppkt.2) lit. B.</w:t>
      </w:r>
    </w:p>
    <w:p w14:paraId="5054D4F5" w14:textId="77777777" w:rsidR="0059014C" w:rsidRDefault="0059014C" w:rsidP="0059014C">
      <w:pPr>
        <w:tabs>
          <w:tab w:val="left" w:pos="426"/>
        </w:tabs>
        <w:jc w:val="both"/>
        <w:rPr>
          <w:rFonts w:ascii="Arial" w:hAnsi="Arial" w:cs="Arial"/>
        </w:rPr>
      </w:pPr>
    </w:p>
    <w:p w14:paraId="337171DF" w14:textId="312707B6" w:rsidR="00F708EE" w:rsidRPr="0059014C" w:rsidRDefault="0059014C" w:rsidP="0059014C">
      <w:pPr>
        <w:tabs>
          <w:tab w:val="left" w:pos="426"/>
        </w:tabs>
        <w:jc w:val="both"/>
        <w:rPr>
          <w:rFonts w:ascii="Arial" w:hAnsi="Arial" w:cs="Arial"/>
        </w:rPr>
      </w:pPr>
      <w:r>
        <w:rPr>
          <w:rFonts w:ascii="Arial" w:hAnsi="Arial" w:cs="Arial"/>
        </w:rPr>
        <w:t xml:space="preserve">2)  </w:t>
      </w:r>
      <w:r w:rsidR="00F51381" w:rsidRPr="0059014C">
        <w:rPr>
          <w:rFonts w:ascii="Arial" w:hAnsi="Arial" w:cs="Arial"/>
        </w:rPr>
        <w:t xml:space="preserve">Przedłożyć Zamawiającemu: </w:t>
      </w:r>
    </w:p>
    <w:p w14:paraId="49B30AF9" w14:textId="77777777" w:rsidR="00F708EE" w:rsidRDefault="00F708EE" w:rsidP="000754CE">
      <w:pPr>
        <w:tabs>
          <w:tab w:val="left" w:pos="426"/>
        </w:tabs>
        <w:jc w:val="both"/>
        <w:rPr>
          <w:rFonts w:ascii="Arial" w:hAnsi="Arial" w:cs="Arial"/>
        </w:rPr>
      </w:pPr>
    </w:p>
    <w:p w14:paraId="7350F0F2" w14:textId="3735B51E" w:rsidR="00F708EE" w:rsidRDefault="00F51381" w:rsidP="000754CE">
      <w:pPr>
        <w:tabs>
          <w:tab w:val="left" w:pos="426"/>
        </w:tabs>
        <w:jc w:val="both"/>
        <w:rPr>
          <w:rFonts w:ascii="Arial" w:hAnsi="Arial" w:cs="Arial"/>
        </w:rPr>
      </w:pPr>
      <w:r w:rsidRPr="00F51381">
        <w:rPr>
          <w:rFonts w:ascii="Arial" w:hAnsi="Arial" w:cs="Arial"/>
        </w:rPr>
        <w:t xml:space="preserve">- umowę konsorcjum (spółki cywilnej), jeżeli zamówienie będzie realizowane przez wykonawców wspólnie ubiegających się o udzielenie zamówienia, wskazującą m.in. wykonawcę kierującego (lidera), upoważnionego do zaciągania zobowiązań, otrzymywania poleceń oraz instrukcji dla i w imieniu każdego, jak też dla wszystkich partnerów (wspólników), </w:t>
      </w:r>
    </w:p>
    <w:p w14:paraId="227209B4" w14:textId="0BEB1503" w:rsidR="0059014C" w:rsidRDefault="0059014C" w:rsidP="000754CE">
      <w:pPr>
        <w:tabs>
          <w:tab w:val="left" w:pos="426"/>
        </w:tabs>
        <w:jc w:val="both"/>
        <w:rPr>
          <w:rFonts w:ascii="Arial" w:hAnsi="Arial" w:cs="Arial"/>
        </w:rPr>
      </w:pPr>
    </w:p>
    <w:p w14:paraId="5491C6AA" w14:textId="35EC5921" w:rsidR="0059014C" w:rsidRPr="0059014C" w:rsidRDefault="0059014C" w:rsidP="000754CE">
      <w:pPr>
        <w:tabs>
          <w:tab w:val="left" w:pos="426"/>
        </w:tabs>
        <w:jc w:val="both"/>
        <w:rPr>
          <w:rFonts w:ascii="Arial" w:hAnsi="Arial" w:cs="Arial"/>
        </w:rPr>
      </w:pPr>
      <w:r w:rsidRPr="0059014C">
        <w:rPr>
          <w:rFonts w:ascii="Arial" w:hAnsi="Arial" w:cs="Arial"/>
        </w:rPr>
        <w:t xml:space="preserve">- oświadczenie (odpowiednio własne lub podwykonawcy) o zatrudnieniu na podstawie umowy o pracę robotników wykonujących roboty budowlane wchodzące w skład przedmiotu zamówienia, jeżeli wykonanie tych czynności polega na wykonywaniu pracy w sposób określony w art. 22 § 1 ustawy z dnia 26 czerwca 1974 r. - Kodeks </w:t>
      </w:r>
      <w:r w:rsidRPr="0059014C">
        <w:rPr>
          <w:rFonts w:ascii="Arial" w:hAnsi="Arial" w:cs="Arial"/>
        </w:rPr>
        <w:lastRenderedPageBreak/>
        <w:t>pracy (tekst jedn.: Dz. U. z 2020 r. poz. 1320); oświadczenie to powinno zawierać w szczególności: dokładne określenie podmiotu składającego oświadczenie, datę złożenia oświadczenia, wskazanie, że roboty budowlane wykonują osoby zatrudnione na podstawie umowy o pracę w rozumieniu Kodeksu pracy wraz ze wskazaniem liczby tych osób, rodzaju umowy o pracę, rodzaju pracy / stanowiska i wymiaru etatu oraz podpis osoby uprawnionej do złożenia oświadczenia odpowiednio w imieniu wykonawcy lub podwykonawcy,</w:t>
      </w:r>
    </w:p>
    <w:p w14:paraId="288EEBDA" w14:textId="77777777" w:rsidR="00F708EE" w:rsidRDefault="00F708EE" w:rsidP="000754CE">
      <w:pPr>
        <w:tabs>
          <w:tab w:val="left" w:pos="426"/>
        </w:tabs>
        <w:jc w:val="both"/>
        <w:rPr>
          <w:rFonts w:ascii="Arial" w:hAnsi="Arial" w:cs="Arial"/>
        </w:rPr>
      </w:pPr>
    </w:p>
    <w:p w14:paraId="04B51AB5" w14:textId="77777777" w:rsidR="00F708EE" w:rsidRDefault="00F51381" w:rsidP="000754CE">
      <w:pPr>
        <w:tabs>
          <w:tab w:val="left" w:pos="426"/>
        </w:tabs>
        <w:jc w:val="both"/>
        <w:rPr>
          <w:rFonts w:ascii="Arial" w:hAnsi="Arial" w:cs="Arial"/>
        </w:rPr>
      </w:pPr>
      <w:r w:rsidRPr="00F51381">
        <w:rPr>
          <w:rFonts w:ascii="Arial" w:hAnsi="Arial" w:cs="Arial"/>
        </w:rPr>
        <w:t>3) Podać nazwy albo imiona i nazwiska oraz dane kontaktowe podwykonawców i osób do kontaktu z nimi, o ile są już znane.</w:t>
      </w:r>
    </w:p>
    <w:p w14:paraId="6BFDF369" w14:textId="77777777" w:rsidR="00F708EE" w:rsidRDefault="00F708EE" w:rsidP="000754CE">
      <w:pPr>
        <w:tabs>
          <w:tab w:val="left" w:pos="426"/>
        </w:tabs>
        <w:jc w:val="both"/>
        <w:rPr>
          <w:rFonts w:ascii="Arial" w:hAnsi="Arial" w:cs="Arial"/>
        </w:rPr>
      </w:pPr>
    </w:p>
    <w:p w14:paraId="4C5FBD87" w14:textId="77777777" w:rsidR="00F708EE" w:rsidRDefault="00F51381" w:rsidP="000754CE">
      <w:pPr>
        <w:tabs>
          <w:tab w:val="left" w:pos="426"/>
        </w:tabs>
        <w:jc w:val="both"/>
        <w:rPr>
          <w:rFonts w:ascii="Arial" w:hAnsi="Arial" w:cs="Arial"/>
        </w:rPr>
      </w:pPr>
      <w:r w:rsidRPr="00F51381">
        <w:rPr>
          <w:rFonts w:ascii="Arial" w:hAnsi="Arial" w:cs="Arial"/>
        </w:rPr>
        <w:t xml:space="preserve"> Niedopełnienie wskazanych formalności będzie traktowane jako uchylanie się przez wykonawcę od zawarcia umowy w sprawie zamówienia publicznego. </w:t>
      </w:r>
    </w:p>
    <w:p w14:paraId="073000AB" w14:textId="77777777" w:rsidR="00F708EE" w:rsidRDefault="00F708EE" w:rsidP="000754CE">
      <w:pPr>
        <w:tabs>
          <w:tab w:val="left" w:pos="426"/>
        </w:tabs>
        <w:jc w:val="both"/>
        <w:rPr>
          <w:rFonts w:ascii="Arial" w:hAnsi="Arial" w:cs="Arial"/>
        </w:rPr>
      </w:pPr>
    </w:p>
    <w:p w14:paraId="3A6E64A5" w14:textId="77777777" w:rsidR="00F708EE" w:rsidRDefault="00F51381" w:rsidP="000754CE">
      <w:pPr>
        <w:tabs>
          <w:tab w:val="left" w:pos="426"/>
        </w:tabs>
        <w:jc w:val="both"/>
        <w:rPr>
          <w:rFonts w:ascii="Arial" w:hAnsi="Arial" w:cs="Arial"/>
          <w:b/>
        </w:rPr>
      </w:pPr>
      <w:r w:rsidRPr="00F708EE">
        <w:rPr>
          <w:rFonts w:ascii="Arial" w:hAnsi="Arial" w:cs="Arial"/>
          <w:b/>
        </w:rPr>
        <w:t>16. WYMAGANIA DOTYCZACE ZABEZPIECZENIA NALEŻYTEGO WYKONANIA UMOWY.</w:t>
      </w:r>
    </w:p>
    <w:p w14:paraId="0979C5F1" w14:textId="77777777" w:rsidR="00F708EE" w:rsidRDefault="00F708EE" w:rsidP="000754CE">
      <w:pPr>
        <w:tabs>
          <w:tab w:val="left" w:pos="426"/>
        </w:tabs>
        <w:jc w:val="both"/>
        <w:rPr>
          <w:rFonts w:ascii="Arial" w:hAnsi="Arial" w:cs="Arial"/>
          <w:b/>
        </w:rPr>
      </w:pPr>
    </w:p>
    <w:p w14:paraId="24B64AAA" w14:textId="72951E4B" w:rsidR="00F708EE" w:rsidRDefault="00F51381" w:rsidP="000754CE">
      <w:pPr>
        <w:tabs>
          <w:tab w:val="left" w:pos="426"/>
        </w:tabs>
        <w:jc w:val="both"/>
        <w:rPr>
          <w:rFonts w:ascii="Arial" w:hAnsi="Arial" w:cs="Arial"/>
        </w:rPr>
      </w:pPr>
      <w:r w:rsidRPr="00F708EE">
        <w:rPr>
          <w:rFonts w:ascii="Arial" w:hAnsi="Arial" w:cs="Arial"/>
          <w:b/>
        </w:rPr>
        <w:t xml:space="preserve"> 16.1</w:t>
      </w:r>
      <w:r w:rsidRPr="00F51381">
        <w:rPr>
          <w:rFonts w:ascii="Arial" w:hAnsi="Arial" w:cs="Arial"/>
        </w:rPr>
        <w:t xml:space="preserve">. Zamawiający wymaga wniesienia przez Wykonawcę, którego oferta zostanie wybrana, zabezpieczenia należytego wykonania umowy w wysokości </w:t>
      </w:r>
      <w:r w:rsidR="00964A57">
        <w:rPr>
          <w:rFonts w:ascii="Arial" w:hAnsi="Arial" w:cs="Arial"/>
        </w:rPr>
        <w:t>4</w:t>
      </w:r>
      <w:r w:rsidRPr="00F51381">
        <w:rPr>
          <w:rFonts w:ascii="Arial" w:hAnsi="Arial" w:cs="Arial"/>
        </w:rPr>
        <w:t xml:space="preserve">% ceny podanej w ofercie. </w:t>
      </w:r>
    </w:p>
    <w:p w14:paraId="422D4DE8" w14:textId="77777777" w:rsidR="00F708EE" w:rsidRDefault="00F708EE" w:rsidP="000754CE">
      <w:pPr>
        <w:tabs>
          <w:tab w:val="left" w:pos="426"/>
        </w:tabs>
        <w:jc w:val="both"/>
        <w:rPr>
          <w:rFonts w:ascii="Arial" w:hAnsi="Arial" w:cs="Arial"/>
        </w:rPr>
      </w:pPr>
    </w:p>
    <w:p w14:paraId="5EAF4C1E" w14:textId="77777777" w:rsidR="009266D0" w:rsidRDefault="00F51381" w:rsidP="000754CE">
      <w:pPr>
        <w:tabs>
          <w:tab w:val="left" w:pos="426"/>
        </w:tabs>
        <w:jc w:val="both"/>
        <w:rPr>
          <w:rFonts w:ascii="Arial" w:hAnsi="Arial" w:cs="Arial"/>
        </w:rPr>
      </w:pPr>
      <w:r w:rsidRPr="00F708EE">
        <w:rPr>
          <w:rFonts w:ascii="Arial" w:hAnsi="Arial" w:cs="Arial"/>
          <w:b/>
        </w:rPr>
        <w:t>16.2.</w:t>
      </w:r>
      <w:r w:rsidRPr="00F51381">
        <w:rPr>
          <w:rFonts w:ascii="Arial" w:hAnsi="Arial" w:cs="Arial"/>
        </w:rPr>
        <w:t xml:space="preserve"> Zabezpieczenie może być wnoszone według wyboru wykonawcy w jednej lub w kilku następujących formach: </w:t>
      </w:r>
    </w:p>
    <w:p w14:paraId="7CF0E98D" w14:textId="77777777" w:rsidR="009266D0" w:rsidRDefault="009266D0" w:rsidP="000754CE">
      <w:pPr>
        <w:tabs>
          <w:tab w:val="left" w:pos="426"/>
        </w:tabs>
        <w:jc w:val="both"/>
        <w:rPr>
          <w:rFonts w:ascii="Arial" w:hAnsi="Arial" w:cs="Arial"/>
        </w:rPr>
      </w:pPr>
    </w:p>
    <w:p w14:paraId="50423BA0" w14:textId="77777777" w:rsidR="009266D0" w:rsidRDefault="00F51381" w:rsidP="000754CE">
      <w:pPr>
        <w:tabs>
          <w:tab w:val="left" w:pos="426"/>
        </w:tabs>
        <w:jc w:val="both"/>
        <w:rPr>
          <w:rFonts w:ascii="Arial" w:hAnsi="Arial" w:cs="Arial"/>
        </w:rPr>
      </w:pPr>
      <w:r w:rsidRPr="00F51381">
        <w:rPr>
          <w:rFonts w:ascii="Arial" w:hAnsi="Arial" w:cs="Arial"/>
        </w:rPr>
        <w:t xml:space="preserve">1) pieniądzu, </w:t>
      </w:r>
    </w:p>
    <w:p w14:paraId="5D42F199" w14:textId="77777777" w:rsidR="009266D0" w:rsidRDefault="009266D0" w:rsidP="000754CE">
      <w:pPr>
        <w:tabs>
          <w:tab w:val="left" w:pos="426"/>
        </w:tabs>
        <w:jc w:val="both"/>
        <w:rPr>
          <w:rFonts w:ascii="Arial" w:hAnsi="Arial" w:cs="Arial"/>
        </w:rPr>
      </w:pPr>
    </w:p>
    <w:p w14:paraId="3FD12EFA" w14:textId="77777777" w:rsidR="009266D0" w:rsidRDefault="00F51381" w:rsidP="000754CE">
      <w:pPr>
        <w:tabs>
          <w:tab w:val="left" w:pos="426"/>
        </w:tabs>
        <w:jc w:val="both"/>
        <w:rPr>
          <w:rFonts w:ascii="Arial" w:hAnsi="Arial" w:cs="Arial"/>
        </w:rPr>
      </w:pPr>
      <w:r w:rsidRPr="00F51381">
        <w:rPr>
          <w:rFonts w:ascii="Arial" w:hAnsi="Arial" w:cs="Arial"/>
        </w:rPr>
        <w:t xml:space="preserve">2) poręczeniach bankowych lub poręczeniach spółdzielczej kasy oszczędnościowo-kredytowej, z tym, że zobowiązanie kasy jest zawsze zobowiązaniem pieniężnym, </w:t>
      </w:r>
    </w:p>
    <w:p w14:paraId="519FC622" w14:textId="77777777" w:rsidR="009266D0" w:rsidRDefault="009266D0" w:rsidP="000754CE">
      <w:pPr>
        <w:tabs>
          <w:tab w:val="left" w:pos="426"/>
        </w:tabs>
        <w:jc w:val="both"/>
        <w:rPr>
          <w:rFonts w:ascii="Arial" w:hAnsi="Arial" w:cs="Arial"/>
        </w:rPr>
      </w:pPr>
    </w:p>
    <w:p w14:paraId="618FB92D" w14:textId="77777777" w:rsidR="009266D0" w:rsidRDefault="00F51381" w:rsidP="000754CE">
      <w:pPr>
        <w:tabs>
          <w:tab w:val="left" w:pos="426"/>
        </w:tabs>
        <w:jc w:val="both"/>
        <w:rPr>
          <w:rFonts w:ascii="Arial" w:hAnsi="Arial" w:cs="Arial"/>
        </w:rPr>
      </w:pPr>
      <w:r w:rsidRPr="00F51381">
        <w:rPr>
          <w:rFonts w:ascii="Arial" w:hAnsi="Arial" w:cs="Arial"/>
        </w:rPr>
        <w:t xml:space="preserve">3) gwarancjach bankowych, </w:t>
      </w:r>
    </w:p>
    <w:p w14:paraId="18CA5E1C" w14:textId="77777777" w:rsidR="009266D0" w:rsidRDefault="009266D0" w:rsidP="000754CE">
      <w:pPr>
        <w:tabs>
          <w:tab w:val="left" w:pos="426"/>
        </w:tabs>
        <w:jc w:val="both"/>
        <w:rPr>
          <w:rFonts w:ascii="Arial" w:hAnsi="Arial" w:cs="Arial"/>
        </w:rPr>
      </w:pPr>
    </w:p>
    <w:p w14:paraId="72F26C94" w14:textId="77777777" w:rsidR="009266D0" w:rsidRDefault="00F51381" w:rsidP="000754CE">
      <w:pPr>
        <w:tabs>
          <w:tab w:val="left" w:pos="426"/>
        </w:tabs>
        <w:jc w:val="both"/>
        <w:rPr>
          <w:rFonts w:ascii="Arial" w:hAnsi="Arial" w:cs="Arial"/>
        </w:rPr>
      </w:pPr>
      <w:r w:rsidRPr="00F51381">
        <w:rPr>
          <w:rFonts w:ascii="Arial" w:hAnsi="Arial" w:cs="Arial"/>
        </w:rPr>
        <w:t xml:space="preserve">4) gwarancjach ubezpieczeniowych, </w:t>
      </w:r>
    </w:p>
    <w:p w14:paraId="79E8CCCF" w14:textId="77777777" w:rsidR="009266D0" w:rsidRDefault="009266D0" w:rsidP="000754CE">
      <w:pPr>
        <w:tabs>
          <w:tab w:val="left" w:pos="426"/>
        </w:tabs>
        <w:jc w:val="both"/>
        <w:rPr>
          <w:rFonts w:ascii="Arial" w:hAnsi="Arial" w:cs="Arial"/>
        </w:rPr>
      </w:pPr>
    </w:p>
    <w:p w14:paraId="4B78F28B" w14:textId="77777777" w:rsidR="009266D0" w:rsidRDefault="00F51381" w:rsidP="000754CE">
      <w:pPr>
        <w:tabs>
          <w:tab w:val="left" w:pos="426"/>
        </w:tabs>
        <w:jc w:val="both"/>
        <w:rPr>
          <w:rFonts w:ascii="Arial" w:hAnsi="Arial" w:cs="Arial"/>
        </w:rPr>
      </w:pPr>
      <w:r w:rsidRPr="00F51381">
        <w:rPr>
          <w:rFonts w:ascii="Arial" w:hAnsi="Arial" w:cs="Arial"/>
        </w:rPr>
        <w:t xml:space="preserve">5) poręczeniach udzielanych przez podmioty, o których mowa w art. 6b ust. 5 pkt 2 ustawy z dnia 9 listopada 2000 r. o utworzeniu Polskiej Agencji Rozwoju Przedsiębiorczości. </w:t>
      </w:r>
    </w:p>
    <w:p w14:paraId="120BDE6F" w14:textId="77777777" w:rsidR="009266D0" w:rsidRDefault="009266D0" w:rsidP="000754CE">
      <w:pPr>
        <w:tabs>
          <w:tab w:val="left" w:pos="426"/>
        </w:tabs>
        <w:jc w:val="both"/>
        <w:rPr>
          <w:rFonts w:ascii="Arial" w:hAnsi="Arial" w:cs="Arial"/>
        </w:rPr>
      </w:pPr>
    </w:p>
    <w:p w14:paraId="5F6F3BBB" w14:textId="77777777" w:rsidR="009266D0" w:rsidRDefault="00F51381" w:rsidP="000754CE">
      <w:pPr>
        <w:tabs>
          <w:tab w:val="left" w:pos="426"/>
        </w:tabs>
        <w:jc w:val="both"/>
        <w:rPr>
          <w:rFonts w:ascii="Arial" w:hAnsi="Arial" w:cs="Arial"/>
        </w:rPr>
      </w:pPr>
      <w:r w:rsidRPr="009266D0">
        <w:rPr>
          <w:rFonts w:ascii="Arial" w:hAnsi="Arial" w:cs="Arial"/>
          <w:b/>
        </w:rPr>
        <w:t>16.3.</w:t>
      </w:r>
      <w:r w:rsidRPr="00F51381">
        <w:rPr>
          <w:rFonts w:ascii="Arial" w:hAnsi="Arial" w:cs="Arial"/>
        </w:rPr>
        <w:t xml:space="preserve"> Zabezpieczenie wnosi się przed podpisaniem umowy. W przypadku wniesienia wadium w pieniądzu Wykonawca może wyrazić zgodę na zaliczenie kwoty wadium na poczet zabezpieczenia. </w:t>
      </w:r>
    </w:p>
    <w:p w14:paraId="1CD0CA4B" w14:textId="77777777" w:rsidR="009266D0" w:rsidRDefault="009266D0" w:rsidP="000754CE">
      <w:pPr>
        <w:tabs>
          <w:tab w:val="left" w:pos="426"/>
        </w:tabs>
        <w:jc w:val="both"/>
        <w:rPr>
          <w:rFonts w:ascii="Arial" w:hAnsi="Arial" w:cs="Arial"/>
        </w:rPr>
      </w:pPr>
    </w:p>
    <w:p w14:paraId="7D010410" w14:textId="77777777" w:rsidR="009266D0" w:rsidRDefault="00F51381" w:rsidP="000754CE">
      <w:pPr>
        <w:tabs>
          <w:tab w:val="left" w:pos="426"/>
        </w:tabs>
        <w:jc w:val="both"/>
        <w:rPr>
          <w:rFonts w:ascii="Arial" w:hAnsi="Arial" w:cs="Arial"/>
        </w:rPr>
      </w:pPr>
      <w:r w:rsidRPr="009266D0">
        <w:rPr>
          <w:rFonts w:ascii="Arial" w:hAnsi="Arial" w:cs="Arial"/>
          <w:b/>
        </w:rPr>
        <w:t>16.4.</w:t>
      </w:r>
      <w:r w:rsidRPr="00F51381">
        <w:rPr>
          <w:rFonts w:ascii="Arial" w:hAnsi="Arial" w:cs="Arial"/>
        </w:rPr>
        <w:t xml:space="preserve"> Zabezpieczenie należytego wykonania umowy, we wszystkich formach przewidzianych w pkt 16.2.,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w:t>
      </w:r>
      <w:r w:rsidRPr="00F51381">
        <w:rPr>
          <w:rFonts w:ascii="Arial" w:hAnsi="Arial" w:cs="Arial"/>
        </w:rPr>
        <w:lastRenderedPageBreak/>
        <w:t>przedłożenia jakichkolwiek dodatkowych dokumentów, bądź spełnienia jakichkolwiek warunków, poza oświadczeniem Zamawiającego, iż żądana kwota jest należna z tytułu niewykonania bądź nienależytego wykonania umowy.</w:t>
      </w:r>
    </w:p>
    <w:p w14:paraId="1AAC1BA7" w14:textId="77777777" w:rsidR="009266D0" w:rsidRDefault="009266D0" w:rsidP="000754CE">
      <w:pPr>
        <w:tabs>
          <w:tab w:val="left" w:pos="426"/>
        </w:tabs>
        <w:jc w:val="both"/>
        <w:rPr>
          <w:rFonts w:ascii="Arial" w:hAnsi="Arial" w:cs="Arial"/>
        </w:rPr>
      </w:pPr>
    </w:p>
    <w:p w14:paraId="15BA74A4" w14:textId="1F5C0070" w:rsidR="009266D0" w:rsidRDefault="00F51381" w:rsidP="000754CE">
      <w:pPr>
        <w:tabs>
          <w:tab w:val="left" w:pos="426"/>
        </w:tabs>
        <w:jc w:val="both"/>
        <w:rPr>
          <w:rFonts w:ascii="Arial" w:hAnsi="Arial" w:cs="Arial"/>
        </w:rPr>
      </w:pPr>
      <w:r w:rsidRPr="00F51381">
        <w:rPr>
          <w:rFonts w:ascii="Arial" w:hAnsi="Arial" w:cs="Arial"/>
        </w:rPr>
        <w:t xml:space="preserve"> </w:t>
      </w:r>
      <w:r w:rsidRPr="009266D0">
        <w:rPr>
          <w:rFonts w:ascii="Arial" w:hAnsi="Arial" w:cs="Arial"/>
          <w:b/>
        </w:rPr>
        <w:t>16.5</w:t>
      </w:r>
      <w:r w:rsidRPr="00F51381">
        <w:rPr>
          <w:rFonts w:ascii="Arial" w:hAnsi="Arial" w:cs="Arial"/>
        </w:rPr>
        <w:t xml:space="preserve">. Zabezpieczenie wnoszone w pieniądzu Wykonawca zobowiązany będzie wnieść przelewem na rachunek bankowy Zamawiającego wskazany przed podpisaniem umowy, z dopiskiem na blankiecie przelewu „zabezpieczenie należytego wykonania umowy, nr sprawy </w:t>
      </w:r>
      <w:r w:rsidR="009266D0" w:rsidRPr="009266D0">
        <w:rPr>
          <w:rFonts w:ascii="Arial" w:hAnsi="Arial" w:cs="Arial"/>
          <w:b/>
        </w:rPr>
        <w:t>NS</w:t>
      </w:r>
      <w:r w:rsidRPr="009266D0">
        <w:rPr>
          <w:rFonts w:ascii="Arial" w:hAnsi="Arial" w:cs="Arial"/>
          <w:b/>
        </w:rPr>
        <w:t>.270.</w:t>
      </w:r>
      <w:r w:rsidR="00BB71DA">
        <w:rPr>
          <w:rFonts w:ascii="Arial" w:hAnsi="Arial" w:cs="Arial"/>
          <w:b/>
        </w:rPr>
        <w:t>8</w:t>
      </w:r>
      <w:r w:rsidRPr="009266D0">
        <w:rPr>
          <w:rFonts w:ascii="Arial" w:hAnsi="Arial" w:cs="Arial"/>
          <w:b/>
        </w:rPr>
        <w:t>.2021”.</w:t>
      </w:r>
      <w:r w:rsidRPr="00F51381">
        <w:rPr>
          <w:rFonts w:ascii="Arial" w:hAnsi="Arial" w:cs="Arial"/>
        </w:rPr>
        <w:t xml:space="preserve"> </w:t>
      </w:r>
    </w:p>
    <w:p w14:paraId="449139B9" w14:textId="77777777" w:rsidR="009266D0" w:rsidRDefault="009266D0" w:rsidP="000754CE">
      <w:pPr>
        <w:tabs>
          <w:tab w:val="left" w:pos="426"/>
        </w:tabs>
        <w:jc w:val="both"/>
        <w:rPr>
          <w:rFonts w:ascii="Arial" w:hAnsi="Arial" w:cs="Arial"/>
        </w:rPr>
      </w:pPr>
    </w:p>
    <w:p w14:paraId="264316A8" w14:textId="77777777" w:rsidR="00CA6AAE" w:rsidRDefault="00F51381" w:rsidP="000754CE">
      <w:pPr>
        <w:tabs>
          <w:tab w:val="left" w:pos="426"/>
        </w:tabs>
        <w:jc w:val="both"/>
        <w:rPr>
          <w:rFonts w:ascii="Arial" w:hAnsi="Arial" w:cs="Arial"/>
        </w:rPr>
      </w:pPr>
      <w:r w:rsidRPr="009266D0">
        <w:rPr>
          <w:rFonts w:ascii="Arial" w:hAnsi="Arial" w:cs="Arial"/>
          <w:b/>
        </w:rPr>
        <w:t>16.</w:t>
      </w:r>
      <w:r w:rsidR="009266D0" w:rsidRPr="009266D0">
        <w:rPr>
          <w:rFonts w:ascii="Arial" w:hAnsi="Arial" w:cs="Arial"/>
          <w:b/>
        </w:rPr>
        <w:t>6</w:t>
      </w:r>
      <w:r w:rsidRPr="009266D0">
        <w:rPr>
          <w:rFonts w:ascii="Arial" w:hAnsi="Arial" w:cs="Arial"/>
          <w:b/>
        </w:rPr>
        <w:t>.</w:t>
      </w:r>
      <w:r w:rsidR="00CA6AAE" w:rsidRPr="00CA6AAE">
        <w:t xml:space="preserve"> </w:t>
      </w:r>
      <w:r w:rsidR="00CA6AAE">
        <w:t xml:space="preserve"> </w:t>
      </w:r>
      <w:r w:rsidR="00CA6AAE" w:rsidRPr="00CA6AAE">
        <w:rPr>
          <w:rFonts w:ascii="Arial" w:hAnsi="Arial" w:cs="Arial"/>
        </w:rPr>
        <w:t xml:space="preserve">Jeżeli okres gwarancji zaoferowanej przez Wykonawcę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13746E3F" w14:textId="77777777" w:rsidR="00CA6AAE" w:rsidRDefault="00CA6AAE" w:rsidP="000754CE">
      <w:pPr>
        <w:tabs>
          <w:tab w:val="left" w:pos="426"/>
        </w:tabs>
        <w:jc w:val="both"/>
        <w:rPr>
          <w:rFonts w:ascii="Arial" w:hAnsi="Arial" w:cs="Arial"/>
        </w:rPr>
      </w:pPr>
    </w:p>
    <w:p w14:paraId="09D62B2F" w14:textId="77777777" w:rsidR="00CA6AAE" w:rsidRDefault="00CA6AAE" w:rsidP="000754CE">
      <w:pPr>
        <w:tabs>
          <w:tab w:val="left" w:pos="426"/>
        </w:tabs>
        <w:jc w:val="both"/>
        <w:rPr>
          <w:rFonts w:ascii="Arial" w:hAnsi="Arial" w:cs="Arial"/>
        </w:rPr>
      </w:pPr>
      <w:r w:rsidRPr="00CA6AAE">
        <w:rPr>
          <w:rFonts w:ascii="Arial" w:hAnsi="Arial" w:cs="Arial"/>
          <w:b/>
        </w:rPr>
        <w:t>16.7.</w:t>
      </w:r>
      <w:r w:rsidRPr="00CA6AAE">
        <w:rPr>
          <w:rFonts w:ascii="Arial" w:hAnsi="Arial" w:cs="Arial"/>
        </w:rPr>
        <w:t xml:space="preserve"> Zamawiający zwróci kwotę stanowiącą 70 % zabezpieczenia w terminie 30 dni od dnia wykonania zamówienia i uznania przez Zamawiającego za należycie wykonane. Kwotę stanowiącą 30 % wysokości zabezpieczenia Zamawiający zwróci nie później niż 15 dnia po upływie okresu rękojmi i gwarancji. </w:t>
      </w:r>
    </w:p>
    <w:p w14:paraId="4C153422" w14:textId="77777777" w:rsidR="00CA6AAE" w:rsidRDefault="00CA6AAE" w:rsidP="000754CE">
      <w:pPr>
        <w:tabs>
          <w:tab w:val="left" w:pos="426"/>
        </w:tabs>
        <w:jc w:val="both"/>
        <w:rPr>
          <w:rFonts w:ascii="Arial" w:hAnsi="Arial" w:cs="Arial"/>
        </w:rPr>
      </w:pPr>
    </w:p>
    <w:p w14:paraId="245B8564" w14:textId="7843620B" w:rsidR="00CA6AAE" w:rsidRPr="00CA6AAE" w:rsidRDefault="00CA6AAE" w:rsidP="000754CE">
      <w:pPr>
        <w:tabs>
          <w:tab w:val="left" w:pos="426"/>
        </w:tabs>
        <w:jc w:val="both"/>
        <w:rPr>
          <w:rFonts w:ascii="Arial" w:hAnsi="Arial" w:cs="Arial"/>
          <w:b/>
        </w:rPr>
      </w:pPr>
      <w:r w:rsidRPr="00CA6AAE">
        <w:rPr>
          <w:rFonts w:ascii="Arial" w:hAnsi="Arial" w:cs="Arial"/>
          <w:b/>
        </w:rPr>
        <w:t>16.8.</w:t>
      </w:r>
      <w:r w:rsidRPr="00CA6AAE">
        <w:rPr>
          <w:rFonts w:ascii="Arial" w:hAnsi="Arial" w:cs="Arial"/>
        </w:rPr>
        <w:t xml:space="preserve"> Wykonawca jest zobowiązany wnieść zabezpieczenie w taki sposób, by możliwy był jego zwrot zgodnie z pkt 16.6 i 16.7. W trakcie realizacji umowy Wykonawca  może dokonać zmiany formy zabezpieczenia na jedną lub kilka form, o których mowa w pkt.16.2.</w:t>
      </w:r>
    </w:p>
    <w:p w14:paraId="512E5E70" w14:textId="77777777" w:rsidR="009266D0" w:rsidRDefault="009266D0" w:rsidP="000754CE">
      <w:pPr>
        <w:tabs>
          <w:tab w:val="left" w:pos="426"/>
        </w:tabs>
        <w:jc w:val="both"/>
        <w:rPr>
          <w:rFonts w:ascii="Arial" w:hAnsi="Arial" w:cs="Arial"/>
        </w:rPr>
      </w:pPr>
    </w:p>
    <w:p w14:paraId="598DBCA5" w14:textId="77777777" w:rsidR="009266D0" w:rsidRDefault="00F51381" w:rsidP="000754CE">
      <w:pPr>
        <w:tabs>
          <w:tab w:val="left" w:pos="426"/>
        </w:tabs>
        <w:jc w:val="both"/>
        <w:rPr>
          <w:rFonts w:ascii="Arial" w:hAnsi="Arial" w:cs="Arial"/>
        </w:rPr>
      </w:pPr>
      <w:r w:rsidRPr="009266D0">
        <w:rPr>
          <w:rFonts w:ascii="Arial" w:hAnsi="Arial" w:cs="Arial"/>
          <w:b/>
        </w:rPr>
        <w:t>17. PODWYKONAWSTWO</w:t>
      </w:r>
      <w:r w:rsidRPr="00F51381">
        <w:rPr>
          <w:rFonts w:ascii="Arial" w:hAnsi="Arial" w:cs="Arial"/>
        </w:rPr>
        <w:t xml:space="preserve">. </w:t>
      </w:r>
    </w:p>
    <w:p w14:paraId="42BAD8B5" w14:textId="77777777" w:rsidR="009266D0" w:rsidRDefault="009266D0" w:rsidP="000754CE">
      <w:pPr>
        <w:tabs>
          <w:tab w:val="left" w:pos="426"/>
        </w:tabs>
        <w:jc w:val="both"/>
        <w:rPr>
          <w:rFonts w:ascii="Arial" w:hAnsi="Arial" w:cs="Arial"/>
        </w:rPr>
      </w:pPr>
    </w:p>
    <w:p w14:paraId="685448A9" w14:textId="77777777" w:rsidR="009266D0" w:rsidRDefault="00F51381" w:rsidP="000754CE">
      <w:pPr>
        <w:tabs>
          <w:tab w:val="left" w:pos="426"/>
        </w:tabs>
        <w:jc w:val="both"/>
        <w:rPr>
          <w:rFonts w:ascii="Arial" w:hAnsi="Arial" w:cs="Arial"/>
        </w:rPr>
      </w:pPr>
      <w:r w:rsidRPr="009266D0">
        <w:rPr>
          <w:rFonts w:ascii="Arial" w:hAnsi="Arial" w:cs="Arial"/>
          <w:b/>
        </w:rPr>
        <w:t>17.1</w:t>
      </w:r>
      <w:r w:rsidRPr="00F51381">
        <w:rPr>
          <w:rFonts w:ascii="Arial" w:hAnsi="Arial" w:cs="Arial"/>
        </w:rPr>
        <w:t xml:space="preserve">. Wykonawca może powierzyć wykonanie części zamówienia podwykonawcy. </w:t>
      </w:r>
    </w:p>
    <w:p w14:paraId="020D0166" w14:textId="77777777" w:rsidR="009266D0" w:rsidRDefault="009266D0" w:rsidP="000754CE">
      <w:pPr>
        <w:tabs>
          <w:tab w:val="left" w:pos="426"/>
        </w:tabs>
        <w:jc w:val="both"/>
        <w:rPr>
          <w:rFonts w:ascii="Arial" w:hAnsi="Arial" w:cs="Arial"/>
        </w:rPr>
      </w:pPr>
    </w:p>
    <w:p w14:paraId="4D5E82E3" w14:textId="06F52357" w:rsidR="00DE6C6F" w:rsidRDefault="00F51381" w:rsidP="000754CE">
      <w:pPr>
        <w:tabs>
          <w:tab w:val="left" w:pos="426"/>
        </w:tabs>
        <w:jc w:val="both"/>
      </w:pPr>
      <w:r w:rsidRPr="009266D0">
        <w:rPr>
          <w:rFonts w:ascii="Arial" w:hAnsi="Arial" w:cs="Arial"/>
          <w:b/>
        </w:rPr>
        <w:t>17.2.</w:t>
      </w:r>
      <w:r w:rsidR="00DE6C6F">
        <w:rPr>
          <w:rFonts w:ascii="Arial" w:hAnsi="Arial" w:cs="Arial"/>
          <w:b/>
        </w:rPr>
        <w:t xml:space="preserve"> </w:t>
      </w:r>
      <w:r w:rsidR="00DE6C6F" w:rsidRPr="009B3425">
        <w:rPr>
          <w:rFonts w:ascii="Arial" w:hAnsi="Arial" w:cs="Arial"/>
        </w:rPr>
        <w:t>Zamawiający zastrzega obowiązek osobistego wykonania przez Wykonawcę kluczowych części zamówienia tj. warstw konstrukcyjnych nawierzchni dróg</w:t>
      </w:r>
      <w:r w:rsidR="00DE6C6F">
        <w:t>.</w:t>
      </w:r>
    </w:p>
    <w:p w14:paraId="05596493" w14:textId="77777777" w:rsidR="009B3425" w:rsidRDefault="009B3425" w:rsidP="000754CE">
      <w:pPr>
        <w:tabs>
          <w:tab w:val="left" w:pos="426"/>
        </w:tabs>
        <w:jc w:val="both"/>
        <w:rPr>
          <w:rFonts w:ascii="Arial" w:hAnsi="Arial" w:cs="Arial"/>
          <w:b/>
        </w:rPr>
      </w:pPr>
    </w:p>
    <w:p w14:paraId="2F476C2C" w14:textId="53487837" w:rsidR="009266D0" w:rsidRDefault="009B3425" w:rsidP="000754CE">
      <w:pPr>
        <w:tabs>
          <w:tab w:val="left" w:pos="426"/>
        </w:tabs>
        <w:jc w:val="both"/>
        <w:rPr>
          <w:rFonts w:ascii="Arial" w:hAnsi="Arial" w:cs="Arial"/>
        </w:rPr>
      </w:pPr>
      <w:r>
        <w:rPr>
          <w:rFonts w:ascii="Arial" w:hAnsi="Arial" w:cs="Arial"/>
          <w:b/>
        </w:rPr>
        <w:t xml:space="preserve">17.3. </w:t>
      </w:r>
      <w:r w:rsidR="00F51381" w:rsidRPr="00F51381">
        <w:rPr>
          <w:rFonts w:ascii="Arial" w:hAnsi="Arial" w:cs="Arial"/>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3F26281B" w14:textId="77777777" w:rsidR="009266D0" w:rsidRDefault="009266D0" w:rsidP="000754CE">
      <w:pPr>
        <w:tabs>
          <w:tab w:val="left" w:pos="426"/>
        </w:tabs>
        <w:jc w:val="both"/>
        <w:rPr>
          <w:rFonts w:ascii="Arial" w:hAnsi="Arial" w:cs="Arial"/>
        </w:rPr>
      </w:pPr>
    </w:p>
    <w:p w14:paraId="0834E877" w14:textId="77777777" w:rsidR="009266D0" w:rsidRDefault="00F51381" w:rsidP="000754CE">
      <w:pPr>
        <w:tabs>
          <w:tab w:val="left" w:pos="426"/>
        </w:tabs>
        <w:jc w:val="both"/>
        <w:rPr>
          <w:rFonts w:ascii="Arial" w:hAnsi="Arial" w:cs="Arial"/>
          <w:b/>
        </w:rPr>
      </w:pPr>
      <w:r w:rsidRPr="009266D0">
        <w:rPr>
          <w:rFonts w:ascii="Arial" w:hAnsi="Arial" w:cs="Arial"/>
          <w:b/>
        </w:rPr>
        <w:t xml:space="preserve">18. POUCZENIE O ŚRODKACH OCHRONY PRAWNEJ. </w:t>
      </w:r>
    </w:p>
    <w:p w14:paraId="1904A19D" w14:textId="77777777" w:rsidR="009266D0" w:rsidRDefault="009266D0" w:rsidP="000754CE">
      <w:pPr>
        <w:tabs>
          <w:tab w:val="left" w:pos="426"/>
        </w:tabs>
        <w:jc w:val="both"/>
        <w:rPr>
          <w:rFonts w:ascii="Arial" w:hAnsi="Arial" w:cs="Arial"/>
          <w:b/>
        </w:rPr>
      </w:pPr>
    </w:p>
    <w:p w14:paraId="09A0C905" w14:textId="77777777" w:rsidR="009266D0" w:rsidRDefault="00F51381" w:rsidP="000754CE">
      <w:pPr>
        <w:tabs>
          <w:tab w:val="left" w:pos="426"/>
        </w:tabs>
        <w:jc w:val="both"/>
        <w:rPr>
          <w:rFonts w:ascii="Arial" w:hAnsi="Arial" w:cs="Arial"/>
        </w:rPr>
      </w:pPr>
      <w:r w:rsidRPr="009266D0">
        <w:rPr>
          <w:rFonts w:ascii="Arial" w:hAnsi="Arial" w:cs="Arial"/>
          <w:b/>
        </w:rPr>
        <w:t>18.1</w:t>
      </w:r>
      <w:r w:rsidRPr="00F51381">
        <w:rPr>
          <w:rFonts w:ascii="Arial" w:hAnsi="Arial" w:cs="Arial"/>
        </w:rPr>
        <w:t xml:space="preserve">. Wykonawcy, a także innemu podmiotowi, jeżeli ma lub miał interes w uzyskaniu zamówienia oraz poniósł lub może ponieść szkodę w wyniku naruszenia przez Zamawiającego przepisów ustawy PZP, przysługuje odwołanie na: </w:t>
      </w:r>
    </w:p>
    <w:p w14:paraId="28FA638F" w14:textId="77777777" w:rsidR="009266D0" w:rsidRDefault="009266D0" w:rsidP="000754CE">
      <w:pPr>
        <w:tabs>
          <w:tab w:val="left" w:pos="426"/>
        </w:tabs>
        <w:jc w:val="both"/>
        <w:rPr>
          <w:rFonts w:ascii="Arial" w:hAnsi="Arial" w:cs="Arial"/>
        </w:rPr>
      </w:pPr>
    </w:p>
    <w:p w14:paraId="6D375256" w14:textId="77777777" w:rsidR="009266D0" w:rsidRDefault="00F51381" w:rsidP="000754CE">
      <w:pPr>
        <w:tabs>
          <w:tab w:val="left" w:pos="426"/>
        </w:tabs>
        <w:jc w:val="both"/>
        <w:rPr>
          <w:rFonts w:ascii="Arial" w:hAnsi="Arial" w:cs="Arial"/>
        </w:rPr>
      </w:pPr>
      <w:r w:rsidRPr="00F51381">
        <w:rPr>
          <w:rFonts w:ascii="Arial" w:hAnsi="Arial" w:cs="Arial"/>
        </w:rPr>
        <w:t xml:space="preserve">1) niezgodną z przepisami ustawy czynność Zamawiającego, podjętą w postępowaniu o udzielenie zamówienia, w tym na projektowane postanowienie umowy; </w:t>
      </w:r>
    </w:p>
    <w:p w14:paraId="0CDB3216" w14:textId="77777777" w:rsidR="009266D0" w:rsidRDefault="009266D0" w:rsidP="000754CE">
      <w:pPr>
        <w:tabs>
          <w:tab w:val="left" w:pos="426"/>
        </w:tabs>
        <w:jc w:val="both"/>
        <w:rPr>
          <w:rFonts w:ascii="Arial" w:hAnsi="Arial" w:cs="Arial"/>
        </w:rPr>
      </w:pPr>
    </w:p>
    <w:p w14:paraId="07B60A53" w14:textId="77777777" w:rsidR="009266D0" w:rsidRDefault="00F51381" w:rsidP="000754CE">
      <w:pPr>
        <w:tabs>
          <w:tab w:val="left" w:pos="426"/>
        </w:tabs>
        <w:jc w:val="both"/>
        <w:rPr>
          <w:rFonts w:ascii="Arial" w:hAnsi="Arial" w:cs="Arial"/>
        </w:rPr>
      </w:pPr>
      <w:r w:rsidRPr="00F51381">
        <w:rPr>
          <w:rFonts w:ascii="Arial" w:hAnsi="Arial" w:cs="Arial"/>
        </w:rPr>
        <w:lastRenderedPageBreak/>
        <w:t xml:space="preserve">2) zaniechanie czynności w postępowaniu o udzielenie zamówienia, do której Zamawiający był obowiązany na podstawie ustawy PZP. </w:t>
      </w:r>
    </w:p>
    <w:p w14:paraId="179A853B" w14:textId="77777777" w:rsidR="009266D0" w:rsidRDefault="009266D0" w:rsidP="000754CE">
      <w:pPr>
        <w:tabs>
          <w:tab w:val="left" w:pos="426"/>
        </w:tabs>
        <w:jc w:val="both"/>
        <w:rPr>
          <w:rFonts w:ascii="Arial" w:hAnsi="Arial" w:cs="Arial"/>
        </w:rPr>
      </w:pPr>
    </w:p>
    <w:p w14:paraId="00189C3F" w14:textId="543673C1" w:rsidR="009266D0" w:rsidRDefault="00F51381" w:rsidP="000754CE">
      <w:pPr>
        <w:tabs>
          <w:tab w:val="left" w:pos="426"/>
        </w:tabs>
        <w:jc w:val="both"/>
        <w:rPr>
          <w:rFonts w:ascii="Arial" w:hAnsi="Arial" w:cs="Arial"/>
        </w:rPr>
      </w:pPr>
      <w:r w:rsidRPr="009266D0">
        <w:rPr>
          <w:rFonts w:ascii="Arial" w:hAnsi="Arial" w:cs="Arial"/>
          <w:b/>
        </w:rPr>
        <w:t>18.2</w:t>
      </w:r>
      <w:r w:rsidRPr="00F51381">
        <w:rPr>
          <w:rFonts w:ascii="Arial" w:hAnsi="Arial" w:cs="Arial"/>
        </w:rPr>
        <w:t xml:space="preserve">. Odwołanie wnosi się w terminie 5 </w:t>
      </w:r>
      <w:r w:rsidR="002B0A60" w:rsidRPr="006C4F54">
        <w:rPr>
          <w:rFonts w:ascii="Arial" w:hAnsi="Arial" w:cs="Arial"/>
          <w:color w:val="auto"/>
        </w:rPr>
        <w:t xml:space="preserve">dni od </w:t>
      </w:r>
      <w:r w:rsidRPr="002B0A60">
        <w:rPr>
          <w:rFonts w:ascii="Arial" w:hAnsi="Arial" w:cs="Arial"/>
        </w:rPr>
        <w:t>dnia</w:t>
      </w:r>
      <w:r w:rsidRPr="00F51381">
        <w:rPr>
          <w:rFonts w:ascii="Arial" w:hAnsi="Arial" w:cs="Arial"/>
        </w:rPr>
        <w:t xml:space="preserve"> przekazania informacji o czynności Zamawiającego stanowiącej podstawę jego wniesienia, jeżeli zostały przekazane przy użyciu środków komunikacji elektronicznej, albo w terminie 10 dni - jeżeli zostały przesłane w inny sposób. </w:t>
      </w:r>
    </w:p>
    <w:p w14:paraId="5D5598F5" w14:textId="77777777" w:rsidR="009266D0" w:rsidRDefault="009266D0" w:rsidP="000754CE">
      <w:pPr>
        <w:tabs>
          <w:tab w:val="left" w:pos="426"/>
        </w:tabs>
        <w:jc w:val="both"/>
        <w:rPr>
          <w:rFonts w:ascii="Arial" w:hAnsi="Arial" w:cs="Arial"/>
        </w:rPr>
      </w:pPr>
    </w:p>
    <w:p w14:paraId="3C47F21F" w14:textId="77777777" w:rsidR="009266D0" w:rsidRDefault="00F51381" w:rsidP="000754CE">
      <w:pPr>
        <w:tabs>
          <w:tab w:val="left" w:pos="426"/>
        </w:tabs>
        <w:jc w:val="both"/>
        <w:rPr>
          <w:rFonts w:ascii="Arial" w:hAnsi="Arial" w:cs="Arial"/>
        </w:rPr>
      </w:pPr>
      <w:r w:rsidRPr="009266D0">
        <w:rPr>
          <w:rFonts w:ascii="Arial" w:hAnsi="Arial" w:cs="Arial"/>
          <w:b/>
        </w:rPr>
        <w:t>18.3.</w:t>
      </w:r>
      <w:r w:rsidRPr="00F51381">
        <w:rPr>
          <w:rFonts w:ascii="Arial" w:hAnsi="Arial" w:cs="Arial"/>
        </w:rPr>
        <w:t xml:space="preserve"> Odwołanie wobec treści ogłoszenia o zamówieniu oraz wobec treści dokumentów zamówienia wnosi się w terminie 5 dni od dnia zamieszczenia ogłoszenia w BZP lub zamieszczenia dokumentów zamówienia na stronie internetowej. </w:t>
      </w:r>
    </w:p>
    <w:p w14:paraId="06030370" w14:textId="77777777" w:rsidR="009266D0" w:rsidRDefault="009266D0" w:rsidP="000754CE">
      <w:pPr>
        <w:tabs>
          <w:tab w:val="left" w:pos="426"/>
        </w:tabs>
        <w:jc w:val="both"/>
        <w:rPr>
          <w:rFonts w:ascii="Arial" w:hAnsi="Arial" w:cs="Arial"/>
        </w:rPr>
      </w:pPr>
    </w:p>
    <w:p w14:paraId="01BA5B79" w14:textId="77777777" w:rsidR="009266D0" w:rsidRDefault="00F51381" w:rsidP="000754CE">
      <w:pPr>
        <w:tabs>
          <w:tab w:val="left" w:pos="426"/>
        </w:tabs>
        <w:jc w:val="both"/>
        <w:rPr>
          <w:rFonts w:ascii="Arial" w:hAnsi="Arial" w:cs="Arial"/>
        </w:rPr>
      </w:pPr>
      <w:r w:rsidRPr="009266D0">
        <w:rPr>
          <w:rFonts w:ascii="Arial" w:hAnsi="Arial" w:cs="Arial"/>
          <w:b/>
        </w:rPr>
        <w:t>18.4.</w:t>
      </w:r>
      <w:r w:rsidRPr="00F51381">
        <w:rPr>
          <w:rFonts w:ascii="Arial" w:hAnsi="Arial" w:cs="Arial"/>
        </w:rPr>
        <w:t xml:space="preserve"> Odwołanie w przypadkach innych niż określone w pkt 18.2 i 18.3 wnosi się w terminie 5 dni od dnia, w którym powzięto lub przy zachowaniu należytej staranności można było powziąć wiadomość o okolicznościach stanowiących podstawę jego wniesienia. </w:t>
      </w:r>
    </w:p>
    <w:p w14:paraId="5BC8E685" w14:textId="77777777" w:rsidR="009266D0" w:rsidRDefault="009266D0" w:rsidP="000754CE">
      <w:pPr>
        <w:tabs>
          <w:tab w:val="left" w:pos="426"/>
        </w:tabs>
        <w:jc w:val="both"/>
        <w:rPr>
          <w:rFonts w:ascii="Arial" w:hAnsi="Arial" w:cs="Arial"/>
        </w:rPr>
      </w:pPr>
    </w:p>
    <w:p w14:paraId="4FDCF236" w14:textId="77777777" w:rsidR="009266D0" w:rsidRDefault="00F51381" w:rsidP="000754CE">
      <w:pPr>
        <w:tabs>
          <w:tab w:val="left" w:pos="426"/>
        </w:tabs>
        <w:jc w:val="both"/>
        <w:rPr>
          <w:rFonts w:ascii="Arial" w:hAnsi="Arial" w:cs="Arial"/>
        </w:rPr>
      </w:pPr>
      <w:r w:rsidRPr="009266D0">
        <w:rPr>
          <w:rFonts w:ascii="Arial" w:hAnsi="Arial" w:cs="Arial"/>
          <w:b/>
        </w:rPr>
        <w:t>18.5.</w:t>
      </w:r>
      <w:r w:rsidRPr="00F51381">
        <w:rPr>
          <w:rFonts w:ascii="Arial" w:hAnsi="Arial" w:cs="Arial"/>
        </w:rPr>
        <w:t xml:space="preserve"> Odwołanie wnosi się do Prezesa Izby w formie pisemnej albo elektronicznej. Odwołanie może być także wniesione w postaci elektronicznej z podpisem zaufanym. </w:t>
      </w:r>
    </w:p>
    <w:p w14:paraId="70787418" w14:textId="77777777" w:rsidR="009266D0" w:rsidRDefault="009266D0" w:rsidP="000754CE">
      <w:pPr>
        <w:tabs>
          <w:tab w:val="left" w:pos="426"/>
        </w:tabs>
        <w:jc w:val="both"/>
        <w:rPr>
          <w:rFonts w:ascii="Arial" w:hAnsi="Arial" w:cs="Arial"/>
        </w:rPr>
      </w:pPr>
    </w:p>
    <w:p w14:paraId="2BFEFDF0" w14:textId="77777777" w:rsidR="009266D0" w:rsidRDefault="00F51381" w:rsidP="000754CE">
      <w:pPr>
        <w:tabs>
          <w:tab w:val="left" w:pos="426"/>
        </w:tabs>
        <w:jc w:val="both"/>
        <w:rPr>
          <w:rFonts w:ascii="Arial" w:hAnsi="Arial" w:cs="Arial"/>
        </w:rPr>
      </w:pPr>
      <w:r w:rsidRPr="009266D0">
        <w:rPr>
          <w:rFonts w:ascii="Arial" w:hAnsi="Arial" w:cs="Arial"/>
          <w:b/>
        </w:rPr>
        <w:t>18.6.</w:t>
      </w:r>
      <w:r w:rsidRPr="00F51381">
        <w:rPr>
          <w:rFonts w:ascii="Arial" w:hAnsi="Arial" w:cs="Arial"/>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7E7A612" w14:textId="77777777" w:rsidR="009266D0" w:rsidRDefault="009266D0" w:rsidP="000754CE">
      <w:pPr>
        <w:tabs>
          <w:tab w:val="left" w:pos="426"/>
        </w:tabs>
        <w:jc w:val="both"/>
        <w:rPr>
          <w:rFonts w:ascii="Arial" w:hAnsi="Arial" w:cs="Arial"/>
        </w:rPr>
      </w:pPr>
    </w:p>
    <w:p w14:paraId="449D3BF1" w14:textId="77777777" w:rsidR="009266D0" w:rsidRDefault="00F51381" w:rsidP="000754CE">
      <w:pPr>
        <w:tabs>
          <w:tab w:val="left" w:pos="426"/>
        </w:tabs>
        <w:jc w:val="both"/>
        <w:rPr>
          <w:rFonts w:ascii="Arial" w:hAnsi="Arial" w:cs="Arial"/>
        </w:rPr>
      </w:pPr>
      <w:r w:rsidRPr="009266D0">
        <w:rPr>
          <w:rFonts w:ascii="Arial" w:hAnsi="Arial" w:cs="Arial"/>
          <w:b/>
        </w:rPr>
        <w:t>18.7.</w:t>
      </w:r>
      <w:r w:rsidRPr="00F51381">
        <w:rPr>
          <w:rFonts w:ascii="Arial" w:hAnsi="Arial" w:cs="Arial"/>
        </w:rPr>
        <w:t xml:space="preserve"> Środki ochrony prawnej przysługujące w niniejszym postępowaniu zostały uregulowane w dziale IX (art. 505 – 590) ustawy PZP. </w:t>
      </w:r>
    </w:p>
    <w:p w14:paraId="3BFBE032" w14:textId="77777777" w:rsidR="009266D0" w:rsidRDefault="009266D0" w:rsidP="000754CE">
      <w:pPr>
        <w:tabs>
          <w:tab w:val="left" w:pos="426"/>
        </w:tabs>
        <w:jc w:val="both"/>
        <w:rPr>
          <w:rFonts w:ascii="Arial" w:hAnsi="Arial" w:cs="Arial"/>
        </w:rPr>
      </w:pPr>
    </w:p>
    <w:p w14:paraId="2305B726" w14:textId="77777777" w:rsidR="009266D0" w:rsidRDefault="00F51381" w:rsidP="000754CE">
      <w:pPr>
        <w:tabs>
          <w:tab w:val="left" w:pos="426"/>
        </w:tabs>
        <w:jc w:val="both"/>
        <w:rPr>
          <w:rFonts w:ascii="Arial" w:hAnsi="Arial" w:cs="Arial"/>
        </w:rPr>
      </w:pPr>
      <w:r w:rsidRPr="009266D0">
        <w:rPr>
          <w:rFonts w:ascii="Arial" w:hAnsi="Arial" w:cs="Arial"/>
          <w:b/>
        </w:rPr>
        <w:t>19. POSTANOWIENIA UMOWY.</w:t>
      </w:r>
      <w:r w:rsidRPr="00F51381">
        <w:rPr>
          <w:rFonts w:ascii="Arial" w:hAnsi="Arial" w:cs="Arial"/>
        </w:rPr>
        <w:t xml:space="preserve"> </w:t>
      </w:r>
    </w:p>
    <w:p w14:paraId="71836077" w14:textId="77777777" w:rsidR="009266D0" w:rsidRDefault="009266D0" w:rsidP="000754CE">
      <w:pPr>
        <w:tabs>
          <w:tab w:val="left" w:pos="426"/>
        </w:tabs>
        <w:jc w:val="both"/>
        <w:rPr>
          <w:rFonts w:ascii="Arial" w:hAnsi="Arial" w:cs="Arial"/>
        </w:rPr>
      </w:pPr>
    </w:p>
    <w:p w14:paraId="4520AA14" w14:textId="77777777" w:rsidR="009266D0" w:rsidRDefault="00F51381" w:rsidP="000754CE">
      <w:pPr>
        <w:tabs>
          <w:tab w:val="left" w:pos="426"/>
        </w:tabs>
        <w:jc w:val="both"/>
        <w:rPr>
          <w:rFonts w:ascii="Arial" w:hAnsi="Arial" w:cs="Arial"/>
        </w:rPr>
      </w:pPr>
      <w:r w:rsidRPr="00F51381">
        <w:rPr>
          <w:rFonts w:ascii="Arial" w:hAnsi="Arial" w:cs="Arial"/>
        </w:rPr>
        <w:t xml:space="preserve">Projektowane postanowienia umowy w sprawie niniejszego zamówienia publicznego zawiera wzór umowy stanowiący załącznik nr 2 do SWZ. </w:t>
      </w:r>
    </w:p>
    <w:p w14:paraId="014D6DB9" w14:textId="77777777" w:rsidR="009266D0" w:rsidRDefault="009266D0" w:rsidP="000754CE">
      <w:pPr>
        <w:tabs>
          <w:tab w:val="left" w:pos="426"/>
        </w:tabs>
        <w:jc w:val="both"/>
        <w:rPr>
          <w:rFonts w:ascii="Arial" w:hAnsi="Arial" w:cs="Arial"/>
        </w:rPr>
      </w:pPr>
    </w:p>
    <w:p w14:paraId="78CED704" w14:textId="77777777" w:rsidR="009266D0" w:rsidRDefault="00F51381" w:rsidP="000754CE">
      <w:pPr>
        <w:tabs>
          <w:tab w:val="left" w:pos="426"/>
        </w:tabs>
        <w:jc w:val="both"/>
        <w:rPr>
          <w:rFonts w:ascii="Arial" w:hAnsi="Arial" w:cs="Arial"/>
          <w:b/>
        </w:rPr>
      </w:pPr>
      <w:r w:rsidRPr="009266D0">
        <w:rPr>
          <w:rFonts w:ascii="Arial" w:hAnsi="Arial" w:cs="Arial"/>
          <w:b/>
        </w:rPr>
        <w:t xml:space="preserve">20. INFORMACJA DOTYCZĄCA OCHRONY DANYCH OSOBOWYCH. </w:t>
      </w:r>
    </w:p>
    <w:p w14:paraId="6932723B" w14:textId="77777777" w:rsidR="009266D0" w:rsidRDefault="009266D0" w:rsidP="000754CE">
      <w:pPr>
        <w:tabs>
          <w:tab w:val="left" w:pos="426"/>
        </w:tabs>
        <w:jc w:val="both"/>
        <w:rPr>
          <w:rFonts w:ascii="Arial" w:hAnsi="Arial" w:cs="Arial"/>
          <w:b/>
        </w:rPr>
      </w:pPr>
    </w:p>
    <w:p w14:paraId="4F3939D7" w14:textId="77777777" w:rsidR="009266D0" w:rsidRDefault="00F51381" w:rsidP="000754CE">
      <w:pPr>
        <w:tabs>
          <w:tab w:val="left" w:pos="426"/>
        </w:tabs>
        <w:jc w:val="both"/>
        <w:rPr>
          <w:rFonts w:ascii="Arial" w:hAnsi="Arial" w:cs="Arial"/>
        </w:rPr>
      </w:pPr>
      <w:r w:rsidRPr="009266D0">
        <w:rPr>
          <w:rFonts w:ascii="Arial" w:hAnsi="Arial" w:cs="Arial"/>
          <w:b/>
        </w:rPr>
        <w:t>20.1.</w:t>
      </w:r>
      <w:r w:rsidRPr="00F51381">
        <w:rPr>
          <w:rFonts w:ascii="Arial" w:hAnsi="Arial" w:cs="Arial"/>
        </w:rPr>
        <w:t xml:space="preserve"> 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Nadleśnictwo </w:t>
      </w:r>
      <w:r w:rsidR="009266D0">
        <w:rPr>
          <w:rFonts w:ascii="Arial" w:hAnsi="Arial" w:cs="Arial"/>
        </w:rPr>
        <w:t>Strzałowo</w:t>
      </w:r>
      <w:r w:rsidRPr="00F51381">
        <w:rPr>
          <w:rFonts w:ascii="Arial" w:hAnsi="Arial" w:cs="Arial"/>
        </w:rPr>
        <w:t>.</w:t>
      </w:r>
    </w:p>
    <w:p w14:paraId="27D7E2DD" w14:textId="77777777" w:rsidR="0098701B" w:rsidRDefault="0098701B" w:rsidP="0098701B">
      <w:pPr>
        <w:tabs>
          <w:tab w:val="left" w:pos="426"/>
        </w:tabs>
        <w:jc w:val="both"/>
        <w:rPr>
          <w:rFonts w:ascii="Arial" w:hAnsi="Arial" w:cs="Arial"/>
        </w:rPr>
      </w:pPr>
    </w:p>
    <w:p w14:paraId="10B3A391" w14:textId="77777777" w:rsidR="0098701B" w:rsidRDefault="0098701B" w:rsidP="0098701B">
      <w:pPr>
        <w:tabs>
          <w:tab w:val="left" w:pos="426"/>
        </w:tabs>
        <w:jc w:val="both"/>
        <w:rPr>
          <w:rFonts w:ascii="Arial" w:hAnsi="Arial" w:cs="Arial"/>
        </w:rPr>
      </w:pPr>
      <w:r w:rsidRPr="0098701B">
        <w:rPr>
          <w:rFonts w:ascii="Arial" w:hAnsi="Arial" w:cs="Arial"/>
          <w:b/>
        </w:rPr>
        <w:t>20.2</w:t>
      </w:r>
      <w:r w:rsidRPr="0098701B">
        <w:rPr>
          <w:rFonts w:ascii="Arial" w:hAnsi="Arial" w:cs="Arial"/>
        </w:rPr>
        <w:t xml:space="preserve">. Zamawiający przetwarza dane osobowe zebrane w niniejszym postępowaniu o udzielenie zamówienia publicznego w sposób gwarantujący zabezpieczenie przed ich bezprawnym rozpowszechnianiem. </w:t>
      </w:r>
    </w:p>
    <w:p w14:paraId="6C8F97BC" w14:textId="77777777" w:rsidR="0098701B" w:rsidRDefault="0098701B" w:rsidP="0098701B">
      <w:pPr>
        <w:tabs>
          <w:tab w:val="left" w:pos="426"/>
        </w:tabs>
        <w:jc w:val="both"/>
        <w:rPr>
          <w:rFonts w:ascii="Arial" w:hAnsi="Arial" w:cs="Arial"/>
        </w:rPr>
      </w:pPr>
    </w:p>
    <w:p w14:paraId="7A71724D" w14:textId="77777777" w:rsidR="0098701B" w:rsidRDefault="0098701B" w:rsidP="0098701B">
      <w:pPr>
        <w:tabs>
          <w:tab w:val="left" w:pos="426"/>
        </w:tabs>
        <w:jc w:val="both"/>
        <w:rPr>
          <w:rFonts w:ascii="Arial" w:hAnsi="Arial" w:cs="Arial"/>
        </w:rPr>
      </w:pPr>
      <w:r w:rsidRPr="0098701B">
        <w:rPr>
          <w:rFonts w:ascii="Arial" w:hAnsi="Arial" w:cs="Arial"/>
          <w:b/>
        </w:rPr>
        <w:t>20.3</w:t>
      </w:r>
      <w:r w:rsidRPr="0098701B">
        <w:rPr>
          <w:rFonts w:ascii="Arial" w:hAnsi="Arial" w:cs="Arial"/>
        </w:rPr>
        <w:t xml:space="preserve">. Zamawiający udostępnia dane osobowe, o których mowa w art. 10 RODO, w celu umożliwienia korzystania ze środków ochrony prawnej, o których mowa w dziale IX ustawy PZP, do upływu terminu do ich wniesienia. </w:t>
      </w:r>
    </w:p>
    <w:p w14:paraId="077A2DC2" w14:textId="77777777" w:rsidR="0098701B" w:rsidRDefault="0098701B" w:rsidP="0098701B">
      <w:pPr>
        <w:tabs>
          <w:tab w:val="left" w:pos="426"/>
        </w:tabs>
        <w:jc w:val="both"/>
        <w:rPr>
          <w:rFonts w:ascii="Arial" w:hAnsi="Arial" w:cs="Arial"/>
        </w:rPr>
      </w:pPr>
    </w:p>
    <w:p w14:paraId="53DEB000" w14:textId="77777777" w:rsidR="0098701B" w:rsidRDefault="0098701B" w:rsidP="0098701B">
      <w:pPr>
        <w:tabs>
          <w:tab w:val="left" w:pos="426"/>
        </w:tabs>
        <w:jc w:val="both"/>
        <w:rPr>
          <w:rFonts w:ascii="Arial" w:hAnsi="Arial" w:cs="Arial"/>
        </w:rPr>
      </w:pPr>
      <w:r w:rsidRPr="0098701B">
        <w:rPr>
          <w:rFonts w:ascii="Arial" w:hAnsi="Arial" w:cs="Arial"/>
          <w:b/>
        </w:rPr>
        <w:t>20.4</w:t>
      </w:r>
      <w:r w:rsidRPr="0098701B">
        <w:rPr>
          <w:rFonts w:ascii="Arial" w:hAnsi="Arial" w:cs="Arial"/>
        </w:rPr>
        <w:t xml:space="preserve">. Do przetwarzania danych osobowych, o których mowa w art. 10 RODO, mogą być dopuszczone wyłącznie osoby posiadające upoważnienie. Osoby dopuszczone do przetwarzania takich danych są obowiązane do zachowania ich w poufności. </w:t>
      </w:r>
    </w:p>
    <w:p w14:paraId="67AB1C3A" w14:textId="77777777" w:rsidR="0098701B" w:rsidRDefault="0098701B" w:rsidP="0098701B">
      <w:pPr>
        <w:tabs>
          <w:tab w:val="left" w:pos="426"/>
        </w:tabs>
        <w:jc w:val="both"/>
        <w:rPr>
          <w:rFonts w:ascii="Arial" w:hAnsi="Arial" w:cs="Arial"/>
        </w:rPr>
      </w:pPr>
    </w:p>
    <w:p w14:paraId="426F8FB6" w14:textId="77777777" w:rsidR="0098701B" w:rsidRDefault="0098701B" w:rsidP="0098701B">
      <w:pPr>
        <w:tabs>
          <w:tab w:val="left" w:pos="426"/>
        </w:tabs>
        <w:jc w:val="both"/>
        <w:rPr>
          <w:rFonts w:ascii="Arial" w:hAnsi="Arial" w:cs="Arial"/>
        </w:rPr>
      </w:pPr>
      <w:r w:rsidRPr="0098701B">
        <w:rPr>
          <w:rFonts w:ascii="Arial" w:hAnsi="Arial" w:cs="Arial"/>
          <w:b/>
        </w:rPr>
        <w:t>20.5</w:t>
      </w:r>
      <w:r w:rsidRPr="0098701B">
        <w:rPr>
          <w:rFonts w:ascii="Arial" w:hAnsi="Arial" w:cs="Aria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ustawy PZP – w celu zawarcia umowy w sprawie zamówienia publicznego oraz jej realizacji, a także udokumentowania postępowania o udzielenie zamówienia i jego archiwizacji. </w:t>
      </w:r>
    </w:p>
    <w:p w14:paraId="259186C8" w14:textId="77777777" w:rsidR="0098701B" w:rsidRDefault="0098701B" w:rsidP="0098701B">
      <w:pPr>
        <w:tabs>
          <w:tab w:val="left" w:pos="426"/>
        </w:tabs>
        <w:jc w:val="both"/>
        <w:rPr>
          <w:rFonts w:ascii="Arial" w:hAnsi="Arial" w:cs="Arial"/>
        </w:rPr>
      </w:pPr>
    </w:p>
    <w:p w14:paraId="38E5D50A" w14:textId="77777777" w:rsidR="0098701B" w:rsidRDefault="0098701B" w:rsidP="0098701B">
      <w:pPr>
        <w:tabs>
          <w:tab w:val="left" w:pos="426"/>
        </w:tabs>
        <w:jc w:val="both"/>
        <w:rPr>
          <w:rFonts w:ascii="Arial" w:hAnsi="Arial" w:cs="Arial"/>
        </w:rPr>
      </w:pPr>
      <w:r w:rsidRPr="0098701B">
        <w:rPr>
          <w:rFonts w:ascii="Arial" w:hAnsi="Arial" w:cs="Arial"/>
          <w:b/>
        </w:rPr>
        <w:t>20.6.</w:t>
      </w:r>
      <w:r w:rsidRPr="0098701B">
        <w:rPr>
          <w:rFonts w:ascii="Arial" w:hAnsi="Arial" w:cs="Arial"/>
        </w:rPr>
        <w:t xml:space="preserve"> Odbiorcami danych osobowych będą osoby lub podmioty, którym dokumentacja postępowania zostanie udostępniona w oparciu o przepisy ustawy PZP. </w:t>
      </w:r>
    </w:p>
    <w:p w14:paraId="57547936" w14:textId="77777777" w:rsidR="0098701B" w:rsidRDefault="0098701B" w:rsidP="0098701B">
      <w:pPr>
        <w:tabs>
          <w:tab w:val="left" w:pos="426"/>
        </w:tabs>
        <w:jc w:val="both"/>
        <w:rPr>
          <w:rFonts w:ascii="Arial" w:hAnsi="Arial" w:cs="Arial"/>
        </w:rPr>
      </w:pPr>
    </w:p>
    <w:p w14:paraId="782DFDE7" w14:textId="77777777" w:rsidR="0098701B" w:rsidRDefault="0098701B" w:rsidP="0098701B">
      <w:pPr>
        <w:tabs>
          <w:tab w:val="left" w:pos="426"/>
        </w:tabs>
        <w:jc w:val="both"/>
        <w:rPr>
          <w:rFonts w:ascii="Arial" w:hAnsi="Arial" w:cs="Arial"/>
        </w:rPr>
      </w:pPr>
      <w:r w:rsidRPr="0098701B">
        <w:rPr>
          <w:rFonts w:ascii="Arial" w:hAnsi="Arial" w:cs="Arial"/>
          <w:b/>
        </w:rPr>
        <w:t>20.7.</w:t>
      </w:r>
      <w:r w:rsidRPr="0098701B">
        <w:rPr>
          <w:rFonts w:ascii="Arial" w:hAnsi="Arial" w:cs="Arial"/>
        </w:rPr>
        <w:t xml:space="preserve"> Dane osobowe pozyskane w związku z prowadzeniem niniejszego postępowania o udzielenie zamówienia publicznego będą przechowywane, zgodnie z art. 78 ust. 1 ustawy PZP, przez okres 4 lat od dnia zakończenia postępowania o udzielenie zamówienia publicznego. Niezależnie od postanowień pkt 20.7, w przypadku zawarcia umowy w sprawie zamówienia publicznego, dane osobowe będą przetwarzane do upływu okresu przedawnienia roszczeń wynikających z umowy w sprawie zamówienia publicznego. </w:t>
      </w:r>
    </w:p>
    <w:p w14:paraId="20269D0B" w14:textId="77777777" w:rsidR="0098701B" w:rsidRDefault="0098701B" w:rsidP="0098701B">
      <w:pPr>
        <w:tabs>
          <w:tab w:val="left" w:pos="426"/>
        </w:tabs>
        <w:jc w:val="both"/>
        <w:rPr>
          <w:rFonts w:ascii="Arial" w:hAnsi="Arial" w:cs="Arial"/>
        </w:rPr>
      </w:pPr>
    </w:p>
    <w:p w14:paraId="74B422E4" w14:textId="77777777" w:rsidR="0098701B" w:rsidRDefault="0098701B" w:rsidP="0098701B">
      <w:pPr>
        <w:tabs>
          <w:tab w:val="left" w:pos="426"/>
        </w:tabs>
        <w:jc w:val="both"/>
        <w:rPr>
          <w:rFonts w:ascii="Arial" w:hAnsi="Arial" w:cs="Arial"/>
        </w:rPr>
      </w:pPr>
      <w:r w:rsidRPr="0098701B">
        <w:rPr>
          <w:rFonts w:ascii="Arial" w:hAnsi="Arial" w:cs="Arial"/>
          <w:b/>
        </w:rPr>
        <w:t>20.8</w:t>
      </w:r>
      <w:r w:rsidRPr="0098701B">
        <w:rPr>
          <w:rFonts w:ascii="Arial" w:hAnsi="Arial" w:cs="Arial"/>
        </w:rPr>
        <w:t xml:space="preserve">. Dane osobowe pozyskane w związku z prowadzeniem niniejszego postępowania o udzielenie zamówienia mogą zostać przekazane podmiotom świadczącym usługi doradcze, w tym usługi prawne i konsultingowe. </w:t>
      </w:r>
    </w:p>
    <w:p w14:paraId="7885B0CA" w14:textId="77777777" w:rsidR="0098701B" w:rsidRDefault="0098701B" w:rsidP="0098701B">
      <w:pPr>
        <w:tabs>
          <w:tab w:val="left" w:pos="426"/>
        </w:tabs>
        <w:jc w:val="both"/>
        <w:rPr>
          <w:rFonts w:ascii="Arial" w:hAnsi="Arial" w:cs="Arial"/>
        </w:rPr>
      </w:pPr>
    </w:p>
    <w:p w14:paraId="0A14AC6A" w14:textId="77777777" w:rsidR="0098701B" w:rsidRDefault="0098701B" w:rsidP="0098701B">
      <w:pPr>
        <w:tabs>
          <w:tab w:val="left" w:pos="426"/>
        </w:tabs>
        <w:jc w:val="both"/>
        <w:rPr>
          <w:rFonts w:ascii="Arial" w:hAnsi="Arial" w:cs="Arial"/>
        </w:rPr>
      </w:pPr>
      <w:r w:rsidRPr="0098701B">
        <w:rPr>
          <w:rFonts w:ascii="Arial" w:hAnsi="Arial" w:cs="Arial"/>
          <w:b/>
        </w:rPr>
        <w:t>20.9.</w:t>
      </w:r>
      <w:r w:rsidRPr="0098701B">
        <w:rPr>
          <w:rFonts w:ascii="Arial" w:hAnsi="Arial" w:cs="Arial"/>
        </w:rPr>
        <w:t xml:space="preserve"> Stosownie do art. 22 RODO, decyzje dotyczące danych osobowych nie będą podejmowane w sposób zautomatyzowany. </w:t>
      </w:r>
    </w:p>
    <w:p w14:paraId="319C7CBB" w14:textId="77777777" w:rsidR="0098701B" w:rsidRDefault="0098701B" w:rsidP="0098701B">
      <w:pPr>
        <w:tabs>
          <w:tab w:val="left" w:pos="426"/>
        </w:tabs>
        <w:jc w:val="both"/>
        <w:rPr>
          <w:rFonts w:ascii="Arial" w:hAnsi="Arial" w:cs="Arial"/>
        </w:rPr>
      </w:pPr>
    </w:p>
    <w:p w14:paraId="09953BF5" w14:textId="77777777" w:rsidR="0098701B" w:rsidRDefault="0098701B" w:rsidP="0098701B">
      <w:pPr>
        <w:tabs>
          <w:tab w:val="left" w:pos="426"/>
        </w:tabs>
        <w:jc w:val="both"/>
        <w:rPr>
          <w:rFonts w:ascii="Arial" w:hAnsi="Arial" w:cs="Arial"/>
        </w:rPr>
      </w:pPr>
      <w:r w:rsidRPr="0098701B">
        <w:rPr>
          <w:rFonts w:ascii="Arial" w:hAnsi="Arial" w:cs="Arial"/>
          <w:b/>
        </w:rPr>
        <w:t>20.10.</w:t>
      </w:r>
      <w:r w:rsidRPr="0098701B">
        <w:rPr>
          <w:rFonts w:ascii="Arial" w:hAnsi="Arial" w:cs="Arial"/>
        </w:rPr>
        <w:t xml:space="preserve"> Osoba, której dotyczą pozyskane w związku z prowadzeniem niniejszego postępowania dane osobowe, ma prawo: </w:t>
      </w:r>
    </w:p>
    <w:p w14:paraId="0C21177C" w14:textId="77777777" w:rsidR="0098701B" w:rsidRDefault="0098701B" w:rsidP="0098701B">
      <w:pPr>
        <w:tabs>
          <w:tab w:val="left" w:pos="426"/>
        </w:tabs>
        <w:jc w:val="both"/>
        <w:rPr>
          <w:rFonts w:ascii="Arial" w:hAnsi="Arial" w:cs="Arial"/>
        </w:rPr>
      </w:pPr>
    </w:p>
    <w:p w14:paraId="3823F1D8" w14:textId="77777777" w:rsidR="0098701B" w:rsidRDefault="0098701B" w:rsidP="0098701B">
      <w:pPr>
        <w:tabs>
          <w:tab w:val="left" w:pos="426"/>
        </w:tabs>
        <w:jc w:val="both"/>
        <w:rPr>
          <w:rFonts w:ascii="Arial" w:hAnsi="Arial" w:cs="Arial"/>
        </w:rPr>
      </w:pPr>
      <w:r w:rsidRPr="0098701B">
        <w:rPr>
          <w:rFonts w:ascii="Arial" w:hAnsi="Arial" w:cs="Arial"/>
        </w:rPr>
        <w:t xml:space="preserve">1) 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 </w:t>
      </w:r>
    </w:p>
    <w:p w14:paraId="19B3DF23" w14:textId="77777777" w:rsidR="0098701B" w:rsidRDefault="0098701B" w:rsidP="0098701B">
      <w:pPr>
        <w:tabs>
          <w:tab w:val="left" w:pos="426"/>
        </w:tabs>
        <w:jc w:val="both"/>
        <w:rPr>
          <w:rFonts w:ascii="Arial" w:hAnsi="Arial" w:cs="Arial"/>
        </w:rPr>
      </w:pPr>
    </w:p>
    <w:p w14:paraId="776D52EF" w14:textId="77777777" w:rsidR="0098701B" w:rsidRDefault="0098701B" w:rsidP="0098701B">
      <w:pPr>
        <w:tabs>
          <w:tab w:val="left" w:pos="426"/>
        </w:tabs>
        <w:jc w:val="both"/>
        <w:rPr>
          <w:rFonts w:ascii="Arial" w:hAnsi="Arial" w:cs="Arial"/>
        </w:rPr>
      </w:pPr>
      <w:r w:rsidRPr="0098701B">
        <w:rPr>
          <w:rFonts w:ascii="Arial" w:hAnsi="Arial" w:cs="Arial"/>
        </w:rPr>
        <w:t xml:space="preserve">2) 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ustawy PZP oraz nie może naruszać integralności protokołu oraz jego załączników; </w:t>
      </w:r>
    </w:p>
    <w:p w14:paraId="5FF35289" w14:textId="77777777" w:rsidR="0098701B" w:rsidRDefault="0098701B" w:rsidP="0098701B">
      <w:pPr>
        <w:tabs>
          <w:tab w:val="left" w:pos="426"/>
        </w:tabs>
        <w:jc w:val="both"/>
        <w:rPr>
          <w:rFonts w:ascii="Arial" w:hAnsi="Arial" w:cs="Arial"/>
        </w:rPr>
      </w:pPr>
    </w:p>
    <w:p w14:paraId="12DDEA3C" w14:textId="77777777" w:rsidR="0098701B" w:rsidRDefault="0098701B" w:rsidP="0098701B">
      <w:pPr>
        <w:tabs>
          <w:tab w:val="left" w:pos="426"/>
        </w:tabs>
        <w:jc w:val="both"/>
        <w:rPr>
          <w:rFonts w:ascii="Arial" w:hAnsi="Arial" w:cs="Arial"/>
        </w:rPr>
      </w:pPr>
      <w:r w:rsidRPr="0098701B">
        <w:rPr>
          <w:rFonts w:ascii="Arial" w:hAnsi="Arial" w:cs="Arial"/>
        </w:rPr>
        <w:t xml:space="preserve">3) do żądania od Zamawiającego – jako administratora, ograniczenia przetwarzania danych osobowych z zastrzeżeniem przypadków, o których mowa w art. 18 ust. 2 RODO, przy czym prawo do ograniczenia przetwarzania nie ma zastosowania w </w:t>
      </w:r>
      <w:r w:rsidRPr="0098701B">
        <w:rPr>
          <w:rFonts w:ascii="Arial" w:hAnsi="Arial" w:cs="Arial"/>
        </w:rPr>
        <w:lastRenderedPageBreak/>
        <w:t>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6B330CC" w14:textId="77777777" w:rsidR="0098701B" w:rsidRDefault="0098701B" w:rsidP="0098701B">
      <w:pPr>
        <w:tabs>
          <w:tab w:val="left" w:pos="426"/>
        </w:tabs>
        <w:jc w:val="both"/>
        <w:rPr>
          <w:rFonts w:ascii="Arial" w:hAnsi="Arial" w:cs="Arial"/>
        </w:rPr>
      </w:pPr>
    </w:p>
    <w:p w14:paraId="2C554448" w14:textId="77777777" w:rsidR="0098701B" w:rsidRDefault="0098701B" w:rsidP="0098701B">
      <w:pPr>
        <w:tabs>
          <w:tab w:val="left" w:pos="426"/>
        </w:tabs>
        <w:jc w:val="both"/>
        <w:rPr>
          <w:rFonts w:ascii="Arial" w:hAnsi="Arial" w:cs="Arial"/>
        </w:rPr>
      </w:pPr>
      <w:r w:rsidRPr="0098701B">
        <w:rPr>
          <w:rFonts w:ascii="Arial" w:hAnsi="Arial" w:cs="Arial"/>
        </w:rPr>
        <w:t xml:space="preserve"> 4) wniesienia skargi do Prezesa Urzędu Ochrony Danych Osobowych w przypadku uznania, iż przetwarzanie jej danych osobowych narusza przepisy o ochronie danych osobowych, w tym przepisy RODO. </w:t>
      </w:r>
    </w:p>
    <w:p w14:paraId="72610BF8" w14:textId="77777777" w:rsidR="0098701B" w:rsidRDefault="0098701B" w:rsidP="0098701B">
      <w:pPr>
        <w:tabs>
          <w:tab w:val="left" w:pos="426"/>
        </w:tabs>
        <w:jc w:val="both"/>
        <w:rPr>
          <w:rFonts w:ascii="Arial" w:hAnsi="Arial" w:cs="Arial"/>
        </w:rPr>
      </w:pPr>
    </w:p>
    <w:p w14:paraId="17EF2E26" w14:textId="77777777" w:rsidR="0098701B" w:rsidRDefault="0098701B" w:rsidP="0098701B">
      <w:pPr>
        <w:tabs>
          <w:tab w:val="left" w:pos="426"/>
        </w:tabs>
        <w:jc w:val="both"/>
        <w:rPr>
          <w:rFonts w:ascii="Arial" w:hAnsi="Arial" w:cs="Arial"/>
        </w:rPr>
      </w:pPr>
      <w:r w:rsidRPr="0098701B">
        <w:rPr>
          <w:rFonts w:ascii="Arial" w:hAnsi="Arial" w:cs="Arial"/>
          <w:b/>
        </w:rPr>
        <w:t>20.11</w:t>
      </w:r>
      <w:r w:rsidRPr="0098701B">
        <w:rPr>
          <w:rFonts w:ascii="Arial" w:hAnsi="Arial" w:cs="Arial"/>
        </w:rPr>
        <w:t xml:space="preserve">. Obowiązek podania danych osobowych jest wymogiem ustawowym określonym w przepisach ustawy PZP, związanym z udziałem w postępowaniu o udzielenie zamówienia publicznego; konsekwencje niepodania określonych danych określa ustawa PZP. </w:t>
      </w:r>
    </w:p>
    <w:p w14:paraId="5E5D0121" w14:textId="77777777" w:rsidR="0098701B" w:rsidRDefault="0098701B" w:rsidP="0098701B">
      <w:pPr>
        <w:tabs>
          <w:tab w:val="left" w:pos="426"/>
        </w:tabs>
        <w:jc w:val="both"/>
        <w:rPr>
          <w:rFonts w:ascii="Arial" w:hAnsi="Arial" w:cs="Arial"/>
        </w:rPr>
      </w:pPr>
    </w:p>
    <w:p w14:paraId="3E991EC9" w14:textId="77777777" w:rsidR="004E4ADC" w:rsidRDefault="0098701B" w:rsidP="0098701B">
      <w:pPr>
        <w:tabs>
          <w:tab w:val="left" w:pos="426"/>
        </w:tabs>
        <w:jc w:val="both"/>
        <w:rPr>
          <w:rFonts w:ascii="Arial" w:hAnsi="Arial" w:cs="Arial"/>
        </w:rPr>
      </w:pPr>
      <w:r w:rsidRPr="0098701B">
        <w:rPr>
          <w:rFonts w:ascii="Arial" w:hAnsi="Arial" w:cs="Arial"/>
          <w:b/>
        </w:rPr>
        <w:t>20.12.</w:t>
      </w:r>
      <w:r w:rsidRPr="0098701B">
        <w:rPr>
          <w:rFonts w:ascii="Arial" w:hAnsi="Arial" w:cs="Arial"/>
        </w:rPr>
        <w:t xml:space="preserve"> Osobie, której dane osobowe zostały pozyskane przez Zamawiającego w związku z prowadzeniem niniejszego postępowania o udzielenie zamówienia publicznego, nie przysługuje: </w:t>
      </w:r>
    </w:p>
    <w:p w14:paraId="6CA81EB9" w14:textId="77777777" w:rsidR="004E4ADC" w:rsidRDefault="004E4ADC" w:rsidP="0098701B">
      <w:pPr>
        <w:tabs>
          <w:tab w:val="left" w:pos="426"/>
        </w:tabs>
        <w:jc w:val="both"/>
        <w:rPr>
          <w:rFonts w:ascii="Arial" w:hAnsi="Arial" w:cs="Arial"/>
        </w:rPr>
      </w:pPr>
    </w:p>
    <w:p w14:paraId="51F6CE2C" w14:textId="77777777" w:rsidR="004E4ADC" w:rsidRDefault="0098701B" w:rsidP="0098701B">
      <w:pPr>
        <w:tabs>
          <w:tab w:val="left" w:pos="426"/>
        </w:tabs>
        <w:jc w:val="both"/>
        <w:rPr>
          <w:rFonts w:ascii="Arial" w:hAnsi="Arial" w:cs="Arial"/>
        </w:rPr>
      </w:pPr>
      <w:r w:rsidRPr="0098701B">
        <w:rPr>
          <w:rFonts w:ascii="Arial" w:hAnsi="Arial" w:cs="Arial"/>
        </w:rPr>
        <w:t xml:space="preserve">1) prawo do usunięcia danych osobowych, o czym przesądza art. 17 ust. 3 lit. b, d lub e RODO, </w:t>
      </w:r>
    </w:p>
    <w:p w14:paraId="190542A0" w14:textId="77777777" w:rsidR="004E4ADC" w:rsidRDefault="004E4ADC" w:rsidP="0098701B">
      <w:pPr>
        <w:tabs>
          <w:tab w:val="left" w:pos="426"/>
        </w:tabs>
        <w:jc w:val="both"/>
        <w:rPr>
          <w:rFonts w:ascii="Arial" w:hAnsi="Arial" w:cs="Arial"/>
        </w:rPr>
      </w:pPr>
    </w:p>
    <w:p w14:paraId="10A58684" w14:textId="77777777" w:rsidR="004E4ADC" w:rsidRDefault="0098701B" w:rsidP="0098701B">
      <w:pPr>
        <w:tabs>
          <w:tab w:val="left" w:pos="426"/>
        </w:tabs>
        <w:jc w:val="both"/>
        <w:rPr>
          <w:rFonts w:ascii="Arial" w:hAnsi="Arial" w:cs="Arial"/>
        </w:rPr>
      </w:pPr>
      <w:r w:rsidRPr="0098701B">
        <w:rPr>
          <w:rFonts w:ascii="Arial" w:hAnsi="Arial" w:cs="Arial"/>
        </w:rPr>
        <w:t xml:space="preserve">2) prawo do przenoszenia danych osobowych, o którym mowa w art. 20 RODO, </w:t>
      </w:r>
    </w:p>
    <w:p w14:paraId="0966433F" w14:textId="77777777" w:rsidR="004E4ADC" w:rsidRDefault="004E4ADC" w:rsidP="0098701B">
      <w:pPr>
        <w:tabs>
          <w:tab w:val="left" w:pos="426"/>
        </w:tabs>
        <w:jc w:val="both"/>
        <w:rPr>
          <w:rFonts w:ascii="Arial" w:hAnsi="Arial" w:cs="Arial"/>
        </w:rPr>
      </w:pPr>
    </w:p>
    <w:p w14:paraId="1A6D42E1" w14:textId="77777777" w:rsidR="004E4ADC" w:rsidRDefault="0098701B" w:rsidP="0098701B">
      <w:pPr>
        <w:tabs>
          <w:tab w:val="left" w:pos="426"/>
        </w:tabs>
        <w:jc w:val="both"/>
        <w:rPr>
          <w:rFonts w:ascii="Arial" w:hAnsi="Arial" w:cs="Arial"/>
        </w:rPr>
      </w:pPr>
      <w:r w:rsidRPr="0098701B">
        <w:rPr>
          <w:rFonts w:ascii="Arial" w:hAnsi="Arial" w:cs="Arial"/>
        </w:rPr>
        <w:t xml:space="preserve">3) określone w art. 21 RODO prawo sprzeciwu wobec przetwarzania danych osobowych, a to z uwagi na fakt, że podstawą prawną przetwarzania danych osobowych jest art. 6 ust. 1 lit. c RODO. </w:t>
      </w:r>
    </w:p>
    <w:p w14:paraId="0A6A31B6" w14:textId="77777777" w:rsidR="004E4ADC" w:rsidRDefault="004E4ADC" w:rsidP="0098701B">
      <w:pPr>
        <w:tabs>
          <w:tab w:val="left" w:pos="426"/>
        </w:tabs>
        <w:jc w:val="both"/>
        <w:rPr>
          <w:rFonts w:ascii="Arial" w:hAnsi="Arial" w:cs="Arial"/>
        </w:rPr>
      </w:pPr>
    </w:p>
    <w:p w14:paraId="0A26C727" w14:textId="77777777" w:rsidR="004E4ADC" w:rsidRDefault="0098701B" w:rsidP="0098701B">
      <w:pPr>
        <w:tabs>
          <w:tab w:val="left" w:pos="426"/>
        </w:tabs>
        <w:jc w:val="both"/>
        <w:rPr>
          <w:rFonts w:ascii="Arial" w:hAnsi="Arial" w:cs="Arial"/>
        </w:rPr>
      </w:pPr>
      <w:r w:rsidRPr="004E4ADC">
        <w:rPr>
          <w:rFonts w:ascii="Arial" w:hAnsi="Arial" w:cs="Arial"/>
          <w:b/>
        </w:rPr>
        <w:t>20.13.</w:t>
      </w:r>
      <w:r w:rsidRPr="0098701B">
        <w:rPr>
          <w:rFonts w:ascii="Arial" w:hAnsi="Arial" w:cs="Aria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 </w:t>
      </w:r>
    </w:p>
    <w:p w14:paraId="450C3C2A" w14:textId="77777777" w:rsidR="004E4ADC" w:rsidRDefault="004E4ADC" w:rsidP="0098701B">
      <w:pPr>
        <w:tabs>
          <w:tab w:val="left" w:pos="426"/>
        </w:tabs>
        <w:jc w:val="both"/>
        <w:rPr>
          <w:rFonts w:ascii="Arial" w:hAnsi="Arial" w:cs="Arial"/>
        </w:rPr>
      </w:pPr>
    </w:p>
    <w:p w14:paraId="4A5BE9E9" w14:textId="77777777" w:rsidR="004E4ADC" w:rsidRDefault="0098701B" w:rsidP="0098701B">
      <w:pPr>
        <w:tabs>
          <w:tab w:val="left" w:pos="426"/>
        </w:tabs>
        <w:jc w:val="both"/>
        <w:rPr>
          <w:rFonts w:ascii="Arial" w:hAnsi="Arial" w:cs="Arial"/>
        </w:rPr>
      </w:pPr>
      <w:r w:rsidRPr="004E4ADC">
        <w:rPr>
          <w:rFonts w:ascii="Arial" w:hAnsi="Arial" w:cs="Arial"/>
          <w:b/>
        </w:rPr>
        <w:t>21. INFORMACJE DODATKOWE</w:t>
      </w:r>
      <w:r w:rsidRPr="0098701B">
        <w:rPr>
          <w:rFonts w:ascii="Arial" w:hAnsi="Arial" w:cs="Arial"/>
        </w:rPr>
        <w:t xml:space="preserve"> </w:t>
      </w:r>
    </w:p>
    <w:p w14:paraId="273F117F" w14:textId="77777777" w:rsidR="004E4ADC" w:rsidRDefault="004E4ADC" w:rsidP="0098701B">
      <w:pPr>
        <w:tabs>
          <w:tab w:val="left" w:pos="426"/>
        </w:tabs>
        <w:jc w:val="both"/>
        <w:rPr>
          <w:rFonts w:ascii="Arial" w:hAnsi="Arial" w:cs="Arial"/>
        </w:rPr>
      </w:pPr>
    </w:p>
    <w:p w14:paraId="3ACC3D37" w14:textId="77777777" w:rsidR="004E4ADC" w:rsidRDefault="0098701B" w:rsidP="0098701B">
      <w:pPr>
        <w:tabs>
          <w:tab w:val="left" w:pos="426"/>
        </w:tabs>
        <w:jc w:val="both"/>
        <w:rPr>
          <w:rFonts w:ascii="Arial" w:hAnsi="Arial" w:cs="Arial"/>
        </w:rPr>
      </w:pPr>
      <w:r w:rsidRPr="0098701B">
        <w:rPr>
          <w:rFonts w:ascii="Arial" w:hAnsi="Arial" w:cs="Arial"/>
        </w:rPr>
        <w:t xml:space="preserve">Na podstawie art. 15r ust. 1 ustawy z dnia z dnia 2 marca 2020 r. o szczególnych rozwiązaniach związanych z zapobieganiem, przeciwdziałaniem i zwalczaniem COVID-19, innych chorób zakaźnych oraz wywołanych nimi sytuacji kryzysowych (Dz.U. z 2020 r. poz. 1842 ze zm.): </w:t>
      </w:r>
    </w:p>
    <w:p w14:paraId="0A25E425" w14:textId="77777777" w:rsidR="004E4ADC" w:rsidRDefault="004E4ADC" w:rsidP="0098701B">
      <w:pPr>
        <w:tabs>
          <w:tab w:val="left" w:pos="426"/>
        </w:tabs>
        <w:jc w:val="both"/>
        <w:rPr>
          <w:rFonts w:ascii="Arial" w:hAnsi="Arial" w:cs="Arial"/>
        </w:rPr>
      </w:pPr>
    </w:p>
    <w:p w14:paraId="33FBA8D4" w14:textId="77777777" w:rsidR="004E4ADC" w:rsidRDefault="0098701B" w:rsidP="0098701B">
      <w:pPr>
        <w:tabs>
          <w:tab w:val="left" w:pos="426"/>
        </w:tabs>
        <w:jc w:val="both"/>
        <w:rPr>
          <w:rFonts w:ascii="Arial" w:hAnsi="Arial" w:cs="Arial"/>
        </w:rPr>
      </w:pPr>
      <w:r w:rsidRPr="0098701B">
        <w:rPr>
          <w:rFonts w:ascii="Arial" w:hAnsi="Arial" w:cs="Arial"/>
        </w:rPr>
        <w:t xml:space="preserve">1.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 </w:t>
      </w:r>
    </w:p>
    <w:p w14:paraId="0A98F236" w14:textId="77777777" w:rsidR="004E4ADC" w:rsidRDefault="004E4ADC" w:rsidP="0098701B">
      <w:pPr>
        <w:tabs>
          <w:tab w:val="left" w:pos="426"/>
        </w:tabs>
        <w:jc w:val="both"/>
        <w:rPr>
          <w:rFonts w:ascii="Arial" w:hAnsi="Arial" w:cs="Arial"/>
        </w:rPr>
      </w:pPr>
    </w:p>
    <w:p w14:paraId="54B0B22C" w14:textId="77777777" w:rsidR="004E4ADC" w:rsidRDefault="0098701B" w:rsidP="0098701B">
      <w:pPr>
        <w:tabs>
          <w:tab w:val="left" w:pos="426"/>
        </w:tabs>
        <w:jc w:val="both"/>
        <w:rPr>
          <w:rFonts w:ascii="Arial" w:hAnsi="Arial" w:cs="Arial"/>
        </w:rPr>
      </w:pPr>
      <w:r w:rsidRPr="0098701B">
        <w:rPr>
          <w:rFonts w:ascii="Arial" w:hAnsi="Arial" w:cs="Arial"/>
        </w:rPr>
        <w:t xml:space="preserve">2. W okresie obowiązywania stanu zagrożenia epidemicznego albo stanu epidemii ogłoszonego w związku z COVID-19, i przez 90 dni od dnia odwołania stanu, który obowiązywał jako ostatni, bieg terminu przedawnienia roszczenia zamawiającego, o którym mowa w ust. 1, nie rozpoczyna się, a rozpoczęty ulega zawieszeniu. Upływ terminu, o którym mowa w zdaniu pierwszym, może nastąpić nie wcześniej niż po upływie 120 dni od dnia odwołania tego ze stanów, który obowiązywał jako ostatni. </w:t>
      </w:r>
    </w:p>
    <w:p w14:paraId="14649C9C" w14:textId="77777777" w:rsidR="004E4ADC" w:rsidRDefault="004E4ADC" w:rsidP="0098701B">
      <w:pPr>
        <w:tabs>
          <w:tab w:val="left" w:pos="426"/>
        </w:tabs>
        <w:jc w:val="both"/>
        <w:rPr>
          <w:rFonts w:ascii="Arial" w:hAnsi="Arial" w:cs="Arial"/>
        </w:rPr>
      </w:pPr>
    </w:p>
    <w:p w14:paraId="048632FC" w14:textId="77777777" w:rsidR="004E4ADC" w:rsidRDefault="0098701B" w:rsidP="0098701B">
      <w:pPr>
        <w:tabs>
          <w:tab w:val="left" w:pos="426"/>
        </w:tabs>
        <w:jc w:val="both"/>
        <w:rPr>
          <w:rFonts w:ascii="Arial" w:hAnsi="Arial" w:cs="Arial"/>
        </w:rPr>
      </w:pPr>
      <w:r w:rsidRPr="0098701B">
        <w:rPr>
          <w:rFonts w:ascii="Arial" w:hAnsi="Arial" w:cs="Arial"/>
        </w:rPr>
        <w:t xml:space="preserve">3. W przypadku gdy termin ważności zabezpieczenia należytego wykonania umowy upływa w okresie, o którym mowa w ust. 1, zamawiający nie może dochodzić zaspokojenia z zabezpieczenia, o którym mowa w tym przepisie, o ile wykonawca, na 14 dni przed upływem ważności tego zabezpieczenia, każdorazowo przedłuży jego ważność lub wniesie nowe zabezpieczenie, którego warunki zostaną zaakceptowane przez zamawiającego. </w:t>
      </w:r>
    </w:p>
    <w:p w14:paraId="66A50840" w14:textId="77777777" w:rsidR="004E4ADC" w:rsidRDefault="004E4ADC" w:rsidP="0098701B">
      <w:pPr>
        <w:tabs>
          <w:tab w:val="left" w:pos="426"/>
        </w:tabs>
        <w:jc w:val="both"/>
        <w:rPr>
          <w:rFonts w:ascii="Arial" w:hAnsi="Arial" w:cs="Arial"/>
        </w:rPr>
      </w:pPr>
    </w:p>
    <w:p w14:paraId="2E0E124E" w14:textId="77777777" w:rsidR="004E4ADC" w:rsidRDefault="0098701B" w:rsidP="0098701B">
      <w:pPr>
        <w:tabs>
          <w:tab w:val="left" w:pos="426"/>
        </w:tabs>
        <w:jc w:val="both"/>
        <w:rPr>
          <w:rFonts w:ascii="Arial" w:hAnsi="Arial" w:cs="Arial"/>
        </w:rPr>
      </w:pPr>
      <w:r w:rsidRPr="0098701B">
        <w:rPr>
          <w:rFonts w:ascii="Arial" w:hAnsi="Arial" w:cs="Arial"/>
        </w:rPr>
        <w:t>4. W przypadku gdy termin ważności zabezpieczenia należytego wykonania umowy upływa w okresie między 91. a 119. dniem po odwołaniu stanu zagrożenia epidemicznego albo stanu epidemii, termin ważności tego zabezpieczenia przedłuża się, z mocy prawa, do 120. dnia po dniu odwołania stanu zagrożenia epidemicznego albo stanu epidemii w związku z COVID-19.</w:t>
      </w:r>
    </w:p>
    <w:p w14:paraId="0E603B99" w14:textId="77777777" w:rsidR="004E4ADC" w:rsidRDefault="004E4ADC" w:rsidP="0098701B">
      <w:pPr>
        <w:tabs>
          <w:tab w:val="left" w:pos="426"/>
        </w:tabs>
        <w:jc w:val="both"/>
        <w:rPr>
          <w:rFonts w:ascii="Arial" w:hAnsi="Arial" w:cs="Arial"/>
        </w:rPr>
      </w:pPr>
    </w:p>
    <w:p w14:paraId="0DE6B54C" w14:textId="77777777" w:rsidR="004E4ADC" w:rsidRDefault="0098701B" w:rsidP="0098701B">
      <w:pPr>
        <w:tabs>
          <w:tab w:val="left" w:pos="426"/>
        </w:tabs>
        <w:jc w:val="both"/>
        <w:rPr>
          <w:rFonts w:ascii="Arial" w:hAnsi="Arial" w:cs="Arial"/>
        </w:rPr>
      </w:pPr>
      <w:r w:rsidRPr="0098701B">
        <w:rPr>
          <w:rFonts w:ascii="Arial" w:hAnsi="Arial" w:cs="Arial"/>
        </w:rPr>
        <w:t xml:space="preserve">5. Obliczając terminy, o których mowa w ust. 1-4, dzień odwołania ogłoszenia stanu zagrożenia epidemicznego albo stanu epidemii w związku z COVID-19 wlicza się do tych terminów. </w:t>
      </w:r>
    </w:p>
    <w:p w14:paraId="506405A0" w14:textId="77777777" w:rsidR="004E4ADC" w:rsidRDefault="004E4ADC" w:rsidP="0098701B">
      <w:pPr>
        <w:tabs>
          <w:tab w:val="left" w:pos="426"/>
        </w:tabs>
        <w:jc w:val="both"/>
        <w:rPr>
          <w:rFonts w:ascii="Arial" w:hAnsi="Arial" w:cs="Arial"/>
        </w:rPr>
      </w:pPr>
    </w:p>
    <w:p w14:paraId="7572E469" w14:textId="77777777" w:rsidR="004E4ADC" w:rsidRDefault="0098701B" w:rsidP="0098701B">
      <w:pPr>
        <w:tabs>
          <w:tab w:val="left" w:pos="426"/>
        </w:tabs>
        <w:jc w:val="both"/>
        <w:rPr>
          <w:rFonts w:ascii="Arial" w:hAnsi="Arial" w:cs="Arial"/>
        </w:rPr>
      </w:pPr>
      <w:r w:rsidRPr="0098701B">
        <w:rPr>
          <w:rFonts w:ascii="Arial" w:hAnsi="Arial" w:cs="Arial"/>
        </w:rPr>
        <w:t xml:space="preserve"> </w:t>
      </w:r>
      <w:r w:rsidRPr="004E4ADC">
        <w:rPr>
          <w:rFonts w:ascii="Arial" w:hAnsi="Arial" w:cs="Arial"/>
          <w:b/>
        </w:rPr>
        <w:t>22. ZAŁĄCZNIKI DO SWZ.</w:t>
      </w:r>
      <w:r w:rsidRPr="0098701B">
        <w:rPr>
          <w:rFonts w:ascii="Arial" w:hAnsi="Arial" w:cs="Arial"/>
        </w:rPr>
        <w:t xml:space="preserve"> </w:t>
      </w:r>
    </w:p>
    <w:p w14:paraId="5E3215B2" w14:textId="77777777" w:rsidR="004E4ADC" w:rsidRDefault="004E4ADC" w:rsidP="0098701B">
      <w:pPr>
        <w:tabs>
          <w:tab w:val="left" w:pos="426"/>
        </w:tabs>
        <w:jc w:val="both"/>
        <w:rPr>
          <w:rFonts w:ascii="Arial" w:hAnsi="Arial" w:cs="Arial"/>
        </w:rPr>
      </w:pPr>
    </w:p>
    <w:p w14:paraId="71FC5CF8" w14:textId="77777777" w:rsidR="004E4ADC" w:rsidRDefault="0098701B" w:rsidP="0098701B">
      <w:pPr>
        <w:tabs>
          <w:tab w:val="left" w:pos="426"/>
        </w:tabs>
        <w:jc w:val="both"/>
        <w:rPr>
          <w:rFonts w:ascii="Arial" w:hAnsi="Arial" w:cs="Arial"/>
        </w:rPr>
      </w:pPr>
      <w:r w:rsidRPr="0098701B">
        <w:rPr>
          <w:rFonts w:ascii="Arial" w:hAnsi="Arial" w:cs="Arial"/>
        </w:rPr>
        <w:t xml:space="preserve">1) Formularz oferty, </w:t>
      </w:r>
    </w:p>
    <w:p w14:paraId="1BE064D4" w14:textId="0B55E100" w:rsidR="004E4ADC" w:rsidRDefault="0098701B" w:rsidP="0098701B">
      <w:pPr>
        <w:tabs>
          <w:tab w:val="left" w:pos="426"/>
        </w:tabs>
        <w:jc w:val="both"/>
        <w:rPr>
          <w:rFonts w:ascii="Arial" w:hAnsi="Arial" w:cs="Arial"/>
        </w:rPr>
      </w:pPr>
      <w:r w:rsidRPr="0098701B">
        <w:rPr>
          <w:rFonts w:ascii="Arial" w:hAnsi="Arial" w:cs="Arial"/>
        </w:rPr>
        <w:t xml:space="preserve">2) Wzór umowy, </w:t>
      </w:r>
    </w:p>
    <w:p w14:paraId="3EA67D99" w14:textId="0C4A292B" w:rsidR="004E4ADC" w:rsidRDefault="009B3425" w:rsidP="0098701B">
      <w:pPr>
        <w:tabs>
          <w:tab w:val="left" w:pos="426"/>
        </w:tabs>
        <w:jc w:val="both"/>
        <w:rPr>
          <w:rFonts w:ascii="Arial" w:hAnsi="Arial" w:cs="Arial"/>
        </w:rPr>
      </w:pPr>
      <w:r>
        <w:rPr>
          <w:rFonts w:ascii="Arial" w:hAnsi="Arial" w:cs="Arial"/>
        </w:rPr>
        <w:t>3</w:t>
      </w:r>
      <w:r w:rsidR="0098701B" w:rsidRPr="0098701B">
        <w:rPr>
          <w:rFonts w:ascii="Arial" w:hAnsi="Arial" w:cs="Arial"/>
        </w:rPr>
        <w:t>) Oświadczenie o aktualności informacji,</w:t>
      </w:r>
    </w:p>
    <w:p w14:paraId="75BE0C7C" w14:textId="475B233C" w:rsidR="004E4ADC" w:rsidRDefault="009B3425" w:rsidP="0098701B">
      <w:pPr>
        <w:tabs>
          <w:tab w:val="left" w:pos="426"/>
        </w:tabs>
        <w:jc w:val="both"/>
        <w:rPr>
          <w:rFonts w:ascii="Arial" w:hAnsi="Arial" w:cs="Arial"/>
        </w:rPr>
      </w:pPr>
      <w:r>
        <w:rPr>
          <w:rFonts w:ascii="Arial" w:hAnsi="Arial" w:cs="Arial"/>
        </w:rPr>
        <w:t>4</w:t>
      </w:r>
      <w:r w:rsidR="0098701B" w:rsidRPr="0098701B">
        <w:rPr>
          <w:rFonts w:ascii="Arial" w:hAnsi="Arial" w:cs="Arial"/>
        </w:rPr>
        <w:t xml:space="preserve">) Oświadczenie wykonawcy dot. spełniania warunków udziału w postępowaniu oraz braku podstaw do wykluczenia, </w:t>
      </w:r>
    </w:p>
    <w:p w14:paraId="57FAF5DD" w14:textId="1CF38E6C" w:rsidR="004E4ADC" w:rsidRDefault="009B3425" w:rsidP="0098701B">
      <w:pPr>
        <w:tabs>
          <w:tab w:val="left" w:pos="426"/>
        </w:tabs>
        <w:jc w:val="both"/>
        <w:rPr>
          <w:rFonts w:ascii="Arial" w:hAnsi="Arial" w:cs="Arial"/>
        </w:rPr>
      </w:pPr>
      <w:r>
        <w:rPr>
          <w:rFonts w:ascii="Arial" w:hAnsi="Arial" w:cs="Arial"/>
        </w:rPr>
        <w:t>5</w:t>
      </w:r>
      <w:r w:rsidR="0098701B" w:rsidRPr="0098701B">
        <w:rPr>
          <w:rFonts w:ascii="Arial" w:hAnsi="Arial" w:cs="Arial"/>
        </w:rPr>
        <w:t xml:space="preserve">) Wzór zobowiązania podmiotu trzeciego, </w:t>
      </w:r>
    </w:p>
    <w:p w14:paraId="767F8FC4" w14:textId="3ECF06EC" w:rsidR="004E4ADC" w:rsidRDefault="009B3425" w:rsidP="0098701B">
      <w:pPr>
        <w:tabs>
          <w:tab w:val="left" w:pos="426"/>
        </w:tabs>
        <w:jc w:val="both"/>
        <w:rPr>
          <w:rFonts w:ascii="Arial" w:hAnsi="Arial" w:cs="Arial"/>
        </w:rPr>
      </w:pPr>
      <w:r>
        <w:rPr>
          <w:rFonts w:ascii="Arial" w:hAnsi="Arial" w:cs="Arial"/>
        </w:rPr>
        <w:t>6</w:t>
      </w:r>
      <w:r w:rsidR="0098701B" w:rsidRPr="0098701B">
        <w:rPr>
          <w:rFonts w:ascii="Arial" w:hAnsi="Arial" w:cs="Arial"/>
        </w:rPr>
        <w:t xml:space="preserve">) Regulamin korzystania z platformazakupowa.pl </w:t>
      </w:r>
    </w:p>
    <w:p w14:paraId="11070706" w14:textId="002CEDE4" w:rsidR="0098701B" w:rsidRDefault="009B3425" w:rsidP="0098701B">
      <w:pPr>
        <w:tabs>
          <w:tab w:val="left" w:pos="426"/>
        </w:tabs>
        <w:jc w:val="both"/>
        <w:rPr>
          <w:rFonts w:ascii="Arial" w:hAnsi="Arial" w:cs="Arial"/>
        </w:rPr>
      </w:pPr>
      <w:r>
        <w:rPr>
          <w:rFonts w:ascii="Arial" w:hAnsi="Arial" w:cs="Arial"/>
        </w:rPr>
        <w:t>7</w:t>
      </w:r>
      <w:r w:rsidR="0098701B" w:rsidRPr="0098701B">
        <w:rPr>
          <w:rFonts w:ascii="Arial" w:hAnsi="Arial" w:cs="Arial"/>
        </w:rPr>
        <w:t xml:space="preserve">) Instrukcja składania oferty dla Wykonawcy. </w:t>
      </w:r>
    </w:p>
    <w:p w14:paraId="56AEF3EE" w14:textId="5ED27D83" w:rsidR="009B3425" w:rsidRPr="009B3425" w:rsidRDefault="009B3425" w:rsidP="0098701B">
      <w:pPr>
        <w:tabs>
          <w:tab w:val="left" w:pos="426"/>
        </w:tabs>
        <w:jc w:val="both"/>
        <w:rPr>
          <w:rFonts w:ascii="Arial" w:hAnsi="Arial" w:cs="Arial"/>
          <w:color w:val="auto"/>
        </w:rPr>
      </w:pPr>
      <w:r>
        <w:rPr>
          <w:rFonts w:ascii="Arial" w:hAnsi="Arial" w:cs="Arial"/>
          <w:color w:val="auto"/>
        </w:rPr>
        <w:t xml:space="preserve">8. Dokumentacja projektowa, przedmiary robót, </w:t>
      </w:r>
      <w:proofErr w:type="spellStart"/>
      <w:r>
        <w:rPr>
          <w:rFonts w:ascii="Arial" w:hAnsi="Arial" w:cs="Arial"/>
          <w:color w:val="auto"/>
        </w:rPr>
        <w:t>STWiOR</w:t>
      </w:r>
      <w:proofErr w:type="spellEnd"/>
    </w:p>
    <w:p w14:paraId="61B449B7" w14:textId="3587DFD8" w:rsidR="004E4ADC" w:rsidRDefault="004E4ADC" w:rsidP="004E4ADC">
      <w:pPr>
        <w:jc w:val="both"/>
        <w:rPr>
          <w:rFonts w:ascii="Arial" w:hAnsi="Arial" w:cs="Arial"/>
        </w:rPr>
      </w:pPr>
    </w:p>
    <w:p w14:paraId="4A867AF5" w14:textId="7E1C661C" w:rsidR="00E21D33" w:rsidRDefault="00E21D33">
      <w:pPr>
        <w:jc w:val="both"/>
        <w:rPr>
          <w:rFonts w:ascii="Arial" w:hAnsi="Arial" w:cs="Arial"/>
        </w:rPr>
      </w:pPr>
    </w:p>
    <w:p w14:paraId="228643F9" w14:textId="13EA6E6B" w:rsidR="00FC41D3" w:rsidRDefault="00FC41D3">
      <w:pPr>
        <w:jc w:val="both"/>
        <w:rPr>
          <w:rFonts w:ascii="Arial" w:hAnsi="Arial" w:cs="Arial"/>
        </w:rPr>
      </w:pPr>
    </w:p>
    <w:p w14:paraId="239AB2E0" w14:textId="00CCF11A" w:rsidR="00FC41D3" w:rsidRDefault="00FC41D3">
      <w:pPr>
        <w:jc w:val="both"/>
        <w:rPr>
          <w:rFonts w:ascii="Arial" w:hAnsi="Arial" w:cs="Arial"/>
        </w:rPr>
      </w:pPr>
    </w:p>
    <w:p w14:paraId="514A2EFD" w14:textId="25F970C3" w:rsidR="00FC41D3" w:rsidRDefault="00FC41D3">
      <w:pPr>
        <w:jc w:val="both"/>
        <w:rPr>
          <w:rFonts w:ascii="Arial" w:hAnsi="Arial" w:cs="Arial"/>
        </w:rPr>
      </w:pPr>
    </w:p>
    <w:p w14:paraId="6D67A767" w14:textId="3C8E0DF5" w:rsidR="00FC41D3" w:rsidRDefault="00FC41D3">
      <w:pPr>
        <w:jc w:val="both"/>
        <w:rPr>
          <w:rFonts w:ascii="Arial" w:hAnsi="Arial" w:cs="Arial"/>
        </w:rPr>
      </w:pPr>
    </w:p>
    <w:p w14:paraId="30BA4D71" w14:textId="7639AEEE" w:rsidR="00FC41D3" w:rsidRDefault="00FC41D3">
      <w:pPr>
        <w:jc w:val="both"/>
        <w:rPr>
          <w:rFonts w:ascii="Arial" w:hAnsi="Arial" w:cs="Arial"/>
        </w:rPr>
      </w:pPr>
    </w:p>
    <w:p w14:paraId="1DF8DA39" w14:textId="30C940F5" w:rsidR="00FC41D3" w:rsidRDefault="00FC41D3">
      <w:pPr>
        <w:jc w:val="both"/>
        <w:rPr>
          <w:rFonts w:ascii="Arial" w:hAnsi="Arial" w:cs="Arial"/>
        </w:rPr>
      </w:pPr>
    </w:p>
    <w:p w14:paraId="33CDB831" w14:textId="76200AB0" w:rsidR="00F915A6" w:rsidRDefault="00F915A6">
      <w:pPr>
        <w:jc w:val="both"/>
        <w:rPr>
          <w:rFonts w:ascii="Arial" w:hAnsi="Arial" w:cs="Arial"/>
        </w:rPr>
      </w:pPr>
    </w:p>
    <w:p w14:paraId="4646E870" w14:textId="294FFD1C" w:rsidR="00F915A6" w:rsidRDefault="00F915A6">
      <w:pPr>
        <w:jc w:val="both"/>
        <w:rPr>
          <w:rFonts w:ascii="Arial" w:hAnsi="Arial" w:cs="Arial"/>
        </w:rPr>
      </w:pPr>
    </w:p>
    <w:p w14:paraId="7CADEEA3" w14:textId="37A8F0C1" w:rsidR="00F915A6" w:rsidRDefault="00F915A6">
      <w:pPr>
        <w:jc w:val="both"/>
        <w:rPr>
          <w:rFonts w:ascii="Arial" w:hAnsi="Arial" w:cs="Arial"/>
        </w:rPr>
      </w:pPr>
    </w:p>
    <w:p w14:paraId="6728FA99" w14:textId="2A229B4C" w:rsidR="00F915A6" w:rsidRDefault="00F915A6">
      <w:pPr>
        <w:jc w:val="both"/>
        <w:rPr>
          <w:rFonts w:ascii="Arial" w:hAnsi="Arial" w:cs="Arial"/>
        </w:rPr>
      </w:pPr>
    </w:p>
    <w:p w14:paraId="0CAC72AD" w14:textId="77777777" w:rsidR="00F915A6" w:rsidRDefault="00F915A6">
      <w:pPr>
        <w:jc w:val="both"/>
        <w:rPr>
          <w:rFonts w:ascii="Arial" w:hAnsi="Arial" w:cs="Arial"/>
        </w:rPr>
      </w:pPr>
    </w:p>
    <w:p w14:paraId="014BC1A1" w14:textId="77777777" w:rsidR="00FC41D3" w:rsidRDefault="00FC41D3">
      <w:pPr>
        <w:jc w:val="both"/>
        <w:rPr>
          <w:rFonts w:ascii="Arial" w:hAnsi="Arial" w:cs="Arial"/>
        </w:rPr>
      </w:pPr>
    </w:p>
    <w:p w14:paraId="2D93CAA4" w14:textId="77777777" w:rsidR="00420E99" w:rsidRDefault="00420E99">
      <w:pPr>
        <w:jc w:val="both"/>
        <w:rPr>
          <w:rFonts w:ascii="Arial" w:hAnsi="Arial" w:cs="Arial"/>
        </w:rPr>
      </w:pPr>
    </w:p>
    <w:p w14:paraId="694FE56C" w14:textId="77777777" w:rsidR="000F64B9" w:rsidRPr="000F64B9" w:rsidRDefault="000F64B9" w:rsidP="000F64B9">
      <w:pPr>
        <w:ind w:left="360"/>
        <w:jc w:val="right"/>
        <w:rPr>
          <w:rFonts w:ascii="Arial" w:hAnsi="Arial" w:cs="Arial"/>
          <w:color w:val="auto"/>
          <w:sz w:val="20"/>
        </w:rPr>
      </w:pPr>
      <w:r w:rsidRPr="000F64B9">
        <w:rPr>
          <w:rFonts w:ascii="Arial" w:hAnsi="Arial" w:cs="Arial"/>
          <w:color w:val="auto"/>
          <w:sz w:val="20"/>
        </w:rPr>
        <w:t>Załącznik nr 1 do SWZ</w:t>
      </w:r>
    </w:p>
    <w:p w14:paraId="39216156" w14:textId="77777777" w:rsidR="000F64B9" w:rsidRPr="000F64B9" w:rsidRDefault="000F64B9" w:rsidP="000F64B9">
      <w:pPr>
        <w:spacing w:line="360" w:lineRule="auto"/>
        <w:jc w:val="both"/>
        <w:rPr>
          <w:rFonts w:ascii="Arial" w:hAnsi="Arial" w:cs="Arial"/>
          <w:i/>
          <w:iCs/>
          <w:color w:val="auto"/>
          <w:sz w:val="20"/>
        </w:rPr>
      </w:pPr>
      <w:r w:rsidRPr="000F64B9">
        <w:rPr>
          <w:rFonts w:ascii="Arial" w:hAnsi="Arial" w:cs="Arial"/>
          <w:i/>
          <w:iCs/>
          <w:color w:val="auto"/>
          <w:sz w:val="20"/>
        </w:rPr>
        <w:t>Imię i nazwisko Wykonawcy ………………………….</w:t>
      </w:r>
    </w:p>
    <w:p w14:paraId="509FF8CF" w14:textId="77777777" w:rsidR="000F64B9" w:rsidRPr="000F64B9" w:rsidRDefault="000F64B9" w:rsidP="000F64B9">
      <w:pPr>
        <w:spacing w:line="360" w:lineRule="auto"/>
        <w:jc w:val="both"/>
        <w:rPr>
          <w:rFonts w:ascii="Arial" w:hAnsi="Arial" w:cs="Arial"/>
          <w:i/>
          <w:iCs/>
          <w:color w:val="auto"/>
          <w:sz w:val="20"/>
        </w:rPr>
      </w:pPr>
      <w:r w:rsidRPr="000F64B9">
        <w:rPr>
          <w:rFonts w:ascii="Arial" w:hAnsi="Arial" w:cs="Arial"/>
          <w:i/>
          <w:iCs/>
          <w:color w:val="auto"/>
          <w:sz w:val="20"/>
        </w:rPr>
        <w:t>Adres zamieszkania …………………………..………..</w:t>
      </w:r>
    </w:p>
    <w:p w14:paraId="2418EB80" w14:textId="77777777" w:rsidR="000F64B9" w:rsidRPr="000F64B9" w:rsidRDefault="000F64B9" w:rsidP="000F64B9">
      <w:pPr>
        <w:spacing w:line="360" w:lineRule="auto"/>
        <w:jc w:val="both"/>
        <w:rPr>
          <w:rFonts w:ascii="Arial" w:hAnsi="Arial" w:cs="Arial"/>
          <w:i/>
          <w:iCs/>
          <w:color w:val="auto"/>
          <w:sz w:val="20"/>
        </w:rPr>
      </w:pPr>
      <w:r w:rsidRPr="000F64B9">
        <w:rPr>
          <w:rFonts w:ascii="Arial" w:hAnsi="Arial" w:cs="Arial"/>
          <w:i/>
          <w:iCs/>
          <w:color w:val="auto"/>
          <w:sz w:val="20"/>
        </w:rPr>
        <w:t>Firma Wykonawcy………………………………………</w:t>
      </w:r>
    </w:p>
    <w:p w14:paraId="6B0F6038" w14:textId="77777777" w:rsidR="000F64B9" w:rsidRPr="000F64B9" w:rsidRDefault="000F64B9" w:rsidP="000F64B9">
      <w:pPr>
        <w:spacing w:line="360" w:lineRule="auto"/>
        <w:jc w:val="both"/>
        <w:rPr>
          <w:rFonts w:ascii="Arial" w:hAnsi="Arial" w:cs="Arial"/>
          <w:i/>
          <w:iCs/>
          <w:color w:val="auto"/>
          <w:sz w:val="20"/>
        </w:rPr>
      </w:pPr>
      <w:r w:rsidRPr="000F64B9">
        <w:rPr>
          <w:rFonts w:ascii="Arial" w:hAnsi="Arial" w:cs="Arial"/>
          <w:i/>
          <w:iCs/>
          <w:color w:val="auto"/>
          <w:sz w:val="20"/>
        </w:rPr>
        <w:t>Adres firmy  ……………………………………………..</w:t>
      </w:r>
    </w:p>
    <w:p w14:paraId="47EB3290" w14:textId="77777777" w:rsidR="000F64B9" w:rsidRPr="00CB51E2" w:rsidRDefault="000F64B9" w:rsidP="000F64B9">
      <w:pPr>
        <w:spacing w:line="360" w:lineRule="auto"/>
        <w:jc w:val="both"/>
        <w:rPr>
          <w:rFonts w:ascii="Arial" w:hAnsi="Arial" w:cs="Arial"/>
          <w:i/>
          <w:iCs/>
          <w:color w:val="auto"/>
          <w:sz w:val="20"/>
        </w:rPr>
      </w:pPr>
      <w:r w:rsidRPr="00CB51E2">
        <w:rPr>
          <w:rFonts w:ascii="Arial" w:hAnsi="Arial" w:cs="Arial"/>
          <w:i/>
          <w:iCs/>
          <w:color w:val="auto"/>
          <w:sz w:val="20"/>
        </w:rPr>
        <w:t>tel. …………………….…………</w:t>
      </w:r>
    </w:p>
    <w:p w14:paraId="24FF9FA5" w14:textId="77777777" w:rsidR="000F64B9" w:rsidRPr="000F64B9" w:rsidRDefault="000F64B9" w:rsidP="000F64B9">
      <w:pPr>
        <w:spacing w:line="360" w:lineRule="auto"/>
        <w:jc w:val="both"/>
        <w:rPr>
          <w:rFonts w:ascii="Arial" w:hAnsi="Arial" w:cs="Arial"/>
          <w:i/>
          <w:iCs/>
          <w:color w:val="auto"/>
          <w:sz w:val="20"/>
          <w:lang w:val="en-US"/>
        </w:rPr>
      </w:pPr>
      <w:r w:rsidRPr="000F64B9">
        <w:rPr>
          <w:rFonts w:ascii="Arial" w:hAnsi="Arial" w:cs="Arial"/>
          <w:i/>
          <w:iCs/>
          <w:color w:val="auto"/>
          <w:sz w:val="20"/>
          <w:lang w:val="en-US"/>
        </w:rPr>
        <w:t>fax ………………………………..</w:t>
      </w:r>
    </w:p>
    <w:p w14:paraId="7D9C54E7" w14:textId="77777777" w:rsidR="000F64B9" w:rsidRPr="000F64B9" w:rsidRDefault="000F64B9" w:rsidP="000F64B9">
      <w:pPr>
        <w:spacing w:line="360" w:lineRule="auto"/>
        <w:jc w:val="both"/>
        <w:rPr>
          <w:rFonts w:ascii="Arial" w:hAnsi="Arial" w:cs="Arial"/>
          <w:i/>
          <w:iCs/>
          <w:color w:val="auto"/>
          <w:sz w:val="20"/>
          <w:lang w:val="en-US"/>
        </w:rPr>
      </w:pPr>
      <w:r w:rsidRPr="000F64B9">
        <w:rPr>
          <w:rFonts w:ascii="Arial" w:hAnsi="Arial" w:cs="Arial"/>
          <w:i/>
          <w:iCs/>
          <w:color w:val="auto"/>
          <w:sz w:val="20"/>
          <w:lang w:val="en-US"/>
        </w:rPr>
        <w:t>NIP ……………………………….</w:t>
      </w:r>
    </w:p>
    <w:p w14:paraId="71722B8F" w14:textId="77777777" w:rsidR="000F64B9" w:rsidRPr="000F64B9" w:rsidRDefault="000F64B9" w:rsidP="000F64B9">
      <w:pPr>
        <w:spacing w:line="360" w:lineRule="auto"/>
        <w:jc w:val="both"/>
        <w:rPr>
          <w:rFonts w:ascii="Arial" w:hAnsi="Arial" w:cs="Arial"/>
          <w:i/>
          <w:iCs/>
          <w:color w:val="auto"/>
          <w:sz w:val="20"/>
          <w:lang w:val="en-US"/>
        </w:rPr>
      </w:pPr>
      <w:r w:rsidRPr="000F64B9">
        <w:rPr>
          <w:rFonts w:ascii="Arial" w:hAnsi="Arial" w:cs="Arial"/>
          <w:i/>
          <w:iCs/>
          <w:color w:val="auto"/>
          <w:sz w:val="20"/>
          <w:lang w:val="en-US"/>
        </w:rPr>
        <w:t>REGON ………………………....</w:t>
      </w:r>
    </w:p>
    <w:p w14:paraId="43FE00B7" w14:textId="77777777" w:rsidR="000F64B9" w:rsidRPr="000F64B9" w:rsidRDefault="000F64B9" w:rsidP="000F64B9">
      <w:pPr>
        <w:spacing w:line="360" w:lineRule="auto"/>
        <w:jc w:val="both"/>
        <w:rPr>
          <w:rFonts w:ascii="Arial" w:hAnsi="Arial" w:cs="Arial"/>
          <w:i/>
          <w:iCs/>
          <w:color w:val="auto"/>
          <w:sz w:val="20"/>
          <w:lang w:val="en-US"/>
        </w:rPr>
      </w:pPr>
      <w:proofErr w:type="spellStart"/>
      <w:r w:rsidRPr="000F64B9">
        <w:rPr>
          <w:rFonts w:ascii="Arial" w:hAnsi="Arial" w:cs="Arial"/>
          <w:i/>
          <w:iCs/>
          <w:color w:val="auto"/>
          <w:sz w:val="20"/>
          <w:lang w:val="en-US"/>
        </w:rPr>
        <w:t>adres</w:t>
      </w:r>
      <w:proofErr w:type="spellEnd"/>
      <w:r w:rsidRPr="000F64B9">
        <w:rPr>
          <w:rFonts w:ascii="Arial" w:hAnsi="Arial" w:cs="Arial"/>
          <w:i/>
          <w:iCs/>
          <w:color w:val="auto"/>
          <w:sz w:val="20"/>
          <w:lang w:val="en-US"/>
        </w:rPr>
        <w:t xml:space="preserve"> e-mail ……………………………………………..</w:t>
      </w:r>
    </w:p>
    <w:p w14:paraId="026E3863" w14:textId="77777777" w:rsidR="000F64B9" w:rsidRPr="000F64B9" w:rsidRDefault="000F64B9" w:rsidP="000F64B9">
      <w:pPr>
        <w:spacing w:line="360" w:lineRule="auto"/>
        <w:ind w:firstLine="5670"/>
        <w:jc w:val="both"/>
        <w:rPr>
          <w:rFonts w:ascii="Arial" w:hAnsi="Arial" w:cs="Arial"/>
          <w:i/>
          <w:iCs/>
          <w:color w:val="auto"/>
          <w:sz w:val="20"/>
        </w:rPr>
      </w:pPr>
      <w:r w:rsidRPr="000F64B9">
        <w:rPr>
          <w:rFonts w:ascii="Arial" w:hAnsi="Arial" w:cs="Arial"/>
          <w:i/>
          <w:iCs/>
          <w:color w:val="auto"/>
          <w:sz w:val="20"/>
          <w:lang w:val="en-US"/>
        </w:rPr>
        <w:t xml:space="preserve">      </w:t>
      </w:r>
      <w:r w:rsidRPr="000F64B9">
        <w:rPr>
          <w:rFonts w:ascii="Arial" w:hAnsi="Arial" w:cs="Arial"/>
          <w:i/>
          <w:iCs/>
          <w:color w:val="auto"/>
          <w:sz w:val="20"/>
        </w:rPr>
        <w:t>……………….…………………………..</w:t>
      </w:r>
    </w:p>
    <w:p w14:paraId="5975E184" w14:textId="77777777" w:rsidR="000F64B9" w:rsidRPr="000F64B9" w:rsidRDefault="000F64B9" w:rsidP="000F64B9">
      <w:pPr>
        <w:ind w:firstLine="5940"/>
        <w:jc w:val="both"/>
        <w:rPr>
          <w:rFonts w:ascii="Arial" w:hAnsi="Arial" w:cs="Arial"/>
          <w:i/>
          <w:iCs/>
          <w:color w:val="auto"/>
          <w:sz w:val="20"/>
        </w:rPr>
      </w:pPr>
      <w:r w:rsidRPr="000F64B9">
        <w:rPr>
          <w:rFonts w:ascii="Arial" w:hAnsi="Arial" w:cs="Arial"/>
          <w:i/>
          <w:iCs/>
          <w:color w:val="auto"/>
          <w:sz w:val="20"/>
        </w:rPr>
        <w:t xml:space="preserve">               /miejscowość i data/</w:t>
      </w:r>
    </w:p>
    <w:p w14:paraId="1A595D99" w14:textId="77777777" w:rsidR="000F64B9" w:rsidRPr="000F64B9" w:rsidRDefault="000F64B9" w:rsidP="000F64B9">
      <w:pPr>
        <w:jc w:val="both"/>
        <w:rPr>
          <w:rFonts w:ascii="Arial" w:hAnsi="Arial" w:cs="Arial"/>
          <w:i/>
          <w:iCs/>
          <w:color w:val="auto"/>
          <w:sz w:val="20"/>
        </w:rPr>
      </w:pPr>
    </w:p>
    <w:p w14:paraId="71687C7D" w14:textId="77777777" w:rsidR="000F64B9" w:rsidRPr="000F64B9" w:rsidRDefault="000F64B9" w:rsidP="000F64B9">
      <w:pPr>
        <w:keepNext/>
        <w:jc w:val="both"/>
        <w:outlineLvl w:val="0"/>
        <w:rPr>
          <w:rFonts w:ascii="Arial" w:hAnsi="Arial" w:cs="Arial"/>
          <w:b/>
          <w:bCs/>
          <w:color w:val="auto"/>
          <w:sz w:val="20"/>
        </w:rPr>
      </w:pPr>
    </w:p>
    <w:p w14:paraId="507CB34E" w14:textId="77777777" w:rsidR="000F64B9" w:rsidRPr="000F64B9" w:rsidRDefault="000F64B9" w:rsidP="000F64B9">
      <w:pPr>
        <w:keepNext/>
        <w:jc w:val="center"/>
        <w:outlineLvl w:val="0"/>
        <w:rPr>
          <w:rFonts w:ascii="Arial" w:hAnsi="Arial" w:cs="Arial"/>
          <w:b/>
          <w:bCs/>
          <w:color w:val="auto"/>
          <w:sz w:val="20"/>
        </w:rPr>
      </w:pPr>
    </w:p>
    <w:p w14:paraId="5AF7A6C1" w14:textId="77777777" w:rsidR="000F64B9" w:rsidRPr="000F64B9" w:rsidRDefault="000F64B9" w:rsidP="000F64B9">
      <w:pPr>
        <w:keepNext/>
        <w:tabs>
          <w:tab w:val="left" w:pos="4678"/>
        </w:tabs>
        <w:spacing w:after="600"/>
        <w:jc w:val="center"/>
        <w:outlineLvl w:val="0"/>
        <w:rPr>
          <w:rFonts w:ascii="Arial" w:hAnsi="Arial" w:cs="Arial"/>
          <w:b/>
          <w:bCs/>
          <w:color w:val="auto"/>
        </w:rPr>
      </w:pPr>
      <w:r w:rsidRPr="000F64B9">
        <w:rPr>
          <w:rFonts w:ascii="Arial" w:hAnsi="Arial" w:cs="Arial"/>
          <w:b/>
          <w:bCs/>
          <w:color w:val="auto"/>
          <w:sz w:val="26"/>
        </w:rPr>
        <w:t>OFERTA</w:t>
      </w:r>
    </w:p>
    <w:p w14:paraId="69C517C5" w14:textId="77777777" w:rsidR="000F64B9" w:rsidRPr="000F64B9" w:rsidRDefault="000F64B9" w:rsidP="000F64B9">
      <w:pPr>
        <w:spacing w:line="360" w:lineRule="auto"/>
        <w:ind w:left="5664" w:hanging="84"/>
        <w:jc w:val="both"/>
        <w:rPr>
          <w:rFonts w:ascii="Arial" w:hAnsi="Arial" w:cs="Arial"/>
          <w:b/>
          <w:color w:val="auto"/>
          <w:sz w:val="22"/>
          <w:szCs w:val="22"/>
        </w:rPr>
      </w:pPr>
      <w:r w:rsidRPr="000F64B9">
        <w:rPr>
          <w:rFonts w:ascii="Arial" w:hAnsi="Arial" w:cs="Arial"/>
          <w:b/>
          <w:color w:val="auto"/>
          <w:sz w:val="22"/>
          <w:szCs w:val="22"/>
        </w:rPr>
        <w:t>Do</w:t>
      </w:r>
    </w:p>
    <w:p w14:paraId="492DE2B7" w14:textId="77777777" w:rsidR="000F64B9" w:rsidRPr="000F64B9" w:rsidRDefault="000F64B9" w:rsidP="000F64B9">
      <w:pPr>
        <w:spacing w:line="360" w:lineRule="auto"/>
        <w:ind w:left="5664" w:right="-54" w:hanging="85"/>
        <w:jc w:val="both"/>
        <w:rPr>
          <w:rFonts w:ascii="Arial" w:hAnsi="Arial" w:cs="Arial"/>
          <w:b/>
          <w:color w:val="auto"/>
          <w:sz w:val="22"/>
          <w:szCs w:val="22"/>
        </w:rPr>
      </w:pPr>
      <w:r w:rsidRPr="000F64B9">
        <w:rPr>
          <w:rFonts w:ascii="Arial" w:hAnsi="Arial" w:cs="Arial"/>
          <w:b/>
          <w:color w:val="auto"/>
          <w:sz w:val="22"/>
          <w:szCs w:val="22"/>
        </w:rPr>
        <w:t>Nadleśnictwa Strzałowo</w:t>
      </w:r>
    </w:p>
    <w:p w14:paraId="005F73E1" w14:textId="77777777" w:rsidR="000F64B9" w:rsidRPr="000F64B9" w:rsidRDefault="000F64B9" w:rsidP="000F64B9">
      <w:pPr>
        <w:spacing w:line="360" w:lineRule="auto"/>
        <w:ind w:left="5664" w:right="-54" w:hanging="85"/>
        <w:jc w:val="both"/>
        <w:rPr>
          <w:rFonts w:ascii="Arial" w:hAnsi="Arial" w:cs="Arial"/>
          <w:b/>
          <w:color w:val="auto"/>
          <w:sz w:val="22"/>
          <w:szCs w:val="22"/>
        </w:rPr>
      </w:pPr>
      <w:r w:rsidRPr="000F64B9">
        <w:rPr>
          <w:rFonts w:ascii="Arial" w:hAnsi="Arial" w:cs="Arial"/>
          <w:b/>
          <w:color w:val="auto"/>
          <w:sz w:val="22"/>
          <w:szCs w:val="22"/>
        </w:rPr>
        <w:t xml:space="preserve"> w Strzałowo 2, 11-710 Piecki</w:t>
      </w:r>
    </w:p>
    <w:p w14:paraId="68ED39B4" w14:textId="77777777" w:rsidR="000F64B9" w:rsidRPr="000F64B9" w:rsidRDefault="000F64B9" w:rsidP="000F64B9">
      <w:pPr>
        <w:widowControl w:val="0"/>
        <w:autoSpaceDE w:val="0"/>
        <w:autoSpaceDN w:val="0"/>
        <w:adjustRightInd w:val="0"/>
        <w:spacing w:after="120"/>
        <w:ind w:left="357"/>
        <w:jc w:val="both"/>
        <w:rPr>
          <w:rFonts w:ascii="Arial" w:hAnsi="Arial" w:cs="Arial"/>
          <w:color w:val="auto"/>
          <w:sz w:val="22"/>
          <w:szCs w:val="22"/>
        </w:rPr>
      </w:pPr>
      <w:r w:rsidRPr="000F64B9">
        <w:rPr>
          <w:rFonts w:ascii="Arial" w:hAnsi="Arial" w:cs="Arial"/>
          <w:color w:val="auto"/>
          <w:sz w:val="22"/>
          <w:szCs w:val="22"/>
        </w:rPr>
        <w:t>Nawiązując do ogłoszenia o przetargu w trybie podstawowym bez negocjacji na wykonanie zamówienia p.n.</w:t>
      </w:r>
    </w:p>
    <w:p w14:paraId="08B65075" w14:textId="10951FD6" w:rsidR="006B5913" w:rsidRDefault="006B5913" w:rsidP="006B5913">
      <w:pPr>
        <w:pStyle w:val="Zawartoramki"/>
        <w:rPr>
          <w:rFonts w:cs="Times New Roman"/>
          <w:iCs/>
          <w:sz w:val="18"/>
          <w:szCs w:val="18"/>
        </w:rPr>
      </w:pPr>
    </w:p>
    <w:p w14:paraId="55394190" w14:textId="77777777" w:rsidR="006B5913" w:rsidRDefault="006B5913" w:rsidP="006B5913">
      <w:pPr>
        <w:pStyle w:val="Zawartoramki"/>
        <w:jc w:val="center"/>
        <w:rPr>
          <w:rFonts w:cs="Times New Roman"/>
          <w:b/>
          <w:iCs/>
          <w:sz w:val="32"/>
          <w:szCs w:val="32"/>
        </w:rPr>
      </w:pPr>
      <w:bookmarkStart w:id="5" w:name="_Hlk82153933"/>
      <w:r>
        <w:rPr>
          <w:rFonts w:ascii="Arial" w:hAnsi="Arial" w:cs="Arial"/>
          <w:b/>
          <w:bCs/>
        </w:rPr>
        <w:t xml:space="preserve">„Remont Nadleśniczówki w </w:t>
      </w:r>
      <w:proofErr w:type="spellStart"/>
      <w:r>
        <w:rPr>
          <w:rFonts w:ascii="Arial" w:hAnsi="Arial" w:cs="Arial"/>
          <w:b/>
          <w:bCs/>
        </w:rPr>
        <w:t>Strzałowie</w:t>
      </w:r>
      <w:proofErr w:type="spellEnd"/>
      <w:r>
        <w:rPr>
          <w:rFonts w:ascii="Arial" w:hAnsi="Arial" w:cs="Arial"/>
          <w:b/>
          <w:bCs/>
        </w:rPr>
        <w:t xml:space="preserve"> 3</w:t>
      </w:r>
      <w:r>
        <w:rPr>
          <w:rFonts w:ascii="Arial" w:eastAsia="Times New Roman" w:hAnsi="Arial" w:cs="Arial"/>
          <w:b/>
          <w:sz w:val="22"/>
          <w:szCs w:val="22"/>
        </w:rPr>
        <w:t>"</w:t>
      </w:r>
    </w:p>
    <w:bookmarkEnd w:id="5"/>
    <w:p w14:paraId="73AE0082" w14:textId="77777777" w:rsidR="000F64B9" w:rsidRPr="000F64B9" w:rsidRDefault="000F64B9" w:rsidP="000F64B9">
      <w:pPr>
        <w:widowControl w:val="0"/>
        <w:autoSpaceDE w:val="0"/>
        <w:autoSpaceDN w:val="0"/>
        <w:adjustRightInd w:val="0"/>
        <w:spacing w:after="240"/>
        <w:ind w:left="360"/>
        <w:jc w:val="both"/>
        <w:rPr>
          <w:rFonts w:ascii="Arial" w:hAnsi="Arial" w:cs="Arial"/>
          <w:b/>
          <w:color w:val="auto"/>
          <w:sz w:val="22"/>
          <w:szCs w:val="22"/>
        </w:rPr>
      </w:pPr>
      <w:r w:rsidRPr="000F64B9">
        <w:rPr>
          <w:rFonts w:ascii="Arial" w:hAnsi="Arial" w:cs="Arial"/>
          <w:b/>
          <w:bCs/>
          <w:i/>
          <w:iCs/>
          <w:color w:val="auto"/>
          <w:sz w:val="22"/>
          <w:szCs w:val="22"/>
        </w:rPr>
        <w:br/>
      </w:r>
      <w:r w:rsidRPr="000F64B9">
        <w:rPr>
          <w:rFonts w:ascii="Arial" w:hAnsi="Arial" w:cs="Arial"/>
          <w:color w:val="auto"/>
          <w:sz w:val="22"/>
          <w:szCs w:val="22"/>
        </w:rPr>
        <w:t>zgodnie z wymaganiami określonymi w SWZ, (</w:t>
      </w:r>
      <w:r w:rsidRPr="000F64B9">
        <w:rPr>
          <w:rFonts w:ascii="Arial" w:hAnsi="Arial" w:cs="Arial"/>
          <w:i/>
          <w:iCs/>
          <w:color w:val="auto"/>
          <w:sz w:val="22"/>
          <w:szCs w:val="22"/>
        </w:rPr>
        <w:t>opublikowane w Biuletynie Zamówień Publicznych  z dnia ........................... nr .........................)</w:t>
      </w:r>
    </w:p>
    <w:p w14:paraId="511816FB" w14:textId="77777777" w:rsidR="006B5913" w:rsidRDefault="000F64B9" w:rsidP="000B3C81">
      <w:pPr>
        <w:numPr>
          <w:ilvl w:val="0"/>
          <w:numId w:val="8"/>
        </w:numPr>
        <w:spacing w:line="480" w:lineRule="auto"/>
        <w:rPr>
          <w:rFonts w:ascii="Arial" w:hAnsi="Arial" w:cs="Arial"/>
          <w:color w:val="auto"/>
          <w:sz w:val="22"/>
          <w:szCs w:val="22"/>
        </w:rPr>
      </w:pPr>
      <w:r w:rsidRPr="000F64B9">
        <w:rPr>
          <w:rFonts w:ascii="Arial" w:hAnsi="Arial" w:cs="Arial"/>
          <w:color w:val="auto"/>
          <w:sz w:val="22"/>
          <w:szCs w:val="22"/>
        </w:rPr>
        <w:t xml:space="preserve">Oferujemy wykonanie </w:t>
      </w:r>
      <w:r w:rsidR="00356D38">
        <w:rPr>
          <w:rFonts w:ascii="Arial" w:hAnsi="Arial" w:cs="Arial"/>
          <w:color w:val="auto"/>
          <w:sz w:val="22"/>
          <w:szCs w:val="22"/>
        </w:rPr>
        <w:t>robót budowlanych</w:t>
      </w:r>
      <w:r w:rsidRPr="000F64B9">
        <w:rPr>
          <w:rFonts w:ascii="Arial" w:hAnsi="Arial" w:cs="Arial"/>
          <w:color w:val="auto"/>
          <w:sz w:val="22"/>
          <w:szCs w:val="22"/>
        </w:rPr>
        <w:t xml:space="preserve"> będących przedmiotem zamówienia za cenę: ................................zł,</w:t>
      </w:r>
      <w:r w:rsidR="003E7F6C">
        <w:rPr>
          <w:rFonts w:ascii="Arial" w:hAnsi="Arial" w:cs="Arial"/>
          <w:color w:val="auto"/>
          <w:sz w:val="22"/>
          <w:szCs w:val="22"/>
        </w:rPr>
        <w:t xml:space="preserve"> </w:t>
      </w:r>
      <w:r w:rsidRPr="000F64B9">
        <w:rPr>
          <w:rFonts w:ascii="Arial" w:hAnsi="Arial" w:cs="Arial"/>
          <w:color w:val="auto"/>
          <w:sz w:val="22"/>
          <w:szCs w:val="22"/>
        </w:rPr>
        <w:t>słownie …………………….……………………</w:t>
      </w:r>
      <w:r w:rsidR="00356D38">
        <w:rPr>
          <w:rFonts w:ascii="Arial" w:hAnsi="Arial" w:cs="Arial"/>
          <w:color w:val="auto"/>
          <w:sz w:val="22"/>
          <w:szCs w:val="22"/>
        </w:rPr>
        <w:t>……….</w:t>
      </w:r>
      <w:r w:rsidRPr="000F64B9">
        <w:rPr>
          <w:rFonts w:ascii="Arial" w:hAnsi="Arial" w:cs="Arial"/>
          <w:color w:val="auto"/>
          <w:sz w:val="22"/>
          <w:szCs w:val="22"/>
        </w:rPr>
        <w:t xml:space="preserve">zł, w tym podatek VAT </w:t>
      </w:r>
      <w:r w:rsidR="006B5913">
        <w:rPr>
          <w:rFonts w:ascii="Arial" w:hAnsi="Arial" w:cs="Arial"/>
          <w:color w:val="auto"/>
          <w:sz w:val="22"/>
          <w:szCs w:val="22"/>
        </w:rPr>
        <w:t xml:space="preserve"> 8 % w kocie  ……………….</w:t>
      </w:r>
      <w:r w:rsidRPr="000F64B9">
        <w:rPr>
          <w:rFonts w:ascii="Arial" w:hAnsi="Arial" w:cs="Arial"/>
          <w:color w:val="auto"/>
          <w:sz w:val="22"/>
          <w:szCs w:val="22"/>
        </w:rPr>
        <w:t>zł, słownie, …….……..…..……</w:t>
      </w:r>
      <w:r w:rsidR="006B5913">
        <w:rPr>
          <w:rFonts w:ascii="Arial" w:hAnsi="Arial" w:cs="Arial"/>
          <w:color w:val="auto"/>
          <w:sz w:val="22"/>
          <w:szCs w:val="22"/>
        </w:rPr>
        <w:t xml:space="preserve">      </w:t>
      </w:r>
    </w:p>
    <w:p w14:paraId="75566A31" w14:textId="3A00040E" w:rsidR="000F64B9" w:rsidRDefault="006B5913" w:rsidP="006B5913">
      <w:pPr>
        <w:spacing w:line="480" w:lineRule="auto"/>
        <w:ind w:left="720"/>
        <w:rPr>
          <w:rFonts w:ascii="Arial" w:hAnsi="Arial" w:cs="Arial"/>
          <w:color w:val="auto"/>
          <w:sz w:val="22"/>
          <w:szCs w:val="22"/>
        </w:rPr>
      </w:pPr>
      <w:r>
        <w:rPr>
          <w:rFonts w:ascii="Arial" w:hAnsi="Arial" w:cs="Arial"/>
          <w:color w:val="auto"/>
          <w:sz w:val="22"/>
          <w:szCs w:val="22"/>
        </w:rPr>
        <w:t>……………………………………………….</w:t>
      </w:r>
      <w:r w:rsidR="003E7F6C">
        <w:rPr>
          <w:rFonts w:ascii="Arial" w:hAnsi="Arial" w:cs="Arial"/>
          <w:color w:val="auto"/>
          <w:sz w:val="22"/>
          <w:szCs w:val="22"/>
        </w:rPr>
        <w:t>.</w:t>
      </w:r>
      <w:r w:rsidR="000F64B9" w:rsidRPr="000F64B9">
        <w:rPr>
          <w:rFonts w:ascii="Arial" w:hAnsi="Arial" w:cs="Arial"/>
          <w:color w:val="auto"/>
          <w:sz w:val="22"/>
          <w:szCs w:val="22"/>
        </w:rPr>
        <w:t xml:space="preserve">zł, </w:t>
      </w:r>
      <w:r w:rsidR="000F64B9" w:rsidRPr="000F64B9">
        <w:rPr>
          <w:rFonts w:ascii="Arial" w:hAnsi="Arial" w:cs="Arial"/>
          <w:color w:val="auto"/>
          <w:sz w:val="22"/>
          <w:szCs w:val="22"/>
        </w:rPr>
        <w:br/>
        <w:t>netto: …………….……</w:t>
      </w:r>
      <w:r w:rsidR="003E7F6C">
        <w:rPr>
          <w:rFonts w:ascii="Arial" w:hAnsi="Arial" w:cs="Arial"/>
          <w:color w:val="auto"/>
          <w:sz w:val="22"/>
          <w:szCs w:val="22"/>
        </w:rPr>
        <w:t>………</w:t>
      </w:r>
      <w:r w:rsidR="000F64B9" w:rsidRPr="000F64B9">
        <w:rPr>
          <w:rFonts w:ascii="Arial" w:hAnsi="Arial" w:cs="Arial"/>
          <w:color w:val="auto"/>
          <w:sz w:val="22"/>
          <w:szCs w:val="22"/>
        </w:rPr>
        <w:t>zł, słownie ………………………..……………..……</w:t>
      </w:r>
      <w:r w:rsidR="003E7F6C">
        <w:rPr>
          <w:rFonts w:ascii="Arial" w:hAnsi="Arial" w:cs="Arial"/>
          <w:color w:val="auto"/>
          <w:sz w:val="22"/>
          <w:szCs w:val="22"/>
        </w:rPr>
        <w:t>….</w:t>
      </w:r>
      <w:r w:rsidR="000F64B9" w:rsidRPr="000F64B9">
        <w:rPr>
          <w:rFonts w:ascii="Arial" w:hAnsi="Arial" w:cs="Arial"/>
          <w:color w:val="auto"/>
          <w:sz w:val="22"/>
          <w:szCs w:val="22"/>
        </w:rPr>
        <w:t xml:space="preserve"> zł,  zgodnie z kosztorysem ofertowym stanowiącym integralną część niniejszej oferty.</w:t>
      </w:r>
    </w:p>
    <w:p w14:paraId="107EB1E7" w14:textId="0A10CE45" w:rsidR="00356D38" w:rsidRDefault="00356D38" w:rsidP="00356D38">
      <w:pPr>
        <w:spacing w:line="480" w:lineRule="auto"/>
        <w:ind w:left="720"/>
        <w:rPr>
          <w:rFonts w:ascii="Arial" w:hAnsi="Arial" w:cs="Arial"/>
          <w:b/>
          <w:color w:val="auto"/>
          <w:u w:val="single"/>
        </w:rPr>
      </w:pPr>
      <w:r w:rsidRPr="00356D38">
        <w:rPr>
          <w:rFonts w:ascii="Arial" w:hAnsi="Arial" w:cs="Arial"/>
          <w:b/>
          <w:color w:val="auto"/>
          <w:u w:val="single"/>
        </w:rPr>
        <w:t>Wskaźniki cenotwórcze:</w:t>
      </w:r>
    </w:p>
    <w:p w14:paraId="41C5D262" w14:textId="5BFFBDE5" w:rsidR="00356D38" w:rsidRDefault="00356D38" w:rsidP="00356D38">
      <w:pPr>
        <w:spacing w:line="480" w:lineRule="auto"/>
        <w:ind w:left="720"/>
        <w:rPr>
          <w:rFonts w:ascii="Arial" w:hAnsi="Arial" w:cs="Arial"/>
          <w:b/>
          <w:color w:val="auto"/>
        </w:rPr>
      </w:pPr>
      <w:r w:rsidRPr="00356D38">
        <w:rPr>
          <w:rFonts w:ascii="Arial" w:hAnsi="Arial" w:cs="Arial"/>
          <w:b/>
          <w:color w:val="auto"/>
        </w:rPr>
        <w:t>Stawka roboczogodziny   -  …………………………….</w:t>
      </w:r>
    </w:p>
    <w:p w14:paraId="7D24D91F" w14:textId="292F11A2" w:rsidR="00356D38" w:rsidRDefault="00356D38" w:rsidP="00356D38">
      <w:pPr>
        <w:spacing w:line="480" w:lineRule="auto"/>
        <w:ind w:left="720"/>
        <w:rPr>
          <w:rFonts w:ascii="Arial" w:hAnsi="Arial" w:cs="Arial"/>
          <w:b/>
          <w:color w:val="auto"/>
        </w:rPr>
      </w:pPr>
      <w:r>
        <w:rPr>
          <w:rFonts w:ascii="Arial" w:hAnsi="Arial" w:cs="Arial"/>
          <w:b/>
          <w:color w:val="auto"/>
        </w:rPr>
        <w:lastRenderedPageBreak/>
        <w:t xml:space="preserve">Narzut Ko do </w:t>
      </w:r>
      <w:proofErr w:type="spellStart"/>
      <w:r>
        <w:rPr>
          <w:rFonts w:ascii="Arial" w:hAnsi="Arial" w:cs="Arial"/>
          <w:b/>
          <w:color w:val="auto"/>
        </w:rPr>
        <w:t>RiS</w:t>
      </w:r>
      <w:proofErr w:type="spellEnd"/>
      <w:r>
        <w:rPr>
          <w:rFonts w:ascii="Arial" w:hAnsi="Arial" w:cs="Arial"/>
          <w:b/>
          <w:color w:val="auto"/>
        </w:rPr>
        <w:t xml:space="preserve"> w %       - …………………………….</w:t>
      </w:r>
    </w:p>
    <w:p w14:paraId="0DC44F7E" w14:textId="6FE7119D" w:rsidR="00356D38" w:rsidRDefault="00356D38" w:rsidP="00356D38">
      <w:pPr>
        <w:spacing w:line="480" w:lineRule="auto"/>
        <w:ind w:left="720"/>
        <w:rPr>
          <w:rFonts w:ascii="Arial" w:hAnsi="Arial" w:cs="Arial"/>
          <w:b/>
          <w:color w:val="auto"/>
        </w:rPr>
      </w:pPr>
      <w:r>
        <w:rPr>
          <w:rFonts w:ascii="Arial" w:hAnsi="Arial" w:cs="Arial"/>
          <w:b/>
          <w:color w:val="auto"/>
        </w:rPr>
        <w:t>Zysk do R i S i Ko  w %     - …………………………….</w:t>
      </w:r>
    </w:p>
    <w:p w14:paraId="0E9BA8A0" w14:textId="09AB9043" w:rsidR="00356D38" w:rsidRPr="00356D38" w:rsidRDefault="00356D38" w:rsidP="00356D38">
      <w:pPr>
        <w:spacing w:line="480" w:lineRule="auto"/>
        <w:ind w:left="720"/>
        <w:rPr>
          <w:rFonts w:ascii="Arial" w:hAnsi="Arial" w:cs="Arial"/>
          <w:b/>
          <w:color w:val="auto"/>
        </w:rPr>
      </w:pPr>
      <w:r>
        <w:rPr>
          <w:rFonts w:ascii="Arial" w:hAnsi="Arial" w:cs="Arial"/>
          <w:b/>
          <w:color w:val="auto"/>
        </w:rPr>
        <w:t xml:space="preserve">Narzut </w:t>
      </w:r>
      <w:proofErr w:type="spellStart"/>
      <w:r>
        <w:rPr>
          <w:rFonts w:ascii="Arial" w:hAnsi="Arial" w:cs="Arial"/>
          <w:b/>
          <w:color w:val="auto"/>
        </w:rPr>
        <w:t>Kz</w:t>
      </w:r>
      <w:proofErr w:type="spellEnd"/>
      <w:r>
        <w:rPr>
          <w:rFonts w:ascii="Arial" w:hAnsi="Arial" w:cs="Arial"/>
          <w:b/>
          <w:color w:val="auto"/>
        </w:rPr>
        <w:t xml:space="preserve"> do M     w %      - ……………………………..</w:t>
      </w:r>
    </w:p>
    <w:p w14:paraId="0F34DA75" w14:textId="179CC8D3" w:rsidR="000F64B9" w:rsidRDefault="00356D38" w:rsidP="000B3C81">
      <w:pPr>
        <w:numPr>
          <w:ilvl w:val="0"/>
          <w:numId w:val="8"/>
        </w:numPr>
        <w:spacing w:before="120" w:after="120" w:line="276" w:lineRule="auto"/>
        <w:contextualSpacing/>
        <w:jc w:val="both"/>
        <w:rPr>
          <w:rFonts w:ascii="Arial" w:hAnsi="Arial" w:cs="Arial"/>
          <w:color w:val="auto"/>
          <w:sz w:val="22"/>
          <w:szCs w:val="22"/>
        </w:rPr>
      </w:pPr>
      <w:r>
        <w:rPr>
          <w:rFonts w:ascii="Arial" w:hAnsi="Arial" w:cs="Arial"/>
          <w:color w:val="auto"/>
          <w:sz w:val="22"/>
          <w:szCs w:val="22"/>
        </w:rPr>
        <w:t>Roboty budowlane</w:t>
      </w:r>
      <w:r w:rsidR="000F64B9" w:rsidRPr="000F64B9">
        <w:rPr>
          <w:rFonts w:ascii="Arial" w:hAnsi="Arial" w:cs="Arial"/>
          <w:color w:val="auto"/>
          <w:sz w:val="22"/>
          <w:szCs w:val="22"/>
        </w:rPr>
        <w:t xml:space="preserve"> stanowiące przedmiot zamówienia wykonamy w terminie określonym w SWZ.</w:t>
      </w:r>
    </w:p>
    <w:p w14:paraId="74D1079D" w14:textId="03E7E97A" w:rsidR="00356D38" w:rsidRPr="000F64B9" w:rsidRDefault="00356D38" w:rsidP="000B3C81">
      <w:pPr>
        <w:numPr>
          <w:ilvl w:val="0"/>
          <w:numId w:val="8"/>
        </w:numPr>
        <w:spacing w:before="120" w:after="120" w:line="276" w:lineRule="auto"/>
        <w:contextualSpacing/>
        <w:jc w:val="both"/>
        <w:rPr>
          <w:rFonts w:ascii="Arial" w:hAnsi="Arial" w:cs="Arial"/>
          <w:color w:val="auto"/>
          <w:sz w:val="22"/>
          <w:szCs w:val="22"/>
        </w:rPr>
      </w:pPr>
      <w:r>
        <w:rPr>
          <w:rFonts w:ascii="Arial" w:hAnsi="Arial" w:cs="Arial"/>
          <w:color w:val="auto"/>
          <w:sz w:val="22"/>
          <w:szCs w:val="22"/>
        </w:rPr>
        <w:t>Na całość wykonanych robót (materiały i rob0ciznę  udzielamy Zamawiającemu gwarancji na okres …………….. miesięcy od dnia odebrania przez zamawiającego robót budowlanych i podpisania protokołu odbioru końcowego.</w:t>
      </w:r>
    </w:p>
    <w:p w14:paraId="79AD6955" w14:textId="77777777" w:rsidR="000F64B9" w:rsidRPr="000F64B9" w:rsidRDefault="000F64B9" w:rsidP="000B3C81">
      <w:pPr>
        <w:numPr>
          <w:ilvl w:val="0"/>
          <w:numId w:val="8"/>
        </w:numPr>
        <w:spacing w:before="120" w:after="120" w:line="276" w:lineRule="auto"/>
        <w:ind w:left="714" w:hanging="357"/>
        <w:jc w:val="both"/>
        <w:rPr>
          <w:rFonts w:ascii="Arial" w:hAnsi="Arial" w:cs="Arial"/>
          <w:color w:val="auto"/>
          <w:sz w:val="22"/>
          <w:szCs w:val="22"/>
        </w:rPr>
      </w:pPr>
      <w:r w:rsidRPr="000F64B9">
        <w:rPr>
          <w:rFonts w:ascii="Arial" w:hAnsi="Arial" w:cs="Arial"/>
          <w:color w:val="auto"/>
          <w:sz w:val="22"/>
          <w:szCs w:val="22"/>
        </w:rPr>
        <w:t xml:space="preserve">Oświadczamy, że zapoznaliśmy się ze specyfikacją warunków zamówienia  ze wzorem umowy i nie wnosimy do nich zastrzeżeń. </w:t>
      </w:r>
      <w:r w:rsidRPr="000F64B9">
        <w:rPr>
          <w:rFonts w:ascii="Arial" w:hAnsi="Arial" w:cs="Arial"/>
          <w:bCs/>
          <w:color w:val="auto"/>
          <w:sz w:val="22"/>
          <w:szCs w:val="22"/>
        </w:rPr>
        <w:t>Uzyskaliśmy wszelkie informacje niezbędne do prawidłowego przygotowania i złożenia niniejszej oferty.</w:t>
      </w:r>
    </w:p>
    <w:p w14:paraId="0CAECFE1" w14:textId="77777777" w:rsidR="000F64B9" w:rsidRPr="000F64B9" w:rsidRDefault="000F64B9" w:rsidP="000B3C81">
      <w:pPr>
        <w:numPr>
          <w:ilvl w:val="0"/>
          <w:numId w:val="8"/>
        </w:numPr>
        <w:spacing w:before="120" w:after="120" w:line="276" w:lineRule="auto"/>
        <w:jc w:val="both"/>
        <w:rPr>
          <w:rFonts w:ascii="Arial" w:hAnsi="Arial" w:cs="Arial"/>
          <w:color w:val="auto"/>
          <w:sz w:val="22"/>
          <w:szCs w:val="22"/>
        </w:rPr>
      </w:pPr>
      <w:r w:rsidRPr="000F64B9">
        <w:rPr>
          <w:rFonts w:ascii="Arial" w:hAnsi="Arial" w:cs="Arial"/>
          <w:color w:val="auto"/>
          <w:sz w:val="22"/>
          <w:szCs w:val="22"/>
        </w:rPr>
        <w:t>Oświadczamy, że uważamy się za związanych niniejszą ofertą na czas wskazany w SWZ.</w:t>
      </w:r>
    </w:p>
    <w:p w14:paraId="296990BB" w14:textId="2B2D360F" w:rsidR="000F64B9" w:rsidRPr="000F64B9" w:rsidRDefault="00356D38" w:rsidP="000B3C81">
      <w:pPr>
        <w:numPr>
          <w:ilvl w:val="0"/>
          <w:numId w:val="8"/>
        </w:numPr>
        <w:spacing w:before="120" w:after="120" w:line="276" w:lineRule="auto"/>
        <w:jc w:val="both"/>
        <w:rPr>
          <w:rFonts w:ascii="Arial" w:hAnsi="Arial" w:cs="Arial"/>
          <w:color w:val="auto"/>
          <w:sz w:val="22"/>
          <w:szCs w:val="22"/>
        </w:rPr>
      </w:pPr>
      <w:r>
        <w:rPr>
          <w:rFonts w:ascii="Arial" w:hAnsi="Arial" w:cs="Arial"/>
          <w:color w:val="auto"/>
          <w:sz w:val="22"/>
          <w:szCs w:val="22"/>
        </w:rPr>
        <w:t xml:space="preserve">Roboty budowlane </w:t>
      </w:r>
      <w:r w:rsidR="000F64B9" w:rsidRPr="000F64B9">
        <w:rPr>
          <w:rFonts w:ascii="Arial" w:hAnsi="Arial" w:cs="Arial"/>
          <w:color w:val="FF0000"/>
          <w:sz w:val="22"/>
          <w:szCs w:val="22"/>
        </w:rPr>
        <w:t xml:space="preserve"> </w:t>
      </w:r>
      <w:r w:rsidR="000F64B9" w:rsidRPr="000F64B9">
        <w:rPr>
          <w:rFonts w:ascii="Arial" w:hAnsi="Arial" w:cs="Arial"/>
          <w:color w:val="auto"/>
          <w:sz w:val="22"/>
          <w:szCs w:val="22"/>
        </w:rPr>
        <w:t>objęte zamówieniem zamierzamy wykonać sami.*</w:t>
      </w:r>
    </w:p>
    <w:p w14:paraId="51E20CEE" w14:textId="77777777" w:rsidR="000F64B9" w:rsidRPr="000F64B9" w:rsidRDefault="000F64B9" w:rsidP="000F64B9">
      <w:pPr>
        <w:spacing w:before="120" w:after="120" w:line="276" w:lineRule="auto"/>
        <w:ind w:left="720"/>
        <w:jc w:val="both"/>
        <w:rPr>
          <w:rFonts w:ascii="Arial" w:hAnsi="Arial" w:cs="Arial"/>
          <w:color w:val="auto"/>
          <w:sz w:val="22"/>
          <w:szCs w:val="22"/>
        </w:rPr>
      </w:pPr>
      <w:r w:rsidRPr="000F64B9">
        <w:rPr>
          <w:rFonts w:ascii="Arial" w:hAnsi="Arial" w:cs="Arial"/>
          <w:color w:val="auto"/>
          <w:sz w:val="22"/>
          <w:szCs w:val="22"/>
        </w:rPr>
        <w:t>Następujące roboty budowlane  zamierzamy zlecić podwykonawcom:*</w:t>
      </w:r>
    </w:p>
    <w:tbl>
      <w:tblPr>
        <w:tblStyle w:val="Tabela-Siatka"/>
        <w:tblW w:w="0" w:type="auto"/>
        <w:tblInd w:w="709" w:type="dxa"/>
        <w:tblLook w:val="04A0" w:firstRow="1" w:lastRow="0" w:firstColumn="1" w:lastColumn="0" w:noHBand="0" w:noVBand="1"/>
      </w:tblPr>
      <w:tblGrid>
        <w:gridCol w:w="4209"/>
        <w:gridCol w:w="4144"/>
      </w:tblGrid>
      <w:tr w:rsidR="000F64B9" w:rsidRPr="000F64B9" w14:paraId="4F7F2C2E" w14:textId="77777777" w:rsidTr="00136AC3">
        <w:tc>
          <w:tcPr>
            <w:tcW w:w="4530" w:type="dxa"/>
          </w:tcPr>
          <w:p w14:paraId="6816ECBC" w14:textId="77777777" w:rsidR="000F64B9" w:rsidRPr="000F64B9" w:rsidRDefault="000F64B9" w:rsidP="000F64B9">
            <w:pPr>
              <w:suppressAutoHyphens/>
              <w:spacing w:before="120"/>
              <w:jc w:val="both"/>
              <w:rPr>
                <w:rFonts w:ascii="Arial" w:hAnsi="Arial" w:cs="Arial"/>
                <w:bCs/>
                <w:color w:val="auto"/>
                <w:sz w:val="22"/>
                <w:szCs w:val="22"/>
                <w:lang w:eastAsia="ar-SA"/>
              </w:rPr>
            </w:pPr>
            <w:r w:rsidRPr="000F64B9">
              <w:rPr>
                <w:rFonts w:ascii="Arial" w:hAnsi="Arial" w:cs="Arial"/>
                <w:bCs/>
                <w:color w:val="auto"/>
                <w:sz w:val="22"/>
                <w:szCs w:val="22"/>
                <w:lang w:eastAsia="ar-SA"/>
              </w:rPr>
              <w:t>Nazwa podwykonawcy</w:t>
            </w:r>
          </w:p>
        </w:tc>
        <w:tc>
          <w:tcPr>
            <w:tcW w:w="4531" w:type="dxa"/>
          </w:tcPr>
          <w:p w14:paraId="5284E62D" w14:textId="77777777" w:rsidR="000F64B9" w:rsidRPr="000F64B9" w:rsidRDefault="000F64B9" w:rsidP="000F64B9">
            <w:pPr>
              <w:suppressAutoHyphens/>
              <w:spacing w:before="120"/>
              <w:jc w:val="both"/>
              <w:rPr>
                <w:rFonts w:ascii="Arial" w:hAnsi="Arial" w:cs="Arial"/>
                <w:bCs/>
                <w:color w:val="auto"/>
                <w:sz w:val="22"/>
                <w:szCs w:val="22"/>
                <w:lang w:eastAsia="ar-SA"/>
              </w:rPr>
            </w:pPr>
            <w:r w:rsidRPr="000F64B9">
              <w:rPr>
                <w:rFonts w:ascii="Arial" w:hAnsi="Arial" w:cs="Arial"/>
                <w:bCs/>
                <w:color w:val="auto"/>
                <w:sz w:val="22"/>
                <w:szCs w:val="22"/>
                <w:lang w:eastAsia="ar-SA"/>
              </w:rPr>
              <w:t>Zakres rzeczowy</w:t>
            </w:r>
          </w:p>
        </w:tc>
      </w:tr>
      <w:tr w:rsidR="000F64B9" w:rsidRPr="000F64B9" w14:paraId="7AE78AC1" w14:textId="77777777" w:rsidTr="00136AC3">
        <w:trPr>
          <w:trHeight w:val="837"/>
        </w:trPr>
        <w:tc>
          <w:tcPr>
            <w:tcW w:w="4530" w:type="dxa"/>
          </w:tcPr>
          <w:p w14:paraId="5CCEC6C3" w14:textId="77777777" w:rsidR="000F64B9" w:rsidRPr="000F64B9" w:rsidRDefault="000F64B9" w:rsidP="000F64B9">
            <w:pPr>
              <w:suppressAutoHyphens/>
              <w:spacing w:before="120"/>
              <w:jc w:val="both"/>
              <w:rPr>
                <w:rFonts w:ascii="Arial" w:hAnsi="Arial" w:cs="Arial"/>
                <w:bCs/>
                <w:color w:val="auto"/>
                <w:sz w:val="22"/>
                <w:szCs w:val="22"/>
                <w:lang w:eastAsia="ar-SA"/>
              </w:rPr>
            </w:pPr>
          </w:p>
        </w:tc>
        <w:tc>
          <w:tcPr>
            <w:tcW w:w="4531" w:type="dxa"/>
          </w:tcPr>
          <w:p w14:paraId="03AC0FD2" w14:textId="77777777" w:rsidR="000F64B9" w:rsidRPr="000F64B9" w:rsidRDefault="000F64B9" w:rsidP="000F64B9">
            <w:pPr>
              <w:suppressAutoHyphens/>
              <w:spacing w:before="120"/>
              <w:jc w:val="both"/>
              <w:rPr>
                <w:rFonts w:ascii="Arial" w:hAnsi="Arial" w:cs="Arial"/>
                <w:bCs/>
                <w:color w:val="auto"/>
                <w:sz w:val="22"/>
                <w:szCs w:val="22"/>
                <w:lang w:eastAsia="ar-SA"/>
              </w:rPr>
            </w:pPr>
          </w:p>
        </w:tc>
      </w:tr>
      <w:tr w:rsidR="000F64B9" w:rsidRPr="000F64B9" w14:paraId="4BB3AF29" w14:textId="77777777" w:rsidTr="00136AC3">
        <w:trPr>
          <w:trHeight w:val="848"/>
        </w:trPr>
        <w:tc>
          <w:tcPr>
            <w:tcW w:w="4530" w:type="dxa"/>
          </w:tcPr>
          <w:p w14:paraId="1FC31968" w14:textId="77777777" w:rsidR="000F64B9" w:rsidRPr="000F64B9" w:rsidRDefault="000F64B9" w:rsidP="000F64B9">
            <w:pPr>
              <w:suppressAutoHyphens/>
              <w:spacing w:before="120"/>
              <w:jc w:val="both"/>
              <w:rPr>
                <w:rFonts w:ascii="Arial" w:hAnsi="Arial" w:cs="Arial"/>
                <w:bCs/>
                <w:color w:val="auto"/>
                <w:sz w:val="22"/>
                <w:szCs w:val="22"/>
                <w:lang w:eastAsia="ar-SA"/>
              </w:rPr>
            </w:pPr>
          </w:p>
        </w:tc>
        <w:tc>
          <w:tcPr>
            <w:tcW w:w="4531" w:type="dxa"/>
          </w:tcPr>
          <w:p w14:paraId="1AB27809" w14:textId="77777777" w:rsidR="000F64B9" w:rsidRPr="000F64B9" w:rsidRDefault="000F64B9" w:rsidP="000F64B9">
            <w:pPr>
              <w:suppressAutoHyphens/>
              <w:spacing w:before="120"/>
              <w:jc w:val="both"/>
              <w:rPr>
                <w:rFonts w:ascii="Arial" w:hAnsi="Arial" w:cs="Arial"/>
                <w:bCs/>
                <w:color w:val="auto"/>
                <w:sz w:val="22"/>
                <w:szCs w:val="22"/>
                <w:lang w:eastAsia="ar-SA"/>
              </w:rPr>
            </w:pPr>
          </w:p>
        </w:tc>
      </w:tr>
      <w:tr w:rsidR="000F64B9" w:rsidRPr="000F64B9" w14:paraId="31413784" w14:textId="77777777" w:rsidTr="00136AC3">
        <w:trPr>
          <w:trHeight w:val="833"/>
        </w:trPr>
        <w:tc>
          <w:tcPr>
            <w:tcW w:w="4530" w:type="dxa"/>
          </w:tcPr>
          <w:p w14:paraId="47539315" w14:textId="77777777" w:rsidR="000F64B9" w:rsidRPr="000F64B9" w:rsidRDefault="000F64B9" w:rsidP="000F64B9">
            <w:pPr>
              <w:suppressAutoHyphens/>
              <w:spacing w:before="120"/>
              <w:jc w:val="both"/>
              <w:rPr>
                <w:rFonts w:ascii="Arial" w:hAnsi="Arial" w:cs="Arial"/>
                <w:bCs/>
                <w:color w:val="auto"/>
                <w:sz w:val="22"/>
                <w:szCs w:val="22"/>
                <w:lang w:eastAsia="ar-SA"/>
              </w:rPr>
            </w:pPr>
          </w:p>
        </w:tc>
        <w:tc>
          <w:tcPr>
            <w:tcW w:w="4531" w:type="dxa"/>
          </w:tcPr>
          <w:p w14:paraId="6C3E68A3" w14:textId="77777777" w:rsidR="000F64B9" w:rsidRPr="000F64B9" w:rsidRDefault="000F64B9" w:rsidP="000F64B9">
            <w:pPr>
              <w:suppressAutoHyphens/>
              <w:spacing w:before="120"/>
              <w:jc w:val="both"/>
              <w:rPr>
                <w:rFonts w:ascii="Arial" w:hAnsi="Arial" w:cs="Arial"/>
                <w:bCs/>
                <w:color w:val="auto"/>
                <w:sz w:val="22"/>
                <w:szCs w:val="22"/>
                <w:lang w:eastAsia="ar-SA"/>
              </w:rPr>
            </w:pPr>
          </w:p>
        </w:tc>
      </w:tr>
    </w:tbl>
    <w:p w14:paraId="2DFB9800" w14:textId="77777777" w:rsidR="000F64B9" w:rsidRPr="000F64B9" w:rsidRDefault="000F64B9" w:rsidP="000F64B9">
      <w:pPr>
        <w:tabs>
          <w:tab w:val="left" w:pos="9720"/>
        </w:tabs>
        <w:spacing w:before="120" w:after="120" w:line="276" w:lineRule="auto"/>
        <w:ind w:left="720" w:right="126"/>
        <w:jc w:val="both"/>
        <w:rPr>
          <w:rFonts w:ascii="Arial" w:hAnsi="Arial" w:cs="Arial"/>
          <w:color w:val="auto"/>
          <w:sz w:val="22"/>
          <w:szCs w:val="22"/>
        </w:rPr>
      </w:pPr>
      <w:r w:rsidRPr="000F64B9">
        <w:rPr>
          <w:rFonts w:ascii="Arial" w:hAnsi="Arial" w:cs="Arial"/>
          <w:color w:val="auto"/>
          <w:sz w:val="22"/>
          <w:szCs w:val="22"/>
        </w:rPr>
        <w:t xml:space="preserve">Nazwy (firmy) podwykonawców, na których zasoby powołujemy się na zasadach określonych w art. 118 ust. 1 PZP, w celu wykazania spełniania warunków udziału </w:t>
      </w:r>
      <w:r w:rsidRPr="000F64B9">
        <w:rPr>
          <w:rFonts w:ascii="Arial" w:hAnsi="Arial" w:cs="Arial"/>
          <w:color w:val="auto"/>
          <w:sz w:val="22"/>
          <w:szCs w:val="22"/>
        </w:rPr>
        <w:br/>
        <w:t>w postępowaniu, o których mowa w art. 112 ust. 2 PZP:</w:t>
      </w:r>
    </w:p>
    <w:p w14:paraId="2802F1B2" w14:textId="77777777" w:rsidR="000F64B9" w:rsidRPr="000F64B9" w:rsidRDefault="000F64B9" w:rsidP="000F64B9">
      <w:pPr>
        <w:tabs>
          <w:tab w:val="left" w:pos="9720"/>
        </w:tabs>
        <w:spacing w:before="120" w:after="120" w:line="360" w:lineRule="auto"/>
        <w:ind w:left="720" w:right="125"/>
        <w:jc w:val="both"/>
        <w:rPr>
          <w:rFonts w:ascii="Arial" w:hAnsi="Arial" w:cs="Arial"/>
          <w:color w:val="auto"/>
          <w:sz w:val="22"/>
          <w:szCs w:val="22"/>
        </w:rPr>
      </w:pPr>
      <w:r w:rsidRPr="000F64B9">
        <w:rPr>
          <w:rFonts w:ascii="Arial" w:hAnsi="Arial" w:cs="Arial"/>
          <w:color w:val="auto"/>
          <w:sz w:val="22"/>
          <w:szCs w:val="22"/>
        </w:rPr>
        <w:t>………………………………………………………………………………………………………………………………………………………………………………………………………………………………………………………………………………………………………………………………</w:t>
      </w:r>
    </w:p>
    <w:p w14:paraId="13FF0E43" w14:textId="77777777" w:rsidR="000F64B9" w:rsidRPr="000F64B9" w:rsidRDefault="000F64B9" w:rsidP="000B3C81">
      <w:pPr>
        <w:numPr>
          <w:ilvl w:val="0"/>
          <w:numId w:val="8"/>
        </w:numPr>
        <w:tabs>
          <w:tab w:val="left" w:pos="9720"/>
        </w:tabs>
        <w:spacing w:before="120" w:after="120" w:line="276" w:lineRule="auto"/>
        <w:ind w:right="238"/>
        <w:jc w:val="both"/>
        <w:rPr>
          <w:rFonts w:ascii="Arial" w:hAnsi="Arial" w:cs="Arial"/>
          <w:color w:val="auto"/>
          <w:sz w:val="22"/>
          <w:szCs w:val="22"/>
        </w:rPr>
      </w:pPr>
      <w:r w:rsidRPr="000F64B9">
        <w:rPr>
          <w:rFonts w:ascii="Arial" w:hAnsi="Arial" w:cs="Arial"/>
          <w:color w:val="auto"/>
          <w:sz w:val="22"/>
          <w:szCs w:val="22"/>
        </w:rPr>
        <w:t>Wybór oferty nie będzie prowadzić do powstania</w:t>
      </w:r>
      <w:r w:rsidRPr="000F64B9">
        <w:rPr>
          <w:color w:val="auto"/>
        </w:rPr>
        <w:t xml:space="preserve"> </w:t>
      </w:r>
      <w:r w:rsidRPr="000F64B9">
        <w:rPr>
          <w:rFonts w:ascii="Arial" w:hAnsi="Arial" w:cs="Arial"/>
          <w:color w:val="auto"/>
          <w:sz w:val="22"/>
          <w:szCs w:val="22"/>
        </w:rPr>
        <w:t xml:space="preserve">u Zamawiającego obowiązku podatkowego zgodnie z przepisami o podatku od towarów i usług. * </w:t>
      </w:r>
    </w:p>
    <w:p w14:paraId="3AD2D697" w14:textId="77777777" w:rsidR="000F64B9" w:rsidRPr="000F64B9" w:rsidRDefault="000F64B9" w:rsidP="000F64B9">
      <w:pPr>
        <w:tabs>
          <w:tab w:val="left" w:pos="9720"/>
        </w:tabs>
        <w:spacing w:before="120" w:after="120" w:line="276" w:lineRule="auto"/>
        <w:ind w:left="720" w:right="238"/>
        <w:jc w:val="both"/>
        <w:rPr>
          <w:rFonts w:ascii="Arial" w:hAnsi="Arial" w:cs="Arial"/>
          <w:strike/>
          <w:color w:val="FF0000"/>
          <w:sz w:val="22"/>
          <w:szCs w:val="22"/>
        </w:rPr>
      </w:pPr>
      <w:r w:rsidRPr="000F64B9">
        <w:rPr>
          <w:rFonts w:ascii="Arial" w:hAnsi="Arial" w:cs="Arial"/>
          <w:color w:val="auto"/>
          <w:sz w:val="22"/>
          <w:szCs w:val="22"/>
        </w:rPr>
        <w:t>Dostawa niżej wymienionych towarów i świadczenie niżej wymienionych usług będzie prowadzić do powstania</w:t>
      </w:r>
      <w:r w:rsidRPr="000F64B9">
        <w:rPr>
          <w:color w:val="auto"/>
        </w:rPr>
        <w:t xml:space="preserve"> </w:t>
      </w:r>
      <w:r w:rsidRPr="000F64B9">
        <w:rPr>
          <w:rFonts w:ascii="Arial" w:hAnsi="Arial" w:cs="Arial"/>
          <w:color w:val="auto"/>
          <w:sz w:val="22"/>
          <w:szCs w:val="22"/>
        </w:rPr>
        <w:t xml:space="preserve">u Zamawiającego obowiązku podatkowego zgodnie </w:t>
      </w:r>
      <w:r w:rsidRPr="000F64B9">
        <w:rPr>
          <w:rFonts w:ascii="Arial" w:hAnsi="Arial" w:cs="Arial"/>
          <w:color w:val="auto"/>
          <w:sz w:val="22"/>
          <w:szCs w:val="22"/>
        </w:rPr>
        <w:br/>
        <w:t>z przepisami o podatku od towarów i usług: *</w:t>
      </w:r>
      <w:r w:rsidRPr="000F64B9">
        <w:rPr>
          <w:rFonts w:ascii="Arial" w:hAnsi="Arial" w:cs="Arial"/>
          <w:strike/>
          <w:color w:val="FF0000"/>
          <w:sz w:val="22"/>
          <w:szCs w:val="22"/>
        </w:rPr>
        <w:t xml:space="preserve"> </w:t>
      </w:r>
    </w:p>
    <w:p w14:paraId="457F25D0" w14:textId="77777777" w:rsidR="000F64B9" w:rsidRPr="000F64B9" w:rsidRDefault="000F64B9" w:rsidP="000F64B9">
      <w:pPr>
        <w:tabs>
          <w:tab w:val="left" w:pos="9720"/>
        </w:tabs>
        <w:spacing w:before="120" w:after="120" w:line="276" w:lineRule="auto"/>
        <w:ind w:left="720" w:right="238"/>
        <w:jc w:val="both"/>
        <w:rPr>
          <w:rFonts w:ascii="Arial" w:hAnsi="Arial" w:cs="Arial"/>
          <w:color w:val="auto"/>
          <w:sz w:val="22"/>
          <w:szCs w:val="22"/>
        </w:rPr>
      </w:pPr>
      <w:r w:rsidRPr="000F64B9">
        <w:rPr>
          <w:rFonts w:ascii="Arial" w:hAnsi="Arial" w:cs="Arial"/>
          <w:color w:val="auto"/>
          <w:sz w:val="22"/>
          <w:szCs w:val="22"/>
        </w:rPr>
        <w:t>..............................................................................................................................................</w:t>
      </w:r>
    </w:p>
    <w:p w14:paraId="39DA76ED" w14:textId="77777777" w:rsidR="000F64B9" w:rsidRPr="000F64B9" w:rsidRDefault="000F64B9" w:rsidP="000F64B9">
      <w:pPr>
        <w:spacing w:before="240" w:after="240"/>
        <w:ind w:left="709"/>
        <w:jc w:val="both"/>
        <w:rPr>
          <w:rFonts w:ascii="Arial" w:hAnsi="Arial" w:cs="Arial"/>
          <w:bCs/>
          <w:color w:val="auto"/>
          <w:sz w:val="22"/>
          <w:szCs w:val="22"/>
        </w:rPr>
      </w:pPr>
      <w:r w:rsidRPr="000F64B9">
        <w:rPr>
          <w:rFonts w:ascii="Arial" w:hAnsi="Arial" w:cs="Arial"/>
          <w:bCs/>
          <w:color w:val="auto"/>
          <w:sz w:val="22"/>
          <w:szCs w:val="22"/>
        </w:rPr>
        <w:lastRenderedPageBreak/>
        <w:t>Wartość ww. towarów i usług bez kwoty podatku od towarów i usług (VAT) wynosi: ………………………………. PLN.</w:t>
      </w:r>
    </w:p>
    <w:p w14:paraId="0D113E30" w14:textId="77777777" w:rsidR="000F64B9" w:rsidRPr="000F64B9" w:rsidRDefault="000F64B9" w:rsidP="000F64B9">
      <w:pPr>
        <w:spacing w:before="240" w:after="240"/>
        <w:ind w:left="709"/>
        <w:jc w:val="both"/>
        <w:rPr>
          <w:rFonts w:ascii="Arial" w:hAnsi="Arial" w:cs="Arial"/>
          <w:bCs/>
          <w:color w:val="auto"/>
          <w:sz w:val="22"/>
          <w:szCs w:val="22"/>
        </w:rPr>
      </w:pPr>
      <w:r w:rsidRPr="000F64B9">
        <w:rPr>
          <w:rFonts w:ascii="Arial" w:hAnsi="Arial" w:cs="Arial"/>
          <w:bCs/>
          <w:color w:val="auto"/>
          <w:sz w:val="22"/>
          <w:szCs w:val="22"/>
        </w:rPr>
        <w:t>Stawka podatku od towaru i usług (VAT), która zgodnie z naszą wiedzą będzie miała zastosowanie, to ……… %.</w:t>
      </w:r>
    </w:p>
    <w:p w14:paraId="698B73FA" w14:textId="77777777" w:rsidR="000F64B9" w:rsidRPr="000F64B9" w:rsidRDefault="000F64B9" w:rsidP="000B3C81">
      <w:pPr>
        <w:numPr>
          <w:ilvl w:val="0"/>
          <w:numId w:val="8"/>
        </w:numPr>
        <w:tabs>
          <w:tab w:val="left" w:pos="9720"/>
        </w:tabs>
        <w:spacing w:before="120" w:line="480" w:lineRule="auto"/>
        <w:ind w:left="714" w:right="238" w:hanging="357"/>
        <w:jc w:val="both"/>
        <w:rPr>
          <w:rFonts w:ascii="Arial" w:hAnsi="Arial" w:cs="Arial"/>
          <w:color w:val="auto"/>
          <w:sz w:val="22"/>
          <w:szCs w:val="22"/>
        </w:rPr>
      </w:pPr>
      <w:r w:rsidRPr="000F64B9">
        <w:rPr>
          <w:rFonts w:ascii="Arial" w:hAnsi="Arial" w:cs="Arial"/>
          <w:color w:val="auto"/>
          <w:sz w:val="22"/>
          <w:szCs w:val="22"/>
        </w:rPr>
        <w:t>Wadium o wartości ...................................wnieśliśmy w dniu ...............................w formie …………………………..........................................................................................................</w:t>
      </w:r>
    </w:p>
    <w:p w14:paraId="25ED3508" w14:textId="77777777" w:rsidR="000F64B9" w:rsidRPr="000F64B9" w:rsidRDefault="000F64B9" w:rsidP="000B3C81">
      <w:pPr>
        <w:numPr>
          <w:ilvl w:val="0"/>
          <w:numId w:val="8"/>
        </w:numPr>
        <w:tabs>
          <w:tab w:val="left" w:pos="780"/>
        </w:tabs>
        <w:spacing w:line="276" w:lineRule="auto"/>
        <w:ind w:left="709" w:hanging="283"/>
        <w:jc w:val="both"/>
        <w:rPr>
          <w:rFonts w:ascii="Arial" w:hAnsi="Arial" w:cs="Arial"/>
          <w:color w:val="auto"/>
          <w:sz w:val="22"/>
          <w:szCs w:val="22"/>
        </w:rPr>
      </w:pPr>
      <w:r w:rsidRPr="000F64B9">
        <w:rPr>
          <w:rFonts w:ascii="Arial" w:hAnsi="Arial" w:cs="Arial"/>
          <w:color w:val="auto"/>
          <w:sz w:val="22"/>
          <w:szCs w:val="22"/>
        </w:rPr>
        <w:t xml:space="preserve">W przypadku przyznania nam zamówienia, zobowiązujemy się do zawarcia umowy </w:t>
      </w:r>
      <w:r w:rsidRPr="000F64B9">
        <w:rPr>
          <w:rFonts w:ascii="Arial" w:hAnsi="Arial" w:cs="Arial"/>
          <w:color w:val="auto"/>
          <w:sz w:val="22"/>
          <w:szCs w:val="22"/>
        </w:rPr>
        <w:br/>
        <w:t>w miejscu i terminie wskazanym przez Zamawiającego</w:t>
      </w:r>
      <w:r w:rsidRPr="000F64B9">
        <w:rPr>
          <w:rFonts w:ascii="Arial" w:hAnsi="Arial" w:cs="Arial"/>
          <w:iCs/>
          <w:color w:val="auto"/>
          <w:sz w:val="22"/>
          <w:szCs w:val="22"/>
        </w:rPr>
        <w:t xml:space="preserve">, </w:t>
      </w:r>
      <w:r w:rsidRPr="000F64B9">
        <w:rPr>
          <w:rFonts w:ascii="Arial" w:hAnsi="Arial" w:cs="Arial"/>
          <w:bCs/>
          <w:color w:val="auto"/>
          <w:sz w:val="22"/>
          <w:szCs w:val="22"/>
        </w:rPr>
        <w:t>a przed zawarciem umowy – do wykonania obowiązków wymienionych w pkt. 15.2 SIWZ.</w:t>
      </w:r>
    </w:p>
    <w:p w14:paraId="18184D60" w14:textId="77777777" w:rsidR="000F64B9" w:rsidRPr="000F64B9" w:rsidRDefault="000F64B9" w:rsidP="000B3C81">
      <w:pPr>
        <w:numPr>
          <w:ilvl w:val="0"/>
          <w:numId w:val="8"/>
        </w:numPr>
        <w:tabs>
          <w:tab w:val="left" w:pos="780"/>
        </w:tabs>
        <w:spacing w:before="120" w:line="276" w:lineRule="auto"/>
        <w:jc w:val="both"/>
        <w:rPr>
          <w:rFonts w:ascii="Arial" w:hAnsi="Arial" w:cs="Arial"/>
          <w:color w:val="auto"/>
          <w:sz w:val="22"/>
          <w:szCs w:val="22"/>
        </w:rPr>
      </w:pPr>
      <w:r w:rsidRPr="000F64B9">
        <w:rPr>
          <w:rFonts w:ascii="Arial" w:hAnsi="Arial" w:cs="Arial"/>
          <w:color w:val="auto"/>
          <w:sz w:val="22"/>
          <w:szCs w:val="22"/>
        </w:rPr>
        <w:t>W przypadku wystąpienia okoliczności, o których mowa w art. 98 ust. 6 ustawy – Prawo zamówień publicznych, nie będziemy zgłaszać roszczeń do wniesionego wadium.</w:t>
      </w:r>
    </w:p>
    <w:p w14:paraId="775D0AB4" w14:textId="5EEDFC45" w:rsidR="000F64B9" w:rsidRPr="000F64B9" w:rsidRDefault="000F64B9" w:rsidP="000B3C81">
      <w:pPr>
        <w:numPr>
          <w:ilvl w:val="0"/>
          <w:numId w:val="8"/>
        </w:numPr>
        <w:spacing w:before="120" w:line="276" w:lineRule="auto"/>
        <w:jc w:val="both"/>
        <w:rPr>
          <w:rFonts w:ascii="Arial" w:hAnsi="Arial" w:cs="Arial"/>
          <w:color w:val="auto"/>
          <w:sz w:val="22"/>
          <w:szCs w:val="22"/>
        </w:rPr>
      </w:pPr>
      <w:r w:rsidRPr="000F64B9">
        <w:rPr>
          <w:rFonts w:ascii="Arial" w:hAnsi="Arial" w:cs="Arial"/>
          <w:color w:val="auto"/>
          <w:sz w:val="22"/>
          <w:szCs w:val="22"/>
        </w:rPr>
        <w:t>Zobowiązujemy się, w przypadku wybrania naszej oferty jako najkorzystniejszej, do wniesienia zabezpieczenia należytego wykonania umowy w  wysokości</w:t>
      </w:r>
      <w:r w:rsidRPr="000F64B9">
        <w:rPr>
          <w:rFonts w:ascii="Arial" w:eastAsia="Tahoma,Bold" w:hAnsi="Arial" w:cs="Arial"/>
          <w:bCs/>
          <w:color w:val="auto"/>
          <w:sz w:val="22"/>
          <w:szCs w:val="22"/>
        </w:rPr>
        <w:t xml:space="preserve"> </w:t>
      </w:r>
      <w:r w:rsidR="00A257B2">
        <w:rPr>
          <w:rFonts w:ascii="Arial" w:eastAsia="Tahoma,Bold" w:hAnsi="Arial" w:cs="Arial"/>
          <w:bCs/>
          <w:color w:val="auto"/>
          <w:sz w:val="22"/>
          <w:szCs w:val="22"/>
        </w:rPr>
        <w:t>4</w:t>
      </w:r>
      <w:r w:rsidRPr="000F64B9">
        <w:rPr>
          <w:rFonts w:ascii="Arial" w:eastAsia="Tahoma,Bold" w:hAnsi="Arial" w:cs="Arial"/>
          <w:bCs/>
          <w:color w:val="auto"/>
          <w:sz w:val="22"/>
          <w:szCs w:val="22"/>
        </w:rPr>
        <w:t xml:space="preserve"> % ceny podanej w ofercie,</w:t>
      </w:r>
      <w:r w:rsidRPr="000F64B9">
        <w:rPr>
          <w:rFonts w:ascii="Arial" w:hAnsi="Arial" w:cs="Arial"/>
          <w:color w:val="auto"/>
          <w:sz w:val="22"/>
          <w:szCs w:val="22"/>
        </w:rPr>
        <w:t xml:space="preserve"> przed terminem podpisania umowy. </w:t>
      </w:r>
    </w:p>
    <w:p w14:paraId="47708963" w14:textId="77777777" w:rsidR="000F64B9" w:rsidRPr="000F64B9" w:rsidRDefault="000F64B9" w:rsidP="000B3C81">
      <w:pPr>
        <w:numPr>
          <w:ilvl w:val="0"/>
          <w:numId w:val="8"/>
        </w:numPr>
        <w:tabs>
          <w:tab w:val="left" w:pos="780"/>
        </w:tabs>
        <w:spacing w:before="120" w:line="276" w:lineRule="auto"/>
        <w:ind w:left="714" w:hanging="357"/>
        <w:jc w:val="both"/>
        <w:rPr>
          <w:rFonts w:ascii="Arial" w:hAnsi="Arial" w:cs="Arial"/>
          <w:color w:val="auto"/>
          <w:sz w:val="22"/>
          <w:szCs w:val="22"/>
        </w:rPr>
      </w:pPr>
      <w:r w:rsidRPr="000F64B9">
        <w:rPr>
          <w:rFonts w:ascii="Arial" w:hAnsi="Arial" w:cs="Arial"/>
          <w:color w:val="auto"/>
          <w:sz w:val="22"/>
          <w:szCs w:val="22"/>
        </w:rPr>
        <w:t>Oferta została złożona na ..................stronach, kolejno ponumerowanych od  nr ............do nr ...........  (wraz z załącznikami)</w:t>
      </w:r>
    </w:p>
    <w:p w14:paraId="43536751" w14:textId="707F76AF" w:rsidR="000F64B9" w:rsidRPr="000F64B9" w:rsidRDefault="000F64B9" w:rsidP="000B3C81">
      <w:pPr>
        <w:numPr>
          <w:ilvl w:val="0"/>
          <w:numId w:val="8"/>
        </w:numPr>
        <w:tabs>
          <w:tab w:val="left" w:pos="780"/>
        </w:tabs>
        <w:spacing w:before="120" w:line="276" w:lineRule="auto"/>
        <w:ind w:left="714" w:hanging="357"/>
        <w:jc w:val="both"/>
        <w:rPr>
          <w:rFonts w:ascii="Arial" w:hAnsi="Arial" w:cs="Arial"/>
          <w:color w:val="auto"/>
          <w:sz w:val="22"/>
          <w:szCs w:val="22"/>
        </w:rPr>
      </w:pPr>
      <w:r w:rsidRPr="000F64B9">
        <w:rPr>
          <w:rFonts w:ascii="Arial" w:hAnsi="Arial" w:cs="Arial"/>
          <w:bCs/>
          <w:color w:val="auto"/>
          <w:sz w:val="22"/>
          <w:szCs w:val="22"/>
        </w:rPr>
        <w:t>Zastrzegamy, że nie podlegają udostępnieniu</w:t>
      </w:r>
      <w:r w:rsidRPr="000F64B9">
        <w:rPr>
          <w:rFonts w:ascii="Arial" w:hAnsi="Arial" w:cs="Arial"/>
          <w:color w:val="auto"/>
          <w:sz w:val="22"/>
          <w:szCs w:val="22"/>
        </w:rPr>
        <w:t xml:space="preserve"> następujące informacje stanowiące tajemnicę przedsiębiorstwa w rozumieniu przepisów ustawy o zwalczaniu nieuczciwej konkurencji: ………………………………………………………………………………………………</w:t>
      </w:r>
    </w:p>
    <w:p w14:paraId="71AF6BC9" w14:textId="668CCBDC" w:rsidR="000F64B9" w:rsidRPr="000F64B9" w:rsidRDefault="000F64B9" w:rsidP="000F64B9">
      <w:pPr>
        <w:tabs>
          <w:tab w:val="left" w:pos="780"/>
        </w:tabs>
        <w:spacing w:before="120" w:line="360" w:lineRule="auto"/>
        <w:ind w:left="720"/>
        <w:jc w:val="both"/>
        <w:rPr>
          <w:rFonts w:ascii="Arial" w:hAnsi="Arial" w:cs="Arial"/>
          <w:color w:val="auto"/>
          <w:sz w:val="22"/>
          <w:szCs w:val="22"/>
        </w:rPr>
      </w:pPr>
      <w:r w:rsidRPr="000F64B9">
        <w:rPr>
          <w:rFonts w:ascii="Arial" w:hAnsi="Arial" w:cs="Arial"/>
          <w:color w:val="auto"/>
          <w:sz w:val="22"/>
          <w:szCs w:val="22"/>
        </w:rPr>
        <w:t>Uzasadnienie: ………………………………………………………………………………………………</w:t>
      </w:r>
      <w:r w:rsidR="003E7F6C">
        <w:rPr>
          <w:rFonts w:ascii="Arial" w:hAnsi="Arial" w:cs="Arial"/>
          <w:color w:val="auto"/>
          <w:sz w:val="22"/>
          <w:szCs w:val="22"/>
        </w:rPr>
        <w:t>….</w:t>
      </w:r>
    </w:p>
    <w:p w14:paraId="71C6E44B" w14:textId="2D9FC0B7" w:rsidR="000F64B9" w:rsidRPr="000F64B9" w:rsidRDefault="000F64B9" w:rsidP="000F64B9">
      <w:pPr>
        <w:tabs>
          <w:tab w:val="left" w:pos="780"/>
        </w:tabs>
        <w:spacing w:line="360" w:lineRule="auto"/>
        <w:ind w:left="720"/>
        <w:jc w:val="both"/>
        <w:rPr>
          <w:rFonts w:ascii="Arial" w:hAnsi="Arial" w:cs="Arial"/>
          <w:color w:val="auto"/>
          <w:sz w:val="22"/>
          <w:szCs w:val="22"/>
        </w:rPr>
      </w:pPr>
      <w:r w:rsidRPr="000F64B9">
        <w:rPr>
          <w:rFonts w:ascii="Arial" w:hAnsi="Arial" w:cs="Arial"/>
          <w:color w:val="auto"/>
          <w:sz w:val="22"/>
          <w:szCs w:val="22"/>
        </w:rPr>
        <w:t>………………………………………………………………………………………………….………</w:t>
      </w:r>
      <w:r w:rsidR="003E7F6C">
        <w:rPr>
          <w:rFonts w:ascii="Arial" w:hAnsi="Arial" w:cs="Arial"/>
          <w:color w:val="auto"/>
          <w:sz w:val="22"/>
          <w:szCs w:val="22"/>
        </w:rPr>
        <w:t>………………………………………………………………………………………….</w:t>
      </w:r>
    </w:p>
    <w:p w14:paraId="76310F33" w14:textId="77777777" w:rsidR="000F64B9" w:rsidRPr="000F64B9" w:rsidRDefault="000F64B9" w:rsidP="000B3C81">
      <w:pPr>
        <w:numPr>
          <w:ilvl w:val="0"/>
          <w:numId w:val="8"/>
        </w:numPr>
        <w:tabs>
          <w:tab w:val="left" w:pos="780"/>
        </w:tabs>
        <w:spacing w:after="120" w:line="276" w:lineRule="auto"/>
        <w:ind w:left="714" w:hanging="357"/>
        <w:rPr>
          <w:rFonts w:ascii="Arial" w:hAnsi="Arial" w:cs="Arial"/>
          <w:color w:val="auto"/>
          <w:sz w:val="22"/>
          <w:szCs w:val="22"/>
        </w:rPr>
      </w:pPr>
      <w:r w:rsidRPr="000F64B9">
        <w:rPr>
          <w:rFonts w:ascii="Arial" w:hAnsi="Arial" w:cs="Arial"/>
          <w:color w:val="auto"/>
          <w:sz w:val="22"/>
          <w:szCs w:val="22"/>
        </w:rPr>
        <w:t>Jestem mikro / małym / średnim przedsiębiorcą.  TAK/NIE</w:t>
      </w:r>
      <w:r w:rsidRPr="000F64B9">
        <w:rPr>
          <w:rFonts w:ascii="Arial" w:hAnsi="Arial" w:cs="Arial"/>
          <w:b/>
          <w:color w:val="auto"/>
          <w:sz w:val="22"/>
          <w:szCs w:val="22"/>
        </w:rPr>
        <w:t>*</w:t>
      </w:r>
      <w:r w:rsidRPr="000F64B9">
        <w:rPr>
          <w:rFonts w:ascii="Arial" w:hAnsi="Arial" w:cs="Arial"/>
          <w:color w:val="auto"/>
          <w:sz w:val="22"/>
          <w:szCs w:val="22"/>
        </w:rPr>
        <w:br/>
        <w:t>definicja: (</w:t>
      </w:r>
      <w:r w:rsidRPr="000F64B9">
        <w:rPr>
          <w:rFonts w:ascii="Arial" w:hAnsi="Arial" w:cs="Arial"/>
          <w:i/>
          <w:color w:val="auto"/>
          <w:sz w:val="18"/>
          <w:szCs w:val="18"/>
        </w:rPr>
        <w:t>zgodnie z definicja Rozporządzenia Komisji (UE) nr 651/2014 z dnia 17 czerwca 2014)</w:t>
      </w:r>
      <w:r w:rsidRPr="000F64B9">
        <w:rPr>
          <w:rFonts w:ascii="Arial" w:hAnsi="Arial" w:cs="Arial"/>
          <w:i/>
          <w:color w:val="auto"/>
          <w:sz w:val="18"/>
          <w:szCs w:val="18"/>
        </w:rPr>
        <w:br/>
      </w:r>
      <w:r w:rsidRPr="000F64B9">
        <w:rPr>
          <w:rFonts w:ascii="Arial" w:hAnsi="Arial" w:cs="Arial"/>
          <w:b/>
          <w:i/>
          <w:color w:val="auto"/>
          <w:sz w:val="18"/>
          <w:szCs w:val="18"/>
        </w:rPr>
        <w:t>średnie przedsiębiorstwo:</w:t>
      </w:r>
      <w:r w:rsidRPr="000F64B9">
        <w:rPr>
          <w:rFonts w:ascii="Arial" w:hAnsi="Arial" w:cs="Arial"/>
          <w:i/>
          <w:color w:val="auto"/>
          <w:sz w:val="18"/>
          <w:szCs w:val="18"/>
        </w:rPr>
        <w:t xml:space="preserve"> zatrudnia mniej niż 250 pracowników oraz jego roczny obrót nie przekracza </w:t>
      </w:r>
      <w:r w:rsidRPr="000F64B9">
        <w:rPr>
          <w:rFonts w:ascii="Arial" w:hAnsi="Arial" w:cs="Arial"/>
          <w:i/>
          <w:color w:val="auto"/>
          <w:sz w:val="18"/>
          <w:szCs w:val="18"/>
        </w:rPr>
        <w:br/>
        <w:t>50 milionów euro lub roczna suma bilansowa nie przekracza 43 milionów euro;</w:t>
      </w:r>
      <w:r w:rsidRPr="000F64B9">
        <w:rPr>
          <w:rFonts w:ascii="Arial" w:hAnsi="Arial" w:cs="Arial"/>
          <w:i/>
          <w:color w:val="auto"/>
          <w:sz w:val="18"/>
          <w:szCs w:val="18"/>
        </w:rPr>
        <w:br/>
      </w:r>
      <w:r w:rsidRPr="000F64B9">
        <w:rPr>
          <w:rFonts w:ascii="Arial" w:hAnsi="Arial" w:cs="Arial"/>
          <w:b/>
          <w:i/>
          <w:color w:val="auto"/>
          <w:sz w:val="18"/>
          <w:szCs w:val="18"/>
        </w:rPr>
        <w:t>małe przedsiębiorstwo:</w:t>
      </w:r>
      <w:r w:rsidRPr="000F64B9">
        <w:rPr>
          <w:rFonts w:ascii="Arial" w:hAnsi="Arial" w:cs="Arial"/>
          <w:i/>
          <w:color w:val="auto"/>
          <w:sz w:val="18"/>
          <w:szCs w:val="18"/>
        </w:rPr>
        <w:t xml:space="preserve"> zatrudnia mniej niż 50 pracowników oraz jego roczny obrót nie przekracza 10 milionów euro;</w:t>
      </w:r>
      <w:r w:rsidRPr="000F64B9">
        <w:rPr>
          <w:rFonts w:ascii="Arial" w:hAnsi="Arial" w:cs="Arial"/>
          <w:i/>
          <w:color w:val="auto"/>
          <w:sz w:val="18"/>
          <w:szCs w:val="18"/>
        </w:rPr>
        <w:br/>
      </w:r>
      <w:r w:rsidRPr="000F64B9">
        <w:rPr>
          <w:rFonts w:ascii="Arial" w:hAnsi="Arial" w:cs="Arial"/>
          <w:b/>
          <w:i/>
          <w:color w:val="auto"/>
          <w:sz w:val="18"/>
          <w:szCs w:val="18"/>
        </w:rPr>
        <w:t>mikroprzedsiębiorstwo</w:t>
      </w:r>
      <w:r w:rsidRPr="000F64B9">
        <w:rPr>
          <w:rFonts w:ascii="Arial" w:hAnsi="Arial" w:cs="Arial"/>
          <w:i/>
          <w:color w:val="auto"/>
          <w:sz w:val="18"/>
          <w:szCs w:val="18"/>
        </w:rPr>
        <w:t>: zatrudnia mniej niż 10 pracowników oraz jego roczny obrót nie przekracza 2 milionów euro;</w:t>
      </w:r>
    </w:p>
    <w:p w14:paraId="5320FE67" w14:textId="77777777" w:rsidR="000F64B9" w:rsidRPr="000F64B9" w:rsidRDefault="000F64B9" w:rsidP="000B3C81">
      <w:pPr>
        <w:numPr>
          <w:ilvl w:val="0"/>
          <w:numId w:val="8"/>
        </w:numPr>
        <w:tabs>
          <w:tab w:val="left" w:pos="780"/>
        </w:tabs>
        <w:spacing w:after="120" w:line="276" w:lineRule="auto"/>
        <w:ind w:left="714" w:hanging="357"/>
        <w:jc w:val="both"/>
        <w:rPr>
          <w:rFonts w:ascii="Arial" w:hAnsi="Arial" w:cs="Arial"/>
          <w:color w:val="auto"/>
          <w:sz w:val="22"/>
          <w:szCs w:val="22"/>
        </w:rPr>
      </w:pPr>
      <w:r w:rsidRPr="000F64B9">
        <w:rPr>
          <w:rFonts w:ascii="Arial" w:hAnsi="Arial" w:cs="Arial"/>
          <w:color w:val="auto"/>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33CC9E65" w14:textId="402C3C45" w:rsidR="000F64B9" w:rsidRPr="000F64B9" w:rsidRDefault="000F64B9" w:rsidP="000B3C81">
      <w:pPr>
        <w:numPr>
          <w:ilvl w:val="0"/>
          <w:numId w:val="8"/>
        </w:numPr>
        <w:tabs>
          <w:tab w:val="left" w:pos="780"/>
        </w:tabs>
        <w:spacing w:after="120" w:line="276" w:lineRule="auto"/>
        <w:ind w:left="714" w:hanging="357"/>
        <w:jc w:val="both"/>
        <w:rPr>
          <w:rFonts w:ascii="Arial" w:hAnsi="Arial" w:cs="Arial"/>
          <w:color w:val="auto"/>
          <w:sz w:val="22"/>
          <w:szCs w:val="22"/>
        </w:rPr>
      </w:pPr>
      <w:r w:rsidRPr="000F64B9">
        <w:rPr>
          <w:rFonts w:ascii="Arial" w:hAnsi="Arial" w:cs="Arial"/>
          <w:color w:val="auto"/>
          <w:sz w:val="22"/>
          <w:szCs w:val="22"/>
        </w:rPr>
        <w:t>Osobą upoważnioną do kontaktów z Zamawiającym w sprawach dotyczących zawarcia umowy jest ……………………………… e-mail ………….……………...……</w:t>
      </w:r>
      <w:r w:rsidR="003E7F6C">
        <w:rPr>
          <w:rFonts w:ascii="Arial" w:hAnsi="Arial" w:cs="Arial"/>
          <w:color w:val="auto"/>
          <w:sz w:val="22"/>
          <w:szCs w:val="22"/>
        </w:rPr>
        <w:t xml:space="preserve">………….. </w:t>
      </w:r>
      <w:r w:rsidRPr="000F64B9">
        <w:rPr>
          <w:rFonts w:ascii="Arial" w:hAnsi="Arial" w:cs="Arial"/>
          <w:color w:val="auto"/>
          <w:sz w:val="22"/>
          <w:szCs w:val="22"/>
        </w:rPr>
        <w:t>tel. ………...…… .</w:t>
      </w:r>
    </w:p>
    <w:p w14:paraId="4BE54E86" w14:textId="77777777" w:rsidR="000F64B9" w:rsidRPr="000F64B9" w:rsidRDefault="000F64B9" w:rsidP="000B3C81">
      <w:pPr>
        <w:numPr>
          <w:ilvl w:val="0"/>
          <w:numId w:val="8"/>
        </w:numPr>
        <w:tabs>
          <w:tab w:val="left" w:pos="780"/>
        </w:tabs>
        <w:spacing w:after="240" w:line="276" w:lineRule="auto"/>
        <w:ind w:left="714" w:hanging="357"/>
        <w:jc w:val="both"/>
        <w:rPr>
          <w:rFonts w:ascii="Arial" w:hAnsi="Arial" w:cs="Arial"/>
          <w:color w:val="auto"/>
          <w:sz w:val="22"/>
          <w:szCs w:val="22"/>
        </w:rPr>
      </w:pPr>
      <w:r w:rsidRPr="000F64B9">
        <w:rPr>
          <w:rFonts w:ascii="Arial" w:hAnsi="Arial" w:cs="Arial"/>
          <w:color w:val="auto"/>
          <w:sz w:val="22"/>
          <w:szCs w:val="22"/>
        </w:rPr>
        <w:lastRenderedPageBreak/>
        <w:t>Integralną część oferty stanowią następujące dokumenty:</w:t>
      </w:r>
    </w:p>
    <w:p w14:paraId="37024F9C" w14:textId="6F11CF5D" w:rsidR="000F64B9" w:rsidRPr="000F64B9" w:rsidRDefault="000F64B9" w:rsidP="000F64B9">
      <w:pPr>
        <w:tabs>
          <w:tab w:val="left" w:pos="780"/>
        </w:tabs>
        <w:spacing w:line="360" w:lineRule="auto"/>
        <w:ind w:left="720"/>
        <w:jc w:val="both"/>
        <w:rPr>
          <w:rFonts w:ascii="Arial" w:hAnsi="Arial" w:cs="Arial"/>
          <w:color w:val="auto"/>
          <w:sz w:val="22"/>
          <w:szCs w:val="22"/>
        </w:rPr>
      </w:pPr>
      <w:r w:rsidRPr="000F64B9">
        <w:rPr>
          <w:rFonts w:ascii="Arial" w:hAnsi="Arial" w:cs="Arial"/>
          <w:color w:val="auto"/>
          <w:sz w:val="22"/>
          <w:szCs w:val="22"/>
        </w:rPr>
        <w:t>.........................................................................................................................................</w:t>
      </w:r>
      <w:r w:rsidR="003E7F6C">
        <w:rPr>
          <w:rFonts w:ascii="Arial" w:hAnsi="Arial" w:cs="Arial"/>
          <w:color w:val="auto"/>
          <w:sz w:val="22"/>
          <w:szCs w:val="22"/>
        </w:rPr>
        <w:t>.......................................................................................................................................</w:t>
      </w:r>
    </w:p>
    <w:p w14:paraId="6EB4E0D8" w14:textId="6AF3D943" w:rsidR="000F64B9" w:rsidRPr="000F64B9" w:rsidRDefault="003E7F6C" w:rsidP="000F64B9">
      <w:pPr>
        <w:tabs>
          <w:tab w:val="left" w:pos="780"/>
        </w:tabs>
        <w:spacing w:line="360" w:lineRule="auto"/>
        <w:ind w:left="720"/>
        <w:jc w:val="both"/>
        <w:rPr>
          <w:rFonts w:ascii="Arial" w:hAnsi="Arial" w:cs="Arial"/>
          <w:color w:val="auto"/>
          <w:sz w:val="22"/>
          <w:szCs w:val="22"/>
        </w:rPr>
      </w:pPr>
      <w:r>
        <w:rPr>
          <w:rFonts w:ascii="Arial" w:hAnsi="Arial" w:cs="Arial"/>
          <w:color w:val="auto"/>
          <w:sz w:val="22"/>
          <w:szCs w:val="22"/>
        </w:rPr>
        <w:t>……………………………………………………………………………………………..</w:t>
      </w:r>
      <w:r w:rsidR="000F64B9" w:rsidRPr="000F64B9">
        <w:rPr>
          <w:rFonts w:ascii="Arial" w:hAnsi="Arial" w:cs="Arial"/>
          <w:color w:val="auto"/>
          <w:sz w:val="22"/>
          <w:szCs w:val="22"/>
        </w:rPr>
        <w:t>........</w:t>
      </w:r>
    </w:p>
    <w:p w14:paraId="2C22C21F" w14:textId="77777777" w:rsidR="000F64B9" w:rsidRPr="000F64B9" w:rsidRDefault="000F64B9" w:rsidP="000F64B9">
      <w:pPr>
        <w:tabs>
          <w:tab w:val="left" w:pos="780"/>
        </w:tabs>
        <w:spacing w:line="276" w:lineRule="auto"/>
        <w:ind w:firstLine="120"/>
        <w:jc w:val="both"/>
        <w:rPr>
          <w:rFonts w:ascii="Cambria" w:hAnsi="Cambria" w:cs="Arial"/>
          <w:bCs/>
          <w:color w:val="auto"/>
          <w:sz w:val="22"/>
          <w:szCs w:val="22"/>
          <w:lang w:eastAsia="ar-SA"/>
        </w:rPr>
      </w:pP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p>
    <w:p w14:paraId="4C7DD848" w14:textId="77777777" w:rsidR="000F64B9" w:rsidRPr="000F64B9" w:rsidRDefault="000F64B9" w:rsidP="000F64B9">
      <w:pPr>
        <w:tabs>
          <w:tab w:val="left" w:pos="780"/>
        </w:tabs>
        <w:spacing w:line="276" w:lineRule="auto"/>
        <w:ind w:firstLine="120"/>
        <w:jc w:val="both"/>
        <w:rPr>
          <w:rFonts w:ascii="Cambria" w:hAnsi="Cambria" w:cs="Arial"/>
          <w:bCs/>
          <w:color w:val="auto"/>
          <w:sz w:val="22"/>
          <w:szCs w:val="22"/>
          <w:lang w:eastAsia="ar-SA"/>
        </w:rPr>
      </w:pPr>
    </w:p>
    <w:p w14:paraId="12DF24C4" w14:textId="77777777" w:rsidR="000F64B9" w:rsidRPr="000F64B9" w:rsidRDefault="000F64B9" w:rsidP="003E7F6C">
      <w:pPr>
        <w:tabs>
          <w:tab w:val="left" w:pos="780"/>
        </w:tabs>
        <w:spacing w:line="276" w:lineRule="auto"/>
        <w:jc w:val="both"/>
        <w:rPr>
          <w:rFonts w:ascii="Arial" w:hAnsi="Arial" w:cs="Arial"/>
          <w:bCs/>
          <w:color w:val="auto"/>
          <w:sz w:val="22"/>
          <w:szCs w:val="22"/>
          <w:lang w:eastAsia="ar-SA"/>
        </w:rPr>
      </w:pP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Cambria" w:hAnsi="Cambria" w:cs="Arial"/>
          <w:bCs/>
          <w:color w:val="auto"/>
          <w:sz w:val="22"/>
          <w:szCs w:val="22"/>
          <w:lang w:eastAsia="ar-SA"/>
        </w:rPr>
        <w:tab/>
      </w:r>
      <w:r w:rsidRPr="000F64B9">
        <w:rPr>
          <w:rFonts w:ascii="Arial" w:hAnsi="Arial" w:cs="Arial"/>
          <w:bCs/>
          <w:color w:val="auto"/>
          <w:sz w:val="22"/>
          <w:szCs w:val="22"/>
          <w:lang w:eastAsia="ar-SA"/>
        </w:rPr>
        <w:t>(podpis)</w:t>
      </w:r>
    </w:p>
    <w:p w14:paraId="1592282E" w14:textId="77777777" w:rsidR="000F64B9" w:rsidRPr="000F64B9" w:rsidRDefault="000F64B9" w:rsidP="000F64B9">
      <w:pPr>
        <w:tabs>
          <w:tab w:val="left" w:pos="780"/>
        </w:tabs>
        <w:ind w:firstLine="120"/>
        <w:jc w:val="both"/>
        <w:rPr>
          <w:rFonts w:ascii="Arial" w:hAnsi="Arial" w:cs="Arial"/>
          <w:color w:val="auto"/>
          <w:sz w:val="22"/>
          <w:szCs w:val="22"/>
        </w:rPr>
      </w:pPr>
    </w:p>
    <w:p w14:paraId="231C304C" w14:textId="77777777" w:rsidR="000F64B9" w:rsidRPr="000F64B9" w:rsidRDefault="000F64B9" w:rsidP="000F64B9">
      <w:pPr>
        <w:tabs>
          <w:tab w:val="left" w:pos="780"/>
        </w:tabs>
        <w:ind w:firstLine="120"/>
        <w:jc w:val="both"/>
        <w:rPr>
          <w:rFonts w:ascii="Arial" w:hAnsi="Arial" w:cs="Arial"/>
          <w:color w:val="auto"/>
          <w:sz w:val="22"/>
          <w:szCs w:val="22"/>
        </w:rPr>
      </w:pPr>
    </w:p>
    <w:p w14:paraId="0B75A74F" w14:textId="77777777" w:rsidR="000F64B9" w:rsidRPr="000F64B9" w:rsidRDefault="000F64B9" w:rsidP="000F64B9">
      <w:pPr>
        <w:tabs>
          <w:tab w:val="left" w:pos="780"/>
        </w:tabs>
        <w:spacing w:line="276" w:lineRule="auto"/>
        <w:ind w:firstLine="120"/>
        <w:rPr>
          <w:rFonts w:asciiTheme="majorHAnsi" w:hAnsiTheme="majorHAnsi"/>
          <w:i/>
          <w:color w:val="auto"/>
          <w:sz w:val="20"/>
          <w:szCs w:val="20"/>
        </w:rPr>
      </w:pPr>
      <w:r w:rsidRPr="000F64B9">
        <w:rPr>
          <w:rFonts w:asciiTheme="majorHAnsi" w:hAnsiTheme="majorHAnsi"/>
          <w:i/>
          <w:color w:val="auto"/>
          <w:sz w:val="20"/>
          <w:szCs w:val="20"/>
        </w:rPr>
        <w:t>Dokument musi być złożony pod rygorem nieważności</w:t>
      </w:r>
      <w:r w:rsidRPr="000F64B9">
        <w:rPr>
          <w:rFonts w:asciiTheme="majorHAnsi" w:hAnsiTheme="majorHAnsi"/>
          <w:i/>
          <w:color w:val="auto"/>
          <w:sz w:val="20"/>
          <w:szCs w:val="20"/>
        </w:rPr>
        <w:tab/>
      </w:r>
    </w:p>
    <w:p w14:paraId="3BA0310E" w14:textId="77777777" w:rsidR="000F64B9" w:rsidRPr="000F64B9" w:rsidRDefault="000F64B9" w:rsidP="000F64B9">
      <w:pPr>
        <w:tabs>
          <w:tab w:val="left" w:pos="709"/>
        </w:tabs>
        <w:spacing w:line="276" w:lineRule="auto"/>
        <w:ind w:firstLine="120"/>
        <w:rPr>
          <w:rFonts w:asciiTheme="majorHAnsi" w:hAnsiTheme="majorHAnsi"/>
          <w:i/>
          <w:color w:val="auto"/>
          <w:sz w:val="20"/>
          <w:szCs w:val="20"/>
        </w:rPr>
      </w:pPr>
      <w:r w:rsidRPr="000F64B9">
        <w:rPr>
          <w:rFonts w:asciiTheme="majorHAnsi" w:hAnsiTheme="majorHAnsi"/>
          <w:i/>
          <w:color w:val="auto"/>
          <w:sz w:val="20"/>
          <w:szCs w:val="20"/>
        </w:rPr>
        <w:t>w formie elektronicznej, o której mowa w art. 78 (1) KC</w:t>
      </w:r>
    </w:p>
    <w:p w14:paraId="0B86B823" w14:textId="77777777" w:rsidR="000F64B9" w:rsidRPr="000F64B9" w:rsidRDefault="000F64B9" w:rsidP="000F64B9">
      <w:pPr>
        <w:tabs>
          <w:tab w:val="left" w:pos="780"/>
        </w:tabs>
        <w:spacing w:line="276" w:lineRule="auto"/>
        <w:rPr>
          <w:rFonts w:asciiTheme="majorHAnsi" w:hAnsiTheme="majorHAnsi"/>
          <w:i/>
          <w:color w:val="auto"/>
          <w:sz w:val="20"/>
          <w:szCs w:val="20"/>
        </w:rPr>
      </w:pPr>
      <w:r w:rsidRPr="000F64B9">
        <w:rPr>
          <w:rFonts w:asciiTheme="majorHAnsi" w:hAnsiTheme="majorHAnsi"/>
          <w:i/>
          <w:color w:val="auto"/>
          <w:sz w:val="20"/>
          <w:szCs w:val="20"/>
        </w:rPr>
        <w:t xml:space="preserve">(tj. podpisany kwalifikowanym podpisem elektronicznym </w:t>
      </w:r>
      <w:r w:rsidRPr="000F64B9">
        <w:rPr>
          <w:rFonts w:asciiTheme="majorHAnsi" w:hAnsiTheme="majorHAnsi"/>
          <w:i/>
          <w:color w:val="auto"/>
          <w:sz w:val="20"/>
          <w:szCs w:val="20"/>
        </w:rPr>
        <w:br/>
        <w:t>lub podpisem zaufanym lub podpisem osobistym.)</w:t>
      </w:r>
    </w:p>
    <w:p w14:paraId="4A52C638" w14:textId="77777777" w:rsidR="000F64B9" w:rsidRPr="000F64B9" w:rsidRDefault="000F64B9" w:rsidP="000F64B9">
      <w:pPr>
        <w:tabs>
          <w:tab w:val="left" w:pos="780"/>
        </w:tabs>
        <w:spacing w:line="276" w:lineRule="auto"/>
        <w:ind w:firstLine="120"/>
        <w:rPr>
          <w:rFonts w:ascii="Arial" w:hAnsi="Arial" w:cs="Arial"/>
          <w:i/>
          <w:color w:val="auto"/>
          <w:sz w:val="20"/>
          <w:szCs w:val="20"/>
        </w:rPr>
      </w:pPr>
    </w:p>
    <w:p w14:paraId="648B3253" w14:textId="77777777" w:rsidR="000F64B9" w:rsidRPr="000F64B9" w:rsidRDefault="000F64B9" w:rsidP="000F64B9">
      <w:pPr>
        <w:tabs>
          <w:tab w:val="left" w:pos="780"/>
        </w:tabs>
        <w:spacing w:line="276" w:lineRule="auto"/>
        <w:ind w:firstLine="120"/>
        <w:jc w:val="both"/>
        <w:rPr>
          <w:rFonts w:ascii="Arial" w:hAnsi="Arial" w:cs="Arial"/>
          <w:color w:val="auto"/>
          <w:sz w:val="20"/>
          <w:szCs w:val="20"/>
        </w:rPr>
      </w:pPr>
    </w:p>
    <w:p w14:paraId="4B168E24" w14:textId="0D73D6A7" w:rsidR="000F64B9" w:rsidRDefault="000F64B9" w:rsidP="000F64B9">
      <w:pPr>
        <w:tabs>
          <w:tab w:val="left" w:pos="780"/>
        </w:tabs>
        <w:spacing w:line="276" w:lineRule="auto"/>
        <w:ind w:firstLine="120"/>
        <w:jc w:val="both"/>
        <w:rPr>
          <w:rFonts w:ascii="Arial" w:hAnsi="Arial" w:cs="Arial"/>
          <w:b/>
          <w:color w:val="auto"/>
          <w:sz w:val="20"/>
          <w:szCs w:val="20"/>
        </w:rPr>
      </w:pPr>
      <w:r w:rsidRPr="000F64B9">
        <w:rPr>
          <w:rFonts w:ascii="Arial" w:hAnsi="Arial" w:cs="Arial"/>
          <w:b/>
          <w:color w:val="auto"/>
          <w:sz w:val="20"/>
          <w:szCs w:val="20"/>
        </w:rPr>
        <w:t>*niepotrzebne skreślić</w:t>
      </w:r>
    </w:p>
    <w:p w14:paraId="2FFE87A8" w14:textId="52A6FA58" w:rsidR="00F915A6" w:rsidRDefault="00F915A6" w:rsidP="000F64B9">
      <w:pPr>
        <w:tabs>
          <w:tab w:val="left" w:pos="780"/>
        </w:tabs>
        <w:spacing w:line="276" w:lineRule="auto"/>
        <w:ind w:firstLine="120"/>
        <w:jc w:val="both"/>
        <w:rPr>
          <w:rFonts w:ascii="Arial" w:hAnsi="Arial" w:cs="Arial"/>
          <w:b/>
          <w:color w:val="auto"/>
          <w:sz w:val="20"/>
          <w:szCs w:val="20"/>
        </w:rPr>
      </w:pPr>
    </w:p>
    <w:p w14:paraId="6ADED24A" w14:textId="0136564D" w:rsidR="00F915A6" w:rsidRDefault="00F915A6" w:rsidP="000F64B9">
      <w:pPr>
        <w:tabs>
          <w:tab w:val="left" w:pos="780"/>
        </w:tabs>
        <w:spacing w:line="276" w:lineRule="auto"/>
        <w:ind w:firstLine="120"/>
        <w:jc w:val="both"/>
        <w:rPr>
          <w:rFonts w:ascii="Arial" w:hAnsi="Arial" w:cs="Arial"/>
          <w:b/>
          <w:color w:val="auto"/>
          <w:sz w:val="20"/>
          <w:szCs w:val="20"/>
        </w:rPr>
      </w:pPr>
    </w:p>
    <w:p w14:paraId="1C996D5D" w14:textId="450554C3" w:rsidR="00F915A6" w:rsidRDefault="00F915A6" w:rsidP="000F64B9">
      <w:pPr>
        <w:tabs>
          <w:tab w:val="left" w:pos="780"/>
        </w:tabs>
        <w:spacing w:line="276" w:lineRule="auto"/>
        <w:ind w:firstLine="120"/>
        <w:jc w:val="both"/>
        <w:rPr>
          <w:rFonts w:ascii="Arial" w:hAnsi="Arial" w:cs="Arial"/>
          <w:b/>
          <w:color w:val="auto"/>
          <w:sz w:val="20"/>
          <w:szCs w:val="20"/>
        </w:rPr>
      </w:pPr>
    </w:p>
    <w:p w14:paraId="7891A938" w14:textId="0715D2EA" w:rsidR="00F915A6" w:rsidRDefault="00F915A6" w:rsidP="000F64B9">
      <w:pPr>
        <w:tabs>
          <w:tab w:val="left" w:pos="780"/>
        </w:tabs>
        <w:spacing w:line="276" w:lineRule="auto"/>
        <w:ind w:firstLine="120"/>
        <w:jc w:val="both"/>
        <w:rPr>
          <w:rFonts w:ascii="Arial" w:hAnsi="Arial" w:cs="Arial"/>
          <w:b/>
          <w:color w:val="auto"/>
          <w:sz w:val="20"/>
          <w:szCs w:val="20"/>
        </w:rPr>
      </w:pPr>
    </w:p>
    <w:p w14:paraId="6B49215D" w14:textId="6F91DC20" w:rsidR="00F915A6" w:rsidRDefault="00F915A6" w:rsidP="000F64B9">
      <w:pPr>
        <w:tabs>
          <w:tab w:val="left" w:pos="780"/>
        </w:tabs>
        <w:spacing w:line="276" w:lineRule="auto"/>
        <w:ind w:firstLine="120"/>
        <w:jc w:val="both"/>
        <w:rPr>
          <w:rFonts w:ascii="Arial" w:hAnsi="Arial" w:cs="Arial"/>
          <w:b/>
          <w:color w:val="auto"/>
          <w:sz w:val="20"/>
          <w:szCs w:val="20"/>
        </w:rPr>
      </w:pPr>
    </w:p>
    <w:p w14:paraId="49B6B4D4" w14:textId="014416F1" w:rsidR="00F915A6" w:rsidRDefault="00F915A6" w:rsidP="000F64B9">
      <w:pPr>
        <w:tabs>
          <w:tab w:val="left" w:pos="780"/>
        </w:tabs>
        <w:spacing w:line="276" w:lineRule="auto"/>
        <w:ind w:firstLine="120"/>
        <w:jc w:val="both"/>
        <w:rPr>
          <w:rFonts w:ascii="Arial" w:hAnsi="Arial" w:cs="Arial"/>
          <w:b/>
          <w:color w:val="auto"/>
          <w:sz w:val="20"/>
          <w:szCs w:val="20"/>
        </w:rPr>
      </w:pPr>
    </w:p>
    <w:p w14:paraId="2C30BA93" w14:textId="64725485" w:rsidR="00F915A6" w:rsidRDefault="00F915A6" w:rsidP="000F64B9">
      <w:pPr>
        <w:tabs>
          <w:tab w:val="left" w:pos="780"/>
        </w:tabs>
        <w:spacing w:line="276" w:lineRule="auto"/>
        <w:ind w:firstLine="120"/>
        <w:jc w:val="both"/>
        <w:rPr>
          <w:rFonts w:ascii="Arial" w:hAnsi="Arial" w:cs="Arial"/>
          <w:b/>
          <w:color w:val="auto"/>
          <w:sz w:val="20"/>
          <w:szCs w:val="20"/>
        </w:rPr>
      </w:pPr>
    </w:p>
    <w:p w14:paraId="112163B9" w14:textId="48FB737E" w:rsidR="00F915A6" w:rsidRDefault="00F915A6" w:rsidP="000F64B9">
      <w:pPr>
        <w:tabs>
          <w:tab w:val="left" w:pos="780"/>
        </w:tabs>
        <w:spacing w:line="276" w:lineRule="auto"/>
        <w:ind w:firstLine="120"/>
        <w:jc w:val="both"/>
        <w:rPr>
          <w:rFonts w:ascii="Arial" w:hAnsi="Arial" w:cs="Arial"/>
          <w:b/>
          <w:color w:val="auto"/>
          <w:sz w:val="20"/>
          <w:szCs w:val="20"/>
        </w:rPr>
      </w:pPr>
    </w:p>
    <w:p w14:paraId="718A86F5" w14:textId="6A684B34" w:rsidR="00F915A6" w:rsidRDefault="00F915A6" w:rsidP="000F64B9">
      <w:pPr>
        <w:tabs>
          <w:tab w:val="left" w:pos="780"/>
        </w:tabs>
        <w:spacing w:line="276" w:lineRule="auto"/>
        <w:ind w:firstLine="120"/>
        <w:jc w:val="both"/>
        <w:rPr>
          <w:rFonts w:ascii="Arial" w:hAnsi="Arial" w:cs="Arial"/>
          <w:b/>
          <w:color w:val="auto"/>
          <w:sz w:val="20"/>
          <w:szCs w:val="20"/>
        </w:rPr>
      </w:pPr>
    </w:p>
    <w:p w14:paraId="3E1A00CD" w14:textId="069D9C6E" w:rsidR="00F915A6" w:rsidRDefault="00F915A6" w:rsidP="000F64B9">
      <w:pPr>
        <w:tabs>
          <w:tab w:val="left" w:pos="780"/>
        </w:tabs>
        <w:spacing w:line="276" w:lineRule="auto"/>
        <w:ind w:firstLine="120"/>
        <w:jc w:val="both"/>
        <w:rPr>
          <w:rFonts w:ascii="Arial" w:hAnsi="Arial" w:cs="Arial"/>
          <w:b/>
          <w:color w:val="auto"/>
          <w:sz w:val="20"/>
          <w:szCs w:val="20"/>
        </w:rPr>
      </w:pPr>
    </w:p>
    <w:p w14:paraId="6786E746" w14:textId="3D6354ED" w:rsidR="00F915A6" w:rsidRDefault="00F915A6" w:rsidP="000F64B9">
      <w:pPr>
        <w:tabs>
          <w:tab w:val="left" w:pos="780"/>
        </w:tabs>
        <w:spacing w:line="276" w:lineRule="auto"/>
        <w:ind w:firstLine="120"/>
        <w:jc w:val="both"/>
        <w:rPr>
          <w:rFonts w:ascii="Arial" w:hAnsi="Arial" w:cs="Arial"/>
          <w:b/>
          <w:color w:val="auto"/>
          <w:sz w:val="20"/>
          <w:szCs w:val="20"/>
        </w:rPr>
      </w:pPr>
    </w:p>
    <w:p w14:paraId="26BDE28A" w14:textId="5DA884D3" w:rsidR="00F915A6" w:rsidRDefault="00F915A6" w:rsidP="000F64B9">
      <w:pPr>
        <w:tabs>
          <w:tab w:val="left" w:pos="780"/>
        </w:tabs>
        <w:spacing w:line="276" w:lineRule="auto"/>
        <w:ind w:firstLine="120"/>
        <w:jc w:val="both"/>
        <w:rPr>
          <w:rFonts w:ascii="Arial" w:hAnsi="Arial" w:cs="Arial"/>
          <w:b/>
          <w:color w:val="auto"/>
          <w:sz w:val="20"/>
          <w:szCs w:val="20"/>
        </w:rPr>
      </w:pPr>
    </w:p>
    <w:p w14:paraId="24FC7170" w14:textId="0398A6EA" w:rsidR="00F915A6" w:rsidRDefault="00F915A6" w:rsidP="000F64B9">
      <w:pPr>
        <w:tabs>
          <w:tab w:val="left" w:pos="780"/>
        </w:tabs>
        <w:spacing w:line="276" w:lineRule="auto"/>
        <w:ind w:firstLine="120"/>
        <w:jc w:val="both"/>
        <w:rPr>
          <w:rFonts w:ascii="Arial" w:hAnsi="Arial" w:cs="Arial"/>
          <w:b/>
          <w:color w:val="auto"/>
          <w:sz w:val="20"/>
          <w:szCs w:val="20"/>
        </w:rPr>
      </w:pPr>
    </w:p>
    <w:p w14:paraId="12480E97" w14:textId="71647771" w:rsidR="00F915A6" w:rsidRDefault="00F915A6" w:rsidP="000F64B9">
      <w:pPr>
        <w:tabs>
          <w:tab w:val="left" w:pos="780"/>
        </w:tabs>
        <w:spacing w:line="276" w:lineRule="auto"/>
        <w:ind w:firstLine="120"/>
        <w:jc w:val="both"/>
        <w:rPr>
          <w:rFonts w:ascii="Arial" w:hAnsi="Arial" w:cs="Arial"/>
          <w:b/>
          <w:color w:val="auto"/>
          <w:sz w:val="20"/>
          <w:szCs w:val="20"/>
        </w:rPr>
      </w:pPr>
    </w:p>
    <w:p w14:paraId="364719EB" w14:textId="60BA2D8D" w:rsidR="00F915A6" w:rsidRDefault="00F915A6" w:rsidP="000F64B9">
      <w:pPr>
        <w:tabs>
          <w:tab w:val="left" w:pos="780"/>
        </w:tabs>
        <w:spacing w:line="276" w:lineRule="auto"/>
        <w:ind w:firstLine="120"/>
        <w:jc w:val="both"/>
        <w:rPr>
          <w:rFonts w:ascii="Arial" w:hAnsi="Arial" w:cs="Arial"/>
          <w:b/>
          <w:color w:val="auto"/>
          <w:sz w:val="20"/>
          <w:szCs w:val="20"/>
        </w:rPr>
      </w:pPr>
    </w:p>
    <w:p w14:paraId="61726A9D" w14:textId="7D70F48E" w:rsidR="00F915A6" w:rsidRDefault="00F915A6" w:rsidP="000F64B9">
      <w:pPr>
        <w:tabs>
          <w:tab w:val="left" w:pos="780"/>
        </w:tabs>
        <w:spacing w:line="276" w:lineRule="auto"/>
        <w:ind w:firstLine="120"/>
        <w:jc w:val="both"/>
        <w:rPr>
          <w:rFonts w:ascii="Arial" w:hAnsi="Arial" w:cs="Arial"/>
          <w:b/>
          <w:color w:val="auto"/>
          <w:sz w:val="20"/>
          <w:szCs w:val="20"/>
        </w:rPr>
      </w:pPr>
    </w:p>
    <w:p w14:paraId="7162DE86" w14:textId="78FFAD18" w:rsidR="00F915A6" w:rsidRDefault="00F915A6" w:rsidP="000F64B9">
      <w:pPr>
        <w:tabs>
          <w:tab w:val="left" w:pos="780"/>
        </w:tabs>
        <w:spacing w:line="276" w:lineRule="auto"/>
        <w:ind w:firstLine="120"/>
        <w:jc w:val="both"/>
        <w:rPr>
          <w:rFonts w:ascii="Arial" w:hAnsi="Arial" w:cs="Arial"/>
          <w:b/>
          <w:color w:val="auto"/>
          <w:sz w:val="20"/>
          <w:szCs w:val="20"/>
        </w:rPr>
      </w:pPr>
    </w:p>
    <w:p w14:paraId="03A059A6" w14:textId="399BE662" w:rsidR="00F915A6" w:rsidRDefault="00F915A6" w:rsidP="000F64B9">
      <w:pPr>
        <w:tabs>
          <w:tab w:val="left" w:pos="780"/>
        </w:tabs>
        <w:spacing w:line="276" w:lineRule="auto"/>
        <w:ind w:firstLine="120"/>
        <w:jc w:val="both"/>
        <w:rPr>
          <w:rFonts w:ascii="Arial" w:hAnsi="Arial" w:cs="Arial"/>
          <w:b/>
          <w:color w:val="auto"/>
          <w:sz w:val="20"/>
          <w:szCs w:val="20"/>
        </w:rPr>
      </w:pPr>
    </w:p>
    <w:p w14:paraId="2CE21678" w14:textId="7884BD67" w:rsidR="00F915A6" w:rsidRDefault="00F915A6" w:rsidP="000F64B9">
      <w:pPr>
        <w:tabs>
          <w:tab w:val="left" w:pos="780"/>
        </w:tabs>
        <w:spacing w:line="276" w:lineRule="auto"/>
        <w:ind w:firstLine="120"/>
        <w:jc w:val="both"/>
        <w:rPr>
          <w:rFonts w:ascii="Arial" w:hAnsi="Arial" w:cs="Arial"/>
          <w:b/>
          <w:color w:val="auto"/>
          <w:sz w:val="20"/>
          <w:szCs w:val="20"/>
        </w:rPr>
      </w:pPr>
    </w:p>
    <w:p w14:paraId="17630105" w14:textId="4C2AE62C" w:rsidR="00F915A6" w:rsidRDefault="00F915A6" w:rsidP="000F64B9">
      <w:pPr>
        <w:tabs>
          <w:tab w:val="left" w:pos="780"/>
        </w:tabs>
        <w:spacing w:line="276" w:lineRule="auto"/>
        <w:ind w:firstLine="120"/>
        <w:jc w:val="both"/>
        <w:rPr>
          <w:rFonts w:ascii="Arial" w:hAnsi="Arial" w:cs="Arial"/>
          <w:b/>
          <w:color w:val="auto"/>
          <w:sz w:val="20"/>
          <w:szCs w:val="20"/>
        </w:rPr>
      </w:pPr>
    </w:p>
    <w:p w14:paraId="24CCF928" w14:textId="667F3ED5" w:rsidR="00F915A6" w:rsidRDefault="00F915A6" w:rsidP="000F64B9">
      <w:pPr>
        <w:tabs>
          <w:tab w:val="left" w:pos="780"/>
        </w:tabs>
        <w:spacing w:line="276" w:lineRule="auto"/>
        <w:ind w:firstLine="120"/>
        <w:jc w:val="both"/>
        <w:rPr>
          <w:rFonts w:ascii="Arial" w:hAnsi="Arial" w:cs="Arial"/>
          <w:b/>
          <w:color w:val="auto"/>
          <w:sz w:val="20"/>
          <w:szCs w:val="20"/>
        </w:rPr>
      </w:pPr>
    </w:p>
    <w:p w14:paraId="3A9A6046" w14:textId="4F6C30AD" w:rsidR="00F915A6" w:rsidRDefault="00F915A6" w:rsidP="000F64B9">
      <w:pPr>
        <w:tabs>
          <w:tab w:val="left" w:pos="780"/>
        </w:tabs>
        <w:spacing w:line="276" w:lineRule="auto"/>
        <w:ind w:firstLine="120"/>
        <w:jc w:val="both"/>
        <w:rPr>
          <w:rFonts w:ascii="Arial" w:hAnsi="Arial" w:cs="Arial"/>
          <w:b/>
          <w:color w:val="auto"/>
          <w:sz w:val="20"/>
          <w:szCs w:val="20"/>
        </w:rPr>
      </w:pPr>
    </w:p>
    <w:p w14:paraId="04942F1F" w14:textId="43E07CAC" w:rsidR="00F915A6" w:rsidRDefault="00F915A6" w:rsidP="000F64B9">
      <w:pPr>
        <w:tabs>
          <w:tab w:val="left" w:pos="780"/>
        </w:tabs>
        <w:spacing w:line="276" w:lineRule="auto"/>
        <w:ind w:firstLine="120"/>
        <w:jc w:val="both"/>
        <w:rPr>
          <w:rFonts w:ascii="Arial" w:hAnsi="Arial" w:cs="Arial"/>
          <w:b/>
          <w:color w:val="auto"/>
          <w:sz w:val="20"/>
          <w:szCs w:val="20"/>
        </w:rPr>
      </w:pPr>
    </w:p>
    <w:p w14:paraId="161BA61B" w14:textId="3DC0288F" w:rsidR="00F915A6" w:rsidRDefault="00F915A6" w:rsidP="000F64B9">
      <w:pPr>
        <w:tabs>
          <w:tab w:val="left" w:pos="780"/>
        </w:tabs>
        <w:spacing w:line="276" w:lineRule="auto"/>
        <w:ind w:firstLine="120"/>
        <w:jc w:val="both"/>
        <w:rPr>
          <w:rFonts w:ascii="Arial" w:hAnsi="Arial" w:cs="Arial"/>
          <w:b/>
          <w:color w:val="auto"/>
          <w:sz w:val="20"/>
          <w:szCs w:val="20"/>
        </w:rPr>
      </w:pPr>
    </w:p>
    <w:p w14:paraId="0FE0CC1F" w14:textId="3E037064" w:rsidR="00F915A6" w:rsidRDefault="00F915A6" w:rsidP="000F64B9">
      <w:pPr>
        <w:tabs>
          <w:tab w:val="left" w:pos="780"/>
        </w:tabs>
        <w:spacing w:line="276" w:lineRule="auto"/>
        <w:ind w:firstLine="120"/>
        <w:jc w:val="both"/>
        <w:rPr>
          <w:rFonts w:ascii="Arial" w:hAnsi="Arial" w:cs="Arial"/>
          <w:b/>
          <w:color w:val="auto"/>
          <w:sz w:val="20"/>
          <w:szCs w:val="20"/>
        </w:rPr>
      </w:pPr>
    </w:p>
    <w:p w14:paraId="24FB8FD6" w14:textId="61C9C09C" w:rsidR="00F915A6" w:rsidRDefault="00F915A6" w:rsidP="000F64B9">
      <w:pPr>
        <w:tabs>
          <w:tab w:val="left" w:pos="780"/>
        </w:tabs>
        <w:spacing w:line="276" w:lineRule="auto"/>
        <w:ind w:firstLine="120"/>
        <w:jc w:val="both"/>
        <w:rPr>
          <w:rFonts w:ascii="Arial" w:hAnsi="Arial" w:cs="Arial"/>
          <w:b/>
          <w:color w:val="auto"/>
          <w:sz w:val="20"/>
          <w:szCs w:val="20"/>
        </w:rPr>
      </w:pPr>
    </w:p>
    <w:p w14:paraId="13EEFF89" w14:textId="52CDDC99" w:rsidR="00F915A6" w:rsidRDefault="00F915A6" w:rsidP="000F64B9">
      <w:pPr>
        <w:tabs>
          <w:tab w:val="left" w:pos="780"/>
        </w:tabs>
        <w:spacing w:line="276" w:lineRule="auto"/>
        <w:ind w:firstLine="120"/>
        <w:jc w:val="both"/>
        <w:rPr>
          <w:rFonts w:ascii="Arial" w:hAnsi="Arial" w:cs="Arial"/>
          <w:b/>
          <w:color w:val="auto"/>
          <w:sz w:val="20"/>
          <w:szCs w:val="20"/>
        </w:rPr>
      </w:pPr>
    </w:p>
    <w:p w14:paraId="3E94AB67" w14:textId="688075BE" w:rsidR="00F915A6" w:rsidRDefault="00F915A6" w:rsidP="000F64B9">
      <w:pPr>
        <w:tabs>
          <w:tab w:val="left" w:pos="780"/>
        </w:tabs>
        <w:spacing w:line="276" w:lineRule="auto"/>
        <w:ind w:firstLine="120"/>
        <w:jc w:val="both"/>
        <w:rPr>
          <w:rFonts w:ascii="Arial" w:hAnsi="Arial" w:cs="Arial"/>
          <w:b/>
          <w:color w:val="auto"/>
          <w:sz w:val="20"/>
          <w:szCs w:val="20"/>
        </w:rPr>
      </w:pPr>
    </w:p>
    <w:p w14:paraId="2331E65F" w14:textId="4C5F9703" w:rsidR="00F915A6" w:rsidRDefault="00F915A6" w:rsidP="000F64B9">
      <w:pPr>
        <w:tabs>
          <w:tab w:val="left" w:pos="780"/>
        </w:tabs>
        <w:spacing w:line="276" w:lineRule="auto"/>
        <w:ind w:firstLine="120"/>
        <w:jc w:val="both"/>
        <w:rPr>
          <w:rFonts w:ascii="Arial" w:hAnsi="Arial" w:cs="Arial"/>
          <w:b/>
          <w:color w:val="auto"/>
          <w:sz w:val="20"/>
          <w:szCs w:val="20"/>
        </w:rPr>
      </w:pPr>
    </w:p>
    <w:p w14:paraId="0A313964" w14:textId="1D736901" w:rsidR="00F915A6" w:rsidRDefault="00F915A6" w:rsidP="000F64B9">
      <w:pPr>
        <w:tabs>
          <w:tab w:val="left" w:pos="780"/>
        </w:tabs>
        <w:spacing w:line="276" w:lineRule="auto"/>
        <w:ind w:firstLine="120"/>
        <w:jc w:val="both"/>
        <w:rPr>
          <w:rFonts w:ascii="Arial" w:hAnsi="Arial" w:cs="Arial"/>
          <w:b/>
          <w:color w:val="auto"/>
          <w:sz w:val="20"/>
          <w:szCs w:val="20"/>
        </w:rPr>
      </w:pPr>
    </w:p>
    <w:p w14:paraId="6F8FFD43" w14:textId="01F3F27F" w:rsidR="00F915A6" w:rsidRDefault="00F915A6" w:rsidP="000F64B9">
      <w:pPr>
        <w:tabs>
          <w:tab w:val="left" w:pos="780"/>
        </w:tabs>
        <w:spacing w:line="276" w:lineRule="auto"/>
        <w:ind w:firstLine="120"/>
        <w:jc w:val="both"/>
        <w:rPr>
          <w:rFonts w:ascii="Arial" w:hAnsi="Arial" w:cs="Arial"/>
          <w:b/>
          <w:color w:val="auto"/>
          <w:sz w:val="20"/>
          <w:szCs w:val="20"/>
        </w:rPr>
      </w:pPr>
    </w:p>
    <w:p w14:paraId="06AAAF0F" w14:textId="5D0A796A" w:rsidR="00F915A6" w:rsidRDefault="00F915A6" w:rsidP="000F64B9">
      <w:pPr>
        <w:tabs>
          <w:tab w:val="left" w:pos="780"/>
        </w:tabs>
        <w:spacing w:line="276" w:lineRule="auto"/>
        <w:ind w:firstLine="120"/>
        <w:jc w:val="both"/>
        <w:rPr>
          <w:rFonts w:ascii="Arial" w:hAnsi="Arial" w:cs="Arial"/>
          <w:b/>
          <w:color w:val="auto"/>
          <w:sz w:val="20"/>
          <w:szCs w:val="20"/>
        </w:rPr>
      </w:pPr>
    </w:p>
    <w:p w14:paraId="42EC4F37" w14:textId="7EA7C5F2" w:rsidR="00F915A6" w:rsidRDefault="00F915A6" w:rsidP="000F64B9">
      <w:pPr>
        <w:tabs>
          <w:tab w:val="left" w:pos="780"/>
        </w:tabs>
        <w:spacing w:line="276" w:lineRule="auto"/>
        <w:ind w:firstLine="120"/>
        <w:jc w:val="both"/>
        <w:rPr>
          <w:rFonts w:ascii="Arial" w:hAnsi="Arial" w:cs="Arial"/>
          <w:b/>
          <w:color w:val="auto"/>
          <w:sz w:val="20"/>
          <w:szCs w:val="20"/>
        </w:rPr>
      </w:pPr>
    </w:p>
    <w:p w14:paraId="0561D45F" w14:textId="77777777" w:rsidR="00F915A6" w:rsidRPr="000F64B9" w:rsidRDefault="00F915A6" w:rsidP="000F64B9">
      <w:pPr>
        <w:tabs>
          <w:tab w:val="left" w:pos="780"/>
        </w:tabs>
        <w:spacing w:line="276" w:lineRule="auto"/>
        <w:ind w:firstLine="120"/>
        <w:jc w:val="both"/>
        <w:rPr>
          <w:rFonts w:ascii="Arial" w:hAnsi="Arial" w:cs="Arial"/>
          <w:b/>
          <w:color w:val="auto"/>
          <w:sz w:val="20"/>
          <w:szCs w:val="20"/>
        </w:rPr>
      </w:pPr>
    </w:p>
    <w:p w14:paraId="09EA9623" w14:textId="77777777" w:rsidR="002671E3" w:rsidRPr="002671E3" w:rsidRDefault="002671E3" w:rsidP="002671E3">
      <w:pPr>
        <w:autoSpaceDE w:val="0"/>
        <w:autoSpaceDN w:val="0"/>
        <w:adjustRightInd w:val="0"/>
        <w:spacing w:before="80" w:after="80"/>
        <w:jc w:val="right"/>
        <w:rPr>
          <w:rFonts w:ascii="Arial" w:hAnsi="Arial" w:cs="Arial"/>
          <w:b/>
          <w:bCs/>
          <w:color w:val="auto"/>
          <w:sz w:val="22"/>
          <w:szCs w:val="22"/>
        </w:rPr>
      </w:pPr>
      <w:r w:rsidRPr="002671E3">
        <w:rPr>
          <w:rFonts w:ascii="Arial" w:hAnsi="Arial" w:cs="Arial"/>
          <w:b/>
          <w:bCs/>
          <w:color w:val="auto"/>
          <w:sz w:val="22"/>
          <w:szCs w:val="22"/>
        </w:rPr>
        <w:lastRenderedPageBreak/>
        <w:t xml:space="preserve">Załącznik nr 2 do SWZ </w:t>
      </w:r>
    </w:p>
    <w:p w14:paraId="078E77FD" w14:textId="77777777" w:rsidR="002671E3" w:rsidRPr="002671E3" w:rsidRDefault="002671E3" w:rsidP="002671E3">
      <w:pPr>
        <w:autoSpaceDE w:val="0"/>
        <w:autoSpaceDN w:val="0"/>
        <w:adjustRightInd w:val="0"/>
        <w:spacing w:before="80" w:after="80"/>
        <w:jc w:val="right"/>
        <w:rPr>
          <w:rFonts w:ascii="Arial" w:hAnsi="Arial" w:cs="Arial"/>
          <w:bCs/>
          <w:color w:val="auto"/>
          <w:sz w:val="22"/>
          <w:szCs w:val="22"/>
        </w:rPr>
      </w:pPr>
      <w:r w:rsidRPr="002671E3">
        <w:rPr>
          <w:rFonts w:ascii="Arial" w:hAnsi="Arial" w:cs="Arial"/>
          <w:bCs/>
          <w:color w:val="auto"/>
          <w:sz w:val="22"/>
          <w:szCs w:val="22"/>
        </w:rPr>
        <w:t>(Wzór Umowy)</w:t>
      </w:r>
    </w:p>
    <w:p w14:paraId="7F9DCC05" w14:textId="77777777" w:rsidR="002671E3" w:rsidRPr="002671E3" w:rsidRDefault="002671E3" w:rsidP="002671E3">
      <w:pPr>
        <w:spacing w:before="80" w:after="80"/>
        <w:jc w:val="center"/>
        <w:rPr>
          <w:rFonts w:ascii="Arial" w:hAnsi="Arial" w:cs="Arial"/>
          <w:b/>
          <w:color w:val="auto"/>
        </w:rPr>
      </w:pPr>
      <w:r w:rsidRPr="002671E3">
        <w:rPr>
          <w:rFonts w:ascii="Arial" w:hAnsi="Arial" w:cs="Arial"/>
          <w:b/>
          <w:color w:val="auto"/>
        </w:rPr>
        <w:t>UMOWA NR .........</w:t>
      </w:r>
    </w:p>
    <w:p w14:paraId="63A8D4F9" w14:textId="77777777" w:rsidR="002671E3" w:rsidRPr="002671E3" w:rsidRDefault="002671E3" w:rsidP="002671E3">
      <w:pPr>
        <w:spacing w:before="80" w:after="80"/>
        <w:jc w:val="both"/>
        <w:rPr>
          <w:rFonts w:ascii="Arial" w:hAnsi="Arial" w:cs="Arial"/>
          <w:color w:val="auto"/>
        </w:rPr>
      </w:pPr>
    </w:p>
    <w:p w14:paraId="5EFF49B8" w14:textId="77777777" w:rsidR="002671E3" w:rsidRPr="002671E3" w:rsidRDefault="002671E3" w:rsidP="002671E3">
      <w:pPr>
        <w:spacing w:before="80" w:after="80"/>
        <w:jc w:val="both"/>
        <w:rPr>
          <w:rFonts w:ascii="Arial" w:hAnsi="Arial" w:cs="Arial"/>
          <w:color w:val="auto"/>
        </w:rPr>
      </w:pPr>
    </w:p>
    <w:p w14:paraId="02BBFBF4" w14:textId="77777777" w:rsidR="002671E3" w:rsidRPr="002671E3" w:rsidRDefault="002671E3" w:rsidP="002671E3">
      <w:pPr>
        <w:spacing w:before="80" w:after="80"/>
        <w:jc w:val="both"/>
        <w:rPr>
          <w:rFonts w:ascii="Arial" w:hAnsi="Arial" w:cs="Arial"/>
          <w:color w:val="auto"/>
        </w:rPr>
      </w:pPr>
      <w:r w:rsidRPr="002671E3">
        <w:rPr>
          <w:rFonts w:ascii="Arial" w:hAnsi="Arial" w:cs="Arial"/>
          <w:color w:val="auto"/>
        </w:rPr>
        <w:t>W dniu ....................................... w ......................................... pomiędzy:</w:t>
      </w:r>
    </w:p>
    <w:p w14:paraId="00BD6688" w14:textId="74CE6A94" w:rsidR="002671E3" w:rsidRPr="002671E3" w:rsidRDefault="002671E3" w:rsidP="002671E3">
      <w:pPr>
        <w:spacing w:before="80" w:after="80"/>
        <w:jc w:val="both"/>
        <w:rPr>
          <w:rFonts w:ascii="Arial" w:hAnsi="Arial" w:cs="Arial"/>
          <w:color w:val="auto"/>
        </w:rPr>
      </w:pPr>
      <w:r w:rsidRPr="002671E3">
        <w:rPr>
          <w:rFonts w:ascii="Arial" w:hAnsi="Arial" w:cs="Arial"/>
          <w:color w:val="auto"/>
        </w:rPr>
        <w:t xml:space="preserve">Skarbem </w:t>
      </w:r>
      <w:r w:rsidRPr="00C03E7E">
        <w:rPr>
          <w:rFonts w:ascii="Arial" w:hAnsi="Arial" w:cs="Arial"/>
          <w:color w:val="auto"/>
        </w:rPr>
        <w:t>Państwa</w:t>
      </w:r>
      <w:r w:rsidR="000F5E7C" w:rsidRPr="00C03E7E">
        <w:rPr>
          <w:rFonts w:ascii="Arial" w:hAnsi="Arial" w:cs="Arial"/>
          <w:color w:val="auto"/>
        </w:rPr>
        <w:t xml:space="preserve"> PGL LP</w:t>
      </w:r>
      <w:r w:rsidRPr="00C03E7E">
        <w:rPr>
          <w:rFonts w:ascii="Arial" w:hAnsi="Arial" w:cs="Arial"/>
          <w:color w:val="auto"/>
        </w:rPr>
        <w:t xml:space="preserve"> – </w:t>
      </w:r>
      <w:r w:rsidRPr="002671E3">
        <w:rPr>
          <w:rFonts w:ascii="Arial" w:hAnsi="Arial" w:cs="Arial"/>
          <w:color w:val="auto"/>
        </w:rPr>
        <w:t>Nadleśnictwem Strzałowo, Strzałowo 2, 11-710 Piecki, zwanym dalej ‘’Zamawiającym”, reprezentowanym przez :</w:t>
      </w:r>
    </w:p>
    <w:p w14:paraId="7D132D4C" w14:textId="77777777" w:rsidR="002671E3" w:rsidRPr="002671E3" w:rsidRDefault="002671E3" w:rsidP="002671E3">
      <w:pPr>
        <w:spacing w:before="80" w:after="80"/>
        <w:jc w:val="both"/>
        <w:rPr>
          <w:rFonts w:ascii="Arial" w:hAnsi="Arial" w:cs="Arial"/>
          <w:color w:val="auto"/>
        </w:rPr>
      </w:pPr>
      <w:r w:rsidRPr="002671E3">
        <w:rPr>
          <w:rFonts w:ascii="Arial" w:hAnsi="Arial" w:cs="Arial"/>
          <w:color w:val="auto"/>
        </w:rPr>
        <w:t>- ...................................................................- Nadleśniczego</w:t>
      </w:r>
    </w:p>
    <w:p w14:paraId="63BDAECB" w14:textId="77777777" w:rsidR="002671E3" w:rsidRPr="002671E3" w:rsidRDefault="002671E3" w:rsidP="002671E3">
      <w:pPr>
        <w:spacing w:before="120" w:after="120"/>
        <w:jc w:val="both"/>
        <w:rPr>
          <w:rFonts w:ascii="Arial" w:hAnsi="Arial" w:cs="Arial"/>
          <w:color w:val="auto"/>
        </w:rPr>
      </w:pPr>
      <w:r w:rsidRPr="002671E3">
        <w:rPr>
          <w:rFonts w:ascii="Arial" w:hAnsi="Arial" w:cs="Arial"/>
          <w:color w:val="auto"/>
        </w:rPr>
        <w:t>a</w:t>
      </w:r>
    </w:p>
    <w:p w14:paraId="7EE78805" w14:textId="77777777" w:rsidR="002671E3" w:rsidRPr="002671E3" w:rsidRDefault="002671E3" w:rsidP="002671E3">
      <w:pPr>
        <w:spacing w:before="120" w:line="276" w:lineRule="auto"/>
        <w:jc w:val="both"/>
        <w:rPr>
          <w:rFonts w:asciiTheme="majorHAnsi" w:hAnsiTheme="majorHAnsi" w:cs="Arial"/>
          <w:i/>
          <w:color w:val="auto"/>
          <w:sz w:val="22"/>
          <w:szCs w:val="22"/>
        </w:rPr>
      </w:pPr>
      <w:r w:rsidRPr="002671E3">
        <w:rPr>
          <w:rFonts w:asciiTheme="majorHAnsi" w:hAnsiTheme="majorHAnsi" w:cs="Arial"/>
          <w:i/>
          <w:color w:val="auto"/>
          <w:sz w:val="22"/>
          <w:szCs w:val="22"/>
        </w:rPr>
        <w:t>(w przypadku osób prawnych i spółek handlowych nieposiadających osobowości prawnej)</w:t>
      </w:r>
    </w:p>
    <w:p w14:paraId="135A25B3" w14:textId="77777777" w:rsidR="002671E3" w:rsidRPr="002671E3" w:rsidRDefault="002671E3" w:rsidP="002671E3">
      <w:pPr>
        <w:spacing w:line="276" w:lineRule="auto"/>
        <w:jc w:val="both"/>
        <w:rPr>
          <w:rFonts w:ascii="Arial" w:hAnsi="Arial" w:cs="Arial"/>
          <w:color w:val="auto"/>
        </w:rPr>
      </w:pPr>
      <w:r w:rsidRPr="002671E3">
        <w:rPr>
          <w:rFonts w:ascii="Arial" w:hAnsi="Arial" w:cs="Arial"/>
          <w:color w:val="auto"/>
        </w:rPr>
        <w:t>________________________________ z siedzibą w ____________________________</w:t>
      </w:r>
    </w:p>
    <w:p w14:paraId="0464FD80" w14:textId="77777777" w:rsidR="002671E3" w:rsidRPr="002671E3" w:rsidRDefault="002671E3" w:rsidP="002671E3">
      <w:pPr>
        <w:tabs>
          <w:tab w:val="left" w:pos="4536"/>
        </w:tabs>
        <w:spacing w:before="120" w:line="276" w:lineRule="auto"/>
        <w:jc w:val="both"/>
        <w:rPr>
          <w:rFonts w:ascii="Arial" w:hAnsi="Arial" w:cs="Arial"/>
          <w:color w:val="auto"/>
        </w:rPr>
      </w:pPr>
      <w:r w:rsidRPr="002671E3">
        <w:rPr>
          <w:rFonts w:ascii="Arial" w:hAnsi="Arial" w:cs="Arial"/>
          <w:color w:val="auto"/>
        </w:rPr>
        <w:t>ul. ___________________________________, - ___ ____________________________</w:t>
      </w:r>
    </w:p>
    <w:p w14:paraId="315DD731" w14:textId="77777777" w:rsidR="002671E3" w:rsidRPr="002671E3" w:rsidRDefault="002671E3" w:rsidP="002671E3">
      <w:pPr>
        <w:spacing w:before="240" w:line="276" w:lineRule="auto"/>
        <w:jc w:val="both"/>
        <w:rPr>
          <w:rFonts w:ascii="Arial" w:hAnsi="Arial" w:cs="Arial"/>
          <w:color w:val="auto"/>
        </w:rPr>
      </w:pPr>
      <w:r w:rsidRPr="002671E3">
        <w:rPr>
          <w:rFonts w:ascii="Arial" w:hAnsi="Arial" w:cs="Arial"/>
          <w:color w:val="auto"/>
        </w:rPr>
        <w:t>wpisaną do rejestru przedsiębiorców Krajowego Rejestru Sądowego w Sądzie Rejonowym w ___________________ ___ pod numerem _________________________</w:t>
      </w:r>
    </w:p>
    <w:p w14:paraId="78153569" w14:textId="77777777" w:rsidR="002671E3" w:rsidRPr="002671E3" w:rsidRDefault="002671E3" w:rsidP="002671E3">
      <w:pPr>
        <w:tabs>
          <w:tab w:val="left" w:pos="4111"/>
        </w:tabs>
        <w:spacing w:before="120" w:line="276" w:lineRule="auto"/>
        <w:jc w:val="both"/>
        <w:rPr>
          <w:rFonts w:ascii="Arial" w:hAnsi="Arial" w:cs="Arial"/>
          <w:color w:val="auto"/>
        </w:rPr>
      </w:pPr>
      <w:r w:rsidRPr="002671E3">
        <w:rPr>
          <w:rFonts w:ascii="Arial" w:hAnsi="Arial" w:cs="Arial"/>
          <w:color w:val="auto"/>
        </w:rPr>
        <w:t>NIP ___________________________, REGON ________________________________</w:t>
      </w:r>
    </w:p>
    <w:p w14:paraId="60AEE957" w14:textId="77777777" w:rsidR="002671E3" w:rsidRPr="002671E3" w:rsidRDefault="002671E3" w:rsidP="002671E3">
      <w:pPr>
        <w:tabs>
          <w:tab w:val="left" w:pos="4111"/>
        </w:tabs>
        <w:spacing w:before="120" w:line="276" w:lineRule="auto"/>
        <w:jc w:val="both"/>
        <w:rPr>
          <w:rFonts w:ascii="Arial" w:hAnsi="Arial" w:cs="Arial"/>
          <w:color w:val="auto"/>
        </w:rPr>
      </w:pPr>
      <w:r w:rsidRPr="002671E3">
        <w:rPr>
          <w:rFonts w:ascii="Arial" w:hAnsi="Arial" w:cs="Arial"/>
          <w:color w:val="auto"/>
        </w:rPr>
        <w:t>wysokość kapitału zakładowego __________________________________.</w:t>
      </w:r>
    </w:p>
    <w:p w14:paraId="313A9389" w14:textId="77777777" w:rsidR="002671E3" w:rsidRPr="002671E3" w:rsidRDefault="002671E3" w:rsidP="002671E3">
      <w:pPr>
        <w:spacing w:before="120" w:line="276" w:lineRule="auto"/>
        <w:rPr>
          <w:rFonts w:ascii="Arial" w:hAnsi="Arial" w:cs="Arial"/>
          <w:color w:val="auto"/>
        </w:rPr>
      </w:pPr>
      <w:r w:rsidRPr="002671E3">
        <w:rPr>
          <w:rFonts w:ascii="Arial" w:hAnsi="Arial" w:cs="Arial"/>
          <w:color w:val="auto"/>
        </w:rPr>
        <w:t>reprezentowaną przez:</w:t>
      </w:r>
    </w:p>
    <w:p w14:paraId="2F3ABBF2" w14:textId="77777777" w:rsidR="002671E3" w:rsidRPr="002671E3" w:rsidRDefault="002671E3" w:rsidP="002671E3">
      <w:pPr>
        <w:spacing w:line="276" w:lineRule="auto"/>
        <w:rPr>
          <w:rFonts w:ascii="Arial" w:hAnsi="Arial" w:cs="Arial"/>
          <w:color w:val="auto"/>
        </w:rPr>
      </w:pPr>
      <w:r w:rsidRPr="002671E3">
        <w:rPr>
          <w:rFonts w:ascii="Arial" w:hAnsi="Arial" w:cs="Arial"/>
          <w:color w:val="auto"/>
        </w:rPr>
        <w:t>_________________________________________________,</w:t>
      </w:r>
    </w:p>
    <w:p w14:paraId="7B491032" w14:textId="77777777" w:rsidR="002671E3" w:rsidRPr="002671E3" w:rsidRDefault="002671E3" w:rsidP="002671E3">
      <w:pPr>
        <w:spacing w:before="120" w:line="276" w:lineRule="auto"/>
        <w:rPr>
          <w:rFonts w:ascii="Arial" w:hAnsi="Arial" w:cs="Arial"/>
          <w:color w:val="auto"/>
        </w:rPr>
      </w:pPr>
      <w:r w:rsidRPr="002671E3">
        <w:rPr>
          <w:rFonts w:ascii="Arial" w:hAnsi="Arial" w:cs="Arial"/>
          <w:color w:val="auto"/>
        </w:rPr>
        <w:t>_________________________________________________,</w:t>
      </w:r>
    </w:p>
    <w:p w14:paraId="3CFF53D6" w14:textId="77777777" w:rsidR="002671E3" w:rsidRPr="002671E3" w:rsidRDefault="002671E3" w:rsidP="002671E3">
      <w:pPr>
        <w:spacing w:before="120" w:line="276" w:lineRule="auto"/>
        <w:rPr>
          <w:rFonts w:ascii="Arial" w:hAnsi="Arial" w:cs="Arial"/>
          <w:color w:val="auto"/>
        </w:rPr>
      </w:pPr>
      <w:r w:rsidRPr="002671E3">
        <w:rPr>
          <w:rFonts w:ascii="Arial" w:hAnsi="Arial" w:cs="Arial"/>
          <w:color w:val="auto"/>
        </w:rPr>
        <w:t>zwaną dalej „Wykonawcą”,</w:t>
      </w:r>
    </w:p>
    <w:p w14:paraId="2A401462" w14:textId="77777777" w:rsidR="002671E3" w:rsidRPr="002671E3" w:rsidRDefault="002671E3" w:rsidP="002671E3">
      <w:pPr>
        <w:spacing w:before="120" w:line="276" w:lineRule="auto"/>
        <w:rPr>
          <w:rFonts w:ascii="Arial" w:hAnsi="Arial" w:cs="Arial"/>
          <w:color w:val="auto"/>
        </w:rPr>
      </w:pPr>
      <w:r w:rsidRPr="002671E3">
        <w:rPr>
          <w:rFonts w:ascii="Arial" w:hAnsi="Arial" w:cs="Arial"/>
          <w:color w:val="auto"/>
        </w:rPr>
        <w:t>lub</w:t>
      </w:r>
    </w:p>
    <w:p w14:paraId="775AACB2" w14:textId="77777777" w:rsidR="002671E3" w:rsidRPr="002671E3" w:rsidRDefault="002671E3" w:rsidP="002671E3">
      <w:pPr>
        <w:spacing w:before="120" w:after="120" w:line="276" w:lineRule="auto"/>
        <w:jc w:val="both"/>
        <w:rPr>
          <w:rFonts w:asciiTheme="majorHAnsi" w:hAnsiTheme="majorHAnsi" w:cs="Arial"/>
          <w:i/>
          <w:color w:val="auto"/>
          <w:sz w:val="22"/>
          <w:szCs w:val="22"/>
        </w:rPr>
      </w:pPr>
      <w:r w:rsidRPr="002671E3">
        <w:rPr>
          <w:rFonts w:asciiTheme="majorHAnsi" w:hAnsiTheme="majorHAnsi" w:cs="Arial"/>
          <w:i/>
          <w:color w:val="auto"/>
          <w:sz w:val="22"/>
          <w:szCs w:val="22"/>
        </w:rPr>
        <w:t>(w przypadku osób fizycznych wpisanych do Centralnej Ewidencji i Informacji o Działalności Gospodarczej)</w:t>
      </w:r>
    </w:p>
    <w:p w14:paraId="6CA0123C" w14:textId="77777777" w:rsidR="002671E3" w:rsidRPr="002671E3" w:rsidRDefault="002671E3" w:rsidP="002671E3">
      <w:pPr>
        <w:spacing w:line="276" w:lineRule="auto"/>
        <w:jc w:val="both"/>
        <w:rPr>
          <w:rFonts w:ascii="Arial" w:hAnsi="Arial" w:cs="Arial"/>
          <w:color w:val="auto"/>
        </w:rPr>
      </w:pPr>
      <w:r w:rsidRPr="002671E3">
        <w:rPr>
          <w:rFonts w:ascii="Arial" w:hAnsi="Arial" w:cs="Arial"/>
          <w:color w:val="auto"/>
        </w:rPr>
        <w:t>p. __________________________________ zam. w ____________________________</w:t>
      </w:r>
    </w:p>
    <w:p w14:paraId="53E88573" w14:textId="77777777" w:rsidR="002671E3" w:rsidRPr="002671E3" w:rsidRDefault="002671E3" w:rsidP="002671E3">
      <w:pPr>
        <w:spacing w:before="120" w:line="276" w:lineRule="auto"/>
        <w:jc w:val="both"/>
        <w:rPr>
          <w:rFonts w:ascii="Arial" w:hAnsi="Arial" w:cs="Arial"/>
          <w:color w:val="auto"/>
        </w:rPr>
      </w:pPr>
      <w:r w:rsidRPr="002671E3">
        <w:rPr>
          <w:rFonts w:ascii="Arial" w:hAnsi="Arial" w:cs="Arial"/>
          <w:color w:val="auto"/>
        </w:rPr>
        <w:t>ul. _________________________________, __ - ___ ___________________________</w:t>
      </w:r>
    </w:p>
    <w:p w14:paraId="1A547E25" w14:textId="77777777" w:rsidR="002671E3" w:rsidRPr="002671E3" w:rsidRDefault="002671E3" w:rsidP="002671E3">
      <w:pPr>
        <w:spacing w:before="240" w:line="276" w:lineRule="auto"/>
        <w:jc w:val="both"/>
        <w:rPr>
          <w:rFonts w:ascii="Arial" w:hAnsi="Arial" w:cs="Arial"/>
          <w:color w:val="auto"/>
        </w:rPr>
      </w:pPr>
      <w:r w:rsidRPr="002671E3">
        <w:rPr>
          <w:rFonts w:ascii="Arial" w:hAnsi="Arial" w:cs="Arial"/>
          <w:color w:val="auto"/>
        </w:rPr>
        <w:t xml:space="preserve">wpisanym do Centralnej Ewidencji i Informacji i Działalności Gospodarczej, posiadającym numer identyfikacyjny </w:t>
      </w:r>
    </w:p>
    <w:p w14:paraId="36782476" w14:textId="77777777" w:rsidR="002671E3" w:rsidRPr="002671E3" w:rsidRDefault="002671E3" w:rsidP="002671E3">
      <w:pPr>
        <w:spacing w:before="120" w:line="276" w:lineRule="auto"/>
        <w:jc w:val="both"/>
        <w:rPr>
          <w:rFonts w:ascii="Arial" w:hAnsi="Arial" w:cs="Arial"/>
          <w:color w:val="auto"/>
        </w:rPr>
      </w:pPr>
      <w:r w:rsidRPr="002671E3">
        <w:rPr>
          <w:rFonts w:ascii="Arial" w:hAnsi="Arial" w:cs="Arial"/>
          <w:color w:val="auto"/>
        </w:rPr>
        <w:t>NIP ____________________________, REGON _______________________________</w:t>
      </w:r>
    </w:p>
    <w:p w14:paraId="3A1BA699" w14:textId="77777777" w:rsidR="002671E3" w:rsidRPr="002671E3" w:rsidRDefault="002671E3" w:rsidP="002671E3">
      <w:pPr>
        <w:spacing w:before="120" w:line="276" w:lineRule="auto"/>
        <w:rPr>
          <w:rFonts w:ascii="Arial" w:hAnsi="Arial" w:cs="Arial"/>
          <w:color w:val="auto"/>
        </w:rPr>
      </w:pPr>
      <w:r w:rsidRPr="002671E3">
        <w:rPr>
          <w:rFonts w:ascii="Arial" w:hAnsi="Arial" w:cs="Arial"/>
          <w:color w:val="auto"/>
        </w:rPr>
        <w:t>działającą/</w:t>
      </w:r>
      <w:proofErr w:type="spellStart"/>
      <w:r w:rsidRPr="002671E3">
        <w:rPr>
          <w:rFonts w:ascii="Arial" w:hAnsi="Arial" w:cs="Arial"/>
          <w:color w:val="auto"/>
        </w:rPr>
        <w:t>ym</w:t>
      </w:r>
      <w:proofErr w:type="spellEnd"/>
      <w:r w:rsidRPr="002671E3">
        <w:rPr>
          <w:rFonts w:ascii="Arial" w:hAnsi="Arial" w:cs="Arial"/>
          <w:color w:val="auto"/>
        </w:rPr>
        <w:t xml:space="preserve"> osobiście</w:t>
      </w:r>
    </w:p>
    <w:p w14:paraId="51D30C5B" w14:textId="77777777" w:rsidR="002671E3" w:rsidRPr="002671E3" w:rsidRDefault="002671E3" w:rsidP="002671E3">
      <w:pPr>
        <w:spacing w:before="120" w:line="276" w:lineRule="auto"/>
        <w:rPr>
          <w:rFonts w:ascii="Arial" w:hAnsi="Arial" w:cs="Arial"/>
          <w:color w:val="auto"/>
        </w:rPr>
      </w:pPr>
      <w:r w:rsidRPr="002671E3">
        <w:rPr>
          <w:rFonts w:ascii="Arial" w:hAnsi="Arial" w:cs="Arial"/>
          <w:color w:val="auto"/>
        </w:rPr>
        <w:lastRenderedPageBreak/>
        <w:t>zwaną/</w:t>
      </w:r>
      <w:proofErr w:type="spellStart"/>
      <w:r w:rsidRPr="002671E3">
        <w:rPr>
          <w:rFonts w:ascii="Arial" w:hAnsi="Arial" w:cs="Arial"/>
          <w:color w:val="auto"/>
        </w:rPr>
        <w:t>ym</w:t>
      </w:r>
      <w:proofErr w:type="spellEnd"/>
      <w:r w:rsidRPr="002671E3">
        <w:rPr>
          <w:rFonts w:ascii="Arial" w:hAnsi="Arial" w:cs="Arial"/>
          <w:color w:val="auto"/>
        </w:rPr>
        <w:t xml:space="preserve"> dalej „Wykonawcą”,</w:t>
      </w:r>
    </w:p>
    <w:p w14:paraId="288DD18E" w14:textId="77777777" w:rsidR="002671E3" w:rsidRPr="002671E3" w:rsidRDefault="002671E3" w:rsidP="002671E3">
      <w:pPr>
        <w:spacing w:before="120" w:line="276" w:lineRule="auto"/>
        <w:rPr>
          <w:rFonts w:ascii="Arial" w:hAnsi="Arial" w:cs="Arial"/>
          <w:color w:val="auto"/>
        </w:rPr>
      </w:pPr>
      <w:r w:rsidRPr="002671E3">
        <w:rPr>
          <w:rFonts w:ascii="Arial" w:hAnsi="Arial" w:cs="Arial"/>
          <w:color w:val="auto"/>
        </w:rPr>
        <w:t>lub</w:t>
      </w:r>
    </w:p>
    <w:p w14:paraId="63AD0DE6" w14:textId="77777777" w:rsidR="002671E3" w:rsidRPr="002671E3" w:rsidRDefault="002671E3" w:rsidP="002671E3">
      <w:pPr>
        <w:spacing w:before="120" w:after="120" w:line="276" w:lineRule="auto"/>
        <w:jc w:val="both"/>
        <w:rPr>
          <w:rFonts w:asciiTheme="majorHAnsi" w:hAnsiTheme="majorHAnsi" w:cs="Arial"/>
          <w:i/>
          <w:color w:val="auto"/>
          <w:sz w:val="22"/>
          <w:szCs w:val="22"/>
        </w:rPr>
      </w:pPr>
      <w:r w:rsidRPr="002671E3">
        <w:rPr>
          <w:rFonts w:asciiTheme="majorHAnsi" w:hAnsiTheme="majorHAnsi" w:cs="Arial"/>
          <w:i/>
          <w:color w:val="auto"/>
          <w:sz w:val="22"/>
          <w:szCs w:val="22"/>
        </w:rPr>
        <w:t xml:space="preserve">(w przypadku konsorcjum osób fizycznych wpisanych do Centralnej Ewidencji i Informacji </w:t>
      </w:r>
      <w:r w:rsidRPr="002671E3">
        <w:rPr>
          <w:rFonts w:asciiTheme="majorHAnsi" w:hAnsiTheme="majorHAnsi" w:cs="Arial"/>
          <w:i/>
          <w:color w:val="auto"/>
          <w:sz w:val="22"/>
          <w:szCs w:val="22"/>
        </w:rPr>
        <w:br/>
        <w:t>o Działalności Gospodarczej)</w:t>
      </w:r>
    </w:p>
    <w:p w14:paraId="00FB1E2E" w14:textId="77777777" w:rsidR="002671E3" w:rsidRPr="002671E3" w:rsidRDefault="002671E3" w:rsidP="002671E3">
      <w:pPr>
        <w:spacing w:line="276" w:lineRule="auto"/>
        <w:rPr>
          <w:rFonts w:ascii="Arial" w:hAnsi="Arial" w:cs="Arial"/>
          <w:color w:val="auto"/>
        </w:rPr>
      </w:pPr>
      <w:r w:rsidRPr="002671E3">
        <w:rPr>
          <w:rFonts w:ascii="Arial" w:hAnsi="Arial" w:cs="Arial"/>
          <w:color w:val="auto"/>
        </w:rPr>
        <w:t>wykonawcami wspólnie ubiegającymi się o udzielenie zamówienia publicznego w składzie:</w:t>
      </w:r>
    </w:p>
    <w:p w14:paraId="3CC17439" w14:textId="77777777" w:rsidR="002671E3" w:rsidRPr="002671E3" w:rsidRDefault="002671E3" w:rsidP="002671E3">
      <w:pPr>
        <w:spacing w:before="120" w:line="276" w:lineRule="auto"/>
        <w:ind w:left="574" w:hanging="574"/>
        <w:rPr>
          <w:rFonts w:ascii="Arial" w:hAnsi="Arial" w:cs="Arial"/>
          <w:color w:val="auto"/>
        </w:rPr>
      </w:pPr>
      <w:r w:rsidRPr="002671E3">
        <w:rPr>
          <w:rFonts w:ascii="Arial" w:hAnsi="Arial" w:cs="Arial"/>
          <w:color w:val="auto"/>
        </w:rPr>
        <w:t xml:space="preserve">1) </w:t>
      </w:r>
      <w:r w:rsidRPr="002671E3">
        <w:rPr>
          <w:rFonts w:ascii="Arial" w:hAnsi="Arial" w:cs="Arial"/>
          <w:color w:val="auto"/>
        </w:rPr>
        <w:tab/>
        <w:t xml:space="preserve">p. ______________________________ prowadzącym działalność gospodarczą pod nazwą  ________________________________________________ z siedzibą </w:t>
      </w:r>
      <w:r w:rsidRPr="002671E3">
        <w:rPr>
          <w:rFonts w:ascii="Arial" w:hAnsi="Arial" w:cs="Arial"/>
          <w:color w:val="auto"/>
        </w:rPr>
        <w:br/>
        <w:t>w _________________ul. ______________________, ___ - __________________</w:t>
      </w:r>
    </w:p>
    <w:p w14:paraId="64947A4F" w14:textId="77777777" w:rsidR="002671E3" w:rsidRPr="002671E3" w:rsidRDefault="002671E3" w:rsidP="002671E3">
      <w:pPr>
        <w:spacing w:before="120" w:line="276" w:lineRule="auto"/>
        <w:ind w:left="616" w:hanging="28"/>
        <w:jc w:val="both"/>
        <w:rPr>
          <w:rFonts w:ascii="Arial" w:hAnsi="Arial" w:cs="Arial"/>
          <w:color w:val="auto"/>
        </w:rPr>
      </w:pPr>
      <w:r w:rsidRPr="002671E3">
        <w:rPr>
          <w:rFonts w:ascii="Arial" w:hAnsi="Arial" w:cs="Arial"/>
          <w:color w:val="auto"/>
        </w:rPr>
        <w:t>wpisanym do Centralnej Ewidencji i Informacji o Działalności Gospodarczej, posiadającym numer identyfikacyjny</w:t>
      </w:r>
    </w:p>
    <w:p w14:paraId="2F251892" w14:textId="77777777" w:rsidR="002671E3" w:rsidRPr="002671E3" w:rsidRDefault="002671E3" w:rsidP="002671E3">
      <w:pPr>
        <w:tabs>
          <w:tab w:val="left" w:pos="4253"/>
        </w:tabs>
        <w:spacing w:before="120" w:after="120" w:line="276" w:lineRule="auto"/>
        <w:ind w:left="618" w:hanging="28"/>
        <w:jc w:val="both"/>
        <w:rPr>
          <w:rFonts w:ascii="Arial" w:hAnsi="Arial" w:cs="Arial"/>
          <w:color w:val="auto"/>
        </w:rPr>
      </w:pPr>
      <w:r w:rsidRPr="002671E3">
        <w:rPr>
          <w:rFonts w:ascii="Arial" w:hAnsi="Arial" w:cs="Arial"/>
          <w:color w:val="auto"/>
        </w:rPr>
        <w:t>NIP ________________________,  REGON _______________________________</w:t>
      </w:r>
    </w:p>
    <w:p w14:paraId="3D2C53C9" w14:textId="77777777" w:rsidR="002671E3" w:rsidRPr="002671E3" w:rsidRDefault="002671E3" w:rsidP="002671E3">
      <w:pPr>
        <w:spacing w:before="360" w:line="276" w:lineRule="auto"/>
        <w:ind w:left="573" w:hanging="573"/>
        <w:jc w:val="both"/>
        <w:rPr>
          <w:rFonts w:ascii="Arial" w:hAnsi="Arial" w:cs="Arial"/>
          <w:color w:val="auto"/>
        </w:rPr>
      </w:pPr>
      <w:r w:rsidRPr="002671E3">
        <w:rPr>
          <w:rFonts w:ascii="Arial" w:hAnsi="Arial" w:cs="Arial"/>
          <w:color w:val="auto"/>
        </w:rPr>
        <w:t xml:space="preserve">2) </w:t>
      </w:r>
      <w:r w:rsidRPr="002671E3">
        <w:rPr>
          <w:rFonts w:ascii="Arial" w:hAnsi="Arial" w:cs="Arial"/>
          <w:color w:val="auto"/>
        </w:rPr>
        <w:tab/>
        <w:t>p. ________________________________ prowadzącym działalność gospodarczą pod firmą ______________________________ z siedzibą w ___________________</w:t>
      </w:r>
      <w:r w:rsidRPr="002671E3">
        <w:rPr>
          <w:rFonts w:ascii="Arial" w:hAnsi="Arial" w:cs="Arial"/>
          <w:color w:val="auto"/>
        </w:rPr>
        <w:br/>
        <w:t>ul. __________________, ___ - ___ ____________________</w:t>
      </w:r>
    </w:p>
    <w:p w14:paraId="68970914" w14:textId="77777777" w:rsidR="002671E3" w:rsidRPr="002671E3" w:rsidRDefault="002671E3" w:rsidP="002671E3">
      <w:pPr>
        <w:spacing w:before="120" w:line="276" w:lineRule="auto"/>
        <w:ind w:left="567"/>
        <w:jc w:val="both"/>
        <w:rPr>
          <w:rFonts w:ascii="Arial" w:hAnsi="Arial" w:cs="Arial"/>
          <w:color w:val="auto"/>
        </w:rPr>
      </w:pPr>
      <w:r w:rsidRPr="002671E3">
        <w:rPr>
          <w:rFonts w:ascii="Arial" w:hAnsi="Arial" w:cs="Arial"/>
          <w:color w:val="auto"/>
        </w:rPr>
        <w:t>wpisanym do Centralnej Ewidencji i Informacji o Działalności Gospodarczej, posiadającym numer identyfikacyjny</w:t>
      </w:r>
    </w:p>
    <w:p w14:paraId="054433EA" w14:textId="77777777" w:rsidR="002671E3" w:rsidRPr="002671E3" w:rsidRDefault="002671E3" w:rsidP="002671E3">
      <w:pPr>
        <w:spacing w:before="120" w:line="276" w:lineRule="auto"/>
        <w:ind w:left="574" w:hanging="7"/>
        <w:jc w:val="both"/>
        <w:rPr>
          <w:rFonts w:ascii="Arial" w:hAnsi="Arial" w:cs="Arial"/>
          <w:color w:val="auto"/>
        </w:rPr>
      </w:pPr>
      <w:r w:rsidRPr="002671E3">
        <w:rPr>
          <w:rFonts w:ascii="Arial" w:hAnsi="Arial" w:cs="Arial"/>
          <w:color w:val="auto"/>
        </w:rPr>
        <w:t xml:space="preserve">NIP _________________________, REGON _______________________________ </w:t>
      </w:r>
    </w:p>
    <w:p w14:paraId="24883DD9" w14:textId="77777777" w:rsidR="002671E3" w:rsidRPr="002671E3" w:rsidRDefault="002671E3" w:rsidP="002671E3">
      <w:pPr>
        <w:spacing w:before="360" w:line="276" w:lineRule="auto"/>
        <w:ind w:left="573" w:hanging="573"/>
        <w:jc w:val="both"/>
        <w:rPr>
          <w:rFonts w:ascii="Arial" w:hAnsi="Arial" w:cs="Arial"/>
          <w:color w:val="auto"/>
        </w:rPr>
      </w:pPr>
      <w:r w:rsidRPr="002671E3">
        <w:rPr>
          <w:rFonts w:ascii="Arial" w:hAnsi="Arial" w:cs="Arial"/>
          <w:color w:val="auto"/>
        </w:rPr>
        <w:t xml:space="preserve">3) </w:t>
      </w:r>
      <w:r w:rsidRPr="002671E3">
        <w:rPr>
          <w:rFonts w:ascii="Arial" w:hAnsi="Arial" w:cs="Arial"/>
          <w:color w:val="auto"/>
        </w:rPr>
        <w:tab/>
        <w:t>p. _______________________________ zam. w ____________________________</w:t>
      </w:r>
    </w:p>
    <w:p w14:paraId="19B97D42" w14:textId="77777777" w:rsidR="002671E3" w:rsidRPr="002671E3" w:rsidRDefault="002671E3" w:rsidP="002671E3">
      <w:pPr>
        <w:spacing w:before="120" w:line="276" w:lineRule="auto"/>
        <w:ind w:left="616" w:hanging="28"/>
        <w:jc w:val="both"/>
        <w:rPr>
          <w:rFonts w:ascii="Arial" w:hAnsi="Arial" w:cs="Arial"/>
          <w:color w:val="auto"/>
        </w:rPr>
      </w:pPr>
      <w:r w:rsidRPr="002671E3">
        <w:rPr>
          <w:rFonts w:ascii="Arial" w:hAnsi="Arial" w:cs="Arial"/>
          <w:color w:val="auto"/>
        </w:rPr>
        <w:t>ul. _________________________, ___ - ___ _____________________</w:t>
      </w:r>
    </w:p>
    <w:p w14:paraId="7C071521" w14:textId="77777777" w:rsidR="002671E3" w:rsidRPr="002671E3" w:rsidRDefault="002671E3" w:rsidP="002671E3">
      <w:pPr>
        <w:spacing w:before="120" w:line="276" w:lineRule="auto"/>
        <w:ind w:left="616" w:hanging="28"/>
        <w:jc w:val="both"/>
        <w:rPr>
          <w:rFonts w:ascii="Arial" w:hAnsi="Arial" w:cs="Arial"/>
          <w:color w:val="auto"/>
        </w:rPr>
      </w:pPr>
      <w:r w:rsidRPr="002671E3">
        <w:rPr>
          <w:rFonts w:ascii="Arial" w:hAnsi="Arial" w:cs="Arial"/>
          <w:color w:val="auto"/>
        </w:rPr>
        <w:t>wpisanym do Centralnej Ewidencji i Informacji o Działalności Gospodarczej, posiadającym numer identyfikacyjny</w:t>
      </w:r>
    </w:p>
    <w:p w14:paraId="36C2901F" w14:textId="77777777" w:rsidR="002671E3" w:rsidRPr="002671E3" w:rsidRDefault="002671E3" w:rsidP="002671E3">
      <w:pPr>
        <w:spacing w:before="120" w:line="276" w:lineRule="auto"/>
        <w:ind w:left="616" w:hanging="28"/>
        <w:jc w:val="both"/>
        <w:rPr>
          <w:rFonts w:ascii="Arial" w:hAnsi="Arial" w:cs="Arial"/>
          <w:color w:val="auto"/>
        </w:rPr>
      </w:pPr>
      <w:r w:rsidRPr="002671E3">
        <w:rPr>
          <w:rFonts w:ascii="Arial" w:hAnsi="Arial" w:cs="Arial"/>
          <w:color w:val="auto"/>
        </w:rPr>
        <w:t>NIP ________________________, REGON ________________________________</w:t>
      </w:r>
    </w:p>
    <w:p w14:paraId="611FB5EC" w14:textId="77777777" w:rsidR="002671E3" w:rsidRPr="002671E3" w:rsidRDefault="002671E3" w:rsidP="002671E3">
      <w:pPr>
        <w:spacing w:before="360" w:line="480" w:lineRule="auto"/>
        <w:jc w:val="both"/>
        <w:rPr>
          <w:rFonts w:ascii="Arial" w:hAnsi="Arial" w:cs="Arial"/>
          <w:color w:val="auto"/>
        </w:rPr>
      </w:pPr>
      <w:r w:rsidRPr="002671E3">
        <w:rPr>
          <w:rFonts w:ascii="Arial" w:hAnsi="Arial" w:cs="Arial"/>
          <w:color w:val="auto"/>
        </w:rPr>
        <w:t>reprezentowanymi przez ___________________________________________________, działającego na podstawie pełnomocnictwa z dnia _____________ r.</w:t>
      </w:r>
    </w:p>
    <w:p w14:paraId="18931593" w14:textId="77777777" w:rsidR="002671E3" w:rsidRPr="002671E3" w:rsidRDefault="002671E3" w:rsidP="002671E3">
      <w:pPr>
        <w:spacing w:before="80" w:after="240"/>
        <w:jc w:val="both"/>
        <w:rPr>
          <w:rFonts w:ascii="Arial" w:hAnsi="Arial" w:cs="Arial"/>
          <w:color w:val="auto"/>
        </w:rPr>
      </w:pPr>
      <w:r w:rsidRPr="002671E3">
        <w:rPr>
          <w:rFonts w:ascii="Arial" w:hAnsi="Arial" w:cs="Arial"/>
          <w:color w:val="auto"/>
        </w:rPr>
        <w:t>została zawarta umowa następującej treści :</w:t>
      </w:r>
    </w:p>
    <w:p w14:paraId="5DAF5F06" w14:textId="77777777" w:rsidR="002671E3" w:rsidRPr="002671E3" w:rsidRDefault="002671E3" w:rsidP="002671E3">
      <w:pPr>
        <w:spacing w:before="120" w:after="120"/>
        <w:jc w:val="both"/>
        <w:rPr>
          <w:rFonts w:ascii="Arial" w:hAnsi="Arial" w:cs="Arial"/>
          <w:color w:val="auto"/>
        </w:rPr>
      </w:pPr>
      <w:r w:rsidRPr="002671E3">
        <w:rPr>
          <w:rFonts w:ascii="Arial" w:hAnsi="Arial" w:cs="Arial"/>
          <w:color w:val="auto"/>
        </w:rPr>
        <w:lastRenderedPageBreak/>
        <w:t xml:space="preserve">Niniejsza umowa </w:t>
      </w:r>
      <w:r w:rsidRPr="002671E3">
        <w:rPr>
          <w:rFonts w:ascii="Arial" w:hAnsi="Arial" w:cs="Arial"/>
          <w:iCs/>
          <w:color w:val="auto"/>
        </w:rPr>
        <w:t>została zawarta w wyniku postępowania o udzielenie</w:t>
      </w:r>
      <w:r w:rsidRPr="002671E3">
        <w:rPr>
          <w:rFonts w:ascii="Arial" w:hAnsi="Arial" w:cs="Arial"/>
          <w:color w:val="auto"/>
        </w:rPr>
        <w:t xml:space="preserve"> zamówienia publicznego realizowanego w trybie podstawowym bez negocjacji, na podstawie art. 275 pkt 1 ustawy z dnia 11.09.2019 r. Prawo zamówień publicznych (Dz. U</w:t>
      </w:r>
      <w:r w:rsidRPr="002671E3">
        <w:rPr>
          <w:rFonts w:ascii="Arial" w:hAnsi="Arial" w:cs="Arial"/>
          <w:iCs/>
          <w:color w:val="auto"/>
        </w:rPr>
        <w:t>.</w:t>
      </w:r>
      <w:r w:rsidRPr="002671E3">
        <w:rPr>
          <w:rFonts w:ascii="Arial" w:hAnsi="Arial" w:cs="Arial"/>
          <w:color w:val="auto"/>
        </w:rPr>
        <w:t xml:space="preserve"> z 2019 r. poz. 2019 ze zm.) </w:t>
      </w:r>
      <w:r w:rsidRPr="002671E3">
        <w:rPr>
          <w:rFonts w:ascii="Arial" w:hAnsi="Arial" w:cs="Arial"/>
          <w:iCs/>
          <w:color w:val="auto"/>
        </w:rPr>
        <w:t>i jest</w:t>
      </w:r>
      <w:r w:rsidRPr="002671E3">
        <w:rPr>
          <w:rFonts w:ascii="Arial" w:hAnsi="Arial" w:cs="Arial"/>
          <w:color w:val="auto"/>
        </w:rPr>
        <w:t xml:space="preserve"> następstwem wyboru przez Zamawiającego oferty </w:t>
      </w:r>
      <w:r w:rsidRPr="002671E3">
        <w:rPr>
          <w:rFonts w:ascii="Arial" w:hAnsi="Arial" w:cs="Arial"/>
          <w:iCs/>
          <w:color w:val="auto"/>
        </w:rPr>
        <w:t>Wykonawcy.</w:t>
      </w:r>
      <w:r w:rsidRPr="002671E3">
        <w:rPr>
          <w:rFonts w:ascii="Arial" w:hAnsi="Arial" w:cs="Arial"/>
          <w:color w:val="auto"/>
        </w:rPr>
        <w:t xml:space="preserve"> </w:t>
      </w:r>
    </w:p>
    <w:p w14:paraId="2BDD52FB" w14:textId="77777777" w:rsidR="002671E3" w:rsidRPr="002671E3" w:rsidRDefault="002671E3" w:rsidP="002671E3">
      <w:pPr>
        <w:spacing w:before="120" w:after="120"/>
        <w:jc w:val="center"/>
        <w:rPr>
          <w:rFonts w:ascii="Arial" w:hAnsi="Arial" w:cs="Arial"/>
          <w:b/>
          <w:bCs/>
          <w:color w:val="auto"/>
        </w:rPr>
      </w:pPr>
      <w:r w:rsidRPr="002671E3">
        <w:rPr>
          <w:rFonts w:ascii="Arial" w:hAnsi="Arial" w:cs="Arial"/>
          <w:b/>
          <w:color w:val="auto"/>
        </w:rPr>
        <w:t>§ 1</w:t>
      </w:r>
    </w:p>
    <w:p w14:paraId="64C52CF1" w14:textId="77777777" w:rsidR="002671E3" w:rsidRPr="002671E3" w:rsidRDefault="002671E3" w:rsidP="00507172">
      <w:pPr>
        <w:keepNext/>
        <w:spacing w:line="276" w:lineRule="auto"/>
        <w:jc w:val="center"/>
        <w:outlineLvl w:val="0"/>
        <w:rPr>
          <w:rFonts w:ascii="Arial" w:hAnsi="Arial" w:cs="Arial"/>
          <w:b/>
          <w:bCs/>
          <w:color w:val="auto"/>
        </w:rPr>
      </w:pPr>
      <w:r w:rsidRPr="002671E3">
        <w:rPr>
          <w:rFonts w:ascii="Arial" w:hAnsi="Arial" w:cs="Arial"/>
          <w:b/>
          <w:bCs/>
          <w:color w:val="auto"/>
        </w:rPr>
        <w:t>Przedmiot umowy</w:t>
      </w:r>
    </w:p>
    <w:p w14:paraId="7B59F782" w14:textId="3A46AF78" w:rsidR="002671E3" w:rsidRPr="002671E3" w:rsidRDefault="002671E3" w:rsidP="00507172">
      <w:pPr>
        <w:numPr>
          <w:ilvl w:val="0"/>
          <w:numId w:val="22"/>
        </w:numPr>
        <w:spacing w:line="276" w:lineRule="auto"/>
        <w:ind w:left="360"/>
        <w:jc w:val="both"/>
        <w:rPr>
          <w:rFonts w:ascii="Arial" w:hAnsi="Arial" w:cs="Arial"/>
          <w:color w:val="auto"/>
        </w:rPr>
      </w:pPr>
      <w:r w:rsidRPr="002671E3">
        <w:rPr>
          <w:rFonts w:ascii="Arial" w:hAnsi="Arial" w:cs="Arial"/>
          <w:color w:val="auto"/>
        </w:rPr>
        <w:t>Zamawiający zleca, a Wykonawca przyjmuje do wykonania zadanie pod nazwą:</w:t>
      </w:r>
      <w:r w:rsidR="00507172">
        <w:rPr>
          <w:rFonts w:ascii="Arial" w:hAnsi="Arial" w:cs="Arial"/>
          <w:color w:val="auto"/>
        </w:rPr>
        <w:t xml:space="preserve">    </w:t>
      </w:r>
      <w:r w:rsidR="00507172" w:rsidRPr="00507172">
        <w:rPr>
          <w:noProof/>
        </w:rPr>
        <w:drawing>
          <wp:inline distT="0" distB="0" distL="0" distR="0" wp14:anchorId="34851643" wp14:editId="3CE33230">
            <wp:extent cx="5760720" cy="45704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457049"/>
                    </a:xfrm>
                    <a:prstGeom prst="rect">
                      <a:avLst/>
                    </a:prstGeom>
                    <a:noFill/>
                    <a:ln>
                      <a:noFill/>
                    </a:ln>
                  </pic:spPr>
                </pic:pic>
              </a:graphicData>
            </a:graphic>
          </wp:inline>
        </w:drawing>
      </w:r>
      <w:r w:rsidR="00507172">
        <w:rPr>
          <w:rFonts w:ascii="Arial" w:hAnsi="Arial" w:cs="Arial"/>
          <w:color w:val="auto"/>
        </w:rPr>
        <w:t xml:space="preserve"> </w:t>
      </w:r>
    </w:p>
    <w:p w14:paraId="54E23A73" w14:textId="2363E1B9" w:rsidR="002671E3" w:rsidRPr="002671E3" w:rsidRDefault="002671E3" w:rsidP="00507172">
      <w:pPr>
        <w:numPr>
          <w:ilvl w:val="0"/>
          <w:numId w:val="22"/>
        </w:numPr>
        <w:spacing w:line="276" w:lineRule="auto"/>
        <w:ind w:left="360"/>
        <w:jc w:val="both"/>
        <w:rPr>
          <w:rFonts w:ascii="Arial" w:hAnsi="Arial" w:cs="Arial"/>
          <w:color w:val="auto"/>
        </w:rPr>
      </w:pPr>
      <w:r w:rsidRPr="002671E3">
        <w:rPr>
          <w:rFonts w:ascii="Arial" w:hAnsi="Arial" w:cs="Arial"/>
          <w:color w:val="auto"/>
        </w:rPr>
        <w:t>Zakres rzeczowy przedmiotu umowy określa dokumentacja projektowa, Szczegółowa Specyfikacja Techniczna Wykonania i Odbioru Robót, przedmiary robót</w:t>
      </w:r>
      <w:r w:rsidR="00F915A6">
        <w:rPr>
          <w:rFonts w:ascii="Arial" w:hAnsi="Arial" w:cs="Arial"/>
          <w:color w:val="auto"/>
        </w:rPr>
        <w:t xml:space="preserve"> i kosztorys ofertowy</w:t>
      </w:r>
    </w:p>
    <w:p w14:paraId="05E93794" w14:textId="77777777" w:rsidR="002671E3" w:rsidRPr="002671E3" w:rsidRDefault="002671E3" w:rsidP="000B3C81">
      <w:pPr>
        <w:numPr>
          <w:ilvl w:val="0"/>
          <w:numId w:val="22"/>
        </w:numPr>
        <w:spacing w:before="120" w:after="120"/>
        <w:ind w:left="357" w:hanging="357"/>
        <w:jc w:val="both"/>
        <w:rPr>
          <w:rFonts w:ascii="Arial" w:hAnsi="Arial" w:cs="Arial"/>
          <w:color w:val="auto"/>
        </w:rPr>
      </w:pPr>
      <w:r w:rsidRPr="002671E3">
        <w:rPr>
          <w:rFonts w:ascii="Arial" w:hAnsi="Arial" w:cs="Arial"/>
          <w:color w:val="auto"/>
        </w:rPr>
        <w:t xml:space="preserve">Zakres robót i sposób ich wykonania może ulec zmianie w przypadku: </w:t>
      </w:r>
    </w:p>
    <w:p w14:paraId="5F05EE86" w14:textId="77777777" w:rsidR="002671E3" w:rsidRPr="002671E3" w:rsidRDefault="002671E3" w:rsidP="000B3C81">
      <w:pPr>
        <w:numPr>
          <w:ilvl w:val="1"/>
          <w:numId w:val="35"/>
        </w:numPr>
        <w:spacing w:after="120" w:line="276" w:lineRule="auto"/>
        <w:ind w:left="567" w:hanging="283"/>
        <w:jc w:val="both"/>
        <w:rPr>
          <w:rFonts w:ascii="Arial" w:hAnsi="Arial" w:cs="Arial"/>
          <w:color w:val="auto"/>
        </w:rPr>
      </w:pPr>
      <w:r w:rsidRPr="002671E3">
        <w:rPr>
          <w:rFonts w:ascii="Arial" w:hAnsi="Arial" w:cs="Arial"/>
          <w:color w:val="auto"/>
        </w:rPr>
        <w:t xml:space="preserve">jeżeli będzie to niezbędne do prawidłowej realizacji przedmiotu umowy – strony zmodyfikują zakres robót lub sposób ich wykonania zgodnie z zaleceniami projektanta, protokołem konieczności lub przepisami prawa; </w:t>
      </w:r>
    </w:p>
    <w:p w14:paraId="019C68A5" w14:textId="77777777" w:rsidR="002671E3" w:rsidRPr="002671E3" w:rsidRDefault="002671E3" w:rsidP="000B3C81">
      <w:pPr>
        <w:numPr>
          <w:ilvl w:val="1"/>
          <w:numId w:val="35"/>
        </w:numPr>
        <w:spacing w:after="120" w:line="276" w:lineRule="auto"/>
        <w:ind w:left="567" w:hanging="283"/>
        <w:jc w:val="both"/>
        <w:rPr>
          <w:rFonts w:ascii="Arial" w:hAnsi="Arial" w:cs="Arial"/>
          <w:color w:val="auto"/>
        </w:rPr>
      </w:pPr>
      <w:r w:rsidRPr="002671E3">
        <w:rPr>
          <w:rFonts w:ascii="Arial" w:hAnsi="Arial" w:cs="Arial"/>
          <w:color w:val="auto"/>
        </w:rPr>
        <w:t xml:space="preserve">zaistnienia siły wyższej uniemożliwiającej wykonanie przedmiotu zamówienia </w:t>
      </w:r>
      <w:r w:rsidRPr="002671E3">
        <w:rPr>
          <w:rFonts w:ascii="Arial" w:hAnsi="Arial" w:cs="Arial"/>
          <w:color w:val="auto"/>
        </w:rPr>
        <w:br/>
        <w:t>w przewidzianym zakresie lub w przewidziany sposób – strony odstąpią od wykonania odpowiedniej części zamówienia na podstawie wspólnie sporządzonego protokołu potwierdzającego wystąpienie siły wyższej o takim charakterze.</w:t>
      </w:r>
    </w:p>
    <w:p w14:paraId="68672CE0" w14:textId="77777777" w:rsidR="002671E3" w:rsidRPr="002671E3" w:rsidRDefault="002671E3" w:rsidP="002671E3">
      <w:pPr>
        <w:spacing w:before="120" w:after="120"/>
        <w:jc w:val="center"/>
        <w:rPr>
          <w:rFonts w:ascii="Arial" w:hAnsi="Arial" w:cs="Arial"/>
          <w:b/>
          <w:bCs/>
          <w:color w:val="auto"/>
        </w:rPr>
      </w:pPr>
      <w:r w:rsidRPr="002671E3">
        <w:rPr>
          <w:rFonts w:ascii="Arial" w:hAnsi="Arial" w:cs="Arial"/>
          <w:b/>
          <w:color w:val="auto"/>
        </w:rPr>
        <w:t>§ 2</w:t>
      </w:r>
    </w:p>
    <w:p w14:paraId="59316A49" w14:textId="77777777" w:rsidR="002671E3" w:rsidRPr="002671E3" w:rsidRDefault="002671E3" w:rsidP="002671E3">
      <w:pPr>
        <w:keepNext/>
        <w:spacing w:before="120" w:after="240"/>
        <w:jc w:val="center"/>
        <w:outlineLvl w:val="1"/>
        <w:rPr>
          <w:rFonts w:ascii="Arial" w:hAnsi="Arial" w:cs="Arial"/>
          <w:b/>
          <w:bCs/>
          <w:color w:val="auto"/>
        </w:rPr>
      </w:pPr>
      <w:r w:rsidRPr="002671E3">
        <w:rPr>
          <w:rFonts w:ascii="Arial" w:hAnsi="Arial" w:cs="Arial"/>
          <w:b/>
          <w:bCs/>
          <w:color w:val="auto"/>
        </w:rPr>
        <w:t>Termin realizacji robót</w:t>
      </w:r>
    </w:p>
    <w:p w14:paraId="57C760D0" w14:textId="77777777" w:rsidR="002671E3" w:rsidRPr="002671E3" w:rsidRDefault="002671E3" w:rsidP="000B3C81">
      <w:pPr>
        <w:numPr>
          <w:ilvl w:val="0"/>
          <w:numId w:val="23"/>
        </w:numPr>
        <w:spacing w:before="80" w:after="80"/>
        <w:ind w:left="360"/>
        <w:jc w:val="both"/>
        <w:rPr>
          <w:rFonts w:ascii="Arial" w:hAnsi="Arial" w:cs="Arial"/>
          <w:color w:val="auto"/>
        </w:rPr>
      </w:pPr>
      <w:r w:rsidRPr="002671E3">
        <w:rPr>
          <w:rFonts w:ascii="Arial" w:hAnsi="Arial" w:cs="Arial"/>
          <w:color w:val="auto"/>
        </w:rPr>
        <w:t>Strony ustalają następujące terminy realizacji robót:</w:t>
      </w:r>
    </w:p>
    <w:p w14:paraId="16D9F3CA" w14:textId="69616302" w:rsidR="002671E3" w:rsidRPr="002671E3" w:rsidRDefault="002671E3" w:rsidP="00507172">
      <w:pPr>
        <w:numPr>
          <w:ilvl w:val="0"/>
          <w:numId w:val="33"/>
        </w:numPr>
        <w:spacing w:before="80" w:after="80"/>
        <w:rPr>
          <w:rFonts w:ascii="Arial" w:hAnsi="Arial" w:cs="Arial"/>
          <w:color w:val="auto"/>
        </w:rPr>
      </w:pPr>
      <w:r w:rsidRPr="002671E3">
        <w:rPr>
          <w:rFonts w:ascii="Arial" w:hAnsi="Arial" w:cs="Arial"/>
          <w:color w:val="auto"/>
        </w:rPr>
        <w:t>Protokolarne przekazanie placu budowy ...........................................................</w:t>
      </w:r>
    </w:p>
    <w:p w14:paraId="426A5942" w14:textId="582034F1" w:rsidR="002671E3" w:rsidRPr="002671E3" w:rsidRDefault="002671E3" w:rsidP="00507172">
      <w:pPr>
        <w:spacing w:before="80" w:after="80"/>
        <w:ind w:left="240"/>
        <w:rPr>
          <w:rFonts w:ascii="Arial" w:hAnsi="Arial" w:cs="Arial"/>
          <w:color w:val="auto"/>
        </w:rPr>
      </w:pPr>
      <w:r w:rsidRPr="002671E3">
        <w:rPr>
          <w:rFonts w:ascii="Arial" w:hAnsi="Arial" w:cs="Arial"/>
          <w:color w:val="auto"/>
        </w:rPr>
        <w:t xml:space="preserve">2) Rozpoczęcie robót ............................................................................................... </w:t>
      </w:r>
    </w:p>
    <w:p w14:paraId="04EF20C2" w14:textId="556BD6B2" w:rsidR="002671E3" w:rsidRPr="002671E3" w:rsidRDefault="002671E3" w:rsidP="002671E3">
      <w:pPr>
        <w:autoSpaceDE w:val="0"/>
        <w:autoSpaceDN w:val="0"/>
        <w:adjustRightInd w:val="0"/>
        <w:spacing w:before="80" w:after="80"/>
        <w:ind w:left="426" w:hanging="186"/>
        <w:jc w:val="both"/>
        <w:rPr>
          <w:rFonts w:ascii="Arial" w:hAnsi="Arial" w:cs="Arial"/>
          <w:b/>
          <w:color w:val="auto"/>
        </w:rPr>
      </w:pPr>
      <w:r w:rsidRPr="002671E3">
        <w:rPr>
          <w:rFonts w:ascii="Arial" w:hAnsi="Arial" w:cs="Arial"/>
          <w:color w:val="auto"/>
        </w:rPr>
        <w:t xml:space="preserve">3) Zakończenie robót w terminie </w:t>
      </w:r>
      <w:r w:rsidR="00507172">
        <w:rPr>
          <w:rFonts w:ascii="Arial" w:hAnsi="Arial" w:cs="Arial"/>
          <w:color w:val="auto"/>
        </w:rPr>
        <w:t>10</w:t>
      </w:r>
      <w:r w:rsidRPr="002671E3">
        <w:rPr>
          <w:rFonts w:ascii="Arial" w:hAnsi="Arial" w:cs="Arial"/>
          <w:color w:val="auto"/>
        </w:rPr>
        <w:t xml:space="preserve"> miesięcy od dnia zawarcia umowy.</w:t>
      </w:r>
    </w:p>
    <w:p w14:paraId="64C8558B" w14:textId="77777777" w:rsidR="002671E3" w:rsidRPr="002671E3" w:rsidRDefault="002671E3" w:rsidP="002671E3">
      <w:pPr>
        <w:autoSpaceDE w:val="0"/>
        <w:autoSpaceDN w:val="0"/>
        <w:adjustRightInd w:val="0"/>
        <w:spacing w:before="80" w:after="80"/>
        <w:ind w:left="426" w:hanging="186"/>
        <w:jc w:val="both"/>
        <w:rPr>
          <w:rFonts w:ascii="Arial" w:hAnsi="Arial" w:cs="Arial"/>
          <w:color w:val="auto"/>
        </w:rPr>
      </w:pPr>
      <w:r w:rsidRPr="002671E3">
        <w:rPr>
          <w:rFonts w:ascii="Arial" w:hAnsi="Arial" w:cs="Arial"/>
          <w:color w:val="auto"/>
        </w:rPr>
        <w:t>4) Szczegółowe terminy realizacji robót określa Harmonogram robót - załącznik nr 1 do niniejszej umowy.</w:t>
      </w:r>
    </w:p>
    <w:p w14:paraId="74868FA2" w14:textId="77777777" w:rsidR="002671E3" w:rsidRPr="002671E3" w:rsidRDefault="002671E3" w:rsidP="000B3C81">
      <w:pPr>
        <w:numPr>
          <w:ilvl w:val="0"/>
          <w:numId w:val="23"/>
        </w:numPr>
        <w:spacing w:before="80" w:after="80"/>
        <w:ind w:left="284" w:hanging="284"/>
        <w:jc w:val="both"/>
        <w:rPr>
          <w:rFonts w:ascii="Arial" w:hAnsi="Arial" w:cs="Arial"/>
          <w:color w:val="auto"/>
        </w:rPr>
      </w:pPr>
      <w:r w:rsidRPr="002671E3">
        <w:rPr>
          <w:rFonts w:ascii="Arial" w:hAnsi="Arial" w:cs="Arial"/>
          <w:color w:val="auto"/>
        </w:rPr>
        <w:t xml:space="preserve">Termin zakończenia robót objętych niniejszą umową może ulec zmianie (wydłużeniu) </w:t>
      </w:r>
      <w:r w:rsidRPr="002671E3">
        <w:rPr>
          <w:rFonts w:ascii="Arial" w:hAnsi="Arial" w:cs="Arial"/>
          <w:color w:val="auto"/>
        </w:rPr>
        <w:br/>
        <w:t>w przypadku:</w:t>
      </w:r>
    </w:p>
    <w:p w14:paraId="69412765" w14:textId="77777777" w:rsidR="002671E3" w:rsidRPr="002671E3" w:rsidRDefault="002671E3" w:rsidP="000B3C81">
      <w:pPr>
        <w:numPr>
          <w:ilvl w:val="0"/>
          <w:numId w:val="16"/>
        </w:numPr>
        <w:tabs>
          <w:tab w:val="num" w:pos="540"/>
        </w:tabs>
        <w:spacing w:before="80" w:after="80"/>
        <w:ind w:left="595" w:hanging="357"/>
        <w:jc w:val="both"/>
        <w:rPr>
          <w:rFonts w:ascii="Arial" w:hAnsi="Arial" w:cs="Arial"/>
          <w:color w:val="auto"/>
        </w:rPr>
      </w:pPr>
      <w:r w:rsidRPr="002671E3">
        <w:rPr>
          <w:rFonts w:ascii="Arial" w:hAnsi="Arial" w:cs="Arial"/>
          <w:color w:val="auto"/>
        </w:rPr>
        <w:t>Przerw w realizacji robót powstałych z przyczyn zależnych od Zamawiającego;</w:t>
      </w:r>
    </w:p>
    <w:p w14:paraId="03913D1D" w14:textId="77777777" w:rsidR="002671E3" w:rsidRPr="002671E3" w:rsidRDefault="002671E3" w:rsidP="000B3C81">
      <w:pPr>
        <w:numPr>
          <w:ilvl w:val="0"/>
          <w:numId w:val="16"/>
        </w:numPr>
        <w:tabs>
          <w:tab w:val="num" w:pos="540"/>
        </w:tabs>
        <w:spacing w:before="80" w:after="80"/>
        <w:ind w:left="595" w:hanging="357"/>
        <w:jc w:val="both"/>
        <w:rPr>
          <w:rFonts w:ascii="Arial" w:hAnsi="Arial" w:cs="Arial"/>
          <w:color w:val="auto"/>
        </w:rPr>
      </w:pPr>
      <w:r w:rsidRPr="002671E3">
        <w:rPr>
          <w:rFonts w:ascii="Arial" w:hAnsi="Arial" w:cs="Arial"/>
          <w:color w:val="auto"/>
        </w:rPr>
        <w:t xml:space="preserve">Zlecenia robót dodatkowych lub zamiennych; </w:t>
      </w:r>
    </w:p>
    <w:p w14:paraId="75E238D4" w14:textId="77777777" w:rsidR="002671E3" w:rsidRPr="002671E3" w:rsidRDefault="002671E3" w:rsidP="000B3C81">
      <w:pPr>
        <w:numPr>
          <w:ilvl w:val="0"/>
          <w:numId w:val="16"/>
        </w:numPr>
        <w:tabs>
          <w:tab w:val="num" w:pos="540"/>
        </w:tabs>
        <w:spacing w:before="80" w:after="80"/>
        <w:ind w:left="595" w:hanging="357"/>
        <w:jc w:val="both"/>
        <w:rPr>
          <w:rFonts w:ascii="Arial" w:hAnsi="Arial" w:cs="Arial"/>
          <w:color w:val="auto"/>
        </w:rPr>
      </w:pPr>
      <w:r w:rsidRPr="002671E3">
        <w:rPr>
          <w:rFonts w:ascii="Arial" w:hAnsi="Arial" w:cs="Arial"/>
          <w:color w:val="auto"/>
        </w:rPr>
        <w:t xml:space="preserve">Dokonywania zmian w dokumentacji technicznej; </w:t>
      </w:r>
    </w:p>
    <w:p w14:paraId="02AB1F2C" w14:textId="77777777" w:rsidR="002671E3" w:rsidRPr="002671E3" w:rsidRDefault="002671E3" w:rsidP="000B3C81">
      <w:pPr>
        <w:numPr>
          <w:ilvl w:val="0"/>
          <w:numId w:val="16"/>
        </w:numPr>
        <w:tabs>
          <w:tab w:val="num" w:pos="540"/>
        </w:tabs>
        <w:spacing w:before="80" w:after="80"/>
        <w:ind w:left="595" w:hanging="357"/>
        <w:jc w:val="both"/>
        <w:rPr>
          <w:rFonts w:ascii="Arial" w:hAnsi="Arial" w:cs="Arial"/>
          <w:color w:val="auto"/>
        </w:rPr>
      </w:pPr>
      <w:r w:rsidRPr="002671E3">
        <w:rPr>
          <w:rFonts w:ascii="Arial" w:hAnsi="Arial" w:cs="Arial"/>
          <w:color w:val="auto"/>
        </w:rPr>
        <w:t>Działania siły wyższej, za którą uważa się zdarzenia zewnętrzne, których zaistnienie lub skutki uniemożliwiają wykonywanie robót, w szczególności powódź, deszcz, pożar; strona powołująca się na stan siły wyższej jest zobowiązana do niezwłocznego pisemnego powiadomienia drugiej strony, a następnie do udokumentowania zaistnienia tego stanu;</w:t>
      </w:r>
    </w:p>
    <w:p w14:paraId="79D77BBA" w14:textId="77777777" w:rsidR="002671E3" w:rsidRPr="002671E3" w:rsidRDefault="002671E3" w:rsidP="000B3C81">
      <w:pPr>
        <w:numPr>
          <w:ilvl w:val="0"/>
          <w:numId w:val="16"/>
        </w:numPr>
        <w:tabs>
          <w:tab w:val="num" w:pos="540"/>
        </w:tabs>
        <w:spacing w:before="80" w:after="80"/>
        <w:ind w:left="595" w:hanging="357"/>
        <w:jc w:val="both"/>
        <w:rPr>
          <w:rFonts w:ascii="Arial" w:hAnsi="Arial" w:cs="Arial"/>
          <w:color w:val="auto"/>
        </w:rPr>
      </w:pPr>
      <w:r w:rsidRPr="002671E3">
        <w:rPr>
          <w:rFonts w:ascii="Arial" w:hAnsi="Arial" w:cs="Arial"/>
          <w:color w:val="auto"/>
        </w:rPr>
        <w:lastRenderedPageBreak/>
        <w:t xml:space="preserve">Wystąpienia nieprzewidzianych warunków geologicznych, archeologicznych lub terenowych. </w:t>
      </w:r>
    </w:p>
    <w:p w14:paraId="5AB276DF" w14:textId="77777777" w:rsidR="002671E3" w:rsidRPr="002671E3" w:rsidRDefault="002671E3" w:rsidP="000B3C81">
      <w:pPr>
        <w:numPr>
          <w:ilvl w:val="0"/>
          <w:numId w:val="23"/>
        </w:numPr>
        <w:spacing w:before="80"/>
        <w:ind w:left="425" w:hanging="425"/>
        <w:jc w:val="both"/>
        <w:rPr>
          <w:rFonts w:ascii="Arial" w:hAnsi="Arial" w:cs="Arial"/>
          <w:color w:val="auto"/>
        </w:rPr>
      </w:pPr>
      <w:r w:rsidRPr="002671E3">
        <w:rPr>
          <w:rFonts w:ascii="Arial" w:hAnsi="Arial" w:cs="Arial"/>
          <w:color w:val="auto"/>
        </w:rPr>
        <w:t xml:space="preserve">Zmiana terminu zakończenia robót może nastąpić, jeżeli na skutek wystąpienia jednej z wyżej wymienionych okoliczności nie jest możliwe wykonanie umowy </w:t>
      </w:r>
      <w:r w:rsidRPr="002671E3">
        <w:rPr>
          <w:rFonts w:ascii="Arial" w:hAnsi="Arial" w:cs="Arial"/>
          <w:color w:val="auto"/>
        </w:rPr>
        <w:br/>
        <w:t>w przewidzianym terminie</w:t>
      </w:r>
      <w:r w:rsidRPr="002671E3">
        <w:rPr>
          <w:rFonts w:ascii="Arial Narrow" w:hAnsi="Arial Narrow" w:cs="Arial"/>
          <w:color w:val="auto"/>
        </w:rPr>
        <w:t xml:space="preserve">. </w:t>
      </w:r>
      <w:r w:rsidRPr="002671E3">
        <w:rPr>
          <w:rFonts w:ascii="Arial" w:hAnsi="Arial" w:cs="Arial"/>
          <w:color w:val="auto"/>
        </w:rPr>
        <w:t xml:space="preserve">W przypadku wystąpienia okoliczności wymienionych </w:t>
      </w:r>
      <w:r w:rsidRPr="002671E3">
        <w:rPr>
          <w:rFonts w:ascii="Arial" w:hAnsi="Arial" w:cs="Arial"/>
          <w:color w:val="auto"/>
        </w:rPr>
        <w:br/>
        <w:t>w ust. 2, termin zakończenia robót może zostać przedłużony o czas trwania tych okoliczności.</w:t>
      </w:r>
    </w:p>
    <w:p w14:paraId="0B8733F0" w14:textId="77777777" w:rsidR="002671E3" w:rsidRPr="002671E3" w:rsidRDefault="002671E3" w:rsidP="002671E3">
      <w:pPr>
        <w:spacing w:after="120"/>
        <w:jc w:val="center"/>
        <w:rPr>
          <w:rFonts w:ascii="Arial" w:hAnsi="Arial" w:cs="Arial"/>
          <w:b/>
          <w:bCs/>
          <w:color w:val="auto"/>
        </w:rPr>
      </w:pPr>
      <w:r w:rsidRPr="002671E3">
        <w:rPr>
          <w:rFonts w:ascii="Arial" w:hAnsi="Arial" w:cs="Arial"/>
          <w:b/>
          <w:bCs/>
          <w:color w:val="auto"/>
        </w:rPr>
        <w:t>§ 3</w:t>
      </w:r>
    </w:p>
    <w:p w14:paraId="5CE03961" w14:textId="77777777" w:rsidR="002671E3" w:rsidRPr="002671E3" w:rsidRDefault="002671E3" w:rsidP="002671E3">
      <w:pPr>
        <w:spacing w:before="120" w:after="120"/>
        <w:jc w:val="center"/>
        <w:rPr>
          <w:rFonts w:ascii="Arial" w:hAnsi="Arial" w:cs="Arial"/>
          <w:b/>
          <w:bCs/>
          <w:color w:val="auto"/>
        </w:rPr>
      </w:pPr>
      <w:r w:rsidRPr="002671E3">
        <w:rPr>
          <w:rFonts w:ascii="Arial" w:hAnsi="Arial" w:cs="Arial"/>
          <w:b/>
          <w:bCs/>
          <w:color w:val="auto"/>
        </w:rPr>
        <w:t>Obowiązki stron</w:t>
      </w:r>
    </w:p>
    <w:p w14:paraId="21062B1C" w14:textId="77777777" w:rsidR="002671E3" w:rsidRPr="002671E3" w:rsidRDefault="002671E3" w:rsidP="002671E3">
      <w:pPr>
        <w:spacing w:before="120" w:after="120"/>
        <w:jc w:val="both"/>
        <w:rPr>
          <w:rFonts w:ascii="Arial" w:hAnsi="Arial" w:cs="Arial"/>
          <w:b/>
          <w:bCs/>
          <w:color w:val="auto"/>
        </w:rPr>
      </w:pPr>
      <w:r w:rsidRPr="002671E3">
        <w:rPr>
          <w:rFonts w:ascii="Arial" w:hAnsi="Arial" w:cs="Arial"/>
          <w:bCs/>
          <w:color w:val="auto"/>
        </w:rPr>
        <w:t>1.</w:t>
      </w:r>
      <w:r w:rsidRPr="002671E3">
        <w:rPr>
          <w:rFonts w:ascii="Arial" w:hAnsi="Arial" w:cs="Arial"/>
          <w:b/>
          <w:bCs/>
          <w:color w:val="auto"/>
        </w:rPr>
        <w:t xml:space="preserve"> Wykonawca zobowiązany jest do:</w:t>
      </w:r>
    </w:p>
    <w:p w14:paraId="04B0A818" w14:textId="77777777" w:rsidR="002671E3" w:rsidRPr="002671E3" w:rsidRDefault="002671E3" w:rsidP="000B3C81">
      <w:pPr>
        <w:numPr>
          <w:ilvl w:val="0"/>
          <w:numId w:val="32"/>
        </w:numPr>
        <w:spacing w:before="80" w:after="80"/>
        <w:ind w:left="714" w:hanging="357"/>
        <w:jc w:val="both"/>
        <w:rPr>
          <w:rFonts w:ascii="Arial" w:hAnsi="Arial" w:cs="Arial"/>
          <w:color w:val="auto"/>
        </w:rPr>
      </w:pPr>
      <w:r w:rsidRPr="002671E3">
        <w:rPr>
          <w:rFonts w:ascii="Arial" w:hAnsi="Arial" w:cs="Arial"/>
          <w:color w:val="auto"/>
        </w:rPr>
        <w:t xml:space="preserve">wykonania przedmiotu umowy zgodnie z </w:t>
      </w:r>
      <w:r w:rsidRPr="002671E3">
        <w:rPr>
          <w:rFonts w:ascii="Arial" w:hAnsi="Arial" w:cs="Arial"/>
          <w:iCs/>
          <w:color w:val="auto"/>
        </w:rPr>
        <w:t xml:space="preserve">dokumentacją projektową, specyfikacjami technicznymi, </w:t>
      </w:r>
      <w:r w:rsidRPr="002671E3">
        <w:rPr>
          <w:rFonts w:ascii="Arial" w:hAnsi="Arial" w:cs="Arial"/>
          <w:color w:val="auto"/>
        </w:rPr>
        <w:t xml:space="preserve">zasadami wiedzy technicznej </w:t>
      </w:r>
      <w:r w:rsidRPr="002671E3">
        <w:rPr>
          <w:rFonts w:ascii="Arial" w:hAnsi="Arial" w:cs="Arial"/>
          <w:iCs/>
          <w:color w:val="auto"/>
        </w:rPr>
        <w:t>i sztuki budowlanej</w:t>
      </w:r>
      <w:r w:rsidRPr="002671E3">
        <w:rPr>
          <w:rFonts w:ascii="Arial" w:hAnsi="Arial" w:cs="Arial"/>
          <w:color w:val="auto"/>
        </w:rPr>
        <w:t xml:space="preserve">, normami </w:t>
      </w:r>
      <w:r w:rsidRPr="002671E3">
        <w:rPr>
          <w:rFonts w:ascii="Arial" w:hAnsi="Arial" w:cs="Arial"/>
          <w:color w:val="auto"/>
        </w:rPr>
        <w:br/>
        <w:t xml:space="preserve">i warunkami technicznymi </w:t>
      </w:r>
      <w:r w:rsidRPr="002671E3">
        <w:rPr>
          <w:rFonts w:ascii="Arial" w:hAnsi="Arial" w:cs="Arial"/>
          <w:iCs/>
          <w:color w:val="auto"/>
        </w:rPr>
        <w:t>oraz przepisami prawa budowlanego,</w:t>
      </w:r>
    </w:p>
    <w:p w14:paraId="082D48CF" w14:textId="77777777" w:rsidR="002671E3" w:rsidRPr="002671E3" w:rsidRDefault="002671E3" w:rsidP="000B3C81">
      <w:pPr>
        <w:numPr>
          <w:ilvl w:val="0"/>
          <w:numId w:val="32"/>
        </w:numPr>
        <w:spacing w:before="120" w:after="120"/>
        <w:ind w:left="709" w:hanging="425"/>
        <w:jc w:val="both"/>
        <w:rPr>
          <w:rFonts w:ascii="Arial" w:hAnsi="Arial" w:cs="Arial"/>
          <w:color w:val="auto"/>
        </w:rPr>
      </w:pPr>
      <w:r w:rsidRPr="002671E3">
        <w:rPr>
          <w:rFonts w:ascii="Arial" w:hAnsi="Arial" w:cs="Arial"/>
          <w:color w:val="auto"/>
        </w:rPr>
        <w:t>protokolarnego przejęcia placu budowy,</w:t>
      </w:r>
    </w:p>
    <w:p w14:paraId="4C4EE77E"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color w:val="auto"/>
        </w:rPr>
        <w:t>prowadzenia dziennika budowy,</w:t>
      </w:r>
    </w:p>
    <w:p w14:paraId="30BD51C2"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color w:val="auto"/>
        </w:rPr>
        <w:t xml:space="preserve">przekazania Zamawiającemu dokumentacji powykonawczej - w przypadku powstałych zmian w stosunku do projektu w trakcie jego realizacji, wraz </w:t>
      </w:r>
      <w:r w:rsidRPr="002671E3">
        <w:rPr>
          <w:rFonts w:ascii="Arial" w:hAnsi="Arial" w:cs="Arial"/>
          <w:color w:val="auto"/>
        </w:rPr>
        <w:br/>
        <w:t xml:space="preserve">z dokumentami pozwalającymi na ocenę prawidłowego wykonania robót zgłaszanych do odbioru, </w:t>
      </w:r>
    </w:p>
    <w:p w14:paraId="69F6496E"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color w:val="auto"/>
        </w:rPr>
        <w:t>przerwania robót na żądanie Zamawiającego oraz zabezpieczenia wykonanych robót przed ich zniszczeniem,</w:t>
      </w:r>
    </w:p>
    <w:p w14:paraId="286BE584"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color w:val="auto"/>
        </w:rPr>
        <w:t>natychmiastowego powiadamiania Zamawiającego o nieszczęśliwych wypadkach lub zagrożeniach na budowie,</w:t>
      </w:r>
    </w:p>
    <w:p w14:paraId="4E50C9A6" w14:textId="77777777" w:rsidR="002671E3" w:rsidRPr="002671E3" w:rsidRDefault="002671E3" w:rsidP="000B3C81">
      <w:pPr>
        <w:numPr>
          <w:ilvl w:val="0"/>
          <w:numId w:val="32"/>
        </w:numPr>
        <w:spacing w:before="120" w:after="120"/>
        <w:ind w:left="721" w:hanging="437"/>
        <w:jc w:val="both"/>
        <w:rPr>
          <w:rFonts w:ascii="Arial" w:hAnsi="Arial" w:cs="Arial"/>
          <w:color w:val="auto"/>
        </w:rPr>
      </w:pPr>
      <w:r w:rsidRPr="002671E3">
        <w:rPr>
          <w:rFonts w:ascii="Arial" w:hAnsi="Arial" w:cs="Arial"/>
          <w:color w:val="auto"/>
        </w:rPr>
        <w:t>uczestniczenia w przeglądach gwarancyjnych w okresie gwarancji i rękojmi za wady, na wezwanie Zamawiającego. Pierwszy przegląd gwarancyjny po rocznym okresie użytkowania jest wykonywany na koszt Wykonawcy,</w:t>
      </w:r>
    </w:p>
    <w:p w14:paraId="0C54D733"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color w:val="auto"/>
        </w:rPr>
        <w:t>przestrzegania przepisów bhp i ppoż.,</w:t>
      </w:r>
    </w:p>
    <w:p w14:paraId="2DD0769A"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color w:val="auto"/>
        </w:rPr>
        <w:t>pełnienia funkcji koordynacyjnych w stosunku do realizowanych robót,</w:t>
      </w:r>
    </w:p>
    <w:p w14:paraId="3162B8D4"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color w:val="auto"/>
        </w:rPr>
        <w:t>informowania inspektora nadzoru o konieczności wykonania robót dodatkowych lub zamiennych w terminie 3 dni od daty stwierdzenia konieczności ich wykonania,</w:t>
      </w:r>
    </w:p>
    <w:p w14:paraId="33597069"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color w:val="auto"/>
        </w:rPr>
        <w:t>informowania inspektora nadzoru na 3 dni przed terminem zakrycia robót ulegających zakryciu; jeżeli Wykonawca nie poinformował o tych faktach inspektora nadzoru, zobowiązany jest odkryć lub wykonać otwory niezbędne do zbadania robót, a następnie przywrócić roboty do stanu poprzedniego na własny koszt,</w:t>
      </w:r>
    </w:p>
    <w:p w14:paraId="093A4C5B"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color w:val="auto"/>
        </w:rPr>
        <w:t>zgłoszenia przedmiotu umowy do odbioru końcowego,</w:t>
      </w:r>
    </w:p>
    <w:p w14:paraId="1C8FFB3A"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color w:val="auto"/>
        </w:rPr>
        <w:t>w przypadku zniszczenia lub uszkodzenia robót, ich części bądź urządzeń z winy Wykonawcy w toku realizacji – naprawienia ich i doprowadzenia do stanu poprzedniego,</w:t>
      </w:r>
    </w:p>
    <w:p w14:paraId="22081AC2"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iCs/>
          <w:color w:val="auto"/>
        </w:rPr>
        <w:lastRenderedPageBreak/>
        <w:t>utrzymywania terenu</w:t>
      </w:r>
      <w:r w:rsidRPr="002671E3">
        <w:rPr>
          <w:rFonts w:ascii="Arial" w:hAnsi="Arial" w:cs="Arial"/>
          <w:color w:val="auto"/>
        </w:rPr>
        <w:t xml:space="preserve"> budowy w stanie wolnym od przeszkód komunikacyjnych, </w:t>
      </w:r>
      <w:r w:rsidRPr="002671E3">
        <w:rPr>
          <w:rFonts w:ascii="Arial" w:hAnsi="Arial" w:cs="Arial"/>
          <w:iCs/>
          <w:color w:val="auto"/>
        </w:rPr>
        <w:t>usuwania</w:t>
      </w:r>
      <w:r w:rsidRPr="002671E3">
        <w:rPr>
          <w:rFonts w:ascii="Arial" w:hAnsi="Arial" w:cs="Arial"/>
          <w:color w:val="auto"/>
        </w:rPr>
        <w:t xml:space="preserve"> na bieżąco wszelkich urządzeń pomocniczych, zbędnych materiałów, odpadów i śmieci,</w:t>
      </w:r>
    </w:p>
    <w:p w14:paraId="2BF757CC"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iCs/>
          <w:color w:val="auto"/>
        </w:rPr>
        <w:t>wywożenia odpadów</w:t>
      </w:r>
      <w:r w:rsidRPr="002671E3">
        <w:rPr>
          <w:rFonts w:ascii="Arial" w:hAnsi="Arial" w:cs="Arial"/>
          <w:color w:val="auto"/>
        </w:rPr>
        <w:t xml:space="preserve"> i śmieci na wysypisko odpadów lub w miejsce wskazane przez Zamawiającego,</w:t>
      </w:r>
    </w:p>
    <w:p w14:paraId="4AF00659"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color w:val="auto"/>
        </w:rPr>
        <w:t xml:space="preserve">wykonywania przedmiotu umowy </w:t>
      </w:r>
      <w:r w:rsidRPr="002671E3">
        <w:rPr>
          <w:rFonts w:ascii="Arial" w:hAnsi="Arial"/>
          <w:color w:val="auto"/>
        </w:rPr>
        <w:t xml:space="preserve">w sposób minimalizujący szkody w ekosystemie leśnym, przy zastosowaniu technologii prac przyjaznych dla środowiska </w:t>
      </w:r>
      <w:r w:rsidRPr="002671E3">
        <w:rPr>
          <w:rFonts w:ascii="Arial" w:hAnsi="Arial"/>
          <w:color w:val="auto"/>
        </w:rPr>
        <w:br/>
        <w:t xml:space="preserve">i sprawnego sprzętu nie powodującego wycieku paliwa i olejów, </w:t>
      </w:r>
      <w:r w:rsidRPr="002671E3">
        <w:rPr>
          <w:rFonts w:ascii="Arial" w:hAnsi="Arial" w:cs="Arial"/>
          <w:color w:val="auto"/>
        </w:rPr>
        <w:t>wyposażenia wszystkich maszyn pracujących na drodze w zawory odcinające uniemożliwiające wyciek oleju w wyniku awarii systemu hydraulicznego oraz wyposażenia wszystkich pojazdów i maszyn w maty pochłaniające oleje i paliwa.</w:t>
      </w:r>
    </w:p>
    <w:p w14:paraId="75306AFB"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iCs/>
          <w:color w:val="auto"/>
        </w:rPr>
        <w:t>uporządkowania</w:t>
      </w:r>
      <w:r w:rsidRPr="002671E3">
        <w:rPr>
          <w:rFonts w:ascii="Arial" w:hAnsi="Arial" w:cs="Arial"/>
          <w:color w:val="auto"/>
        </w:rPr>
        <w:t xml:space="preserve"> terenu budowy po zakończeniu robót i przekazania go Zamawiającemu w terminie 14 dni po podpisaniu protokołu odbioru końcowego,</w:t>
      </w:r>
    </w:p>
    <w:p w14:paraId="5D85198A"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iCs/>
          <w:color w:val="auto"/>
        </w:rPr>
        <w:t>zapewnienia</w:t>
      </w:r>
      <w:r w:rsidRPr="002671E3">
        <w:rPr>
          <w:rFonts w:ascii="Arial" w:hAnsi="Arial" w:cs="Arial"/>
          <w:color w:val="auto"/>
        </w:rPr>
        <w:t xml:space="preserve"> dozoru budowy od chwili rozpoczęcia robót aż do terminu ustalonego w protokole odbioru końcowego; w okresie realizacji </w:t>
      </w:r>
      <w:r w:rsidRPr="002671E3">
        <w:rPr>
          <w:rFonts w:ascii="Arial" w:hAnsi="Arial" w:cs="Arial"/>
          <w:iCs/>
          <w:color w:val="auto"/>
        </w:rPr>
        <w:t>umowy Wykonawca</w:t>
      </w:r>
      <w:r w:rsidRPr="002671E3">
        <w:rPr>
          <w:rFonts w:ascii="Arial" w:hAnsi="Arial" w:cs="Arial"/>
          <w:color w:val="auto"/>
        </w:rPr>
        <w:t xml:space="preserve"> ponosi całkowitą odpowiedzialność za obiekty i roboty,</w:t>
      </w:r>
    </w:p>
    <w:p w14:paraId="5631B4CC"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color w:val="auto"/>
        </w:rPr>
        <w:t>dysponowania przy realizacji umowy zasobami wymaganymi w SWZ,</w:t>
      </w:r>
    </w:p>
    <w:p w14:paraId="4BF1E501"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color w:val="auto"/>
        </w:rPr>
        <w:t xml:space="preserve">posiadania w okresie realizacji umowy ubezpieczenia od odpowiedzialności cywilnej w zakresie prowadzonej działalności związanej z przedmiotem zamówienia na kwotę nie mniejszą niż </w:t>
      </w:r>
      <w:r w:rsidRPr="002671E3">
        <w:rPr>
          <w:rFonts w:ascii="Arial" w:hAnsi="Arial" w:cs="Arial"/>
          <w:b/>
          <w:color w:val="auto"/>
        </w:rPr>
        <w:t>300.000 zł.</w:t>
      </w:r>
    </w:p>
    <w:p w14:paraId="19EB2A9C" w14:textId="77777777" w:rsidR="002671E3" w:rsidRPr="002671E3" w:rsidRDefault="002671E3" w:rsidP="000B3C81">
      <w:pPr>
        <w:numPr>
          <w:ilvl w:val="0"/>
          <w:numId w:val="32"/>
        </w:numPr>
        <w:spacing w:before="120" w:after="120"/>
        <w:ind w:hanging="436"/>
        <w:jc w:val="both"/>
        <w:rPr>
          <w:rFonts w:ascii="Arial" w:hAnsi="Arial" w:cs="Arial"/>
          <w:color w:val="auto"/>
        </w:rPr>
      </w:pPr>
      <w:r w:rsidRPr="002671E3">
        <w:rPr>
          <w:rFonts w:ascii="Arial" w:hAnsi="Arial" w:cs="Arial"/>
          <w:color w:val="auto"/>
        </w:rPr>
        <w:t xml:space="preserve">w przypadku zmiany pracowników Wykonawcy, przed dopuszczeniem nowych osób do wykonywania robót budowlanych Wykonawca złoży Zamawiającemu oświadczenie, o którym mowa w pkt 15.2 </w:t>
      </w:r>
      <w:proofErr w:type="spellStart"/>
      <w:r w:rsidRPr="002671E3">
        <w:rPr>
          <w:rFonts w:ascii="Arial" w:hAnsi="Arial" w:cs="Arial"/>
          <w:color w:val="auto"/>
        </w:rPr>
        <w:t>ppkt</w:t>
      </w:r>
      <w:proofErr w:type="spellEnd"/>
      <w:r w:rsidRPr="002671E3">
        <w:rPr>
          <w:rFonts w:ascii="Arial" w:hAnsi="Arial" w:cs="Arial"/>
          <w:color w:val="auto"/>
        </w:rPr>
        <w:t xml:space="preserve"> 2 </w:t>
      </w:r>
      <w:proofErr w:type="spellStart"/>
      <w:r w:rsidRPr="002671E3">
        <w:rPr>
          <w:rFonts w:ascii="Arial" w:hAnsi="Arial" w:cs="Arial"/>
          <w:color w:val="auto"/>
        </w:rPr>
        <w:t>tiret</w:t>
      </w:r>
      <w:proofErr w:type="spellEnd"/>
      <w:r w:rsidRPr="002671E3">
        <w:rPr>
          <w:rFonts w:ascii="Arial" w:hAnsi="Arial" w:cs="Arial"/>
          <w:color w:val="auto"/>
        </w:rPr>
        <w:t xml:space="preserve"> drugie SWZ, dotyczące zatrudnienia tych osób, pod rygorem niedopuszczenia ich do realizacji robót. </w:t>
      </w:r>
      <w:r w:rsidRPr="002671E3">
        <w:rPr>
          <w:rFonts w:ascii="Arial" w:hAnsi="Arial" w:cs="Arial"/>
          <w:color w:val="auto"/>
        </w:rPr>
        <w:br/>
        <w:t xml:space="preserve">W przypadku wątpliwości co do przestrzegania przepisów prawa pracy przez Wykonawcę lub podwykonawcę, Zamawiający może zwrócić się </w:t>
      </w:r>
      <w:r w:rsidRPr="002671E3">
        <w:rPr>
          <w:rFonts w:ascii="Arial" w:hAnsi="Arial" w:cs="Arial"/>
          <w:color w:val="auto"/>
        </w:rPr>
        <w:br/>
        <w:t>o przeprowadzenie kontroli przez Państwową Inspekcję Pracy.</w:t>
      </w:r>
    </w:p>
    <w:p w14:paraId="6DCE74F1" w14:textId="77777777" w:rsidR="002671E3" w:rsidRPr="002671E3" w:rsidRDefault="002671E3" w:rsidP="000B3C81">
      <w:pPr>
        <w:numPr>
          <w:ilvl w:val="0"/>
          <w:numId w:val="32"/>
        </w:numPr>
        <w:spacing w:before="80" w:after="80"/>
        <w:ind w:left="721" w:hanging="437"/>
        <w:jc w:val="both"/>
        <w:rPr>
          <w:rFonts w:ascii="Arial" w:hAnsi="Arial" w:cs="Arial"/>
          <w:color w:val="auto"/>
        </w:rPr>
      </w:pPr>
      <w:r w:rsidRPr="002671E3">
        <w:rPr>
          <w:rFonts w:ascii="Arial" w:hAnsi="Arial" w:cs="Arial"/>
          <w:color w:val="auto"/>
        </w:rPr>
        <w:t>umożliwienia Zamawiającemu kontrolowania przestrzegania przez Wykonawcę postanowień umowy.</w:t>
      </w:r>
    </w:p>
    <w:p w14:paraId="24692C53" w14:textId="4D55A571" w:rsidR="002671E3" w:rsidRPr="002671E3" w:rsidRDefault="00507172" w:rsidP="000B3C81">
      <w:pPr>
        <w:numPr>
          <w:ilvl w:val="0"/>
          <w:numId w:val="32"/>
        </w:numPr>
        <w:spacing w:before="80" w:after="80"/>
        <w:ind w:left="721" w:hanging="437"/>
        <w:jc w:val="both"/>
        <w:rPr>
          <w:rFonts w:ascii="Arial" w:hAnsi="Arial" w:cs="Arial"/>
          <w:color w:val="auto"/>
        </w:rPr>
      </w:pPr>
      <w:r>
        <w:rPr>
          <w:rFonts w:ascii="Arial" w:hAnsi="Arial" w:cs="Arial"/>
          <w:color w:val="auto"/>
        </w:rPr>
        <w:t>Zapewnienie pilnowania i ochrony całodobowo remontowanego budynku, dwóch budynków gospodarczych znajdujących się na terenie działki i infrastruktury towarzyszącej znajdującej się na  działce</w:t>
      </w:r>
    </w:p>
    <w:p w14:paraId="71D63FD8" w14:textId="77777777" w:rsidR="002671E3" w:rsidRPr="002671E3" w:rsidRDefault="002671E3" w:rsidP="002671E3">
      <w:pPr>
        <w:spacing w:before="120" w:after="120"/>
        <w:jc w:val="both"/>
        <w:rPr>
          <w:rFonts w:ascii="Arial" w:hAnsi="Arial" w:cs="Arial"/>
          <w:b/>
          <w:bCs/>
          <w:color w:val="auto"/>
        </w:rPr>
      </w:pPr>
      <w:r w:rsidRPr="002671E3">
        <w:rPr>
          <w:rFonts w:ascii="Arial" w:hAnsi="Arial" w:cs="Arial"/>
          <w:b/>
          <w:bCs/>
          <w:color w:val="auto"/>
        </w:rPr>
        <w:t>2. Zamawiający zobowiązany jest do:</w:t>
      </w:r>
    </w:p>
    <w:p w14:paraId="435C3D8D" w14:textId="77777777" w:rsidR="002671E3" w:rsidRPr="002671E3" w:rsidRDefault="002671E3" w:rsidP="000B3C81">
      <w:pPr>
        <w:numPr>
          <w:ilvl w:val="0"/>
          <w:numId w:val="14"/>
        </w:numPr>
        <w:spacing w:before="120" w:after="120"/>
        <w:ind w:left="823" w:hanging="403"/>
        <w:jc w:val="both"/>
        <w:rPr>
          <w:rFonts w:ascii="Arial" w:hAnsi="Arial" w:cs="Arial"/>
          <w:color w:val="auto"/>
        </w:rPr>
      </w:pPr>
      <w:r w:rsidRPr="002671E3">
        <w:rPr>
          <w:rFonts w:ascii="Arial" w:hAnsi="Arial" w:cs="Arial"/>
          <w:color w:val="auto"/>
        </w:rPr>
        <w:t>protokolarnego przekazania placu budowy,</w:t>
      </w:r>
    </w:p>
    <w:p w14:paraId="44B21C45" w14:textId="77777777" w:rsidR="002671E3" w:rsidRPr="002671E3" w:rsidRDefault="002671E3" w:rsidP="000B3C81">
      <w:pPr>
        <w:numPr>
          <w:ilvl w:val="0"/>
          <w:numId w:val="14"/>
        </w:numPr>
        <w:spacing w:before="120" w:after="120"/>
        <w:ind w:left="823" w:hanging="403"/>
        <w:jc w:val="both"/>
        <w:rPr>
          <w:rFonts w:ascii="Arial" w:hAnsi="Arial" w:cs="Arial"/>
          <w:color w:val="auto"/>
        </w:rPr>
      </w:pPr>
      <w:r w:rsidRPr="002671E3">
        <w:rPr>
          <w:rFonts w:ascii="Arial" w:hAnsi="Arial" w:cs="Arial"/>
          <w:color w:val="auto"/>
        </w:rPr>
        <w:t>niezwłocznego przekazania Wykonawcy informacji niezbędnych do wykonania zamówienia,</w:t>
      </w:r>
    </w:p>
    <w:p w14:paraId="7FF358EE" w14:textId="77777777" w:rsidR="002671E3" w:rsidRPr="002671E3" w:rsidRDefault="002671E3" w:rsidP="000B3C81">
      <w:pPr>
        <w:numPr>
          <w:ilvl w:val="0"/>
          <w:numId w:val="14"/>
        </w:numPr>
        <w:spacing w:before="120" w:after="120"/>
        <w:ind w:left="823" w:hanging="403"/>
        <w:jc w:val="both"/>
        <w:rPr>
          <w:rFonts w:ascii="Arial" w:hAnsi="Arial" w:cs="Arial"/>
          <w:color w:val="auto"/>
        </w:rPr>
      </w:pPr>
      <w:r w:rsidRPr="002671E3">
        <w:rPr>
          <w:rFonts w:ascii="Arial" w:hAnsi="Arial" w:cs="Arial"/>
          <w:color w:val="auto"/>
        </w:rPr>
        <w:t>przekazania zatwierdzonej dokumentacji technicznej w dniu przekazania placu budowy,</w:t>
      </w:r>
    </w:p>
    <w:p w14:paraId="35A7A8CF" w14:textId="77777777" w:rsidR="002671E3" w:rsidRPr="002671E3" w:rsidRDefault="002671E3" w:rsidP="000B3C81">
      <w:pPr>
        <w:numPr>
          <w:ilvl w:val="0"/>
          <w:numId w:val="14"/>
        </w:numPr>
        <w:spacing w:before="120" w:after="120"/>
        <w:ind w:left="823" w:hanging="403"/>
        <w:jc w:val="both"/>
        <w:rPr>
          <w:rFonts w:ascii="Arial" w:hAnsi="Arial" w:cs="Arial"/>
          <w:color w:val="auto"/>
        </w:rPr>
      </w:pPr>
      <w:r w:rsidRPr="002671E3">
        <w:rPr>
          <w:rFonts w:ascii="Arial" w:hAnsi="Arial" w:cs="Arial"/>
          <w:color w:val="auto"/>
        </w:rPr>
        <w:t>zapewnienia nadzoru inwestorskiego nad realizacją przedmiotu umowy,</w:t>
      </w:r>
    </w:p>
    <w:p w14:paraId="7C03DAE6" w14:textId="77777777" w:rsidR="002671E3" w:rsidRPr="002671E3" w:rsidRDefault="002671E3" w:rsidP="000B3C81">
      <w:pPr>
        <w:numPr>
          <w:ilvl w:val="0"/>
          <w:numId w:val="14"/>
        </w:numPr>
        <w:spacing w:before="120" w:after="120"/>
        <w:ind w:left="823" w:hanging="403"/>
        <w:jc w:val="both"/>
        <w:rPr>
          <w:rFonts w:ascii="Arial" w:hAnsi="Arial" w:cs="Arial"/>
          <w:color w:val="auto"/>
        </w:rPr>
      </w:pPr>
      <w:r w:rsidRPr="002671E3">
        <w:rPr>
          <w:rFonts w:ascii="Arial" w:hAnsi="Arial" w:cs="Arial"/>
          <w:color w:val="auto"/>
        </w:rPr>
        <w:t>odbioru należycie wykonanego przedmiotu umowy,</w:t>
      </w:r>
    </w:p>
    <w:p w14:paraId="3AF19142" w14:textId="77777777" w:rsidR="002671E3" w:rsidRPr="002671E3" w:rsidRDefault="002671E3" w:rsidP="000B3C81">
      <w:pPr>
        <w:numPr>
          <w:ilvl w:val="0"/>
          <w:numId w:val="14"/>
        </w:numPr>
        <w:spacing w:before="120" w:after="120"/>
        <w:ind w:left="823" w:hanging="403"/>
        <w:jc w:val="both"/>
        <w:rPr>
          <w:rFonts w:ascii="Arial" w:hAnsi="Arial" w:cs="Arial"/>
          <w:color w:val="auto"/>
        </w:rPr>
      </w:pPr>
      <w:r w:rsidRPr="002671E3">
        <w:rPr>
          <w:rFonts w:ascii="Arial" w:hAnsi="Arial" w:cs="Arial"/>
          <w:color w:val="auto"/>
        </w:rPr>
        <w:t>zapewnienia środków finansowych na pokrycie wynagrodzenia Wykonawcy,</w:t>
      </w:r>
    </w:p>
    <w:p w14:paraId="605E5370" w14:textId="77777777" w:rsidR="002671E3" w:rsidRPr="002671E3" w:rsidRDefault="002671E3" w:rsidP="000B3C81">
      <w:pPr>
        <w:numPr>
          <w:ilvl w:val="0"/>
          <w:numId w:val="14"/>
        </w:numPr>
        <w:spacing w:before="120" w:after="120"/>
        <w:ind w:left="823" w:hanging="403"/>
        <w:jc w:val="both"/>
        <w:rPr>
          <w:rFonts w:ascii="Arial" w:hAnsi="Arial" w:cs="Arial"/>
          <w:color w:val="auto"/>
        </w:rPr>
      </w:pPr>
      <w:r w:rsidRPr="002671E3">
        <w:rPr>
          <w:rFonts w:ascii="Arial" w:hAnsi="Arial" w:cs="Arial"/>
          <w:color w:val="auto"/>
        </w:rPr>
        <w:lastRenderedPageBreak/>
        <w:t>założenia i przekazania Wykonawcy dziennika budowy.</w:t>
      </w:r>
    </w:p>
    <w:p w14:paraId="1DB3CDF3" w14:textId="77777777" w:rsidR="002671E3" w:rsidRPr="002671E3" w:rsidRDefault="002671E3" w:rsidP="002671E3">
      <w:pPr>
        <w:spacing w:before="120" w:after="120"/>
        <w:jc w:val="center"/>
        <w:rPr>
          <w:rFonts w:ascii="Arial" w:hAnsi="Arial" w:cs="Arial"/>
          <w:b/>
          <w:bCs/>
          <w:color w:val="auto"/>
        </w:rPr>
      </w:pPr>
      <w:r w:rsidRPr="002671E3">
        <w:rPr>
          <w:rFonts w:ascii="Arial" w:hAnsi="Arial" w:cs="Arial"/>
          <w:b/>
          <w:bCs/>
          <w:color w:val="auto"/>
        </w:rPr>
        <w:t>§ 4</w:t>
      </w:r>
    </w:p>
    <w:p w14:paraId="15F0AA16" w14:textId="77777777" w:rsidR="002671E3" w:rsidRPr="002671E3" w:rsidRDefault="002671E3" w:rsidP="002671E3">
      <w:pPr>
        <w:spacing w:before="120" w:after="120"/>
        <w:ind w:left="357"/>
        <w:jc w:val="center"/>
        <w:rPr>
          <w:rFonts w:ascii="Arial" w:hAnsi="Arial" w:cs="Arial"/>
          <w:b/>
          <w:bCs/>
          <w:color w:val="auto"/>
        </w:rPr>
      </w:pPr>
      <w:r w:rsidRPr="002671E3">
        <w:rPr>
          <w:rFonts w:ascii="Arial" w:hAnsi="Arial" w:cs="Arial"/>
          <w:b/>
          <w:bCs/>
          <w:color w:val="auto"/>
        </w:rPr>
        <w:t>Materiały</w:t>
      </w:r>
    </w:p>
    <w:p w14:paraId="4CB9DA6B" w14:textId="77777777" w:rsidR="002671E3" w:rsidRPr="002671E3" w:rsidRDefault="002671E3" w:rsidP="000B3C81">
      <w:pPr>
        <w:numPr>
          <w:ilvl w:val="2"/>
          <w:numId w:val="13"/>
        </w:numPr>
        <w:tabs>
          <w:tab w:val="num" w:pos="360"/>
        </w:tabs>
        <w:spacing w:before="80" w:after="80"/>
        <w:ind w:hanging="2295"/>
        <w:jc w:val="both"/>
        <w:rPr>
          <w:rFonts w:ascii="Arial" w:hAnsi="Arial" w:cs="Arial"/>
          <w:color w:val="auto"/>
        </w:rPr>
      </w:pPr>
      <w:r w:rsidRPr="002671E3">
        <w:rPr>
          <w:rFonts w:ascii="Arial" w:hAnsi="Arial" w:cs="Arial"/>
          <w:color w:val="auto"/>
        </w:rPr>
        <w:t>Wykonawca zobowiązuje się wykonać przedmiot umowy z materiałów własnych.</w:t>
      </w:r>
    </w:p>
    <w:p w14:paraId="10FD1F34" w14:textId="77777777" w:rsidR="002671E3" w:rsidRPr="002671E3" w:rsidRDefault="002671E3" w:rsidP="000B3C81">
      <w:pPr>
        <w:numPr>
          <w:ilvl w:val="2"/>
          <w:numId w:val="13"/>
        </w:numPr>
        <w:tabs>
          <w:tab w:val="num" w:pos="360"/>
        </w:tabs>
        <w:spacing w:before="80" w:after="80"/>
        <w:ind w:left="360"/>
        <w:jc w:val="both"/>
        <w:rPr>
          <w:rFonts w:ascii="Arial" w:hAnsi="Arial" w:cs="Arial"/>
          <w:color w:val="auto"/>
        </w:rPr>
      </w:pPr>
      <w:r w:rsidRPr="002671E3">
        <w:rPr>
          <w:rFonts w:ascii="Arial" w:hAnsi="Arial" w:cs="Arial"/>
          <w:color w:val="auto"/>
        </w:rPr>
        <w:t xml:space="preserve">Materiały powinny odpowiadać co do jakości wymogom wyrobów dopuszczonych do obrotu i stosowania w budownictwie określonym w </w:t>
      </w:r>
      <w:r w:rsidRPr="002671E3">
        <w:rPr>
          <w:rFonts w:ascii="Arial" w:hAnsi="Arial" w:cs="Arial"/>
          <w:iCs/>
          <w:color w:val="auto"/>
        </w:rPr>
        <w:t xml:space="preserve">ustawie z dnia 16 kwietnia 2004 r. </w:t>
      </w:r>
      <w:r w:rsidRPr="002671E3">
        <w:rPr>
          <w:rFonts w:ascii="Arial" w:hAnsi="Arial" w:cs="Arial"/>
          <w:iCs/>
          <w:color w:val="auto"/>
        </w:rPr>
        <w:br/>
        <w:t>o wyrobach budowlanych (Dz. U. z 2020 r. poz.215)</w:t>
      </w:r>
      <w:r w:rsidRPr="002671E3">
        <w:rPr>
          <w:rFonts w:ascii="Arial" w:hAnsi="Arial" w:cs="Arial"/>
          <w:color w:val="auto"/>
        </w:rPr>
        <w:t xml:space="preserve">, </w:t>
      </w:r>
      <w:r w:rsidRPr="002671E3">
        <w:rPr>
          <w:rFonts w:ascii="Arial" w:hAnsi="Arial" w:cs="Arial"/>
          <w:iCs/>
          <w:color w:val="auto"/>
        </w:rPr>
        <w:t>rozporządzeniu Ministra Infrastruktury i Budownictwa z dnia 17 listopada 2016 r. w sprawie krajowych ocen technicznych (Dz. U. z 2016 r. poz.1968).</w:t>
      </w:r>
    </w:p>
    <w:p w14:paraId="59A2C9AF" w14:textId="77777777" w:rsidR="002671E3" w:rsidRPr="002671E3" w:rsidRDefault="002671E3" w:rsidP="000B3C81">
      <w:pPr>
        <w:numPr>
          <w:ilvl w:val="2"/>
          <w:numId w:val="13"/>
        </w:numPr>
        <w:tabs>
          <w:tab w:val="num" w:pos="360"/>
        </w:tabs>
        <w:spacing w:before="80" w:after="80"/>
        <w:ind w:left="360"/>
        <w:jc w:val="both"/>
        <w:rPr>
          <w:rFonts w:ascii="Arial" w:hAnsi="Arial" w:cs="Arial"/>
          <w:color w:val="auto"/>
        </w:rPr>
      </w:pPr>
      <w:r w:rsidRPr="002671E3">
        <w:rPr>
          <w:rFonts w:ascii="Arial" w:hAnsi="Arial" w:cs="Arial"/>
          <w:color w:val="auto"/>
        </w:rPr>
        <w:t xml:space="preserve">Na materiały Wykonawca obowiązany jest posiadać certyfikat na znak bezpieczeństwa, deklarację zgodności z Polską Normą lub </w:t>
      </w:r>
      <w:r w:rsidRPr="002671E3">
        <w:rPr>
          <w:rFonts w:ascii="Arial" w:hAnsi="Arial" w:cs="Arial"/>
          <w:iCs/>
          <w:color w:val="auto"/>
        </w:rPr>
        <w:t>krajową ocenę techniczną</w:t>
      </w:r>
      <w:r w:rsidRPr="002671E3">
        <w:rPr>
          <w:rFonts w:ascii="Arial" w:hAnsi="Arial" w:cs="Arial"/>
          <w:color w:val="auto"/>
        </w:rPr>
        <w:t>.</w:t>
      </w:r>
    </w:p>
    <w:p w14:paraId="55201677" w14:textId="5376972D" w:rsidR="002671E3" w:rsidRPr="002671E3" w:rsidRDefault="002671E3" w:rsidP="000B3C81">
      <w:pPr>
        <w:numPr>
          <w:ilvl w:val="2"/>
          <w:numId w:val="13"/>
        </w:numPr>
        <w:tabs>
          <w:tab w:val="num" w:pos="360"/>
        </w:tabs>
        <w:spacing w:before="80" w:after="80"/>
        <w:ind w:left="360"/>
        <w:jc w:val="both"/>
        <w:rPr>
          <w:rFonts w:ascii="Arial" w:hAnsi="Arial" w:cs="Arial"/>
          <w:color w:val="auto"/>
        </w:rPr>
      </w:pPr>
      <w:r w:rsidRPr="002671E3">
        <w:rPr>
          <w:rFonts w:ascii="Arial" w:hAnsi="Arial" w:cs="Arial"/>
          <w:color w:val="auto"/>
        </w:rPr>
        <w:t xml:space="preserve">Przed przystąpieniem do prac Wykonawca przedstawi inspektorowi nadzoru do oceny </w:t>
      </w:r>
      <w:r w:rsidR="00507172">
        <w:rPr>
          <w:rFonts w:ascii="Arial" w:hAnsi="Arial" w:cs="Arial"/>
          <w:color w:val="auto"/>
        </w:rPr>
        <w:t xml:space="preserve">atesty, </w:t>
      </w:r>
      <w:r w:rsidRPr="002671E3">
        <w:rPr>
          <w:rFonts w:ascii="Arial" w:hAnsi="Arial" w:cs="Arial"/>
          <w:color w:val="auto"/>
        </w:rPr>
        <w:t>oraz dokumenty potwierdzające zgodność materiału z wymogami SWZ, a także legalność jego pochodzenia. W przypadku wątpliwości co do jakości zastosowanych materiałów, Wykonawca, na wniosek przedstawiciela Zamawiającego, wykona odpowiednie badania materiału na własny koszt. W przypadku niezgodności materiału z wymogami SWZ zaproponowany materiał nie może zostać wbudowany.</w:t>
      </w:r>
    </w:p>
    <w:p w14:paraId="4B0AAF8B" w14:textId="079275E3" w:rsidR="002671E3" w:rsidRPr="002671E3" w:rsidRDefault="002671E3" w:rsidP="00507172">
      <w:pPr>
        <w:numPr>
          <w:ilvl w:val="2"/>
          <w:numId w:val="13"/>
        </w:numPr>
        <w:tabs>
          <w:tab w:val="num" w:pos="360"/>
        </w:tabs>
        <w:spacing w:before="120"/>
        <w:ind w:left="357" w:hanging="357"/>
        <w:rPr>
          <w:rFonts w:ascii="Arial" w:hAnsi="Arial" w:cs="Arial"/>
          <w:color w:val="auto"/>
        </w:rPr>
      </w:pPr>
      <w:r w:rsidRPr="002671E3">
        <w:rPr>
          <w:rFonts w:ascii="Arial" w:hAnsi="Arial" w:cs="Arial"/>
          <w:color w:val="auto"/>
        </w:rPr>
        <w:t xml:space="preserve">Jeżeli Zamawiający zażąda badań innych niż określone w ust. 4 </w:t>
      </w:r>
      <w:proofErr w:type="spellStart"/>
      <w:r w:rsidRPr="002671E3">
        <w:rPr>
          <w:rFonts w:ascii="Arial" w:hAnsi="Arial" w:cs="Arial"/>
          <w:color w:val="auto"/>
        </w:rPr>
        <w:t>zd</w:t>
      </w:r>
      <w:proofErr w:type="spellEnd"/>
      <w:r w:rsidRPr="002671E3">
        <w:rPr>
          <w:rFonts w:ascii="Arial" w:hAnsi="Arial" w:cs="Arial"/>
          <w:color w:val="auto"/>
        </w:rPr>
        <w:t>. 2, to Wykonawca zobowiązany jest przeprowadzić te badania. Jeżeli w rezultacie przeprowadzenia tych badań okaże się, że zastosowane materiały bądź wykonanie robót jest niezgodne z umową, to koszty badań dodatkowych obciążają Wykonawcę, w przeciwnym razie Zamawiającego.</w:t>
      </w:r>
    </w:p>
    <w:p w14:paraId="73FD38F1" w14:textId="77777777" w:rsidR="002671E3" w:rsidRPr="002671E3" w:rsidRDefault="002671E3" w:rsidP="002671E3">
      <w:pPr>
        <w:spacing w:after="120"/>
        <w:jc w:val="center"/>
        <w:rPr>
          <w:rFonts w:ascii="Arial" w:hAnsi="Arial" w:cs="Arial"/>
          <w:color w:val="auto"/>
        </w:rPr>
      </w:pPr>
      <w:r w:rsidRPr="002671E3">
        <w:rPr>
          <w:rFonts w:ascii="Arial" w:hAnsi="Arial" w:cs="Arial"/>
          <w:b/>
          <w:bCs/>
          <w:color w:val="auto"/>
        </w:rPr>
        <w:t>§ 5</w:t>
      </w:r>
    </w:p>
    <w:p w14:paraId="547E6066" w14:textId="77777777" w:rsidR="002671E3" w:rsidRPr="002671E3" w:rsidRDefault="002671E3" w:rsidP="002671E3">
      <w:pPr>
        <w:spacing w:before="120" w:after="240"/>
        <w:jc w:val="center"/>
        <w:rPr>
          <w:rFonts w:ascii="Arial" w:hAnsi="Arial" w:cs="Arial"/>
          <w:b/>
          <w:bCs/>
          <w:color w:val="auto"/>
        </w:rPr>
      </w:pPr>
      <w:r w:rsidRPr="002671E3">
        <w:rPr>
          <w:rFonts w:ascii="Arial" w:hAnsi="Arial" w:cs="Arial"/>
          <w:b/>
          <w:bCs/>
          <w:color w:val="auto"/>
        </w:rPr>
        <w:t>Przedstawiciele stron</w:t>
      </w:r>
    </w:p>
    <w:p w14:paraId="0F4503CC" w14:textId="77777777" w:rsidR="002671E3" w:rsidRPr="002671E3" w:rsidRDefault="002671E3" w:rsidP="000B3C81">
      <w:pPr>
        <w:numPr>
          <w:ilvl w:val="0"/>
          <w:numId w:val="12"/>
        </w:numPr>
        <w:tabs>
          <w:tab w:val="num" w:pos="360"/>
        </w:tabs>
        <w:spacing w:before="80" w:after="80"/>
        <w:ind w:left="180" w:hanging="180"/>
        <w:jc w:val="both"/>
        <w:rPr>
          <w:rFonts w:ascii="Arial" w:hAnsi="Arial" w:cs="Arial"/>
          <w:color w:val="auto"/>
        </w:rPr>
      </w:pPr>
      <w:r w:rsidRPr="002671E3">
        <w:rPr>
          <w:rFonts w:ascii="Arial" w:hAnsi="Arial" w:cs="Arial"/>
          <w:color w:val="auto"/>
        </w:rPr>
        <w:t xml:space="preserve">Nadzór nad robotami objętymi umową ze strony Zamawiającego pełnić będą: </w:t>
      </w:r>
    </w:p>
    <w:p w14:paraId="65AF5B4F" w14:textId="77777777" w:rsidR="002671E3" w:rsidRPr="002671E3" w:rsidRDefault="002671E3" w:rsidP="000B3C81">
      <w:pPr>
        <w:numPr>
          <w:ilvl w:val="0"/>
          <w:numId w:val="11"/>
        </w:numPr>
        <w:spacing w:before="80" w:after="80"/>
        <w:jc w:val="both"/>
        <w:rPr>
          <w:rFonts w:ascii="Arial" w:hAnsi="Arial" w:cs="Arial"/>
          <w:color w:val="auto"/>
        </w:rPr>
      </w:pPr>
      <w:r w:rsidRPr="002671E3">
        <w:rPr>
          <w:rFonts w:ascii="Arial" w:hAnsi="Arial" w:cs="Arial"/>
          <w:color w:val="auto"/>
        </w:rPr>
        <w:t>nadzór autorski</w:t>
      </w:r>
      <w:r w:rsidRPr="002671E3">
        <w:rPr>
          <w:rFonts w:ascii="Arial" w:hAnsi="Arial" w:cs="Arial"/>
          <w:color w:val="auto"/>
        </w:rPr>
        <w:tab/>
        <w:t>-.....................................................................</w:t>
      </w:r>
    </w:p>
    <w:p w14:paraId="134EDA5E" w14:textId="77777777" w:rsidR="002671E3" w:rsidRPr="002671E3" w:rsidRDefault="002671E3" w:rsidP="000B3C81">
      <w:pPr>
        <w:numPr>
          <w:ilvl w:val="0"/>
          <w:numId w:val="11"/>
        </w:numPr>
        <w:spacing w:before="80" w:after="80"/>
        <w:jc w:val="both"/>
        <w:rPr>
          <w:rFonts w:ascii="Arial" w:hAnsi="Arial" w:cs="Arial"/>
          <w:color w:val="auto"/>
        </w:rPr>
      </w:pPr>
      <w:r w:rsidRPr="002671E3">
        <w:rPr>
          <w:rFonts w:ascii="Arial" w:hAnsi="Arial" w:cs="Arial"/>
          <w:color w:val="auto"/>
        </w:rPr>
        <w:t>nadzór inwestorski</w:t>
      </w:r>
      <w:r w:rsidRPr="002671E3">
        <w:rPr>
          <w:rFonts w:ascii="Arial" w:hAnsi="Arial" w:cs="Arial"/>
          <w:color w:val="auto"/>
        </w:rPr>
        <w:tab/>
        <w:t>- …………………………………………………</w:t>
      </w:r>
    </w:p>
    <w:p w14:paraId="531BF481" w14:textId="77777777" w:rsidR="002671E3" w:rsidRPr="002671E3" w:rsidRDefault="002671E3" w:rsidP="000B3C81">
      <w:pPr>
        <w:numPr>
          <w:ilvl w:val="0"/>
          <w:numId w:val="12"/>
        </w:numPr>
        <w:tabs>
          <w:tab w:val="num" w:pos="0"/>
        </w:tabs>
        <w:spacing w:before="80" w:after="80"/>
        <w:ind w:left="357" w:hanging="357"/>
        <w:jc w:val="both"/>
        <w:rPr>
          <w:rFonts w:ascii="Arial" w:hAnsi="Arial" w:cs="Arial"/>
          <w:color w:val="auto"/>
        </w:rPr>
      </w:pPr>
      <w:r w:rsidRPr="002671E3">
        <w:rPr>
          <w:rFonts w:ascii="Arial" w:hAnsi="Arial" w:cs="Arial"/>
          <w:color w:val="auto"/>
        </w:rPr>
        <w:t xml:space="preserve">Inspektor nadzoru działa w granicach umocowania określonego przepisami ustawy </w:t>
      </w:r>
      <w:r w:rsidRPr="002671E3">
        <w:rPr>
          <w:rFonts w:ascii="Arial" w:hAnsi="Arial" w:cs="Arial"/>
          <w:color w:val="auto"/>
        </w:rPr>
        <w:br/>
        <w:t xml:space="preserve">z dnia 7 lipca 1994r. Prawo budowlane (Dz. U. </w:t>
      </w:r>
      <w:r w:rsidRPr="002671E3">
        <w:rPr>
          <w:rFonts w:ascii="Arial" w:hAnsi="Arial" w:cs="Arial"/>
          <w:iCs/>
          <w:color w:val="auto"/>
        </w:rPr>
        <w:t>z 2020 r. poz. 1333</w:t>
      </w:r>
      <w:r w:rsidRPr="002671E3">
        <w:rPr>
          <w:rFonts w:ascii="Arial" w:hAnsi="Arial" w:cs="Arial"/>
          <w:color w:val="auto"/>
        </w:rPr>
        <w:t xml:space="preserve">). </w:t>
      </w:r>
    </w:p>
    <w:p w14:paraId="727FE714" w14:textId="77777777" w:rsidR="002671E3" w:rsidRPr="002671E3" w:rsidRDefault="002671E3" w:rsidP="000B3C81">
      <w:pPr>
        <w:numPr>
          <w:ilvl w:val="0"/>
          <w:numId w:val="12"/>
        </w:numPr>
        <w:spacing w:before="80" w:after="80"/>
        <w:ind w:left="360"/>
        <w:jc w:val="both"/>
        <w:rPr>
          <w:rFonts w:ascii="Arial" w:hAnsi="Arial" w:cs="Arial"/>
          <w:color w:val="auto"/>
        </w:rPr>
      </w:pPr>
      <w:r w:rsidRPr="002671E3">
        <w:rPr>
          <w:rFonts w:ascii="Arial" w:hAnsi="Arial" w:cs="Arial"/>
          <w:color w:val="auto"/>
        </w:rPr>
        <w:t>Inspektor nadzoru jest przedstawicielem Zamawiającego na placu budowy i jest upoważniony do wydawania poleceń związanych z zapewnieniem prawidłowego oraz zgodnego z umową i projektem technicznym wykonania przedmiotu umowy.</w:t>
      </w:r>
    </w:p>
    <w:p w14:paraId="2FD0F1E3" w14:textId="532190A7" w:rsidR="002671E3" w:rsidRPr="002671E3" w:rsidRDefault="002671E3" w:rsidP="000B3C81">
      <w:pPr>
        <w:numPr>
          <w:ilvl w:val="0"/>
          <w:numId w:val="12"/>
        </w:numPr>
        <w:spacing w:before="80" w:after="80"/>
        <w:ind w:left="360"/>
        <w:jc w:val="both"/>
        <w:rPr>
          <w:rFonts w:ascii="Arial" w:hAnsi="Arial" w:cs="Arial"/>
          <w:color w:val="auto"/>
        </w:rPr>
      </w:pPr>
      <w:r w:rsidRPr="002671E3">
        <w:rPr>
          <w:rFonts w:ascii="Arial" w:hAnsi="Arial" w:cs="Arial"/>
          <w:color w:val="auto"/>
        </w:rPr>
        <w:t>Żaden</w:t>
      </w:r>
      <w:r w:rsidR="00993071">
        <w:rPr>
          <w:rFonts w:ascii="Arial" w:hAnsi="Arial" w:cs="Arial"/>
          <w:color w:val="auto"/>
        </w:rPr>
        <w:t>e</w:t>
      </w:r>
      <w:r w:rsidRPr="002671E3">
        <w:rPr>
          <w:rFonts w:ascii="Arial" w:hAnsi="Arial" w:cs="Arial"/>
          <w:color w:val="auto"/>
        </w:rPr>
        <w:t xml:space="preserve"> rob</w:t>
      </w:r>
      <w:r w:rsidR="00993071">
        <w:rPr>
          <w:rFonts w:ascii="Arial" w:hAnsi="Arial" w:cs="Arial"/>
          <w:color w:val="auto"/>
        </w:rPr>
        <w:t>oty</w:t>
      </w:r>
      <w:r w:rsidRPr="002671E3">
        <w:rPr>
          <w:rFonts w:ascii="Arial" w:hAnsi="Arial" w:cs="Arial"/>
          <w:color w:val="auto"/>
        </w:rPr>
        <w:t xml:space="preserve"> nie może być zakryt</w:t>
      </w:r>
      <w:r w:rsidR="00993071">
        <w:rPr>
          <w:rFonts w:ascii="Arial" w:hAnsi="Arial" w:cs="Arial"/>
          <w:color w:val="auto"/>
        </w:rPr>
        <w:t>e</w:t>
      </w:r>
      <w:r w:rsidRPr="002671E3">
        <w:rPr>
          <w:rFonts w:ascii="Arial" w:hAnsi="Arial" w:cs="Arial"/>
          <w:color w:val="auto"/>
        </w:rPr>
        <w:t xml:space="preserve"> lub w inny sposób uczynion</w:t>
      </w:r>
      <w:r w:rsidR="00993071">
        <w:rPr>
          <w:rFonts w:ascii="Arial" w:hAnsi="Arial" w:cs="Arial"/>
          <w:color w:val="auto"/>
        </w:rPr>
        <w:t>e</w:t>
      </w:r>
      <w:r w:rsidRPr="002671E3">
        <w:rPr>
          <w:rFonts w:ascii="Arial" w:hAnsi="Arial" w:cs="Arial"/>
          <w:color w:val="auto"/>
        </w:rPr>
        <w:t xml:space="preserve"> niedostępnym bez zgody inspektora nadzoru.</w:t>
      </w:r>
    </w:p>
    <w:p w14:paraId="7DDC629C" w14:textId="77777777" w:rsidR="002671E3" w:rsidRPr="002671E3" w:rsidRDefault="002671E3" w:rsidP="000B3C81">
      <w:pPr>
        <w:numPr>
          <w:ilvl w:val="0"/>
          <w:numId w:val="12"/>
        </w:numPr>
        <w:spacing w:before="80" w:after="80"/>
        <w:ind w:left="360"/>
        <w:jc w:val="both"/>
        <w:rPr>
          <w:rFonts w:ascii="Arial" w:hAnsi="Arial" w:cs="Arial"/>
          <w:color w:val="auto"/>
        </w:rPr>
      </w:pPr>
      <w:r w:rsidRPr="002671E3">
        <w:rPr>
          <w:rFonts w:ascii="Arial" w:hAnsi="Arial" w:cs="Arial"/>
          <w:color w:val="auto"/>
        </w:rPr>
        <w:t>Zamawiający może nałożyć na Wykonawcę obowiązek uczestniczenia w naradach koordynacyjnych.</w:t>
      </w:r>
    </w:p>
    <w:p w14:paraId="0ABFF003" w14:textId="77777777" w:rsidR="002671E3" w:rsidRPr="002671E3" w:rsidRDefault="002671E3" w:rsidP="000B3C81">
      <w:pPr>
        <w:numPr>
          <w:ilvl w:val="0"/>
          <w:numId w:val="12"/>
        </w:numPr>
        <w:spacing w:before="80" w:after="80" w:line="276" w:lineRule="auto"/>
        <w:ind w:left="360"/>
        <w:jc w:val="both"/>
        <w:rPr>
          <w:rFonts w:ascii="Arial" w:hAnsi="Arial" w:cs="Arial"/>
          <w:color w:val="auto"/>
        </w:rPr>
      </w:pPr>
      <w:r w:rsidRPr="002671E3">
        <w:rPr>
          <w:rFonts w:ascii="Arial" w:hAnsi="Arial" w:cs="Arial"/>
          <w:color w:val="auto"/>
        </w:rPr>
        <w:t xml:space="preserve">Przedstawicielem Wykonawcy na budowie będzie kierownik budowy .......................... .............................................................. </w:t>
      </w:r>
      <w:proofErr w:type="spellStart"/>
      <w:r w:rsidRPr="002671E3">
        <w:rPr>
          <w:rFonts w:ascii="Arial" w:hAnsi="Arial" w:cs="Arial"/>
          <w:color w:val="auto"/>
        </w:rPr>
        <w:t>upr</w:t>
      </w:r>
      <w:proofErr w:type="spellEnd"/>
      <w:r w:rsidRPr="002671E3">
        <w:rPr>
          <w:rFonts w:ascii="Arial" w:hAnsi="Arial" w:cs="Arial"/>
          <w:color w:val="auto"/>
        </w:rPr>
        <w:t>. budowlane nr - ........................................</w:t>
      </w:r>
    </w:p>
    <w:p w14:paraId="006767F4" w14:textId="77777777" w:rsidR="002671E3" w:rsidRPr="002671E3" w:rsidRDefault="002671E3" w:rsidP="002671E3">
      <w:pPr>
        <w:spacing w:before="80" w:after="80"/>
        <w:ind w:left="426" w:hanging="66"/>
        <w:jc w:val="both"/>
        <w:rPr>
          <w:rFonts w:ascii="Arial" w:hAnsi="Arial" w:cs="Arial"/>
          <w:color w:val="auto"/>
        </w:rPr>
      </w:pPr>
      <w:r w:rsidRPr="002671E3">
        <w:rPr>
          <w:rFonts w:ascii="Arial" w:hAnsi="Arial" w:cs="Arial"/>
          <w:color w:val="auto"/>
        </w:rPr>
        <w:t>działający w granicach umocowania określonego przepisami ustawy Prawo budowlane.</w:t>
      </w:r>
    </w:p>
    <w:p w14:paraId="1A0BAC59" w14:textId="77777777" w:rsidR="002671E3" w:rsidRPr="002671E3" w:rsidRDefault="002671E3" w:rsidP="000B3C81">
      <w:pPr>
        <w:numPr>
          <w:ilvl w:val="0"/>
          <w:numId w:val="12"/>
        </w:numPr>
        <w:spacing w:before="120"/>
        <w:ind w:left="357" w:hanging="357"/>
        <w:jc w:val="both"/>
        <w:rPr>
          <w:rFonts w:ascii="Arial" w:hAnsi="Arial" w:cs="Arial"/>
          <w:color w:val="auto"/>
        </w:rPr>
      </w:pPr>
      <w:r w:rsidRPr="002671E3">
        <w:rPr>
          <w:rFonts w:ascii="Arial" w:hAnsi="Arial" w:cs="Arial"/>
          <w:color w:val="auto"/>
        </w:rPr>
        <w:lastRenderedPageBreak/>
        <w:t xml:space="preserve">Wykonawca jest zobowiązany do zapewnienia Zamawiającemu oraz osobom upoważnionym dostępu na teren budowy oraz do wszystkich miejsc, gdzie są wykonywane roboty lub gdzie przewiduje się ich wykonanie, a są związane </w:t>
      </w:r>
      <w:r w:rsidRPr="002671E3">
        <w:rPr>
          <w:rFonts w:ascii="Arial" w:hAnsi="Arial" w:cs="Arial"/>
          <w:color w:val="auto"/>
        </w:rPr>
        <w:br/>
        <w:t xml:space="preserve">z realizacją przedmiotu umowy. </w:t>
      </w:r>
    </w:p>
    <w:p w14:paraId="4CDF885B" w14:textId="77777777" w:rsidR="002671E3" w:rsidRPr="002671E3" w:rsidRDefault="002671E3" w:rsidP="002671E3">
      <w:pPr>
        <w:spacing w:after="120"/>
        <w:jc w:val="center"/>
        <w:rPr>
          <w:rFonts w:ascii="Arial" w:hAnsi="Arial" w:cs="Arial"/>
          <w:b/>
          <w:bCs/>
          <w:color w:val="auto"/>
        </w:rPr>
      </w:pPr>
      <w:r w:rsidRPr="002671E3">
        <w:rPr>
          <w:rFonts w:ascii="Arial" w:hAnsi="Arial" w:cs="Arial"/>
          <w:b/>
          <w:bCs/>
          <w:color w:val="auto"/>
        </w:rPr>
        <w:t>§ 6</w:t>
      </w:r>
    </w:p>
    <w:p w14:paraId="367EF1D8" w14:textId="77777777" w:rsidR="002671E3" w:rsidRPr="002671E3" w:rsidRDefault="002671E3" w:rsidP="002671E3">
      <w:pPr>
        <w:spacing w:before="120" w:after="240"/>
        <w:jc w:val="center"/>
        <w:rPr>
          <w:rFonts w:ascii="Arial" w:hAnsi="Arial" w:cs="Arial"/>
          <w:b/>
          <w:bCs/>
          <w:color w:val="auto"/>
        </w:rPr>
      </w:pPr>
      <w:r w:rsidRPr="002671E3">
        <w:rPr>
          <w:rFonts w:ascii="Arial" w:hAnsi="Arial" w:cs="Arial"/>
          <w:b/>
          <w:bCs/>
          <w:color w:val="auto"/>
        </w:rPr>
        <w:t>Podwykonawcy</w:t>
      </w:r>
    </w:p>
    <w:p w14:paraId="3F10AEE8" w14:textId="77777777" w:rsidR="002671E3" w:rsidRPr="002671E3" w:rsidRDefault="002671E3" w:rsidP="000B3C81">
      <w:pPr>
        <w:numPr>
          <w:ilvl w:val="0"/>
          <w:numId w:val="25"/>
        </w:numPr>
        <w:spacing w:before="80" w:after="80"/>
        <w:ind w:left="284" w:hanging="284"/>
        <w:jc w:val="both"/>
        <w:rPr>
          <w:rFonts w:ascii="Arial" w:hAnsi="Arial" w:cs="Arial"/>
          <w:color w:val="auto"/>
        </w:rPr>
      </w:pPr>
      <w:r w:rsidRPr="002671E3">
        <w:rPr>
          <w:rFonts w:ascii="Arial" w:hAnsi="Arial" w:cs="Arial"/>
          <w:color w:val="auto"/>
        </w:rPr>
        <w:t>Roboty w zakresie ..................................................................................... Wykonawca będzie wykonywał za pomocą podwykonawców / bez podwykonawców.</w:t>
      </w:r>
    </w:p>
    <w:p w14:paraId="7E12C009" w14:textId="77777777" w:rsidR="002671E3" w:rsidRPr="002671E3" w:rsidRDefault="002671E3" w:rsidP="000B3C81">
      <w:pPr>
        <w:numPr>
          <w:ilvl w:val="0"/>
          <w:numId w:val="25"/>
        </w:numPr>
        <w:spacing w:before="80" w:after="80"/>
        <w:ind w:left="284" w:hanging="284"/>
        <w:jc w:val="both"/>
        <w:rPr>
          <w:rFonts w:ascii="Arial" w:hAnsi="Arial" w:cs="Arial"/>
          <w:color w:val="auto"/>
        </w:rPr>
      </w:pPr>
      <w:r w:rsidRPr="002671E3">
        <w:rPr>
          <w:rFonts w:ascii="Arial" w:hAnsi="Arial" w:cs="Arial"/>
          <w:color w:val="auto"/>
        </w:rPr>
        <w:t xml:space="preserve">Wykonawca jest zobowiązany przedłożyć Zamawiającemu projekt umowy </w:t>
      </w:r>
      <w:r w:rsidRPr="002671E3">
        <w:rPr>
          <w:rFonts w:ascii="Arial" w:hAnsi="Arial" w:cs="Arial"/>
          <w:color w:val="auto"/>
        </w:rPr>
        <w:br/>
        <w:t>o podwykonawstwo, której przedmiotem są roboty budowlane, a także projekt jej zmiany. Zamawiający może zgłosić pisemne zastrzeżenia do projektu umowy lub jej zmiany w terminie 7 dni od dnia ich otrzymania.</w:t>
      </w:r>
    </w:p>
    <w:p w14:paraId="305E1D98" w14:textId="77777777" w:rsidR="002671E3" w:rsidRPr="002671E3" w:rsidRDefault="002671E3" w:rsidP="000B3C81">
      <w:pPr>
        <w:numPr>
          <w:ilvl w:val="0"/>
          <w:numId w:val="25"/>
        </w:numPr>
        <w:spacing w:before="80" w:after="80"/>
        <w:ind w:left="284" w:hanging="284"/>
        <w:jc w:val="both"/>
        <w:rPr>
          <w:rFonts w:ascii="Arial" w:hAnsi="Arial" w:cs="Arial"/>
          <w:color w:val="auto"/>
        </w:rPr>
      </w:pPr>
      <w:r w:rsidRPr="002671E3">
        <w:rPr>
          <w:rFonts w:ascii="Arial" w:hAnsi="Arial" w:cs="Arial"/>
          <w:color w:val="auto"/>
        </w:rPr>
        <w:t>Wykonawca jest zobowiązany przedłożyć Zamawiającemu poświadczoną za zgodność z oryginałem kopię zawartej umowy o podwykonawstwo, której przedmiotem są roboty budowlane, a także kopię jej zmiany w terminie 7 dni od dnia ich zawarcia. Zamawiający może zgłosić pisemny sprzeciw do umowy o podwykonawstwo, której przedmiotem są roboty budowlane, i do jej zmiany, w terminie 7 dni od dnia ich otrzymania.</w:t>
      </w:r>
    </w:p>
    <w:p w14:paraId="25A221AB" w14:textId="012294CD" w:rsidR="002671E3" w:rsidRPr="002671E3" w:rsidRDefault="002671E3" w:rsidP="00F915A6">
      <w:pPr>
        <w:numPr>
          <w:ilvl w:val="0"/>
          <w:numId w:val="25"/>
        </w:numPr>
        <w:spacing w:before="80" w:after="80"/>
        <w:ind w:left="284" w:hanging="284"/>
        <w:rPr>
          <w:rFonts w:ascii="Arial" w:hAnsi="Arial" w:cs="Arial"/>
          <w:color w:val="auto"/>
        </w:rPr>
      </w:pPr>
      <w:r w:rsidRPr="002671E3">
        <w:rPr>
          <w:rFonts w:ascii="Arial" w:hAnsi="Arial" w:cs="Arial"/>
          <w:color w:val="auto"/>
        </w:rPr>
        <w:t>Wykonawca jest zobowiązany przedłożyć Zamawiającemu poświadczoną za zgodność z oryginałem kopię zawartej umowy o podwykonawstwo, której przedmiotem są dostawy lub usługi, a także kopię jej zmiany, w terminie 7 dni od dnia ich zawarcia,</w:t>
      </w:r>
      <w:r w:rsidR="00F915A6" w:rsidRPr="00F915A6">
        <w:rPr>
          <w:rFonts w:ascii="Arial" w:hAnsi="Arial" w:cs="Arial"/>
          <w:strike/>
          <w:color w:val="auto"/>
        </w:rPr>
        <w:t xml:space="preserve">  </w:t>
      </w:r>
      <w:r w:rsidRPr="002671E3">
        <w:rPr>
          <w:rFonts w:ascii="Arial" w:hAnsi="Arial" w:cs="Arial"/>
          <w:color w:val="auto"/>
        </w:rPr>
        <w:t>z wyłączeniem wszelkiego rodzaju umów na dostawy i usługi o wartości mniejszej niż 50 000 zł brutto. W przypadku dostaw i usług świadczonych przez tego samego podwykonawcę wartością jego zamówienia jest suma wartości wszystkich poszczególnych zleceń cząstkowych przy realizacji niniejszej umowy.</w:t>
      </w:r>
    </w:p>
    <w:p w14:paraId="57F2619B" w14:textId="43776B02" w:rsidR="002671E3" w:rsidRPr="002671E3" w:rsidRDefault="002671E3" w:rsidP="00F915A6">
      <w:pPr>
        <w:numPr>
          <w:ilvl w:val="0"/>
          <w:numId w:val="25"/>
        </w:numPr>
        <w:spacing w:before="80" w:after="80"/>
        <w:ind w:left="284" w:hanging="284"/>
        <w:rPr>
          <w:rFonts w:ascii="Arial" w:hAnsi="Arial" w:cs="Arial"/>
          <w:color w:val="auto"/>
        </w:rPr>
      </w:pPr>
      <w:r w:rsidRPr="002671E3">
        <w:rPr>
          <w:rFonts w:ascii="Arial" w:hAnsi="Arial" w:cs="Arial"/>
          <w:color w:val="auto"/>
        </w:rPr>
        <w:t>Wykonawca lub podwykonawca jest zobowiązany przedłożyć Zamawiającemu projekt umowy o dalsze podwykonawstwo, której przedmiotem są roboty budowlane, a także projekt jej zmiany, przy czym podwykonawca zobowiązany jest dołączyć zgodę Wykonawcy na zawarcie umowy o treści zgodnej z projektem. Wykonawca lub podwykonawca jest również zobowiązany przedłożyć Zamawiającemu poświadczoną za zgodność z oryginałem kopię zawartej umowy o dalsze podwykonawstwo, której przedmiotem są roboty budowlane, a także kopię jej zmiany. Do trybu zawierania umów o dalsze podwykonawstwo mają odpowiednie zastosowanie postanowienia ust. 2- 4.</w:t>
      </w:r>
    </w:p>
    <w:p w14:paraId="089751E7" w14:textId="77777777" w:rsidR="002671E3" w:rsidRPr="002671E3" w:rsidRDefault="002671E3" w:rsidP="000B3C81">
      <w:pPr>
        <w:numPr>
          <w:ilvl w:val="0"/>
          <w:numId w:val="25"/>
        </w:numPr>
        <w:spacing w:after="120"/>
        <w:ind w:left="284" w:hanging="284"/>
        <w:jc w:val="both"/>
        <w:rPr>
          <w:rFonts w:ascii="Arial" w:hAnsi="Arial" w:cs="Arial"/>
          <w:strike/>
          <w:color w:val="auto"/>
        </w:rPr>
      </w:pPr>
      <w:r w:rsidRPr="002671E3">
        <w:rPr>
          <w:rFonts w:ascii="Arial" w:hAnsi="Arial" w:cs="Arial"/>
          <w:color w:val="auto"/>
        </w:rPr>
        <w:t xml:space="preserve">Wykonawca ponosi wobec Zamawiającego pełną odpowiedzialność za roboty, które wykonuje przy pomocy podwykonawców. </w:t>
      </w:r>
    </w:p>
    <w:p w14:paraId="302DAF2F" w14:textId="77777777" w:rsidR="002671E3" w:rsidRPr="002671E3" w:rsidRDefault="002671E3" w:rsidP="002671E3">
      <w:pPr>
        <w:spacing w:before="120" w:after="120"/>
        <w:jc w:val="center"/>
        <w:rPr>
          <w:rFonts w:ascii="Arial" w:hAnsi="Arial" w:cs="Arial"/>
          <w:b/>
          <w:bCs/>
          <w:color w:val="auto"/>
        </w:rPr>
      </w:pPr>
    </w:p>
    <w:p w14:paraId="63A6749D" w14:textId="77777777" w:rsidR="002671E3" w:rsidRPr="002671E3" w:rsidRDefault="002671E3" w:rsidP="002671E3">
      <w:pPr>
        <w:spacing w:before="120" w:after="120"/>
        <w:rPr>
          <w:rFonts w:ascii="Arial" w:hAnsi="Arial" w:cs="Arial"/>
          <w:b/>
          <w:bCs/>
          <w:color w:val="auto"/>
        </w:rPr>
      </w:pPr>
    </w:p>
    <w:p w14:paraId="03D4A360" w14:textId="77777777" w:rsidR="002671E3" w:rsidRPr="002671E3" w:rsidRDefault="002671E3" w:rsidP="002671E3">
      <w:pPr>
        <w:spacing w:before="120" w:after="120"/>
        <w:jc w:val="center"/>
        <w:rPr>
          <w:rFonts w:ascii="Arial" w:hAnsi="Arial" w:cs="Arial"/>
          <w:b/>
          <w:bCs/>
          <w:color w:val="auto"/>
        </w:rPr>
      </w:pPr>
      <w:r w:rsidRPr="002671E3">
        <w:rPr>
          <w:rFonts w:ascii="Arial" w:hAnsi="Arial" w:cs="Arial"/>
          <w:b/>
          <w:bCs/>
          <w:color w:val="auto"/>
        </w:rPr>
        <w:t>§ 7</w:t>
      </w:r>
    </w:p>
    <w:p w14:paraId="0F8C426A" w14:textId="77777777" w:rsidR="002671E3" w:rsidRPr="002671E3" w:rsidRDefault="002671E3" w:rsidP="002671E3">
      <w:pPr>
        <w:spacing w:before="120" w:after="120"/>
        <w:jc w:val="center"/>
        <w:rPr>
          <w:rFonts w:ascii="Arial" w:hAnsi="Arial" w:cs="Arial"/>
          <w:b/>
          <w:bCs/>
          <w:color w:val="auto"/>
        </w:rPr>
      </w:pPr>
      <w:r w:rsidRPr="002671E3">
        <w:rPr>
          <w:rFonts w:ascii="Arial" w:hAnsi="Arial" w:cs="Arial"/>
          <w:b/>
          <w:bCs/>
          <w:color w:val="auto"/>
        </w:rPr>
        <w:t>Odbiory robót</w:t>
      </w:r>
    </w:p>
    <w:p w14:paraId="12DC9A40" w14:textId="77777777" w:rsidR="002671E3" w:rsidRPr="002671E3" w:rsidRDefault="002671E3" w:rsidP="002671E3">
      <w:pPr>
        <w:spacing w:before="120" w:after="120"/>
        <w:jc w:val="both"/>
        <w:rPr>
          <w:rFonts w:ascii="Arial" w:hAnsi="Arial" w:cs="Arial"/>
          <w:b/>
          <w:bCs/>
          <w:color w:val="auto"/>
        </w:rPr>
      </w:pPr>
      <w:r w:rsidRPr="002671E3">
        <w:rPr>
          <w:rFonts w:ascii="Arial" w:hAnsi="Arial" w:cs="Arial"/>
          <w:b/>
          <w:bCs/>
          <w:color w:val="auto"/>
        </w:rPr>
        <w:t>Ustala się następujące rodzaje odbiorów robót:</w:t>
      </w:r>
    </w:p>
    <w:p w14:paraId="34165681" w14:textId="77777777" w:rsidR="002671E3" w:rsidRPr="002671E3" w:rsidRDefault="002671E3" w:rsidP="000B3C81">
      <w:pPr>
        <w:numPr>
          <w:ilvl w:val="0"/>
          <w:numId w:val="34"/>
        </w:numPr>
        <w:spacing w:before="120" w:after="120"/>
        <w:ind w:left="426"/>
        <w:jc w:val="both"/>
        <w:rPr>
          <w:rFonts w:ascii="Arial" w:hAnsi="Arial" w:cs="Arial"/>
          <w:bCs/>
          <w:color w:val="auto"/>
        </w:rPr>
      </w:pPr>
      <w:r w:rsidRPr="002671E3">
        <w:rPr>
          <w:rFonts w:ascii="Arial" w:hAnsi="Arial" w:cs="Arial"/>
          <w:b/>
          <w:bCs/>
          <w:color w:val="auto"/>
        </w:rPr>
        <w:t>odbiór robót zanikających i ulegających zakryciu</w:t>
      </w:r>
      <w:r w:rsidRPr="002671E3">
        <w:rPr>
          <w:rFonts w:ascii="Arial" w:hAnsi="Arial" w:cs="Arial"/>
          <w:bCs/>
          <w:color w:val="auto"/>
        </w:rPr>
        <w:t>:</w:t>
      </w:r>
    </w:p>
    <w:p w14:paraId="580150C1" w14:textId="77777777" w:rsidR="002671E3" w:rsidRPr="002671E3" w:rsidRDefault="002671E3" w:rsidP="002671E3">
      <w:pPr>
        <w:spacing w:before="120" w:after="120"/>
        <w:ind w:left="360"/>
        <w:jc w:val="both"/>
        <w:rPr>
          <w:rFonts w:ascii="Arial" w:hAnsi="Arial" w:cs="Arial"/>
          <w:bCs/>
          <w:color w:val="auto"/>
        </w:rPr>
      </w:pPr>
      <w:r w:rsidRPr="002671E3">
        <w:rPr>
          <w:rFonts w:ascii="Arial" w:hAnsi="Arial" w:cs="Arial"/>
          <w:bCs/>
          <w:color w:val="auto"/>
        </w:rPr>
        <w:lastRenderedPageBreak/>
        <w:t xml:space="preserve">Odbioru robót zanikających i ulegających zakryciu dokonuje inspektor nadzoru, </w:t>
      </w:r>
      <w:r w:rsidRPr="002671E3">
        <w:rPr>
          <w:rFonts w:ascii="Arial" w:hAnsi="Arial" w:cs="Arial"/>
          <w:bCs/>
          <w:color w:val="auto"/>
        </w:rPr>
        <w:br/>
        <w:t>o którym mowa w § 5 ust. 1 umowy, w ciągu trzech dni od daty zgłoszenia w postaci wpisu do dziennika budowy.</w:t>
      </w:r>
    </w:p>
    <w:p w14:paraId="4583D74D" w14:textId="77777777" w:rsidR="002671E3" w:rsidRPr="002671E3" w:rsidRDefault="002671E3" w:rsidP="000B3C81">
      <w:pPr>
        <w:numPr>
          <w:ilvl w:val="1"/>
          <w:numId w:val="12"/>
        </w:numPr>
        <w:tabs>
          <w:tab w:val="num" w:pos="360"/>
        </w:tabs>
        <w:spacing w:before="120" w:after="120"/>
        <w:ind w:hanging="1440"/>
        <w:jc w:val="both"/>
        <w:rPr>
          <w:rFonts w:ascii="Arial" w:hAnsi="Arial" w:cs="Arial"/>
          <w:b/>
          <w:bCs/>
          <w:color w:val="auto"/>
        </w:rPr>
      </w:pPr>
      <w:r w:rsidRPr="002671E3">
        <w:rPr>
          <w:rFonts w:ascii="Arial" w:hAnsi="Arial" w:cs="Arial"/>
          <w:b/>
          <w:bCs/>
          <w:color w:val="auto"/>
        </w:rPr>
        <w:t>odbiór częściowy fakultatywny:</w:t>
      </w:r>
    </w:p>
    <w:p w14:paraId="6DE780FB" w14:textId="09D32E04" w:rsidR="002671E3" w:rsidRPr="002671E3" w:rsidRDefault="002671E3" w:rsidP="00C809C5">
      <w:pPr>
        <w:spacing w:before="120" w:after="120"/>
        <w:ind w:left="357"/>
        <w:rPr>
          <w:rFonts w:ascii="Arial" w:hAnsi="Arial" w:cs="Arial"/>
          <w:bCs/>
          <w:color w:val="auto"/>
        </w:rPr>
      </w:pPr>
      <w:r w:rsidRPr="002671E3">
        <w:rPr>
          <w:rFonts w:ascii="Arial" w:hAnsi="Arial" w:cs="Arial"/>
          <w:bCs/>
          <w:color w:val="auto"/>
        </w:rPr>
        <w:t xml:space="preserve">Odbioru częściowego dokonuje komisja powołana przez Zamawiającego, zgodnie </w:t>
      </w:r>
      <w:r w:rsidRPr="002671E3">
        <w:rPr>
          <w:rFonts w:ascii="Arial" w:hAnsi="Arial" w:cs="Arial"/>
          <w:bCs/>
          <w:color w:val="auto"/>
        </w:rPr>
        <w:br/>
        <w:t>z obowiązującym „Harmonogramem robót”. Odbiór częściowy elementu robót musi być potwierdzony protokółem odbioru częściowego podpisanym przez inspektora nadzoru i kierownika budowy, o których mowa w § 5 ust. 7 umowy. Odbiór częściowy nie powoduje przejścia odpowiedzialności za odebrany element na Zamawiającego.</w:t>
      </w:r>
    </w:p>
    <w:p w14:paraId="654C1F7B" w14:textId="77777777" w:rsidR="002671E3" w:rsidRPr="002671E3" w:rsidRDefault="002671E3" w:rsidP="000B3C81">
      <w:pPr>
        <w:numPr>
          <w:ilvl w:val="1"/>
          <w:numId w:val="12"/>
        </w:numPr>
        <w:tabs>
          <w:tab w:val="num" w:pos="360"/>
        </w:tabs>
        <w:spacing w:before="120" w:after="120"/>
        <w:ind w:left="360"/>
        <w:jc w:val="both"/>
        <w:rPr>
          <w:rFonts w:ascii="Arial" w:hAnsi="Arial" w:cs="Arial"/>
          <w:b/>
          <w:bCs/>
          <w:color w:val="auto"/>
        </w:rPr>
      </w:pPr>
      <w:r w:rsidRPr="002671E3">
        <w:rPr>
          <w:rFonts w:ascii="Arial" w:hAnsi="Arial" w:cs="Arial"/>
          <w:b/>
          <w:bCs/>
          <w:color w:val="auto"/>
        </w:rPr>
        <w:t>odbiór końcowy:</w:t>
      </w:r>
    </w:p>
    <w:p w14:paraId="3460AD17" w14:textId="77777777" w:rsidR="002671E3" w:rsidRPr="002671E3" w:rsidRDefault="002671E3" w:rsidP="002671E3">
      <w:pPr>
        <w:spacing w:before="120" w:after="120"/>
        <w:ind w:left="360"/>
        <w:jc w:val="both"/>
        <w:rPr>
          <w:rFonts w:ascii="Arial" w:hAnsi="Arial" w:cs="Arial"/>
          <w:bCs/>
          <w:color w:val="auto"/>
        </w:rPr>
      </w:pPr>
      <w:r w:rsidRPr="002671E3">
        <w:rPr>
          <w:rFonts w:ascii="Arial" w:hAnsi="Arial" w:cs="Arial"/>
          <w:bCs/>
          <w:color w:val="auto"/>
        </w:rPr>
        <w:t>Odbioru końcowego dokonuje komisja powołana przez Zamawiającego po całkowitym zakończeniu wszystkich robót składających się na przedmiot umowy, na podstawie zgłoszenia kierownika budowy o zakończeniu robót oraz innych czynności przewidzianych przepisami ustawy – Prawo budowlane, potwierdzonych przez inspektora nadzoru. Potwierdzenie takie następuje po usunięciu wszystkich wad stwierdzonych przez inspektora nadzoru.</w:t>
      </w:r>
    </w:p>
    <w:p w14:paraId="7BDD2B69" w14:textId="77777777" w:rsidR="002671E3" w:rsidRPr="002671E3" w:rsidRDefault="002671E3" w:rsidP="000B3C81">
      <w:pPr>
        <w:numPr>
          <w:ilvl w:val="1"/>
          <w:numId w:val="12"/>
        </w:numPr>
        <w:tabs>
          <w:tab w:val="num" w:pos="360"/>
        </w:tabs>
        <w:spacing w:before="120" w:after="120"/>
        <w:ind w:hanging="1440"/>
        <w:jc w:val="both"/>
        <w:rPr>
          <w:rFonts w:ascii="Arial" w:hAnsi="Arial" w:cs="Arial"/>
          <w:b/>
          <w:bCs/>
          <w:color w:val="auto"/>
        </w:rPr>
      </w:pPr>
      <w:r w:rsidRPr="002671E3">
        <w:rPr>
          <w:rFonts w:ascii="Arial" w:hAnsi="Arial" w:cs="Arial"/>
          <w:b/>
          <w:bCs/>
          <w:color w:val="auto"/>
        </w:rPr>
        <w:t>odbiory przed upływem terminu rękojmi i gwarancji:</w:t>
      </w:r>
    </w:p>
    <w:p w14:paraId="6ED75619" w14:textId="77777777" w:rsidR="002671E3" w:rsidRPr="002671E3" w:rsidRDefault="002671E3" w:rsidP="002671E3">
      <w:pPr>
        <w:spacing w:before="120" w:after="120"/>
        <w:ind w:left="360"/>
        <w:jc w:val="both"/>
        <w:rPr>
          <w:rFonts w:ascii="Arial" w:hAnsi="Arial" w:cs="Arial"/>
          <w:bCs/>
          <w:color w:val="auto"/>
        </w:rPr>
      </w:pPr>
      <w:r w:rsidRPr="002671E3">
        <w:rPr>
          <w:rFonts w:ascii="Arial" w:hAnsi="Arial" w:cs="Arial"/>
          <w:bCs/>
          <w:color w:val="auto"/>
        </w:rPr>
        <w:t xml:space="preserve">Odbiory przed upływem terminu rękojmi i gwarancji mogą być dokonywane przez komisję powołaną przez Zamawiającego z udziałem użytkownika oraz Wykonawcy, </w:t>
      </w:r>
      <w:r w:rsidRPr="002671E3">
        <w:rPr>
          <w:rFonts w:ascii="Arial" w:hAnsi="Arial" w:cs="Arial"/>
          <w:bCs/>
          <w:color w:val="auto"/>
        </w:rPr>
        <w:br/>
        <w:t>w formie protokolarnej i mają na celu stwierdzenie wykonania przez Wykonawcę zobowiązań wynikających z rękojmi za wady fizyczne i gwarancji jakości.</w:t>
      </w:r>
    </w:p>
    <w:p w14:paraId="560F0021" w14:textId="77777777" w:rsidR="002671E3" w:rsidRPr="002671E3" w:rsidRDefault="002671E3" w:rsidP="000B3C81">
      <w:pPr>
        <w:numPr>
          <w:ilvl w:val="1"/>
          <w:numId w:val="12"/>
        </w:numPr>
        <w:tabs>
          <w:tab w:val="num" w:pos="360"/>
        </w:tabs>
        <w:spacing w:before="120" w:after="120"/>
        <w:ind w:hanging="1440"/>
        <w:jc w:val="both"/>
        <w:rPr>
          <w:rFonts w:ascii="Arial" w:hAnsi="Arial" w:cs="Arial"/>
          <w:b/>
          <w:bCs/>
          <w:color w:val="auto"/>
        </w:rPr>
      </w:pPr>
      <w:r w:rsidRPr="002671E3">
        <w:rPr>
          <w:rFonts w:ascii="Arial" w:hAnsi="Arial" w:cs="Arial"/>
          <w:b/>
          <w:bCs/>
          <w:color w:val="auto"/>
        </w:rPr>
        <w:t>odbiór ostateczny:</w:t>
      </w:r>
    </w:p>
    <w:p w14:paraId="1884E65B" w14:textId="77777777" w:rsidR="002671E3" w:rsidRPr="002671E3" w:rsidRDefault="002671E3" w:rsidP="002671E3">
      <w:pPr>
        <w:spacing w:before="120"/>
        <w:ind w:left="357"/>
        <w:jc w:val="both"/>
        <w:rPr>
          <w:rFonts w:ascii="Arial" w:hAnsi="Arial" w:cs="Arial"/>
          <w:bCs/>
          <w:color w:val="auto"/>
        </w:rPr>
      </w:pPr>
      <w:r w:rsidRPr="002671E3">
        <w:rPr>
          <w:rFonts w:ascii="Arial" w:hAnsi="Arial" w:cs="Arial"/>
          <w:bCs/>
          <w:color w:val="auto"/>
        </w:rPr>
        <w:t>Odbiór ostateczny jest dokonywany przez komisję powołaną przez Zamawiającego przy udziale Wykonawcy w formie protokołu ostatecznego odbioru po usunięciu wszystkich wad ujawnionych w okresie rękojmi i gwarancji jakości. Zwalnia on Wykonawcę z wszystkich zobowiązań wynikających z umowy, dotyczących usuwania wad.</w:t>
      </w:r>
    </w:p>
    <w:p w14:paraId="3D85E7E8" w14:textId="77777777" w:rsidR="002671E3" w:rsidRPr="002671E3" w:rsidRDefault="002671E3" w:rsidP="002671E3">
      <w:pPr>
        <w:spacing w:after="80"/>
        <w:jc w:val="center"/>
        <w:rPr>
          <w:rFonts w:ascii="Arial" w:hAnsi="Arial" w:cs="Arial"/>
          <w:b/>
          <w:bCs/>
          <w:color w:val="auto"/>
        </w:rPr>
      </w:pPr>
      <w:r w:rsidRPr="002671E3">
        <w:rPr>
          <w:rFonts w:ascii="Arial" w:hAnsi="Arial" w:cs="Arial"/>
          <w:b/>
          <w:bCs/>
          <w:color w:val="auto"/>
        </w:rPr>
        <w:t>§ 8</w:t>
      </w:r>
    </w:p>
    <w:p w14:paraId="551E879F" w14:textId="77777777" w:rsidR="002671E3" w:rsidRPr="002671E3" w:rsidRDefault="002671E3" w:rsidP="002671E3">
      <w:pPr>
        <w:spacing w:before="120" w:after="240"/>
        <w:jc w:val="center"/>
        <w:rPr>
          <w:rFonts w:ascii="Arial" w:hAnsi="Arial" w:cs="Arial"/>
          <w:b/>
          <w:bCs/>
          <w:color w:val="auto"/>
        </w:rPr>
      </w:pPr>
      <w:r w:rsidRPr="002671E3">
        <w:rPr>
          <w:rFonts w:ascii="Arial" w:hAnsi="Arial" w:cs="Arial"/>
          <w:b/>
          <w:bCs/>
          <w:color w:val="auto"/>
        </w:rPr>
        <w:t xml:space="preserve">Odbiór </w:t>
      </w:r>
      <w:r w:rsidRPr="002671E3">
        <w:rPr>
          <w:rFonts w:ascii="Arial" w:hAnsi="Arial" w:cs="Arial"/>
          <w:b/>
          <w:bCs/>
          <w:iCs/>
          <w:color w:val="auto"/>
        </w:rPr>
        <w:t>końcowy</w:t>
      </w:r>
      <w:r w:rsidRPr="002671E3">
        <w:rPr>
          <w:rFonts w:ascii="Arial" w:hAnsi="Arial" w:cs="Arial"/>
          <w:b/>
          <w:bCs/>
          <w:color w:val="auto"/>
        </w:rPr>
        <w:t xml:space="preserve"> robót</w:t>
      </w:r>
    </w:p>
    <w:p w14:paraId="0F45BE86" w14:textId="77777777" w:rsidR="002671E3" w:rsidRPr="002671E3" w:rsidRDefault="002671E3" w:rsidP="000B3C81">
      <w:pPr>
        <w:numPr>
          <w:ilvl w:val="0"/>
          <w:numId w:val="18"/>
        </w:numPr>
        <w:tabs>
          <w:tab w:val="num" w:pos="360"/>
        </w:tabs>
        <w:spacing w:before="120" w:after="120"/>
        <w:ind w:left="357" w:hanging="357"/>
        <w:jc w:val="both"/>
        <w:rPr>
          <w:rFonts w:ascii="Arial" w:hAnsi="Arial" w:cs="Arial"/>
          <w:color w:val="auto"/>
        </w:rPr>
      </w:pPr>
      <w:r w:rsidRPr="002671E3">
        <w:rPr>
          <w:rFonts w:ascii="Arial" w:hAnsi="Arial" w:cs="Arial"/>
          <w:color w:val="auto"/>
        </w:rPr>
        <w:t xml:space="preserve">Zamawiający po pisemnym zgłoszeniu przez Wykonawcę przedmiotu umowy do odbioru końcowego i potwierdzeniu przez inspektora nadzoru inwestorskiego </w:t>
      </w:r>
      <w:r w:rsidRPr="002671E3">
        <w:rPr>
          <w:rFonts w:ascii="Arial" w:hAnsi="Arial" w:cs="Arial"/>
          <w:color w:val="auto"/>
        </w:rPr>
        <w:br/>
        <w:t>o gotowości obiektu do odbioru, w ciągu 7 dni powoła komisję do odbioru końcowego, która w ciągu 7 dni winna zakończyć czynności odbioru sporządzając protokół odbioru końcowego.</w:t>
      </w:r>
    </w:p>
    <w:p w14:paraId="01AAD368" w14:textId="77777777" w:rsidR="002671E3" w:rsidRPr="002671E3" w:rsidRDefault="002671E3" w:rsidP="000B3C81">
      <w:pPr>
        <w:numPr>
          <w:ilvl w:val="0"/>
          <w:numId w:val="18"/>
        </w:numPr>
        <w:autoSpaceDE w:val="0"/>
        <w:autoSpaceDN w:val="0"/>
        <w:adjustRightInd w:val="0"/>
        <w:spacing w:before="120" w:after="120"/>
        <w:ind w:left="360"/>
        <w:jc w:val="both"/>
        <w:rPr>
          <w:rFonts w:ascii="Arial" w:hAnsi="Arial" w:cs="Arial"/>
          <w:color w:val="auto"/>
        </w:rPr>
      </w:pPr>
      <w:r w:rsidRPr="002671E3">
        <w:rPr>
          <w:rFonts w:ascii="Arial" w:hAnsi="Arial" w:cs="Arial"/>
          <w:color w:val="auto"/>
        </w:rPr>
        <w:t xml:space="preserve">Wraz ze </w:t>
      </w:r>
      <w:r w:rsidRPr="002671E3">
        <w:rPr>
          <w:rFonts w:ascii="Arial" w:eastAsia="HiddenHorzOCR" w:hAnsi="Arial" w:cs="Arial"/>
          <w:color w:val="auto"/>
        </w:rPr>
        <w:t xml:space="preserve">zgłoszeniem </w:t>
      </w:r>
      <w:r w:rsidRPr="002671E3">
        <w:rPr>
          <w:rFonts w:ascii="Arial" w:hAnsi="Arial" w:cs="Arial"/>
          <w:color w:val="auto"/>
        </w:rPr>
        <w:t xml:space="preserve">do odbioru końcowego Wykonawca przekaże Zamawiającemu </w:t>
      </w:r>
      <w:r w:rsidRPr="002671E3">
        <w:rPr>
          <w:rFonts w:ascii="Arial" w:eastAsia="HiddenHorzOCR" w:hAnsi="Arial" w:cs="Arial"/>
          <w:color w:val="auto"/>
        </w:rPr>
        <w:t xml:space="preserve">następujące </w:t>
      </w:r>
      <w:r w:rsidRPr="002671E3">
        <w:rPr>
          <w:rFonts w:ascii="Arial" w:hAnsi="Arial" w:cs="Arial"/>
          <w:color w:val="auto"/>
        </w:rPr>
        <w:t>dokumenty:</w:t>
      </w:r>
    </w:p>
    <w:p w14:paraId="117CDD27" w14:textId="77777777" w:rsidR="002671E3" w:rsidRPr="002671E3" w:rsidRDefault="002671E3" w:rsidP="000B3C81">
      <w:pPr>
        <w:numPr>
          <w:ilvl w:val="0"/>
          <w:numId w:val="26"/>
        </w:numPr>
        <w:autoSpaceDE w:val="0"/>
        <w:autoSpaceDN w:val="0"/>
        <w:adjustRightInd w:val="0"/>
        <w:spacing w:before="120" w:after="120"/>
        <w:jc w:val="both"/>
        <w:rPr>
          <w:rFonts w:ascii="Arial" w:hAnsi="Arial" w:cs="Arial"/>
          <w:color w:val="auto"/>
        </w:rPr>
      </w:pPr>
      <w:r w:rsidRPr="002671E3">
        <w:rPr>
          <w:rFonts w:ascii="Arial" w:hAnsi="Arial" w:cs="Arial"/>
          <w:color w:val="auto"/>
        </w:rPr>
        <w:t>wypełniony „Dziennik budowy”,</w:t>
      </w:r>
    </w:p>
    <w:p w14:paraId="7E3CE6A0" w14:textId="77777777" w:rsidR="002671E3" w:rsidRPr="002671E3" w:rsidRDefault="002671E3" w:rsidP="000B3C81">
      <w:pPr>
        <w:numPr>
          <w:ilvl w:val="0"/>
          <w:numId w:val="26"/>
        </w:numPr>
        <w:autoSpaceDE w:val="0"/>
        <w:autoSpaceDN w:val="0"/>
        <w:adjustRightInd w:val="0"/>
        <w:spacing w:before="120" w:after="120"/>
        <w:jc w:val="both"/>
        <w:rPr>
          <w:rFonts w:ascii="Arial" w:hAnsi="Arial" w:cs="Arial"/>
          <w:color w:val="auto"/>
        </w:rPr>
      </w:pPr>
      <w:r w:rsidRPr="002671E3">
        <w:rPr>
          <w:rFonts w:ascii="Arial" w:eastAsia="HiddenHorzOCR" w:hAnsi="Arial" w:cs="Arial"/>
          <w:color w:val="auto"/>
        </w:rPr>
        <w:t xml:space="preserve">dokumentację </w:t>
      </w:r>
      <w:r w:rsidRPr="002671E3">
        <w:rPr>
          <w:rFonts w:ascii="Arial" w:hAnsi="Arial" w:cs="Arial"/>
          <w:color w:val="auto"/>
        </w:rPr>
        <w:t>powykonawczą budowy, pozwalającą na ocenę prawidłowości wykonania przedmiotu odbioru, opisaną i skompletowaną,</w:t>
      </w:r>
    </w:p>
    <w:p w14:paraId="01688795" w14:textId="77777777" w:rsidR="002671E3" w:rsidRPr="002671E3" w:rsidRDefault="002671E3" w:rsidP="000B3C81">
      <w:pPr>
        <w:numPr>
          <w:ilvl w:val="0"/>
          <w:numId w:val="26"/>
        </w:numPr>
        <w:autoSpaceDE w:val="0"/>
        <w:autoSpaceDN w:val="0"/>
        <w:adjustRightInd w:val="0"/>
        <w:spacing w:before="120" w:after="120"/>
        <w:jc w:val="both"/>
        <w:rPr>
          <w:rFonts w:ascii="Arial" w:hAnsi="Arial" w:cs="Arial"/>
          <w:color w:val="auto"/>
        </w:rPr>
      </w:pPr>
      <w:r w:rsidRPr="002671E3">
        <w:rPr>
          <w:rFonts w:ascii="Arial" w:hAnsi="Arial" w:cs="Arial"/>
          <w:color w:val="auto"/>
        </w:rPr>
        <w:t xml:space="preserve">wymagane dokumenty, </w:t>
      </w:r>
      <w:r w:rsidRPr="002671E3">
        <w:rPr>
          <w:rFonts w:ascii="Arial" w:eastAsia="HiddenHorzOCR" w:hAnsi="Arial" w:cs="Arial"/>
          <w:color w:val="auto"/>
        </w:rPr>
        <w:t xml:space="preserve">protokoły </w:t>
      </w:r>
      <w:r w:rsidRPr="002671E3">
        <w:rPr>
          <w:rFonts w:ascii="Arial" w:hAnsi="Arial" w:cs="Arial"/>
          <w:color w:val="auto"/>
        </w:rPr>
        <w:t>i zaświadczenia, oświadczenie kierownika budowy o zgodności wykonania robót z dokumentacją projektową, obowiązującymi przepisami i normami,</w:t>
      </w:r>
    </w:p>
    <w:p w14:paraId="2226118F" w14:textId="77777777" w:rsidR="002671E3" w:rsidRPr="002671E3" w:rsidRDefault="002671E3" w:rsidP="000B3C81">
      <w:pPr>
        <w:numPr>
          <w:ilvl w:val="0"/>
          <w:numId w:val="26"/>
        </w:numPr>
        <w:autoSpaceDE w:val="0"/>
        <w:autoSpaceDN w:val="0"/>
        <w:adjustRightInd w:val="0"/>
        <w:spacing w:before="120" w:after="120"/>
        <w:jc w:val="both"/>
        <w:rPr>
          <w:rFonts w:ascii="Arial" w:hAnsi="Arial" w:cs="Arial"/>
          <w:color w:val="auto"/>
        </w:rPr>
      </w:pPr>
      <w:r w:rsidRPr="002671E3">
        <w:rPr>
          <w:rFonts w:ascii="Arial" w:hAnsi="Arial" w:cs="Arial"/>
          <w:color w:val="auto"/>
        </w:rPr>
        <w:lastRenderedPageBreak/>
        <w:t xml:space="preserve">dokumenty (atesty, certyfikaty) potwierdzające, że wbudowane prefabrykaty, wyroby budowlane i materiały są zgodne z art. 10 ustawy Prawo budowlane oraz </w:t>
      </w:r>
    </w:p>
    <w:p w14:paraId="297C57CB" w14:textId="77777777" w:rsidR="002671E3" w:rsidRPr="002671E3" w:rsidRDefault="002671E3" w:rsidP="002671E3">
      <w:pPr>
        <w:autoSpaceDE w:val="0"/>
        <w:autoSpaceDN w:val="0"/>
        <w:adjustRightInd w:val="0"/>
        <w:spacing w:before="120" w:after="120"/>
        <w:ind w:left="720"/>
        <w:jc w:val="both"/>
        <w:rPr>
          <w:rFonts w:ascii="Arial" w:hAnsi="Arial" w:cs="Arial"/>
          <w:color w:val="auto"/>
        </w:rPr>
      </w:pPr>
      <w:r w:rsidRPr="002671E3">
        <w:rPr>
          <w:rFonts w:ascii="Arial" w:hAnsi="Arial" w:cs="Arial"/>
          <w:color w:val="auto"/>
        </w:rPr>
        <w:t>Specyfikacjami technicznego wykonania i odbioru robót (opisane i podpisane przez kierownika budowy),</w:t>
      </w:r>
    </w:p>
    <w:p w14:paraId="2CC289F0" w14:textId="77777777" w:rsidR="002671E3" w:rsidRPr="002671E3" w:rsidRDefault="002671E3" w:rsidP="000B3C81">
      <w:pPr>
        <w:numPr>
          <w:ilvl w:val="0"/>
          <w:numId w:val="18"/>
        </w:numPr>
        <w:tabs>
          <w:tab w:val="num" w:pos="360"/>
        </w:tabs>
        <w:spacing w:before="120" w:after="120"/>
        <w:ind w:left="357" w:hanging="357"/>
        <w:jc w:val="both"/>
        <w:rPr>
          <w:rFonts w:ascii="Arial" w:hAnsi="Arial" w:cs="Arial"/>
          <w:color w:val="auto"/>
        </w:rPr>
      </w:pPr>
      <w:r w:rsidRPr="002671E3">
        <w:rPr>
          <w:rFonts w:ascii="Arial" w:hAnsi="Arial" w:cs="Arial"/>
          <w:color w:val="auto"/>
        </w:rPr>
        <w:t>Jeżeli w toku odbioru zostaną stwierdzone wady, to Zamawiającemu przysługują następujące uprawnienia:</w:t>
      </w:r>
    </w:p>
    <w:p w14:paraId="3E32934B" w14:textId="77777777" w:rsidR="002671E3" w:rsidRPr="002671E3" w:rsidRDefault="002671E3" w:rsidP="000B3C81">
      <w:pPr>
        <w:numPr>
          <w:ilvl w:val="0"/>
          <w:numId w:val="36"/>
        </w:numPr>
        <w:spacing w:before="120" w:after="120"/>
        <w:ind w:left="709" w:hanging="283"/>
        <w:jc w:val="both"/>
        <w:rPr>
          <w:rFonts w:ascii="Arial" w:hAnsi="Arial" w:cs="Arial"/>
          <w:color w:val="auto"/>
        </w:rPr>
      </w:pPr>
      <w:r w:rsidRPr="002671E3">
        <w:rPr>
          <w:rFonts w:ascii="Arial" w:hAnsi="Arial" w:cs="Arial"/>
          <w:color w:val="auto"/>
        </w:rPr>
        <w:t>jeżeli wady nadają się do usunięcia – może odmówić odbioru do czasu usunięcia wad,</w:t>
      </w:r>
      <w:r w:rsidRPr="002671E3">
        <w:rPr>
          <w:rFonts w:ascii="Arial" w:hAnsi="Arial" w:cs="Arial"/>
          <w:color w:val="auto"/>
        </w:rPr>
        <w:tab/>
      </w:r>
    </w:p>
    <w:p w14:paraId="354970F0" w14:textId="77777777" w:rsidR="002671E3" w:rsidRPr="002671E3" w:rsidRDefault="002671E3" w:rsidP="000B3C81">
      <w:pPr>
        <w:numPr>
          <w:ilvl w:val="0"/>
          <w:numId w:val="36"/>
        </w:numPr>
        <w:spacing w:before="120" w:after="120"/>
        <w:ind w:left="709" w:hanging="283"/>
        <w:jc w:val="both"/>
        <w:rPr>
          <w:rFonts w:ascii="Arial" w:hAnsi="Arial" w:cs="Arial"/>
          <w:color w:val="auto"/>
        </w:rPr>
      </w:pPr>
      <w:r w:rsidRPr="002671E3">
        <w:rPr>
          <w:rFonts w:ascii="Arial" w:hAnsi="Arial" w:cs="Arial"/>
          <w:color w:val="auto"/>
        </w:rPr>
        <w:t>jeżeli wady nie nadają się do usunięcia to:</w:t>
      </w:r>
    </w:p>
    <w:p w14:paraId="5D7E6A52" w14:textId="77777777" w:rsidR="002671E3" w:rsidRPr="002671E3" w:rsidRDefault="002671E3" w:rsidP="000B3C81">
      <w:pPr>
        <w:numPr>
          <w:ilvl w:val="0"/>
          <w:numId w:val="27"/>
        </w:numPr>
        <w:tabs>
          <w:tab w:val="num" w:pos="1080"/>
        </w:tabs>
        <w:spacing w:before="120" w:after="120"/>
        <w:ind w:left="1080"/>
        <w:jc w:val="both"/>
        <w:rPr>
          <w:rFonts w:ascii="Arial" w:hAnsi="Arial" w:cs="Arial"/>
          <w:color w:val="auto"/>
        </w:rPr>
      </w:pPr>
      <w:r w:rsidRPr="002671E3">
        <w:rPr>
          <w:rFonts w:ascii="Arial" w:hAnsi="Arial" w:cs="Arial"/>
          <w:color w:val="auto"/>
        </w:rPr>
        <w:t>jeżeli umożliwiają one użytkowanie przedmiotu odbioru zgodnie przeznaczeniem, Zamawiający może obniżyć odpowiednio wynagrodzenie,</w:t>
      </w:r>
    </w:p>
    <w:p w14:paraId="55C1C266" w14:textId="72FE5E0B" w:rsidR="002671E3" w:rsidRPr="00993071" w:rsidRDefault="00993071" w:rsidP="00993071">
      <w:pPr>
        <w:spacing w:before="120" w:after="120"/>
        <w:jc w:val="both"/>
        <w:rPr>
          <w:rFonts w:ascii="Arial" w:hAnsi="Arial" w:cs="Arial"/>
          <w:color w:val="auto"/>
        </w:rPr>
      </w:pPr>
      <w:r>
        <w:rPr>
          <w:rFonts w:ascii="Arial" w:hAnsi="Arial" w:cs="Arial"/>
          <w:color w:val="auto"/>
        </w:rPr>
        <w:t xml:space="preserve">           b) </w:t>
      </w:r>
      <w:r w:rsidR="002671E3" w:rsidRPr="00993071">
        <w:rPr>
          <w:rFonts w:ascii="Arial" w:hAnsi="Arial" w:cs="Arial"/>
          <w:color w:val="auto"/>
        </w:rPr>
        <w:t>jeżeli wady uniemożliwiają użytkowanie zgodnie z przeznaczeniem, Zamawiający może odstąpić od umowy lub żądać wykonania przedmiotu umowy po raz drugi.</w:t>
      </w:r>
    </w:p>
    <w:p w14:paraId="054BB181" w14:textId="05990D59" w:rsidR="002671E3" w:rsidRPr="002671E3" w:rsidRDefault="002671E3" w:rsidP="000B3C81">
      <w:pPr>
        <w:numPr>
          <w:ilvl w:val="0"/>
          <w:numId w:val="18"/>
        </w:numPr>
        <w:spacing w:before="120" w:after="120"/>
        <w:ind w:left="360"/>
        <w:jc w:val="both"/>
        <w:rPr>
          <w:rFonts w:ascii="Arial" w:hAnsi="Arial" w:cs="Arial"/>
          <w:color w:val="auto"/>
        </w:rPr>
      </w:pPr>
      <w:r w:rsidRPr="002671E3">
        <w:rPr>
          <w:rFonts w:ascii="Arial" w:hAnsi="Arial" w:cs="Arial"/>
          <w:color w:val="auto"/>
        </w:rPr>
        <w:t>Wykonawca ma prawo do wystawienia faktury końcowej po usunięciu wszystkich wad. Potwierdzenie usunięcia wad następuje w formie pisemnej w dzienniku budowy w ciągu 3 dni roboczych od dnia zgłoszenia ich usunięcia przez Wykonawcę.</w:t>
      </w:r>
    </w:p>
    <w:p w14:paraId="43E54B4C" w14:textId="77777777" w:rsidR="002671E3" w:rsidRPr="002671E3" w:rsidRDefault="002671E3" w:rsidP="000B3C81">
      <w:pPr>
        <w:numPr>
          <w:ilvl w:val="0"/>
          <w:numId w:val="18"/>
        </w:numPr>
        <w:spacing w:before="120" w:after="120"/>
        <w:ind w:left="360"/>
        <w:jc w:val="both"/>
        <w:rPr>
          <w:rFonts w:ascii="Arial" w:hAnsi="Arial" w:cs="Arial"/>
          <w:color w:val="auto"/>
        </w:rPr>
      </w:pPr>
      <w:r w:rsidRPr="002671E3">
        <w:rPr>
          <w:rFonts w:ascii="Arial" w:hAnsi="Arial" w:cs="Arial"/>
          <w:color w:val="auto"/>
        </w:rPr>
        <w:t>Żądając usunięcia stwierdzonych wad, Zamawiający wyznaczy Wykonawcy termin technicznie uzasadniony na ich usunięcie. Wykonawca nie może odmówić usunięcia wad bez względu na wysokość związanych z tym kosztów.</w:t>
      </w:r>
    </w:p>
    <w:p w14:paraId="4E868D9B" w14:textId="77777777" w:rsidR="002671E3" w:rsidRPr="002671E3" w:rsidRDefault="002671E3" w:rsidP="000B3C81">
      <w:pPr>
        <w:numPr>
          <w:ilvl w:val="0"/>
          <w:numId w:val="18"/>
        </w:numPr>
        <w:spacing w:before="120" w:after="120"/>
        <w:ind w:left="360"/>
        <w:jc w:val="both"/>
        <w:rPr>
          <w:rFonts w:ascii="Arial" w:hAnsi="Arial" w:cs="Arial"/>
          <w:color w:val="auto"/>
        </w:rPr>
      </w:pPr>
      <w:r w:rsidRPr="002671E3">
        <w:rPr>
          <w:rFonts w:ascii="Arial" w:hAnsi="Arial" w:cs="Arial"/>
          <w:color w:val="auto"/>
        </w:rPr>
        <w:t>W przypadku nie usunięcia przez Wykonawcę zgłoszonej wady w wyznaczonym terminie, Zamawiający może usunąć wadę w zastępstwie Wykonawcy i na jego koszt po uprzednim pisemnym powiadomieniu Wykonawcy.</w:t>
      </w:r>
    </w:p>
    <w:p w14:paraId="1AF35BD6" w14:textId="77777777" w:rsidR="002671E3" w:rsidRPr="002671E3" w:rsidRDefault="002671E3" w:rsidP="000B3C81">
      <w:pPr>
        <w:numPr>
          <w:ilvl w:val="0"/>
          <w:numId w:val="18"/>
        </w:numPr>
        <w:ind w:left="357" w:hanging="357"/>
        <w:jc w:val="both"/>
        <w:rPr>
          <w:rFonts w:ascii="Arial" w:hAnsi="Arial" w:cs="Arial"/>
          <w:color w:val="auto"/>
        </w:rPr>
      </w:pPr>
      <w:r w:rsidRPr="002671E3">
        <w:rPr>
          <w:rFonts w:ascii="Arial" w:hAnsi="Arial" w:cs="Arial"/>
          <w:color w:val="auto"/>
        </w:rPr>
        <w:t>Do czasu zakończenia odbioru Wykonawca ponosi pełną odpowiedzialność za wykonane roboty.</w:t>
      </w:r>
    </w:p>
    <w:p w14:paraId="0516E322" w14:textId="77777777" w:rsidR="002671E3" w:rsidRPr="002671E3" w:rsidRDefault="002671E3" w:rsidP="002671E3">
      <w:pPr>
        <w:spacing w:after="120"/>
        <w:jc w:val="center"/>
        <w:rPr>
          <w:rFonts w:ascii="Arial" w:hAnsi="Arial" w:cs="Arial"/>
          <w:color w:val="auto"/>
        </w:rPr>
      </w:pPr>
      <w:r w:rsidRPr="002671E3">
        <w:rPr>
          <w:rFonts w:ascii="Arial" w:hAnsi="Arial" w:cs="Arial"/>
          <w:b/>
          <w:bCs/>
          <w:color w:val="auto"/>
        </w:rPr>
        <w:t>§ 9</w:t>
      </w:r>
    </w:p>
    <w:p w14:paraId="5A144047" w14:textId="77777777" w:rsidR="002671E3" w:rsidRPr="002671E3" w:rsidRDefault="002671E3" w:rsidP="002671E3">
      <w:pPr>
        <w:spacing w:before="120" w:after="240"/>
        <w:jc w:val="center"/>
        <w:rPr>
          <w:rFonts w:ascii="Arial" w:hAnsi="Arial" w:cs="Arial"/>
          <w:b/>
          <w:bCs/>
          <w:color w:val="auto"/>
        </w:rPr>
      </w:pPr>
      <w:r w:rsidRPr="002671E3">
        <w:rPr>
          <w:rFonts w:ascii="Arial" w:hAnsi="Arial" w:cs="Arial"/>
          <w:b/>
          <w:bCs/>
          <w:color w:val="auto"/>
        </w:rPr>
        <w:t>Wynagrodzenie</w:t>
      </w:r>
    </w:p>
    <w:p w14:paraId="55F2D515" w14:textId="77777777" w:rsidR="002671E3" w:rsidRPr="002671E3" w:rsidRDefault="002671E3" w:rsidP="000B3C81">
      <w:pPr>
        <w:numPr>
          <w:ilvl w:val="0"/>
          <w:numId w:val="15"/>
        </w:numPr>
        <w:tabs>
          <w:tab w:val="clear" w:pos="720"/>
        </w:tabs>
        <w:spacing w:before="80" w:after="80" w:line="276" w:lineRule="auto"/>
        <w:ind w:left="357" w:hanging="357"/>
        <w:jc w:val="both"/>
        <w:rPr>
          <w:rFonts w:ascii="Arial" w:hAnsi="Arial" w:cs="Arial"/>
          <w:color w:val="auto"/>
        </w:rPr>
      </w:pPr>
      <w:r w:rsidRPr="002671E3">
        <w:rPr>
          <w:rFonts w:ascii="Arial" w:hAnsi="Arial" w:cs="Arial"/>
          <w:iCs/>
          <w:color w:val="auto"/>
        </w:rPr>
        <w:t>Za wykonanie przedmiotu umowy strony ustaliły wynagrodzenie kosztorysowe na podstawie</w:t>
      </w:r>
      <w:r w:rsidRPr="002671E3">
        <w:rPr>
          <w:rFonts w:ascii="Arial" w:hAnsi="Arial" w:cs="Arial"/>
          <w:color w:val="auto"/>
        </w:rPr>
        <w:t xml:space="preserve"> </w:t>
      </w:r>
      <w:r w:rsidRPr="002671E3">
        <w:rPr>
          <w:rFonts w:ascii="Arial" w:hAnsi="Arial" w:cs="Arial"/>
          <w:iCs/>
          <w:color w:val="auto"/>
        </w:rPr>
        <w:t>kalkulacji</w:t>
      </w:r>
      <w:r w:rsidRPr="002671E3">
        <w:rPr>
          <w:rFonts w:ascii="Arial" w:hAnsi="Arial" w:cs="Arial"/>
          <w:color w:val="auto"/>
        </w:rPr>
        <w:t xml:space="preserve"> </w:t>
      </w:r>
      <w:r w:rsidRPr="002671E3">
        <w:rPr>
          <w:rFonts w:ascii="Arial" w:hAnsi="Arial" w:cs="Arial"/>
          <w:iCs/>
          <w:color w:val="auto"/>
        </w:rPr>
        <w:t>ofertowej Wykonawcy  w kwocie</w:t>
      </w:r>
      <w:r w:rsidRPr="002671E3">
        <w:rPr>
          <w:rFonts w:ascii="Arial" w:hAnsi="Arial" w:cs="Arial"/>
          <w:color w:val="auto"/>
        </w:rPr>
        <w:t xml:space="preserve">: netto ................................zł słownie ............................................................................................................................ brutto ................................... zł słownie ……………………………………..................... </w:t>
      </w:r>
      <w:r w:rsidRPr="002671E3">
        <w:rPr>
          <w:rFonts w:ascii="Arial" w:hAnsi="Arial" w:cs="Arial"/>
          <w:color w:val="auto"/>
        </w:rPr>
        <w:br/>
        <w:t>w tym podatek VAT ……………..………… .</w:t>
      </w:r>
    </w:p>
    <w:p w14:paraId="5FE5790B" w14:textId="77777777" w:rsidR="002671E3" w:rsidRPr="002671E3" w:rsidRDefault="002671E3" w:rsidP="002671E3">
      <w:pPr>
        <w:tabs>
          <w:tab w:val="left" w:pos="284"/>
        </w:tabs>
        <w:spacing w:after="120" w:line="276" w:lineRule="auto"/>
        <w:ind w:left="284" w:hanging="284"/>
        <w:jc w:val="both"/>
        <w:rPr>
          <w:color w:val="auto"/>
        </w:rPr>
      </w:pPr>
      <w:r w:rsidRPr="002671E3">
        <w:rPr>
          <w:rFonts w:ascii="Arial" w:hAnsi="Arial" w:cs="Arial"/>
          <w:color w:val="auto"/>
        </w:rPr>
        <w:t>2. Za wykonanie zamówienia Zamawiający zapłaci Wykonawcy wynagrodzenie ustalone kosztorysem powykonawczym na podstawie faktycznie wykonanych robót potwierdzonych przez inspektora nadzoru w książce obmiarów, przy zastosowaniu stawek określonych w kosztorysie ofertowym.</w:t>
      </w:r>
    </w:p>
    <w:p w14:paraId="016182DA" w14:textId="77777777" w:rsidR="002671E3" w:rsidRPr="002671E3" w:rsidRDefault="002671E3" w:rsidP="002671E3">
      <w:pPr>
        <w:spacing w:line="276" w:lineRule="auto"/>
        <w:jc w:val="both"/>
        <w:rPr>
          <w:rFonts w:ascii="Arial" w:hAnsi="Arial" w:cs="Arial"/>
          <w:color w:val="auto"/>
        </w:rPr>
      </w:pPr>
      <w:r w:rsidRPr="002671E3">
        <w:rPr>
          <w:rFonts w:ascii="Arial" w:hAnsi="Arial" w:cs="Arial"/>
          <w:color w:val="auto"/>
        </w:rPr>
        <w:t>3.  W przypadku zmiany stawki podatku VAT w trakcie realizacji niniejszej umowy – podatek</w:t>
      </w:r>
    </w:p>
    <w:p w14:paraId="14E58F3C" w14:textId="77777777" w:rsidR="002671E3" w:rsidRPr="002671E3" w:rsidRDefault="002671E3" w:rsidP="002671E3">
      <w:pPr>
        <w:spacing w:line="276" w:lineRule="auto"/>
        <w:jc w:val="both"/>
        <w:rPr>
          <w:rFonts w:ascii="Arial" w:hAnsi="Arial" w:cs="Arial"/>
          <w:color w:val="auto"/>
        </w:rPr>
      </w:pPr>
      <w:r w:rsidRPr="002671E3">
        <w:rPr>
          <w:rFonts w:ascii="Arial" w:hAnsi="Arial" w:cs="Arial"/>
          <w:color w:val="auto"/>
        </w:rPr>
        <w:lastRenderedPageBreak/>
        <w:t xml:space="preserve">     VAT będzie naliczany w wartościach wynikających z przepisów obowiązujących w dniu</w:t>
      </w:r>
    </w:p>
    <w:p w14:paraId="45B4A074" w14:textId="77777777" w:rsidR="002671E3" w:rsidRPr="002671E3" w:rsidRDefault="002671E3" w:rsidP="002671E3">
      <w:pPr>
        <w:spacing w:line="276" w:lineRule="auto"/>
        <w:jc w:val="both"/>
        <w:rPr>
          <w:rFonts w:ascii="Arial" w:hAnsi="Arial" w:cs="Arial"/>
          <w:color w:val="auto"/>
        </w:rPr>
      </w:pPr>
      <w:r w:rsidRPr="002671E3">
        <w:rPr>
          <w:rFonts w:ascii="Arial" w:hAnsi="Arial" w:cs="Arial"/>
          <w:color w:val="auto"/>
        </w:rPr>
        <w:t xml:space="preserve">     wystawienia faktury, z jednoczesnym dokonaniem przez strony inwentaryzacji robót</w:t>
      </w:r>
    </w:p>
    <w:p w14:paraId="3D7C5533" w14:textId="77777777" w:rsidR="002671E3" w:rsidRPr="002671E3" w:rsidRDefault="002671E3" w:rsidP="002671E3">
      <w:pPr>
        <w:spacing w:line="276" w:lineRule="auto"/>
        <w:jc w:val="both"/>
        <w:rPr>
          <w:rFonts w:ascii="Arial" w:hAnsi="Arial" w:cs="Arial"/>
          <w:color w:val="auto"/>
        </w:rPr>
      </w:pPr>
      <w:r w:rsidRPr="002671E3">
        <w:rPr>
          <w:rFonts w:ascii="Arial" w:hAnsi="Arial" w:cs="Arial"/>
          <w:color w:val="auto"/>
        </w:rPr>
        <w:t xml:space="preserve">     według stanu na dzień poprzedzający wystawienie faktur, po wejściu w życie </w:t>
      </w:r>
    </w:p>
    <w:p w14:paraId="65DD5998" w14:textId="77777777" w:rsidR="002671E3" w:rsidRPr="002671E3" w:rsidRDefault="002671E3" w:rsidP="002671E3">
      <w:pPr>
        <w:spacing w:line="276" w:lineRule="auto"/>
        <w:jc w:val="both"/>
        <w:rPr>
          <w:rFonts w:ascii="Arial" w:hAnsi="Arial" w:cs="Arial"/>
          <w:color w:val="auto"/>
        </w:rPr>
      </w:pPr>
      <w:r w:rsidRPr="002671E3">
        <w:rPr>
          <w:rFonts w:ascii="Arial" w:hAnsi="Arial" w:cs="Arial"/>
          <w:color w:val="auto"/>
        </w:rPr>
        <w:t xml:space="preserve">     zmienionych przepisów.</w:t>
      </w:r>
    </w:p>
    <w:p w14:paraId="77C314C6" w14:textId="77777777" w:rsidR="002671E3" w:rsidRPr="002671E3" w:rsidRDefault="002671E3" w:rsidP="000B3C81">
      <w:pPr>
        <w:numPr>
          <w:ilvl w:val="0"/>
          <w:numId w:val="23"/>
        </w:numPr>
        <w:spacing w:before="80" w:after="80"/>
        <w:ind w:left="357" w:hanging="357"/>
        <w:jc w:val="both"/>
        <w:rPr>
          <w:rFonts w:ascii="Arial" w:hAnsi="Arial" w:cs="Arial"/>
          <w:color w:val="auto"/>
        </w:rPr>
      </w:pPr>
      <w:r w:rsidRPr="002671E3">
        <w:rPr>
          <w:rFonts w:ascii="Arial" w:hAnsi="Arial" w:cs="Arial"/>
          <w:color w:val="auto"/>
        </w:rPr>
        <w:t xml:space="preserve">Jeżeli w toku realizacji zadania wystąpi konieczność wykonania robót dodatkowych lub robót zamiennych, Wykonawca zobowiązany jest je wykonać na zlecenie Zamawiającego, przy zachowaniu tych samych norm, parametrów i standardów jak </w:t>
      </w:r>
      <w:r w:rsidRPr="002671E3">
        <w:rPr>
          <w:rFonts w:ascii="Arial" w:hAnsi="Arial" w:cs="Arial"/>
          <w:color w:val="auto"/>
        </w:rPr>
        <w:br/>
        <w:t>w przypadku robót podstawowych. Wynagrodzenie za te roboty będzie ustalone kosztorysem powykonawczym na podstawie faktycznie wykonanych robót potwierdzonych przez inspektora nadzoru w książce obmiarów, przy zastosowaniu stawek określonych w kosztorysie ofertowym oraz wskaźników określonych § 10 ust. 4 umowy. W przypadku wystąpienia robót – rozwiązań zamiennych nastąpi wyłączenie części elementów z wynagrodzenia kosztorysowego i rozliczenie ich w formie dodatkowego wynagrodzenia kosztorysowego.</w:t>
      </w:r>
    </w:p>
    <w:p w14:paraId="1200FA1A" w14:textId="77777777" w:rsidR="002671E3" w:rsidRPr="002671E3" w:rsidRDefault="002671E3" w:rsidP="000B3C81">
      <w:pPr>
        <w:numPr>
          <w:ilvl w:val="0"/>
          <w:numId w:val="23"/>
        </w:numPr>
        <w:spacing w:before="120" w:after="120"/>
        <w:ind w:left="357" w:hanging="357"/>
        <w:jc w:val="both"/>
        <w:rPr>
          <w:rFonts w:ascii="Arial" w:hAnsi="Arial" w:cs="Arial"/>
          <w:color w:val="auto"/>
        </w:rPr>
      </w:pPr>
      <w:r w:rsidRPr="002671E3">
        <w:rPr>
          <w:rFonts w:ascii="Arial" w:hAnsi="Arial" w:cs="Arial"/>
          <w:color w:val="auto"/>
        </w:rPr>
        <w:t>Wykonawca nie może żądać od Zamawiającego podwyższenia wynagrodzenia, jeżeli wykonał prace dodatkowe lub zamienne bez uzyskania jego zgody.</w:t>
      </w:r>
    </w:p>
    <w:p w14:paraId="4A8768D3" w14:textId="77777777" w:rsidR="002671E3" w:rsidRPr="002671E3" w:rsidRDefault="002671E3" w:rsidP="002671E3">
      <w:pPr>
        <w:spacing w:before="120" w:after="120"/>
        <w:jc w:val="center"/>
        <w:rPr>
          <w:rFonts w:ascii="Arial" w:hAnsi="Arial" w:cs="Arial"/>
          <w:b/>
          <w:bCs/>
          <w:color w:val="auto"/>
        </w:rPr>
      </w:pPr>
      <w:r w:rsidRPr="002671E3">
        <w:rPr>
          <w:rFonts w:ascii="Arial" w:hAnsi="Arial" w:cs="Arial"/>
          <w:b/>
          <w:bCs/>
          <w:color w:val="auto"/>
        </w:rPr>
        <w:t>§ 10</w:t>
      </w:r>
    </w:p>
    <w:p w14:paraId="47CD3507" w14:textId="77777777" w:rsidR="002671E3" w:rsidRPr="002671E3" w:rsidRDefault="002671E3" w:rsidP="002671E3">
      <w:pPr>
        <w:spacing w:before="120" w:after="240"/>
        <w:jc w:val="center"/>
        <w:rPr>
          <w:rFonts w:ascii="Arial" w:hAnsi="Arial" w:cs="Arial"/>
          <w:b/>
          <w:bCs/>
          <w:color w:val="auto"/>
        </w:rPr>
      </w:pPr>
      <w:r w:rsidRPr="002671E3">
        <w:rPr>
          <w:rFonts w:ascii="Arial" w:hAnsi="Arial" w:cs="Arial"/>
          <w:b/>
          <w:bCs/>
          <w:color w:val="auto"/>
        </w:rPr>
        <w:t>Rozliczenie robót</w:t>
      </w:r>
    </w:p>
    <w:p w14:paraId="2678273C" w14:textId="7C39380F" w:rsidR="002671E3" w:rsidRPr="002671E3" w:rsidRDefault="002671E3" w:rsidP="000B3C81">
      <w:pPr>
        <w:numPr>
          <w:ilvl w:val="0"/>
          <w:numId w:val="24"/>
        </w:numPr>
        <w:tabs>
          <w:tab w:val="clear" w:pos="720"/>
        </w:tabs>
        <w:spacing w:before="120" w:after="120"/>
        <w:ind w:left="360"/>
        <w:jc w:val="both"/>
        <w:rPr>
          <w:rFonts w:ascii="Arial" w:hAnsi="Arial" w:cs="Arial"/>
          <w:color w:val="auto"/>
        </w:rPr>
      </w:pPr>
      <w:r w:rsidRPr="002671E3">
        <w:rPr>
          <w:rFonts w:ascii="Arial" w:hAnsi="Arial" w:cs="Arial"/>
          <w:color w:val="auto"/>
        </w:rPr>
        <w:t xml:space="preserve">Rozliczenie robót może nastąpić jedną fakturą przejściową, wystawioną za wykonane i odebrane elementy robót w terminie do </w:t>
      </w:r>
      <w:r w:rsidR="00B97EB8">
        <w:rPr>
          <w:rFonts w:ascii="Arial" w:hAnsi="Arial" w:cs="Arial"/>
          <w:color w:val="auto"/>
        </w:rPr>
        <w:t>30</w:t>
      </w:r>
      <w:r w:rsidRPr="002671E3">
        <w:rPr>
          <w:rFonts w:ascii="Arial" w:hAnsi="Arial" w:cs="Arial"/>
          <w:color w:val="auto"/>
        </w:rPr>
        <w:t>.</w:t>
      </w:r>
      <w:r w:rsidR="00BB71DA">
        <w:rPr>
          <w:rFonts w:ascii="Arial" w:hAnsi="Arial" w:cs="Arial"/>
          <w:color w:val="auto"/>
        </w:rPr>
        <w:t>03</w:t>
      </w:r>
      <w:r w:rsidRPr="002671E3">
        <w:rPr>
          <w:rFonts w:ascii="Arial" w:hAnsi="Arial" w:cs="Arial"/>
          <w:color w:val="auto"/>
        </w:rPr>
        <w:t>.202</w:t>
      </w:r>
      <w:r w:rsidR="009D3B71">
        <w:rPr>
          <w:rFonts w:ascii="Arial" w:hAnsi="Arial" w:cs="Arial"/>
          <w:color w:val="auto"/>
        </w:rPr>
        <w:t>2</w:t>
      </w:r>
      <w:r w:rsidRPr="002671E3">
        <w:rPr>
          <w:rFonts w:ascii="Arial" w:hAnsi="Arial" w:cs="Arial"/>
          <w:color w:val="auto"/>
        </w:rPr>
        <w:t xml:space="preserve"> r. i fakturą końcową wystawioną po zakończeniu i odbiorze całości robót. </w:t>
      </w:r>
    </w:p>
    <w:p w14:paraId="6A85EC88" w14:textId="77777777" w:rsidR="002671E3" w:rsidRPr="002671E3" w:rsidRDefault="002671E3" w:rsidP="000B3C81">
      <w:pPr>
        <w:numPr>
          <w:ilvl w:val="0"/>
          <w:numId w:val="24"/>
        </w:numPr>
        <w:tabs>
          <w:tab w:val="clear" w:pos="720"/>
        </w:tabs>
        <w:spacing w:before="120" w:after="120"/>
        <w:ind w:left="360"/>
        <w:jc w:val="both"/>
        <w:rPr>
          <w:rFonts w:ascii="Arial" w:hAnsi="Arial" w:cs="Arial"/>
          <w:color w:val="auto"/>
        </w:rPr>
      </w:pPr>
      <w:r w:rsidRPr="002671E3">
        <w:rPr>
          <w:rFonts w:ascii="Arial" w:hAnsi="Arial" w:cs="Arial"/>
          <w:color w:val="auto"/>
        </w:rPr>
        <w:t>Podstawę do wystawienia faktury przejściowej za wykonane i odebrane etapy robót stanowić będzie protokół odbioru częściowego, podpisany przez inspektora nadzoru, przedstawiciela Zamawiającego i kierownika budowy.</w:t>
      </w:r>
    </w:p>
    <w:p w14:paraId="2ECFFF0A" w14:textId="77777777" w:rsidR="002671E3" w:rsidRPr="002671E3" w:rsidRDefault="002671E3" w:rsidP="000B3C81">
      <w:pPr>
        <w:numPr>
          <w:ilvl w:val="0"/>
          <w:numId w:val="24"/>
        </w:numPr>
        <w:tabs>
          <w:tab w:val="clear" w:pos="720"/>
        </w:tabs>
        <w:spacing w:before="120" w:after="120"/>
        <w:ind w:left="360"/>
        <w:jc w:val="both"/>
        <w:rPr>
          <w:rFonts w:ascii="Arial" w:hAnsi="Arial" w:cs="Arial"/>
          <w:color w:val="auto"/>
        </w:rPr>
      </w:pPr>
      <w:r w:rsidRPr="002671E3">
        <w:rPr>
          <w:rFonts w:ascii="Arial" w:hAnsi="Arial" w:cs="Arial"/>
          <w:color w:val="auto"/>
        </w:rPr>
        <w:t>Podstawę do wystawienia faktury końcowej i końcowego rozliczenia stanowi protokół odbioru końcowego przedmiotu umowy.</w:t>
      </w:r>
    </w:p>
    <w:p w14:paraId="7C77F01B" w14:textId="77777777" w:rsidR="002671E3" w:rsidRPr="002671E3" w:rsidRDefault="002671E3" w:rsidP="000B3C81">
      <w:pPr>
        <w:numPr>
          <w:ilvl w:val="0"/>
          <w:numId w:val="24"/>
        </w:numPr>
        <w:tabs>
          <w:tab w:val="clear" w:pos="720"/>
        </w:tabs>
        <w:spacing w:before="120" w:after="240"/>
        <w:ind w:left="357" w:hanging="357"/>
        <w:jc w:val="both"/>
        <w:rPr>
          <w:rFonts w:ascii="Arial" w:hAnsi="Arial" w:cs="Arial"/>
          <w:color w:val="auto"/>
        </w:rPr>
      </w:pPr>
      <w:r w:rsidRPr="002671E3">
        <w:rPr>
          <w:rFonts w:ascii="Arial" w:hAnsi="Arial" w:cs="Arial"/>
          <w:color w:val="auto"/>
        </w:rPr>
        <w:t>Wartości poszczególnych elementów robót określa załącznik nr 2 do umowy „Tabela elementów scalonych”. Do rozliczenia elementów robót strony przyjęły stawki określone w kosztorysie ofertowym oraz następujące wskaźniki:</w:t>
      </w:r>
    </w:p>
    <w:p w14:paraId="204334F8" w14:textId="77777777" w:rsidR="002671E3" w:rsidRPr="002671E3" w:rsidRDefault="002671E3" w:rsidP="002671E3">
      <w:pPr>
        <w:spacing w:before="80" w:after="80" w:line="276" w:lineRule="auto"/>
        <w:ind w:firstLine="720"/>
        <w:jc w:val="both"/>
        <w:rPr>
          <w:rFonts w:ascii="Arial" w:hAnsi="Arial" w:cs="Arial"/>
          <w:color w:val="auto"/>
        </w:rPr>
      </w:pPr>
      <w:r w:rsidRPr="002671E3">
        <w:rPr>
          <w:rFonts w:ascii="Arial" w:hAnsi="Arial" w:cs="Arial"/>
          <w:bCs/>
          <w:color w:val="auto"/>
        </w:rPr>
        <w:t xml:space="preserve">a/ </w:t>
      </w:r>
      <w:r w:rsidRPr="002671E3">
        <w:rPr>
          <w:rFonts w:ascii="Arial" w:hAnsi="Arial" w:cs="Arial"/>
          <w:b/>
          <w:color w:val="auto"/>
        </w:rPr>
        <w:t xml:space="preserve">Stawka roboczogodziny </w:t>
      </w:r>
      <w:r w:rsidRPr="002671E3">
        <w:rPr>
          <w:rFonts w:ascii="Arial" w:hAnsi="Arial" w:cs="Arial"/>
          <w:b/>
          <w:color w:val="auto"/>
        </w:rPr>
        <w:tab/>
      </w:r>
      <w:r w:rsidRPr="002671E3">
        <w:rPr>
          <w:rFonts w:ascii="Arial" w:hAnsi="Arial" w:cs="Arial"/>
          <w:color w:val="auto"/>
        </w:rPr>
        <w:t>-</w:t>
      </w:r>
      <w:r w:rsidRPr="002671E3">
        <w:rPr>
          <w:rFonts w:ascii="Arial" w:hAnsi="Arial" w:cs="Arial"/>
          <w:b/>
          <w:color w:val="auto"/>
        </w:rPr>
        <w:t xml:space="preserve"> </w:t>
      </w:r>
      <w:r w:rsidRPr="002671E3">
        <w:rPr>
          <w:rFonts w:ascii="Arial" w:hAnsi="Arial" w:cs="Arial"/>
          <w:color w:val="auto"/>
        </w:rPr>
        <w:t>...........</w:t>
      </w:r>
    </w:p>
    <w:p w14:paraId="4D53DCFE" w14:textId="77777777" w:rsidR="002671E3" w:rsidRPr="002671E3" w:rsidRDefault="002671E3" w:rsidP="002671E3">
      <w:pPr>
        <w:spacing w:before="80" w:after="80" w:line="276" w:lineRule="auto"/>
        <w:ind w:firstLine="720"/>
        <w:jc w:val="both"/>
        <w:rPr>
          <w:rFonts w:ascii="Arial" w:hAnsi="Arial" w:cs="Arial"/>
          <w:color w:val="auto"/>
        </w:rPr>
      </w:pPr>
      <w:r w:rsidRPr="002671E3">
        <w:rPr>
          <w:rFonts w:ascii="Arial" w:hAnsi="Arial" w:cs="Arial"/>
          <w:bCs/>
          <w:color w:val="auto"/>
        </w:rPr>
        <w:t xml:space="preserve">b/ </w:t>
      </w:r>
      <w:r w:rsidRPr="002671E3">
        <w:rPr>
          <w:rFonts w:ascii="Arial" w:hAnsi="Arial" w:cs="Arial"/>
          <w:b/>
          <w:color w:val="auto"/>
        </w:rPr>
        <w:t xml:space="preserve">Narzut Ko </w:t>
      </w:r>
      <w:r w:rsidRPr="002671E3">
        <w:rPr>
          <w:rFonts w:ascii="Arial" w:hAnsi="Arial" w:cs="Arial"/>
          <w:color w:val="auto"/>
        </w:rPr>
        <w:t xml:space="preserve">do </w:t>
      </w:r>
      <w:r w:rsidRPr="002671E3">
        <w:rPr>
          <w:rFonts w:ascii="Arial" w:hAnsi="Arial" w:cs="Arial"/>
          <w:b/>
          <w:color w:val="auto"/>
        </w:rPr>
        <w:t xml:space="preserve">R </w:t>
      </w:r>
      <w:r w:rsidRPr="002671E3">
        <w:rPr>
          <w:rFonts w:ascii="Arial" w:hAnsi="Arial" w:cs="Arial"/>
          <w:color w:val="auto"/>
        </w:rPr>
        <w:t xml:space="preserve">i </w:t>
      </w:r>
      <w:r w:rsidRPr="002671E3">
        <w:rPr>
          <w:rFonts w:ascii="Arial" w:hAnsi="Arial" w:cs="Arial"/>
          <w:b/>
          <w:color w:val="auto"/>
        </w:rPr>
        <w:t xml:space="preserve">S </w:t>
      </w:r>
      <w:r w:rsidRPr="002671E3">
        <w:rPr>
          <w:rFonts w:ascii="Arial" w:hAnsi="Arial" w:cs="Arial"/>
          <w:color w:val="auto"/>
        </w:rPr>
        <w:t xml:space="preserve">w </w:t>
      </w:r>
      <w:r w:rsidRPr="002671E3">
        <w:rPr>
          <w:rFonts w:ascii="Arial" w:hAnsi="Arial" w:cs="Arial"/>
          <w:b/>
          <w:color w:val="auto"/>
        </w:rPr>
        <w:t xml:space="preserve">% </w:t>
      </w:r>
      <w:r w:rsidRPr="002671E3">
        <w:rPr>
          <w:rFonts w:ascii="Arial" w:hAnsi="Arial" w:cs="Arial"/>
          <w:b/>
          <w:color w:val="auto"/>
        </w:rPr>
        <w:tab/>
      </w:r>
      <w:r w:rsidRPr="002671E3">
        <w:rPr>
          <w:rFonts w:ascii="Arial" w:hAnsi="Arial" w:cs="Arial"/>
          <w:color w:val="auto"/>
        </w:rPr>
        <w:t>- ...........</w:t>
      </w:r>
    </w:p>
    <w:p w14:paraId="2551E061" w14:textId="77777777" w:rsidR="002671E3" w:rsidRPr="002671E3" w:rsidRDefault="002671E3" w:rsidP="002671E3">
      <w:pPr>
        <w:spacing w:before="80" w:after="80" w:line="276" w:lineRule="auto"/>
        <w:ind w:firstLine="720"/>
        <w:jc w:val="both"/>
        <w:rPr>
          <w:rFonts w:ascii="Arial" w:hAnsi="Arial" w:cs="Arial"/>
          <w:color w:val="auto"/>
        </w:rPr>
      </w:pPr>
      <w:r w:rsidRPr="002671E3">
        <w:rPr>
          <w:rFonts w:ascii="Arial" w:hAnsi="Arial" w:cs="Arial"/>
          <w:bCs/>
          <w:color w:val="auto"/>
        </w:rPr>
        <w:t xml:space="preserve">c/ </w:t>
      </w:r>
      <w:r w:rsidRPr="002671E3">
        <w:rPr>
          <w:rFonts w:ascii="Arial" w:hAnsi="Arial" w:cs="Arial"/>
          <w:b/>
          <w:color w:val="auto"/>
        </w:rPr>
        <w:t xml:space="preserve">Zysk </w:t>
      </w:r>
      <w:r w:rsidRPr="002671E3">
        <w:rPr>
          <w:rFonts w:ascii="Arial" w:hAnsi="Arial" w:cs="Arial"/>
          <w:color w:val="auto"/>
        </w:rPr>
        <w:t xml:space="preserve">od </w:t>
      </w:r>
      <w:r w:rsidRPr="002671E3">
        <w:rPr>
          <w:rFonts w:ascii="Arial" w:hAnsi="Arial" w:cs="Arial"/>
          <w:b/>
          <w:color w:val="auto"/>
        </w:rPr>
        <w:t>R</w:t>
      </w:r>
      <w:r w:rsidRPr="002671E3">
        <w:rPr>
          <w:rFonts w:ascii="Arial" w:hAnsi="Arial" w:cs="Arial"/>
          <w:color w:val="auto"/>
        </w:rPr>
        <w:t>,</w:t>
      </w:r>
      <w:r w:rsidRPr="002671E3">
        <w:rPr>
          <w:rFonts w:ascii="Arial" w:hAnsi="Arial" w:cs="Arial"/>
          <w:b/>
          <w:color w:val="auto"/>
        </w:rPr>
        <w:t>S</w:t>
      </w:r>
      <w:r w:rsidRPr="002671E3">
        <w:rPr>
          <w:rFonts w:ascii="Arial" w:hAnsi="Arial" w:cs="Arial"/>
          <w:color w:val="auto"/>
        </w:rPr>
        <w:t xml:space="preserve"> i </w:t>
      </w:r>
      <w:r w:rsidRPr="002671E3">
        <w:rPr>
          <w:rFonts w:ascii="Arial" w:hAnsi="Arial" w:cs="Arial"/>
          <w:b/>
          <w:color w:val="auto"/>
        </w:rPr>
        <w:t xml:space="preserve">Ko     </w:t>
      </w:r>
      <w:r w:rsidRPr="002671E3">
        <w:rPr>
          <w:rFonts w:ascii="Arial" w:hAnsi="Arial" w:cs="Arial"/>
          <w:color w:val="auto"/>
        </w:rPr>
        <w:t xml:space="preserve">w </w:t>
      </w:r>
      <w:r w:rsidRPr="002671E3">
        <w:rPr>
          <w:rFonts w:ascii="Arial" w:hAnsi="Arial" w:cs="Arial"/>
          <w:b/>
          <w:color w:val="auto"/>
        </w:rPr>
        <w:t xml:space="preserve">% </w:t>
      </w:r>
      <w:r w:rsidRPr="002671E3">
        <w:rPr>
          <w:rFonts w:ascii="Arial" w:hAnsi="Arial" w:cs="Arial"/>
          <w:b/>
          <w:color w:val="auto"/>
        </w:rPr>
        <w:tab/>
      </w:r>
      <w:r w:rsidRPr="002671E3">
        <w:rPr>
          <w:rFonts w:ascii="Arial" w:hAnsi="Arial" w:cs="Arial"/>
          <w:color w:val="auto"/>
        </w:rPr>
        <w:t>- ............</w:t>
      </w:r>
    </w:p>
    <w:p w14:paraId="5119B67D" w14:textId="77777777" w:rsidR="002671E3" w:rsidRPr="002671E3" w:rsidRDefault="002671E3" w:rsidP="002671E3">
      <w:pPr>
        <w:spacing w:before="120" w:after="240" w:line="276" w:lineRule="auto"/>
        <w:ind w:firstLine="720"/>
        <w:jc w:val="both"/>
        <w:rPr>
          <w:rFonts w:ascii="Arial" w:hAnsi="Arial" w:cs="Arial"/>
          <w:bCs/>
          <w:color w:val="auto"/>
        </w:rPr>
      </w:pPr>
      <w:r w:rsidRPr="002671E3">
        <w:rPr>
          <w:rFonts w:ascii="Arial" w:hAnsi="Arial" w:cs="Arial"/>
          <w:bCs/>
          <w:color w:val="auto"/>
        </w:rPr>
        <w:t>d/</w:t>
      </w:r>
      <w:r w:rsidRPr="002671E3">
        <w:rPr>
          <w:rFonts w:ascii="Arial" w:hAnsi="Arial" w:cs="Arial"/>
          <w:b/>
          <w:bCs/>
          <w:color w:val="auto"/>
        </w:rPr>
        <w:t xml:space="preserve"> Narzut </w:t>
      </w:r>
      <w:proofErr w:type="spellStart"/>
      <w:r w:rsidRPr="002671E3">
        <w:rPr>
          <w:rFonts w:ascii="Arial" w:hAnsi="Arial" w:cs="Arial"/>
          <w:b/>
          <w:bCs/>
          <w:color w:val="auto"/>
        </w:rPr>
        <w:t>Kz</w:t>
      </w:r>
      <w:proofErr w:type="spellEnd"/>
      <w:r w:rsidRPr="002671E3">
        <w:rPr>
          <w:rFonts w:ascii="Arial" w:hAnsi="Arial" w:cs="Arial"/>
          <w:b/>
          <w:bCs/>
          <w:color w:val="auto"/>
        </w:rPr>
        <w:t xml:space="preserve"> do M       </w:t>
      </w:r>
      <w:r w:rsidRPr="002671E3">
        <w:rPr>
          <w:rFonts w:ascii="Arial" w:hAnsi="Arial" w:cs="Arial"/>
          <w:bCs/>
          <w:color w:val="auto"/>
        </w:rPr>
        <w:t xml:space="preserve">w </w:t>
      </w:r>
      <w:r w:rsidRPr="002671E3">
        <w:rPr>
          <w:rFonts w:ascii="Arial" w:hAnsi="Arial" w:cs="Arial"/>
          <w:b/>
          <w:bCs/>
          <w:color w:val="auto"/>
        </w:rPr>
        <w:t>%</w:t>
      </w:r>
      <w:r w:rsidRPr="002671E3">
        <w:rPr>
          <w:rFonts w:ascii="Arial" w:hAnsi="Arial" w:cs="Arial"/>
          <w:bCs/>
          <w:color w:val="auto"/>
        </w:rPr>
        <w:t xml:space="preserve"> </w:t>
      </w:r>
      <w:r w:rsidRPr="002671E3">
        <w:rPr>
          <w:rFonts w:ascii="Arial" w:hAnsi="Arial" w:cs="Arial"/>
          <w:bCs/>
          <w:color w:val="auto"/>
        </w:rPr>
        <w:tab/>
        <w:t>- ............</w:t>
      </w:r>
    </w:p>
    <w:p w14:paraId="627ABDAA" w14:textId="77777777" w:rsidR="002671E3" w:rsidRPr="002671E3" w:rsidRDefault="002671E3" w:rsidP="000B3C81">
      <w:pPr>
        <w:numPr>
          <w:ilvl w:val="0"/>
          <w:numId w:val="24"/>
        </w:numPr>
        <w:tabs>
          <w:tab w:val="clear" w:pos="720"/>
        </w:tabs>
        <w:spacing w:before="80" w:after="80"/>
        <w:ind w:left="360"/>
        <w:jc w:val="both"/>
        <w:rPr>
          <w:rFonts w:ascii="Arial" w:hAnsi="Arial" w:cs="Arial"/>
          <w:color w:val="auto"/>
        </w:rPr>
      </w:pPr>
      <w:r w:rsidRPr="002671E3">
        <w:rPr>
          <w:rFonts w:ascii="Arial" w:hAnsi="Arial" w:cs="Arial"/>
          <w:color w:val="auto"/>
        </w:rPr>
        <w:t>Ustala się następujące terminy płatności wynagrodzenia Wykonawcy:</w:t>
      </w:r>
    </w:p>
    <w:p w14:paraId="19CAFDF3" w14:textId="77777777" w:rsidR="002671E3" w:rsidRPr="002671E3" w:rsidRDefault="002671E3" w:rsidP="002671E3">
      <w:pPr>
        <w:spacing w:before="80" w:after="80"/>
        <w:ind w:left="360" w:firstLine="360"/>
        <w:jc w:val="both"/>
        <w:rPr>
          <w:rFonts w:ascii="Arial" w:hAnsi="Arial" w:cs="Arial"/>
          <w:color w:val="auto"/>
        </w:rPr>
      </w:pPr>
      <w:r w:rsidRPr="002671E3">
        <w:rPr>
          <w:rFonts w:ascii="Arial" w:hAnsi="Arial" w:cs="Arial"/>
          <w:color w:val="auto"/>
        </w:rPr>
        <w:t xml:space="preserve">1) faktura przejściowa – w terminie 14 dni od dnia jej doręczenia, </w:t>
      </w:r>
    </w:p>
    <w:p w14:paraId="1B7D08EE" w14:textId="77777777" w:rsidR="002671E3" w:rsidRPr="002671E3" w:rsidRDefault="002671E3" w:rsidP="002671E3">
      <w:pPr>
        <w:spacing w:before="80" w:after="80"/>
        <w:ind w:left="360" w:firstLine="360"/>
        <w:jc w:val="both"/>
        <w:rPr>
          <w:rFonts w:ascii="Arial" w:hAnsi="Arial" w:cs="Arial"/>
          <w:color w:val="auto"/>
        </w:rPr>
      </w:pPr>
      <w:r w:rsidRPr="002671E3">
        <w:rPr>
          <w:rFonts w:ascii="Arial" w:hAnsi="Arial" w:cs="Arial"/>
          <w:color w:val="auto"/>
        </w:rPr>
        <w:t>2) faktura końcowa – w terminie 14 dni od dnia jej doręczenia.</w:t>
      </w:r>
    </w:p>
    <w:p w14:paraId="26CC4809" w14:textId="77777777" w:rsidR="002671E3" w:rsidRPr="002671E3" w:rsidRDefault="002671E3" w:rsidP="000B3C81">
      <w:pPr>
        <w:numPr>
          <w:ilvl w:val="0"/>
          <w:numId w:val="24"/>
        </w:numPr>
        <w:tabs>
          <w:tab w:val="clear" w:pos="720"/>
        </w:tabs>
        <w:spacing w:before="80" w:after="80"/>
        <w:ind w:left="360"/>
        <w:jc w:val="both"/>
        <w:rPr>
          <w:rFonts w:ascii="Arial" w:hAnsi="Arial" w:cs="Arial"/>
          <w:color w:val="auto"/>
        </w:rPr>
      </w:pPr>
      <w:r w:rsidRPr="002671E3">
        <w:rPr>
          <w:rFonts w:ascii="Arial" w:hAnsi="Arial" w:cs="Arial"/>
          <w:color w:val="auto"/>
        </w:rPr>
        <w:t xml:space="preserve">Każdorazowo do faktur Wykonawca dołączy dokumenty stanowiące podstawę ich wystawienia, o których mowa w ust. 2 i 3 oraz potwierdzenia dokonania przelewu wymagalnego wynagrodzenia podwykonawcom i oświadczenia podwykonawców </w:t>
      </w:r>
      <w:r w:rsidRPr="002671E3">
        <w:rPr>
          <w:rFonts w:ascii="Arial" w:hAnsi="Arial" w:cs="Arial"/>
          <w:color w:val="auto"/>
        </w:rPr>
        <w:br/>
        <w:t>o otrzymaniu należnego wynagrodzenia od Wykonawcy.</w:t>
      </w:r>
    </w:p>
    <w:p w14:paraId="05F4563E" w14:textId="77777777" w:rsidR="002671E3" w:rsidRPr="002671E3" w:rsidRDefault="002671E3" w:rsidP="000B3C81">
      <w:pPr>
        <w:numPr>
          <w:ilvl w:val="0"/>
          <w:numId w:val="24"/>
        </w:numPr>
        <w:tabs>
          <w:tab w:val="clear" w:pos="720"/>
        </w:tabs>
        <w:spacing w:before="80" w:after="80"/>
        <w:ind w:left="360"/>
        <w:jc w:val="both"/>
        <w:rPr>
          <w:rFonts w:ascii="Arial" w:hAnsi="Arial" w:cs="Arial"/>
          <w:color w:val="auto"/>
        </w:rPr>
      </w:pPr>
      <w:r w:rsidRPr="002671E3">
        <w:rPr>
          <w:rFonts w:ascii="Arial" w:hAnsi="Arial" w:cs="Arial"/>
          <w:color w:val="auto"/>
        </w:rPr>
        <w:lastRenderedPageBreak/>
        <w:t xml:space="preserve">Zapłata należności z faktury nastąpi przelewem na konto Wykonawcy wskazane na fakturze. </w:t>
      </w:r>
    </w:p>
    <w:p w14:paraId="099D3B41" w14:textId="77777777" w:rsidR="002671E3" w:rsidRPr="002671E3" w:rsidRDefault="002671E3" w:rsidP="000B3C81">
      <w:pPr>
        <w:numPr>
          <w:ilvl w:val="0"/>
          <w:numId w:val="24"/>
        </w:numPr>
        <w:tabs>
          <w:tab w:val="clear" w:pos="720"/>
        </w:tabs>
        <w:spacing w:before="80" w:after="80"/>
        <w:ind w:left="360"/>
        <w:jc w:val="both"/>
        <w:rPr>
          <w:rFonts w:ascii="Arial" w:hAnsi="Arial" w:cs="Arial"/>
          <w:color w:val="auto"/>
        </w:rPr>
      </w:pPr>
      <w:r w:rsidRPr="002671E3">
        <w:rPr>
          <w:rFonts w:ascii="Arial" w:hAnsi="Arial" w:cs="Arial"/>
          <w:color w:val="auto"/>
        </w:rPr>
        <w:t xml:space="preserve">W razie uchylenia się od obowiązku zapłaty przez Wykonawcę lub podwykonawcę, Zamawiający dokona bezpośredniej zapłaty wymagalnego wynagrodzenia podwykonawcy lub dalszemu podwykonawcy, należnego na podstawie umowy zaakceptowanej przez Zamawiającego, w terminie 30 dni od dnia odbioru robót. </w:t>
      </w:r>
    </w:p>
    <w:p w14:paraId="6FF6DEF6" w14:textId="77777777" w:rsidR="002671E3" w:rsidRPr="002671E3" w:rsidRDefault="002671E3" w:rsidP="000B3C81">
      <w:pPr>
        <w:numPr>
          <w:ilvl w:val="0"/>
          <w:numId w:val="24"/>
        </w:numPr>
        <w:tabs>
          <w:tab w:val="clear" w:pos="720"/>
        </w:tabs>
        <w:spacing w:before="120"/>
        <w:ind w:left="357" w:hanging="357"/>
        <w:jc w:val="both"/>
        <w:rPr>
          <w:rFonts w:ascii="Arial" w:hAnsi="Arial" w:cs="Arial"/>
          <w:color w:val="auto"/>
        </w:rPr>
      </w:pPr>
      <w:r w:rsidRPr="002671E3">
        <w:rPr>
          <w:rFonts w:ascii="Arial" w:hAnsi="Arial" w:cs="Arial"/>
          <w:color w:val="auto"/>
        </w:rPr>
        <w:t>Wykonawca jest zobowiązany do zwrotu Zamawiającemu kwoty wynagrodzenia zapłaconego podwykonawcy przez Zamawiającego. Zamawiający jest uprawniony do potrącenia kwoty wynagrodzenia zapłaconego podwykonawcy z wynagrodzenia należnego Wykonawcy.</w:t>
      </w:r>
    </w:p>
    <w:p w14:paraId="6CD485F7" w14:textId="77777777" w:rsidR="002671E3" w:rsidRPr="002671E3" w:rsidRDefault="002671E3" w:rsidP="002671E3">
      <w:pPr>
        <w:spacing w:after="80"/>
        <w:jc w:val="center"/>
        <w:rPr>
          <w:rFonts w:ascii="Arial" w:hAnsi="Arial" w:cs="Arial"/>
          <w:b/>
          <w:bCs/>
          <w:color w:val="auto"/>
        </w:rPr>
      </w:pPr>
    </w:p>
    <w:p w14:paraId="302445A6" w14:textId="77777777" w:rsidR="002671E3" w:rsidRPr="002671E3" w:rsidRDefault="002671E3" w:rsidP="002671E3">
      <w:pPr>
        <w:spacing w:after="80"/>
        <w:jc w:val="center"/>
        <w:rPr>
          <w:rFonts w:ascii="Arial" w:hAnsi="Arial" w:cs="Arial"/>
          <w:b/>
          <w:bCs/>
          <w:color w:val="auto"/>
        </w:rPr>
      </w:pPr>
    </w:p>
    <w:p w14:paraId="7A90C0F3" w14:textId="77777777" w:rsidR="002671E3" w:rsidRPr="002671E3" w:rsidRDefault="002671E3" w:rsidP="002671E3">
      <w:pPr>
        <w:spacing w:after="80"/>
        <w:jc w:val="center"/>
        <w:rPr>
          <w:rFonts w:ascii="Arial" w:hAnsi="Arial" w:cs="Arial"/>
          <w:color w:val="auto"/>
        </w:rPr>
      </w:pPr>
      <w:r w:rsidRPr="002671E3">
        <w:rPr>
          <w:rFonts w:ascii="Arial" w:hAnsi="Arial" w:cs="Arial"/>
          <w:b/>
          <w:bCs/>
          <w:color w:val="auto"/>
        </w:rPr>
        <w:t>§ 11</w:t>
      </w:r>
    </w:p>
    <w:p w14:paraId="1E472DB4" w14:textId="77777777" w:rsidR="002671E3" w:rsidRPr="002671E3" w:rsidRDefault="002671E3" w:rsidP="002671E3">
      <w:pPr>
        <w:spacing w:before="120" w:after="120"/>
        <w:jc w:val="center"/>
        <w:rPr>
          <w:rFonts w:ascii="Arial" w:hAnsi="Arial" w:cs="Arial"/>
          <w:color w:val="auto"/>
        </w:rPr>
      </w:pPr>
      <w:r w:rsidRPr="002671E3">
        <w:rPr>
          <w:rFonts w:ascii="Arial" w:hAnsi="Arial" w:cs="Arial"/>
          <w:b/>
          <w:bCs/>
          <w:color w:val="auto"/>
        </w:rPr>
        <w:t>Zabezpieczenie należytego wykonania umowy</w:t>
      </w:r>
    </w:p>
    <w:p w14:paraId="2BB11CF2" w14:textId="77777777" w:rsidR="002671E3" w:rsidRPr="002671E3" w:rsidRDefault="002671E3" w:rsidP="000B3C81">
      <w:pPr>
        <w:numPr>
          <w:ilvl w:val="2"/>
          <w:numId w:val="17"/>
        </w:numPr>
        <w:spacing w:before="120" w:after="120"/>
        <w:ind w:left="360"/>
        <w:jc w:val="both"/>
        <w:rPr>
          <w:rFonts w:ascii="Arial" w:hAnsi="Arial" w:cs="Arial"/>
          <w:color w:val="auto"/>
        </w:rPr>
      </w:pPr>
      <w:r w:rsidRPr="002671E3">
        <w:rPr>
          <w:rFonts w:ascii="Arial" w:hAnsi="Arial" w:cs="Arial"/>
          <w:color w:val="auto"/>
        </w:rPr>
        <w:t xml:space="preserve">Wykonawca wniósł zabezpieczenie należytego wykonania przedmiotu umowy </w:t>
      </w:r>
      <w:r w:rsidRPr="002671E3">
        <w:rPr>
          <w:rFonts w:ascii="Arial" w:hAnsi="Arial" w:cs="Arial"/>
          <w:color w:val="auto"/>
        </w:rPr>
        <w:br/>
        <w:t xml:space="preserve">w wysokości 4 % wynagrodzenia brutto, o którym mowa w </w:t>
      </w:r>
      <w:r w:rsidRPr="002671E3">
        <w:rPr>
          <w:rFonts w:ascii="Arial" w:hAnsi="Arial" w:cs="Arial"/>
          <w:bCs/>
          <w:iCs/>
          <w:color w:val="auto"/>
        </w:rPr>
        <w:t>§ 9 ust. 1,</w:t>
      </w:r>
      <w:r w:rsidRPr="002671E3">
        <w:rPr>
          <w:rFonts w:ascii="Arial" w:hAnsi="Arial" w:cs="Arial"/>
          <w:b/>
          <w:bCs/>
          <w:color w:val="auto"/>
        </w:rPr>
        <w:t xml:space="preserve"> </w:t>
      </w:r>
      <w:r w:rsidRPr="002671E3">
        <w:rPr>
          <w:rFonts w:ascii="Arial" w:hAnsi="Arial" w:cs="Arial"/>
          <w:color w:val="auto"/>
        </w:rPr>
        <w:t xml:space="preserve">tj. </w:t>
      </w:r>
    </w:p>
    <w:p w14:paraId="44B03F7D" w14:textId="77777777" w:rsidR="002671E3" w:rsidRPr="002671E3" w:rsidRDefault="002671E3" w:rsidP="002671E3">
      <w:pPr>
        <w:spacing w:before="120" w:after="120"/>
        <w:ind w:left="360"/>
        <w:jc w:val="both"/>
        <w:rPr>
          <w:rFonts w:ascii="Arial" w:hAnsi="Arial" w:cs="Arial"/>
          <w:color w:val="auto"/>
        </w:rPr>
      </w:pPr>
      <w:r w:rsidRPr="002671E3">
        <w:rPr>
          <w:rFonts w:ascii="Arial" w:hAnsi="Arial" w:cs="Arial"/>
          <w:color w:val="auto"/>
        </w:rPr>
        <w:t xml:space="preserve">........................................ słownie ............................................................................... </w:t>
      </w:r>
      <w:r w:rsidRPr="002671E3">
        <w:rPr>
          <w:rFonts w:ascii="Arial" w:hAnsi="Arial" w:cs="Arial"/>
          <w:color w:val="auto"/>
        </w:rPr>
        <w:br/>
      </w:r>
      <w:r w:rsidRPr="002671E3">
        <w:rPr>
          <w:rFonts w:ascii="Arial" w:hAnsi="Arial" w:cs="Arial"/>
          <w:iCs/>
          <w:color w:val="auto"/>
        </w:rPr>
        <w:t>w formie …………………………….……………………………...………………………… .</w:t>
      </w:r>
    </w:p>
    <w:p w14:paraId="38807481" w14:textId="77777777" w:rsidR="002671E3" w:rsidRPr="002671E3" w:rsidRDefault="002671E3" w:rsidP="000B3C81">
      <w:pPr>
        <w:numPr>
          <w:ilvl w:val="0"/>
          <w:numId w:val="17"/>
        </w:numPr>
        <w:spacing w:before="120" w:after="120"/>
        <w:ind w:left="360"/>
        <w:jc w:val="both"/>
        <w:rPr>
          <w:rFonts w:ascii="Arial" w:hAnsi="Arial" w:cs="Arial"/>
          <w:color w:val="auto"/>
        </w:rPr>
      </w:pPr>
      <w:r w:rsidRPr="002671E3">
        <w:rPr>
          <w:rFonts w:ascii="Arial" w:hAnsi="Arial" w:cs="Arial"/>
          <w:color w:val="auto"/>
        </w:rPr>
        <w:t>Strony ustalają, że:</w:t>
      </w:r>
    </w:p>
    <w:p w14:paraId="33024764" w14:textId="77777777" w:rsidR="002671E3" w:rsidRPr="002671E3" w:rsidRDefault="002671E3" w:rsidP="000B3C81">
      <w:pPr>
        <w:numPr>
          <w:ilvl w:val="0"/>
          <w:numId w:val="10"/>
        </w:numPr>
        <w:spacing w:before="120" w:after="120"/>
        <w:jc w:val="both"/>
        <w:rPr>
          <w:rFonts w:ascii="Arial" w:hAnsi="Arial" w:cs="Arial"/>
          <w:color w:val="auto"/>
        </w:rPr>
      </w:pPr>
      <w:r w:rsidRPr="002671E3">
        <w:rPr>
          <w:rFonts w:ascii="Arial" w:hAnsi="Arial" w:cs="Arial"/>
          <w:color w:val="auto"/>
        </w:rPr>
        <w:t>70% wniesionego zabezpieczenia stanowi zabezpieczenie zgodnego z umową wykonania robót,</w:t>
      </w:r>
    </w:p>
    <w:p w14:paraId="79798896" w14:textId="77777777" w:rsidR="002671E3" w:rsidRPr="002671E3" w:rsidRDefault="002671E3" w:rsidP="000B3C81">
      <w:pPr>
        <w:numPr>
          <w:ilvl w:val="0"/>
          <w:numId w:val="10"/>
        </w:numPr>
        <w:spacing w:before="120" w:after="120"/>
        <w:jc w:val="both"/>
        <w:rPr>
          <w:rFonts w:ascii="Arial" w:hAnsi="Arial" w:cs="Arial"/>
          <w:color w:val="auto"/>
        </w:rPr>
      </w:pPr>
      <w:r w:rsidRPr="002671E3">
        <w:rPr>
          <w:rFonts w:ascii="Arial" w:hAnsi="Arial" w:cs="Arial"/>
          <w:color w:val="auto"/>
        </w:rPr>
        <w:t xml:space="preserve">30% wniesionego zabezpieczenia przeznaczone jest na pokrycie roszczeń </w:t>
      </w:r>
      <w:r w:rsidRPr="002671E3">
        <w:rPr>
          <w:rFonts w:ascii="Arial" w:hAnsi="Arial" w:cs="Arial"/>
          <w:color w:val="auto"/>
        </w:rPr>
        <w:br/>
        <w:t>z tytułu rękojmi za wady i gwarancji jakości.</w:t>
      </w:r>
    </w:p>
    <w:p w14:paraId="4679EAB6" w14:textId="77777777" w:rsidR="002671E3" w:rsidRPr="002671E3" w:rsidRDefault="002671E3" w:rsidP="000B3C81">
      <w:pPr>
        <w:numPr>
          <w:ilvl w:val="0"/>
          <w:numId w:val="17"/>
        </w:numPr>
        <w:tabs>
          <w:tab w:val="num" w:pos="360"/>
        </w:tabs>
        <w:spacing w:before="120"/>
        <w:ind w:left="357" w:hanging="357"/>
        <w:jc w:val="both"/>
        <w:rPr>
          <w:rFonts w:ascii="Arial" w:hAnsi="Arial" w:cs="Arial"/>
          <w:color w:val="auto"/>
        </w:rPr>
      </w:pPr>
      <w:r w:rsidRPr="002671E3">
        <w:rPr>
          <w:rFonts w:ascii="Arial" w:hAnsi="Arial" w:cs="Arial"/>
          <w:color w:val="auto"/>
        </w:rPr>
        <w:t xml:space="preserve">Część zabezpieczenia, gwarantująca zgodne z umową wykonanie robót, zostanie </w:t>
      </w:r>
      <w:r w:rsidRPr="002671E3">
        <w:rPr>
          <w:rFonts w:ascii="Arial" w:hAnsi="Arial" w:cs="Arial"/>
          <w:iCs/>
          <w:color w:val="auto"/>
        </w:rPr>
        <w:t>zwrócona Wykonawcy</w:t>
      </w:r>
      <w:r w:rsidRPr="002671E3">
        <w:rPr>
          <w:rFonts w:ascii="Arial" w:hAnsi="Arial" w:cs="Arial"/>
          <w:color w:val="auto"/>
        </w:rPr>
        <w:t xml:space="preserve"> w ciągu 30 dni po odbiorze końcowym przedmiotu umowy. Pozostała część zabezpieczenia zostanie </w:t>
      </w:r>
      <w:r w:rsidRPr="002671E3">
        <w:rPr>
          <w:rFonts w:ascii="Arial" w:hAnsi="Arial" w:cs="Arial"/>
          <w:iCs/>
          <w:color w:val="auto"/>
        </w:rPr>
        <w:t>zwrócona</w:t>
      </w:r>
      <w:r w:rsidRPr="002671E3">
        <w:rPr>
          <w:rFonts w:ascii="Arial" w:hAnsi="Arial" w:cs="Arial"/>
          <w:color w:val="auto"/>
        </w:rPr>
        <w:t xml:space="preserve"> w ciągu 15 dni po upływie okresu rękojmi za wady i gwarancji jakości.</w:t>
      </w:r>
    </w:p>
    <w:p w14:paraId="4E2E2AA6" w14:textId="77777777" w:rsidR="002671E3" w:rsidRPr="002671E3" w:rsidRDefault="002671E3" w:rsidP="002671E3">
      <w:pPr>
        <w:spacing w:after="80"/>
        <w:jc w:val="center"/>
        <w:rPr>
          <w:rFonts w:ascii="Arial" w:hAnsi="Arial" w:cs="Arial"/>
          <w:color w:val="auto"/>
        </w:rPr>
      </w:pPr>
      <w:r w:rsidRPr="002671E3">
        <w:rPr>
          <w:rFonts w:ascii="Arial" w:hAnsi="Arial" w:cs="Arial"/>
          <w:b/>
          <w:bCs/>
          <w:color w:val="auto"/>
        </w:rPr>
        <w:t>§ 12</w:t>
      </w:r>
    </w:p>
    <w:p w14:paraId="5C26F6AC" w14:textId="77777777" w:rsidR="002671E3" w:rsidRPr="002671E3" w:rsidRDefault="002671E3" w:rsidP="002671E3">
      <w:pPr>
        <w:spacing w:before="120" w:after="120"/>
        <w:jc w:val="center"/>
        <w:rPr>
          <w:rFonts w:ascii="Arial" w:hAnsi="Arial" w:cs="Arial"/>
          <w:b/>
          <w:bCs/>
          <w:color w:val="auto"/>
        </w:rPr>
      </w:pPr>
      <w:r w:rsidRPr="002671E3">
        <w:rPr>
          <w:rFonts w:ascii="Arial" w:hAnsi="Arial" w:cs="Arial"/>
          <w:b/>
          <w:bCs/>
          <w:color w:val="auto"/>
        </w:rPr>
        <w:t>Kary umowne</w:t>
      </w:r>
    </w:p>
    <w:p w14:paraId="5DD2128D" w14:textId="77777777" w:rsidR="002671E3" w:rsidRPr="002671E3" w:rsidRDefault="002671E3" w:rsidP="000B3C81">
      <w:pPr>
        <w:numPr>
          <w:ilvl w:val="0"/>
          <w:numId w:val="19"/>
        </w:numPr>
        <w:tabs>
          <w:tab w:val="num" w:pos="360"/>
        </w:tabs>
        <w:spacing w:before="120" w:after="120"/>
        <w:ind w:hanging="720"/>
        <w:jc w:val="both"/>
        <w:rPr>
          <w:rFonts w:ascii="Arial" w:hAnsi="Arial" w:cs="Arial"/>
          <w:color w:val="auto"/>
        </w:rPr>
      </w:pPr>
      <w:r w:rsidRPr="002671E3">
        <w:rPr>
          <w:rFonts w:ascii="Arial" w:hAnsi="Arial" w:cs="Arial"/>
          <w:color w:val="auto"/>
        </w:rPr>
        <w:t>Wykonawca zapłaci Zamawiającemu kary umowne:</w:t>
      </w:r>
    </w:p>
    <w:p w14:paraId="5F1EA4E8" w14:textId="77777777" w:rsidR="002671E3" w:rsidRPr="002671E3" w:rsidRDefault="002671E3" w:rsidP="000B3C81">
      <w:pPr>
        <w:numPr>
          <w:ilvl w:val="1"/>
          <w:numId w:val="31"/>
        </w:numPr>
        <w:spacing w:before="120" w:after="120"/>
        <w:ind w:left="993" w:hanging="284"/>
        <w:jc w:val="both"/>
        <w:rPr>
          <w:rFonts w:ascii="Arial" w:hAnsi="Arial" w:cs="Arial"/>
          <w:color w:val="auto"/>
        </w:rPr>
      </w:pPr>
      <w:r w:rsidRPr="002671E3">
        <w:rPr>
          <w:rFonts w:ascii="Arial" w:hAnsi="Arial" w:cs="Arial"/>
          <w:color w:val="auto"/>
        </w:rPr>
        <w:t xml:space="preserve">za zwłokę w wykonaniu przedmiotu umowy, w wysokości </w:t>
      </w:r>
      <w:r w:rsidRPr="002671E3">
        <w:rPr>
          <w:rFonts w:ascii="Arial" w:hAnsi="Arial" w:cs="Arial"/>
          <w:b/>
          <w:color w:val="auto"/>
        </w:rPr>
        <w:t xml:space="preserve">0,2 % </w:t>
      </w:r>
      <w:r w:rsidRPr="002671E3">
        <w:rPr>
          <w:rFonts w:ascii="Arial" w:hAnsi="Arial" w:cs="Arial"/>
          <w:color w:val="auto"/>
        </w:rPr>
        <w:t xml:space="preserve">wynagrodzenia </w:t>
      </w:r>
      <w:r w:rsidRPr="002671E3">
        <w:rPr>
          <w:rFonts w:ascii="Arial" w:hAnsi="Arial" w:cs="Arial"/>
          <w:iCs/>
          <w:color w:val="auto"/>
        </w:rPr>
        <w:t>określonego w</w:t>
      </w:r>
      <w:r w:rsidRPr="002671E3">
        <w:rPr>
          <w:rFonts w:ascii="Arial" w:hAnsi="Arial" w:cs="Arial"/>
          <w:color w:val="auto"/>
        </w:rPr>
        <w:t xml:space="preserve"> § 9 ust.1</w:t>
      </w:r>
      <w:r w:rsidRPr="002671E3">
        <w:rPr>
          <w:rFonts w:ascii="Arial" w:hAnsi="Arial" w:cs="Arial"/>
          <w:b/>
          <w:bCs/>
          <w:color w:val="auto"/>
        </w:rPr>
        <w:t xml:space="preserve"> </w:t>
      </w:r>
      <w:r w:rsidRPr="002671E3">
        <w:rPr>
          <w:rFonts w:ascii="Arial" w:hAnsi="Arial" w:cs="Arial"/>
          <w:color w:val="auto"/>
        </w:rPr>
        <w:t>za każdy dzień zwłoki,</w:t>
      </w:r>
    </w:p>
    <w:p w14:paraId="35A93186" w14:textId="77777777" w:rsidR="002671E3" w:rsidRPr="002671E3" w:rsidRDefault="002671E3" w:rsidP="000B3C81">
      <w:pPr>
        <w:numPr>
          <w:ilvl w:val="1"/>
          <w:numId w:val="31"/>
        </w:numPr>
        <w:spacing w:before="120" w:after="120"/>
        <w:ind w:left="993" w:hanging="284"/>
        <w:jc w:val="both"/>
        <w:rPr>
          <w:rFonts w:ascii="Arial" w:hAnsi="Arial" w:cs="Arial"/>
          <w:color w:val="auto"/>
        </w:rPr>
      </w:pPr>
      <w:r w:rsidRPr="002671E3">
        <w:rPr>
          <w:rFonts w:ascii="Arial" w:hAnsi="Arial" w:cs="Arial"/>
          <w:color w:val="auto"/>
        </w:rPr>
        <w:t xml:space="preserve">za zwłokę w usunięciu wad stwierdzonych przy odbiorze lub w okresie gwarancji </w:t>
      </w:r>
      <w:r w:rsidRPr="002671E3">
        <w:rPr>
          <w:rFonts w:ascii="Arial" w:hAnsi="Arial" w:cs="Arial"/>
          <w:color w:val="auto"/>
        </w:rPr>
        <w:br/>
        <w:t xml:space="preserve">i rękojmi za wady – w wysokości </w:t>
      </w:r>
      <w:r w:rsidRPr="002671E3">
        <w:rPr>
          <w:rFonts w:ascii="Arial" w:hAnsi="Arial" w:cs="Arial"/>
          <w:b/>
          <w:color w:val="auto"/>
        </w:rPr>
        <w:t>0,2%</w:t>
      </w:r>
      <w:r w:rsidRPr="002671E3">
        <w:rPr>
          <w:rFonts w:ascii="Arial" w:hAnsi="Arial" w:cs="Arial"/>
          <w:color w:val="auto"/>
        </w:rPr>
        <w:t xml:space="preserve"> wynagrodzenia </w:t>
      </w:r>
      <w:r w:rsidRPr="002671E3">
        <w:rPr>
          <w:rFonts w:ascii="Arial" w:hAnsi="Arial" w:cs="Arial"/>
          <w:iCs/>
          <w:color w:val="auto"/>
        </w:rPr>
        <w:t xml:space="preserve">określonego </w:t>
      </w:r>
      <w:r w:rsidRPr="002671E3">
        <w:rPr>
          <w:rFonts w:ascii="Arial" w:hAnsi="Arial" w:cs="Arial"/>
          <w:iCs/>
          <w:color w:val="auto"/>
        </w:rPr>
        <w:br/>
        <w:t xml:space="preserve">w </w:t>
      </w:r>
      <w:r w:rsidRPr="002671E3">
        <w:rPr>
          <w:rFonts w:ascii="Arial" w:hAnsi="Arial" w:cs="Arial"/>
          <w:color w:val="auto"/>
        </w:rPr>
        <w:t>§ 9 ust.1 za każdy dzień zwłoki liczonej od dnia wyznaczonego na usunięcie wad,</w:t>
      </w:r>
    </w:p>
    <w:p w14:paraId="36DDA1F8" w14:textId="77777777" w:rsidR="002671E3" w:rsidRPr="002671E3" w:rsidRDefault="002671E3" w:rsidP="000B3C81">
      <w:pPr>
        <w:numPr>
          <w:ilvl w:val="1"/>
          <w:numId w:val="31"/>
        </w:numPr>
        <w:spacing w:before="120" w:after="120"/>
        <w:ind w:left="993" w:hanging="284"/>
        <w:jc w:val="both"/>
        <w:rPr>
          <w:rFonts w:ascii="Arial" w:hAnsi="Arial" w:cs="Arial"/>
          <w:color w:val="auto"/>
        </w:rPr>
      </w:pPr>
      <w:r w:rsidRPr="002671E3">
        <w:rPr>
          <w:rFonts w:ascii="Arial" w:hAnsi="Arial" w:cs="Arial"/>
          <w:color w:val="auto"/>
        </w:rPr>
        <w:t xml:space="preserve">za odstąpienie od umowy z przyczyn, za które odpowiedzialność ponosi Wykonawca, w tym na podstawie art. 456 ust. 1 pkt. 2 lit. b) ustawy Prawo zamówień publicznych - w wysokości </w:t>
      </w:r>
      <w:r w:rsidRPr="002671E3">
        <w:rPr>
          <w:rFonts w:ascii="Arial" w:hAnsi="Arial" w:cs="Arial"/>
          <w:b/>
          <w:color w:val="auto"/>
        </w:rPr>
        <w:t>10 %</w:t>
      </w:r>
      <w:r w:rsidRPr="002671E3">
        <w:rPr>
          <w:rFonts w:ascii="Arial" w:hAnsi="Arial" w:cs="Arial"/>
          <w:color w:val="auto"/>
        </w:rPr>
        <w:t xml:space="preserve"> wynagrodzenia </w:t>
      </w:r>
      <w:r w:rsidRPr="002671E3">
        <w:rPr>
          <w:rFonts w:ascii="Arial" w:hAnsi="Arial" w:cs="Arial"/>
          <w:iCs/>
          <w:color w:val="auto"/>
        </w:rPr>
        <w:t xml:space="preserve">określonego w </w:t>
      </w:r>
      <w:r w:rsidRPr="002671E3">
        <w:rPr>
          <w:rFonts w:ascii="Arial" w:hAnsi="Arial" w:cs="Arial"/>
          <w:color w:val="auto"/>
        </w:rPr>
        <w:t>§ 9 ust.1 umowy,</w:t>
      </w:r>
    </w:p>
    <w:p w14:paraId="6F9B7B16" w14:textId="77777777" w:rsidR="002671E3" w:rsidRPr="002671E3" w:rsidRDefault="002671E3" w:rsidP="000B3C81">
      <w:pPr>
        <w:numPr>
          <w:ilvl w:val="1"/>
          <w:numId w:val="31"/>
        </w:numPr>
        <w:spacing w:before="120" w:after="120"/>
        <w:ind w:left="993" w:hanging="284"/>
        <w:jc w:val="both"/>
        <w:rPr>
          <w:rFonts w:ascii="Arial" w:hAnsi="Arial" w:cs="Arial"/>
          <w:color w:val="auto"/>
        </w:rPr>
      </w:pPr>
      <w:r w:rsidRPr="002671E3">
        <w:rPr>
          <w:rFonts w:ascii="Arial" w:hAnsi="Arial" w:cs="Arial"/>
          <w:color w:val="auto"/>
        </w:rPr>
        <w:lastRenderedPageBreak/>
        <w:t>za każdy przypadek:</w:t>
      </w:r>
    </w:p>
    <w:p w14:paraId="3ACDEC96" w14:textId="77777777" w:rsidR="002671E3" w:rsidRPr="002671E3" w:rsidRDefault="002671E3" w:rsidP="000B3C81">
      <w:pPr>
        <w:numPr>
          <w:ilvl w:val="0"/>
          <w:numId w:val="30"/>
        </w:numPr>
        <w:spacing w:before="120" w:after="120"/>
        <w:ind w:left="1276" w:hanging="283"/>
        <w:jc w:val="both"/>
        <w:rPr>
          <w:rFonts w:ascii="Arial" w:hAnsi="Arial" w:cs="Arial"/>
          <w:color w:val="auto"/>
        </w:rPr>
      </w:pPr>
      <w:r w:rsidRPr="002671E3">
        <w:rPr>
          <w:rFonts w:ascii="Arial" w:hAnsi="Arial" w:cs="Arial"/>
          <w:color w:val="auto"/>
        </w:rPr>
        <w:t>braku zapłaty lub nieterminowej zapłaty wynagrodzenia należnego podwykonawcom lub dalszym podwykonawcom,</w:t>
      </w:r>
    </w:p>
    <w:p w14:paraId="08F9F80F" w14:textId="77777777" w:rsidR="002671E3" w:rsidRPr="002671E3" w:rsidRDefault="002671E3" w:rsidP="000B3C81">
      <w:pPr>
        <w:numPr>
          <w:ilvl w:val="0"/>
          <w:numId w:val="30"/>
        </w:numPr>
        <w:spacing w:before="120" w:after="120"/>
        <w:ind w:left="1276" w:hanging="283"/>
        <w:jc w:val="both"/>
        <w:rPr>
          <w:rFonts w:ascii="Arial" w:hAnsi="Arial" w:cs="Arial"/>
          <w:color w:val="auto"/>
        </w:rPr>
      </w:pPr>
      <w:r w:rsidRPr="002671E3">
        <w:rPr>
          <w:rFonts w:ascii="Arial" w:hAnsi="Arial" w:cs="Arial"/>
          <w:color w:val="auto"/>
        </w:rPr>
        <w:t>nie przedłożenia do zaakceptowania projektu umowy o podwykonawstwo, której przedmiotem są roboty budowlane, lub projektu jej zmiany,</w:t>
      </w:r>
    </w:p>
    <w:p w14:paraId="78AE0873" w14:textId="77777777" w:rsidR="002671E3" w:rsidRPr="002671E3" w:rsidRDefault="002671E3" w:rsidP="000B3C81">
      <w:pPr>
        <w:numPr>
          <w:ilvl w:val="0"/>
          <w:numId w:val="30"/>
        </w:numPr>
        <w:spacing w:before="120" w:after="120"/>
        <w:ind w:left="1276" w:hanging="283"/>
        <w:jc w:val="both"/>
        <w:rPr>
          <w:rFonts w:ascii="Arial" w:hAnsi="Arial" w:cs="Arial"/>
          <w:color w:val="auto"/>
        </w:rPr>
      </w:pPr>
      <w:r w:rsidRPr="002671E3">
        <w:rPr>
          <w:rFonts w:ascii="Arial" w:hAnsi="Arial" w:cs="Arial"/>
          <w:color w:val="auto"/>
        </w:rPr>
        <w:t xml:space="preserve">nie przedłożenia poświadczonej za zgodność z oryginałem kopii umowy </w:t>
      </w:r>
      <w:r w:rsidRPr="002671E3">
        <w:rPr>
          <w:rFonts w:ascii="Arial" w:hAnsi="Arial" w:cs="Arial"/>
          <w:color w:val="auto"/>
        </w:rPr>
        <w:br/>
        <w:t>o podwykonawstwo lub jej zmiany,</w:t>
      </w:r>
    </w:p>
    <w:p w14:paraId="47871C0A" w14:textId="77777777" w:rsidR="002671E3" w:rsidRPr="002671E3" w:rsidRDefault="002671E3" w:rsidP="000B3C81">
      <w:pPr>
        <w:numPr>
          <w:ilvl w:val="0"/>
          <w:numId w:val="30"/>
        </w:numPr>
        <w:spacing w:before="120" w:after="120"/>
        <w:ind w:left="1276" w:hanging="283"/>
        <w:jc w:val="both"/>
        <w:rPr>
          <w:rFonts w:ascii="Arial" w:hAnsi="Arial" w:cs="Arial"/>
          <w:color w:val="auto"/>
        </w:rPr>
      </w:pPr>
      <w:r w:rsidRPr="002671E3">
        <w:rPr>
          <w:rFonts w:ascii="Arial" w:hAnsi="Arial" w:cs="Arial"/>
          <w:color w:val="auto"/>
        </w:rPr>
        <w:t xml:space="preserve">braku zmiany umowy o podwykonawstwo w zakresie terminu zapłaty, </w:t>
      </w:r>
    </w:p>
    <w:p w14:paraId="254B73A4" w14:textId="77777777" w:rsidR="002671E3" w:rsidRPr="002671E3" w:rsidRDefault="002671E3" w:rsidP="000B3C81">
      <w:pPr>
        <w:numPr>
          <w:ilvl w:val="0"/>
          <w:numId w:val="30"/>
        </w:numPr>
        <w:spacing w:before="120" w:after="120"/>
        <w:ind w:left="1276" w:hanging="283"/>
        <w:jc w:val="both"/>
        <w:rPr>
          <w:rFonts w:ascii="Arial" w:hAnsi="Arial" w:cs="Arial"/>
          <w:color w:val="auto"/>
        </w:rPr>
      </w:pPr>
      <w:r w:rsidRPr="002671E3">
        <w:rPr>
          <w:rFonts w:ascii="Arial" w:hAnsi="Arial" w:cs="Arial"/>
          <w:color w:val="auto"/>
        </w:rPr>
        <w:t xml:space="preserve">naruszenia przez Wykonawcę obowiązku zatrudnienia na podstawie umowy </w:t>
      </w:r>
      <w:r w:rsidRPr="002671E3">
        <w:rPr>
          <w:rFonts w:ascii="Arial" w:hAnsi="Arial" w:cs="Arial"/>
          <w:color w:val="auto"/>
        </w:rPr>
        <w:br/>
        <w:t>o pracę robotników wykonujących roboty budowlane wchodzące w skład przedmiotu zamówienia</w:t>
      </w:r>
    </w:p>
    <w:p w14:paraId="5AA02368" w14:textId="77777777" w:rsidR="002671E3" w:rsidRPr="002671E3" w:rsidRDefault="002671E3" w:rsidP="002671E3">
      <w:pPr>
        <w:spacing w:before="120" w:after="120"/>
        <w:ind w:left="993"/>
        <w:jc w:val="both"/>
        <w:rPr>
          <w:rFonts w:ascii="Arial" w:hAnsi="Arial" w:cs="Arial"/>
          <w:color w:val="auto"/>
        </w:rPr>
      </w:pPr>
      <w:r w:rsidRPr="002671E3">
        <w:rPr>
          <w:rFonts w:ascii="Arial" w:hAnsi="Arial" w:cs="Arial"/>
          <w:color w:val="auto"/>
        </w:rPr>
        <w:t xml:space="preserve">- w wysokości </w:t>
      </w:r>
      <w:r w:rsidRPr="002671E3">
        <w:rPr>
          <w:rFonts w:ascii="Arial" w:hAnsi="Arial" w:cs="Arial"/>
          <w:b/>
          <w:color w:val="auto"/>
        </w:rPr>
        <w:t>15 %</w:t>
      </w:r>
      <w:r w:rsidRPr="002671E3">
        <w:rPr>
          <w:rFonts w:ascii="Arial" w:hAnsi="Arial" w:cs="Arial"/>
          <w:color w:val="auto"/>
        </w:rPr>
        <w:t xml:space="preserve"> wynagrodzenia </w:t>
      </w:r>
      <w:r w:rsidRPr="002671E3">
        <w:rPr>
          <w:rFonts w:ascii="Arial" w:hAnsi="Arial" w:cs="Arial"/>
          <w:iCs/>
          <w:color w:val="auto"/>
        </w:rPr>
        <w:t xml:space="preserve">określonego w </w:t>
      </w:r>
      <w:r w:rsidRPr="002671E3">
        <w:rPr>
          <w:rFonts w:ascii="Arial" w:hAnsi="Arial" w:cs="Arial"/>
          <w:color w:val="auto"/>
        </w:rPr>
        <w:t>§ 9 ust.1 umowy.</w:t>
      </w:r>
    </w:p>
    <w:p w14:paraId="4C7B3BE6" w14:textId="77777777" w:rsidR="002671E3" w:rsidRPr="002671E3" w:rsidRDefault="002671E3" w:rsidP="002671E3">
      <w:pPr>
        <w:spacing w:before="120" w:after="120"/>
        <w:ind w:left="360" w:hanging="360"/>
        <w:jc w:val="both"/>
        <w:rPr>
          <w:rFonts w:ascii="Arial" w:hAnsi="Arial" w:cs="Arial"/>
          <w:color w:val="FF0000"/>
        </w:rPr>
      </w:pPr>
      <w:r w:rsidRPr="002671E3">
        <w:rPr>
          <w:rFonts w:ascii="Arial" w:hAnsi="Arial" w:cs="Arial"/>
          <w:color w:val="auto"/>
        </w:rPr>
        <w:t xml:space="preserve">2. </w:t>
      </w:r>
      <w:r w:rsidRPr="002671E3">
        <w:rPr>
          <w:rFonts w:ascii="Arial" w:hAnsi="Arial" w:cs="Arial"/>
          <w:color w:val="auto"/>
        </w:rPr>
        <w:tab/>
        <w:t xml:space="preserve">Łączna maksymalna wysokość kar umownych, których może dochodzić Zamawiający, nie może przekroczyć 50% wynagrodzenia </w:t>
      </w:r>
      <w:r w:rsidRPr="002671E3">
        <w:rPr>
          <w:rFonts w:ascii="Arial" w:hAnsi="Arial" w:cs="Arial"/>
          <w:iCs/>
          <w:color w:val="auto"/>
        </w:rPr>
        <w:t xml:space="preserve">określonego w </w:t>
      </w:r>
      <w:r w:rsidRPr="002671E3">
        <w:rPr>
          <w:rFonts w:ascii="Arial" w:hAnsi="Arial" w:cs="Arial"/>
          <w:color w:val="auto"/>
        </w:rPr>
        <w:t>§ 9 ust.1 umowy.</w:t>
      </w:r>
    </w:p>
    <w:p w14:paraId="2EB5CEB5" w14:textId="77777777" w:rsidR="002671E3" w:rsidRPr="002671E3" w:rsidRDefault="002671E3" w:rsidP="002671E3">
      <w:pPr>
        <w:spacing w:before="120" w:after="120"/>
        <w:ind w:left="360" w:hanging="360"/>
        <w:jc w:val="both"/>
        <w:rPr>
          <w:rFonts w:ascii="Arial" w:hAnsi="Arial" w:cs="Arial"/>
          <w:color w:val="auto"/>
        </w:rPr>
      </w:pPr>
      <w:r w:rsidRPr="002671E3">
        <w:rPr>
          <w:rFonts w:ascii="Arial" w:hAnsi="Arial" w:cs="Arial"/>
          <w:color w:val="auto"/>
        </w:rPr>
        <w:t>3.</w:t>
      </w:r>
      <w:r w:rsidRPr="002671E3">
        <w:rPr>
          <w:rFonts w:ascii="Arial" w:hAnsi="Arial" w:cs="Arial"/>
          <w:color w:val="auto"/>
        </w:rPr>
        <w:tab/>
        <w:t xml:space="preserve">Zamawiający zapłaci Wykonawcy karę umowną za odstąpienie od umowy z przyczyn zawinionych przez Zamawiającego, w wysokości </w:t>
      </w:r>
      <w:r w:rsidRPr="002671E3">
        <w:rPr>
          <w:rFonts w:ascii="Arial" w:hAnsi="Arial" w:cs="Arial"/>
          <w:b/>
          <w:color w:val="auto"/>
        </w:rPr>
        <w:t>10%</w:t>
      </w:r>
      <w:r w:rsidRPr="002671E3">
        <w:rPr>
          <w:rFonts w:ascii="Arial" w:hAnsi="Arial" w:cs="Arial"/>
          <w:color w:val="auto"/>
        </w:rPr>
        <w:t xml:space="preserve"> wynagrodzenia </w:t>
      </w:r>
      <w:r w:rsidRPr="002671E3">
        <w:rPr>
          <w:rFonts w:ascii="Arial" w:hAnsi="Arial" w:cs="Arial"/>
          <w:iCs/>
          <w:color w:val="auto"/>
        </w:rPr>
        <w:t xml:space="preserve">określonego </w:t>
      </w:r>
      <w:r w:rsidRPr="002671E3">
        <w:rPr>
          <w:rFonts w:ascii="Arial" w:hAnsi="Arial" w:cs="Arial"/>
          <w:iCs/>
          <w:color w:val="auto"/>
        </w:rPr>
        <w:br/>
        <w:t xml:space="preserve">w </w:t>
      </w:r>
      <w:r w:rsidRPr="002671E3">
        <w:rPr>
          <w:rFonts w:ascii="Arial" w:hAnsi="Arial" w:cs="Arial"/>
          <w:color w:val="auto"/>
        </w:rPr>
        <w:t>§ 9 ust.1 umowy.</w:t>
      </w:r>
    </w:p>
    <w:p w14:paraId="0FC7BBAA" w14:textId="77777777" w:rsidR="002671E3" w:rsidRPr="002671E3" w:rsidRDefault="002671E3" w:rsidP="002671E3">
      <w:pPr>
        <w:spacing w:before="120" w:after="120"/>
        <w:ind w:left="360" w:hanging="360"/>
        <w:jc w:val="both"/>
        <w:rPr>
          <w:rFonts w:ascii="Arial" w:hAnsi="Arial" w:cs="Arial"/>
          <w:color w:val="auto"/>
        </w:rPr>
      </w:pPr>
      <w:r w:rsidRPr="002671E3">
        <w:rPr>
          <w:rFonts w:ascii="Arial" w:hAnsi="Arial" w:cs="Arial"/>
          <w:color w:val="auto"/>
        </w:rPr>
        <w:t xml:space="preserve">4. Jeżeli wysokość zastrzeżonych kar umownych nie pokrywa poniesionej szkody, strony mogą dochodzić odszkodowania uzupełniającego. </w:t>
      </w:r>
    </w:p>
    <w:p w14:paraId="7C772E4A" w14:textId="77777777" w:rsidR="002671E3" w:rsidRPr="002671E3" w:rsidRDefault="002671E3" w:rsidP="002671E3">
      <w:pPr>
        <w:spacing w:before="120" w:after="120"/>
        <w:jc w:val="center"/>
        <w:rPr>
          <w:rFonts w:ascii="Arial" w:hAnsi="Arial" w:cs="Arial"/>
          <w:b/>
          <w:bCs/>
          <w:color w:val="auto"/>
        </w:rPr>
      </w:pPr>
      <w:r w:rsidRPr="002671E3">
        <w:rPr>
          <w:rFonts w:ascii="Arial" w:hAnsi="Arial" w:cs="Arial"/>
          <w:b/>
          <w:bCs/>
          <w:color w:val="auto"/>
        </w:rPr>
        <w:t>§ 13</w:t>
      </w:r>
    </w:p>
    <w:p w14:paraId="0337BC4E" w14:textId="77777777" w:rsidR="002671E3" w:rsidRPr="002671E3" w:rsidRDefault="002671E3" w:rsidP="002671E3">
      <w:pPr>
        <w:spacing w:before="120" w:after="120"/>
        <w:jc w:val="center"/>
        <w:rPr>
          <w:rFonts w:ascii="Arial" w:hAnsi="Arial" w:cs="Arial"/>
          <w:b/>
          <w:bCs/>
          <w:color w:val="auto"/>
        </w:rPr>
      </w:pPr>
      <w:r w:rsidRPr="002671E3">
        <w:rPr>
          <w:rFonts w:ascii="Arial" w:hAnsi="Arial" w:cs="Arial"/>
          <w:b/>
          <w:bCs/>
          <w:color w:val="auto"/>
        </w:rPr>
        <w:t>Gwarancja</w:t>
      </w:r>
    </w:p>
    <w:p w14:paraId="0C3FB3B6" w14:textId="77777777" w:rsidR="002671E3" w:rsidRPr="002671E3" w:rsidRDefault="002671E3" w:rsidP="000B3C81">
      <w:pPr>
        <w:numPr>
          <w:ilvl w:val="0"/>
          <w:numId w:val="20"/>
        </w:numPr>
        <w:tabs>
          <w:tab w:val="num" w:pos="360"/>
        </w:tabs>
        <w:spacing w:before="120" w:after="120"/>
        <w:ind w:left="360"/>
        <w:jc w:val="both"/>
        <w:rPr>
          <w:rFonts w:ascii="Arial" w:hAnsi="Arial" w:cs="Arial"/>
          <w:color w:val="auto"/>
        </w:rPr>
      </w:pPr>
      <w:r w:rsidRPr="002671E3">
        <w:rPr>
          <w:rFonts w:ascii="Arial" w:hAnsi="Arial" w:cs="Arial"/>
          <w:color w:val="auto"/>
        </w:rPr>
        <w:t>Wykonawca udziela Zamawiającemu ............................... gwarancji na roboty objęte niniejszą umową, zgodnie z kartą gwarancyjną stanowiącą załącznik do umowy. Bieg terminu gwarancji rozpoczyna się od daty odbioru końcowego.</w:t>
      </w:r>
    </w:p>
    <w:p w14:paraId="02DE0984" w14:textId="77777777" w:rsidR="002671E3" w:rsidRPr="002671E3" w:rsidRDefault="002671E3" w:rsidP="000B3C81">
      <w:pPr>
        <w:numPr>
          <w:ilvl w:val="0"/>
          <w:numId w:val="20"/>
        </w:numPr>
        <w:tabs>
          <w:tab w:val="num" w:pos="360"/>
        </w:tabs>
        <w:spacing w:before="120" w:after="120"/>
        <w:ind w:left="360"/>
        <w:jc w:val="both"/>
        <w:rPr>
          <w:rFonts w:ascii="Arial" w:hAnsi="Arial" w:cs="Arial"/>
          <w:color w:val="auto"/>
        </w:rPr>
      </w:pPr>
      <w:r w:rsidRPr="002671E3">
        <w:rPr>
          <w:rFonts w:ascii="Arial" w:hAnsi="Arial" w:cs="Arial"/>
          <w:color w:val="auto"/>
        </w:rPr>
        <w:t xml:space="preserve">Zamawiający ma prawo dochodzić uprawnień z </w:t>
      </w:r>
      <w:r w:rsidRPr="002671E3">
        <w:rPr>
          <w:rFonts w:ascii="Arial" w:eastAsia="HiddenHorzOCR" w:hAnsi="Arial" w:cs="Arial"/>
          <w:color w:val="auto"/>
        </w:rPr>
        <w:t xml:space="preserve">tytułu rękojmi </w:t>
      </w:r>
      <w:r w:rsidRPr="002671E3">
        <w:rPr>
          <w:rFonts w:ascii="Arial" w:hAnsi="Arial" w:cs="Arial"/>
          <w:color w:val="auto"/>
        </w:rPr>
        <w:t>za wady niezależnie od uprawnień wynikających z gwarancji.</w:t>
      </w:r>
    </w:p>
    <w:p w14:paraId="1B1FC07F" w14:textId="77777777" w:rsidR="002671E3" w:rsidRPr="002671E3" w:rsidRDefault="002671E3" w:rsidP="000B3C81">
      <w:pPr>
        <w:numPr>
          <w:ilvl w:val="0"/>
          <w:numId w:val="20"/>
        </w:numPr>
        <w:tabs>
          <w:tab w:val="num" w:pos="360"/>
        </w:tabs>
        <w:spacing w:before="120"/>
        <w:ind w:left="357" w:hanging="357"/>
        <w:jc w:val="both"/>
        <w:rPr>
          <w:rFonts w:ascii="Arial" w:hAnsi="Arial" w:cs="Arial"/>
          <w:color w:val="auto"/>
        </w:rPr>
      </w:pPr>
      <w:r w:rsidRPr="002671E3">
        <w:rPr>
          <w:rFonts w:ascii="Arial" w:hAnsi="Arial" w:cs="Arial"/>
          <w:color w:val="auto"/>
        </w:rPr>
        <w:t xml:space="preserve">Jeżeli w ramach gwarancji lub rękojmi za wady Wykonawca nie usunie wad </w:t>
      </w:r>
      <w:r w:rsidRPr="002671E3">
        <w:rPr>
          <w:rFonts w:ascii="Arial" w:hAnsi="Arial" w:cs="Arial"/>
          <w:color w:val="auto"/>
        </w:rPr>
        <w:br/>
        <w:t>w wyznaczonym terminie, Zamawiający,  po uprzednim zawiadomieniu Wykonawcy, zleci ich usunięcie osobie trzeciej na koszt Wykonawcy lub z wniesionego zabezpieczenia.</w:t>
      </w:r>
    </w:p>
    <w:p w14:paraId="2C289186" w14:textId="77777777" w:rsidR="002671E3" w:rsidRPr="002671E3" w:rsidRDefault="002671E3" w:rsidP="002671E3">
      <w:pPr>
        <w:spacing w:after="120"/>
        <w:jc w:val="center"/>
        <w:rPr>
          <w:rFonts w:ascii="Arial" w:hAnsi="Arial" w:cs="Arial"/>
          <w:b/>
          <w:bCs/>
          <w:color w:val="auto"/>
        </w:rPr>
      </w:pPr>
      <w:r w:rsidRPr="002671E3">
        <w:rPr>
          <w:rFonts w:ascii="Arial" w:hAnsi="Arial" w:cs="Arial"/>
          <w:b/>
          <w:bCs/>
          <w:color w:val="auto"/>
        </w:rPr>
        <w:t>§ 14</w:t>
      </w:r>
    </w:p>
    <w:p w14:paraId="2B638CE9" w14:textId="77777777" w:rsidR="002671E3" w:rsidRPr="002671E3" w:rsidRDefault="002671E3" w:rsidP="002671E3">
      <w:pPr>
        <w:spacing w:before="120" w:after="120"/>
        <w:jc w:val="center"/>
        <w:rPr>
          <w:rFonts w:ascii="Arial" w:hAnsi="Arial" w:cs="Arial"/>
          <w:b/>
          <w:bCs/>
          <w:color w:val="auto"/>
        </w:rPr>
      </w:pPr>
      <w:r w:rsidRPr="002671E3">
        <w:rPr>
          <w:rFonts w:ascii="Arial" w:hAnsi="Arial" w:cs="Arial"/>
          <w:b/>
          <w:bCs/>
          <w:color w:val="auto"/>
        </w:rPr>
        <w:t>Zmiany w umowie</w:t>
      </w:r>
    </w:p>
    <w:p w14:paraId="25218835" w14:textId="77777777" w:rsidR="002671E3" w:rsidRPr="002671E3" w:rsidRDefault="002671E3" w:rsidP="002671E3">
      <w:pPr>
        <w:spacing w:before="80" w:after="80"/>
        <w:ind w:firstLine="357"/>
        <w:jc w:val="both"/>
        <w:rPr>
          <w:rFonts w:ascii="Arial" w:hAnsi="Arial" w:cs="Arial"/>
          <w:color w:val="FF0000"/>
        </w:rPr>
      </w:pPr>
      <w:r w:rsidRPr="002671E3">
        <w:rPr>
          <w:rFonts w:ascii="Arial" w:hAnsi="Arial" w:cs="Arial"/>
          <w:color w:val="auto"/>
        </w:rPr>
        <w:t>Zmiana umowy wymaga formy pisemnej pod rygorem nieważności</w:t>
      </w:r>
      <w:r w:rsidRPr="002671E3">
        <w:rPr>
          <w:rFonts w:ascii="Arial" w:hAnsi="Arial" w:cs="Arial"/>
          <w:color w:val="FF0000"/>
        </w:rPr>
        <w:t>.</w:t>
      </w:r>
    </w:p>
    <w:p w14:paraId="127330A0" w14:textId="77777777" w:rsidR="002671E3" w:rsidRPr="002671E3" w:rsidRDefault="002671E3" w:rsidP="002671E3">
      <w:pPr>
        <w:spacing w:before="120" w:after="120"/>
        <w:jc w:val="center"/>
        <w:rPr>
          <w:rFonts w:ascii="Arial" w:hAnsi="Arial" w:cs="Arial"/>
          <w:b/>
          <w:bCs/>
          <w:color w:val="auto"/>
        </w:rPr>
      </w:pPr>
      <w:r w:rsidRPr="002671E3">
        <w:rPr>
          <w:rFonts w:ascii="Arial" w:hAnsi="Arial" w:cs="Arial"/>
          <w:b/>
          <w:bCs/>
          <w:color w:val="auto"/>
        </w:rPr>
        <w:t>§ 15</w:t>
      </w:r>
    </w:p>
    <w:p w14:paraId="681D15A8" w14:textId="77777777" w:rsidR="002671E3" w:rsidRPr="002671E3" w:rsidRDefault="002671E3" w:rsidP="002671E3">
      <w:pPr>
        <w:spacing w:before="120" w:after="120"/>
        <w:jc w:val="center"/>
        <w:rPr>
          <w:rFonts w:ascii="Arial" w:hAnsi="Arial" w:cs="Arial"/>
          <w:b/>
          <w:bCs/>
          <w:color w:val="auto"/>
        </w:rPr>
      </w:pPr>
      <w:r w:rsidRPr="002671E3">
        <w:rPr>
          <w:rFonts w:ascii="Arial" w:hAnsi="Arial" w:cs="Arial"/>
          <w:b/>
          <w:bCs/>
          <w:color w:val="auto"/>
        </w:rPr>
        <w:t>Odstąpienie od umowy</w:t>
      </w:r>
    </w:p>
    <w:p w14:paraId="3ED4BC53" w14:textId="77777777" w:rsidR="002671E3" w:rsidRPr="002671E3" w:rsidRDefault="002671E3" w:rsidP="000B3C81">
      <w:pPr>
        <w:numPr>
          <w:ilvl w:val="0"/>
          <w:numId w:val="21"/>
        </w:numPr>
        <w:tabs>
          <w:tab w:val="num" w:pos="426"/>
        </w:tabs>
        <w:spacing w:before="120" w:after="120"/>
        <w:ind w:left="426"/>
        <w:jc w:val="both"/>
        <w:rPr>
          <w:rFonts w:ascii="Arial" w:hAnsi="Arial" w:cs="Arial"/>
          <w:color w:val="auto"/>
        </w:rPr>
      </w:pPr>
      <w:r w:rsidRPr="002671E3">
        <w:rPr>
          <w:rFonts w:ascii="Arial" w:hAnsi="Arial" w:cs="Arial"/>
          <w:color w:val="auto"/>
        </w:rPr>
        <w:t>Oprócz wypadków wymienionych w treści tytułu XV Kodeksu cywilnego oraz art. 456 ustawy Prawo zamówień publicznych, Zamawiającemu przysługuje prawo do odstąpienia od umowy:</w:t>
      </w:r>
    </w:p>
    <w:p w14:paraId="0249A462" w14:textId="77777777" w:rsidR="002671E3" w:rsidRPr="002671E3" w:rsidRDefault="002671E3" w:rsidP="000B3C81">
      <w:pPr>
        <w:numPr>
          <w:ilvl w:val="1"/>
          <w:numId w:val="21"/>
        </w:numPr>
        <w:spacing w:before="120" w:after="120"/>
        <w:ind w:left="1080"/>
        <w:jc w:val="both"/>
        <w:rPr>
          <w:rFonts w:ascii="Arial" w:hAnsi="Arial" w:cs="Arial"/>
          <w:color w:val="auto"/>
        </w:rPr>
      </w:pPr>
      <w:r w:rsidRPr="002671E3">
        <w:rPr>
          <w:rFonts w:ascii="Arial" w:hAnsi="Arial" w:cs="Arial"/>
          <w:color w:val="auto"/>
        </w:rPr>
        <w:lastRenderedPageBreak/>
        <w:t>w razie zawieszenia lub zakończenia prowadzenia działalności gospodarczej przez Wykonawcę,</w:t>
      </w:r>
    </w:p>
    <w:p w14:paraId="5E33EA1D" w14:textId="77777777" w:rsidR="002671E3" w:rsidRPr="002671E3" w:rsidRDefault="002671E3" w:rsidP="000B3C81">
      <w:pPr>
        <w:numPr>
          <w:ilvl w:val="1"/>
          <w:numId w:val="21"/>
        </w:numPr>
        <w:spacing w:before="120" w:after="120"/>
        <w:ind w:left="1080"/>
        <w:jc w:val="both"/>
        <w:rPr>
          <w:rFonts w:ascii="Arial" w:hAnsi="Arial" w:cs="Arial"/>
          <w:color w:val="auto"/>
        </w:rPr>
      </w:pPr>
      <w:r w:rsidRPr="002671E3">
        <w:rPr>
          <w:rFonts w:ascii="Arial" w:hAnsi="Arial" w:cs="Arial"/>
          <w:color w:val="auto"/>
        </w:rPr>
        <w:t>jeżeli zostanie wydany nakaz zajęcia majątku Wykonawcy,</w:t>
      </w:r>
    </w:p>
    <w:p w14:paraId="08A94251" w14:textId="77777777" w:rsidR="002671E3" w:rsidRPr="002671E3" w:rsidRDefault="002671E3" w:rsidP="000B3C81">
      <w:pPr>
        <w:numPr>
          <w:ilvl w:val="1"/>
          <w:numId w:val="21"/>
        </w:numPr>
        <w:spacing w:before="120" w:after="120"/>
        <w:ind w:left="1080"/>
        <w:jc w:val="both"/>
        <w:rPr>
          <w:rFonts w:ascii="Arial" w:hAnsi="Arial" w:cs="Arial"/>
          <w:color w:val="auto"/>
        </w:rPr>
      </w:pPr>
      <w:r w:rsidRPr="002671E3">
        <w:rPr>
          <w:rFonts w:ascii="Arial" w:hAnsi="Arial" w:cs="Arial"/>
          <w:color w:val="auto"/>
        </w:rPr>
        <w:t xml:space="preserve">jeżeli Wykonawca nie rozpoczął robót bez uzasadnionych przyczyn albo nie kontynuuje ich, pomimo wezwania Zamawiającego złożonego na piśmie, </w:t>
      </w:r>
    </w:p>
    <w:p w14:paraId="6061D77E" w14:textId="77777777" w:rsidR="002671E3" w:rsidRPr="002671E3" w:rsidRDefault="002671E3" w:rsidP="000B3C81">
      <w:pPr>
        <w:numPr>
          <w:ilvl w:val="1"/>
          <w:numId w:val="21"/>
        </w:numPr>
        <w:spacing w:before="120" w:after="120"/>
        <w:ind w:left="1080"/>
        <w:jc w:val="both"/>
        <w:rPr>
          <w:rFonts w:ascii="Arial" w:hAnsi="Arial" w:cs="Arial"/>
          <w:color w:val="auto"/>
        </w:rPr>
      </w:pPr>
      <w:r w:rsidRPr="002671E3">
        <w:rPr>
          <w:rFonts w:ascii="Arial" w:hAnsi="Arial" w:cs="Arial"/>
          <w:color w:val="auto"/>
        </w:rPr>
        <w:t xml:space="preserve"> jeżeli Wykonawca w inny sposób narusza postanowienia umowy,</w:t>
      </w:r>
    </w:p>
    <w:p w14:paraId="2494F436" w14:textId="77777777" w:rsidR="002671E3" w:rsidRPr="002671E3" w:rsidRDefault="002671E3" w:rsidP="000B3C81">
      <w:pPr>
        <w:numPr>
          <w:ilvl w:val="1"/>
          <w:numId w:val="21"/>
        </w:numPr>
        <w:spacing w:before="120" w:after="120"/>
        <w:ind w:left="1080"/>
        <w:jc w:val="both"/>
        <w:rPr>
          <w:rFonts w:ascii="Arial" w:hAnsi="Arial" w:cs="Arial"/>
          <w:color w:val="auto"/>
        </w:rPr>
      </w:pPr>
      <w:r w:rsidRPr="002671E3">
        <w:rPr>
          <w:rFonts w:ascii="Arial" w:hAnsi="Arial" w:cs="Arial"/>
          <w:color w:val="auto"/>
        </w:rPr>
        <w:t xml:space="preserve">w razie czterokrotnego dokonania przez Zamawiającego bezpośredniej zapłaty wynagrodzenia podwykonawcy lub dokonania bezpośrednio zapłat tego wynagrodzenia na sumę większą niż </w:t>
      </w:r>
      <w:r w:rsidRPr="002671E3">
        <w:rPr>
          <w:rFonts w:ascii="Arial" w:hAnsi="Arial" w:cs="Arial"/>
          <w:b/>
          <w:color w:val="auto"/>
        </w:rPr>
        <w:t>5%</w:t>
      </w:r>
      <w:r w:rsidRPr="002671E3">
        <w:rPr>
          <w:rFonts w:ascii="Arial" w:hAnsi="Arial" w:cs="Arial"/>
          <w:color w:val="auto"/>
        </w:rPr>
        <w:t xml:space="preserve"> wynagrodzenia umownego (na podstawie art.465 ust. 7 ustawy Prawo zamówień publicznych).</w:t>
      </w:r>
    </w:p>
    <w:p w14:paraId="016983A1" w14:textId="77777777" w:rsidR="002671E3" w:rsidRPr="002671E3" w:rsidRDefault="002671E3" w:rsidP="000B3C81">
      <w:pPr>
        <w:numPr>
          <w:ilvl w:val="0"/>
          <w:numId w:val="21"/>
        </w:numPr>
        <w:tabs>
          <w:tab w:val="num" w:pos="360"/>
        </w:tabs>
        <w:spacing w:before="120" w:after="120"/>
        <w:ind w:left="426" w:hanging="426"/>
        <w:jc w:val="both"/>
        <w:rPr>
          <w:rFonts w:ascii="Arial" w:hAnsi="Arial" w:cs="Arial"/>
          <w:color w:val="auto"/>
        </w:rPr>
      </w:pPr>
      <w:r w:rsidRPr="002671E3">
        <w:rPr>
          <w:rFonts w:ascii="Arial" w:hAnsi="Arial" w:cs="Arial"/>
          <w:color w:val="auto"/>
        </w:rPr>
        <w:t>Wykonawcy przysługuje prawo odstąpienia od umowy, jeżeli Zamawiający zawiadomi Wykonawcę, iż wobec zaistnienia nieprzewidzianych okoliczności, nie będzie mógł spełnić swoich zobowiązań umownych wobec Wykonawcy.</w:t>
      </w:r>
    </w:p>
    <w:p w14:paraId="47EB59F5" w14:textId="77777777" w:rsidR="002671E3" w:rsidRPr="002671E3" w:rsidRDefault="002671E3" w:rsidP="000B3C81">
      <w:pPr>
        <w:numPr>
          <w:ilvl w:val="0"/>
          <w:numId w:val="21"/>
        </w:numPr>
        <w:tabs>
          <w:tab w:val="num" w:pos="360"/>
        </w:tabs>
        <w:spacing w:before="120" w:after="120"/>
        <w:ind w:left="360"/>
        <w:jc w:val="both"/>
        <w:rPr>
          <w:rFonts w:ascii="Arial" w:hAnsi="Arial" w:cs="Arial"/>
          <w:color w:val="auto"/>
        </w:rPr>
      </w:pPr>
      <w:r w:rsidRPr="002671E3">
        <w:rPr>
          <w:rFonts w:ascii="Arial" w:hAnsi="Arial" w:cs="Arial"/>
          <w:color w:val="auto"/>
        </w:rPr>
        <w:t>Odstąpienie od umowy powinno nastąpić w formie pisemnej pod rygorem nieważności takiego oświadczenia i powinno zawierać uzasadnienie.</w:t>
      </w:r>
    </w:p>
    <w:p w14:paraId="2AE6D4C3" w14:textId="77777777" w:rsidR="002671E3" w:rsidRPr="002671E3" w:rsidRDefault="002671E3" w:rsidP="000B3C81">
      <w:pPr>
        <w:numPr>
          <w:ilvl w:val="0"/>
          <w:numId w:val="21"/>
        </w:numPr>
        <w:tabs>
          <w:tab w:val="num" w:pos="360"/>
        </w:tabs>
        <w:spacing w:before="120" w:after="120"/>
        <w:ind w:left="360"/>
        <w:jc w:val="both"/>
        <w:rPr>
          <w:rFonts w:ascii="Arial" w:hAnsi="Arial" w:cs="Arial"/>
          <w:color w:val="auto"/>
        </w:rPr>
      </w:pPr>
      <w:r w:rsidRPr="002671E3">
        <w:rPr>
          <w:rFonts w:ascii="Arial" w:hAnsi="Arial" w:cs="Arial"/>
          <w:color w:val="auto"/>
        </w:rPr>
        <w:t>Odstąpienie od umowy z przyczyn wymienionych w ust. 1 pkt 1, 2 i 4, 5 może nastąpić do końca terminu wskazanego w § 2 ust. 1 pkt 3 umowy.</w:t>
      </w:r>
    </w:p>
    <w:p w14:paraId="747D0A17" w14:textId="77777777" w:rsidR="002671E3" w:rsidRPr="002671E3" w:rsidRDefault="002671E3" w:rsidP="000B3C81">
      <w:pPr>
        <w:numPr>
          <w:ilvl w:val="0"/>
          <w:numId w:val="21"/>
        </w:numPr>
        <w:spacing w:before="120" w:after="120"/>
        <w:ind w:left="360"/>
        <w:jc w:val="both"/>
        <w:rPr>
          <w:rFonts w:ascii="Arial" w:hAnsi="Arial" w:cs="Arial"/>
          <w:color w:val="auto"/>
        </w:rPr>
      </w:pPr>
      <w:r w:rsidRPr="002671E3">
        <w:rPr>
          <w:rFonts w:ascii="Arial" w:hAnsi="Arial" w:cs="Arial"/>
          <w:color w:val="auto"/>
        </w:rPr>
        <w:t>W wypadku odstąpienia od umowy Wykonawcę oraz Zamawiającego obciążają następujące obowiązki szczegółowe:</w:t>
      </w:r>
    </w:p>
    <w:p w14:paraId="7BF8F89B" w14:textId="77777777" w:rsidR="002671E3" w:rsidRPr="002671E3" w:rsidRDefault="002671E3" w:rsidP="000B3C81">
      <w:pPr>
        <w:numPr>
          <w:ilvl w:val="1"/>
          <w:numId w:val="21"/>
        </w:numPr>
        <w:spacing w:before="120" w:after="120"/>
        <w:ind w:left="1080"/>
        <w:jc w:val="both"/>
        <w:rPr>
          <w:rFonts w:ascii="Arial" w:hAnsi="Arial" w:cs="Arial"/>
          <w:color w:val="auto"/>
        </w:rPr>
      </w:pPr>
      <w:r w:rsidRPr="002671E3">
        <w:rPr>
          <w:rFonts w:ascii="Arial" w:hAnsi="Arial" w:cs="Arial"/>
          <w:color w:val="auto"/>
        </w:rPr>
        <w:t>W terminie 5 dni od daty odstąpienia od umowy Wykonawca przy udziale Zamawiającego sporządzi szczegółowy protokół inwentaryzacji robót w toku według stanu na dzień odstąpienia,</w:t>
      </w:r>
    </w:p>
    <w:p w14:paraId="19665403" w14:textId="77777777" w:rsidR="002671E3" w:rsidRPr="002671E3" w:rsidRDefault="002671E3" w:rsidP="000B3C81">
      <w:pPr>
        <w:numPr>
          <w:ilvl w:val="1"/>
          <w:numId w:val="21"/>
        </w:numPr>
        <w:spacing w:before="120" w:after="120"/>
        <w:ind w:left="1080"/>
        <w:jc w:val="both"/>
        <w:rPr>
          <w:rFonts w:ascii="Arial" w:hAnsi="Arial" w:cs="Arial"/>
          <w:color w:val="auto"/>
        </w:rPr>
      </w:pPr>
      <w:r w:rsidRPr="002671E3">
        <w:rPr>
          <w:rFonts w:ascii="Arial" w:hAnsi="Arial" w:cs="Arial"/>
          <w:color w:val="auto"/>
        </w:rPr>
        <w:t>Wykonawca zabezpieczy przerwane roboty w zakresie obustronnie uzgodnionym na koszt tej strony, która ponosi odpowiedzialność za odstąpienie od umowy,</w:t>
      </w:r>
    </w:p>
    <w:p w14:paraId="05B1BAC1" w14:textId="77777777" w:rsidR="002671E3" w:rsidRPr="002671E3" w:rsidRDefault="002671E3" w:rsidP="000B3C81">
      <w:pPr>
        <w:numPr>
          <w:ilvl w:val="1"/>
          <w:numId w:val="21"/>
        </w:numPr>
        <w:spacing w:before="120" w:after="120"/>
        <w:ind w:left="1077" w:hanging="357"/>
        <w:jc w:val="both"/>
        <w:rPr>
          <w:rFonts w:ascii="Arial" w:hAnsi="Arial" w:cs="Arial"/>
          <w:color w:val="auto"/>
        </w:rPr>
      </w:pPr>
      <w:r w:rsidRPr="002671E3">
        <w:rPr>
          <w:rFonts w:ascii="Arial" w:hAnsi="Arial" w:cs="Arial"/>
          <w:color w:val="auto"/>
        </w:rPr>
        <w:t>Wykonawca może żądać jedynie wynagrodzenia należnego mu z tytułu wykonania części umowy,</w:t>
      </w:r>
    </w:p>
    <w:p w14:paraId="0E56326B" w14:textId="77777777" w:rsidR="002671E3" w:rsidRPr="002671E3" w:rsidRDefault="002671E3" w:rsidP="000B3C81">
      <w:pPr>
        <w:numPr>
          <w:ilvl w:val="1"/>
          <w:numId w:val="21"/>
        </w:numPr>
        <w:spacing w:before="120" w:after="120"/>
        <w:ind w:left="1077" w:hanging="357"/>
        <w:jc w:val="both"/>
        <w:rPr>
          <w:rFonts w:ascii="Arial" w:hAnsi="Arial" w:cs="Arial"/>
          <w:color w:val="auto"/>
        </w:rPr>
      </w:pPr>
      <w:r w:rsidRPr="002671E3">
        <w:rPr>
          <w:rFonts w:ascii="Arial" w:hAnsi="Arial" w:cs="Arial"/>
          <w:color w:val="auto"/>
        </w:rPr>
        <w:t>Zamawiający przejmie od Wykonawcy teren budowy od dnia spisania protokołu odbioru inwentaryzacyjnego wykonanych, a nieuregulowanych finansowo prac.</w:t>
      </w:r>
    </w:p>
    <w:p w14:paraId="1BD8DE1B" w14:textId="77777777" w:rsidR="002671E3" w:rsidRPr="002671E3" w:rsidRDefault="002671E3" w:rsidP="002671E3">
      <w:pPr>
        <w:spacing w:before="80" w:after="80"/>
        <w:jc w:val="center"/>
        <w:rPr>
          <w:rFonts w:ascii="Arial" w:hAnsi="Arial" w:cs="Arial"/>
          <w:b/>
          <w:bCs/>
          <w:color w:val="auto"/>
        </w:rPr>
      </w:pPr>
      <w:r w:rsidRPr="002671E3">
        <w:rPr>
          <w:rFonts w:ascii="Arial" w:hAnsi="Arial" w:cs="Arial"/>
          <w:b/>
          <w:bCs/>
          <w:color w:val="auto"/>
        </w:rPr>
        <w:t>§ 16</w:t>
      </w:r>
    </w:p>
    <w:p w14:paraId="69CD843A" w14:textId="77777777" w:rsidR="002671E3" w:rsidRPr="002671E3" w:rsidRDefault="002671E3" w:rsidP="002671E3">
      <w:pPr>
        <w:spacing w:before="120" w:after="120"/>
        <w:jc w:val="center"/>
        <w:rPr>
          <w:rFonts w:ascii="Arial" w:hAnsi="Arial" w:cs="Arial"/>
          <w:b/>
          <w:bCs/>
          <w:color w:val="auto"/>
        </w:rPr>
      </w:pPr>
      <w:r w:rsidRPr="002671E3">
        <w:rPr>
          <w:rFonts w:ascii="Arial" w:hAnsi="Arial" w:cs="Arial"/>
          <w:b/>
          <w:bCs/>
          <w:color w:val="auto"/>
        </w:rPr>
        <w:t>Postanowienia końcowe</w:t>
      </w:r>
    </w:p>
    <w:p w14:paraId="0C569DC9" w14:textId="77777777" w:rsidR="002671E3" w:rsidRPr="002671E3" w:rsidRDefault="002671E3" w:rsidP="000B3C81">
      <w:pPr>
        <w:numPr>
          <w:ilvl w:val="0"/>
          <w:numId w:val="28"/>
        </w:numPr>
        <w:spacing w:before="120" w:after="120"/>
        <w:ind w:left="425" w:hanging="425"/>
        <w:jc w:val="both"/>
        <w:rPr>
          <w:rFonts w:ascii="Arial" w:hAnsi="Arial" w:cs="Arial"/>
          <w:color w:val="auto"/>
        </w:rPr>
      </w:pPr>
      <w:r w:rsidRPr="002671E3">
        <w:rPr>
          <w:rFonts w:ascii="Arial" w:hAnsi="Arial" w:cs="Arial"/>
          <w:color w:val="auto"/>
        </w:rPr>
        <w:t>Integralną część umowy stanowią oferta Wykonawcy wraz z kosztorysem i specyfikacja warunków zamówienia.</w:t>
      </w:r>
    </w:p>
    <w:p w14:paraId="71EFCD08" w14:textId="77777777" w:rsidR="002671E3" w:rsidRPr="002671E3" w:rsidRDefault="002671E3" w:rsidP="000B3C81">
      <w:pPr>
        <w:numPr>
          <w:ilvl w:val="0"/>
          <w:numId w:val="28"/>
        </w:numPr>
        <w:spacing w:before="120" w:after="120"/>
        <w:ind w:left="425" w:hanging="425"/>
        <w:jc w:val="both"/>
        <w:rPr>
          <w:rFonts w:ascii="Arial" w:hAnsi="Arial" w:cs="Arial"/>
          <w:color w:val="auto"/>
        </w:rPr>
      </w:pPr>
      <w:r w:rsidRPr="002671E3">
        <w:rPr>
          <w:rFonts w:ascii="Arial" w:hAnsi="Arial" w:cs="Arial"/>
          <w:color w:val="auto"/>
        </w:rPr>
        <w:t>Wszystkie ewentualne kwestie sporne powstałe na tle wykonania niniejszej umowy strony rozstrzygać będą polubownie. W przypadku nie dojścia do porozumienia, spory podlegają rozstrzyganiu przez sąd właściwy dla Zamawiającego.</w:t>
      </w:r>
    </w:p>
    <w:p w14:paraId="1799A1C5" w14:textId="77777777" w:rsidR="002671E3" w:rsidRPr="002671E3" w:rsidRDefault="002671E3" w:rsidP="000B3C81">
      <w:pPr>
        <w:numPr>
          <w:ilvl w:val="0"/>
          <w:numId w:val="28"/>
        </w:numPr>
        <w:spacing w:before="120" w:after="120"/>
        <w:ind w:left="425" w:hanging="425"/>
        <w:jc w:val="both"/>
        <w:rPr>
          <w:rFonts w:ascii="Arial" w:hAnsi="Arial" w:cs="Arial"/>
          <w:color w:val="auto"/>
        </w:rPr>
      </w:pPr>
      <w:r w:rsidRPr="002671E3">
        <w:rPr>
          <w:rFonts w:ascii="Arial" w:hAnsi="Arial" w:cs="Arial"/>
          <w:color w:val="auto"/>
        </w:rPr>
        <w:t xml:space="preserve">Zamawiający, stosownie do treści art. 4c ustawy z dnia 8 marca 2013 r. </w:t>
      </w:r>
      <w:r w:rsidRPr="002671E3">
        <w:rPr>
          <w:rFonts w:ascii="Arial" w:hAnsi="Arial" w:cs="Arial"/>
          <w:color w:val="auto"/>
        </w:rPr>
        <w:br/>
        <w:t xml:space="preserve">o przeciwdziałaniu nadmiernym opóźnieniom w transakcjach handlowych (tekst jedn.: Dz. U. z 2019 r., poz. 118 z </w:t>
      </w:r>
      <w:proofErr w:type="spellStart"/>
      <w:r w:rsidRPr="002671E3">
        <w:rPr>
          <w:rFonts w:ascii="Arial" w:hAnsi="Arial" w:cs="Arial"/>
          <w:color w:val="auto"/>
        </w:rPr>
        <w:t>późn</w:t>
      </w:r>
      <w:proofErr w:type="spellEnd"/>
      <w:r w:rsidRPr="002671E3">
        <w:rPr>
          <w:rFonts w:ascii="Arial" w:hAnsi="Arial" w:cs="Arial"/>
          <w:color w:val="auto"/>
        </w:rPr>
        <w:t>. zm.) oświadcza, iż posiada status dużego przedsiębiorcy.</w:t>
      </w:r>
    </w:p>
    <w:p w14:paraId="7BDFD1C3" w14:textId="77777777" w:rsidR="002671E3" w:rsidRPr="002671E3" w:rsidRDefault="002671E3" w:rsidP="000B3C81">
      <w:pPr>
        <w:numPr>
          <w:ilvl w:val="0"/>
          <w:numId w:val="28"/>
        </w:numPr>
        <w:spacing w:before="120" w:after="120"/>
        <w:ind w:left="425" w:hanging="425"/>
        <w:jc w:val="both"/>
        <w:rPr>
          <w:rFonts w:ascii="Arial" w:hAnsi="Arial" w:cs="Arial"/>
          <w:color w:val="auto"/>
        </w:rPr>
      </w:pPr>
      <w:r w:rsidRPr="002671E3">
        <w:rPr>
          <w:rFonts w:ascii="Arial" w:hAnsi="Arial" w:cs="Arial"/>
          <w:color w:val="auto"/>
        </w:rPr>
        <w:lastRenderedPageBreak/>
        <w:t xml:space="preserve">W sprawach nieuregulowanych niniejszą umową stosuje się przepisy Kodeksu cywilnego, prawa budowlanego oraz ustawy z dnia 11 września 2019r. Prawo zamówień publicznych ( tekst jednolity : Dz. U. z 2019 r. poz. 2019 ze. zm.) </w:t>
      </w:r>
    </w:p>
    <w:p w14:paraId="547F25D1" w14:textId="77777777" w:rsidR="002671E3" w:rsidRPr="002671E3" w:rsidRDefault="002671E3" w:rsidP="000B3C81">
      <w:pPr>
        <w:numPr>
          <w:ilvl w:val="0"/>
          <w:numId w:val="28"/>
        </w:numPr>
        <w:spacing w:before="120" w:after="120"/>
        <w:ind w:left="425" w:hanging="425"/>
        <w:jc w:val="both"/>
        <w:rPr>
          <w:rFonts w:ascii="Arial" w:hAnsi="Arial" w:cs="Arial"/>
          <w:color w:val="auto"/>
        </w:rPr>
      </w:pPr>
      <w:r w:rsidRPr="002671E3">
        <w:rPr>
          <w:rFonts w:ascii="Arial" w:hAnsi="Arial" w:cs="Arial"/>
          <w:color w:val="auto"/>
        </w:rPr>
        <w:t>Wierzytelności Wykonawcy nie mogą być przelane na rzecz osoby trzeciej bez zgody Zamawiającego</w:t>
      </w:r>
      <w:r w:rsidRPr="002671E3">
        <w:rPr>
          <w:rFonts w:ascii="Arial" w:hAnsi="Arial" w:cs="Arial"/>
          <w:b/>
          <w:color w:val="auto"/>
        </w:rPr>
        <w:t xml:space="preserve"> </w:t>
      </w:r>
      <w:r w:rsidRPr="002671E3">
        <w:rPr>
          <w:rFonts w:ascii="Arial" w:hAnsi="Arial" w:cs="Arial"/>
          <w:color w:val="auto"/>
        </w:rPr>
        <w:t>wyrażonej w formie pisemnej pod rygorem nieważności.</w:t>
      </w:r>
    </w:p>
    <w:p w14:paraId="2CDAA60F" w14:textId="77777777" w:rsidR="002671E3" w:rsidRPr="002671E3" w:rsidRDefault="002671E3" w:rsidP="000B3C81">
      <w:pPr>
        <w:numPr>
          <w:ilvl w:val="0"/>
          <w:numId w:val="28"/>
        </w:numPr>
        <w:spacing w:before="120" w:after="120"/>
        <w:ind w:left="425" w:hanging="425"/>
        <w:jc w:val="both"/>
        <w:rPr>
          <w:rFonts w:ascii="Arial" w:hAnsi="Arial" w:cs="Arial"/>
          <w:color w:val="auto"/>
        </w:rPr>
      </w:pPr>
      <w:r w:rsidRPr="002671E3">
        <w:rPr>
          <w:rFonts w:ascii="Arial" w:hAnsi="Arial" w:cs="Arial"/>
          <w:color w:val="auto"/>
        </w:rPr>
        <w:t xml:space="preserve">Na podstawie art. 15r ustawy z dnia z dnia 2 marca 2020 r. o szczególnych rozwiązaniach związanych z zapobieganiem, przeciwdziałaniem i zwalczaniem COVID-19, innych chorób zakaźnych oraz wywołanych nimi sytuacji kryzysowych (Dz.U. z 2020 r. poz. 1842 ze zm.) strony niezwłocznie informują się wzajemnie </w:t>
      </w:r>
      <w:r w:rsidRPr="002671E3">
        <w:rPr>
          <w:rFonts w:ascii="Arial" w:hAnsi="Arial" w:cs="Arial"/>
          <w:color w:val="auto"/>
        </w:rPr>
        <w:br/>
        <w:t>o wpływie okoliczności związanych z wystąpieniem COVID-19 na należyte wykonanie przedmiotu umowy, o ile taki wpływ wystąpił lub może wystąpić. Strony potwierdzają ten wpływ dołączając do informacji, o której mowa w zdaniu pierwszym, stosowne oświadczenia lub dokumenty.</w:t>
      </w:r>
    </w:p>
    <w:p w14:paraId="5B214CD6" w14:textId="77777777" w:rsidR="002671E3" w:rsidRPr="002671E3" w:rsidRDefault="002671E3" w:rsidP="000B3C81">
      <w:pPr>
        <w:numPr>
          <w:ilvl w:val="0"/>
          <w:numId w:val="28"/>
        </w:numPr>
        <w:spacing w:before="120" w:after="360"/>
        <w:ind w:left="425" w:hanging="425"/>
        <w:jc w:val="both"/>
        <w:rPr>
          <w:rFonts w:ascii="Arial" w:hAnsi="Arial" w:cs="Arial"/>
          <w:color w:val="FF0000"/>
        </w:rPr>
      </w:pPr>
      <w:r w:rsidRPr="002671E3">
        <w:rPr>
          <w:rFonts w:ascii="Arial" w:hAnsi="Arial" w:cs="Arial"/>
          <w:color w:val="auto"/>
        </w:rPr>
        <w:t>Umowę sporządzono w 2 egzemplarzach, po 1 egzemplarzu dla każdej ze Stron</w:t>
      </w:r>
      <w:r w:rsidRPr="002671E3">
        <w:rPr>
          <w:rFonts w:ascii="Arial" w:hAnsi="Arial" w:cs="Arial"/>
          <w:color w:val="FF0000"/>
        </w:rPr>
        <w:t>.</w:t>
      </w:r>
    </w:p>
    <w:p w14:paraId="278DA135" w14:textId="77777777" w:rsidR="002671E3" w:rsidRPr="002671E3" w:rsidRDefault="002671E3" w:rsidP="002671E3">
      <w:pPr>
        <w:spacing w:before="80" w:after="120"/>
        <w:ind w:firstLine="357"/>
        <w:jc w:val="both"/>
        <w:rPr>
          <w:rFonts w:ascii="Arial" w:hAnsi="Arial" w:cs="Arial"/>
          <w:b/>
          <w:bCs/>
          <w:color w:val="auto"/>
          <w:sz w:val="22"/>
          <w:szCs w:val="22"/>
        </w:rPr>
      </w:pPr>
      <w:r w:rsidRPr="002671E3">
        <w:rPr>
          <w:rFonts w:ascii="Arial" w:hAnsi="Arial" w:cs="Arial"/>
          <w:b/>
          <w:bCs/>
          <w:color w:val="auto"/>
          <w:sz w:val="22"/>
          <w:szCs w:val="22"/>
        </w:rPr>
        <w:t>Załączniki do umowy:</w:t>
      </w:r>
    </w:p>
    <w:p w14:paraId="7F6E4491" w14:textId="77777777" w:rsidR="002671E3" w:rsidRPr="002671E3" w:rsidRDefault="002671E3" w:rsidP="000B3C81">
      <w:pPr>
        <w:numPr>
          <w:ilvl w:val="0"/>
          <w:numId w:val="29"/>
        </w:numPr>
        <w:spacing w:before="80" w:after="80"/>
        <w:ind w:left="714" w:hanging="357"/>
        <w:jc w:val="both"/>
        <w:rPr>
          <w:rFonts w:ascii="Arial" w:hAnsi="Arial" w:cs="Arial"/>
          <w:color w:val="auto"/>
          <w:sz w:val="22"/>
          <w:szCs w:val="22"/>
        </w:rPr>
      </w:pPr>
      <w:r w:rsidRPr="002671E3">
        <w:rPr>
          <w:rFonts w:ascii="Arial" w:hAnsi="Arial" w:cs="Arial"/>
          <w:color w:val="auto"/>
          <w:sz w:val="22"/>
          <w:szCs w:val="22"/>
        </w:rPr>
        <w:t>Harmonogram robót</w:t>
      </w:r>
    </w:p>
    <w:p w14:paraId="44497878" w14:textId="77777777" w:rsidR="002671E3" w:rsidRPr="002671E3" w:rsidRDefault="002671E3" w:rsidP="000B3C81">
      <w:pPr>
        <w:numPr>
          <w:ilvl w:val="0"/>
          <w:numId w:val="29"/>
        </w:numPr>
        <w:spacing w:before="80" w:after="80"/>
        <w:ind w:left="714" w:hanging="357"/>
        <w:jc w:val="both"/>
        <w:rPr>
          <w:rFonts w:ascii="Arial" w:hAnsi="Arial" w:cs="Arial"/>
          <w:color w:val="auto"/>
          <w:sz w:val="22"/>
          <w:szCs w:val="22"/>
        </w:rPr>
      </w:pPr>
      <w:r w:rsidRPr="002671E3">
        <w:rPr>
          <w:rFonts w:ascii="Arial" w:hAnsi="Arial" w:cs="Arial"/>
          <w:color w:val="auto"/>
          <w:sz w:val="22"/>
          <w:szCs w:val="22"/>
        </w:rPr>
        <w:t>Tabela elementów scalonych</w:t>
      </w:r>
    </w:p>
    <w:p w14:paraId="519F6EEE" w14:textId="77777777" w:rsidR="002671E3" w:rsidRPr="002671E3" w:rsidRDefault="002671E3" w:rsidP="000B3C81">
      <w:pPr>
        <w:numPr>
          <w:ilvl w:val="0"/>
          <w:numId w:val="29"/>
        </w:numPr>
        <w:spacing w:before="80" w:after="720"/>
        <w:ind w:left="714" w:hanging="357"/>
        <w:jc w:val="both"/>
        <w:rPr>
          <w:rFonts w:ascii="Arial" w:hAnsi="Arial" w:cs="Arial"/>
          <w:color w:val="auto"/>
          <w:sz w:val="22"/>
          <w:szCs w:val="22"/>
        </w:rPr>
      </w:pPr>
      <w:r w:rsidRPr="002671E3">
        <w:rPr>
          <w:rFonts w:ascii="Arial" w:hAnsi="Arial" w:cs="Arial"/>
          <w:color w:val="auto"/>
          <w:sz w:val="22"/>
          <w:szCs w:val="22"/>
        </w:rPr>
        <w:t>Karta gwarancyjna.</w:t>
      </w:r>
    </w:p>
    <w:p w14:paraId="6C6F8A68" w14:textId="77777777" w:rsidR="002671E3" w:rsidRPr="002671E3" w:rsidRDefault="002671E3" w:rsidP="002671E3">
      <w:pPr>
        <w:spacing w:before="480" w:after="80"/>
        <w:ind w:firstLine="902"/>
        <w:jc w:val="both"/>
        <w:rPr>
          <w:rFonts w:ascii="Arial" w:hAnsi="Arial" w:cs="Arial"/>
          <w:color w:val="auto"/>
        </w:rPr>
      </w:pPr>
      <w:r w:rsidRPr="002671E3">
        <w:rPr>
          <w:rFonts w:ascii="Arial" w:hAnsi="Arial" w:cs="Arial"/>
          <w:color w:val="auto"/>
        </w:rPr>
        <w:t>WYKONAWCA</w:t>
      </w:r>
      <w:r w:rsidRPr="002671E3">
        <w:rPr>
          <w:rFonts w:ascii="Arial" w:hAnsi="Arial" w:cs="Arial"/>
          <w:color w:val="auto"/>
        </w:rPr>
        <w:tab/>
      </w:r>
      <w:r w:rsidRPr="002671E3">
        <w:rPr>
          <w:rFonts w:ascii="Arial" w:hAnsi="Arial" w:cs="Arial"/>
          <w:color w:val="auto"/>
        </w:rPr>
        <w:tab/>
      </w:r>
      <w:r w:rsidRPr="002671E3">
        <w:rPr>
          <w:rFonts w:ascii="Arial" w:hAnsi="Arial" w:cs="Arial"/>
          <w:color w:val="auto"/>
        </w:rPr>
        <w:tab/>
      </w:r>
      <w:r w:rsidRPr="002671E3">
        <w:rPr>
          <w:rFonts w:ascii="Arial" w:hAnsi="Arial" w:cs="Arial"/>
          <w:color w:val="auto"/>
        </w:rPr>
        <w:tab/>
      </w:r>
      <w:r w:rsidRPr="002671E3">
        <w:rPr>
          <w:rFonts w:ascii="Arial" w:hAnsi="Arial" w:cs="Arial"/>
          <w:color w:val="auto"/>
        </w:rPr>
        <w:tab/>
      </w:r>
      <w:r w:rsidRPr="002671E3">
        <w:rPr>
          <w:rFonts w:ascii="Arial" w:hAnsi="Arial" w:cs="Arial"/>
          <w:color w:val="auto"/>
        </w:rPr>
        <w:tab/>
        <w:t xml:space="preserve">       ZAMAWIAJĄCY</w:t>
      </w:r>
    </w:p>
    <w:p w14:paraId="4B62A095" w14:textId="53FC56C6" w:rsidR="005442CC" w:rsidRDefault="005442CC" w:rsidP="000F64B9">
      <w:pPr>
        <w:pStyle w:val="Zwykytekst"/>
        <w:rPr>
          <w:rFonts w:ascii="Arial" w:hAnsi="Arial" w:cs="Arial"/>
          <w:b/>
          <w:sz w:val="24"/>
          <w:szCs w:val="24"/>
        </w:rPr>
      </w:pPr>
    </w:p>
    <w:p w14:paraId="1299D9A7" w14:textId="77777777" w:rsidR="00193CBA" w:rsidRDefault="00193CBA" w:rsidP="000F64B9">
      <w:pPr>
        <w:pStyle w:val="Zwykytekst"/>
        <w:rPr>
          <w:rFonts w:ascii="Arial" w:hAnsi="Arial" w:cs="Arial"/>
          <w:b/>
          <w:sz w:val="24"/>
          <w:szCs w:val="24"/>
        </w:rPr>
      </w:pPr>
    </w:p>
    <w:p w14:paraId="3916A9BC" w14:textId="77777777" w:rsidR="00FC37BF" w:rsidRDefault="00FC37BF">
      <w:pPr>
        <w:pStyle w:val="Zwykytekst"/>
        <w:jc w:val="right"/>
        <w:rPr>
          <w:rFonts w:ascii="Arial" w:hAnsi="Arial" w:cs="Arial"/>
          <w:b/>
          <w:sz w:val="24"/>
          <w:szCs w:val="24"/>
        </w:rPr>
      </w:pPr>
    </w:p>
    <w:p w14:paraId="712264E2" w14:textId="77777777" w:rsidR="00E21D33" w:rsidRDefault="00E21D33">
      <w:pPr>
        <w:jc w:val="right"/>
        <w:rPr>
          <w:rFonts w:ascii="Arial" w:hAnsi="Arial" w:cs="Arial"/>
          <w:b/>
        </w:rPr>
      </w:pPr>
    </w:p>
    <w:p w14:paraId="4F8525A4" w14:textId="77777777" w:rsidR="00E21D33" w:rsidRDefault="00E21D33">
      <w:pPr>
        <w:jc w:val="right"/>
        <w:rPr>
          <w:rFonts w:ascii="Arial" w:hAnsi="Arial" w:cs="Arial"/>
          <w:b/>
        </w:rPr>
      </w:pPr>
    </w:p>
    <w:p w14:paraId="4201E204" w14:textId="77777777" w:rsidR="00E21D33" w:rsidRDefault="00E21D33">
      <w:pPr>
        <w:jc w:val="right"/>
        <w:rPr>
          <w:rFonts w:ascii="Arial" w:hAnsi="Arial" w:cs="Arial"/>
          <w:b/>
        </w:rPr>
      </w:pPr>
    </w:p>
    <w:p w14:paraId="5D487A55" w14:textId="77777777" w:rsidR="00E21D33" w:rsidRDefault="00E21D33">
      <w:pPr>
        <w:jc w:val="right"/>
        <w:rPr>
          <w:rFonts w:ascii="Arial" w:hAnsi="Arial" w:cs="Arial"/>
          <w:b/>
        </w:rPr>
      </w:pPr>
    </w:p>
    <w:p w14:paraId="408A08A3" w14:textId="77777777" w:rsidR="00E21D33" w:rsidRDefault="00E21D33">
      <w:pPr>
        <w:jc w:val="right"/>
        <w:rPr>
          <w:rFonts w:ascii="Arial" w:hAnsi="Arial" w:cs="Arial"/>
          <w:b/>
        </w:rPr>
      </w:pPr>
    </w:p>
    <w:p w14:paraId="0A7A356D" w14:textId="77777777" w:rsidR="00E21D33" w:rsidRDefault="00E21D33">
      <w:pPr>
        <w:jc w:val="right"/>
        <w:rPr>
          <w:rFonts w:ascii="Arial" w:hAnsi="Arial" w:cs="Arial"/>
          <w:b/>
        </w:rPr>
      </w:pPr>
    </w:p>
    <w:p w14:paraId="0D6052C5" w14:textId="77777777" w:rsidR="00E21D33" w:rsidRDefault="00E21D33">
      <w:pPr>
        <w:jc w:val="right"/>
        <w:rPr>
          <w:rFonts w:ascii="Arial" w:hAnsi="Arial" w:cs="Arial"/>
          <w:b/>
        </w:rPr>
      </w:pPr>
    </w:p>
    <w:p w14:paraId="4353FD93" w14:textId="77777777" w:rsidR="00E21D33" w:rsidRDefault="00E21D33">
      <w:pPr>
        <w:jc w:val="right"/>
        <w:rPr>
          <w:rFonts w:ascii="Arial" w:hAnsi="Arial" w:cs="Arial"/>
          <w:b/>
        </w:rPr>
      </w:pPr>
    </w:p>
    <w:p w14:paraId="0833B81D" w14:textId="77777777" w:rsidR="00E21D33" w:rsidRDefault="00E21D33">
      <w:pPr>
        <w:jc w:val="right"/>
        <w:rPr>
          <w:rFonts w:ascii="Arial" w:hAnsi="Arial" w:cs="Arial"/>
          <w:b/>
        </w:rPr>
      </w:pPr>
    </w:p>
    <w:p w14:paraId="432ADD7E" w14:textId="77777777" w:rsidR="00E21D33" w:rsidRDefault="00E21D33">
      <w:pPr>
        <w:jc w:val="right"/>
        <w:rPr>
          <w:rFonts w:ascii="Arial" w:hAnsi="Arial" w:cs="Arial"/>
          <w:b/>
        </w:rPr>
      </w:pPr>
    </w:p>
    <w:p w14:paraId="5E800403" w14:textId="77777777" w:rsidR="00E21D33" w:rsidRDefault="00E21D33">
      <w:pPr>
        <w:jc w:val="right"/>
        <w:rPr>
          <w:rFonts w:ascii="Arial" w:hAnsi="Arial" w:cs="Arial"/>
          <w:b/>
        </w:rPr>
      </w:pPr>
    </w:p>
    <w:p w14:paraId="7026CDBD" w14:textId="77777777" w:rsidR="00E21D33" w:rsidRDefault="00E21D33">
      <w:pPr>
        <w:jc w:val="right"/>
        <w:rPr>
          <w:rFonts w:ascii="Arial" w:hAnsi="Arial" w:cs="Arial"/>
          <w:b/>
        </w:rPr>
      </w:pPr>
    </w:p>
    <w:p w14:paraId="1BAFC605" w14:textId="77777777" w:rsidR="00E21D33" w:rsidRDefault="00E21D33">
      <w:pPr>
        <w:jc w:val="right"/>
        <w:rPr>
          <w:rFonts w:ascii="Arial" w:hAnsi="Arial" w:cs="Arial"/>
          <w:b/>
        </w:rPr>
      </w:pPr>
    </w:p>
    <w:p w14:paraId="414C791F" w14:textId="77777777" w:rsidR="00E21D33" w:rsidRDefault="00E21D33">
      <w:pPr>
        <w:jc w:val="right"/>
        <w:rPr>
          <w:rFonts w:ascii="Arial" w:hAnsi="Arial" w:cs="Arial"/>
          <w:b/>
        </w:rPr>
      </w:pPr>
    </w:p>
    <w:p w14:paraId="2DCF62CB" w14:textId="77777777" w:rsidR="00E21D33" w:rsidRDefault="00E21D33">
      <w:pPr>
        <w:jc w:val="right"/>
        <w:rPr>
          <w:rFonts w:ascii="Arial" w:hAnsi="Arial" w:cs="Arial"/>
          <w:b/>
        </w:rPr>
      </w:pPr>
    </w:p>
    <w:p w14:paraId="6C6EBEDA" w14:textId="77777777" w:rsidR="00E21D33" w:rsidRDefault="00E21D33">
      <w:pPr>
        <w:jc w:val="right"/>
      </w:pPr>
    </w:p>
    <w:p w14:paraId="6F9CA615" w14:textId="77777777" w:rsidR="00E21D33" w:rsidRDefault="00E21D33">
      <w:pPr>
        <w:jc w:val="right"/>
      </w:pPr>
    </w:p>
    <w:p w14:paraId="679C5B41" w14:textId="77777777" w:rsidR="00E21D33" w:rsidRDefault="00E21D33">
      <w:pPr>
        <w:jc w:val="right"/>
      </w:pPr>
    </w:p>
    <w:p w14:paraId="7465AE8B" w14:textId="77777777" w:rsidR="00E21D33" w:rsidRDefault="00E21D33">
      <w:pPr>
        <w:jc w:val="right"/>
      </w:pPr>
    </w:p>
    <w:p w14:paraId="7BE5F3D8" w14:textId="77777777" w:rsidR="00E21D33" w:rsidRDefault="00E21D33">
      <w:pPr>
        <w:jc w:val="right"/>
      </w:pPr>
    </w:p>
    <w:p w14:paraId="3FC88E4B" w14:textId="77777777" w:rsidR="00E21D33" w:rsidRDefault="00E21D33">
      <w:pPr>
        <w:jc w:val="right"/>
      </w:pPr>
    </w:p>
    <w:p w14:paraId="0C07B196" w14:textId="77777777" w:rsidR="00E21D33" w:rsidRDefault="00E21D33">
      <w:pPr>
        <w:jc w:val="right"/>
      </w:pPr>
    </w:p>
    <w:p w14:paraId="1E346EE8" w14:textId="77777777" w:rsidR="00E21D33" w:rsidRDefault="00E21D33">
      <w:pPr>
        <w:jc w:val="right"/>
      </w:pPr>
    </w:p>
    <w:p w14:paraId="5C8F8296" w14:textId="77777777" w:rsidR="00E21D33" w:rsidRDefault="00E21D33">
      <w:pPr>
        <w:jc w:val="right"/>
      </w:pPr>
    </w:p>
    <w:p w14:paraId="08919933" w14:textId="77777777" w:rsidR="00E21D33" w:rsidRDefault="00E21D33">
      <w:pPr>
        <w:jc w:val="right"/>
      </w:pPr>
    </w:p>
    <w:p w14:paraId="54AEF1CC" w14:textId="77777777" w:rsidR="00E21D33" w:rsidRDefault="00E21D33">
      <w:pPr>
        <w:jc w:val="right"/>
      </w:pPr>
    </w:p>
    <w:p w14:paraId="567F08C2" w14:textId="77777777" w:rsidR="00E21D33" w:rsidRDefault="00E21D33">
      <w:pPr>
        <w:jc w:val="right"/>
      </w:pPr>
    </w:p>
    <w:p w14:paraId="28CF54F3" w14:textId="09378785" w:rsidR="004710BD" w:rsidRDefault="004710BD" w:rsidP="004710BD">
      <w:pPr>
        <w:spacing w:line="360" w:lineRule="auto"/>
      </w:pPr>
    </w:p>
    <w:p w14:paraId="79193EF7" w14:textId="67B0A28D" w:rsidR="004710BD" w:rsidRDefault="004710BD" w:rsidP="007E090C">
      <w:pPr>
        <w:shd w:val="clear" w:color="auto" w:fill="E6E6E6"/>
      </w:pPr>
    </w:p>
    <w:p w14:paraId="7E58D894" w14:textId="3179B268" w:rsidR="004710BD" w:rsidRDefault="004710BD" w:rsidP="007E090C">
      <w:pPr>
        <w:shd w:val="clear" w:color="auto" w:fill="E6E6E6"/>
        <w:rPr>
          <w:rFonts w:ascii="Calibri" w:hAnsi="Calibri" w:cs="Arial"/>
          <w:b/>
          <w:bCs/>
          <w:sz w:val="22"/>
          <w:szCs w:val="22"/>
        </w:rPr>
      </w:pPr>
    </w:p>
    <w:p w14:paraId="24BE1760" w14:textId="77777777" w:rsidR="004710BD" w:rsidRDefault="004710BD" w:rsidP="007E090C">
      <w:pPr>
        <w:shd w:val="clear" w:color="auto" w:fill="E6E6E6"/>
        <w:rPr>
          <w:rFonts w:ascii="Calibri" w:hAnsi="Calibri" w:cs="Arial"/>
          <w:b/>
          <w:bCs/>
          <w:sz w:val="22"/>
          <w:szCs w:val="22"/>
        </w:rPr>
      </w:pPr>
    </w:p>
    <w:p w14:paraId="67DAA91C" w14:textId="4534BCAD" w:rsidR="007E090C" w:rsidRPr="00407CCA" w:rsidRDefault="007E090C" w:rsidP="007E090C">
      <w:pPr>
        <w:shd w:val="clear" w:color="auto" w:fill="E6E6E6"/>
        <w:rPr>
          <w:rFonts w:ascii="Arial" w:hAnsi="Arial" w:cs="Arial"/>
          <w:i/>
          <w:sz w:val="20"/>
          <w:szCs w:val="20"/>
        </w:rPr>
      </w:pPr>
      <w:r w:rsidRPr="005B69BC">
        <w:rPr>
          <w:rFonts w:ascii="Calibri" w:hAnsi="Calibri" w:cs="Arial"/>
          <w:b/>
          <w:bCs/>
          <w:sz w:val="22"/>
          <w:szCs w:val="22"/>
        </w:rPr>
        <w:t xml:space="preserve">Znak </w:t>
      </w:r>
      <w:proofErr w:type="spellStart"/>
      <w:r w:rsidRPr="005B69BC">
        <w:rPr>
          <w:rFonts w:ascii="Calibri" w:hAnsi="Calibri" w:cs="Arial"/>
          <w:b/>
          <w:bCs/>
          <w:sz w:val="22"/>
          <w:szCs w:val="22"/>
        </w:rPr>
        <w:t>spr</w:t>
      </w:r>
      <w:proofErr w:type="spellEnd"/>
      <w:r w:rsidRPr="005B69BC">
        <w:rPr>
          <w:rFonts w:ascii="Calibri" w:hAnsi="Calibri" w:cs="Arial"/>
          <w:b/>
          <w:bCs/>
          <w:sz w:val="22"/>
          <w:szCs w:val="22"/>
        </w:rPr>
        <w:t xml:space="preserve">.: </w:t>
      </w:r>
      <w:r>
        <w:rPr>
          <w:rFonts w:ascii="Calibri" w:hAnsi="Calibri" w:cs="Arial"/>
          <w:b/>
          <w:bCs/>
          <w:sz w:val="22"/>
          <w:szCs w:val="22"/>
        </w:rPr>
        <w:t>NS</w:t>
      </w:r>
      <w:r w:rsidRPr="005B69BC">
        <w:rPr>
          <w:rFonts w:ascii="Calibri" w:hAnsi="Calibri" w:cs="Arial"/>
          <w:b/>
          <w:bCs/>
          <w:sz w:val="22"/>
          <w:szCs w:val="22"/>
        </w:rPr>
        <w:t>.270.</w:t>
      </w:r>
      <w:r w:rsidR="009D3B71">
        <w:rPr>
          <w:rFonts w:ascii="Calibri" w:hAnsi="Calibri" w:cs="Arial"/>
          <w:b/>
          <w:bCs/>
          <w:sz w:val="22"/>
          <w:szCs w:val="22"/>
        </w:rPr>
        <w:t>8</w:t>
      </w:r>
      <w:r w:rsidRPr="005B69BC">
        <w:rPr>
          <w:rFonts w:ascii="Calibri" w:hAnsi="Calibri" w:cs="Arial"/>
          <w:b/>
          <w:bCs/>
          <w:sz w:val="22"/>
          <w:szCs w:val="22"/>
        </w:rPr>
        <w:t>.2021.</w:t>
      </w:r>
      <w:r w:rsidRPr="005B69BC">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t xml:space="preserve">    </w:t>
      </w:r>
      <w:r w:rsidRPr="00407CCA">
        <w:rPr>
          <w:rFonts w:ascii="Arial" w:hAnsi="Arial" w:cs="Arial"/>
          <w:i/>
          <w:sz w:val="20"/>
          <w:szCs w:val="20"/>
        </w:rPr>
        <w:t xml:space="preserve">Załącznik nr </w:t>
      </w:r>
      <w:r w:rsidR="007D0D86">
        <w:rPr>
          <w:rFonts w:ascii="Arial" w:hAnsi="Arial" w:cs="Arial"/>
          <w:i/>
          <w:sz w:val="20"/>
          <w:szCs w:val="20"/>
        </w:rPr>
        <w:t>3</w:t>
      </w:r>
      <w:r>
        <w:rPr>
          <w:rFonts w:ascii="Arial" w:hAnsi="Arial" w:cs="Arial"/>
          <w:i/>
          <w:sz w:val="20"/>
          <w:szCs w:val="20"/>
        </w:rPr>
        <w:t xml:space="preserve"> do S</w:t>
      </w:r>
      <w:r w:rsidRPr="00407CCA">
        <w:rPr>
          <w:rFonts w:ascii="Arial" w:hAnsi="Arial" w:cs="Arial"/>
          <w:i/>
          <w:sz w:val="20"/>
          <w:szCs w:val="20"/>
        </w:rPr>
        <w:t>WZ</w:t>
      </w:r>
    </w:p>
    <w:p w14:paraId="4A9686E4" w14:textId="77777777" w:rsidR="007E090C" w:rsidRPr="00407CCA" w:rsidRDefault="007E090C" w:rsidP="007E090C">
      <w:pPr>
        <w:shd w:val="clear" w:color="auto" w:fill="E6E6E6"/>
        <w:jc w:val="right"/>
        <w:rPr>
          <w:rFonts w:ascii="Arial" w:hAnsi="Arial" w:cs="Arial"/>
          <w:i/>
          <w:sz w:val="20"/>
          <w:szCs w:val="20"/>
        </w:rPr>
      </w:pPr>
    </w:p>
    <w:p w14:paraId="0BC1AC01" w14:textId="77777777" w:rsidR="007E090C" w:rsidRPr="00114518" w:rsidRDefault="007E090C" w:rsidP="007E090C">
      <w:pPr>
        <w:shd w:val="clear" w:color="auto" w:fill="E6E6E6"/>
        <w:ind w:firstLine="142"/>
        <w:jc w:val="center"/>
        <w:rPr>
          <w:rFonts w:ascii="Verdana" w:eastAsia="Cambria" w:hAnsi="Verdana" w:cs="Arial"/>
          <w:b/>
          <w:i/>
          <w:sz w:val="22"/>
          <w:szCs w:val="22"/>
        </w:rPr>
      </w:pPr>
      <w:r w:rsidRPr="00114518">
        <w:rPr>
          <w:rFonts w:ascii="Verdana" w:eastAsia="Cambria" w:hAnsi="Verdana" w:cs="Arial"/>
          <w:b/>
          <w:i/>
          <w:sz w:val="22"/>
          <w:szCs w:val="22"/>
        </w:rPr>
        <w:t xml:space="preserve">OŚWIADCZENIE WYKONAWCY </w:t>
      </w:r>
    </w:p>
    <w:p w14:paraId="1FF0474E" w14:textId="77777777" w:rsidR="007E090C" w:rsidRPr="00114518" w:rsidRDefault="007E090C" w:rsidP="007E090C">
      <w:pPr>
        <w:shd w:val="clear" w:color="auto" w:fill="E6E6E6"/>
        <w:ind w:firstLine="142"/>
        <w:jc w:val="center"/>
        <w:rPr>
          <w:rFonts w:ascii="Verdana" w:hAnsi="Verdana" w:cs="Arial"/>
          <w:i/>
          <w:sz w:val="20"/>
          <w:szCs w:val="20"/>
        </w:rPr>
      </w:pPr>
      <w:r w:rsidRPr="00114518">
        <w:rPr>
          <w:rFonts w:ascii="Verdana" w:hAnsi="Verdana" w:cs="Arial"/>
          <w:b/>
          <w:bCs/>
          <w:i/>
          <w:sz w:val="22"/>
          <w:szCs w:val="22"/>
        </w:rPr>
        <w:t>O AKTUALNOŚCI INFORMACJI ZAWARTYCH W OŚWIADCZENIU, O  KTÓRYM MOWA W ART. 125 UST. 1 USTAWY PZP</w:t>
      </w:r>
    </w:p>
    <w:p w14:paraId="5FEC43DD" w14:textId="77777777" w:rsidR="007E090C" w:rsidRPr="00407CCA" w:rsidRDefault="007E090C" w:rsidP="007E090C">
      <w:pPr>
        <w:rPr>
          <w:rFonts w:ascii="Arial" w:hAnsi="Arial" w:cs="Arial"/>
          <w:b/>
          <w:sz w:val="20"/>
          <w:szCs w:val="20"/>
        </w:rPr>
      </w:pPr>
    </w:p>
    <w:p w14:paraId="05F46EE6" w14:textId="77777777" w:rsidR="007E090C" w:rsidRPr="00D51954" w:rsidRDefault="007E090C" w:rsidP="007E090C">
      <w:pPr>
        <w:suppressAutoHyphens/>
        <w:spacing w:before="360"/>
        <w:jc w:val="both"/>
        <w:rPr>
          <w:rFonts w:ascii="Cambria" w:hAnsi="Cambria" w:cs="Arial"/>
          <w:bCs/>
          <w:sz w:val="22"/>
          <w:szCs w:val="22"/>
          <w:lang w:eastAsia="ar-SA"/>
        </w:rPr>
      </w:pPr>
      <w:r w:rsidRPr="00D51954">
        <w:rPr>
          <w:rFonts w:ascii="Cambria" w:hAnsi="Cambria" w:cs="Arial"/>
          <w:bCs/>
          <w:sz w:val="22"/>
          <w:szCs w:val="22"/>
          <w:lang w:eastAsia="ar-SA"/>
        </w:rPr>
        <w:t>__________________________________</w:t>
      </w:r>
      <w:r>
        <w:rPr>
          <w:rFonts w:ascii="Cambria" w:hAnsi="Cambria" w:cs="Arial"/>
          <w:bCs/>
          <w:sz w:val="22"/>
          <w:szCs w:val="22"/>
          <w:lang w:eastAsia="ar-SA"/>
        </w:rPr>
        <w:t>______</w:t>
      </w:r>
    </w:p>
    <w:p w14:paraId="0D4F1977" w14:textId="77777777" w:rsidR="007E090C" w:rsidRPr="00D51954" w:rsidRDefault="007E090C" w:rsidP="007E090C">
      <w:pPr>
        <w:spacing w:before="120"/>
        <w:rPr>
          <w:rFonts w:ascii="Cambria" w:hAnsi="Cambria" w:cs="Arial"/>
          <w:bCs/>
          <w:sz w:val="22"/>
          <w:szCs w:val="22"/>
          <w:lang w:eastAsia="ar-SA"/>
        </w:rPr>
      </w:pPr>
      <w:r w:rsidRPr="00D51954">
        <w:rPr>
          <w:rFonts w:ascii="Cambria" w:hAnsi="Cambria" w:cs="Arial"/>
          <w:bCs/>
          <w:sz w:val="22"/>
          <w:szCs w:val="22"/>
          <w:lang w:eastAsia="ar-SA"/>
        </w:rPr>
        <w:t>____</w:t>
      </w:r>
      <w:r>
        <w:rPr>
          <w:rFonts w:ascii="Cambria" w:hAnsi="Cambria" w:cs="Arial"/>
          <w:bCs/>
          <w:sz w:val="22"/>
          <w:szCs w:val="22"/>
          <w:lang w:eastAsia="ar-SA"/>
        </w:rPr>
        <w:t xml:space="preserve">____________________________________    </w:t>
      </w:r>
      <w:r>
        <w:rPr>
          <w:rFonts w:ascii="Cambria" w:hAnsi="Cambria" w:cs="Arial"/>
          <w:bCs/>
          <w:sz w:val="22"/>
          <w:szCs w:val="22"/>
          <w:lang w:eastAsia="ar-SA"/>
        </w:rPr>
        <w:tab/>
      </w:r>
      <w:r>
        <w:rPr>
          <w:rFonts w:ascii="Cambria" w:hAnsi="Cambria" w:cs="Arial"/>
          <w:bCs/>
          <w:sz w:val="22"/>
          <w:szCs w:val="22"/>
          <w:lang w:eastAsia="ar-SA"/>
        </w:rPr>
        <w:tab/>
      </w:r>
      <w:r>
        <w:rPr>
          <w:rFonts w:ascii="Cambria" w:hAnsi="Cambria" w:cs="Arial"/>
          <w:bCs/>
          <w:sz w:val="22"/>
          <w:szCs w:val="22"/>
          <w:lang w:eastAsia="ar-SA"/>
        </w:rPr>
        <w:tab/>
      </w:r>
    </w:p>
    <w:p w14:paraId="2E90AEA4" w14:textId="77777777" w:rsidR="007E090C" w:rsidRPr="00D51954" w:rsidRDefault="007E090C" w:rsidP="007E090C">
      <w:pPr>
        <w:suppressAutoHyphens/>
        <w:spacing w:before="120"/>
        <w:jc w:val="both"/>
        <w:rPr>
          <w:rFonts w:ascii="Cambria" w:hAnsi="Cambria" w:cs="Arial"/>
          <w:bCs/>
          <w:sz w:val="22"/>
          <w:szCs w:val="22"/>
          <w:lang w:eastAsia="ar-SA"/>
        </w:rPr>
      </w:pPr>
      <w:r w:rsidRPr="00D51954">
        <w:rPr>
          <w:rFonts w:ascii="Cambria" w:hAnsi="Cambria" w:cs="Arial"/>
          <w:bCs/>
          <w:sz w:val="22"/>
          <w:szCs w:val="22"/>
          <w:lang w:eastAsia="ar-SA"/>
        </w:rPr>
        <w:t>__________________________</w:t>
      </w:r>
      <w:r>
        <w:rPr>
          <w:rFonts w:ascii="Cambria" w:hAnsi="Cambria" w:cs="Arial"/>
          <w:bCs/>
          <w:sz w:val="22"/>
          <w:szCs w:val="22"/>
          <w:lang w:eastAsia="ar-SA"/>
        </w:rPr>
        <w:t>______________</w:t>
      </w:r>
    </w:p>
    <w:p w14:paraId="7F889D32" w14:textId="77777777" w:rsidR="007E090C" w:rsidRPr="0060706E" w:rsidRDefault="007E090C" w:rsidP="007E090C">
      <w:pPr>
        <w:suppressAutoHyphens/>
        <w:spacing w:before="120"/>
        <w:jc w:val="both"/>
        <w:rPr>
          <w:rFonts w:ascii="Calibri" w:hAnsi="Calibri" w:cs="Arial"/>
          <w:bCs/>
          <w:sz w:val="22"/>
          <w:szCs w:val="22"/>
          <w:lang w:eastAsia="ar-SA"/>
        </w:rPr>
      </w:pPr>
      <w:r>
        <w:rPr>
          <w:rFonts w:ascii="Calibri" w:hAnsi="Calibri" w:cs="Arial"/>
          <w:bCs/>
          <w:sz w:val="22"/>
          <w:szCs w:val="22"/>
          <w:lang w:eastAsia="ar-SA"/>
        </w:rPr>
        <w:t xml:space="preserve">      </w:t>
      </w:r>
      <w:r w:rsidRPr="0060706E">
        <w:rPr>
          <w:rFonts w:ascii="Calibri" w:hAnsi="Calibri" w:cs="Arial"/>
          <w:bCs/>
          <w:sz w:val="22"/>
          <w:szCs w:val="22"/>
          <w:lang w:eastAsia="ar-SA"/>
        </w:rPr>
        <w:t>(Nazwa i adres wykonawcy)</w:t>
      </w:r>
    </w:p>
    <w:p w14:paraId="37037C47" w14:textId="77777777" w:rsidR="007E090C" w:rsidRPr="00407CCA" w:rsidRDefault="007E090C" w:rsidP="007E090C">
      <w:pPr>
        <w:spacing w:after="120" w:line="360" w:lineRule="auto"/>
        <w:rPr>
          <w:rFonts w:ascii="Arial" w:hAnsi="Arial" w:cs="Arial"/>
          <w:b/>
          <w:sz w:val="20"/>
          <w:szCs w:val="20"/>
        </w:rPr>
      </w:pPr>
    </w:p>
    <w:p w14:paraId="1BC3860A" w14:textId="77777777" w:rsidR="007E090C" w:rsidRPr="00407CCA" w:rsidRDefault="007E090C" w:rsidP="007E090C">
      <w:pPr>
        <w:spacing w:before="360" w:line="360" w:lineRule="auto"/>
        <w:ind w:left="454" w:firstLine="4502"/>
        <w:rPr>
          <w:rFonts w:ascii="Arial" w:hAnsi="Arial" w:cs="Arial"/>
          <w:b/>
        </w:rPr>
      </w:pPr>
      <w:r w:rsidRPr="00407CCA">
        <w:rPr>
          <w:rFonts w:ascii="Arial" w:hAnsi="Arial" w:cs="Arial"/>
          <w:b/>
        </w:rPr>
        <w:t>Zamawiający</w:t>
      </w:r>
    </w:p>
    <w:p w14:paraId="36F9E3BB" w14:textId="77777777" w:rsidR="007E090C" w:rsidRPr="00407CCA" w:rsidRDefault="007E090C" w:rsidP="007E090C">
      <w:pPr>
        <w:spacing w:after="120"/>
        <w:ind w:left="2964" w:firstLine="1992"/>
        <w:rPr>
          <w:rFonts w:ascii="Arial" w:hAnsi="Arial" w:cs="Arial"/>
          <w:b/>
        </w:rPr>
      </w:pPr>
      <w:r w:rsidRPr="00407CCA">
        <w:rPr>
          <w:rFonts w:ascii="Arial" w:hAnsi="Arial" w:cs="Arial"/>
          <w:b/>
        </w:rPr>
        <w:t xml:space="preserve">Nadleśnictwo </w:t>
      </w:r>
      <w:r>
        <w:rPr>
          <w:rFonts w:ascii="Arial" w:hAnsi="Arial" w:cs="Arial"/>
          <w:b/>
        </w:rPr>
        <w:t>Strzałowo</w:t>
      </w:r>
    </w:p>
    <w:p w14:paraId="2BA25C52" w14:textId="77777777" w:rsidR="007E090C" w:rsidRPr="00407CCA" w:rsidRDefault="007E090C" w:rsidP="007E090C">
      <w:pPr>
        <w:spacing w:after="600"/>
        <w:ind w:left="2257" w:firstLine="2699"/>
        <w:rPr>
          <w:rFonts w:ascii="Arial" w:hAnsi="Arial" w:cs="Arial"/>
          <w:b/>
        </w:rPr>
      </w:pPr>
      <w:r>
        <w:rPr>
          <w:rFonts w:ascii="Arial" w:hAnsi="Arial" w:cs="Arial"/>
          <w:b/>
        </w:rPr>
        <w:t>Strzałowo 2, 11-710 Piecki</w:t>
      </w:r>
    </w:p>
    <w:p w14:paraId="0EBC7209" w14:textId="77777777" w:rsidR="007E090C" w:rsidRPr="00407CCA" w:rsidRDefault="007E090C" w:rsidP="007E090C">
      <w:pPr>
        <w:spacing w:after="120"/>
        <w:ind w:left="2256" w:firstLine="2700"/>
        <w:rPr>
          <w:rFonts w:ascii="Arial" w:hAnsi="Arial" w:cs="Arial"/>
          <w:b/>
        </w:rPr>
      </w:pPr>
    </w:p>
    <w:p w14:paraId="6E6F783E" w14:textId="77777777" w:rsidR="007E090C" w:rsidRPr="00114518" w:rsidRDefault="007E090C" w:rsidP="007E090C">
      <w:pPr>
        <w:spacing w:line="360" w:lineRule="auto"/>
        <w:rPr>
          <w:rFonts w:ascii="Arial" w:eastAsia="Cambria" w:hAnsi="Arial" w:cs="Arial"/>
          <w:sz w:val="22"/>
          <w:szCs w:val="22"/>
        </w:rPr>
      </w:pPr>
      <w:r w:rsidRPr="00114518">
        <w:rPr>
          <w:rFonts w:ascii="Arial" w:hAnsi="Arial" w:cs="Arial"/>
          <w:sz w:val="22"/>
          <w:szCs w:val="22"/>
        </w:rPr>
        <w:t>W związku ze złożeniem oferty</w:t>
      </w:r>
      <w:r w:rsidRPr="00114518">
        <w:rPr>
          <w:rFonts w:ascii="Cambria" w:hAnsi="Cambria" w:cs="Arial"/>
          <w:sz w:val="22"/>
          <w:szCs w:val="22"/>
        </w:rPr>
        <w:t xml:space="preserve"> </w:t>
      </w:r>
      <w:r w:rsidRPr="00114518">
        <w:rPr>
          <w:rFonts w:ascii="Arial" w:eastAsia="Cambria" w:hAnsi="Arial" w:cs="Arial"/>
          <w:sz w:val="22"/>
          <w:szCs w:val="22"/>
        </w:rPr>
        <w:t>w postępowaniu o udzielenie zamówienia publicznego pn.:</w:t>
      </w:r>
    </w:p>
    <w:p w14:paraId="29F34720" w14:textId="77777777" w:rsidR="00106A77" w:rsidRDefault="00106A77" w:rsidP="00106A77">
      <w:pPr>
        <w:pStyle w:val="Zawartoramki"/>
        <w:jc w:val="center"/>
        <w:rPr>
          <w:rFonts w:cs="Times New Roman"/>
          <w:b/>
          <w:iCs/>
          <w:sz w:val="32"/>
          <w:szCs w:val="32"/>
        </w:rPr>
      </w:pPr>
      <w:r>
        <w:rPr>
          <w:rFonts w:ascii="Arial" w:hAnsi="Arial" w:cs="Arial"/>
          <w:b/>
          <w:bCs/>
        </w:rPr>
        <w:t xml:space="preserve">„Remont Nadleśniczówki w </w:t>
      </w:r>
      <w:proofErr w:type="spellStart"/>
      <w:r>
        <w:rPr>
          <w:rFonts w:ascii="Arial" w:hAnsi="Arial" w:cs="Arial"/>
          <w:b/>
          <w:bCs/>
        </w:rPr>
        <w:t>Strzałowie</w:t>
      </w:r>
      <w:proofErr w:type="spellEnd"/>
      <w:r>
        <w:rPr>
          <w:rFonts w:ascii="Arial" w:hAnsi="Arial" w:cs="Arial"/>
          <w:b/>
          <w:bCs/>
        </w:rPr>
        <w:t xml:space="preserve"> 3</w:t>
      </w:r>
      <w:r>
        <w:rPr>
          <w:rFonts w:ascii="Arial" w:eastAsia="Times New Roman" w:hAnsi="Arial" w:cs="Arial"/>
          <w:b/>
          <w:sz w:val="22"/>
          <w:szCs w:val="22"/>
        </w:rPr>
        <w:t>"</w:t>
      </w:r>
    </w:p>
    <w:p w14:paraId="56377E40" w14:textId="77777777" w:rsidR="00106A77" w:rsidRDefault="00106A77" w:rsidP="002671E3">
      <w:pPr>
        <w:widowControl w:val="0"/>
        <w:autoSpaceDE w:val="0"/>
        <w:autoSpaceDN w:val="0"/>
        <w:adjustRightInd w:val="0"/>
        <w:spacing w:after="120" w:line="360" w:lineRule="auto"/>
        <w:ind w:left="357" w:hanging="357"/>
        <w:jc w:val="both"/>
        <w:rPr>
          <w:rFonts w:ascii="Arial" w:hAnsi="Arial" w:cs="Arial"/>
          <w:b/>
          <w:iCs/>
          <w:sz w:val="22"/>
          <w:szCs w:val="22"/>
        </w:rPr>
      </w:pPr>
    </w:p>
    <w:p w14:paraId="2888C921" w14:textId="58F1FB03" w:rsidR="007E090C" w:rsidRPr="002671E3" w:rsidRDefault="007E090C" w:rsidP="002671E3">
      <w:pPr>
        <w:widowControl w:val="0"/>
        <w:autoSpaceDE w:val="0"/>
        <w:autoSpaceDN w:val="0"/>
        <w:adjustRightInd w:val="0"/>
        <w:spacing w:after="120" w:line="360" w:lineRule="auto"/>
        <w:ind w:left="357" w:hanging="357"/>
        <w:jc w:val="both"/>
        <w:rPr>
          <w:rFonts w:ascii="Arial" w:hAnsi="Arial" w:cs="Arial"/>
          <w:b/>
          <w:sz w:val="22"/>
          <w:szCs w:val="22"/>
        </w:rPr>
      </w:pP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sidRPr="00EE69F2">
        <w:rPr>
          <w:rFonts w:ascii="Arial" w:eastAsia="Cambria" w:hAnsi="Arial" w:cs="Arial"/>
          <w:sz w:val="22"/>
          <w:szCs w:val="22"/>
        </w:rPr>
        <w:t>Ja niżej podpisany ...........................................................................................................</w:t>
      </w:r>
      <w:r>
        <w:rPr>
          <w:rFonts w:ascii="Arial" w:eastAsia="Cambria" w:hAnsi="Arial" w:cs="Arial"/>
          <w:sz w:val="22"/>
          <w:szCs w:val="22"/>
        </w:rPr>
        <w:t>..</w:t>
      </w:r>
      <w:r w:rsidRPr="00EE69F2">
        <w:rPr>
          <w:rFonts w:ascii="Arial" w:eastAsia="Cambria" w:hAnsi="Arial" w:cs="Arial"/>
          <w:sz w:val="22"/>
          <w:szCs w:val="22"/>
        </w:rPr>
        <w:t>........</w:t>
      </w:r>
    </w:p>
    <w:p w14:paraId="2298C0CB" w14:textId="77777777" w:rsidR="007E090C" w:rsidRPr="00EE69F2" w:rsidRDefault="007E090C" w:rsidP="007E090C">
      <w:pPr>
        <w:suppressAutoHyphens/>
        <w:spacing w:before="120" w:line="360" w:lineRule="auto"/>
        <w:jc w:val="both"/>
        <w:rPr>
          <w:rFonts w:ascii="Arial" w:eastAsia="Cambria" w:hAnsi="Arial" w:cs="Arial"/>
          <w:sz w:val="22"/>
          <w:szCs w:val="22"/>
        </w:rPr>
      </w:pPr>
      <w:r w:rsidRPr="00EE69F2">
        <w:rPr>
          <w:rFonts w:ascii="Arial" w:eastAsia="Cambria" w:hAnsi="Arial" w:cs="Arial"/>
          <w:sz w:val="22"/>
          <w:szCs w:val="22"/>
        </w:rPr>
        <w:t>działając w imieniu i na rzecz ....................................................................................................</w:t>
      </w:r>
    </w:p>
    <w:p w14:paraId="5929025D" w14:textId="77777777" w:rsidR="007E090C" w:rsidRDefault="007E090C" w:rsidP="007E090C">
      <w:pPr>
        <w:widowControl w:val="0"/>
        <w:autoSpaceDE w:val="0"/>
        <w:autoSpaceDN w:val="0"/>
        <w:adjustRightInd w:val="0"/>
        <w:spacing w:after="120" w:line="360" w:lineRule="auto"/>
        <w:jc w:val="both"/>
        <w:rPr>
          <w:rFonts w:ascii="Arial" w:hAnsi="Arial" w:cs="Arial"/>
          <w:sz w:val="22"/>
          <w:szCs w:val="22"/>
        </w:rPr>
      </w:pPr>
      <w:r w:rsidRPr="00EE69F2">
        <w:rPr>
          <w:rFonts w:ascii="Arial" w:eastAsia="Cambria" w:hAnsi="Arial" w:cs="Arial"/>
          <w:sz w:val="22"/>
          <w:szCs w:val="22"/>
        </w:rPr>
        <w:t>....................................................................................................................................</w:t>
      </w:r>
      <w:r>
        <w:rPr>
          <w:rFonts w:ascii="Arial" w:eastAsia="Cambria" w:hAnsi="Arial" w:cs="Arial"/>
          <w:sz w:val="22"/>
          <w:szCs w:val="22"/>
        </w:rPr>
        <w:t>..</w:t>
      </w:r>
      <w:r w:rsidRPr="00EE69F2">
        <w:rPr>
          <w:rFonts w:ascii="Arial" w:eastAsia="Cambria" w:hAnsi="Arial" w:cs="Arial"/>
          <w:sz w:val="22"/>
          <w:szCs w:val="22"/>
        </w:rPr>
        <w:t>.............</w:t>
      </w:r>
      <w:r w:rsidRPr="004845B8">
        <w:rPr>
          <w:rFonts w:ascii="Arial" w:hAnsi="Arial" w:cs="Arial"/>
          <w:sz w:val="22"/>
          <w:szCs w:val="22"/>
        </w:rPr>
        <w:t xml:space="preserve"> </w:t>
      </w:r>
    </w:p>
    <w:p w14:paraId="154C82BA" w14:textId="77777777" w:rsidR="007E090C" w:rsidRPr="00114518" w:rsidRDefault="007E090C" w:rsidP="007E090C">
      <w:pPr>
        <w:spacing w:before="120" w:line="240" w:lineRule="exact"/>
        <w:jc w:val="both"/>
        <w:rPr>
          <w:rFonts w:ascii="Arial" w:hAnsi="Arial" w:cs="Arial"/>
          <w:bCs/>
          <w:sz w:val="22"/>
          <w:szCs w:val="22"/>
        </w:rPr>
      </w:pPr>
      <w:r w:rsidRPr="00114518">
        <w:rPr>
          <w:rFonts w:ascii="Arial" w:hAnsi="Arial" w:cs="Arial"/>
          <w:bCs/>
          <w:sz w:val="22"/>
          <w:szCs w:val="22"/>
        </w:rPr>
        <w:t xml:space="preserve">oświadczam, że informacje zawarte w  oświadczeniu, o którym mowa w art. 125 ust. 1  ustawy  </w:t>
      </w:r>
      <w:r w:rsidRPr="00114518">
        <w:rPr>
          <w:rFonts w:ascii="Arial" w:hAnsi="Arial" w:cs="Arial"/>
          <w:bCs/>
          <w:sz w:val="22"/>
          <w:szCs w:val="22"/>
        </w:rPr>
        <w:br/>
        <w:t xml:space="preserve">z dnia 11 września 2019 r. (Dz. U. z 2019 r. poz. 2019 z </w:t>
      </w:r>
      <w:proofErr w:type="spellStart"/>
      <w:r w:rsidRPr="00114518">
        <w:rPr>
          <w:rFonts w:ascii="Arial" w:hAnsi="Arial" w:cs="Arial"/>
          <w:bCs/>
          <w:sz w:val="22"/>
          <w:szCs w:val="22"/>
        </w:rPr>
        <w:t>późn</w:t>
      </w:r>
      <w:proofErr w:type="spellEnd"/>
      <w:r w:rsidRPr="00114518">
        <w:rPr>
          <w:rFonts w:ascii="Arial" w:hAnsi="Arial" w:cs="Arial"/>
          <w:bCs/>
          <w:sz w:val="22"/>
          <w:szCs w:val="22"/>
        </w:rPr>
        <w:t xml:space="preserve">. zm. - „PZP”), przedłożonym wraz </w:t>
      </w:r>
      <w:r w:rsidRPr="00114518">
        <w:rPr>
          <w:rFonts w:ascii="Arial" w:hAnsi="Arial" w:cs="Arial"/>
          <w:bCs/>
          <w:sz w:val="22"/>
          <w:szCs w:val="22"/>
        </w:rPr>
        <w:br/>
        <w:t>z ofertą są aktualne w zakresie podstaw wykluczenia z postępowania określonych w:</w:t>
      </w:r>
    </w:p>
    <w:p w14:paraId="333FE45A" w14:textId="77777777" w:rsidR="007E090C" w:rsidRPr="00114518" w:rsidRDefault="007E090C" w:rsidP="007E090C">
      <w:pPr>
        <w:spacing w:before="120" w:line="240" w:lineRule="exact"/>
        <w:ind w:left="284" w:hanging="284"/>
        <w:jc w:val="both"/>
        <w:rPr>
          <w:rFonts w:ascii="Arial" w:hAnsi="Arial" w:cs="Arial"/>
          <w:bCs/>
          <w:sz w:val="22"/>
          <w:szCs w:val="22"/>
        </w:rPr>
      </w:pPr>
      <w:r w:rsidRPr="00114518">
        <w:rPr>
          <w:rFonts w:ascii="Arial" w:hAnsi="Arial" w:cs="Arial"/>
          <w:bCs/>
          <w:sz w:val="22"/>
          <w:szCs w:val="22"/>
        </w:rPr>
        <w:t>-</w:t>
      </w:r>
      <w:r w:rsidRPr="00114518">
        <w:rPr>
          <w:rFonts w:ascii="Arial" w:hAnsi="Arial" w:cs="Arial"/>
          <w:bCs/>
          <w:sz w:val="22"/>
          <w:szCs w:val="22"/>
        </w:rPr>
        <w:tab/>
        <w:t>art. 108 ust. 1 pkt 3 PZP,</w:t>
      </w:r>
    </w:p>
    <w:p w14:paraId="35280ED0" w14:textId="77777777" w:rsidR="007E090C" w:rsidRPr="00114518" w:rsidRDefault="007E090C" w:rsidP="007E090C">
      <w:pPr>
        <w:spacing w:before="120" w:line="240" w:lineRule="exact"/>
        <w:ind w:left="284" w:hanging="284"/>
        <w:jc w:val="both"/>
        <w:rPr>
          <w:rFonts w:ascii="Arial" w:hAnsi="Arial" w:cs="Arial"/>
          <w:sz w:val="22"/>
          <w:szCs w:val="22"/>
        </w:rPr>
      </w:pPr>
      <w:r w:rsidRPr="00114518">
        <w:rPr>
          <w:rFonts w:ascii="Arial" w:hAnsi="Arial" w:cs="Arial"/>
          <w:bCs/>
          <w:sz w:val="22"/>
          <w:szCs w:val="22"/>
        </w:rPr>
        <w:t>-</w:t>
      </w:r>
      <w:r w:rsidRPr="00114518">
        <w:rPr>
          <w:rFonts w:ascii="Arial" w:hAnsi="Arial" w:cs="Arial"/>
          <w:bCs/>
          <w:sz w:val="22"/>
          <w:szCs w:val="22"/>
        </w:rPr>
        <w:tab/>
      </w:r>
      <w:r w:rsidRPr="00114518">
        <w:rPr>
          <w:rFonts w:ascii="Arial" w:hAnsi="Arial" w:cs="Arial"/>
          <w:sz w:val="22"/>
          <w:szCs w:val="22"/>
        </w:rPr>
        <w:t xml:space="preserve">art. 108 ust. 1 pkt 4 PZP odnośnie do orzeczenia zakazu ubiegania się o zamówienie publiczne tytułem środka zapobiegawczego, </w:t>
      </w:r>
    </w:p>
    <w:p w14:paraId="5CCD0B4A" w14:textId="77777777" w:rsidR="007E090C" w:rsidRPr="00114518" w:rsidRDefault="007E090C" w:rsidP="007E090C">
      <w:pPr>
        <w:spacing w:before="120" w:line="240" w:lineRule="exact"/>
        <w:ind w:left="284" w:hanging="284"/>
        <w:jc w:val="both"/>
        <w:rPr>
          <w:rFonts w:ascii="Arial" w:hAnsi="Arial" w:cs="Arial"/>
          <w:sz w:val="22"/>
          <w:szCs w:val="22"/>
        </w:rPr>
      </w:pPr>
      <w:r w:rsidRPr="00114518">
        <w:rPr>
          <w:rFonts w:ascii="Arial" w:hAnsi="Arial" w:cs="Arial"/>
          <w:sz w:val="22"/>
          <w:szCs w:val="22"/>
        </w:rPr>
        <w:t>-</w:t>
      </w:r>
      <w:r w:rsidRPr="00114518">
        <w:rPr>
          <w:rFonts w:ascii="Arial" w:hAnsi="Arial" w:cs="Arial"/>
          <w:sz w:val="22"/>
          <w:szCs w:val="22"/>
        </w:rPr>
        <w:tab/>
        <w:t xml:space="preserve">art. 108 ust. 1 pkt 5 PZP odnośnie do zawarcia z innymi wykonawcami porozumienia mającego na celu zakłócenie konkurencji, </w:t>
      </w:r>
    </w:p>
    <w:p w14:paraId="41370BE5" w14:textId="77777777" w:rsidR="007E090C" w:rsidRPr="00114518" w:rsidRDefault="007E090C" w:rsidP="007E090C">
      <w:pPr>
        <w:spacing w:before="120" w:line="240" w:lineRule="exact"/>
        <w:ind w:left="284" w:hanging="284"/>
        <w:jc w:val="both"/>
        <w:rPr>
          <w:rFonts w:ascii="Arial" w:hAnsi="Arial" w:cs="Arial"/>
          <w:sz w:val="22"/>
          <w:szCs w:val="22"/>
        </w:rPr>
      </w:pPr>
      <w:r w:rsidRPr="00114518">
        <w:rPr>
          <w:rFonts w:ascii="Arial" w:hAnsi="Arial" w:cs="Arial"/>
          <w:sz w:val="22"/>
          <w:szCs w:val="22"/>
        </w:rPr>
        <w:lastRenderedPageBreak/>
        <w:t>-</w:t>
      </w:r>
      <w:r w:rsidRPr="00114518">
        <w:rPr>
          <w:rFonts w:ascii="Arial" w:hAnsi="Arial" w:cs="Arial"/>
          <w:sz w:val="22"/>
          <w:szCs w:val="22"/>
        </w:rPr>
        <w:tab/>
        <w:t>art. 108 ust. 1 pkt 6 PZP,</w:t>
      </w:r>
    </w:p>
    <w:p w14:paraId="77D02D40" w14:textId="77777777" w:rsidR="007E090C" w:rsidRPr="00114518" w:rsidRDefault="007E090C" w:rsidP="007E090C">
      <w:pPr>
        <w:spacing w:before="120" w:after="360" w:line="240" w:lineRule="exact"/>
        <w:ind w:left="284" w:hanging="284"/>
        <w:jc w:val="both"/>
        <w:rPr>
          <w:rFonts w:ascii="Arial" w:hAnsi="Arial" w:cs="Arial"/>
          <w:sz w:val="22"/>
          <w:szCs w:val="22"/>
        </w:rPr>
      </w:pPr>
      <w:r w:rsidRPr="00114518">
        <w:rPr>
          <w:rFonts w:ascii="Arial" w:hAnsi="Arial" w:cs="Arial"/>
          <w:sz w:val="22"/>
          <w:szCs w:val="22"/>
        </w:rPr>
        <w:t>-</w:t>
      </w:r>
      <w:r w:rsidRPr="00114518">
        <w:rPr>
          <w:rFonts w:ascii="Arial" w:hAnsi="Arial" w:cs="Arial"/>
          <w:sz w:val="22"/>
          <w:szCs w:val="22"/>
        </w:rPr>
        <w:tab/>
        <w:t xml:space="preserve">art. 109 ust. 1 pkt 1 PZP odnośnie naruszenia obowiązków dotyczących płatności podatków </w:t>
      </w:r>
      <w:r w:rsidRPr="00114518">
        <w:rPr>
          <w:rFonts w:ascii="Arial" w:hAnsi="Arial" w:cs="Arial"/>
          <w:sz w:val="22"/>
          <w:szCs w:val="22"/>
        </w:rPr>
        <w:br/>
        <w:t xml:space="preserve">i opłat lokalnych, o których mowa w ustawie z dnia 12 stycznia 1991 r. o podatkach </w:t>
      </w:r>
      <w:r w:rsidRPr="00114518">
        <w:rPr>
          <w:rFonts w:ascii="Arial" w:hAnsi="Arial" w:cs="Arial"/>
          <w:sz w:val="22"/>
          <w:szCs w:val="22"/>
        </w:rPr>
        <w:br/>
        <w:t>i opłatach lokalnych (tekst jedn. Dz. U. z 2019 r. poz. 1170 ze zm.).</w:t>
      </w:r>
    </w:p>
    <w:p w14:paraId="0864E105" w14:textId="77777777" w:rsidR="007E090C" w:rsidRDefault="007E090C" w:rsidP="007E090C">
      <w:pPr>
        <w:spacing w:before="120" w:line="240" w:lineRule="exact"/>
        <w:ind w:left="700" w:hanging="700"/>
        <w:jc w:val="both"/>
        <w:rPr>
          <w:rFonts w:ascii="Arial" w:hAnsi="Arial" w:cs="Arial"/>
          <w:color w:val="FF0000"/>
          <w:sz w:val="22"/>
          <w:szCs w:val="22"/>
        </w:rPr>
      </w:pPr>
    </w:p>
    <w:p w14:paraId="21193E88" w14:textId="77777777" w:rsidR="007E090C" w:rsidRDefault="007E090C" w:rsidP="007E090C">
      <w:pPr>
        <w:spacing w:before="120" w:line="240" w:lineRule="exact"/>
        <w:ind w:left="700" w:hanging="700"/>
        <w:jc w:val="both"/>
        <w:rPr>
          <w:rFonts w:ascii="Arial" w:hAnsi="Arial" w:cs="Arial"/>
          <w:color w:val="FF0000"/>
          <w:sz w:val="22"/>
          <w:szCs w:val="22"/>
        </w:rPr>
      </w:pPr>
    </w:p>
    <w:p w14:paraId="6080A658" w14:textId="77777777" w:rsidR="007E090C" w:rsidRDefault="007E090C" w:rsidP="007E090C">
      <w:pPr>
        <w:spacing w:before="120" w:line="240" w:lineRule="exact"/>
        <w:ind w:left="4948" w:firstLine="8"/>
        <w:jc w:val="both"/>
        <w:rPr>
          <w:rFonts w:ascii="Arial" w:hAnsi="Arial" w:cs="Arial"/>
          <w:sz w:val="22"/>
          <w:szCs w:val="22"/>
        </w:rPr>
      </w:pPr>
      <w:r>
        <w:rPr>
          <w:rFonts w:ascii="Arial" w:hAnsi="Arial" w:cs="Arial"/>
          <w:sz w:val="22"/>
          <w:szCs w:val="22"/>
        </w:rPr>
        <w:t xml:space="preserve">                  …………………………………</w:t>
      </w:r>
    </w:p>
    <w:p w14:paraId="427A6DFD" w14:textId="77777777" w:rsidR="007E090C" w:rsidRPr="00885260" w:rsidRDefault="007E090C" w:rsidP="007E090C">
      <w:pPr>
        <w:spacing w:before="120" w:line="240" w:lineRule="exact"/>
        <w:ind w:left="6356" w:firstLine="16"/>
        <w:jc w:val="both"/>
        <w:rPr>
          <w:rFonts w:ascii="Arial" w:hAnsi="Arial" w:cs="Arial"/>
          <w:i/>
          <w:sz w:val="20"/>
          <w:szCs w:val="20"/>
        </w:rPr>
      </w:pPr>
      <w:r>
        <w:rPr>
          <w:rFonts w:ascii="Arial" w:hAnsi="Arial" w:cs="Arial"/>
          <w:i/>
          <w:sz w:val="20"/>
          <w:szCs w:val="20"/>
        </w:rPr>
        <w:t xml:space="preserve">              /</w:t>
      </w:r>
      <w:r w:rsidRPr="00885260">
        <w:rPr>
          <w:rFonts w:ascii="Arial" w:hAnsi="Arial" w:cs="Arial"/>
          <w:i/>
          <w:sz w:val="20"/>
          <w:szCs w:val="20"/>
        </w:rPr>
        <w:t>podpis</w:t>
      </w:r>
      <w:r>
        <w:rPr>
          <w:rFonts w:ascii="Arial" w:hAnsi="Arial" w:cs="Arial"/>
          <w:i/>
          <w:sz w:val="20"/>
          <w:szCs w:val="20"/>
        </w:rPr>
        <w:t>/</w:t>
      </w:r>
    </w:p>
    <w:p w14:paraId="6DDA4B97" w14:textId="77777777" w:rsidR="007E090C" w:rsidRPr="00881924" w:rsidRDefault="007E090C" w:rsidP="007E090C">
      <w:pPr>
        <w:suppressAutoHyphens/>
        <w:spacing w:before="120"/>
        <w:rPr>
          <w:rFonts w:ascii="Arial" w:eastAsia="Cambria" w:hAnsi="Arial" w:cs="Arial"/>
          <w:b/>
          <w:sz w:val="20"/>
          <w:szCs w:val="20"/>
        </w:rPr>
      </w:pPr>
    </w:p>
    <w:p w14:paraId="6BF83D59" w14:textId="2D5669E2" w:rsidR="000F64B9" w:rsidRDefault="000F64B9" w:rsidP="000F64B9">
      <w:pPr>
        <w:spacing w:line="360" w:lineRule="auto"/>
      </w:pPr>
    </w:p>
    <w:p w14:paraId="51EDADC1" w14:textId="398010E9" w:rsidR="000F64B9" w:rsidRDefault="000F64B9" w:rsidP="000F64B9">
      <w:pPr>
        <w:suppressAutoHyphens/>
        <w:spacing w:before="240"/>
        <w:jc w:val="both"/>
        <w:rPr>
          <w:rFonts w:asciiTheme="minorHAnsi" w:hAnsiTheme="minorHAnsi" w:cs="Arial"/>
          <w:bCs/>
          <w:color w:val="auto"/>
          <w:sz w:val="22"/>
          <w:szCs w:val="22"/>
          <w:lang w:eastAsia="ar-SA"/>
        </w:rPr>
      </w:pPr>
      <w:r>
        <w:rPr>
          <w:rFonts w:asciiTheme="minorHAnsi" w:hAnsiTheme="minorHAnsi" w:cs="Arial"/>
          <w:bCs/>
          <w:color w:val="auto"/>
          <w:sz w:val="22"/>
          <w:szCs w:val="22"/>
          <w:lang w:eastAsia="ar-SA"/>
        </w:rPr>
        <w:t xml:space="preserve">                                                                                                                                               Załącznik nr </w:t>
      </w:r>
      <w:r w:rsidR="007D0D86">
        <w:rPr>
          <w:rFonts w:asciiTheme="minorHAnsi" w:hAnsiTheme="minorHAnsi" w:cs="Arial"/>
          <w:bCs/>
          <w:color w:val="auto"/>
          <w:sz w:val="22"/>
          <w:szCs w:val="22"/>
          <w:lang w:eastAsia="ar-SA"/>
        </w:rPr>
        <w:t>4</w:t>
      </w:r>
      <w:r>
        <w:rPr>
          <w:rFonts w:asciiTheme="minorHAnsi" w:hAnsiTheme="minorHAnsi" w:cs="Arial"/>
          <w:bCs/>
          <w:color w:val="auto"/>
          <w:sz w:val="22"/>
          <w:szCs w:val="22"/>
          <w:lang w:eastAsia="ar-SA"/>
        </w:rPr>
        <w:t xml:space="preserve"> do SWZ</w:t>
      </w:r>
    </w:p>
    <w:p w14:paraId="0DFCF0C7" w14:textId="77777777" w:rsidR="000F64B9" w:rsidRDefault="000F64B9" w:rsidP="000F64B9">
      <w:pPr>
        <w:suppressAutoHyphens/>
        <w:spacing w:before="240"/>
        <w:jc w:val="both"/>
        <w:rPr>
          <w:rFonts w:asciiTheme="minorHAnsi" w:hAnsiTheme="minorHAnsi" w:cs="Arial"/>
          <w:bCs/>
          <w:color w:val="auto"/>
          <w:sz w:val="22"/>
          <w:szCs w:val="22"/>
          <w:lang w:eastAsia="ar-SA"/>
        </w:rPr>
      </w:pPr>
    </w:p>
    <w:p w14:paraId="09E80B51" w14:textId="262FAC97" w:rsidR="000F64B9" w:rsidRPr="000F64B9" w:rsidRDefault="000F64B9" w:rsidP="000F64B9">
      <w:pPr>
        <w:suppressAutoHyphens/>
        <w:spacing w:before="240"/>
        <w:jc w:val="both"/>
        <w:rPr>
          <w:rFonts w:asciiTheme="minorHAnsi" w:hAnsiTheme="minorHAnsi" w:cs="Arial"/>
          <w:b/>
          <w:bCs/>
          <w:color w:val="auto"/>
          <w:sz w:val="22"/>
          <w:szCs w:val="22"/>
          <w:lang w:eastAsia="ar-SA"/>
        </w:rPr>
      </w:pPr>
      <w:r w:rsidRPr="000F64B9">
        <w:rPr>
          <w:rFonts w:asciiTheme="minorHAnsi" w:hAnsiTheme="minorHAnsi" w:cs="Arial"/>
          <w:bCs/>
          <w:color w:val="auto"/>
          <w:sz w:val="22"/>
          <w:szCs w:val="22"/>
          <w:lang w:eastAsia="ar-SA"/>
        </w:rPr>
        <w:t>……………………………………………………</w:t>
      </w:r>
    </w:p>
    <w:p w14:paraId="2606C99D" w14:textId="77777777" w:rsidR="000F64B9" w:rsidRPr="000F64B9" w:rsidRDefault="000F64B9" w:rsidP="000F64B9">
      <w:pPr>
        <w:suppressAutoHyphens/>
        <w:rPr>
          <w:rFonts w:asciiTheme="minorHAnsi" w:hAnsiTheme="minorHAnsi" w:cs="Arial"/>
          <w:bCs/>
          <w:i/>
          <w:color w:val="auto"/>
          <w:sz w:val="16"/>
          <w:szCs w:val="16"/>
          <w:lang w:eastAsia="ar-SA"/>
        </w:rPr>
      </w:pPr>
      <w:r w:rsidRPr="000F64B9">
        <w:rPr>
          <w:rFonts w:asciiTheme="minorHAnsi" w:hAnsiTheme="minorHAnsi" w:cs="Arial"/>
          <w:bCs/>
          <w:color w:val="auto"/>
          <w:sz w:val="22"/>
          <w:szCs w:val="22"/>
          <w:lang w:eastAsia="ar-SA"/>
        </w:rPr>
        <w:tab/>
      </w:r>
      <w:r w:rsidRPr="000F64B9">
        <w:rPr>
          <w:rFonts w:asciiTheme="minorHAnsi" w:hAnsiTheme="minorHAnsi" w:cs="Arial"/>
          <w:bCs/>
          <w:color w:val="auto"/>
          <w:sz w:val="22"/>
          <w:szCs w:val="22"/>
          <w:lang w:eastAsia="ar-SA"/>
        </w:rPr>
        <w:tab/>
      </w:r>
      <w:r w:rsidRPr="000F64B9">
        <w:rPr>
          <w:rFonts w:asciiTheme="minorHAnsi" w:hAnsiTheme="minorHAnsi" w:cs="Arial"/>
          <w:bCs/>
          <w:color w:val="auto"/>
          <w:sz w:val="22"/>
          <w:szCs w:val="22"/>
          <w:lang w:eastAsia="ar-SA"/>
        </w:rPr>
        <w:tab/>
      </w:r>
      <w:r w:rsidRPr="000F64B9">
        <w:rPr>
          <w:rFonts w:asciiTheme="minorHAnsi" w:hAnsiTheme="minorHAnsi" w:cs="Arial"/>
          <w:bCs/>
          <w:color w:val="auto"/>
          <w:sz w:val="22"/>
          <w:szCs w:val="22"/>
          <w:lang w:eastAsia="ar-SA"/>
        </w:rPr>
        <w:tab/>
      </w:r>
      <w:r w:rsidRPr="000F64B9">
        <w:rPr>
          <w:rFonts w:asciiTheme="minorHAnsi" w:hAnsiTheme="minorHAnsi" w:cs="Arial"/>
          <w:bCs/>
          <w:color w:val="auto"/>
          <w:sz w:val="22"/>
          <w:szCs w:val="22"/>
          <w:lang w:eastAsia="ar-SA"/>
        </w:rPr>
        <w:tab/>
      </w:r>
      <w:r w:rsidRPr="000F64B9">
        <w:rPr>
          <w:rFonts w:asciiTheme="minorHAnsi" w:hAnsiTheme="minorHAnsi" w:cs="Arial"/>
          <w:bCs/>
          <w:color w:val="auto"/>
          <w:sz w:val="22"/>
          <w:szCs w:val="22"/>
          <w:lang w:eastAsia="ar-SA"/>
        </w:rPr>
        <w:tab/>
      </w:r>
      <w:r w:rsidRPr="000F64B9">
        <w:rPr>
          <w:rFonts w:asciiTheme="minorHAnsi" w:hAnsiTheme="minorHAnsi" w:cs="Arial"/>
          <w:bCs/>
          <w:color w:val="auto"/>
          <w:sz w:val="22"/>
          <w:szCs w:val="22"/>
          <w:vertAlign w:val="superscript"/>
          <w:lang w:eastAsia="ar-SA"/>
        </w:rPr>
        <w:tab/>
      </w:r>
      <w:r w:rsidRPr="000F64B9">
        <w:rPr>
          <w:rFonts w:asciiTheme="minorHAnsi" w:hAnsiTheme="minorHAnsi" w:cs="Arial"/>
          <w:bCs/>
          <w:color w:val="auto"/>
          <w:sz w:val="22"/>
          <w:szCs w:val="22"/>
          <w:vertAlign w:val="superscript"/>
          <w:lang w:eastAsia="ar-SA"/>
        </w:rPr>
        <w:tab/>
      </w:r>
      <w:r w:rsidRPr="000F64B9">
        <w:rPr>
          <w:rFonts w:asciiTheme="minorHAnsi" w:hAnsiTheme="minorHAnsi" w:cs="Arial"/>
          <w:bCs/>
          <w:color w:val="auto"/>
          <w:sz w:val="22"/>
          <w:szCs w:val="22"/>
          <w:vertAlign w:val="superscript"/>
          <w:lang w:eastAsia="ar-SA"/>
        </w:rPr>
        <w:tab/>
        <w:t xml:space="preserve">                </w:t>
      </w:r>
      <w:r w:rsidRPr="000F64B9">
        <w:rPr>
          <w:rFonts w:asciiTheme="minorHAnsi" w:hAnsiTheme="minorHAnsi" w:cs="Arial"/>
          <w:bCs/>
          <w:i/>
          <w:color w:val="auto"/>
          <w:sz w:val="16"/>
          <w:szCs w:val="16"/>
          <w:lang w:eastAsia="ar-SA"/>
        </w:rPr>
        <w:t>(miejscowość, data)</w:t>
      </w:r>
    </w:p>
    <w:p w14:paraId="6D7165CC" w14:textId="77777777" w:rsidR="000F64B9" w:rsidRPr="000F64B9" w:rsidRDefault="000F64B9" w:rsidP="000F64B9">
      <w:pPr>
        <w:suppressAutoHyphens/>
        <w:spacing w:before="120"/>
        <w:rPr>
          <w:rFonts w:asciiTheme="minorHAnsi" w:hAnsiTheme="minorHAnsi" w:cs="Arial"/>
          <w:bCs/>
          <w:color w:val="auto"/>
          <w:sz w:val="22"/>
          <w:szCs w:val="22"/>
          <w:lang w:eastAsia="ar-SA"/>
        </w:rPr>
      </w:pPr>
    </w:p>
    <w:p w14:paraId="325B342D" w14:textId="77777777" w:rsidR="000F64B9" w:rsidRPr="000F64B9" w:rsidRDefault="000F64B9" w:rsidP="000F64B9">
      <w:pPr>
        <w:suppressAutoHyphens/>
        <w:spacing w:before="120" w:after="120"/>
        <w:ind w:left="3538" w:firstLine="709"/>
        <w:rPr>
          <w:rFonts w:asciiTheme="minorHAnsi" w:hAnsiTheme="minorHAnsi" w:cs="Arial"/>
          <w:b/>
          <w:bCs/>
          <w:color w:val="auto"/>
          <w:sz w:val="23"/>
          <w:szCs w:val="23"/>
          <w:lang w:eastAsia="ar-SA"/>
        </w:rPr>
      </w:pPr>
      <w:r w:rsidRPr="000F64B9">
        <w:rPr>
          <w:rFonts w:asciiTheme="minorHAnsi" w:hAnsiTheme="minorHAnsi" w:cs="Arial"/>
          <w:b/>
          <w:bCs/>
          <w:color w:val="auto"/>
          <w:sz w:val="23"/>
          <w:szCs w:val="23"/>
          <w:lang w:eastAsia="ar-SA"/>
        </w:rPr>
        <w:t>Zamawiający:</w:t>
      </w:r>
    </w:p>
    <w:p w14:paraId="6FED7FEE" w14:textId="77777777" w:rsidR="000F64B9" w:rsidRPr="000F64B9" w:rsidRDefault="000F64B9" w:rsidP="000F64B9">
      <w:pPr>
        <w:suppressAutoHyphens/>
        <w:spacing w:line="276" w:lineRule="auto"/>
        <w:ind w:left="4247"/>
        <w:rPr>
          <w:rFonts w:asciiTheme="minorHAnsi" w:hAnsiTheme="minorHAnsi" w:cs="Arial"/>
          <w:b/>
          <w:bCs/>
          <w:color w:val="auto"/>
          <w:sz w:val="23"/>
          <w:szCs w:val="23"/>
          <w:lang w:eastAsia="ar-SA"/>
        </w:rPr>
      </w:pPr>
      <w:r w:rsidRPr="000F64B9">
        <w:rPr>
          <w:rFonts w:asciiTheme="minorHAnsi" w:hAnsiTheme="minorHAnsi" w:cs="Arial"/>
          <w:bCs/>
          <w:color w:val="auto"/>
          <w:sz w:val="23"/>
          <w:szCs w:val="23"/>
          <w:lang w:eastAsia="ar-SA"/>
        </w:rPr>
        <w:t>Skarb Państwa –Państwowe Gospodarstwo Leśne  Lasy Państwowe Nadleśnictwo Strzałowo</w:t>
      </w:r>
    </w:p>
    <w:p w14:paraId="0551C8A6" w14:textId="77777777" w:rsidR="000F64B9" w:rsidRPr="000F64B9" w:rsidRDefault="000F64B9" w:rsidP="000F64B9">
      <w:pPr>
        <w:suppressAutoHyphens/>
        <w:spacing w:line="276" w:lineRule="auto"/>
        <w:ind w:left="4247"/>
        <w:rPr>
          <w:rFonts w:asciiTheme="minorHAnsi" w:hAnsiTheme="minorHAnsi" w:cs="Arial"/>
          <w:b/>
          <w:bCs/>
          <w:color w:val="auto"/>
          <w:sz w:val="23"/>
          <w:szCs w:val="23"/>
          <w:lang w:eastAsia="ar-SA"/>
        </w:rPr>
      </w:pPr>
      <w:r w:rsidRPr="000F64B9">
        <w:rPr>
          <w:rFonts w:asciiTheme="minorHAnsi" w:hAnsiTheme="minorHAnsi" w:cs="Arial"/>
          <w:bCs/>
          <w:color w:val="auto"/>
          <w:sz w:val="23"/>
          <w:szCs w:val="23"/>
          <w:lang w:eastAsia="ar-SA"/>
        </w:rPr>
        <w:t xml:space="preserve">11-710 Piecki </w:t>
      </w:r>
    </w:p>
    <w:p w14:paraId="2D8B2D19" w14:textId="77777777" w:rsidR="000F64B9" w:rsidRPr="000F64B9" w:rsidRDefault="000F64B9" w:rsidP="000F64B9">
      <w:pPr>
        <w:suppressAutoHyphens/>
        <w:spacing w:line="276" w:lineRule="auto"/>
        <w:ind w:left="4247"/>
        <w:rPr>
          <w:rFonts w:asciiTheme="minorHAnsi" w:hAnsiTheme="minorHAnsi" w:cs="Arial"/>
          <w:b/>
          <w:bCs/>
          <w:color w:val="auto"/>
          <w:sz w:val="23"/>
          <w:szCs w:val="23"/>
          <w:lang w:eastAsia="ar-SA"/>
        </w:rPr>
      </w:pPr>
      <w:r w:rsidRPr="000F64B9">
        <w:rPr>
          <w:rFonts w:asciiTheme="minorHAnsi" w:hAnsiTheme="minorHAnsi" w:cs="Arial"/>
          <w:bCs/>
          <w:color w:val="auto"/>
          <w:sz w:val="23"/>
          <w:szCs w:val="23"/>
          <w:lang w:eastAsia="ar-SA"/>
        </w:rPr>
        <w:t>Strzałowo 2</w:t>
      </w:r>
    </w:p>
    <w:p w14:paraId="4F4DD2AD" w14:textId="77777777" w:rsidR="000F64B9" w:rsidRPr="000F64B9" w:rsidRDefault="000F64B9" w:rsidP="000F64B9">
      <w:pPr>
        <w:suppressAutoHyphens/>
        <w:rPr>
          <w:rFonts w:asciiTheme="minorHAnsi" w:hAnsiTheme="minorHAnsi" w:cs="Arial"/>
          <w:bCs/>
          <w:color w:val="auto"/>
          <w:sz w:val="22"/>
          <w:szCs w:val="22"/>
          <w:lang w:eastAsia="ar-SA"/>
        </w:rPr>
      </w:pPr>
    </w:p>
    <w:p w14:paraId="77981255" w14:textId="77777777" w:rsidR="000F64B9" w:rsidRPr="000F64B9" w:rsidRDefault="000F64B9" w:rsidP="000F64B9">
      <w:pPr>
        <w:spacing w:before="360" w:line="360" w:lineRule="auto"/>
        <w:rPr>
          <w:rFonts w:asciiTheme="minorHAnsi" w:hAnsiTheme="minorHAnsi"/>
          <w:color w:val="auto"/>
          <w:sz w:val="22"/>
          <w:szCs w:val="22"/>
          <w:lang w:eastAsia="ar-SA"/>
        </w:rPr>
      </w:pPr>
      <w:r w:rsidRPr="000F64B9">
        <w:rPr>
          <w:rFonts w:asciiTheme="minorHAnsi" w:hAnsiTheme="minorHAnsi"/>
          <w:color w:val="auto"/>
          <w:sz w:val="22"/>
          <w:szCs w:val="22"/>
          <w:lang w:eastAsia="ar-SA"/>
        </w:rPr>
        <w:t>Nazwa i adres: ……………………………………………………………………………………………………………………………………..……………………</w:t>
      </w:r>
    </w:p>
    <w:p w14:paraId="20043EC4" w14:textId="77777777" w:rsidR="000F64B9" w:rsidRPr="000F64B9" w:rsidRDefault="000F64B9" w:rsidP="000F64B9">
      <w:pPr>
        <w:spacing w:line="360" w:lineRule="auto"/>
        <w:rPr>
          <w:rFonts w:asciiTheme="minorHAnsi" w:hAnsiTheme="minorHAnsi"/>
          <w:color w:val="auto"/>
          <w:sz w:val="22"/>
          <w:szCs w:val="22"/>
          <w:lang w:eastAsia="ar-SA"/>
        </w:rPr>
      </w:pPr>
      <w:r w:rsidRPr="000F64B9">
        <w:rPr>
          <w:rFonts w:asciiTheme="minorHAnsi" w:hAnsiTheme="minorHAnsi"/>
          <w:color w:val="auto"/>
          <w:sz w:val="22"/>
          <w:szCs w:val="22"/>
          <w:lang w:eastAsia="ar-SA"/>
        </w:rPr>
        <w:t>……………………………………………………………………………………………………………………………………………………………</w:t>
      </w:r>
    </w:p>
    <w:p w14:paraId="5DE8B0A8" w14:textId="77777777" w:rsidR="000F64B9" w:rsidRPr="000F64B9" w:rsidRDefault="000F64B9" w:rsidP="000F64B9">
      <w:pPr>
        <w:spacing w:line="360" w:lineRule="auto"/>
        <w:rPr>
          <w:rFonts w:asciiTheme="minorHAnsi" w:hAnsiTheme="minorHAnsi"/>
          <w:color w:val="auto"/>
          <w:sz w:val="22"/>
          <w:szCs w:val="22"/>
          <w:lang w:eastAsia="ar-SA"/>
        </w:rPr>
      </w:pPr>
      <w:r w:rsidRPr="000F64B9">
        <w:rPr>
          <w:rFonts w:asciiTheme="minorHAnsi" w:hAnsiTheme="minorHAnsi"/>
          <w:color w:val="auto"/>
          <w:sz w:val="22"/>
          <w:szCs w:val="22"/>
          <w:lang w:eastAsia="ar-SA"/>
        </w:rPr>
        <w:t>reprezentowany przez: ………………………………………………………………………………………………………..………………………………………….……..</w:t>
      </w:r>
    </w:p>
    <w:p w14:paraId="42CDF380" w14:textId="77777777" w:rsidR="000F64B9" w:rsidRPr="000F64B9" w:rsidRDefault="000F64B9" w:rsidP="000F64B9">
      <w:pPr>
        <w:suppressAutoHyphens/>
        <w:spacing w:before="120"/>
        <w:rPr>
          <w:rFonts w:asciiTheme="minorHAnsi" w:hAnsiTheme="minorHAnsi" w:cs="Arial"/>
          <w:bCs/>
          <w:color w:val="auto"/>
          <w:sz w:val="22"/>
          <w:szCs w:val="22"/>
          <w:lang w:eastAsia="ar-SA"/>
        </w:rPr>
      </w:pPr>
    </w:p>
    <w:p w14:paraId="72034080" w14:textId="77777777" w:rsidR="000F64B9" w:rsidRPr="000F64B9" w:rsidRDefault="000F64B9" w:rsidP="000F64B9">
      <w:pPr>
        <w:suppressAutoHyphens/>
        <w:spacing w:before="120" w:after="240"/>
        <w:jc w:val="center"/>
        <w:rPr>
          <w:rFonts w:asciiTheme="minorHAnsi" w:eastAsia="Verdana" w:hAnsiTheme="minorHAnsi"/>
          <w:b/>
          <w:color w:val="auto"/>
          <w:sz w:val="22"/>
          <w:szCs w:val="22"/>
          <w:lang w:eastAsia="ar-SA"/>
        </w:rPr>
      </w:pPr>
      <w:r w:rsidRPr="000F64B9">
        <w:rPr>
          <w:rFonts w:asciiTheme="minorHAnsi" w:hAnsiTheme="minorHAnsi"/>
          <w:b/>
          <w:color w:val="auto"/>
          <w:lang w:eastAsia="ar-SA"/>
        </w:rPr>
        <w:t>OŚWIADCZENIE</w:t>
      </w:r>
      <w:r w:rsidRPr="000F64B9">
        <w:rPr>
          <w:rFonts w:asciiTheme="minorHAnsi" w:eastAsia="Verdana" w:hAnsiTheme="minorHAnsi"/>
          <w:b/>
          <w:color w:val="auto"/>
          <w:lang w:eastAsia="ar-SA"/>
        </w:rPr>
        <w:t xml:space="preserve"> </w:t>
      </w:r>
    </w:p>
    <w:p w14:paraId="01CE67E3" w14:textId="77777777" w:rsidR="000F64B9" w:rsidRPr="000F64B9" w:rsidRDefault="000F64B9" w:rsidP="000F64B9">
      <w:pPr>
        <w:suppressAutoHyphens/>
        <w:spacing w:before="120" w:after="120"/>
        <w:jc w:val="center"/>
        <w:rPr>
          <w:rFonts w:asciiTheme="minorHAnsi" w:hAnsiTheme="minorHAnsi" w:cs="Arial"/>
          <w:bCs/>
          <w:color w:val="auto"/>
          <w:sz w:val="22"/>
          <w:szCs w:val="22"/>
          <w:lang w:eastAsia="ar-SA"/>
        </w:rPr>
      </w:pPr>
      <w:r w:rsidRPr="000F64B9">
        <w:rPr>
          <w:rFonts w:asciiTheme="minorHAnsi" w:eastAsia="Verdana" w:hAnsiTheme="minorHAnsi"/>
          <w:b/>
          <w:color w:val="auto"/>
          <w:sz w:val="22"/>
          <w:szCs w:val="22"/>
          <w:lang w:eastAsia="ar-SA"/>
        </w:rPr>
        <w:t xml:space="preserve">Wykonawcy*/ Wykonawców wspólnie ubiegających się o udzielenie zamówienia* / </w:t>
      </w:r>
      <w:r w:rsidRPr="000F64B9">
        <w:rPr>
          <w:rFonts w:asciiTheme="minorHAnsi" w:eastAsia="Verdana" w:hAnsiTheme="minorHAnsi"/>
          <w:b/>
          <w:color w:val="auto"/>
          <w:sz w:val="22"/>
          <w:szCs w:val="22"/>
          <w:lang w:eastAsia="ar-SA"/>
        </w:rPr>
        <w:br/>
        <w:t>Podmiotu udostępniającego zasoby*:</w:t>
      </w:r>
    </w:p>
    <w:p w14:paraId="66742CD4" w14:textId="77777777" w:rsidR="000F64B9" w:rsidRPr="000F64B9" w:rsidRDefault="000F64B9" w:rsidP="000F64B9">
      <w:pPr>
        <w:suppressAutoHyphens/>
        <w:jc w:val="center"/>
        <w:rPr>
          <w:rFonts w:asciiTheme="minorHAnsi" w:hAnsiTheme="minorHAnsi"/>
          <w:b/>
          <w:color w:val="auto"/>
          <w:sz w:val="22"/>
          <w:szCs w:val="22"/>
          <w:lang w:eastAsia="ar-SA"/>
        </w:rPr>
      </w:pPr>
      <w:r w:rsidRPr="000F64B9">
        <w:rPr>
          <w:rFonts w:asciiTheme="minorHAnsi" w:hAnsiTheme="minorHAnsi"/>
          <w:b/>
          <w:color w:val="auto"/>
          <w:sz w:val="22"/>
          <w:szCs w:val="22"/>
          <w:lang w:eastAsia="ar-SA"/>
        </w:rPr>
        <w:t xml:space="preserve">składane na podstawie art. 125 ust. 1 ustawy z dnia 11 września 2019 r. </w:t>
      </w:r>
    </w:p>
    <w:p w14:paraId="11E8B828" w14:textId="77777777" w:rsidR="000F64B9" w:rsidRPr="000F64B9" w:rsidRDefault="000F64B9" w:rsidP="000F64B9">
      <w:pPr>
        <w:suppressAutoHyphens/>
        <w:spacing w:after="120" w:line="360" w:lineRule="auto"/>
        <w:jc w:val="center"/>
        <w:rPr>
          <w:rFonts w:asciiTheme="minorHAnsi" w:hAnsiTheme="minorHAnsi"/>
          <w:b/>
          <w:color w:val="FF0000"/>
          <w:sz w:val="22"/>
          <w:szCs w:val="22"/>
          <w:lang w:eastAsia="ar-SA"/>
        </w:rPr>
      </w:pPr>
      <w:r w:rsidRPr="000F64B9">
        <w:rPr>
          <w:rFonts w:asciiTheme="minorHAnsi" w:hAnsiTheme="minorHAnsi"/>
          <w:b/>
          <w:color w:val="auto"/>
          <w:sz w:val="22"/>
          <w:szCs w:val="22"/>
          <w:lang w:eastAsia="ar-SA"/>
        </w:rPr>
        <w:t xml:space="preserve"> Prawo zamówień publicznych </w:t>
      </w:r>
      <w:r w:rsidRPr="000F64B9">
        <w:rPr>
          <w:rFonts w:asciiTheme="minorHAnsi" w:hAnsiTheme="minorHAnsi" w:cs="Arial"/>
          <w:bCs/>
          <w:color w:val="auto"/>
          <w:sz w:val="22"/>
          <w:szCs w:val="22"/>
          <w:lang w:eastAsia="ar-SA"/>
        </w:rPr>
        <w:t xml:space="preserve">(tekst jedn.: Dz. U. z 2019 r. poz. 2019 ze. zm.) – dalej: ustawa </w:t>
      </w:r>
      <w:proofErr w:type="spellStart"/>
      <w:r w:rsidRPr="000F64B9">
        <w:rPr>
          <w:rFonts w:asciiTheme="minorHAnsi" w:hAnsiTheme="minorHAnsi" w:cs="Arial"/>
          <w:bCs/>
          <w:color w:val="auto"/>
          <w:sz w:val="22"/>
          <w:szCs w:val="22"/>
          <w:lang w:eastAsia="ar-SA"/>
        </w:rPr>
        <w:t>Pzp</w:t>
      </w:r>
      <w:proofErr w:type="spellEnd"/>
      <w:r w:rsidRPr="000F64B9">
        <w:rPr>
          <w:rFonts w:asciiTheme="minorHAnsi" w:hAnsiTheme="minorHAnsi" w:cs="Arial"/>
          <w:bCs/>
          <w:color w:val="auto"/>
          <w:sz w:val="22"/>
          <w:szCs w:val="22"/>
          <w:lang w:eastAsia="ar-SA"/>
        </w:rPr>
        <w:t>.</w:t>
      </w:r>
    </w:p>
    <w:p w14:paraId="27ED99AB" w14:textId="77777777" w:rsidR="000F64B9" w:rsidRPr="000F64B9" w:rsidRDefault="000F64B9" w:rsidP="000F64B9">
      <w:pPr>
        <w:suppressAutoHyphens/>
        <w:spacing w:before="120" w:line="276" w:lineRule="auto"/>
        <w:jc w:val="center"/>
        <w:rPr>
          <w:rFonts w:asciiTheme="minorHAnsi" w:hAnsiTheme="minorHAnsi"/>
          <w:b/>
          <w:color w:val="auto"/>
          <w:sz w:val="22"/>
          <w:szCs w:val="22"/>
          <w:u w:val="single"/>
          <w:lang w:eastAsia="ar-SA"/>
        </w:rPr>
      </w:pPr>
      <w:r w:rsidRPr="000F64B9">
        <w:rPr>
          <w:rFonts w:asciiTheme="minorHAnsi" w:hAnsiTheme="minorHAnsi"/>
          <w:b/>
          <w:color w:val="auto"/>
          <w:sz w:val="22"/>
          <w:szCs w:val="22"/>
          <w:u w:val="single"/>
          <w:lang w:eastAsia="ar-SA"/>
        </w:rPr>
        <w:t>O NIEPODLEGANIU WYKLUCZENIU  I SPEŁNIENIU WARUNKÓW UDZIAŁU W POSTĘPOWANIU</w:t>
      </w:r>
    </w:p>
    <w:p w14:paraId="612D055E" w14:textId="77777777" w:rsidR="000F64B9" w:rsidRPr="000F64B9" w:rsidRDefault="000F64B9" w:rsidP="000F64B9">
      <w:pPr>
        <w:suppressAutoHyphens/>
        <w:spacing w:line="360" w:lineRule="auto"/>
        <w:jc w:val="both"/>
        <w:rPr>
          <w:rFonts w:asciiTheme="minorHAnsi" w:hAnsiTheme="minorHAnsi"/>
          <w:color w:val="auto"/>
          <w:sz w:val="21"/>
          <w:szCs w:val="21"/>
          <w:lang w:eastAsia="ar-SA"/>
        </w:rPr>
      </w:pPr>
    </w:p>
    <w:p w14:paraId="117C4D8A" w14:textId="77777777" w:rsidR="00106A77" w:rsidRDefault="000F64B9" w:rsidP="00106A77">
      <w:pPr>
        <w:pStyle w:val="Zawartoramki"/>
        <w:jc w:val="center"/>
        <w:rPr>
          <w:rFonts w:cs="Times New Roman"/>
          <w:b/>
          <w:iCs/>
          <w:sz w:val="32"/>
          <w:szCs w:val="32"/>
        </w:rPr>
      </w:pPr>
      <w:r w:rsidRPr="000F64B9">
        <w:rPr>
          <w:rFonts w:asciiTheme="minorHAnsi" w:hAnsiTheme="minorHAnsi"/>
          <w:color w:val="auto"/>
          <w:lang w:eastAsia="ar-SA"/>
        </w:rPr>
        <w:t>Na potrzeby postępowania o udzielenie zamówienia publicznego pn.:</w:t>
      </w:r>
      <w:r w:rsidRPr="000F64B9">
        <w:rPr>
          <w:rFonts w:asciiTheme="minorHAnsi" w:hAnsiTheme="minorHAnsi"/>
          <w:color w:val="auto"/>
          <w:lang w:eastAsia="ar-SA"/>
        </w:rPr>
        <w:br/>
      </w:r>
      <w:r w:rsidR="00106A77">
        <w:rPr>
          <w:rFonts w:ascii="Arial" w:hAnsi="Arial" w:cs="Arial"/>
          <w:b/>
          <w:bCs/>
        </w:rPr>
        <w:t xml:space="preserve">„Remont Nadleśniczówki w </w:t>
      </w:r>
      <w:proofErr w:type="spellStart"/>
      <w:r w:rsidR="00106A77">
        <w:rPr>
          <w:rFonts w:ascii="Arial" w:hAnsi="Arial" w:cs="Arial"/>
          <w:b/>
          <w:bCs/>
        </w:rPr>
        <w:t>Strzałowie</w:t>
      </w:r>
      <w:proofErr w:type="spellEnd"/>
      <w:r w:rsidR="00106A77">
        <w:rPr>
          <w:rFonts w:ascii="Arial" w:hAnsi="Arial" w:cs="Arial"/>
          <w:b/>
          <w:bCs/>
        </w:rPr>
        <w:t xml:space="preserve"> 3</w:t>
      </w:r>
      <w:r w:rsidR="00106A77">
        <w:rPr>
          <w:rFonts w:ascii="Arial" w:eastAsia="Times New Roman" w:hAnsi="Arial" w:cs="Arial"/>
          <w:b/>
          <w:sz w:val="22"/>
          <w:szCs w:val="22"/>
        </w:rPr>
        <w:t>"</w:t>
      </w:r>
    </w:p>
    <w:p w14:paraId="1733D598" w14:textId="74FC6359" w:rsidR="000F64B9" w:rsidRPr="000F64B9" w:rsidRDefault="000F64B9" w:rsidP="000F64B9">
      <w:pPr>
        <w:suppressAutoHyphens/>
        <w:spacing w:line="276" w:lineRule="auto"/>
        <w:ind w:firstLine="709"/>
        <w:jc w:val="both"/>
        <w:rPr>
          <w:rFonts w:asciiTheme="minorHAnsi" w:hAnsiTheme="minorHAnsi" w:cs="Arial"/>
          <w:color w:val="auto"/>
          <w:lang w:eastAsia="ar-SA"/>
        </w:rPr>
      </w:pPr>
      <w:r w:rsidRPr="000F64B9">
        <w:rPr>
          <w:rFonts w:asciiTheme="minorHAnsi" w:hAnsiTheme="minorHAnsi"/>
          <w:color w:val="auto"/>
          <w:lang w:eastAsia="ar-SA"/>
        </w:rPr>
        <w:lastRenderedPageBreak/>
        <w:t xml:space="preserve"> </w:t>
      </w:r>
    </w:p>
    <w:p w14:paraId="3A95F805" w14:textId="77777777" w:rsidR="000F64B9" w:rsidRPr="000F64B9" w:rsidRDefault="000F64B9" w:rsidP="000F64B9">
      <w:pPr>
        <w:suppressAutoHyphens/>
        <w:spacing w:after="480" w:line="276" w:lineRule="auto"/>
        <w:ind w:firstLine="142"/>
        <w:jc w:val="both"/>
        <w:rPr>
          <w:rFonts w:asciiTheme="minorHAnsi" w:hAnsiTheme="minorHAnsi"/>
          <w:color w:val="auto"/>
          <w:lang w:eastAsia="ar-SA"/>
        </w:rPr>
      </w:pPr>
      <w:r w:rsidRPr="000F64B9">
        <w:rPr>
          <w:rFonts w:asciiTheme="minorHAnsi" w:hAnsiTheme="minorHAnsi"/>
          <w:color w:val="auto"/>
          <w:lang w:eastAsia="ar-SA"/>
        </w:rPr>
        <w:t>oświadczam, co następuje:</w:t>
      </w:r>
    </w:p>
    <w:p w14:paraId="26589C74" w14:textId="77777777" w:rsidR="000F64B9" w:rsidRPr="000F64B9" w:rsidRDefault="000F64B9" w:rsidP="000F64B9">
      <w:pPr>
        <w:shd w:val="clear" w:color="auto" w:fill="BFBFBF" w:themeFill="background1" w:themeFillShade="BF"/>
        <w:suppressAutoHyphens/>
        <w:spacing w:before="240" w:after="240" w:line="360" w:lineRule="auto"/>
        <w:rPr>
          <w:rFonts w:asciiTheme="minorHAnsi" w:hAnsiTheme="minorHAnsi"/>
          <w:b/>
          <w:color w:val="auto"/>
          <w:lang w:eastAsia="ar-SA"/>
        </w:rPr>
      </w:pPr>
      <w:r w:rsidRPr="000F64B9">
        <w:rPr>
          <w:rFonts w:asciiTheme="minorHAnsi" w:hAnsiTheme="minorHAnsi"/>
          <w:b/>
          <w:color w:val="auto"/>
          <w:lang w:eastAsia="ar-SA"/>
        </w:rPr>
        <w:t>I. SPEŁNIENIE WARUNKÓW UDZIAŁU W POSTĘPOWANIU:</w:t>
      </w:r>
    </w:p>
    <w:p w14:paraId="3076D04E" w14:textId="77777777" w:rsidR="000F64B9" w:rsidRPr="000F64B9" w:rsidRDefault="000F64B9" w:rsidP="000F64B9">
      <w:pPr>
        <w:suppressAutoHyphens/>
        <w:spacing w:line="276" w:lineRule="auto"/>
        <w:jc w:val="both"/>
        <w:rPr>
          <w:rFonts w:asciiTheme="minorHAnsi" w:hAnsiTheme="minorHAnsi"/>
          <w:color w:val="FF0000"/>
          <w:lang w:eastAsia="ar-SA"/>
        </w:rPr>
      </w:pPr>
      <w:r w:rsidRPr="000F64B9">
        <w:rPr>
          <w:rFonts w:asciiTheme="minorHAnsi" w:hAnsiTheme="minorHAnsi"/>
          <w:color w:val="auto"/>
          <w:lang w:eastAsia="ar-SA"/>
        </w:rPr>
        <w:t xml:space="preserve">Oświadczam, że spełniam warunki udziału w postępowaniu określone przez Zamawiającego </w:t>
      </w:r>
      <w:r w:rsidRPr="000F64B9">
        <w:rPr>
          <w:rFonts w:asciiTheme="minorHAnsi" w:hAnsiTheme="minorHAnsi"/>
          <w:color w:val="auto"/>
          <w:lang w:eastAsia="ar-SA"/>
        </w:rPr>
        <w:br/>
        <w:t xml:space="preserve">w Specyfikacji Warunków Zamówienia pkt 6.2 </w:t>
      </w:r>
      <w:proofErr w:type="spellStart"/>
      <w:r w:rsidRPr="000F64B9">
        <w:rPr>
          <w:rFonts w:asciiTheme="minorHAnsi" w:hAnsiTheme="minorHAnsi"/>
          <w:color w:val="auto"/>
          <w:lang w:eastAsia="ar-SA"/>
        </w:rPr>
        <w:t>ppkt</w:t>
      </w:r>
      <w:proofErr w:type="spellEnd"/>
      <w:r w:rsidRPr="000F64B9">
        <w:rPr>
          <w:rFonts w:asciiTheme="minorHAnsi" w:hAnsiTheme="minorHAnsi"/>
          <w:color w:val="auto"/>
          <w:lang w:eastAsia="ar-SA"/>
        </w:rPr>
        <w:t xml:space="preserve"> …………….. lit. ………………..</w:t>
      </w:r>
    </w:p>
    <w:p w14:paraId="592202B9" w14:textId="77777777" w:rsidR="000F64B9" w:rsidRPr="000F64B9" w:rsidRDefault="000F64B9" w:rsidP="000F64B9">
      <w:pPr>
        <w:suppressAutoHyphens/>
        <w:spacing w:line="360" w:lineRule="auto"/>
        <w:jc w:val="both"/>
        <w:rPr>
          <w:rFonts w:asciiTheme="minorHAnsi" w:hAnsiTheme="minorHAnsi"/>
          <w:color w:val="auto"/>
          <w:sz w:val="20"/>
          <w:szCs w:val="20"/>
          <w:lang w:eastAsia="ar-SA"/>
        </w:rPr>
      </w:pPr>
    </w:p>
    <w:p w14:paraId="08CF4A81" w14:textId="77777777" w:rsidR="000F64B9" w:rsidRPr="000F64B9" w:rsidRDefault="000F64B9" w:rsidP="000F64B9">
      <w:pPr>
        <w:shd w:val="clear" w:color="auto" w:fill="BFBFBF" w:themeFill="background1" w:themeFillShade="BF"/>
        <w:suppressAutoHyphens/>
        <w:spacing w:line="360" w:lineRule="auto"/>
        <w:rPr>
          <w:rFonts w:asciiTheme="minorHAnsi" w:hAnsiTheme="minorHAnsi"/>
          <w:b/>
          <w:color w:val="auto"/>
          <w:lang w:eastAsia="ar-SA"/>
        </w:rPr>
      </w:pPr>
      <w:r w:rsidRPr="000F64B9">
        <w:rPr>
          <w:rFonts w:asciiTheme="minorHAnsi" w:hAnsiTheme="minorHAnsi"/>
          <w:b/>
          <w:color w:val="auto"/>
          <w:lang w:eastAsia="ar-SA"/>
        </w:rPr>
        <w:t>II. OŚWIADCZENIA DOTYCZĄCE WYKLUCZENIA Z POSTĘPOWANIA:</w:t>
      </w:r>
    </w:p>
    <w:p w14:paraId="1369DB6E" w14:textId="77777777" w:rsidR="000F64B9" w:rsidRPr="000F64B9" w:rsidRDefault="000F64B9" w:rsidP="000B3C81">
      <w:pPr>
        <w:numPr>
          <w:ilvl w:val="0"/>
          <w:numId w:val="9"/>
        </w:numPr>
        <w:suppressAutoHyphens/>
        <w:spacing w:before="240" w:after="120" w:line="276" w:lineRule="auto"/>
        <w:ind w:left="425" w:hanging="425"/>
        <w:jc w:val="both"/>
        <w:rPr>
          <w:rFonts w:asciiTheme="minorHAnsi" w:eastAsia="Calibri" w:hAnsiTheme="minorHAnsi"/>
          <w:color w:val="auto"/>
          <w:lang w:eastAsia="en-US"/>
        </w:rPr>
      </w:pPr>
      <w:r w:rsidRPr="000F64B9">
        <w:rPr>
          <w:rFonts w:asciiTheme="minorHAnsi" w:eastAsia="Calibri" w:hAnsiTheme="minorHAnsi"/>
          <w:color w:val="auto"/>
          <w:lang w:eastAsia="en-US"/>
        </w:rPr>
        <w:t xml:space="preserve">Oświadczam, że nie podlegam wykluczeniu z postępowania na podstawie </w:t>
      </w:r>
      <w:r w:rsidRPr="000F64B9">
        <w:rPr>
          <w:rFonts w:asciiTheme="minorHAnsi" w:eastAsia="Calibri" w:hAnsiTheme="minorHAnsi"/>
          <w:color w:val="auto"/>
          <w:lang w:eastAsia="en-US"/>
        </w:rPr>
        <w:br/>
        <w:t xml:space="preserve">art. 108 ust. 1 pkt ………… ustawy </w:t>
      </w:r>
      <w:proofErr w:type="spellStart"/>
      <w:r w:rsidRPr="000F64B9">
        <w:rPr>
          <w:rFonts w:asciiTheme="minorHAnsi" w:eastAsia="Calibri" w:hAnsiTheme="minorHAnsi"/>
          <w:color w:val="auto"/>
          <w:lang w:eastAsia="en-US"/>
        </w:rPr>
        <w:t>Pzp</w:t>
      </w:r>
      <w:proofErr w:type="spellEnd"/>
      <w:r w:rsidRPr="000F64B9">
        <w:rPr>
          <w:rFonts w:asciiTheme="minorHAnsi" w:eastAsia="Calibri" w:hAnsiTheme="minorHAnsi"/>
          <w:color w:val="auto"/>
          <w:lang w:eastAsia="en-US"/>
        </w:rPr>
        <w:t>.</w:t>
      </w:r>
      <w:r w:rsidRPr="000F64B9">
        <w:rPr>
          <w:rFonts w:asciiTheme="minorHAnsi" w:eastAsia="Calibri" w:hAnsiTheme="minorHAnsi"/>
          <w:i/>
          <w:color w:val="auto"/>
          <w:lang w:eastAsia="en-US"/>
        </w:rPr>
        <w:t xml:space="preserve"> (podać mające zastosowanie przepisy art. 108 ust.1 pkt 1-6 ustawy </w:t>
      </w:r>
      <w:proofErr w:type="spellStart"/>
      <w:r w:rsidRPr="000F64B9">
        <w:rPr>
          <w:rFonts w:asciiTheme="minorHAnsi" w:eastAsia="Calibri" w:hAnsiTheme="minorHAnsi"/>
          <w:i/>
          <w:color w:val="auto"/>
          <w:lang w:eastAsia="en-US"/>
        </w:rPr>
        <w:t>Pzp</w:t>
      </w:r>
      <w:proofErr w:type="spellEnd"/>
      <w:r w:rsidRPr="000F64B9">
        <w:rPr>
          <w:rFonts w:asciiTheme="minorHAnsi" w:eastAsia="Calibri" w:hAnsiTheme="minorHAnsi"/>
          <w:i/>
          <w:color w:val="auto"/>
          <w:lang w:eastAsia="en-US"/>
        </w:rPr>
        <w:t>).</w:t>
      </w:r>
    </w:p>
    <w:p w14:paraId="5F13D703" w14:textId="77777777" w:rsidR="000F64B9" w:rsidRPr="000F64B9" w:rsidRDefault="000F64B9" w:rsidP="000B3C81">
      <w:pPr>
        <w:numPr>
          <w:ilvl w:val="0"/>
          <w:numId w:val="9"/>
        </w:numPr>
        <w:suppressAutoHyphens/>
        <w:spacing w:line="276" w:lineRule="auto"/>
        <w:ind w:left="426" w:hanging="426"/>
        <w:contextualSpacing/>
        <w:jc w:val="both"/>
        <w:rPr>
          <w:rFonts w:asciiTheme="minorHAnsi" w:eastAsia="Calibri" w:hAnsiTheme="minorHAnsi"/>
          <w:color w:val="auto"/>
          <w:lang w:eastAsia="en-US"/>
        </w:rPr>
      </w:pPr>
      <w:r w:rsidRPr="000F64B9">
        <w:rPr>
          <w:rFonts w:asciiTheme="minorHAnsi" w:eastAsia="Calibri" w:hAnsiTheme="minorHAnsi"/>
          <w:color w:val="auto"/>
          <w:lang w:eastAsia="en-US"/>
        </w:rPr>
        <w:t xml:space="preserve">Oświadczam, że nie podlegam wykluczeniu z postępowania na podstawie </w:t>
      </w:r>
      <w:r w:rsidRPr="000F64B9">
        <w:rPr>
          <w:rFonts w:asciiTheme="minorHAnsi" w:eastAsia="Calibri" w:hAnsiTheme="minorHAnsi"/>
          <w:color w:val="auto"/>
          <w:lang w:eastAsia="en-US"/>
        </w:rPr>
        <w:br/>
        <w:t xml:space="preserve">art. 109 ust. 1 pkt ……….. ustawy </w:t>
      </w:r>
      <w:proofErr w:type="spellStart"/>
      <w:r w:rsidRPr="000F64B9">
        <w:rPr>
          <w:rFonts w:asciiTheme="minorHAnsi" w:eastAsia="Calibri" w:hAnsiTheme="minorHAnsi"/>
          <w:color w:val="auto"/>
          <w:lang w:eastAsia="en-US"/>
        </w:rPr>
        <w:t>Pzp</w:t>
      </w:r>
      <w:proofErr w:type="spellEnd"/>
      <w:r w:rsidRPr="000F64B9">
        <w:rPr>
          <w:rFonts w:asciiTheme="minorHAnsi" w:eastAsia="Calibri" w:hAnsiTheme="minorHAnsi"/>
          <w:i/>
          <w:color w:val="auto"/>
          <w:lang w:eastAsia="en-US"/>
        </w:rPr>
        <w:t xml:space="preserve"> (podać mające zastosowanie przepisy art. 109 ust.1 pkt 1 i 4 ustawy </w:t>
      </w:r>
      <w:proofErr w:type="spellStart"/>
      <w:r w:rsidRPr="000F64B9">
        <w:rPr>
          <w:rFonts w:asciiTheme="minorHAnsi" w:eastAsia="Calibri" w:hAnsiTheme="minorHAnsi"/>
          <w:i/>
          <w:color w:val="auto"/>
          <w:lang w:eastAsia="en-US"/>
        </w:rPr>
        <w:t>Pzp</w:t>
      </w:r>
      <w:proofErr w:type="spellEnd"/>
      <w:r w:rsidRPr="000F64B9">
        <w:rPr>
          <w:rFonts w:asciiTheme="minorHAnsi" w:eastAsia="Calibri" w:hAnsiTheme="minorHAnsi"/>
          <w:i/>
          <w:color w:val="auto"/>
          <w:lang w:eastAsia="en-US"/>
        </w:rPr>
        <w:t>).</w:t>
      </w:r>
    </w:p>
    <w:p w14:paraId="172C75F1" w14:textId="77777777" w:rsidR="000F64B9" w:rsidRPr="000F64B9" w:rsidRDefault="000F64B9" w:rsidP="000F64B9">
      <w:pPr>
        <w:suppressAutoHyphens/>
        <w:spacing w:line="276" w:lineRule="auto"/>
        <w:jc w:val="both"/>
        <w:rPr>
          <w:rFonts w:asciiTheme="minorHAnsi" w:hAnsiTheme="minorHAnsi"/>
          <w:color w:val="auto"/>
          <w:lang w:eastAsia="ar-SA"/>
        </w:rPr>
      </w:pPr>
      <w:r w:rsidRPr="000F64B9">
        <w:rPr>
          <w:rFonts w:asciiTheme="minorHAnsi" w:hAnsiTheme="minorHAnsi"/>
          <w:color w:val="auto"/>
          <w:lang w:eastAsia="ar-SA"/>
        </w:rPr>
        <w:t xml:space="preserve">Oświadczam, że zachodzą w stosunku do mnie podstawy wykluczenia z postępowania na podstawie art. …………. ustawy </w:t>
      </w:r>
      <w:proofErr w:type="spellStart"/>
      <w:r w:rsidRPr="000F64B9">
        <w:rPr>
          <w:rFonts w:asciiTheme="minorHAnsi" w:hAnsiTheme="minorHAnsi"/>
          <w:color w:val="auto"/>
          <w:lang w:eastAsia="ar-SA"/>
        </w:rPr>
        <w:t>Pzp</w:t>
      </w:r>
      <w:proofErr w:type="spellEnd"/>
      <w:r w:rsidRPr="000F64B9">
        <w:rPr>
          <w:rFonts w:asciiTheme="minorHAnsi" w:hAnsiTheme="minorHAnsi"/>
          <w:color w:val="auto"/>
          <w:lang w:eastAsia="ar-SA"/>
        </w:rPr>
        <w:t xml:space="preserve"> </w:t>
      </w:r>
      <w:r w:rsidRPr="000F64B9">
        <w:rPr>
          <w:rFonts w:asciiTheme="minorHAnsi" w:hAnsiTheme="minorHAnsi"/>
          <w:i/>
          <w:color w:val="auto"/>
          <w:lang w:eastAsia="ar-SA"/>
        </w:rPr>
        <w:t xml:space="preserve">(podać mającą zastosowanie podstawę wykluczenia spośród wymienionych w art. 108 ust. 1 pkt 1-6  lub art. 109 ust. 1 pkt 1 i 4 ustawy </w:t>
      </w:r>
      <w:proofErr w:type="spellStart"/>
      <w:r w:rsidRPr="000F64B9">
        <w:rPr>
          <w:rFonts w:asciiTheme="minorHAnsi" w:hAnsiTheme="minorHAnsi"/>
          <w:i/>
          <w:color w:val="auto"/>
          <w:lang w:eastAsia="ar-SA"/>
        </w:rPr>
        <w:t>Pzp</w:t>
      </w:r>
      <w:proofErr w:type="spellEnd"/>
      <w:r w:rsidRPr="000F64B9">
        <w:rPr>
          <w:rFonts w:asciiTheme="minorHAnsi" w:hAnsiTheme="minorHAnsi"/>
          <w:i/>
          <w:color w:val="auto"/>
          <w:lang w:eastAsia="ar-SA"/>
        </w:rPr>
        <w:t>).</w:t>
      </w:r>
      <w:r w:rsidRPr="000F64B9">
        <w:rPr>
          <w:rFonts w:asciiTheme="minorHAnsi" w:hAnsiTheme="minorHAnsi"/>
          <w:color w:val="auto"/>
          <w:lang w:eastAsia="ar-SA"/>
        </w:rPr>
        <w:t xml:space="preserve"> Jednocześnie oświadczam, że w związku z ww. okolicznością, na podstawie art. 110 ust. 2 ustawy </w:t>
      </w:r>
      <w:proofErr w:type="spellStart"/>
      <w:r w:rsidRPr="000F64B9">
        <w:rPr>
          <w:rFonts w:asciiTheme="minorHAnsi" w:hAnsiTheme="minorHAnsi"/>
          <w:color w:val="auto"/>
          <w:lang w:eastAsia="ar-SA"/>
        </w:rPr>
        <w:t>Pzp</w:t>
      </w:r>
      <w:proofErr w:type="spellEnd"/>
      <w:r w:rsidRPr="000F64B9">
        <w:rPr>
          <w:rFonts w:asciiTheme="minorHAnsi" w:hAnsiTheme="minorHAnsi"/>
          <w:color w:val="auto"/>
          <w:lang w:eastAsia="ar-SA"/>
        </w:rPr>
        <w:t xml:space="preserve"> podjąłem następujące środki naprawcze: </w:t>
      </w:r>
    </w:p>
    <w:p w14:paraId="1FB56EF3" w14:textId="77777777" w:rsidR="000F64B9" w:rsidRPr="000F64B9" w:rsidRDefault="000F64B9" w:rsidP="000F64B9">
      <w:pPr>
        <w:suppressAutoHyphens/>
        <w:spacing w:line="360" w:lineRule="auto"/>
        <w:jc w:val="both"/>
        <w:rPr>
          <w:rFonts w:asciiTheme="minorHAnsi" w:hAnsiTheme="minorHAnsi"/>
          <w:color w:val="auto"/>
          <w:lang w:eastAsia="ar-SA"/>
        </w:rPr>
      </w:pPr>
      <w:r w:rsidRPr="000F64B9">
        <w:rPr>
          <w:rFonts w:asciiTheme="minorHAnsi" w:hAnsiTheme="minorHAnsi"/>
          <w:color w:val="auto"/>
          <w:lang w:eastAsia="ar-SA"/>
        </w:rPr>
        <w:t>……………………………………………………………………………………………………………………………………………………………………………………………………………………………………………………………………………………………………………………………………………………………………………………………………………………………………………………………………………………………………………………………………………………………………………………………..</w:t>
      </w:r>
    </w:p>
    <w:p w14:paraId="0E6E364C" w14:textId="77777777" w:rsidR="000F64B9" w:rsidRPr="000F64B9" w:rsidRDefault="000F64B9" w:rsidP="000F64B9">
      <w:pPr>
        <w:shd w:val="clear" w:color="auto" w:fill="BFBFBF" w:themeFill="background1" w:themeFillShade="BF"/>
        <w:suppressAutoHyphens/>
        <w:spacing w:before="240" w:line="360" w:lineRule="auto"/>
        <w:jc w:val="both"/>
        <w:rPr>
          <w:rFonts w:asciiTheme="minorHAnsi" w:hAnsiTheme="minorHAnsi"/>
          <w:b/>
          <w:color w:val="auto"/>
          <w:lang w:eastAsia="ar-SA"/>
        </w:rPr>
      </w:pPr>
      <w:r w:rsidRPr="000F64B9">
        <w:rPr>
          <w:rFonts w:asciiTheme="minorHAnsi" w:hAnsiTheme="minorHAnsi"/>
          <w:b/>
          <w:color w:val="auto"/>
          <w:lang w:eastAsia="ar-SA"/>
        </w:rPr>
        <w:t>III. OŚWIADCZENIE DOTYCZĄCE PODANYCH INFORMACJI:</w:t>
      </w:r>
    </w:p>
    <w:p w14:paraId="3525C92B" w14:textId="77777777" w:rsidR="000F64B9" w:rsidRPr="000F64B9" w:rsidRDefault="000F64B9" w:rsidP="000F64B9">
      <w:pPr>
        <w:suppressAutoHyphens/>
        <w:spacing w:line="360" w:lineRule="auto"/>
        <w:jc w:val="both"/>
        <w:rPr>
          <w:rFonts w:asciiTheme="minorHAnsi" w:hAnsiTheme="minorHAnsi"/>
          <w:b/>
          <w:color w:val="auto"/>
          <w:sz w:val="20"/>
          <w:szCs w:val="20"/>
          <w:lang w:eastAsia="ar-SA"/>
        </w:rPr>
      </w:pPr>
    </w:p>
    <w:p w14:paraId="05A33C02" w14:textId="77777777" w:rsidR="000F64B9" w:rsidRPr="000F64B9" w:rsidRDefault="000F64B9" w:rsidP="000F64B9">
      <w:pPr>
        <w:suppressAutoHyphens/>
        <w:spacing w:line="276" w:lineRule="auto"/>
        <w:jc w:val="both"/>
        <w:rPr>
          <w:rFonts w:asciiTheme="minorHAnsi" w:hAnsiTheme="minorHAnsi"/>
          <w:color w:val="auto"/>
          <w:lang w:eastAsia="ar-SA"/>
        </w:rPr>
      </w:pPr>
      <w:r w:rsidRPr="000F64B9">
        <w:rPr>
          <w:rFonts w:asciiTheme="minorHAnsi" w:hAnsiTheme="minorHAnsi"/>
          <w:color w:val="auto"/>
          <w:lang w:eastAsia="ar-SA"/>
        </w:rPr>
        <w:t xml:space="preserve">Oświadczam, że wszystkie informacje podane w powyższych oświadczeniach są aktualne </w:t>
      </w:r>
      <w:r w:rsidRPr="000F64B9">
        <w:rPr>
          <w:rFonts w:asciiTheme="minorHAnsi" w:hAnsiTheme="minorHAnsi"/>
          <w:color w:val="auto"/>
          <w:lang w:eastAsia="ar-SA"/>
        </w:rPr>
        <w:br/>
        <w:t>i zgodne z prawdą oraz zostały przedstawione z pełną świadomością konsekwencji wprowadzenia zamawiającego w błąd przy przedstawianiu informacji.</w:t>
      </w:r>
    </w:p>
    <w:p w14:paraId="6241D3D8" w14:textId="77777777" w:rsidR="000F64B9" w:rsidRPr="000F64B9" w:rsidRDefault="000F64B9" w:rsidP="000F64B9">
      <w:pPr>
        <w:suppressAutoHyphens/>
        <w:spacing w:line="360" w:lineRule="auto"/>
        <w:jc w:val="both"/>
        <w:rPr>
          <w:rFonts w:asciiTheme="minorHAnsi" w:hAnsiTheme="minorHAnsi"/>
          <w:color w:val="auto"/>
          <w:sz w:val="21"/>
          <w:szCs w:val="21"/>
          <w:lang w:eastAsia="ar-SA"/>
        </w:rPr>
      </w:pPr>
    </w:p>
    <w:p w14:paraId="1268EB60" w14:textId="77777777" w:rsidR="000F64B9" w:rsidRPr="000F64B9" w:rsidRDefault="000F64B9" w:rsidP="000F64B9">
      <w:pPr>
        <w:suppressAutoHyphens/>
        <w:spacing w:line="360" w:lineRule="auto"/>
        <w:jc w:val="both"/>
        <w:rPr>
          <w:rFonts w:asciiTheme="minorHAnsi" w:hAnsiTheme="minorHAnsi"/>
          <w:color w:val="auto"/>
          <w:sz w:val="21"/>
          <w:szCs w:val="21"/>
          <w:lang w:eastAsia="ar-SA"/>
        </w:rPr>
      </w:pPr>
    </w:p>
    <w:p w14:paraId="5E1A768C" w14:textId="77777777" w:rsidR="000F64B9" w:rsidRPr="000F64B9" w:rsidRDefault="000F64B9" w:rsidP="000F64B9">
      <w:pPr>
        <w:suppressAutoHyphens/>
        <w:spacing w:line="257" w:lineRule="auto"/>
        <w:ind w:firstLine="4395"/>
        <w:jc w:val="center"/>
        <w:rPr>
          <w:rFonts w:asciiTheme="minorHAnsi" w:eastAsia="Calibri" w:hAnsiTheme="minorHAnsi" w:cs="Arial"/>
          <w:color w:val="auto"/>
          <w:sz w:val="18"/>
          <w:szCs w:val="18"/>
          <w:lang w:eastAsia="en-US"/>
        </w:rPr>
      </w:pPr>
      <w:r w:rsidRPr="000F64B9">
        <w:rPr>
          <w:rFonts w:asciiTheme="minorHAnsi" w:eastAsia="Calibri" w:hAnsiTheme="minorHAnsi" w:cs="Arial"/>
          <w:color w:val="auto"/>
          <w:sz w:val="18"/>
          <w:szCs w:val="18"/>
          <w:lang w:eastAsia="en-US"/>
        </w:rPr>
        <w:t>……………………………………………………………………………</w:t>
      </w:r>
    </w:p>
    <w:p w14:paraId="3842CD4C" w14:textId="77777777" w:rsidR="000F64B9" w:rsidRPr="000F64B9" w:rsidRDefault="000F64B9" w:rsidP="000F64B9">
      <w:pPr>
        <w:suppressAutoHyphens/>
        <w:spacing w:after="360" w:line="257" w:lineRule="auto"/>
        <w:ind w:firstLine="4395"/>
        <w:jc w:val="center"/>
        <w:rPr>
          <w:rFonts w:asciiTheme="minorHAnsi" w:eastAsia="Calibri" w:hAnsiTheme="minorHAnsi" w:cs="Arial"/>
          <w:color w:val="auto"/>
          <w:sz w:val="16"/>
          <w:szCs w:val="16"/>
          <w:lang w:eastAsia="en-US"/>
        </w:rPr>
      </w:pPr>
      <w:r w:rsidRPr="000F64B9">
        <w:rPr>
          <w:rFonts w:asciiTheme="minorHAnsi" w:eastAsia="Calibri" w:hAnsiTheme="minorHAnsi" w:cs="Arial"/>
          <w:color w:val="auto"/>
          <w:sz w:val="16"/>
          <w:szCs w:val="16"/>
          <w:lang w:eastAsia="en-US"/>
        </w:rPr>
        <w:t>/Imię Nazwisko/</w:t>
      </w:r>
    </w:p>
    <w:p w14:paraId="75CAC0C9" w14:textId="77777777" w:rsidR="000F64B9" w:rsidRPr="000F64B9" w:rsidRDefault="000F64B9" w:rsidP="000F64B9">
      <w:pPr>
        <w:suppressAutoHyphens/>
        <w:spacing w:after="54" w:line="256" w:lineRule="auto"/>
        <w:ind w:left="714" w:hanging="714"/>
        <w:rPr>
          <w:rFonts w:asciiTheme="minorHAnsi" w:eastAsia="Calibri" w:hAnsiTheme="minorHAnsi" w:cs="Arial"/>
          <w:color w:val="auto"/>
          <w:sz w:val="20"/>
          <w:szCs w:val="20"/>
          <w:lang w:eastAsia="en-US"/>
        </w:rPr>
      </w:pPr>
    </w:p>
    <w:p w14:paraId="7E52D999" w14:textId="77777777" w:rsidR="000F64B9" w:rsidRPr="000F64B9" w:rsidRDefault="000F64B9" w:rsidP="000F64B9">
      <w:pPr>
        <w:suppressAutoHyphens/>
        <w:spacing w:after="54" w:line="256" w:lineRule="auto"/>
        <w:ind w:left="714" w:firstLine="4248"/>
        <w:jc w:val="center"/>
        <w:rPr>
          <w:rFonts w:asciiTheme="minorHAnsi" w:hAnsiTheme="minorHAnsi"/>
          <w:color w:val="auto"/>
          <w:lang w:eastAsia="zh-CN"/>
        </w:rPr>
      </w:pPr>
      <w:r w:rsidRPr="000F64B9">
        <w:rPr>
          <w:rFonts w:asciiTheme="minorHAnsi" w:eastAsia="Calibri" w:hAnsiTheme="minorHAnsi" w:cs="Arial"/>
          <w:color w:val="auto"/>
          <w:sz w:val="18"/>
          <w:szCs w:val="18"/>
          <w:lang w:eastAsia="en-US"/>
        </w:rPr>
        <w:t>.................................................................</w:t>
      </w:r>
    </w:p>
    <w:p w14:paraId="4B72C914" w14:textId="77777777" w:rsidR="000F64B9" w:rsidRPr="000F64B9" w:rsidRDefault="000F64B9" w:rsidP="000F64B9">
      <w:pPr>
        <w:suppressAutoHyphens/>
        <w:spacing w:after="54"/>
        <w:ind w:firstLine="4248"/>
        <w:jc w:val="center"/>
        <w:rPr>
          <w:rFonts w:asciiTheme="minorHAnsi" w:hAnsiTheme="minorHAnsi"/>
          <w:color w:val="auto"/>
          <w:sz w:val="16"/>
          <w:szCs w:val="16"/>
          <w:lang w:eastAsia="zh-CN"/>
        </w:rPr>
      </w:pPr>
      <w:r w:rsidRPr="000F64B9">
        <w:rPr>
          <w:rFonts w:asciiTheme="minorHAnsi" w:eastAsia="Calibri" w:hAnsiTheme="minorHAnsi" w:cs="Arial"/>
          <w:color w:val="auto"/>
          <w:sz w:val="16"/>
          <w:szCs w:val="16"/>
          <w:lang w:eastAsia="en-US"/>
        </w:rPr>
        <w:t>/podpis/</w:t>
      </w:r>
    </w:p>
    <w:p w14:paraId="0D98DFE8" w14:textId="77777777" w:rsidR="000F64B9" w:rsidRPr="000F64B9" w:rsidRDefault="000F64B9" w:rsidP="000F64B9">
      <w:pPr>
        <w:suppressAutoHyphens/>
        <w:spacing w:after="54"/>
        <w:ind w:left="714" w:hanging="357"/>
        <w:jc w:val="both"/>
        <w:rPr>
          <w:rFonts w:asciiTheme="minorHAnsi" w:hAnsiTheme="minorHAnsi"/>
          <w:b/>
          <w:color w:val="auto"/>
          <w:sz w:val="20"/>
          <w:szCs w:val="20"/>
          <w:lang w:eastAsia="zh-CN"/>
        </w:rPr>
      </w:pPr>
    </w:p>
    <w:p w14:paraId="3CD28061" w14:textId="77777777" w:rsidR="000F64B9" w:rsidRPr="000F64B9" w:rsidRDefault="000F64B9" w:rsidP="000F64B9">
      <w:pPr>
        <w:suppressAutoHyphens/>
        <w:spacing w:after="54"/>
        <w:ind w:left="714" w:hanging="357"/>
        <w:jc w:val="both"/>
        <w:rPr>
          <w:rFonts w:asciiTheme="minorHAnsi" w:hAnsiTheme="minorHAnsi"/>
          <w:b/>
          <w:color w:val="auto"/>
          <w:sz w:val="20"/>
          <w:szCs w:val="20"/>
          <w:lang w:eastAsia="zh-CN"/>
        </w:rPr>
      </w:pPr>
    </w:p>
    <w:p w14:paraId="7293CC72" w14:textId="77777777" w:rsidR="000F64B9" w:rsidRPr="000F64B9" w:rsidRDefault="000F64B9" w:rsidP="000F64B9">
      <w:pPr>
        <w:suppressAutoHyphens/>
        <w:spacing w:after="54"/>
        <w:ind w:left="714" w:hanging="357"/>
        <w:jc w:val="both"/>
        <w:rPr>
          <w:rFonts w:asciiTheme="minorHAnsi" w:hAnsiTheme="minorHAnsi"/>
          <w:b/>
          <w:color w:val="auto"/>
          <w:sz w:val="20"/>
          <w:szCs w:val="20"/>
          <w:lang w:eastAsia="zh-CN"/>
        </w:rPr>
      </w:pPr>
      <w:r w:rsidRPr="000F64B9">
        <w:rPr>
          <w:rFonts w:asciiTheme="minorHAnsi" w:hAnsiTheme="minorHAnsi"/>
          <w:b/>
          <w:color w:val="auto"/>
          <w:sz w:val="20"/>
          <w:szCs w:val="20"/>
          <w:lang w:eastAsia="zh-CN"/>
        </w:rPr>
        <w:t>* niepotrzebne skreślić</w:t>
      </w:r>
    </w:p>
    <w:p w14:paraId="2B172EFF" w14:textId="77777777" w:rsidR="000F64B9" w:rsidRPr="000F64B9" w:rsidRDefault="000F64B9" w:rsidP="000F64B9">
      <w:pPr>
        <w:suppressAutoHyphens/>
        <w:spacing w:line="360" w:lineRule="auto"/>
        <w:jc w:val="both"/>
        <w:rPr>
          <w:rFonts w:asciiTheme="minorHAnsi" w:hAnsiTheme="minorHAnsi"/>
          <w:i/>
          <w:color w:val="auto"/>
          <w:sz w:val="22"/>
          <w:szCs w:val="22"/>
          <w:lang w:eastAsia="ar-SA"/>
        </w:rPr>
      </w:pPr>
      <w:r w:rsidRPr="000F64B9">
        <w:rPr>
          <w:rFonts w:asciiTheme="minorHAnsi" w:hAnsiTheme="minorHAnsi"/>
          <w:i/>
          <w:color w:val="auto"/>
          <w:sz w:val="22"/>
          <w:szCs w:val="22"/>
          <w:lang w:eastAsia="ar-SA"/>
        </w:rPr>
        <w:tab/>
      </w:r>
    </w:p>
    <w:p w14:paraId="6728C1F7" w14:textId="28C7FACD" w:rsidR="000F64B9" w:rsidRDefault="000F64B9" w:rsidP="000F64B9">
      <w:pPr>
        <w:spacing w:line="360" w:lineRule="auto"/>
      </w:pPr>
    </w:p>
    <w:p w14:paraId="1AED503C" w14:textId="1D2BC565" w:rsidR="00BE1ABB" w:rsidRDefault="00BE1ABB" w:rsidP="000F64B9">
      <w:pPr>
        <w:spacing w:line="360" w:lineRule="auto"/>
      </w:pPr>
    </w:p>
    <w:p w14:paraId="334084FD" w14:textId="4D3ABAD2" w:rsidR="00BE1ABB" w:rsidRDefault="00BE1ABB" w:rsidP="000F64B9">
      <w:pPr>
        <w:spacing w:line="360" w:lineRule="auto"/>
      </w:pPr>
    </w:p>
    <w:p w14:paraId="611DED1E" w14:textId="541E8824" w:rsidR="00BE1ABB" w:rsidRDefault="00BE1ABB" w:rsidP="000F64B9">
      <w:pPr>
        <w:spacing w:line="360" w:lineRule="auto"/>
      </w:pPr>
    </w:p>
    <w:p w14:paraId="3259AAAA" w14:textId="34F51094" w:rsidR="00BE1ABB" w:rsidRDefault="00BE1ABB" w:rsidP="000F64B9">
      <w:pPr>
        <w:spacing w:line="360" w:lineRule="auto"/>
      </w:pPr>
    </w:p>
    <w:p w14:paraId="3889C8EB" w14:textId="18EDC055" w:rsidR="00BE1ABB" w:rsidRDefault="00BE1ABB" w:rsidP="000F64B9">
      <w:pPr>
        <w:spacing w:line="360" w:lineRule="auto"/>
      </w:pPr>
    </w:p>
    <w:p w14:paraId="73F83200" w14:textId="13A321E3" w:rsidR="00BE1ABB" w:rsidRDefault="00BE1ABB" w:rsidP="000F64B9">
      <w:pPr>
        <w:spacing w:line="360" w:lineRule="auto"/>
      </w:pPr>
    </w:p>
    <w:p w14:paraId="7457CCEA" w14:textId="77777777" w:rsidR="00BE1ABB" w:rsidRDefault="00BE1ABB" w:rsidP="000F64B9">
      <w:pPr>
        <w:spacing w:line="360" w:lineRule="auto"/>
      </w:pPr>
    </w:p>
    <w:p w14:paraId="3EB87F35" w14:textId="450B0222" w:rsidR="00BE1ABB" w:rsidRPr="008A18E2" w:rsidRDefault="00BE1ABB" w:rsidP="00BE1ABB">
      <w:pPr>
        <w:tabs>
          <w:tab w:val="left" w:pos="708"/>
          <w:tab w:val="left" w:pos="1416"/>
          <w:tab w:val="left" w:pos="2124"/>
          <w:tab w:val="left" w:pos="2832"/>
          <w:tab w:val="left" w:pos="3540"/>
          <w:tab w:val="left" w:pos="4248"/>
          <w:tab w:val="left" w:pos="4956"/>
          <w:tab w:val="left" w:pos="6675"/>
        </w:tabs>
        <w:spacing w:after="240"/>
        <w:rPr>
          <w:rFonts w:ascii="Cambria" w:hAnsi="Cambria" w:cs="Arial"/>
          <w:bCs/>
        </w:rPr>
      </w:pPr>
      <w:bookmarkStart w:id="6" w:name="_DV_M1264"/>
      <w:bookmarkStart w:id="7" w:name="_DV_M1266"/>
      <w:bookmarkStart w:id="8" w:name="_DV_M1268"/>
      <w:bookmarkStart w:id="9" w:name="_DV_M4300"/>
      <w:bookmarkStart w:id="10" w:name="_DV_M4301"/>
      <w:bookmarkStart w:id="11" w:name="_DV_M4302"/>
      <w:bookmarkStart w:id="12" w:name="_DV_M4304"/>
      <w:bookmarkStart w:id="13" w:name="_DV_M4305"/>
      <w:bookmarkStart w:id="14" w:name="_DV_M4306"/>
      <w:bookmarkStart w:id="15" w:name="_DV_M4307"/>
      <w:bookmarkStart w:id="16" w:name="_DV_M4308"/>
      <w:bookmarkStart w:id="17" w:name="_DV_M4309"/>
      <w:bookmarkStart w:id="18" w:name="_DV_M4310"/>
      <w:bookmarkStart w:id="19" w:name="_DV_M4311"/>
      <w:bookmarkStart w:id="20" w:name="_DV_M4312"/>
      <w:bookmarkStart w:id="21" w:name="_DV_M4314"/>
      <w:bookmarkStart w:id="22" w:name="_DV_M142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16F6D">
        <w:rPr>
          <w:rFonts w:ascii="Cambria" w:hAnsi="Cambria" w:cs="Arial"/>
          <w:b/>
          <w:bCs/>
          <w:lang w:eastAsia="ar-SA"/>
        </w:rPr>
        <w:t>Z</w:t>
      </w:r>
      <w:r>
        <w:rPr>
          <w:rFonts w:ascii="Cambria" w:hAnsi="Cambria" w:cs="Arial"/>
          <w:b/>
          <w:bCs/>
          <w:lang w:eastAsia="ar-SA"/>
        </w:rPr>
        <w:t>nak spr.:NS.270.</w:t>
      </w:r>
      <w:r w:rsidR="009D3B71">
        <w:rPr>
          <w:rFonts w:ascii="Cambria" w:hAnsi="Cambria" w:cs="Arial"/>
          <w:b/>
          <w:bCs/>
          <w:lang w:eastAsia="ar-SA"/>
        </w:rPr>
        <w:t>8</w:t>
      </w:r>
      <w:r>
        <w:rPr>
          <w:rFonts w:ascii="Cambria" w:hAnsi="Cambria" w:cs="Arial"/>
          <w:b/>
          <w:bCs/>
          <w:lang w:eastAsia="ar-SA"/>
        </w:rPr>
        <w:t>.2021</w:t>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r>
    </w:p>
    <w:p w14:paraId="46F4D9B6" w14:textId="77777777" w:rsidR="00BE1ABB" w:rsidRDefault="00BE1ABB" w:rsidP="00BE1ABB">
      <w:pPr>
        <w:suppressAutoHyphens/>
        <w:jc w:val="right"/>
        <w:rPr>
          <w:rFonts w:ascii="Cambria" w:hAnsi="Cambria" w:cs="Arial"/>
          <w:bCs/>
          <w:lang w:eastAsia="ar-SA"/>
        </w:rPr>
      </w:pPr>
      <w:r w:rsidRPr="00516F6D">
        <w:rPr>
          <w:rFonts w:ascii="Cambria" w:hAnsi="Cambria" w:cs="Arial"/>
          <w:bCs/>
          <w:lang w:eastAsia="ar-SA"/>
        </w:rPr>
        <w:t>.........................................., dnia ………………….. r.</w:t>
      </w:r>
    </w:p>
    <w:p w14:paraId="3A510391" w14:textId="77777777" w:rsidR="00BE1ABB" w:rsidRPr="00516F6D" w:rsidRDefault="00BE1ABB" w:rsidP="00BE1ABB">
      <w:pPr>
        <w:suppressAutoHyphens/>
        <w:spacing w:line="360" w:lineRule="auto"/>
        <w:jc w:val="both"/>
        <w:rPr>
          <w:rFonts w:ascii="Cambria" w:hAnsi="Cambria" w:cs="Arial"/>
          <w:bCs/>
          <w:lang w:eastAsia="ar-SA"/>
        </w:rPr>
      </w:pPr>
      <w:r w:rsidRPr="00516F6D">
        <w:rPr>
          <w:rFonts w:ascii="Cambria" w:hAnsi="Cambria" w:cs="Arial"/>
          <w:bCs/>
          <w:lang w:eastAsia="ar-SA"/>
        </w:rPr>
        <w:t>………………………………………</w:t>
      </w:r>
      <w:r>
        <w:rPr>
          <w:rFonts w:ascii="Cambria" w:hAnsi="Cambria" w:cs="Arial"/>
          <w:bCs/>
          <w:lang w:eastAsia="ar-SA"/>
        </w:rPr>
        <w:t>….</w:t>
      </w:r>
      <w:r w:rsidRPr="00516F6D">
        <w:rPr>
          <w:rFonts w:ascii="Cambria" w:hAnsi="Cambria" w:cs="Arial"/>
          <w:bCs/>
          <w:lang w:eastAsia="ar-SA"/>
        </w:rPr>
        <w:t>…………………………</w:t>
      </w:r>
    </w:p>
    <w:p w14:paraId="5102B375" w14:textId="77777777" w:rsidR="00BE1ABB" w:rsidRPr="00516F6D" w:rsidRDefault="00BE1ABB" w:rsidP="00BE1ABB">
      <w:pPr>
        <w:suppressAutoHyphens/>
        <w:spacing w:line="360" w:lineRule="auto"/>
        <w:jc w:val="both"/>
        <w:rPr>
          <w:rFonts w:ascii="Cambria" w:hAnsi="Cambria" w:cs="Arial"/>
          <w:bCs/>
          <w:lang w:eastAsia="ar-SA"/>
        </w:rPr>
      </w:pPr>
      <w:r w:rsidRPr="00516F6D">
        <w:rPr>
          <w:rFonts w:ascii="Cambria" w:hAnsi="Cambria" w:cs="Arial"/>
          <w:bCs/>
          <w:lang w:eastAsia="ar-SA"/>
        </w:rPr>
        <w:t>…………………………………………</w:t>
      </w:r>
      <w:r>
        <w:rPr>
          <w:rFonts w:ascii="Cambria" w:hAnsi="Cambria" w:cs="Arial"/>
          <w:bCs/>
          <w:lang w:eastAsia="ar-SA"/>
        </w:rPr>
        <w:t>….</w:t>
      </w:r>
      <w:r w:rsidRPr="00516F6D">
        <w:rPr>
          <w:rFonts w:ascii="Cambria" w:hAnsi="Cambria" w:cs="Arial"/>
          <w:bCs/>
          <w:lang w:eastAsia="ar-SA"/>
        </w:rPr>
        <w:t>………………………</w:t>
      </w:r>
    </w:p>
    <w:p w14:paraId="6FAB6AEA" w14:textId="77777777" w:rsidR="00BE1ABB" w:rsidRPr="00516F6D" w:rsidRDefault="00BE1ABB" w:rsidP="00BE1ABB">
      <w:pPr>
        <w:suppressAutoHyphens/>
        <w:jc w:val="both"/>
        <w:rPr>
          <w:rFonts w:ascii="Cambria" w:hAnsi="Cambria" w:cs="Arial"/>
          <w:bCs/>
          <w:lang w:eastAsia="ar-SA"/>
        </w:rPr>
      </w:pPr>
      <w:r w:rsidRPr="00516F6D">
        <w:rPr>
          <w:rFonts w:ascii="Cambria" w:hAnsi="Cambria" w:cs="Arial"/>
          <w:bCs/>
          <w:lang w:eastAsia="ar-SA"/>
        </w:rPr>
        <w:t>…………………………………………</w:t>
      </w:r>
      <w:r>
        <w:rPr>
          <w:rFonts w:ascii="Cambria" w:hAnsi="Cambria" w:cs="Arial"/>
          <w:bCs/>
          <w:lang w:eastAsia="ar-SA"/>
        </w:rPr>
        <w:t>.</w:t>
      </w:r>
      <w:r w:rsidRPr="00516F6D">
        <w:rPr>
          <w:rFonts w:ascii="Cambria" w:hAnsi="Cambria" w:cs="Arial"/>
          <w:bCs/>
          <w:lang w:eastAsia="ar-SA"/>
        </w:rPr>
        <w:t>……</w:t>
      </w:r>
      <w:r>
        <w:rPr>
          <w:rFonts w:ascii="Cambria" w:hAnsi="Cambria" w:cs="Arial"/>
          <w:bCs/>
          <w:lang w:eastAsia="ar-SA"/>
        </w:rPr>
        <w:t>…</w:t>
      </w:r>
      <w:r w:rsidRPr="00516F6D">
        <w:rPr>
          <w:rFonts w:ascii="Cambria" w:hAnsi="Cambria" w:cs="Arial"/>
          <w:bCs/>
          <w:lang w:eastAsia="ar-SA"/>
        </w:rPr>
        <w:t>…………………</w:t>
      </w:r>
    </w:p>
    <w:p w14:paraId="1E3183ED" w14:textId="77777777" w:rsidR="00BE1ABB" w:rsidRPr="00853050" w:rsidRDefault="00BE1ABB" w:rsidP="00BE1ABB">
      <w:pPr>
        <w:suppressAutoHyphens/>
        <w:jc w:val="both"/>
        <w:rPr>
          <w:rFonts w:ascii="Cambria" w:hAnsi="Cambria" w:cs="Arial"/>
          <w:bCs/>
          <w:sz w:val="18"/>
          <w:szCs w:val="18"/>
          <w:lang w:eastAsia="ar-SA"/>
        </w:rPr>
      </w:pPr>
      <w:r w:rsidRPr="00853050">
        <w:rPr>
          <w:rFonts w:ascii="Cambria" w:hAnsi="Cambria" w:cs="Arial"/>
          <w:bCs/>
          <w:sz w:val="18"/>
          <w:szCs w:val="18"/>
          <w:lang w:eastAsia="ar-SA"/>
        </w:rPr>
        <w:t>(Nazwa, adres i NIP podmiotu udostępniającego zasoby)</w:t>
      </w:r>
    </w:p>
    <w:p w14:paraId="6C9EEABE" w14:textId="77777777" w:rsidR="00BE1ABB" w:rsidRPr="00516F6D" w:rsidRDefault="00BE1ABB" w:rsidP="00BE1ABB">
      <w:pPr>
        <w:spacing w:before="600"/>
        <w:ind w:left="2404" w:firstLine="1843"/>
        <w:rPr>
          <w:rFonts w:ascii="Cambria" w:hAnsi="Cambria" w:cs="Arial"/>
          <w:b/>
          <w:bCs/>
          <w:lang w:eastAsia="ar-SA"/>
        </w:rPr>
      </w:pPr>
      <w:r w:rsidRPr="00516F6D">
        <w:rPr>
          <w:rFonts w:ascii="Cambria" w:hAnsi="Cambria" w:cs="Arial"/>
          <w:b/>
          <w:bCs/>
          <w:lang w:eastAsia="ar-SA"/>
        </w:rPr>
        <w:t>Zamawiający:</w:t>
      </w:r>
    </w:p>
    <w:p w14:paraId="27A07E73" w14:textId="6BBF4525" w:rsidR="00BE1ABB" w:rsidRPr="00516F6D" w:rsidRDefault="00BE1ABB" w:rsidP="00BE1ABB">
      <w:pPr>
        <w:suppressAutoHyphens/>
        <w:rPr>
          <w:rFonts w:ascii="Cambria" w:hAnsi="Cambria" w:cs="Arial"/>
          <w:bCs/>
          <w:lang w:eastAsia="ar-SA"/>
        </w:rPr>
      </w:pPr>
      <w:r w:rsidRPr="00516F6D">
        <w:rPr>
          <w:rFonts w:ascii="Cambria" w:hAnsi="Cambria" w:cs="Arial"/>
          <w:bCs/>
          <w:lang w:eastAsia="ar-SA"/>
        </w:rPr>
        <w:t xml:space="preserve">                                                                           Skarb Państwa –Państwowe Gospodarstwo Leśne  </w:t>
      </w:r>
    </w:p>
    <w:p w14:paraId="531FCC55" w14:textId="3E54F48E" w:rsidR="00BE1ABB" w:rsidRPr="00516F6D" w:rsidRDefault="00BE1ABB" w:rsidP="00BE1ABB">
      <w:pPr>
        <w:suppressAutoHyphens/>
        <w:rPr>
          <w:rFonts w:ascii="Cambria" w:hAnsi="Cambria" w:cs="Arial"/>
          <w:bCs/>
          <w:lang w:eastAsia="ar-SA"/>
        </w:rPr>
      </w:pPr>
      <w:r w:rsidRPr="00516F6D">
        <w:rPr>
          <w:rFonts w:ascii="Cambria" w:hAnsi="Cambria" w:cs="Arial"/>
          <w:bCs/>
          <w:lang w:eastAsia="ar-SA"/>
        </w:rPr>
        <w:t xml:space="preserve">                                                         </w:t>
      </w:r>
      <w:r>
        <w:rPr>
          <w:rFonts w:ascii="Cambria" w:hAnsi="Cambria" w:cs="Arial"/>
          <w:bCs/>
          <w:lang w:eastAsia="ar-SA"/>
        </w:rPr>
        <w:t xml:space="preserve">                   </w:t>
      </w:r>
      <w:r w:rsidRPr="00516F6D">
        <w:rPr>
          <w:rFonts w:ascii="Cambria" w:hAnsi="Cambria" w:cs="Arial"/>
          <w:bCs/>
          <w:lang w:eastAsia="ar-SA"/>
        </w:rPr>
        <w:t xml:space="preserve">Lasy Państwowe Nadleśnictwo </w:t>
      </w:r>
      <w:r>
        <w:rPr>
          <w:rFonts w:ascii="Cambria" w:hAnsi="Cambria" w:cs="Arial"/>
          <w:bCs/>
          <w:lang w:eastAsia="ar-SA"/>
        </w:rPr>
        <w:t>Strzałowo</w:t>
      </w:r>
    </w:p>
    <w:p w14:paraId="05EEA875" w14:textId="77777777" w:rsidR="00BE1ABB" w:rsidRPr="00516F6D" w:rsidRDefault="00BE1ABB" w:rsidP="00BE1ABB">
      <w:pPr>
        <w:suppressAutoHyphens/>
        <w:rPr>
          <w:rFonts w:ascii="Cambria" w:hAnsi="Cambria" w:cs="Arial"/>
          <w:bCs/>
          <w:lang w:eastAsia="ar-SA"/>
        </w:rPr>
      </w:pPr>
      <w:r w:rsidRPr="00516F6D">
        <w:rPr>
          <w:rFonts w:ascii="Cambria" w:hAnsi="Cambria" w:cs="Arial"/>
          <w:bCs/>
          <w:lang w:eastAsia="ar-SA"/>
        </w:rPr>
        <w:tab/>
      </w:r>
      <w:r w:rsidRPr="00516F6D">
        <w:rPr>
          <w:rFonts w:ascii="Cambria" w:hAnsi="Cambria" w:cs="Arial"/>
          <w:bCs/>
          <w:lang w:eastAsia="ar-SA"/>
        </w:rPr>
        <w:tab/>
      </w:r>
      <w:r w:rsidRPr="00516F6D">
        <w:rPr>
          <w:rFonts w:ascii="Cambria" w:hAnsi="Cambria" w:cs="Arial"/>
          <w:bCs/>
          <w:lang w:eastAsia="ar-SA"/>
        </w:rPr>
        <w:tab/>
      </w:r>
      <w:r w:rsidRPr="00516F6D">
        <w:rPr>
          <w:rFonts w:ascii="Cambria" w:hAnsi="Cambria" w:cs="Arial"/>
          <w:bCs/>
          <w:lang w:eastAsia="ar-SA"/>
        </w:rPr>
        <w:tab/>
      </w:r>
      <w:r w:rsidRPr="00516F6D">
        <w:rPr>
          <w:rFonts w:ascii="Cambria" w:hAnsi="Cambria" w:cs="Arial"/>
          <w:bCs/>
          <w:lang w:eastAsia="ar-SA"/>
        </w:rPr>
        <w:tab/>
      </w:r>
      <w:r w:rsidRPr="00516F6D">
        <w:rPr>
          <w:rFonts w:ascii="Cambria" w:hAnsi="Cambria" w:cs="Arial"/>
          <w:bCs/>
          <w:lang w:eastAsia="ar-SA"/>
        </w:rPr>
        <w:tab/>
      </w:r>
      <w:r>
        <w:rPr>
          <w:rFonts w:ascii="Cambria" w:hAnsi="Cambria" w:cs="Arial"/>
          <w:bCs/>
          <w:lang w:eastAsia="ar-SA"/>
        </w:rPr>
        <w:t>Strzałowo 2, 11-710 Piecki</w:t>
      </w:r>
    </w:p>
    <w:p w14:paraId="2FC1403C" w14:textId="77777777" w:rsidR="00BE1ABB" w:rsidRPr="00516F6D" w:rsidRDefault="00BE1ABB" w:rsidP="00BE1ABB">
      <w:pPr>
        <w:suppressAutoHyphens/>
        <w:spacing w:before="120"/>
        <w:jc w:val="both"/>
        <w:rPr>
          <w:rFonts w:ascii="Cambria" w:hAnsi="Cambria" w:cs="Arial"/>
          <w:b/>
          <w:bCs/>
          <w:lang w:eastAsia="ar-SA"/>
        </w:rPr>
      </w:pPr>
    </w:p>
    <w:p w14:paraId="23CA0C53" w14:textId="77777777" w:rsidR="00BE1ABB" w:rsidRPr="00516F6D" w:rsidRDefault="00BE1ABB" w:rsidP="00BE1ABB">
      <w:pPr>
        <w:suppressAutoHyphens/>
        <w:spacing w:before="120"/>
        <w:jc w:val="center"/>
        <w:rPr>
          <w:rFonts w:ascii="Cambria" w:hAnsi="Cambria" w:cs="Arial"/>
          <w:b/>
          <w:bCs/>
          <w:lang w:eastAsia="ar-SA"/>
        </w:rPr>
      </w:pPr>
      <w:r w:rsidRPr="00077E5B">
        <w:rPr>
          <w:rFonts w:ascii="Cambria" w:hAnsi="Cambria" w:cs="Arial"/>
          <w:b/>
          <w:bCs/>
          <w:highlight w:val="lightGray"/>
          <w:lang w:eastAsia="ar-SA"/>
        </w:rPr>
        <w:t>ZOBOWIĄZANIE DO ODDANIA WYKONAWCY</w:t>
      </w:r>
      <w:r w:rsidRPr="00077E5B">
        <w:rPr>
          <w:rFonts w:ascii="Cambria" w:hAnsi="Cambria" w:cs="Arial"/>
          <w:b/>
          <w:bCs/>
          <w:highlight w:val="lightGray"/>
          <w:lang w:eastAsia="ar-SA"/>
        </w:rPr>
        <w:br/>
        <w:t>DO DYSPOZYCJI NIEZBĘDNYCH ZASOBÓW NA POTRZEBY WYKONANIA ZAMÓWIENIA</w:t>
      </w:r>
    </w:p>
    <w:p w14:paraId="19478D6B" w14:textId="77777777" w:rsidR="00BE1ABB" w:rsidRPr="00516F6D" w:rsidRDefault="00BE1ABB" w:rsidP="00BE1ABB">
      <w:pPr>
        <w:suppressAutoHyphens/>
        <w:spacing w:before="120"/>
        <w:jc w:val="center"/>
        <w:rPr>
          <w:rFonts w:ascii="Cambria" w:hAnsi="Cambria" w:cs="Arial"/>
          <w:b/>
          <w:bCs/>
          <w:lang w:eastAsia="ar-SA"/>
        </w:rPr>
      </w:pPr>
    </w:p>
    <w:p w14:paraId="6908FD5D" w14:textId="77777777" w:rsidR="00BE1ABB" w:rsidRDefault="00BE1ABB" w:rsidP="00BE1ABB">
      <w:pPr>
        <w:suppressAutoHyphens/>
        <w:spacing w:before="120"/>
        <w:jc w:val="both"/>
        <w:rPr>
          <w:rFonts w:ascii="Cambria" w:hAnsi="Cambria" w:cs="Arial"/>
          <w:bCs/>
          <w:lang w:eastAsia="ar-SA"/>
        </w:rPr>
      </w:pPr>
      <w:r w:rsidRPr="00516F6D">
        <w:rPr>
          <w:rFonts w:ascii="Cambria" w:hAnsi="Cambria" w:cs="Arial"/>
          <w:bCs/>
          <w:lang w:eastAsia="ar-SA"/>
        </w:rPr>
        <w:t>Działając w imieniu ……………………………………………………………………………………………. z siedzibą w ………….............................................. oświadczam, że ww. podmiot trzeci zobowiązuje się, na zasadzie art. 118 ustawy z dnia 11 września 2019 r. Prawo zamówień publicznych (tekst jedn.: Dz. U. z 2019 r. poz. 2019 ze. zm.) u</w:t>
      </w:r>
      <w:r>
        <w:rPr>
          <w:rFonts w:ascii="Cambria" w:hAnsi="Cambria" w:cs="Arial"/>
          <w:bCs/>
          <w:lang w:eastAsia="ar-SA"/>
        </w:rPr>
        <w:t xml:space="preserve">dostępnić Wykonawcy </w:t>
      </w:r>
      <w:r w:rsidRPr="00516F6D">
        <w:rPr>
          <w:rFonts w:ascii="Cambria" w:hAnsi="Cambria" w:cs="Arial"/>
          <w:bCs/>
          <w:lang w:eastAsia="ar-SA"/>
        </w:rPr>
        <w:t>……</w:t>
      </w:r>
      <w:r>
        <w:rPr>
          <w:rFonts w:ascii="Cambria" w:hAnsi="Cambria" w:cs="Arial"/>
          <w:bCs/>
          <w:lang w:eastAsia="ar-SA"/>
        </w:rPr>
        <w:t>………………………………………..…</w:t>
      </w:r>
      <w:r w:rsidRPr="00516F6D">
        <w:rPr>
          <w:rFonts w:ascii="Cambria" w:hAnsi="Cambria" w:cs="Arial"/>
          <w:bCs/>
          <w:lang w:eastAsia="ar-SA"/>
        </w:rPr>
        <w:t>………………</w:t>
      </w:r>
      <w:r>
        <w:rPr>
          <w:rFonts w:ascii="Cambria" w:hAnsi="Cambria" w:cs="Arial"/>
          <w:bCs/>
          <w:lang w:eastAsia="ar-SA"/>
        </w:rPr>
        <w:t xml:space="preserve">. …………………………………………………………………………………. </w:t>
      </w:r>
      <w:r w:rsidRPr="00516F6D">
        <w:rPr>
          <w:rFonts w:ascii="Cambria" w:hAnsi="Cambria" w:cs="Arial"/>
          <w:bCs/>
          <w:lang w:eastAsia="ar-SA"/>
        </w:rPr>
        <w:t>z siedzibą w ........................................................ (dalej: „Wykonawca”), przystępującemu do postępowania w </w:t>
      </w:r>
      <w:r>
        <w:rPr>
          <w:rFonts w:ascii="Cambria" w:hAnsi="Cambria" w:cs="Arial"/>
          <w:bCs/>
          <w:lang w:eastAsia="ar-SA"/>
        </w:rPr>
        <w:t xml:space="preserve">sprawie zamówienia </w:t>
      </w:r>
      <w:r w:rsidRPr="00516F6D">
        <w:rPr>
          <w:rFonts w:ascii="Cambria" w:hAnsi="Cambria" w:cs="Arial"/>
          <w:bCs/>
          <w:lang w:eastAsia="ar-SA"/>
        </w:rPr>
        <w:t>publicznego prowadzonego  w trybie podstawowym bez negocjacji</w:t>
      </w:r>
      <w:r>
        <w:rPr>
          <w:rFonts w:ascii="Cambria" w:hAnsi="Cambria" w:cs="Arial"/>
          <w:bCs/>
          <w:lang w:eastAsia="ar-SA"/>
        </w:rPr>
        <w:t>,</w:t>
      </w:r>
      <w:r w:rsidRPr="00516F6D">
        <w:rPr>
          <w:rFonts w:ascii="Cambria" w:hAnsi="Cambria" w:cs="Arial"/>
          <w:bCs/>
          <w:lang w:eastAsia="ar-SA"/>
        </w:rPr>
        <w:t xml:space="preserve"> o którym mowa w art.</w:t>
      </w:r>
      <w:r>
        <w:rPr>
          <w:rFonts w:ascii="Cambria" w:hAnsi="Cambria" w:cs="Arial"/>
          <w:bCs/>
          <w:lang w:eastAsia="ar-SA"/>
        </w:rPr>
        <w:t xml:space="preserve"> 275 pkt </w:t>
      </w:r>
      <w:r w:rsidRPr="00516F6D">
        <w:rPr>
          <w:rFonts w:ascii="Cambria" w:hAnsi="Cambria" w:cs="Arial"/>
          <w:bCs/>
          <w:lang w:eastAsia="ar-SA"/>
        </w:rPr>
        <w:t>1,  p.n.</w:t>
      </w:r>
      <w:r>
        <w:rPr>
          <w:rFonts w:ascii="Cambria" w:hAnsi="Cambria" w:cs="Arial"/>
          <w:bCs/>
          <w:lang w:eastAsia="ar-SA"/>
        </w:rPr>
        <w:t>:</w:t>
      </w:r>
      <w:r w:rsidRPr="00516F6D">
        <w:rPr>
          <w:rFonts w:ascii="Cambria" w:hAnsi="Cambria" w:cs="Arial"/>
          <w:bCs/>
          <w:lang w:eastAsia="ar-SA"/>
        </w:rPr>
        <w:t xml:space="preserve"> </w:t>
      </w:r>
    </w:p>
    <w:p w14:paraId="2553CC82" w14:textId="77777777" w:rsidR="00106A77" w:rsidRDefault="00106A77" w:rsidP="00106A77">
      <w:pPr>
        <w:pStyle w:val="Zawartoramki"/>
        <w:jc w:val="center"/>
        <w:rPr>
          <w:rFonts w:cs="Times New Roman"/>
          <w:b/>
          <w:iCs/>
          <w:sz w:val="32"/>
          <w:szCs w:val="32"/>
        </w:rPr>
      </w:pPr>
      <w:r>
        <w:rPr>
          <w:rFonts w:ascii="Arial" w:hAnsi="Arial" w:cs="Arial"/>
          <w:b/>
          <w:bCs/>
        </w:rPr>
        <w:t xml:space="preserve">„Remont Nadleśniczówki w </w:t>
      </w:r>
      <w:proofErr w:type="spellStart"/>
      <w:r>
        <w:rPr>
          <w:rFonts w:ascii="Arial" w:hAnsi="Arial" w:cs="Arial"/>
          <w:b/>
          <w:bCs/>
        </w:rPr>
        <w:t>Strzałowie</w:t>
      </w:r>
      <w:proofErr w:type="spellEnd"/>
      <w:r>
        <w:rPr>
          <w:rFonts w:ascii="Arial" w:hAnsi="Arial" w:cs="Arial"/>
          <w:b/>
          <w:bCs/>
        </w:rPr>
        <w:t xml:space="preserve"> 3</w:t>
      </w:r>
      <w:r>
        <w:rPr>
          <w:rFonts w:ascii="Arial" w:eastAsia="Times New Roman" w:hAnsi="Arial" w:cs="Arial"/>
          <w:b/>
          <w:sz w:val="22"/>
          <w:szCs w:val="22"/>
        </w:rPr>
        <w:t>"</w:t>
      </w:r>
    </w:p>
    <w:p w14:paraId="591F3034" w14:textId="77777777" w:rsidR="00106A77" w:rsidRDefault="00106A77" w:rsidP="00BE1ABB">
      <w:pPr>
        <w:suppressAutoHyphens/>
        <w:spacing w:before="120"/>
        <w:jc w:val="both"/>
        <w:rPr>
          <w:rFonts w:asciiTheme="minorHAnsi" w:hAnsiTheme="minorHAnsi"/>
          <w:b/>
          <w:color w:val="auto"/>
          <w:lang w:eastAsia="ar-SA"/>
        </w:rPr>
      </w:pPr>
    </w:p>
    <w:p w14:paraId="18ECBB2B" w14:textId="3AEE0AC0" w:rsidR="00BE1ABB" w:rsidRPr="00516F6D" w:rsidRDefault="00BE1ABB" w:rsidP="00BE1ABB">
      <w:pPr>
        <w:suppressAutoHyphens/>
        <w:spacing w:before="120"/>
        <w:jc w:val="both"/>
        <w:rPr>
          <w:rFonts w:ascii="Cambria" w:hAnsi="Cambria" w:cs="Arial"/>
          <w:bCs/>
          <w:lang w:eastAsia="ar-SA"/>
        </w:rPr>
      </w:pPr>
      <w:r>
        <w:rPr>
          <w:rFonts w:ascii="Cambria" w:hAnsi="Cambria" w:cs="Arial"/>
          <w:bCs/>
          <w:lang w:eastAsia="ar-SA"/>
        </w:rPr>
        <w:t xml:space="preserve"> (dalej: „Postępowanie”),</w:t>
      </w:r>
    </w:p>
    <w:p w14:paraId="4CD5270E" w14:textId="77777777" w:rsidR="00BE1ABB" w:rsidRPr="00516F6D" w:rsidRDefault="00BE1ABB" w:rsidP="00BE1ABB">
      <w:pPr>
        <w:suppressAutoHyphens/>
        <w:spacing w:before="120"/>
        <w:jc w:val="both"/>
        <w:rPr>
          <w:rFonts w:ascii="Cambria" w:hAnsi="Cambria" w:cs="Arial"/>
          <w:bCs/>
          <w:lang w:eastAsia="ar-SA"/>
        </w:rPr>
      </w:pPr>
      <w:r w:rsidRPr="00516F6D">
        <w:rPr>
          <w:rFonts w:ascii="Cambria" w:hAnsi="Cambria" w:cs="Arial"/>
          <w:bCs/>
          <w:lang w:eastAsia="ar-SA"/>
        </w:rPr>
        <w:lastRenderedPageBreak/>
        <w:t xml:space="preserve">następujące zasoby: </w:t>
      </w:r>
    </w:p>
    <w:p w14:paraId="28481409" w14:textId="78698CF8" w:rsidR="00BE1ABB" w:rsidRPr="00516F6D" w:rsidRDefault="00BE1ABB" w:rsidP="00FA72D8">
      <w:pPr>
        <w:suppressAutoHyphens/>
        <w:spacing w:after="240"/>
        <w:jc w:val="both"/>
        <w:rPr>
          <w:rFonts w:ascii="Cambria" w:hAnsi="Cambria" w:cs="Arial"/>
          <w:bCs/>
          <w:lang w:eastAsia="ar-SA"/>
        </w:rPr>
      </w:pPr>
      <w:r>
        <w:rPr>
          <w:rFonts w:ascii="Cambria" w:hAnsi="Cambria" w:cs="Arial"/>
          <w:bCs/>
          <w:lang w:eastAsia="ar-SA"/>
        </w:rPr>
        <w:t xml:space="preserve">- </w:t>
      </w:r>
      <w:r w:rsidRPr="00516F6D">
        <w:rPr>
          <w:rFonts w:ascii="Cambria" w:hAnsi="Cambria" w:cs="Arial"/>
          <w:bCs/>
          <w:lang w:eastAsia="ar-SA"/>
        </w:rPr>
        <w:t>………………………………………………………………………………………………</w:t>
      </w:r>
      <w:r>
        <w:rPr>
          <w:rFonts w:ascii="Cambria" w:hAnsi="Cambria" w:cs="Arial"/>
          <w:bCs/>
          <w:lang w:eastAsia="ar-SA"/>
        </w:rPr>
        <w:t>………..</w:t>
      </w:r>
      <w:r w:rsidRPr="00516F6D">
        <w:rPr>
          <w:rFonts w:ascii="Cambria" w:hAnsi="Cambria" w:cs="Arial"/>
          <w:bCs/>
          <w:lang w:eastAsia="ar-SA"/>
        </w:rPr>
        <w:t>………</w:t>
      </w:r>
      <w:r w:rsidR="00FA72D8">
        <w:rPr>
          <w:rFonts w:ascii="Cambria" w:hAnsi="Cambria" w:cs="Arial"/>
          <w:bCs/>
          <w:lang w:eastAsia="ar-SA"/>
        </w:rPr>
        <w:t>……………...</w:t>
      </w:r>
    </w:p>
    <w:p w14:paraId="70356FD7" w14:textId="339EBD51" w:rsidR="00BE1ABB" w:rsidRPr="00516F6D" w:rsidRDefault="00BE1ABB" w:rsidP="00FA72D8">
      <w:pPr>
        <w:suppressAutoHyphens/>
        <w:spacing w:after="240"/>
        <w:jc w:val="both"/>
        <w:rPr>
          <w:rFonts w:ascii="Cambria" w:hAnsi="Cambria" w:cs="Arial"/>
          <w:bCs/>
          <w:lang w:eastAsia="ar-SA"/>
        </w:rPr>
      </w:pPr>
      <w:r>
        <w:rPr>
          <w:rFonts w:ascii="Cambria" w:hAnsi="Cambria" w:cs="Arial"/>
          <w:bCs/>
          <w:lang w:eastAsia="ar-SA"/>
        </w:rPr>
        <w:t xml:space="preserve">- </w:t>
      </w:r>
      <w:r w:rsidRPr="00516F6D">
        <w:rPr>
          <w:rFonts w:ascii="Cambria" w:hAnsi="Cambria" w:cs="Arial"/>
          <w:bCs/>
          <w:lang w:eastAsia="ar-SA"/>
        </w:rPr>
        <w:t>…………………………………………………………………………………………………………………………</w:t>
      </w:r>
      <w:r>
        <w:rPr>
          <w:rFonts w:ascii="Cambria" w:hAnsi="Cambria" w:cs="Arial"/>
          <w:bCs/>
          <w:lang w:eastAsia="ar-SA"/>
        </w:rPr>
        <w:t>……</w:t>
      </w:r>
    </w:p>
    <w:p w14:paraId="4D106B63" w14:textId="0237D5CA" w:rsidR="00BE1ABB" w:rsidRPr="00853050" w:rsidRDefault="00BE1ABB" w:rsidP="00BE1ABB">
      <w:pPr>
        <w:suppressAutoHyphens/>
        <w:spacing w:before="120"/>
        <w:jc w:val="both"/>
        <w:rPr>
          <w:rFonts w:ascii="Cambria" w:hAnsi="Cambria" w:cs="Arial"/>
          <w:bCs/>
          <w:lang w:eastAsia="ar-SA"/>
        </w:rPr>
      </w:pPr>
      <w:r w:rsidRPr="00853050">
        <w:rPr>
          <w:rFonts w:ascii="Cambria" w:hAnsi="Cambria" w:cs="Arial"/>
          <w:bCs/>
          <w:lang w:eastAsia="ar-SA"/>
        </w:rPr>
        <w:t xml:space="preserve">Wykonawca będzie mógł wykorzystywać ww. zasoby przy wykonywaniu zamówienia </w:t>
      </w:r>
      <w:r w:rsidRPr="00853050">
        <w:rPr>
          <w:rFonts w:ascii="Cambria" w:hAnsi="Cambria" w:cs="Arial"/>
          <w:bCs/>
          <w:lang w:eastAsia="ar-SA"/>
        </w:rPr>
        <w:br/>
        <w:t>w następującym okresie: ………………………………………………………………………………</w:t>
      </w:r>
      <w:r w:rsidR="00FA72D8">
        <w:rPr>
          <w:rFonts w:ascii="Cambria" w:hAnsi="Cambria" w:cs="Arial"/>
          <w:bCs/>
          <w:lang w:eastAsia="ar-SA"/>
        </w:rPr>
        <w:t>…………</w:t>
      </w:r>
    </w:p>
    <w:p w14:paraId="09F49E8B" w14:textId="35D4A58B" w:rsidR="00BE1ABB" w:rsidRPr="00516F6D" w:rsidRDefault="00BE1ABB" w:rsidP="00FA72D8">
      <w:pPr>
        <w:suppressAutoHyphens/>
        <w:spacing w:before="120" w:after="240" w:line="360" w:lineRule="auto"/>
        <w:jc w:val="both"/>
        <w:rPr>
          <w:rFonts w:ascii="Cambria" w:hAnsi="Cambria" w:cs="Arial"/>
          <w:bCs/>
          <w:lang w:eastAsia="ar-SA"/>
        </w:rPr>
      </w:pPr>
      <w:r w:rsidRPr="00853050">
        <w:rPr>
          <w:rFonts w:ascii="Cambria" w:hAnsi="Cambria" w:cs="Arial"/>
          <w:bCs/>
          <w:lang w:eastAsia="ar-SA"/>
        </w:rPr>
        <w:t>Wykonawca będzie</w:t>
      </w:r>
      <w:r w:rsidRPr="00516F6D">
        <w:rPr>
          <w:rFonts w:ascii="Cambria" w:hAnsi="Cambria" w:cs="Arial"/>
          <w:bCs/>
          <w:lang w:eastAsia="ar-SA"/>
        </w:rPr>
        <w:t xml:space="preserve"> mógł wykorzystywać ww. zasoby przy wykonywaniu zamówienia </w:t>
      </w:r>
      <w:r w:rsidRPr="00516F6D">
        <w:rPr>
          <w:rFonts w:ascii="Cambria" w:hAnsi="Cambria" w:cs="Arial"/>
          <w:bCs/>
          <w:lang w:eastAsia="ar-SA"/>
        </w:rPr>
        <w:br/>
        <w:t>w następujący sposób: …………………………………………………………………………</w:t>
      </w:r>
      <w:r w:rsidR="00FA72D8">
        <w:rPr>
          <w:rFonts w:ascii="Cambria" w:hAnsi="Cambria" w:cs="Arial"/>
          <w:bCs/>
          <w:lang w:eastAsia="ar-SA"/>
        </w:rPr>
        <w:t xml:space="preserve">……………………   </w:t>
      </w:r>
      <w:r w:rsidRPr="00516F6D">
        <w:rPr>
          <w:rFonts w:ascii="Cambria" w:hAnsi="Cambria" w:cs="Arial"/>
          <w:bCs/>
          <w:lang w:eastAsia="ar-SA"/>
        </w:rPr>
        <w:t>………………………………………………………………………………………………………………...…………………………………………………………………………………………………………………………………………………</w:t>
      </w:r>
      <w:r w:rsidR="00FA72D8">
        <w:rPr>
          <w:rFonts w:ascii="Cambria" w:hAnsi="Cambria" w:cs="Arial"/>
          <w:bCs/>
          <w:lang w:eastAsia="ar-SA"/>
        </w:rPr>
        <w:t>…..</w:t>
      </w:r>
    </w:p>
    <w:p w14:paraId="0872EB5A" w14:textId="5E7A0466" w:rsidR="00BE1ABB" w:rsidRPr="009A5090" w:rsidRDefault="00BE1ABB" w:rsidP="00BE1ABB">
      <w:pPr>
        <w:suppressAutoHyphens/>
        <w:spacing w:before="120" w:line="360" w:lineRule="auto"/>
        <w:jc w:val="both"/>
        <w:rPr>
          <w:rFonts w:ascii="Cambria" w:hAnsi="Cambria" w:cs="Arial"/>
          <w:bCs/>
          <w:lang w:eastAsia="ar-SA"/>
        </w:rPr>
      </w:pPr>
      <w:r w:rsidRPr="00516F6D">
        <w:rPr>
          <w:rFonts w:ascii="Cambria" w:hAnsi="Cambria" w:cs="Arial"/>
          <w:bCs/>
          <w:lang w:eastAsia="ar-SA"/>
        </w:rPr>
        <w:t>W wykonywaniu zamówienia będziemy uczestniczyć w następującym czasie i zakresie: ………………………………………………………………………………………………………………………………………...……………………………………………………………………………………………………………………………………………...…………………………………………………………………………………………………………………</w:t>
      </w:r>
    </w:p>
    <w:p w14:paraId="3BBB9FA8" w14:textId="77777777" w:rsidR="00BE1ABB" w:rsidRPr="008A18E2" w:rsidRDefault="00BE1ABB" w:rsidP="00BE1ABB">
      <w:pPr>
        <w:suppressAutoHyphens/>
        <w:spacing w:before="120" w:after="120"/>
        <w:jc w:val="both"/>
        <w:rPr>
          <w:rFonts w:ascii="Cambria" w:hAnsi="Cambria" w:cs="Arial"/>
          <w:b/>
          <w:bCs/>
          <w:lang w:eastAsia="ar-SA"/>
        </w:rPr>
      </w:pPr>
      <w:r w:rsidRPr="00BD29AE">
        <w:rPr>
          <w:rFonts w:ascii="Cambria" w:hAnsi="Cambria" w:cs="Arial"/>
          <w:b/>
          <w:bCs/>
          <w:lang w:eastAsia="ar-SA"/>
        </w:rPr>
        <w:t>Potwierdzam, że stosunek łączący nas z Wykonawcą, gwarantuje rzeczywisty dostęp do wskazanych zasobów.</w:t>
      </w:r>
    </w:p>
    <w:p w14:paraId="27E8C035" w14:textId="77777777" w:rsidR="00BE1ABB" w:rsidRPr="00516F6D" w:rsidRDefault="00BE1ABB" w:rsidP="00BE1ABB">
      <w:pPr>
        <w:suppressAutoHyphens/>
        <w:spacing w:before="120"/>
        <w:rPr>
          <w:rFonts w:ascii="Cambria" w:hAnsi="Cambria" w:cs="Arial"/>
          <w:bCs/>
          <w:lang w:eastAsia="ar-SA"/>
        </w:rPr>
      </w:pPr>
    </w:p>
    <w:p w14:paraId="2722725E" w14:textId="77777777" w:rsidR="00BE1ABB" w:rsidRPr="00516F6D" w:rsidRDefault="00BE1ABB" w:rsidP="00BE1ABB">
      <w:pPr>
        <w:suppressAutoHyphens/>
        <w:spacing w:before="120"/>
        <w:ind w:left="5670"/>
        <w:jc w:val="center"/>
        <w:rPr>
          <w:rFonts w:ascii="Cambria" w:hAnsi="Cambria" w:cs="Arial"/>
          <w:bCs/>
          <w:lang w:eastAsia="ar-SA"/>
        </w:rPr>
      </w:pPr>
      <w:r w:rsidRPr="00516F6D">
        <w:rPr>
          <w:rFonts w:ascii="Cambria" w:hAnsi="Cambria" w:cs="Arial"/>
          <w:bCs/>
          <w:lang w:eastAsia="ar-SA"/>
        </w:rPr>
        <w:t>…………………………………………..</w:t>
      </w:r>
      <w:r w:rsidRPr="00516F6D">
        <w:rPr>
          <w:rFonts w:ascii="Cambria" w:hAnsi="Cambria" w:cs="Arial"/>
          <w:bCs/>
          <w:lang w:eastAsia="ar-SA"/>
        </w:rPr>
        <w:tab/>
      </w:r>
      <w:r w:rsidRPr="00516F6D">
        <w:rPr>
          <w:rFonts w:ascii="Cambria" w:hAnsi="Cambria" w:cs="Arial"/>
          <w:bCs/>
          <w:lang w:eastAsia="ar-SA"/>
        </w:rPr>
        <w:br/>
      </w:r>
      <w:r w:rsidRPr="00BD29AE">
        <w:rPr>
          <w:rFonts w:ascii="Cambria" w:hAnsi="Cambria" w:cs="Arial"/>
          <w:bCs/>
          <w:sz w:val="20"/>
          <w:szCs w:val="20"/>
          <w:lang w:eastAsia="ar-SA"/>
        </w:rPr>
        <w:t>(podpis)</w:t>
      </w:r>
    </w:p>
    <w:p w14:paraId="6F8A5411" w14:textId="77777777" w:rsidR="00BE1ABB" w:rsidRPr="00516F6D" w:rsidRDefault="00BE1ABB" w:rsidP="00BE1ABB">
      <w:pPr>
        <w:suppressAutoHyphens/>
        <w:spacing w:before="120"/>
        <w:rPr>
          <w:rFonts w:ascii="Cambria" w:hAnsi="Cambria" w:cs="Arial"/>
          <w:bCs/>
          <w:lang w:eastAsia="ar-SA"/>
        </w:rPr>
      </w:pPr>
    </w:p>
    <w:p w14:paraId="694DA779" w14:textId="77777777" w:rsidR="00E21D33" w:rsidRDefault="00E21D33">
      <w:pPr>
        <w:spacing w:line="360" w:lineRule="auto"/>
      </w:pPr>
    </w:p>
    <w:sectPr w:rsidR="00E21D33">
      <w:footerReference w:type="default" r:id="rId16"/>
      <w:headerReference w:type="first" r:id="rId17"/>
      <w:pgSz w:w="11906" w:h="16838"/>
      <w:pgMar w:top="1417" w:right="1417" w:bottom="1417" w:left="1417" w:header="708" w:footer="708"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C5A9C" w14:textId="77777777" w:rsidR="00170B05" w:rsidRDefault="00170B05">
      <w:r>
        <w:separator/>
      </w:r>
    </w:p>
  </w:endnote>
  <w:endnote w:type="continuationSeparator" w:id="0">
    <w:p w14:paraId="225F0CF4" w14:textId="77777777" w:rsidR="00170B05" w:rsidRDefault="0017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Bold">
    <w:altName w:val="Arial Unicode MS"/>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831EE" w14:textId="77777777" w:rsidR="00B85268" w:rsidRDefault="00B85268">
    <w:pPr>
      <w:pStyle w:val="Stopka"/>
      <w:jc w:val="center"/>
    </w:pPr>
    <w:r>
      <w:t xml:space="preserve">Strona </w:t>
    </w:r>
    <w:r>
      <w:fldChar w:fldCharType="begin"/>
    </w:r>
    <w:r>
      <w:instrText>PAGE</w:instrText>
    </w:r>
    <w:r>
      <w:fldChar w:fldCharType="separate"/>
    </w:r>
    <w:r>
      <w:rPr>
        <w:noProof/>
      </w:rPr>
      <w:t>22</w:t>
    </w:r>
    <w:r>
      <w:fldChar w:fldCharType="end"/>
    </w:r>
    <w:r>
      <w:t xml:space="preserve"> z </w:t>
    </w:r>
    <w:r>
      <w:fldChar w:fldCharType="begin"/>
    </w:r>
    <w:r>
      <w:instrText>NUMPAGES</w:instrText>
    </w:r>
    <w:r>
      <w:fldChar w:fldCharType="separate"/>
    </w:r>
    <w:r>
      <w:rPr>
        <w:noProof/>
      </w:rPr>
      <w:t>47</w:t>
    </w:r>
    <w:r>
      <w:fldChar w:fldCharType="end"/>
    </w:r>
  </w:p>
  <w:p w14:paraId="61306681" w14:textId="77777777" w:rsidR="00B85268" w:rsidRDefault="00B852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61C4A" w14:textId="77777777" w:rsidR="00170B05" w:rsidRDefault="00170B05">
      <w:r>
        <w:separator/>
      </w:r>
    </w:p>
  </w:footnote>
  <w:footnote w:type="continuationSeparator" w:id="0">
    <w:p w14:paraId="44999F24" w14:textId="77777777" w:rsidR="00170B05" w:rsidRDefault="00170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A0A21" w14:textId="77777777" w:rsidR="00B85268" w:rsidRDefault="00B85268">
    <w:pPr>
      <w:pStyle w:val="Nagwek"/>
      <w:jc w:val="center"/>
      <w:rPr>
        <w:sz w:val="18"/>
        <w:szCs w:val="18"/>
      </w:rPr>
    </w:pPr>
    <w:r>
      <w:rPr>
        <w:sz w:val="18"/>
        <w:szCs w:val="18"/>
      </w:rPr>
      <w:t>Specyfikacja istotnych warunków zamówienia</w:t>
    </w:r>
  </w:p>
  <w:p w14:paraId="4C035F64" w14:textId="406E9D56" w:rsidR="00B85268" w:rsidRDefault="00B94AE8" w:rsidP="00C91A0F">
    <w:pPr>
      <w:pStyle w:val="Nagwek"/>
      <w:jc w:val="center"/>
      <w:rPr>
        <w:sz w:val="18"/>
        <w:szCs w:val="18"/>
      </w:rPr>
    </w:pPr>
    <w:r>
      <w:rPr>
        <w:sz w:val="18"/>
        <w:szCs w:val="18"/>
      </w:rPr>
      <w:t xml:space="preserve">Remont Nadleśniczówki w </w:t>
    </w:r>
    <w:proofErr w:type="spellStart"/>
    <w:r>
      <w:rPr>
        <w:sz w:val="18"/>
        <w:szCs w:val="18"/>
      </w:rPr>
      <w:t>Strzałow</w:t>
    </w:r>
    <w:r w:rsidR="006155B8">
      <w:rPr>
        <w:sz w:val="18"/>
        <w:szCs w:val="18"/>
      </w:rPr>
      <w:t>ie</w:t>
    </w:r>
    <w:proofErr w:type="spellEnd"/>
    <w:r>
      <w:rPr>
        <w:sz w:val="18"/>
        <w:szCs w:val="18"/>
      </w:rPr>
      <w:t xml:space="preserve"> 3</w:t>
    </w:r>
  </w:p>
  <w:p w14:paraId="386F6A8D" w14:textId="48E7A046" w:rsidR="00B85268" w:rsidRDefault="00B85268">
    <w:pPr>
      <w:pStyle w:val="Nagwek"/>
      <w:pBdr>
        <w:bottom w:val="single" w:sz="4" w:space="1" w:color="00000A"/>
      </w:pBdr>
      <w:jc w:val="center"/>
      <w:rPr>
        <w:sz w:val="18"/>
        <w:szCs w:val="18"/>
      </w:rPr>
    </w:pPr>
    <w:r>
      <w:rPr>
        <w:sz w:val="18"/>
        <w:szCs w:val="18"/>
      </w:rPr>
      <w:t>Nr zamówienia : NS.270.</w:t>
    </w:r>
    <w:r w:rsidR="00B94AE8">
      <w:rPr>
        <w:sz w:val="18"/>
        <w:szCs w:val="18"/>
      </w:rPr>
      <w:t>8</w:t>
    </w:r>
    <w:r>
      <w:rPr>
        <w:sz w:val="18"/>
        <w:szCs w:val="18"/>
      </w:rPr>
      <w:t>.2021</w:t>
    </w:r>
  </w:p>
  <w:p w14:paraId="25577A4B" w14:textId="77777777" w:rsidR="00B85268" w:rsidRDefault="00B852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F3F73"/>
    <w:multiLevelType w:val="multilevel"/>
    <w:tmpl w:val="E31E8F1C"/>
    <w:lvl w:ilvl="0">
      <w:start w:val="1"/>
      <w:numFmt w:val="bullet"/>
      <w:lvlText w:val=""/>
      <w:lvlJc w:val="left"/>
      <w:pPr>
        <w:ind w:left="1004" w:hanging="360"/>
      </w:pPr>
      <w:rPr>
        <w:rFonts w:ascii="Symbol" w:hAnsi="Symbol" w:cs="Symbol" w:hint="default"/>
        <w:b/>
        <w:sz w:val="18"/>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 w15:restartNumberingAfterBreak="0">
    <w:nsid w:val="0F0263C2"/>
    <w:multiLevelType w:val="hybridMultilevel"/>
    <w:tmpl w:val="30823096"/>
    <w:lvl w:ilvl="0" w:tplc="536A641A">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6307035"/>
    <w:multiLevelType w:val="hybridMultilevel"/>
    <w:tmpl w:val="36387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790DC5"/>
    <w:multiLevelType w:val="hybridMultilevel"/>
    <w:tmpl w:val="DB9452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18B22951"/>
    <w:multiLevelType w:val="hybridMultilevel"/>
    <w:tmpl w:val="DFD6C0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C8671AF"/>
    <w:multiLevelType w:val="hybridMultilevel"/>
    <w:tmpl w:val="433012F8"/>
    <w:lvl w:ilvl="0" w:tplc="003C79C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DEB7C2A"/>
    <w:multiLevelType w:val="hybridMultilevel"/>
    <w:tmpl w:val="449A57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2263FE3"/>
    <w:multiLevelType w:val="hybridMultilevel"/>
    <w:tmpl w:val="42E82556"/>
    <w:lvl w:ilvl="0" w:tplc="A5A42C3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EE7792"/>
    <w:multiLevelType w:val="hybridMultilevel"/>
    <w:tmpl w:val="DED89FEE"/>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2A205010"/>
    <w:multiLevelType w:val="hybridMultilevel"/>
    <w:tmpl w:val="B7444272"/>
    <w:lvl w:ilvl="0" w:tplc="893401B0">
      <w:start w:val="2"/>
      <w:numFmt w:val="decimal"/>
      <w:lvlText w:val="%1)"/>
      <w:lvlJc w:val="left"/>
      <w:pPr>
        <w:tabs>
          <w:tab w:val="num" w:pos="795"/>
        </w:tabs>
        <w:ind w:left="795" w:hanging="480"/>
      </w:pPr>
      <w:rPr>
        <w:rFonts w:hint="default"/>
        <w:color w:val="auto"/>
      </w:rPr>
    </w:lvl>
    <w:lvl w:ilvl="1" w:tplc="38C0B102">
      <w:start w:val="2"/>
      <w:numFmt w:val="none"/>
      <w:lvlText w:val="2."/>
      <w:lvlJc w:val="left"/>
      <w:pPr>
        <w:tabs>
          <w:tab w:val="num" w:pos="1395"/>
        </w:tabs>
        <w:ind w:left="1395" w:hanging="360"/>
      </w:pPr>
      <w:rPr>
        <w:rFonts w:hint="default"/>
        <w:b w:val="0"/>
      </w:rPr>
    </w:lvl>
    <w:lvl w:ilvl="2" w:tplc="29AE470C">
      <w:start w:val="1"/>
      <w:numFmt w:val="decimal"/>
      <w:lvlText w:val="%3."/>
      <w:lvlJc w:val="left"/>
      <w:pPr>
        <w:tabs>
          <w:tab w:val="num" w:pos="2295"/>
        </w:tabs>
        <w:ind w:left="2295" w:hanging="360"/>
      </w:pPr>
      <w:rPr>
        <w:rFonts w:hint="default"/>
      </w:rPr>
    </w:lvl>
    <w:lvl w:ilvl="3" w:tplc="248C7FD4">
      <w:start w:val="2"/>
      <w:numFmt w:val="decimal"/>
      <w:lvlText w:val="%4)"/>
      <w:lvlJc w:val="left"/>
      <w:pPr>
        <w:tabs>
          <w:tab w:val="num" w:pos="795"/>
        </w:tabs>
        <w:ind w:left="795" w:hanging="480"/>
      </w:pPr>
      <w:rPr>
        <w:rFonts w:hint="default"/>
      </w:r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11" w15:restartNumberingAfterBreak="0">
    <w:nsid w:val="343800F8"/>
    <w:multiLevelType w:val="hybridMultilevel"/>
    <w:tmpl w:val="E53E0AA0"/>
    <w:lvl w:ilvl="0" w:tplc="1BD669CA">
      <w:start w:val="1"/>
      <w:numFmt w:val="decimal"/>
      <w:lvlText w:val="%1)"/>
      <w:lvlJc w:val="left"/>
      <w:pPr>
        <w:tabs>
          <w:tab w:val="num" w:pos="825"/>
        </w:tabs>
        <w:ind w:left="825" w:hanging="405"/>
      </w:pPr>
      <w:rPr>
        <w:rFonts w:hint="default"/>
      </w:rPr>
    </w:lvl>
    <w:lvl w:ilvl="1" w:tplc="F2B463D8">
      <w:start w:val="1"/>
      <w:numFmt w:val="lowerLetter"/>
      <w:lvlText w:val="%2)"/>
      <w:lvlJc w:val="left"/>
      <w:pPr>
        <w:tabs>
          <w:tab w:val="num" w:pos="1500"/>
        </w:tabs>
        <w:ind w:left="1500" w:hanging="360"/>
      </w:pPr>
      <w:rPr>
        <w:rFont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2" w15:restartNumberingAfterBreak="0">
    <w:nsid w:val="38D44D00"/>
    <w:multiLevelType w:val="hybridMultilevel"/>
    <w:tmpl w:val="5C3A92F2"/>
    <w:lvl w:ilvl="0" w:tplc="AF6AF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6E1089"/>
    <w:multiLevelType w:val="hybridMultilevel"/>
    <w:tmpl w:val="E3ACD7DE"/>
    <w:lvl w:ilvl="0" w:tplc="C472D01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3F9D30B5"/>
    <w:multiLevelType w:val="hybridMultilevel"/>
    <w:tmpl w:val="A28C686C"/>
    <w:lvl w:ilvl="0" w:tplc="1F16153A">
      <w:start w:val="1"/>
      <w:numFmt w:val="decimal"/>
      <w:lvlText w:val="%1."/>
      <w:lvlJc w:val="left"/>
      <w:pPr>
        <w:tabs>
          <w:tab w:val="num" w:pos="1560"/>
        </w:tabs>
        <w:ind w:left="1560" w:hanging="360"/>
      </w:pPr>
      <w:rPr>
        <w:rFonts w:hint="default"/>
        <w:b w:val="0"/>
      </w:rPr>
    </w:lvl>
    <w:lvl w:ilvl="1" w:tplc="772405CA">
      <w:start w:val="1"/>
      <w:numFmt w:val="decimal"/>
      <w:lvlText w:val="%2)"/>
      <w:lvlJc w:val="left"/>
      <w:pPr>
        <w:ind w:left="1560" w:hanging="360"/>
      </w:pPr>
      <w:rPr>
        <w:rFonts w:hint="default"/>
      </w:r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5" w15:restartNumberingAfterBreak="0">
    <w:nsid w:val="3FF72926"/>
    <w:multiLevelType w:val="hybridMultilevel"/>
    <w:tmpl w:val="57246A84"/>
    <w:lvl w:ilvl="0" w:tplc="1EC4C6DA">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71B3F"/>
    <w:multiLevelType w:val="hybridMultilevel"/>
    <w:tmpl w:val="93B89AA6"/>
    <w:lvl w:ilvl="0" w:tplc="8362E134">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4F65AEC"/>
    <w:multiLevelType w:val="multilevel"/>
    <w:tmpl w:val="AA26EBF2"/>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6CF263D"/>
    <w:multiLevelType w:val="hybridMultilevel"/>
    <w:tmpl w:val="4AB21980"/>
    <w:lvl w:ilvl="0" w:tplc="8362E134">
      <w:start w:val="1"/>
      <w:numFmt w:val="decimal"/>
      <w:lvlText w:val="%1."/>
      <w:lvlJc w:val="left"/>
      <w:pPr>
        <w:tabs>
          <w:tab w:val="num" w:pos="720"/>
        </w:tabs>
        <w:ind w:left="720" w:hanging="360"/>
      </w:pPr>
      <w:rPr>
        <w:color w:val="auto"/>
      </w:rPr>
    </w:lvl>
    <w:lvl w:ilvl="1" w:tplc="8ABA9E4C">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6E748C9"/>
    <w:multiLevelType w:val="hybridMultilevel"/>
    <w:tmpl w:val="104EC5C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70A0847"/>
    <w:multiLevelType w:val="hybridMultilevel"/>
    <w:tmpl w:val="75BAF560"/>
    <w:lvl w:ilvl="0" w:tplc="2D62862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1" w15:restartNumberingAfterBreak="0">
    <w:nsid w:val="4AA619B6"/>
    <w:multiLevelType w:val="multilevel"/>
    <w:tmpl w:val="3134DE18"/>
    <w:lvl w:ilvl="0">
      <w:start w:val="1"/>
      <w:numFmt w:val="lowerLetter"/>
      <w:lvlText w:val="%1)"/>
      <w:lvlJc w:val="left"/>
      <w:pPr>
        <w:ind w:left="1146" w:hanging="360"/>
      </w:pPr>
      <w:rPr>
        <w:rFonts w:ascii="Arial" w:hAnsi="Arial"/>
        <w:b/>
        <w:color w:val="00000A"/>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55A72C06"/>
    <w:multiLevelType w:val="hybridMultilevel"/>
    <w:tmpl w:val="D68E7C42"/>
    <w:lvl w:ilvl="0" w:tplc="0415000F">
      <w:start w:val="1"/>
      <w:numFmt w:val="decimal"/>
      <w:lvlText w:val="%1."/>
      <w:lvlJc w:val="left"/>
      <w:pPr>
        <w:tabs>
          <w:tab w:val="num" w:pos="720"/>
        </w:tabs>
        <w:ind w:left="720" w:hanging="360"/>
      </w:pPr>
      <w:rPr>
        <w:rFonts w:hint="default"/>
      </w:rPr>
    </w:lvl>
    <w:lvl w:ilvl="1" w:tplc="F4FE57B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147649"/>
    <w:multiLevelType w:val="hybridMultilevel"/>
    <w:tmpl w:val="6EFAE23C"/>
    <w:lvl w:ilvl="0" w:tplc="04150011">
      <w:start w:val="1"/>
      <w:numFmt w:val="decimal"/>
      <w:lvlText w:val="%1)"/>
      <w:lvlJc w:val="left"/>
      <w:pPr>
        <w:ind w:left="1500" w:hanging="360"/>
      </w:pPr>
    </w:lvl>
    <w:lvl w:ilvl="1" w:tplc="04150011">
      <w:start w:val="1"/>
      <w:numFmt w:val="decimal"/>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4" w15:restartNumberingAfterBreak="0">
    <w:nsid w:val="5DAC5379"/>
    <w:multiLevelType w:val="multilevel"/>
    <w:tmpl w:val="24C293DC"/>
    <w:lvl w:ilvl="0">
      <w:start w:val="1"/>
      <w:numFmt w:val="none"/>
      <w:suff w:val="nothing"/>
      <w:lvlText w:val=""/>
      <w:lvlJc w:val="left"/>
      <w:pPr>
        <w:ind w:left="0" w:firstLine="0"/>
      </w:pPr>
    </w:lvl>
    <w:lvl w:ilvl="1">
      <w:start w:val="2"/>
      <w:numFmt w:val="upperLetter"/>
      <w:pStyle w:val="Nagwek4"/>
      <w:lvlText w:val="%2."/>
      <w:lvlJc w:val="left"/>
      <w:pPr>
        <w:tabs>
          <w:tab w:val="num" w:pos="1440"/>
        </w:tabs>
        <w:ind w:left="1440" w:hanging="360"/>
      </w:pPr>
      <w:rPr>
        <w:b/>
        <w:i w: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6411201"/>
    <w:multiLevelType w:val="hybridMultilevel"/>
    <w:tmpl w:val="15BA095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7C70D75"/>
    <w:multiLevelType w:val="hybridMultilevel"/>
    <w:tmpl w:val="EF00969C"/>
    <w:lvl w:ilvl="0" w:tplc="51C0AEEE">
      <w:start w:val="1"/>
      <w:numFmt w:val="decimal"/>
      <w:lvlText w:val="%1."/>
      <w:lvlJc w:val="left"/>
      <w:pPr>
        <w:ind w:left="720"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4D5D49"/>
    <w:multiLevelType w:val="multilevel"/>
    <w:tmpl w:val="1DE06854"/>
    <w:lvl w:ilvl="0">
      <w:start w:val="1"/>
      <w:numFmt w:val="decimal"/>
      <w:lvlText w:val="%1."/>
      <w:lvlJc w:val="left"/>
      <w:pPr>
        <w:tabs>
          <w:tab w:val="num" w:pos="720"/>
        </w:tabs>
        <w:ind w:left="720" w:hanging="360"/>
      </w:pPr>
      <w:rPr>
        <w:rFonts w:ascii="Arial" w:hAnsi="Arial"/>
        <w:b/>
        <w:color w:val="00000A"/>
        <w:sz w:val="24"/>
      </w:rPr>
    </w:lvl>
    <w:lvl w:ilvl="1">
      <w:start w:val="1"/>
      <w:numFmt w:val="decimal"/>
      <w:lvlText w:val="%2."/>
      <w:lvlJc w:val="left"/>
      <w:pPr>
        <w:tabs>
          <w:tab w:val="num" w:pos="720"/>
        </w:tabs>
        <w:ind w:left="720" w:hanging="360"/>
      </w:pPr>
      <w:rPr>
        <w:rFonts w:ascii="Arial" w:eastAsia="Times New Roman" w:hAnsi="Arial" w:cs="Arial"/>
      </w:rPr>
    </w:lvl>
    <w:lvl w:ilvl="2">
      <w:start w:val="1"/>
      <w:numFmt w:val="decimal"/>
      <w:lvlText w:val="%3."/>
      <w:lvlJc w:val="left"/>
      <w:pPr>
        <w:tabs>
          <w:tab w:val="num" w:pos="720"/>
        </w:tabs>
        <w:ind w:left="720" w:hanging="720"/>
      </w:pPr>
      <w:rPr>
        <w:rFonts w:ascii="Arial" w:eastAsia="Times New Roman" w:hAnsi="Arial" w:cs="Arial"/>
        <w:b/>
      </w:r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28" w15:restartNumberingAfterBreak="0">
    <w:nsid w:val="6A5E5AA7"/>
    <w:multiLevelType w:val="hybridMultilevel"/>
    <w:tmpl w:val="27320064"/>
    <w:lvl w:ilvl="0" w:tplc="8362E134">
      <w:start w:val="1"/>
      <w:numFmt w:val="decimal"/>
      <w:lvlText w:val="%1."/>
      <w:lvlJc w:val="left"/>
      <w:pPr>
        <w:tabs>
          <w:tab w:val="num" w:pos="720"/>
        </w:tabs>
        <w:ind w:left="720" w:hanging="360"/>
      </w:pPr>
      <w:rPr>
        <w:color w:val="auto"/>
      </w:rPr>
    </w:lvl>
    <w:lvl w:ilvl="1" w:tplc="7C321EE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0385CB5"/>
    <w:multiLevelType w:val="hybridMultilevel"/>
    <w:tmpl w:val="87320DAC"/>
    <w:lvl w:ilvl="0" w:tplc="F502F40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27D73F7"/>
    <w:multiLevelType w:val="hybridMultilevel"/>
    <w:tmpl w:val="70306D10"/>
    <w:lvl w:ilvl="0" w:tplc="94A60AE6">
      <w:start w:val="1"/>
      <w:numFmt w:val="none"/>
      <w:lvlText w:val="a)"/>
      <w:lvlJc w:val="left"/>
      <w:pPr>
        <w:tabs>
          <w:tab w:val="num" w:pos="1458"/>
        </w:tabs>
        <w:ind w:left="1458" w:hanging="360"/>
      </w:pPr>
      <w:rPr>
        <w:rFonts w:hint="default"/>
      </w:rPr>
    </w:lvl>
    <w:lvl w:ilvl="1" w:tplc="8E7A7E14">
      <w:start w:val="2"/>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3096E4D"/>
    <w:multiLevelType w:val="hybridMultilevel"/>
    <w:tmpl w:val="204A0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71115B6"/>
    <w:multiLevelType w:val="hybridMultilevel"/>
    <w:tmpl w:val="11E6FC62"/>
    <w:lvl w:ilvl="0" w:tplc="003C79C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8A06634"/>
    <w:multiLevelType w:val="hybridMultilevel"/>
    <w:tmpl w:val="09A416D0"/>
    <w:lvl w:ilvl="0" w:tplc="1F16153A">
      <w:start w:val="1"/>
      <w:numFmt w:val="decimal"/>
      <w:lvlText w:val="%1."/>
      <w:lvlJc w:val="left"/>
      <w:pPr>
        <w:tabs>
          <w:tab w:val="num" w:pos="720"/>
        </w:tabs>
        <w:ind w:left="720" w:hanging="360"/>
      </w:pPr>
      <w:rPr>
        <w:rFonts w:hint="default"/>
        <w:b w:val="0"/>
      </w:rPr>
    </w:lvl>
    <w:lvl w:ilvl="1" w:tplc="B2EC75BE">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8D13D60"/>
    <w:multiLevelType w:val="hybridMultilevel"/>
    <w:tmpl w:val="E23CABC4"/>
    <w:lvl w:ilvl="0" w:tplc="5882D3E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15:restartNumberingAfterBreak="0">
    <w:nsid w:val="7D795FFC"/>
    <w:multiLevelType w:val="hybridMultilevel"/>
    <w:tmpl w:val="431619DE"/>
    <w:lvl w:ilvl="0" w:tplc="AE509EB8">
      <w:start w:val="1"/>
      <w:numFmt w:val="decimal"/>
      <w:lvlText w:val="%1)"/>
      <w:lvlJc w:val="left"/>
      <w:pPr>
        <w:tabs>
          <w:tab w:val="num" w:pos="600"/>
        </w:tabs>
        <w:ind w:left="600" w:hanging="360"/>
      </w:pPr>
      <w:rPr>
        <w:rFonts w:hint="default"/>
        <w:color w:val="auto"/>
      </w:rPr>
    </w:lvl>
    <w:lvl w:ilvl="1" w:tplc="AFDE6C94">
      <w:start w:val="1"/>
      <w:numFmt w:val="lowerLetter"/>
      <w:lvlText w:val="%2)"/>
      <w:lvlJc w:val="left"/>
      <w:pPr>
        <w:tabs>
          <w:tab w:val="num" w:pos="1320"/>
        </w:tabs>
        <w:ind w:left="1320" w:hanging="360"/>
      </w:pPr>
      <w:rPr>
        <w:rFonts w:hint="default"/>
      </w:rPr>
    </w:lvl>
    <w:lvl w:ilvl="2" w:tplc="2AA6665A">
      <w:start w:val="1"/>
      <w:numFmt w:val="decimal"/>
      <w:lvlText w:val="%3."/>
      <w:lvlJc w:val="left"/>
      <w:pPr>
        <w:tabs>
          <w:tab w:val="num" w:pos="2220"/>
        </w:tabs>
        <w:ind w:left="2220" w:hanging="360"/>
      </w:pPr>
      <w:rPr>
        <w:rFonts w:hint="default"/>
      </w:rPr>
    </w:lvl>
    <w:lvl w:ilvl="3" w:tplc="1F16153A">
      <w:start w:val="1"/>
      <w:numFmt w:val="decimal"/>
      <w:lvlText w:val="%4."/>
      <w:lvlJc w:val="left"/>
      <w:pPr>
        <w:tabs>
          <w:tab w:val="num" w:pos="2760"/>
        </w:tabs>
        <w:ind w:left="2760" w:hanging="360"/>
      </w:pPr>
      <w:rPr>
        <w:rFonts w:hint="default"/>
        <w:b w:val="0"/>
      </w:r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num w:numId="1">
    <w:abstractNumId w:val="24"/>
  </w:num>
  <w:num w:numId="2">
    <w:abstractNumId w:val="27"/>
  </w:num>
  <w:num w:numId="3">
    <w:abstractNumId w:val="21"/>
  </w:num>
  <w:num w:numId="4">
    <w:abstractNumId w:val="1"/>
  </w:num>
  <w:num w:numId="5">
    <w:abstractNumId w:val="17"/>
  </w:num>
  <w:num w:numId="6">
    <w:abstractNumId w:val="13"/>
  </w:num>
  <w:num w:numId="7">
    <w:abstractNumId w:val="3"/>
  </w:num>
  <w:num w:numId="8">
    <w:abstractNumId w:val="25"/>
  </w:num>
  <w:num w:numId="9">
    <w:abstractNumId w:val="0"/>
  </w:num>
  <w:num w:numId="10">
    <w:abstractNumId w:val="15"/>
  </w:num>
  <w:num w:numId="11">
    <w:abstractNumId w:val="34"/>
  </w:num>
  <w:num w:numId="12">
    <w:abstractNumId w:val="33"/>
  </w:num>
  <w:num w:numId="13">
    <w:abstractNumId w:val="10"/>
  </w:num>
  <w:num w:numId="14">
    <w:abstractNumId w:val="11"/>
  </w:num>
  <w:num w:numId="15">
    <w:abstractNumId w:val="19"/>
  </w:num>
  <w:num w:numId="16">
    <w:abstractNumId w:val="35"/>
  </w:num>
  <w:num w:numId="17">
    <w:abstractNumId w:val="18"/>
  </w:num>
  <w:num w:numId="18">
    <w:abstractNumId w:val="6"/>
  </w:num>
  <w:num w:numId="19">
    <w:abstractNumId w:val="28"/>
  </w:num>
  <w:num w:numId="20">
    <w:abstractNumId w:val="16"/>
  </w:num>
  <w:num w:numId="21">
    <w:abstractNumId w:val="22"/>
  </w:num>
  <w:num w:numId="22">
    <w:abstractNumId w:val="14"/>
  </w:num>
  <w:num w:numId="23">
    <w:abstractNumId w:val="5"/>
  </w:num>
  <w:num w:numId="24">
    <w:abstractNumId w:val="31"/>
  </w:num>
  <w:num w:numId="25">
    <w:abstractNumId w:val="26"/>
  </w:num>
  <w:num w:numId="26">
    <w:abstractNumId w:val="29"/>
  </w:num>
  <w:num w:numId="27">
    <w:abstractNumId w:val="30"/>
  </w:num>
  <w:num w:numId="28">
    <w:abstractNumId w:val="2"/>
  </w:num>
  <w:num w:numId="29">
    <w:abstractNumId w:val="32"/>
  </w:num>
  <w:num w:numId="30">
    <w:abstractNumId w:val="4"/>
  </w:num>
  <w:num w:numId="31">
    <w:abstractNumId w:val="23"/>
  </w:num>
  <w:num w:numId="32">
    <w:abstractNumId w:val="12"/>
  </w:num>
  <w:num w:numId="33">
    <w:abstractNumId w:val="20"/>
  </w:num>
  <w:num w:numId="34">
    <w:abstractNumId w:val="8"/>
  </w:num>
  <w:num w:numId="35">
    <w:abstractNumId w:val="9"/>
  </w:num>
  <w:num w:numId="3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33"/>
    <w:rsid w:val="000129F5"/>
    <w:rsid w:val="00015D07"/>
    <w:rsid w:val="00017933"/>
    <w:rsid w:val="00054BF7"/>
    <w:rsid w:val="000754CE"/>
    <w:rsid w:val="00090165"/>
    <w:rsid w:val="000961F8"/>
    <w:rsid w:val="000B1B36"/>
    <w:rsid w:val="000B3C81"/>
    <w:rsid w:val="000B4FCD"/>
    <w:rsid w:val="000B5BDD"/>
    <w:rsid w:val="000F5E7C"/>
    <w:rsid w:val="000F64B9"/>
    <w:rsid w:val="00106A77"/>
    <w:rsid w:val="00115C5D"/>
    <w:rsid w:val="001336EC"/>
    <w:rsid w:val="00136AC3"/>
    <w:rsid w:val="00143035"/>
    <w:rsid w:val="00170B05"/>
    <w:rsid w:val="00175CA6"/>
    <w:rsid w:val="0018594F"/>
    <w:rsid w:val="00190CD3"/>
    <w:rsid w:val="00193CBA"/>
    <w:rsid w:val="002630D6"/>
    <w:rsid w:val="002671E3"/>
    <w:rsid w:val="00282686"/>
    <w:rsid w:val="002B0A60"/>
    <w:rsid w:val="00356D38"/>
    <w:rsid w:val="003B4F18"/>
    <w:rsid w:val="003C2592"/>
    <w:rsid w:val="003E7F6C"/>
    <w:rsid w:val="003F7DC9"/>
    <w:rsid w:val="00404E60"/>
    <w:rsid w:val="00417452"/>
    <w:rsid w:val="00420AFE"/>
    <w:rsid w:val="00420E99"/>
    <w:rsid w:val="0042193F"/>
    <w:rsid w:val="004405C9"/>
    <w:rsid w:val="00452AB5"/>
    <w:rsid w:val="00463B49"/>
    <w:rsid w:val="004710BD"/>
    <w:rsid w:val="004845C9"/>
    <w:rsid w:val="004E4ADC"/>
    <w:rsid w:val="0050694D"/>
    <w:rsid w:val="00507172"/>
    <w:rsid w:val="00513CA5"/>
    <w:rsid w:val="005442CC"/>
    <w:rsid w:val="005863DD"/>
    <w:rsid w:val="0059014C"/>
    <w:rsid w:val="005D626F"/>
    <w:rsid w:val="005F7C17"/>
    <w:rsid w:val="006114AA"/>
    <w:rsid w:val="006155B8"/>
    <w:rsid w:val="00617014"/>
    <w:rsid w:val="00627EF5"/>
    <w:rsid w:val="006430DC"/>
    <w:rsid w:val="00653E50"/>
    <w:rsid w:val="006620A4"/>
    <w:rsid w:val="006B5913"/>
    <w:rsid w:val="006C205D"/>
    <w:rsid w:val="006C4F54"/>
    <w:rsid w:val="0070708C"/>
    <w:rsid w:val="00707366"/>
    <w:rsid w:val="00744C4F"/>
    <w:rsid w:val="00774269"/>
    <w:rsid w:val="007D0D86"/>
    <w:rsid w:val="007E090C"/>
    <w:rsid w:val="0083025F"/>
    <w:rsid w:val="00832830"/>
    <w:rsid w:val="008738DA"/>
    <w:rsid w:val="0089061E"/>
    <w:rsid w:val="008A2240"/>
    <w:rsid w:val="008A32C6"/>
    <w:rsid w:val="008A759D"/>
    <w:rsid w:val="008B5933"/>
    <w:rsid w:val="008E282F"/>
    <w:rsid w:val="008F77E1"/>
    <w:rsid w:val="009121E6"/>
    <w:rsid w:val="009266D0"/>
    <w:rsid w:val="00933892"/>
    <w:rsid w:val="00933DAB"/>
    <w:rsid w:val="00937F00"/>
    <w:rsid w:val="0094358F"/>
    <w:rsid w:val="00961C60"/>
    <w:rsid w:val="009635ED"/>
    <w:rsid w:val="00964A57"/>
    <w:rsid w:val="00972D9B"/>
    <w:rsid w:val="0098701B"/>
    <w:rsid w:val="00993071"/>
    <w:rsid w:val="009B3425"/>
    <w:rsid w:val="009C66E4"/>
    <w:rsid w:val="009D2E9C"/>
    <w:rsid w:val="009D3B71"/>
    <w:rsid w:val="00A20DD9"/>
    <w:rsid w:val="00A24C72"/>
    <w:rsid w:val="00A257B2"/>
    <w:rsid w:val="00A52AA5"/>
    <w:rsid w:val="00A77560"/>
    <w:rsid w:val="00A857E7"/>
    <w:rsid w:val="00AE079C"/>
    <w:rsid w:val="00B33F65"/>
    <w:rsid w:val="00B45021"/>
    <w:rsid w:val="00B85268"/>
    <w:rsid w:val="00B91668"/>
    <w:rsid w:val="00B93D6E"/>
    <w:rsid w:val="00B94AE8"/>
    <w:rsid w:val="00B94B1E"/>
    <w:rsid w:val="00B97EB8"/>
    <w:rsid w:val="00BB71DA"/>
    <w:rsid w:val="00BE0B75"/>
    <w:rsid w:val="00BE1ABB"/>
    <w:rsid w:val="00C03E7E"/>
    <w:rsid w:val="00C040FF"/>
    <w:rsid w:val="00C43F75"/>
    <w:rsid w:val="00C72C77"/>
    <w:rsid w:val="00C773B8"/>
    <w:rsid w:val="00C809C5"/>
    <w:rsid w:val="00C91A0F"/>
    <w:rsid w:val="00C93748"/>
    <w:rsid w:val="00CA43E5"/>
    <w:rsid w:val="00CA6AAE"/>
    <w:rsid w:val="00CB51E2"/>
    <w:rsid w:val="00CD01FA"/>
    <w:rsid w:val="00D15B42"/>
    <w:rsid w:val="00D17DA0"/>
    <w:rsid w:val="00DE6C6F"/>
    <w:rsid w:val="00E036EE"/>
    <w:rsid w:val="00E21D33"/>
    <w:rsid w:val="00E36A38"/>
    <w:rsid w:val="00E465DC"/>
    <w:rsid w:val="00E52A43"/>
    <w:rsid w:val="00E57A8F"/>
    <w:rsid w:val="00E74E4B"/>
    <w:rsid w:val="00EE02A1"/>
    <w:rsid w:val="00EE54F9"/>
    <w:rsid w:val="00F32F24"/>
    <w:rsid w:val="00F51381"/>
    <w:rsid w:val="00F57A43"/>
    <w:rsid w:val="00F708EE"/>
    <w:rsid w:val="00F847F6"/>
    <w:rsid w:val="00F915A6"/>
    <w:rsid w:val="00FA72D8"/>
    <w:rsid w:val="00FC37BF"/>
    <w:rsid w:val="00FC41D3"/>
    <w:rsid w:val="00FE6D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B830"/>
  <w15:docId w15:val="{FACF57C5-378D-47A1-9DEA-78ED2865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72636"/>
    <w:rPr>
      <w:color w:val="00000A"/>
      <w:sz w:val="24"/>
      <w:szCs w:val="24"/>
    </w:rPr>
  </w:style>
  <w:style w:type="paragraph" w:styleId="Nagwek1">
    <w:name w:val="heading 1"/>
    <w:basedOn w:val="Normalny"/>
    <w:link w:val="Nagwek1Znak"/>
    <w:uiPriority w:val="9"/>
    <w:qFormat/>
    <w:rsid w:val="00825808"/>
    <w:pPr>
      <w:keepNext/>
      <w:spacing w:before="240" w:after="60"/>
      <w:outlineLvl w:val="0"/>
    </w:pPr>
    <w:rPr>
      <w:rFonts w:ascii="Cambria" w:hAnsi="Cambria"/>
      <w:b/>
      <w:bCs/>
      <w:sz w:val="32"/>
      <w:szCs w:val="32"/>
    </w:rPr>
  </w:style>
  <w:style w:type="paragraph" w:styleId="Nagwek2">
    <w:name w:val="heading 2"/>
    <w:basedOn w:val="Normalny"/>
    <w:qFormat/>
    <w:rsid w:val="00D201FC"/>
    <w:pPr>
      <w:keepNext/>
      <w:spacing w:before="240" w:after="60"/>
      <w:outlineLvl w:val="1"/>
    </w:pPr>
    <w:rPr>
      <w:rFonts w:ascii="Arial" w:hAnsi="Arial" w:cs="Arial"/>
      <w:b/>
      <w:bCs/>
      <w:i/>
      <w:iCs/>
      <w:sz w:val="28"/>
      <w:szCs w:val="28"/>
    </w:rPr>
  </w:style>
  <w:style w:type="paragraph" w:styleId="Nagwek4">
    <w:name w:val="heading 4"/>
    <w:basedOn w:val="Normalny"/>
    <w:qFormat/>
    <w:rsid w:val="00954BCF"/>
    <w:pPr>
      <w:keepNext/>
      <w:numPr>
        <w:ilvl w:val="1"/>
        <w:numId w:val="1"/>
      </w:numPr>
      <w:tabs>
        <w:tab w:val="left" w:pos="709"/>
      </w:tabs>
      <w:ind w:left="709" w:firstLine="0"/>
      <w:outlineLvl w:val="3"/>
    </w:pPr>
    <w:rPr>
      <w:bCs/>
      <w:szCs w:val="20"/>
    </w:rPr>
  </w:style>
  <w:style w:type="paragraph" w:styleId="Nagwek7">
    <w:name w:val="heading 7"/>
    <w:basedOn w:val="Normalny"/>
    <w:qFormat/>
    <w:rsid w:val="005C7E59"/>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mark5">
    <w:name w:val="nomark5"/>
    <w:qFormat/>
    <w:rsid w:val="00954BCF"/>
    <w:rPr>
      <w:vanish w:val="0"/>
    </w:rPr>
  </w:style>
  <w:style w:type="character" w:customStyle="1" w:styleId="timark5">
    <w:name w:val="timark5"/>
    <w:qFormat/>
    <w:rsid w:val="00954BCF"/>
    <w:rPr>
      <w:b/>
      <w:bCs/>
      <w:vanish w:val="0"/>
    </w:rPr>
  </w:style>
  <w:style w:type="character" w:customStyle="1" w:styleId="LPzwykly">
    <w:name w:val="LP_zwykly"/>
    <w:basedOn w:val="Domylnaczcionkaakapitu"/>
    <w:qFormat/>
    <w:rsid w:val="00880B52"/>
  </w:style>
  <w:style w:type="character" w:customStyle="1" w:styleId="Nagwek1Znak">
    <w:name w:val="Nagłówek 1 Znak"/>
    <w:link w:val="Nagwek1"/>
    <w:qFormat/>
    <w:rsid w:val="00825808"/>
    <w:rPr>
      <w:rFonts w:ascii="Cambria" w:eastAsia="Times New Roman" w:hAnsi="Cambria" w:cs="Times New Roman"/>
      <w:b/>
      <w:bCs/>
      <w:sz w:val="32"/>
      <w:szCs w:val="32"/>
    </w:rPr>
  </w:style>
  <w:style w:type="character" w:customStyle="1" w:styleId="NagwekZnak">
    <w:name w:val="Nagłówek Znak"/>
    <w:link w:val="Nagwek"/>
    <w:qFormat/>
    <w:rsid w:val="00DB087D"/>
    <w:rPr>
      <w:sz w:val="24"/>
      <w:szCs w:val="24"/>
    </w:rPr>
  </w:style>
  <w:style w:type="character" w:customStyle="1" w:styleId="StopkaZnak">
    <w:name w:val="Stopka Znak"/>
    <w:link w:val="Stopka"/>
    <w:uiPriority w:val="99"/>
    <w:qFormat/>
    <w:rsid w:val="00DB087D"/>
    <w:rPr>
      <w:sz w:val="24"/>
      <w:szCs w:val="24"/>
    </w:rPr>
  </w:style>
  <w:style w:type="character" w:customStyle="1" w:styleId="txt-new">
    <w:name w:val="txt-new"/>
    <w:basedOn w:val="Domylnaczcionkaakapitu"/>
    <w:qFormat/>
    <w:rsid w:val="0030554E"/>
  </w:style>
  <w:style w:type="character" w:customStyle="1" w:styleId="czeinternetowe">
    <w:name w:val="Łącze internetowe"/>
    <w:uiPriority w:val="99"/>
    <w:unhideWhenUsed/>
    <w:rsid w:val="00C111F2"/>
    <w:rPr>
      <w:color w:val="DB5353"/>
      <w:u w:val="single"/>
    </w:rPr>
  </w:style>
  <w:style w:type="character" w:styleId="Odwoaniedelikatne">
    <w:name w:val="Subtle Reference"/>
    <w:uiPriority w:val="31"/>
    <w:qFormat/>
    <w:rsid w:val="00360A78"/>
    <w:rPr>
      <w:b/>
      <w:bCs/>
      <w:color w:val="72A376"/>
    </w:rPr>
  </w:style>
  <w:style w:type="character" w:customStyle="1" w:styleId="alb">
    <w:name w:val="a_lb"/>
    <w:basedOn w:val="Domylnaczcionkaakapitu"/>
    <w:qFormat/>
    <w:rsid w:val="00313CD6"/>
  </w:style>
  <w:style w:type="character" w:customStyle="1" w:styleId="Tekstpodstawowy2Znak">
    <w:name w:val="Tekst podstawowy 2 Znak"/>
    <w:basedOn w:val="Domylnaczcionkaakapitu"/>
    <w:link w:val="Tekstpodstawowy2"/>
    <w:qFormat/>
    <w:rsid w:val="00235BC3"/>
    <w:rPr>
      <w:sz w:val="24"/>
      <w:szCs w:val="24"/>
    </w:rPr>
  </w:style>
  <w:style w:type="character" w:customStyle="1" w:styleId="SIWZ11Znak">
    <w:name w:val="SIWZ1.1 Znak"/>
    <w:basedOn w:val="Domylnaczcionkaakapitu"/>
    <w:link w:val="SIWZ11"/>
    <w:qFormat/>
    <w:rsid w:val="00242816"/>
    <w:rPr>
      <w:rFonts w:ascii="Arial Narrow" w:hAnsi="Arial Narrow" w:cs="Arial"/>
      <w:spacing w:val="-6"/>
      <w:sz w:val="24"/>
      <w:szCs w:val="24"/>
    </w:rPr>
  </w:style>
  <w:style w:type="character" w:customStyle="1" w:styleId="TekstpodstawowywcityZnak">
    <w:name w:val="Tekst podstawowy wcięty Znak"/>
    <w:basedOn w:val="Domylnaczcionkaakapitu"/>
    <w:link w:val="Tekstpodstawowywcity"/>
    <w:qFormat/>
    <w:rsid w:val="00F9042B"/>
    <w:rPr>
      <w:b/>
      <w:szCs w:val="24"/>
    </w:rPr>
  </w:style>
  <w:style w:type="character" w:customStyle="1" w:styleId="ListLabel1">
    <w:name w:val="ListLabel 1"/>
    <w:qFormat/>
    <w:rPr>
      <w:rFonts w:ascii="Arial" w:hAnsi="Arial"/>
      <w:b/>
      <w:color w:val="00000A"/>
      <w:sz w:val="24"/>
    </w:rPr>
  </w:style>
  <w:style w:type="character" w:customStyle="1" w:styleId="ListLabel2">
    <w:name w:val="ListLabel 2"/>
    <w:qFormat/>
    <w:rPr>
      <w:rFonts w:ascii="Arial" w:eastAsia="Times New Roman" w:hAnsi="Arial" w:cs="Arial"/>
    </w:rPr>
  </w:style>
  <w:style w:type="character" w:customStyle="1" w:styleId="ListLabel3">
    <w:name w:val="ListLabel 3"/>
    <w:qFormat/>
    <w:rPr>
      <w:rFonts w:ascii="Arial" w:eastAsia="Times New Roman" w:hAnsi="Arial" w:cs="Arial"/>
      <w:b/>
    </w:rPr>
  </w:style>
  <w:style w:type="character" w:customStyle="1" w:styleId="ListLabel4">
    <w:name w:val="ListLabel 4"/>
    <w:qFormat/>
    <w:rPr>
      <w:rFonts w:ascii="Arial" w:hAnsi="Arial"/>
      <w:b w:val="0"/>
      <w:sz w:val="24"/>
      <w:szCs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hAnsi="Arial"/>
      <w:color w:val="00000A"/>
    </w:rPr>
  </w:style>
  <w:style w:type="character" w:customStyle="1" w:styleId="ListLabel9">
    <w:name w:val="ListLabel 9"/>
    <w:qFormat/>
    <w:rPr>
      <w:b w:val="0"/>
      <w:i w:val="0"/>
    </w:rPr>
  </w:style>
  <w:style w:type="character" w:customStyle="1" w:styleId="ListLabel10">
    <w:name w:val="ListLabel 10"/>
    <w:qFormat/>
    <w:rPr>
      <w:b/>
      <w:i w:val="0"/>
    </w:rPr>
  </w:style>
  <w:style w:type="character" w:customStyle="1" w:styleId="ListLabel11">
    <w:name w:val="ListLabel 11"/>
    <w:qFormat/>
    <w:rPr>
      <w:rFonts w:ascii="Arial" w:eastAsia="Times New Roman" w:hAnsi="Arial" w:cs="Arial"/>
      <w:b w:val="0"/>
      <w:i w:val="0"/>
      <w:sz w:val="24"/>
      <w:szCs w:val="24"/>
    </w:rPr>
  </w:style>
  <w:style w:type="character" w:customStyle="1" w:styleId="ListLabel12">
    <w:name w:val="ListLabel 12"/>
    <w:qFormat/>
    <w:rPr>
      <w:b w:val="0"/>
    </w:rPr>
  </w:style>
  <w:style w:type="character" w:customStyle="1" w:styleId="ListLabel13">
    <w:name w:val="ListLabel 13"/>
    <w:qFormat/>
    <w:rPr>
      <w:rFonts w:ascii="Arial" w:eastAsia="Times New Roman" w:hAnsi="Arial"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00000A"/>
    </w:rPr>
  </w:style>
  <w:style w:type="character" w:customStyle="1" w:styleId="ListLabel21">
    <w:name w:val="ListLabel 21"/>
    <w:qFormat/>
    <w:rPr>
      <w:rFonts w:ascii="Arial" w:hAnsi="Arial"/>
      <w:b/>
      <w:color w:val="00000A"/>
    </w:rPr>
  </w:style>
  <w:style w:type="character" w:customStyle="1" w:styleId="ListLabel22">
    <w:name w:val="ListLabel 22"/>
    <w:qFormat/>
    <w:rPr>
      <w:rFonts w:ascii="Arial" w:hAnsi="Arial"/>
      <w:b w:val="0"/>
    </w:rPr>
  </w:style>
  <w:style w:type="character" w:customStyle="1" w:styleId="ListLabel23">
    <w:name w:val="ListLabel 23"/>
    <w:qFormat/>
    <w:rPr>
      <w:rFonts w:ascii="Arial" w:hAnsi="Arial"/>
      <w:b/>
    </w:rPr>
  </w:style>
  <w:style w:type="character" w:customStyle="1" w:styleId="ListLabel24">
    <w:name w:val="ListLabel 24"/>
    <w:qFormat/>
    <w:rPr>
      <w:rFonts w:ascii="Arial" w:eastAsia="Times New Roman" w:hAnsi="Arial" w:cs="Times New Roman"/>
    </w:rPr>
  </w:style>
  <w:style w:type="character" w:customStyle="1" w:styleId="ListLabel25">
    <w:name w:val="ListLabel 25"/>
    <w:qFormat/>
    <w:rPr>
      <w:b w:val="0"/>
    </w:rPr>
  </w:style>
  <w:style w:type="character" w:customStyle="1" w:styleId="ListLabel26">
    <w:name w:val="ListLabel 26"/>
    <w:qFormat/>
    <w:rPr>
      <w:rFonts w:ascii="Arial" w:hAnsi="Arial"/>
      <w:b/>
    </w:rPr>
  </w:style>
  <w:style w:type="character" w:customStyle="1" w:styleId="ListLabel27">
    <w:name w:val="ListLabel 27"/>
    <w:qFormat/>
    <w:rPr>
      <w:rFonts w:ascii="Arial" w:hAnsi="Arial"/>
      <w:b w:val="0"/>
      <w:sz w:val="24"/>
    </w:rPr>
  </w:style>
  <w:style w:type="character" w:customStyle="1" w:styleId="ListLabel28">
    <w:name w:val="ListLabel 28"/>
    <w:qFormat/>
    <w:rPr>
      <w:rFonts w:cs="Times New Roman"/>
      <w:b w:val="0"/>
      <w:bCs w:val="0"/>
      <w:i w:val="0"/>
      <w:iCs w:val="0"/>
      <w:caps w:val="0"/>
      <w:smallCaps w:val="0"/>
      <w:strike w:val="0"/>
      <w:dstrike w:val="0"/>
      <w:vanish w:val="0"/>
      <w:color w:val="000000"/>
      <w:spacing w:val="0"/>
      <w:w w:val="0"/>
      <w:position w:val="0"/>
      <w:sz w:val="24"/>
      <w:szCs w:val="0"/>
      <w:u w:val="none"/>
      <w:vertAlign w:val="baseline"/>
      <w:em w:val="none"/>
    </w:rPr>
  </w:style>
  <w:style w:type="character" w:customStyle="1" w:styleId="ListLabel29">
    <w:name w:val="ListLabel 29"/>
    <w:qFormat/>
    <w:rPr>
      <w:b w:val="0"/>
      <w:sz w:val="22"/>
      <w:szCs w:val="22"/>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pacing w:val="9"/>
      <w:sz w:val="22"/>
      <w:szCs w:val="22"/>
    </w:rPr>
  </w:style>
  <w:style w:type="character" w:customStyle="1" w:styleId="ListLabel38">
    <w:name w:val="ListLabel 38"/>
    <w:qFormat/>
    <w:rPr>
      <w:spacing w:val="9"/>
      <w:sz w:val="22"/>
      <w:szCs w:val="22"/>
    </w:rPr>
  </w:style>
  <w:style w:type="character" w:customStyle="1" w:styleId="ListLabel39">
    <w:name w:val="ListLabel 39"/>
    <w:qFormat/>
    <w:rPr>
      <w:rFonts w:ascii="Arial" w:hAnsi="Arial" w:cs="Times New Roman"/>
      <w:color w:val="00000A"/>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ascii="Arial" w:hAnsi="Arial" w:cs="Times New Roman"/>
      <w:b/>
      <w:color w:val="00000A"/>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ascii="Arial" w:hAnsi="Arial"/>
      <w:i w:val="0"/>
    </w:rPr>
  </w:style>
  <w:style w:type="character" w:customStyle="1" w:styleId="ListLabel48">
    <w:name w:val="ListLabel 48"/>
    <w:qFormat/>
    <w:rPr>
      <w:b/>
      <w:i w:val="0"/>
    </w:rPr>
  </w:style>
  <w:style w:type="character" w:customStyle="1" w:styleId="ListLabel49">
    <w:name w:val="ListLabel 49"/>
    <w:qFormat/>
    <w:rPr>
      <w:rFonts w:ascii="Arial" w:hAnsi="Arial"/>
      <w:b/>
      <w:color w:val="00000A"/>
      <w:sz w:val="24"/>
    </w:rPr>
  </w:style>
  <w:style w:type="character" w:customStyle="1" w:styleId="ListLabel50">
    <w:name w:val="ListLabel 50"/>
    <w:qFormat/>
    <w:rPr>
      <w:rFonts w:ascii="Arial" w:eastAsia="Times New Roman" w:hAnsi="Arial" w:cs="Arial"/>
    </w:rPr>
  </w:style>
  <w:style w:type="character" w:customStyle="1" w:styleId="ListLabel51">
    <w:name w:val="ListLabel 51"/>
    <w:qFormat/>
    <w:rPr>
      <w:rFonts w:ascii="Arial" w:eastAsia="Times New Roman" w:hAnsi="Arial" w:cs="Arial"/>
      <w:b/>
    </w:rPr>
  </w:style>
  <w:style w:type="character" w:customStyle="1" w:styleId="ListLabel52">
    <w:name w:val="ListLabel 52"/>
    <w:qFormat/>
    <w:rPr>
      <w:rFonts w:ascii="Arial" w:hAnsi="Arial"/>
      <w:b w:val="0"/>
      <w:sz w:val="24"/>
      <w:szCs w:val="24"/>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Arial" w:hAnsi="Arial"/>
      <w:color w:val="00000A"/>
    </w:rPr>
  </w:style>
  <w:style w:type="character" w:customStyle="1" w:styleId="ListLabel62">
    <w:name w:val="ListLabel 62"/>
    <w:qFormat/>
    <w:rPr>
      <w:rFonts w:cs="Wingdings"/>
    </w:rPr>
  </w:style>
  <w:style w:type="character" w:customStyle="1" w:styleId="ListLabel63">
    <w:name w:val="ListLabel 63"/>
    <w:qFormat/>
    <w:rPr>
      <w:rFonts w:ascii="Arial" w:eastAsia="Times New Roman" w:hAnsi="Arial" w:cs="Arial"/>
      <w:b w:val="0"/>
      <w:i w:val="0"/>
      <w:sz w:val="24"/>
      <w:szCs w:val="24"/>
    </w:rPr>
  </w:style>
  <w:style w:type="character" w:customStyle="1" w:styleId="ListLabel64">
    <w:name w:val="ListLabel 64"/>
    <w:qFormat/>
    <w:rPr>
      <w:rFonts w:ascii="Arial" w:eastAsia="Times New Roman" w:hAnsi="Arial" w:cs="Arial"/>
    </w:rPr>
  </w:style>
  <w:style w:type="character" w:customStyle="1" w:styleId="ListLabel65">
    <w:name w:val="ListLabel 65"/>
    <w:qFormat/>
    <w:rPr>
      <w:rFonts w:ascii="Arial" w:hAnsi="Arial"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b/>
      <w:color w:val="00000A"/>
    </w:rPr>
  </w:style>
  <w:style w:type="character" w:customStyle="1" w:styleId="ListLabel75">
    <w:name w:val="ListLabel 75"/>
    <w:qFormat/>
    <w:rPr>
      <w:rFonts w:ascii="Arial" w:hAnsi="Arial"/>
      <w:b w:val="0"/>
    </w:rPr>
  </w:style>
  <w:style w:type="character" w:customStyle="1" w:styleId="ListLabel76">
    <w:name w:val="ListLabel 76"/>
    <w:qFormat/>
    <w:rPr>
      <w:rFonts w:ascii="Arial" w:hAnsi="Arial"/>
      <w:b/>
    </w:rPr>
  </w:style>
  <w:style w:type="character" w:customStyle="1" w:styleId="ListLabel77">
    <w:name w:val="ListLabel 77"/>
    <w:qFormat/>
    <w:rPr>
      <w:rFonts w:ascii="Arial" w:hAnsi="Arial" w:cs="Times New Roman"/>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b w:val="0"/>
    </w:rPr>
  </w:style>
  <w:style w:type="character" w:customStyle="1" w:styleId="ListLabel87">
    <w:name w:val="ListLabel 87"/>
    <w:qFormat/>
    <w:rPr>
      <w:rFonts w:ascii="Arial" w:hAnsi="Arial"/>
      <w:b/>
    </w:rPr>
  </w:style>
  <w:style w:type="character" w:customStyle="1" w:styleId="ListLabel88">
    <w:name w:val="ListLabel 88"/>
    <w:qFormat/>
    <w:rPr>
      <w:rFonts w:ascii="Arial" w:hAnsi="Arial"/>
      <w:b w:val="0"/>
      <w:sz w:val="24"/>
    </w:rPr>
  </w:style>
  <w:style w:type="character" w:customStyle="1" w:styleId="ListLabel89">
    <w:name w:val="ListLabel 89"/>
    <w:qFormat/>
    <w:rPr>
      <w:rFonts w:cs="Symbol"/>
      <w:b/>
      <w:sz w:val="18"/>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sz w:val="18"/>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Arial" w:hAnsi="Arial" w:cs="Times New Roman"/>
      <w:color w:val="00000A"/>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ascii="Arial" w:hAnsi="Arial" w:cs="Times New Roman"/>
      <w:b/>
      <w:color w:val="00000A"/>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ascii="Arial" w:hAnsi="Arial"/>
      <w:i w:val="0"/>
    </w:rPr>
  </w:style>
  <w:style w:type="character" w:customStyle="1" w:styleId="ListLabel126">
    <w:name w:val="ListLabel 126"/>
    <w:qFormat/>
    <w:rPr>
      <w:b/>
      <w:i w:val="0"/>
    </w:rPr>
  </w:style>
  <w:style w:type="character" w:customStyle="1" w:styleId="ListLabel127">
    <w:name w:val="ListLabel 127"/>
    <w:qFormat/>
    <w:rPr>
      <w:rFonts w:ascii="Arial" w:hAnsi="Arial"/>
      <w:b/>
      <w:color w:val="00000A"/>
      <w:sz w:val="24"/>
    </w:rPr>
  </w:style>
  <w:style w:type="character" w:customStyle="1" w:styleId="ListLabel128">
    <w:name w:val="ListLabel 128"/>
    <w:qFormat/>
    <w:rPr>
      <w:rFonts w:ascii="Arial" w:eastAsia="Times New Roman" w:hAnsi="Arial" w:cs="Arial"/>
    </w:rPr>
  </w:style>
  <w:style w:type="character" w:customStyle="1" w:styleId="ListLabel129">
    <w:name w:val="ListLabel 129"/>
    <w:qFormat/>
    <w:rPr>
      <w:rFonts w:ascii="Arial" w:eastAsia="Times New Roman" w:hAnsi="Arial" w:cs="Arial"/>
      <w:b/>
    </w:rPr>
  </w:style>
  <w:style w:type="character" w:customStyle="1" w:styleId="ListLabel130">
    <w:name w:val="ListLabel 130"/>
    <w:qFormat/>
    <w:rPr>
      <w:rFonts w:ascii="Arial" w:hAnsi="Arial"/>
      <w:b w:val="0"/>
      <w:sz w:val="24"/>
      <w:szCs w:val="24"/>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Arial" w:hAnsi="Arial"/>
      <w:color w:val="00000A"/>
    </w:rPr>
  </w:style>
  <w:style w:type="character" w:customStyle="1" w:styleId="ListLabel140">
    <w:name w:val="ListLabel 140"/>
    <w:qFormat/>
    <w:rPr>
      <w:rFonts w:cs="Wingdings"/>
    </w:rPr>
  </w:style>
  <w:style w:type="character" w:customStyle="1" w:styleId="ListLabel141">
    <w:name w:val="ListLabel 141"/>
    <w:qFormat/>
    <w:rPr>
      <w:rFonts w:ascii="Arial" w:eastAsia="Times New Roman" w:hAnsi="Arial" w:cs="Arial"/>
      <w:b w:val="0"/>
      <w:i w:val="0"/>
      <w:sz w:val="24"/>
      <w:szCs w:val="24"/>
    </w:rPr>
  </w:style>
  <w:style w:type="character" w:customStyle="1" w:styleId="ListLabel142">
    <w:name w:val="ListLabel 142"/>
    <w:qFormat/>
    <w:rPr>
      <w:rFonts w:ascii="Arial" w:eastAsia="Times New Roman" w:hAnsi="Arial" w:cs="Arial"/>
    </w:rPr>
  </w:style>
  <w:style w:type="character" w:customStyle="1" w:styleId="ListLabel143">
    <w:name w:val="ListLabel 143"/>
    <w:qFormat/>
    <w:rPr>
      <w:rFonts w:ascii="Arial" w:hAnsi="Arial"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w:hAnsi="Arial"/>
      <w:b/>
      <w:color w:val="00000A"/>
    </w:rPr>
  </w:style>
  <w:style w:type="character" w:customStyle="1" w:styleId="ListLabel153">
    <w:name w:val="ListLabel 153"/>
    <w:qFormat/>
    <w:rPr>
      <w:rFonts w:ascii="Arial" w:hAnsi="Arial"/>
      <w:b w:val="0"/>
    </w:rPr>
  </w:style>
  <w:style w:type="character" w:customStyle="1" w:styleId="ListLabel154">
    <w:name w:val="ListLabel 154"/>
    <w:qFormat/>
    <w:rPr>
      <w:rFonts w:ascii="Arial" w:hAnsi="Arial"/>
      <w:b/>
    </w:rPr>
  </w:style>
  <w:style w:type="character" w:customStyle="1" w:styleId="ListLabel155">
    <w:name w:val="ListLabel 155"/>
    <w:qFormat/>
    <w:rPr>
      <w:rFonts w:ascii="Arial" w:hAnsi="Arial" w:cs="Times New Roman"/>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b w:val="0"/>
    </w:rPr>
  </w:style>
  <w:style w:type="character" w:customStyle="1" w:styleId="ListLabel165">
    <w:name w:val="ListLabel 165"/>
    <w:qFormat/>
    <w:rPr>
      <w:rFonts w:ascii="Arial" w:hAnsi="Arial"/>
      <w:b/>
    </w:rPr>
  </w:style>
  <w:style w:type="character" w:customStyle="1" w:styleId="ListLabel166">
    <w:name w:val="ListLabel 166"/>
    <w:qFormat/>
    <w:rPr>
      <w:rFonts w:ascii="Arial" w:hAnsi="Arial"/>
      <w:b w:val="0"/>
      <w:sz w:val="24"/>
    </w:rPr>
  </w:style>
  <w:style w:type="character" w:customStyle="1" w:styleId="ListLabel167">
    <w:name w:val="ListLabel 167"/>
    <w:qFormat/>
    <w:rPr>
      <w:rFonts w:cs="Symbol"/>
      <w:b/>
      <w:sz w:val="18"/>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sz w:val="18"/>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ascii="Arial" w:hAnsi="Arial" w:cs="Times New Roman"/>
      <w:color w:val="00000A"/>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Arial" w:hAnsi="Arial" w:cs="Times New Roman"/>
      <w:b/>
      <w:color w:val="00000A"/>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ascii="Arial" w:hAnsi="Arial"/>
      <w:i w:val="0"/>
    </w:rPr>
  </w:style>
  <w:style w:type="character" w:customStyle="1" w:styleId="ListLabel204">
    <w:name w:val="ListLabel 204"/>
    <w:qFormat/>
    <w:rPr>
      <w:b/>
      <w:i w:val="0"/>
    </w:rPr>
  </w:style>
  <w:style w:type="character" w:customStyle="1" w:styleId="ListLabel205">
    <w:name w:val="ListLabel 205"/>
    <w:qFormat/>
    <w:rPr>
      <w:rFonts w:ascii="Arial" w:hAnsi="Arial"/>
      <w:b/>
      <w:color w:val="00000A"/>
      <w:sz w:val="24"/>
    </w:rPr>
  </w:style>
  <w:style w:type="character" w:customStyle="1" w:styleId="ListLabel206">
    <w:name w:val="ListLabel 206"/>
    <w:qFormat/>
    <w:rPr>
      <w:rFonts w:ascii="Arial" w:eastAsia="Times New Roman" w:hAnsi="Arial" w:cs="Arial"/>
    </w:rPr>
  </w:style>
  <w:style w:type="character" w:customStyle="1" w:styleId="ListLabel207">
    <w:name w:val="ListLabel 207"/>
    <w:qFormat/>
    <w:rPr>
      <w:rFonts w:ascii="Arial" w:eastAsia="Times New Roman" w:hAnsi="Arial" w:cs="Arial"/>
      <w:b/>
    </w:rPr>
  </w:style>
  <w:style w:type="character" w:customStyle="1" w:styleId="ListLabel208">
    <w:name w:val="ListLabel 208"/>
    <w:qFormat/>
    <w:rPr>
      <w:rFonts w:ascii="Arial" w:hAnsi="Arial"/>
      <w:b w:val="0"/>
      <w:sz w:val="24"/>
      <w:szCs w:val="24"/>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ascii="Arial" w:hAnsi="Arial"/>
      <w:color w:val="00000A"/>
    </w:rPr>
  </w:style>
  <w:style w:type="character" w:customStyle="1" w:styleId="ListLabel218">
    <w:name w:val="ListLabel 218"/>
    <w:qFormat/>
    <w:rPr>
      <w:rFonts w:cs="Wingdings"/>
    </w:rPr>
  </w:style>
  <w:style w:type="character" w:customStyle="1" w:styleId="ListLabel219">
    <w:name w:val="ListLabel 219"/>
    <w:qFormat/>
    <w:rPr>
      <w:rFonts w:ascii="Arial" w:eastAsia="Times New Roman" w:hAnsi="Arial" w:cs="Arial"/>
      <w:b w:val="0"/>
      <w:i w:val="0"/>
      <w:sz w:val="24"/>
      <w:szCs w:val="24"/>
    </w:rPr>
  </w:style>
  <w:style w:type="character" w:customStyle="1" w:styleId="ListLabel220">
    <w:name w:val="ListLabel 220"/>
    <w:qFormat/>
    <w:rPr>
      <w:rFonts w:ascii="Arial" w:eastAsia="Times New Roman" w:hAnsi="Arial" w:cs="Arial"/>
    </w:rPr>
  </w:style>
  <w:style w:type="character" w:customStyle="1" w:styleId="ListLabel221">
    <w:name w:val="ListLabel 221"/>
    <w:qFormat/>
    <w:rPr>
      <w:rFonts w:ascii="Arial" w:hAnsi="Arial"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ascii="Arial" w:hAnsi="Arial"/>
      <w:b/>
      <w:color w:val="00000A"/>
    </w:rPr>
  </w:style>
  <w:style w:type="character" w:customStyle="1" w:styleId="ListLabel231">
    <w:name w:val="ListLabel 231"/>
    <w:qFormat/>
    <w:rPr>
      <w:rFonts w:ascii="Arial" w:hAnsi="Arial"/>
      <w:b w:val="0"/>
    </w:rPr>
  </w:style>
  <w:style w:type="character" w:customStyle="1" w:styleId="ListLabel232">
    <w:name w:val="ListLabel 232"/>
    <w:qFormat/>
    <w:rPr>
      <w:rFonts w:ascii="Arial" w:hAnsi="Arial"/>
      <w:b/>
    </w:rPr>
  </w:style>
  <w:style w:type="character" w:customStyle="1" w:styleId="ListLabel233">
    <w:name w:val="ListLabel 233"/>
    <w:qFormat/>
    <w:rPr>
      <w:rFonts w:ascii="Arial" w:hAnsi="Arial" w:cs="Times New Roman"/>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b w:val="0"/>
    </w:rPr>
  </w:style>
  <w:style w:type="character" w:customStyle="1" w:styleId="ListLabel243">
    <w:name w:val="ListLabel 243"/>
    <w:qFormat/>
    <w:rPr>
      <w:rFonts w:ascii="Arial" w:hAnsi="Arial"/>
      <w:b/>
    </w:rPr>
  </w:style>
  <w:style w:type="character" w:customStyle="1" w:styleId="ListLabel244">
    <w:name w:val="ListLabel 244"/>
    <w:qFormat/>
    <w:rPr>
      <w:rFonts w:ascii="Arial" w:hAnsi="Arial"/>
      <w:b w:val="0"/>
      <w:sz w:val="24"/>
    </w:rPr>
  </w:style>
  <w:style w:type="character" w:customStyle="1" w:styleId="ListLabel245">
    <w:name w:val="ListLabel 245"/>
    <w:qFormat/>
    <w:rPr>
      <w:rFonts w:cs="Symbol"/>
      <w:b/>
      <w:sz w:val="18"/>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sz w:val="18"/>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ascii="Arial" w:hAnsi="Arial" w:cs="Times New Roman"/>
      <w:color w:val="00000A"/>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hAnsi="Arial" w:cs="Times New Roman"/>
      <w:b/>
      <w:color w:val="00000A"/>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ascii="Arial" w:hAnsi="Arial"/>
      <w:i w:val="0"/>
    </w:rPr>
  </w:style>
  <w:style w:type="paragraph" w:styleId="Nagwek">
    <w:name w:val="header"/>
    <w:basedOn w:val="Normalny"/>
    <w:next w:val="Tekstpodstawowy"/>
    <w:link w:val="NagwekZnak"/>
    <w:rsid w:val="00DB087D"/>
    <w:pPr>
      <w:tabs>
        <w:tab w:val="center" w:pos="4536"/>
        <w:tab w:val="right" w:pos="9072"/>
      </w:tabs>
    </w:pPr>
  </w:style>
  <w:style w:type="paragraph" w:styleId="Tekstpodstawowy">
    <w:name w:val="Body Text"/>
    <w:basedOn w:val="Normalny"/>
    <w:rsid w:val="0088116C"/>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ytu">
    <w:name w:val="Title"/>
    <w:basedOn w:val="Normalny"/>
    <w:qFormat/>
    <w:rsid w:val="00954BCF"/>
    <w:pPr>
      <w:jc w:val="center"/>
    </w:pPr>
    <w:rPr>
      <w:b/>
    </w:rPr>
  </w:style>
  <w:style w:type="paragraph" w:styleId="Tekstpodstawowywcity">
    <w:name w:val="Body Text Indent"/>
    <w:basedOn w:val="Normalny"/>
    <w:link w:val="TekstpodstawowywcityZnak"/>
    <w:rsid w:val="00954BCF"/>
    <w:pPr>
      <w:spacing w:after="120"/>
      <w:ind w:left="360"/>
    </w:pPr>
    <w:rPr>
      <w:b/>
      <w:sz w:val="20"/>
    </w:rPr>
  </w:style>
  <w:style w:type="paragraph" w:styleId="Tekstpodstawowywcity3">
    <w:name w:val="Body Text Indent 3"/>
    <w:basedOn w:val="Normalny"/>
    <w:qFormat/>
    <w:rsid w:val="00954BCF"/>
    <w:pPr>
      <w:spacing w:after="120"/>
      <w:ind w:firstLine="360"/>
      <w:jc w:val="both"/>
    </w:pPr>
    <w:rPr>
      <w:sz w:val="20"/>
    </w:rPr>
  </w:style>
  <w:style w:type="paragraph" w:styleId="Tekstpodstawowy3">
    <w:name w:val="Body Text 3"/>
    <w:basedOn w:val="Normalny"/>
    <w:qFormat/>
    <w:rsid w:val="00954BCF"/>
    <w:pPr>
      <w:spacing w:after="120"/>
      <w:jc w:val="both"/>
    </w:pPr>
    <w:rPr>
      <w:b/>
      <w:sz w:val="20"/>
    </w:rPr>
  </w:style>
  <w:style w:type="paragraph" w:styleId="NormalnyWeb">
    <w:name w:val="Normal (Web)"/>
    <w:basedOn w:val="Normalny"/>
    <w:qFormat/>
    <w:rsid w:val="00954BCF"/>
    <w:pPr>
      <w:spacing w:beforeAutospacing="1" w:afterAutospacing="1"/>
    </w:pPr>
    <w:rPr>
      <w:rFonts w:ascii="Arial Unicode MS" w:eastAsia="Arial Unicode MS" w:hAnsi="Arial Unicode MS" w:cs="Arial Unicode MS"/>
    </w:rPr>
  </w:style>
  <w:style w:type="paragraph" w:styleId="Zwykytekst">
    <w:name w:val="Plain Text"/>
    <w:basedOn w:val="Normalny"/>
    <w:qFormat/>
    <w:rsid w:val="00954BCF"/>
    <w:rPr>
      <w:rFonts w:ascii="Courier New" w:hAnsi="Courier New"/>
      <w:sz w:val="20"/>
      <w:szCs w:val="20"/>
    </w:rPr>
  </w:style>
  <w:style w:type="paragraph" w:styleId="Tekstblokowy">
    <w:name w:val="Block Text"/>
    <w:basedOn w:val="Normalny"/>
    <w:qFormat/>
    <w:rsid w:val="00D201FC"/>
    <w:pPr>
      <w:ind w:left="360" w:right="454"/>
    </w:pPr>
  </w:style>
  <w:style w:type="paragraph" w:styleId="Akapitzlist">
    <w:name w:val="List Paragraph"/>
    <w:basedOn w:val="Normalny"/>
    <w:uiPriority w:val="34"/>
    <w:qFormat/>
    <w:rsid w:val="001A7D8D"/>
    <w:pPr>
      <w:ind w:left="708"/>
    </w:pPr>
  </w:style>
  <w:style w:type="paragraph" w:customStyle="1" w:styleId="LPTytudokumentu">
    <w:name w:val="LP_Tytuł dokumentu"/>
    <w:qFormat/>
    <w:rsid w:val="00880B52"/>
    <w:pPr>
      <w:tabs>
        <w:tab w:val="left" w:pos="0"/>
      </w:tabs>
      <w:spacing w:before="480" w:line="360" w:lineRule="auto"/>
      <w:jc w:val="center"/>
      <w:textAlignment w:val="center"/>
    </w:pPr>
    <w:rPr>
      <w:rFonts w:ascii="Arial" w:hAnsi="Arial" w:cs="Arial"/>
      <w:b/>
      <w:color w:val="000000"/>
      <w:sz w:val="24"/>
      <w:szCs w:val="24"/>
    </w:rPr>
  </w:style>
  <w:style w:type="paragraph" w:styleId="Stopka">
    <w:name w:val="footer"/>
    <w:basedOn w:val="Normalny"/>
    <w:link w:val="StopkaZnak"/>
    <w:uiPriority w:val="99"/>
    <w:rsid w:val="00DB087D"/>
    <w:pPr>
      <w:tabs>
        <w:tab w:val="center" w:pos="4536"/>
        <w:tab w:val="right" w:pos="9072"/>
      </w:tabs>
    </w:pPr>
  </w:style>
  <w:style w:type="paragraph" w:styleId="Tekstdymka">
    <w:name w:val="Balloon Text"/>
    <w:basedOn w:val="Normalny"/>
    <w:semiHidden/>
    <w:qFormat/>
    <w:rsid w:val="00141388"/>
    <w:rPr>
      <w:rFonts w:ascii="Tahoma" w:hAnsi="Tahoma" w:cs="Tahoma"/>
      <w:sz w:val="16"/>
      <w:szCs w:val="16"/>
    </w:rPr>
  </w:style>
  <w:style w:type="paragraph" w:customStyle="1" w:styleId="Zawartoramki">
    <w:name w:val="Zawartość ramki"/>
    <w:basedOn w:val="Tekstpodstawowy"/>
    <w:qFormat/>
    <w:rsid w:val="009B205E"/>
    <w:pPr>
      <w:widowControl w:val="0"/>
      <w:suppressAutoHyphens/>
    </w:pPr>
    <w:rPr>
      <w:rFonts w:eastAsia="Lucida Sans Unicode" w:cs="Tahoma"/>
      <w:szCs w:val="20"/>
    </w:rPr>
  </w:style>
  <w:style w:type="paragraph" w:customStyle="1" w:styleId="Default">
    <w:name w:val="Default"/>
    <w:qFormat/>
    <w:rsid w:val="000333A1"/>
    <w:rPr>
      <w:rFonts w:ascii="Arial" w:eastAsia="Calibri" w:hAnsi="Arial" w:cs="Arial"/>
      <w:color w:val="000000"/>
      <w:sz w:val="24"/>
      <w:szCs w:val="24"/>
      <w:lang w:eastAsia="en-US"/>
    </w:rPr>
  </w:style>
  <w:style w:type="paragraph" w:styleId="Tekstpodstawowy2">
    <w:name w:val="Body Text 2"/>
    <w:basedOn w:val="Normalny"/>
    <w:link w:val="Tekstpodstawowy2Znak"/>
    <w:qFormat/>
    <w:rsid w:val="00235BC3"/>
    <w:pPr>
      <w:spacing w:after="120" w:line="480" w:lineRule="auto"/>
    </w:pPr>
  </w:style>
  <w:style w:type="paragraph" w:customStyle="1" w:styleId="SIWZ11">
    <w:name w:val="SIWZ1.1"/>
    <w:basedOn w:val="Normalny"/>
    <w:link w:val="SIWZ11Znak"/>
    <w:qFormat/>
    <w:rsid w:val="00242816"/>
    <w:pPr>
      <w:widowControl w:val="0"/>
      <w:spacing w:before="180"/>
      <w:ind w:right="72" w:hanging="792"/>
      <w:jc w:val="both"/>
    </w:pPr>
    <w:rPr>
      <w:rFonts w:ascii="Arial Narrow" w:hAnsi="Arial Narrow" w:cs="Arial"/>
      <w:spacing w:val="-6"/>
    </w:rPr>
  </w:style>
  <w:style w:type="paragraph" w:customStyle="1" w:styleId="pkt">
    <w:name w:val="pkt"/>
    <w:basedOn w:val="Normalny"/>
    <w:qFormat/>
    <w:rsid w:val="006D277D"/>
    <w:pPr>
      <w:spacing w:before="60" w:after="60"/>
      <w:ind w:left="851" w:hanging="295"/>
      <w:jc w:val="both"/>
    </w:pPr>
    <w:rPr>
      <w:szCs w:val="20"/>
    </w:rPr>
  </w:style>
  <w:style w:type="paragraph" w:customStyle="1" w:styleId="Style1">
    <w:name w:val="Style 1"/>
    <w:uiPriority w:val="99"/>
    <w:qFormat/>
    <w:rsid w:val="008C4AF2"/>
    <w:pPr>
      <w:widowControl w:val="0"/>
    </w:pPr>
    <w:rPr>
      <w:color w:val="00000A"/>
      <w:sz w:val="24"/>
    </w:rPr>
  </w:style>
  <w:style w:type="table" w:styleId="Tabela-Siatka">
    <w:name w:val="Table Grid"/>
    <w:basedOn w:val="Standardowy"/>
    <w:uiPriority w:val="39"/>
    <w:rsid w:val="00A25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rPr>
      <w:sz w:val="20"/>
      <w:szCs w:val="20"/>
    </w:rPr>
  </w:style>
  <w:style w:type="character" w:customStyle="1" w:styleId="TekstkomentarzaZnak">
    <w:name w:val="Tekst komentarza Znak"/>
    <w:basedOn w:val="Domylnaczcionkaakapitu"/>
    <w:link w:val="Tekstkomentarza"/>
    <w:semiHidden/>
    <w:rPr>
      <w:color w:val="00000A"/>
    </w:rPr>
  </w:style>
  <w:style w:type="character" w:styleId="Odwoaniedokomentarza">
    <w:name w:val="annotation reference"/>
    <w:basedOn w:val="Domylnaczcionkaakapitu"/>
    <w:semiHidden/>
    <w:unhideWhenUsed/>
    <w:rPr>
      <w:sz w:val="16"/>
      <w:szCs w:val="16"/>
    </w:rPr>
  </w:style>
  <w:style w:type="paragraph" w:styleId="Tematkomentarza">
    <w:name w:val="annotation subject"/>
    <w:basedOn w:val="Tekstkomentarza"/>
    <w:next w:val="Tekstkomentarza"/>
    <w:link w:val="TematkomentarzaZnak"/>
    <w:semiHidden/>
    <w:unhideWhenUsed/>
    <w:rsid w:val="00E74E4B"/>
    <w:rPr>
      <w:b/>
      <w:bCs/>
    </w:rPr>
  </w:style>
  <w:style w:type="character" w:customStyle="1" w:styleId="TematkomentarzaZnak">
    <w:name w:val="Temat komentarza Znak"/>
    <w:basedOn w:val="TekstkomentarzaZnak"/>
    <w:link w:val="Tematkomentarza"/>
    <w:semiHidden/>
    <w:rsid w:val="00E74E4B"/>
    <w:rPr>
      <w:b/>
      <w:bCs/>
      <w:color w:val="00000A"/>
    </w:rPr>
  </w:style>
  <w:style w:type="character" w:styleId="Hipercze">
    <w:name w:val="Hyperlink"/>
    <w:basedOn w:val="Domylnaczcionkaakapitu"/>
    <w:uiPriority w:val="99"/>
    <w:unhideWhenUsed/>
    <w:rsid w:val="00A24C72"/>
    <w:rPr>
      <w:color w:val="0000FF" w:themeColor="hyperlink"/>
      <w:u w:val="single"/>
    </w:rPr>
  </w:style>
  <w:style w:type="character" w:customStyle="1" w:styleId="Nierozpoznanawzmianka1">
    <w:name w:val="Nierozpoznana wzmianka1"/>
    <w:basedOn w:val="Domylnaczcionkaakapitu"/>
    <w:uiPriority w:val="99"/>
    <w:semiHidden/>
    <w:unhideWhenUsed/>
    <w:rsid w:val="00A24C72"/>
    <w:rPr>
      <w:color w:val="605E5C"/>
      <w:shd w:val="clear" w:color="auto" w:fill="E1DFDD"/>
    </w:rPr>
  </w:style>
  <w:style w:type="character" w:styleId="Nierozpoznanawzmianka">
    <w:name w:val="Unresolved Mention"/>
    <w:basedOn w:val="Domylnaczcionkaakapitu"/>
    <w:uiPriority w:val="99"/>
    <w:semiHidden/>
    <w:unhideWhenUsed/>
    <w:rsid w:val="0001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041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lasy_strzalow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rzalowo@olsztyn.lasy.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strzalowo"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strzalowo@olsztyn.lasy.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p.lasy.gov.pl/pl/bip/dg/rdlp_olsztyn/nadl_wipsowo/zamowienia_publiczn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F9F6-7CFF-4192-8677-666F2E94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48</Pages>
  <Words>14596</Words>
  <Characters>87576</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Nadleśnictwo Srokowo</Company>
  <LinksUpToDate>false</LinksUpToDate>
  <CharactersWithSpaces>101969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irena.dziadon</dc:creator>
  <dc:description/>
  <cp:lastModifiedBy>N.Strzałowo Henryk Szacherski</cp:lastModifiedBy>
  <cp:revision>18</cp:revision>
  <cp:lastPrinted>2021-08-19T11:44:00Z</cp:lastPrinted>
  <dcterms:created xsi:type="dcterms:W3CDTF">2021-08-12T08:31:00Z</dcterms:created>
  <dcterms:modified xsi:type="dcterms:W3CDTF">2021-10-21T06:14:00Z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Nadleśnictwo Srokowo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