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5BAC" w14:textId="77777777" w:rsidR="00796805" w:rsidRPr="001B20DD" w:rsidRDefault="00D753FD" w:rsidP="001B20DD">
      <w:pPr>
        <w:spacing w:line="276" w:lineRule="auto"/>
        <w:jc w:val="center"/>
        <w:rPr>
          <w:rFonts w:ascii="Acumin Pro" w:eastAsia="Arial" w:hAnsi="Acumin Pro" w:cs="Arial"/>
          <w:b/>
          <w:sz w:val="22"/>
          <w:szCs w:val="22"/>
        </w:rPr>
      </w:pPr>
      <w:r w:rsidRPr="001B20DD">
        <w:rPr>
          <w:rFonts w:ascii="Acumin Pro" w:eastAsia="Arial" w:hAnsi="Acumin Pro" w:cs="Arial"/>
          <w:b/>
          <w:sz w:val="22"/>
          <w:szCs w:val="22"/>
        </w:rPr>
        <w:t>Wzór umowy</w:t>
      </w:r>
    </w:p>
    <w:p w14:paraId="1A919075" w14:textId="77777777" w:rsidR="00796805" w:rsidRPr="001B20DD" w:rsidRDefault="00D753FD" w:rsidP="001B20DD">
      <w:pPr>
        <w:spacing w:line="276" w:lineRule="auto"/>
        <w:jc w:val="center"/>
        <w:rPr>
          <w:rFonts w:ascii="Acumin Pro" w:eastAsia="Arial" w:hAnsi="Acumin Pro" w:cs="Arial"/>
          <w:sz w:val="22"/>
          <w:szCs w:val="22"/>
        </w:rPr>
      </w:pPr>
      <w:r w:rsidRPr="001B20DD">
        <w:rPr>
          <w:rFonts w:ascii="Acumin Pro" w:eastAsia="Arial" w:hAnsi="Acumin Pro" w:cs="Arial"/>
          <w:sz w:val="22"/>
          <w:szCs w:val="22"/>
        </w:rPr>
        <w:t>Niniejsza umowa została zawarta w Poznaniu, w dniu ……...2023r. pomiędzy:</w:t>
      </w:r>
    </w:p>
    <w:p w14:paraId="5D5F8A1B" w14:textId="77777777" w:rsidR="00796805" w:rsidRPr="001B20DD" w:rsidRDefault="00796805" w:rsidP="001B20DD">
      <w:pPr>
        <w:spacing w:line="276" w:lineRule="auto"/>
        <w:jc w:val="center"/>
        <w:rPr>
          <w:rFonts w:ascii="Acumin Pro" w:eastAsia="Arial" w:hAnsi="Acumin Pro" w:cs="Arial"/>
          <w:sz w:val="22"/>
          <w:szCs w:val="22"/>
        </w:rPr>
      </w:pPr>
    </w:p>
    <w:p w14:paraId="35421117" w14:textId="77777777" w:rsidR="00796805" w:rsidRPr="001B20DD" w:rsidRDefault="00D753FD" w:rsidP="001B20DD">
      <w:pPr>
        <w:pBdr>
          <w:top w:val="nil"/>
          <w:left w:val="nil"/>
          <w:bottom w:val="nil"/>
          <w:right w:val="nil"/>
          <w:between w:val="nil"/>
        </w:pBdr>
        <w:spacing w:line="276" w:lineRule="auto"/>
        <w:jc w:val="both"/>
        <w:rPr>
          <w:rFonts w:ascii="Acumin Pro" w:eastAsia="Arial" w:hAnsi="Acumin Pro" w:cs="Arial"/>
          <w:b/>
          <w:color w:val="000000"/>
          <w:sz w:val="22"/>
          <w:szCs w:val="22"/>
        </w:rPr>
      </w:pPr>
      <w:r w:rsidRPr="001B20DD">
        <w:rPr>
          <w:rFonts w:ascii="Acumin Pro" w:eastAsia="Arial" w:hAnsi="Acumin Pro" w:cs="Arial"/>
          <w:b/>
          <w:color w:val="000000"/>
          <w:sz w:val="22"/>
          <w:szCs w:val="22"/>
        </w:rPr>
        <w:t xml:space="preserve">MUZEUM NARODOWYM W POZNANIU,  </w:t>
      </w:r>
    </w:p>
    <w:p w14:paraId="42966CAE" w14:textId="77777777" w:rsidR="00796805" w:rsidRPr="001B20DD" w:rsidRDefault="00D753FD" w:rsidP="001B20DD">
      <w:p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61-745 Poznań, Al. Marcinkowskiego 9, wpisanym do Rejestru Instytucji Kultury prowadzonym przez Ministra Kultury i Dziedzictwa Narodowego pod numerem  RIK 26/92,  będącym  płatnikiem  VAT  o  numerze  NIP 777-00-06-321  oraz posiadającym REGON 000275978,   </w:t>
      </w:r>
    </w:p>
    <w:p w14:paraId="1FD43A70" w14:textId="77777777" w:rsidR="00796805" w:rsidRPr="001B20DD" w:rsidRDefault="00D753FD" w:rsidP="001B20DD">
      <w:p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b/>
          <w:color w:val="000000"/>
          <w:sz w:val="22"/>
          <w:szCs w:val="22"/>
        </w:rPr>
        <w:t>reprezentowanym przez:</w:t>
      </w:r>
    </w:p>
    <w:p w14:paraId="2BD28B64" w14:textId="77777777" w:rsidR="00796805" w:rsidRPr="001B20DD" w:rsidRDefault="00D753FD" w:rsidP="001B20DD">
      <w:pPr>
        <w:spacing w:line="276" w:lineRule="auto"/>
        <w:rPr>
          <w:rFonts w:ascii="Acumin Pro" w:eastAsia="Arial" w:hAnsi="Acumin Pro" w:cs="Arial"/>
          <w:sz w:val="22"/>
          <w:szCs w:val="22"/>
        </w:rPr>
      </w:pPr>
      <w:r w:rsidRPr="001B20DD">
        <w:rPr>
          <w:rFonts w:ascii="Acumin Pro" w:eastAsia="Arial" w:hAnsi="Acumin Pro" w:cs="Arial"/>
          <w:b/>
          <w:sz w:val="22"/>
          <w:szCs w:val="22"/>
        </w:rPr>
        <w:t xml:space="preserve">    </w:t>
      </w:r>
      <w:r w:rsidRPr="001B20DD">
        <w:rPr>
          <w:rFonts w:ascii="Acumin Pro" w:eastAsia="Arial" w:hAnsi="Acumin Pro" w:cs="Arial"/>
          <w:sz w:val="22"/>
          <w:szCs w:val="22"/>
        </w:rPr>
        <w:t xml:space="preserve">-  Agnieszkę Purgat, Zastępcę Dyrektora ds. </w:t>
      </w:r>
      <w:proofErr w:type="spellStart"/>
      <w:r w:rsidRPr="001B20DD">
        <w:rPr>
          <w:rFonts w:ascii="Acumin Pro" w:eastAsia="Arial" w:hAnsi="Acumin Pro" w:cs="Arial"/>
          <w:sz w:val="22"/>
          <w:szCs w:val="22"/>
        </w:rPr>
        <w:t>Organizacyjno</w:t>
      </w:r>
      <w:proofErr w:type="spellEnd"/>
      <w:r w:rsidRPr="001B20DD">
        <w:rPr>
          <w:rFonts w:ascii="Acumin Pro" w:eastAsia="Arial" w:hAnsi="Acumin Pro" w:cs="Arial"/>
          <w:sz w:val="22"/>
          <w:szCs w:val="22"/>
        </w:rPr>
        <w:t xml:space="preserve"> - Administracyjnych,    </w:t>
      </w:r>
    </w:p>
    <w:p w14:paraId="473A57B7" w14:textId="4744EEF0" w:rsidR="00796805" w:rsidRPr="001B20DD" w:rsidRDefault="00D753FD" w:rsidP="001B20DD">
      <w:pPr>
        <w:spacing w:line="276" w:lineRule="auto"/>
        <w:rPr>
          <w:rFonts w:ascii="Acumin Pro" w:eastAsia="Arial" w:hAnsi="Acumin Pro" w:cs="Arial"/>
          <w:sz w:val="22"/>
          <w:szCs w:val="22"/>
        </w:rPr>
      </w:pPr>
      <w:r w:rsidRPr="001B20DD">
        <w:rPr>
          <w:rFonts w:ascii="Acumin Pro" w:eastAsia="Arial" w:hAnsi="Acumin Pro" w:cs="Arial"/>
          <w:sz w:val="22"/>
          <w:szCs w:val="22"/>
        </w:rPr>
        <w:t>przy kontrasygnacie Agnieszki Orchowskiej - Głównego Księgowego,</w:t>
      </w:r>
    </w:p>
    <w:p w14:paraId="2443DFE6" w14:textId="77777777" w:rsidR="00796805" w:rsidRPr="001B20DD" w:rsidRDefault="00D753FD" w:rsidP="001B20DD">
      <w:pPr>
        <w:spacing w:line="276" w:lineRule="auto"/>
        <w:rPr>
          <w:rFonts w:ascii="Acumin Pro" w:eastAsia="Arial" w:hAnsi="Acumin Pro" w:cs="Arial"/>
          <w:sz w:val="22"/>
          <w:szCs w:val="22"/>
        </w:rPr>
      </w:pPr>
      <w:r w:rsidRPr="001B20DD">
        <w:rPr>
          <w:rFonts w:ascii="Acumin Pro" w:eastAsia="Arial" w:hAnsi="Acumin Pro" w:cs="Arial"/>
          <w:sz w:val="22"/>
          <w:szCs w:val="22"/>
        </w:rPr>
        <w:t xml:space="preserve">zwanym dalej </w:t>
      </w:r>
      <w:r w:rsidRPr="001B20DD">
        <w:rPr>
          <w:rFonts w:ascii="Acumin Pro" w:eastAsia="Arial" w:hAnsi="Acumin Pro" w:cs="Arial"/>
          <w:b/>
          <w:sz w:val="22"/>
          <w:szCs w:val="22"/>
        </w:rPr>
        <w:t xml:space="preserve">Zamawiającym, </w:t>
      </w:r>
    </w:p>
    <w:p w14:paraId="5AF13AEB" w14:textId="77777777" w:rsidR="00796805" w:rsidRPr="001B20DD" w:rsidRDefault="00D753FD" w:rsidP="001B20DD">
      <w:p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a</w:t>
      </w:r>
    </w:p>
    <w:p w14:paraId="07B77904" w14:textId="517493B5" w:rsidR="00056E28" w:rsidRPr="001B20DD" w:rsidRDefault="00056E28" w:rsidP="001B20DD">
      <w:p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t>
      </w:r>
      <w:r w:rsidR="00AB382D" w:rsidRPr="001B20DD">
        <w:rPr>
          <w:rFonts w:ascii="Acumin Pro" w:eastAsia="Arial" w:hAnsi="Acumin Pro" w:cs="Arial"/>
          <w:color w:val="000000"/>
          <w:sz w:val="22"/>
          <w:szCs w:val="22"/>
        </w:rPr>
        <w:t>………………………………...</w:t>
      </w:r>
      <w:r w:rsidRPr="001B20DD">
        <w:rPr>
          <w:rFonts w:ascii="Acumin Pro" w:eastAsia="Arial" w:hAnsi="Acumin Pro" w:cs="Arial"/>
          <w:color w:val="000000"/>
          <w:sz w:val="22"/>
          <w:szCs w:val="22"/>
        </w:rPr>
        <w:t>……………………………</w:t>
      </w:r>
    </w:p>
    <w:p w14:paraId="10DCD036" w14:textId="5AB25D70" w:rsidR="00796805" w:rsidRPr="001B20DD" w:rsidRDefault="00D753FD" w:rsidP="001B20DD">
      <w:pPr>
        <w:pBdr>
          <w:top w:val="nil"/>
          <w:left w:val="nil"/>
          <w:bottom w:val="nil"/>
          <w:right w:val="nil"/>
          <w:between w:val="nil"/>
        </w:pBdr>
        <w:spacing w:line="276" w:lineRule="auto"/>
        <w:jc w:val="both"/>
        <w:rPr>
          <w:rFonts w:ascii="Acumin Pro" w:eastAsia="Arial" w:hAnsi="Acumin Pro" w:cs="Arial"/>
          <w:b/>
          <w:color w:val="000000"/>
          <w:sz w:val="22"/>
          <w:szCs w:val="22"/>
        </w:rPr>
      </w:pPr>
      <w:r w:rsidRPr="001B20DD">
        <w:rPr>
          <w:rFonts w:ascii="Acumin Pro" w:eastAsia="Arial" w:hAnsi="Acumin Pro" w:cs="Arial"/>
          <w:color w:val="000000"/>
          <w:sz w:val="22"/>
          <w:szCs w:val="22"/>
        </w:rPr>
        <w:t xml:space="preserve">zwaną dalej </w:t>
      </w:r>
      <w:r w:rsidRPr="001B20DD">
        <w:rPr>
          <w:rFonts w:ascii="Acumin Pro" w:eastAsia="Arial" w:hAnsi="Acumin Pro" w:cs="Arial"/>
          <w:b/>
          <w:color w:val="000000"/>
          <w:sz w:val="22"/>
          <w:szCs w:val="22"/>
        </w:rPr>
        <w:t>Wykonawcą.</w:t>
      </w:r>
    </w:p>
    <w:p w14:paraId="3D20CA72" w14:textId="77777777" w:rsidR="00796805" w:rsidRPr="001B20DD" w:rsidRDefault="00796805" w:rsidP="001B20DD">
      <w:pPr>
        <w:pBdr>
          <w:top w:val="nil"/>
          <w:left w:val="nil"/>
          <w:bottom w:val="nil"/>
          <w:right w:val="nil"/>
          <w:between w:val="nil"/>
        </w:pBdr>
        <w:spacing w:line="276" w:lineRule="auto"/>
        <w:jc w:val="both"/>
        <w:rPr>
          <w:rFonts w:ascii="Acumin Pro" w:eastAsia="Arial" w:hAnsi="Acumin Pro" w:cs="Arial"/>
          <w:sz w:val="22"/>
          <w:szCs w:val="22"/>
        </w:rPr>
      </w:pPr>
    </w:p>
    <w:p w14:paraId="2E03432B" w14:textId="655203AF" w:rsidR="00796805" w:rsidRPr="001B20DD" w:rsidRDefault="00D753FD" w:rsidP="001B20DD">
      <w:pPr>
        <w:pBdr>
          <w:top w:val="nil"/>
          <w:left w:val="nil"/>
          <w:bottom w:val="nil"/>
          <w:right w:val="nil"/>
          <w:between w:val="nil"/>
        </w:pBdr>
        <w:spacing w:line="276" w:lineRule="auto"/>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1</w:t>
      </w:r>
      <w:r w:rsidR="00AB382D" w:rsidRPr="001B20DD">
        <w:rPr>
          <w:rFonts w:ascii="Acumin Pro" w:eastAsia="Arial" w:hAnsi="Acumin Pro" w:cs="Arial"/>
          <w:b/>
          <w:color w:val="000000"/>
          <w:sz w:val="22"/>
          <w:szCs w:val="22"/>
        </w:rPr>
        <w:t>.</w:t>
      </w:r>
      <w:r w:rsidRPr="001B20DD">
        <w:rPr>
          <w:rFonts w:ascii="Acumin Pro" w:eastAsia="Arial" w:hAnsi="Acumin Pro" w:cs="Arial"/>
          <w:b/>
          <w:color w:val="000000"/>
          <w:sz w:val="22"/>
          <w:szCs w:val="22"/>
        </w:rPr>
        <w:t xml:space="preserve"> </w:t>
      </w:r>
      <w:r w:rsidR="00056E28" w:rsidRPr="001B20DD">
        <w:rPr>
          <w:rFonts w:ascii="Acumin Pro" w:eastAsia="Arial" w:hAnsi="Acumin Pro" w:cs="Arial"/>
          <w:b/>
          <w:color w:val="000000"/>
          <w:sz w:val="22"/>
          <w:szCs w:val="22"/>
        </w:rPr>
        <w:t>Przedmiot umowy</w:t>
      </w:r>
    </w:p>
    <w:p w14:paraId="785B8F6A" w14:textId="77777777" w:rsidR="00056E28" w:rsidRPr="001B20DD" w:rsidRDefault="00056E28" w:rsidP="001B20DD">
      <w:pPr>
        <w:numPr>
          <w:ilvl w:val="0"/>
          <w:numId w:val="17"/>
        </w:numPr>
        <w:pBdr>
          <w:top w:val="nil"/>
          <w:left w:val="nil"/>
          <w:bottom w:val="nil"/>
          <w:right w:val="nil"/>
          <w:between w:val="nil"/>
        </w:pBdr>
        <w:spacing w:line="276" w:lineRule="auto"/>
        <w:jc w:val="both"/>
        <w:rPr>
          <w:rFonts w:ascii="Acumin Pro" w:eastAsia="Arial" w:hAnsi="Acumin Pro" w:cs="Arial"/>
          <w:color w:val="000000"/>
          <w:sz w:val="22"/>
          <w:szCs w:val="22"/>
        </w:rPr>
      </w:pPr>
      <w:bookmarkStart w:id="0" w:name="_Hlk125978094"/>
      <w:r w:rsidRPr="001B20DD">
        <w:rPr>
          <w:rFonts w:ascii="Acumin Pro" w:hAnsi="Acumin Pro"/>
          <w:sz w:val="22"/>
          <w:szCs w:val="22"/>
        </w:rPr>
        <w:t xml:space="preserve">Przedmiotem niniejszej umowy jest </w:t>
      </w:r>
      <w:r w:rsidRPr="001B20DD">
        <w:rPr>
          <w:rFonts w:ascii="Acumin Pro" w:eastAsia="Arial" w:hAnsi="Acumin Pro" w:cs="Arial"/>
          <w:color w:val="000000"/>
          <w:sz w:val="22"/>
          <w:szCs w:val="22"/>
        </w:rPr>
        <w:t xml:space="preserve">świadczenie usługi polegającej na </w:t>
      </w:r>
      <w:r w:rsidRPr="001B20DD">
        <w:rPr>
          <w:rFonts w:ascii="Acumin Pro" w:eastAsia="Arial" w:hAnsi="Acumin Pro" w:cs="Arial"/>
          <w:sz w:val="22"/>
          <w:szCs w:val="22"/>
        </w:rPr>
        <w:t xml:space="preserve">serwisowaniu instalacji klimatyzacji i wentylacji </w:t>
      </w:r>
      <w:r w:rsidRPr="001B20DD">
        <w:rPr>
          <w:rFonts w:ascii="Acumin Pro" w:eastAsia="Arial" w:hAnsi="Acumin Pro" w:cs="Arial"/>
          <w:color w:val="000000"/>
          <w:sz w:val="22"/>
          <w:szCs w:val="22"/>
        </w:rPr>
        <w:t>w Muzeum Narodowym w Poznaniu, Al. M</w:t>
      </w:r>
      <w:r w:rsidRPr="001B20DD">
        <w:rPr>
          <w:rFonts w:ascii="Acumin Pro" w:eastAsia="Arial" w:hAnsi="Acumin Pro" w:cs="Arial"/>
          <w:sz w:val="22"/>
          <w:szCs w:val="22"/>
        </w:rPr>
        <w:t>a</w:t>
      </w:r>
      <w:r w:rsidRPr="001B20DD">
        <w:rPr>
          <w:rFonts w:ascii="Acumin Pro" w:eastAsia="Arial" w:hAnsi="Acumin Pro" w:cs="Arial"/>
          <w:color w:val="000000"/>
          <w:sz w:val="22"/>
          <w:szCs w:val="22"/>
        </w:rPr>
        <w:t>rcinkowskiego 9, 61 - 745 Poznań oraz w jego oddziałach:</w:t>
      </w:r>
    </w:p>
    <w:p w14:paraId="6B99BCC2" w14:textId="77777777" w:rsidR="00056E28" w:rsidRPr="001B20DD" w:rsidRDefault="00056E28" w:rsidP="001B20DD">
      <w:pPr>
        <w:numPr>
          <w:ilvl w:val="0"/>
          <w:numId w:val="1"/>
        </w:numPr>
        <w:pBdr>
          <w:top w:val="nil"/>
          <w:left w:val="nil"/>
          <w:bottom w:val="nil"/>
          <w:right w:val="nil"/>
          <w:between w:val="nil"/>
        </w:pBdr>
        <w:spacing w:line="276" w:lineRule="auto"/>
        <w:ind w:left="731"/>
        <w:jc w:val="both"/>
        <w:rPr>
          <w:rFonts w:ascii="Acumin Pro" w:eastAsia="Arial" w:hAnsi="Acumin Pro" w:cs="Arial"/>
          <w:color w:val="000000"/>
          <w:sz w:val="22"/>
          <w:szCs w:val="22"/>
        </w:rPr>
      </w:pPr>
      <w:r w:rsidRPr="001B20DD">
        <w:rPr>
          <w:rFonts w:ascii="Acumin Pro" w:eastAsia="Arial" w:hAnsi="Acumin Pro" w:cs="Arial"/>
          <w:color w:val="000000"/>
          <w:sz w:val="22"/>
          <w:szCs w:val="22"/>
        </w:rPr>
        <w:t>Muzeum Sztuk Użytkowych w Zamku Królewskim w Poznaniu, oddziale Muzeum Narodowego w Poznaniu, 61-768 Poznań, Góra Przemysła 1,</w:t>
      </w:r>
    </w:p>
    <w:p w14:paraId="03EB4402" w14:textId="77777777" w:rsidR="00056E28" w:rsidRPr="001B20DD" w:rsidRDefault="00056E28" w:rsidP="001B20DD">
      <w:pPr>
        <w:numPr>
          <w:ilvl w:val="0"/>
          <w:numId w:val="1"/>
        </w:numPr>
        <w:pBdr>
          <w:top w:val="nil"/>
          <w:left w:val="nil"/>
          <w:bottom w:val="nil"/>
          <w:right w:val="nil"/>
          <w:between w:val="nil"/>
        </w:pBdr>
        <w:spacing w:line="276" w:lineRule="auto"/>
        <w:ind w:left="731"/>
        <w:jc w:val="both"/>
        <w:rPr>
          <w:rFonts w:ascii="Acumin Pro" w:eastAsia="Arial" w:hAnsi="Acumin Pro" w:cs="Arial"/>
          <w:color w:val="000000"/>
          <w:sz w:val="22"/>
          <w:szCs w:val="22"/>
        </w:rPr>
      </w:pPr>
      <w:r w:rsidRPr="001B20DD">
        <w:rPr>
          <w:rFonts w:ascii="Acumin Pro" w:eastAsia="Arial" w:hAnsi="Acumin Pro" w:cs="Arial"/>
          <w:color w:val="000000"/>
          <w:sz w:val="22"/>
          <w:szCs w:val="22"/>
        </w:rPr>
        <w:t>Muzeum Pałacu w Rogalinie, oddziale Muzeum Narodowego w Poznaniu, 62-022 Rogalin, Arciszewskiego 2,</w:t>
      </w:r>
    </w:p>
    <w:p w14:paraId="739CB8FF" w14:textId="77777777" w:rsidR="00056E28" w:rsidRPr="001B20DD" w:rsidRDefault="00056E28" w:rsidP="001B20DD">
      <w:pPr>
        <w:numPr>
          <w:ilvl w:val="0"/>
          <w:numId w:val="1"/>
        </w:numPr>
        <w:pBdr>
          <w:top w:val="nil"/>
          <w:left w:val="nil"/>
          <w:bottom w:val="nil"/>
          <w:right w:val="nil"/>
          <w:between w:val="nil"/>
        </w:pBdr>
        <w:spacing w:line="276" w:lineRule="auto"/>
        <w:ind w:left="731"/>
        <w:jc w:val="both"/>
        <w:rPr>
          <w:rFonts w:ascii="Acumin Pro" w:eastAsia="Arial" w:hAnsi="Acumin Pro" w:cs="Arial"/>
          <w:color w:val="000000"/>
          <w:sz w:val="22"/>
          <w:szCs w:val="22"/>
        </w:rPr>
      </w:pPr>
      <w:r w:rsidRPr="001B20DD">
        <w:rPr>
          <w:rFonts w:ascii="Acumin Pro" w:eastAsia="Arial" w:hAnsi="Acumin Pro" w:cs="Arial"/>
          <w:color w:val="000000"/>
          <w:sz w:val="22"/>
          <w:szCs w:val="22"/>
        </w:rPr>
        <w:t>Muzeum Instrumentów Muzycznych, oddziale Muzeum Narodowego w Poznaniu, 61-772 Poznań, Stary Rynek 45,</w:t>
      </w:r>
    </w:p>
    <w:p w14:paraId="5E71F849" w14:textId="77777777" w:rsidR="00056E28" w:rsidRPr="001B20DD" w:rsidRDefault="00056E28" w:rsidP="001B20DD">
      <w:pPr>
        <w:numPr>
          <w:ilvl w:val="0"/>
          <w:numId w:val="1"/>
        </w:numPr>
        <w:pBdr>
          <w:top w:val="nil"/>
          <w:left w:val="nil"/>
          <w:bottom w:val="nil"/>
          <w:right w:val="nil"/>
          <w:between w:val="nil"/>
        </w:pBdr>
        <w:spacing w:line="276" w:lineRule="auto"/>
        <w:ind w:left="731"/>
        <w:jc w:val="both"/>
        <w:rPr>
          <w:rFonts w:ascii="Acumin Pro" w:eastAsia="Arial" w:hAnsi="Acumin Pro" w:cs="Arial"/>
          <w:color w:val="000000"/>
          <w:sz w:val="22"/>
          <w:szCs w:val="22"/>
        </w:rPr>
      </w:pPr>
      <w:r w:rsidRPr="001B20DD">
        <w:rPr>
          <w:rFonts w:ascii="Acumin Pro" w:eastAsia="Arial" w:hAnsi="Acumin Pro" w:cs="Arial"/>
          <w:color w:val="000000"/>
          <w:sz w:val="22"/>
          <w:szCs w:val="22"/>
        </w:rPr>
        <w:t>Ratuszu – Muzeum Poznania, oddziale Muzeum Narodowego w Poznaniu, 61-772 Poznań, Stary Rynek 1.</w:t>
      </w:r>
    </w:p>
    <w:p w14:paraId="4F4777E5" w14:textId="51A72351" w:rsidR="00056E28" w:rsidRPr="001B20DD" w:rsidRDefault="00056E28" w:rsidP="001B20DD">
      <w:pPr>
        <w:pStyle w:val="Akapitzlist"/>
        <w:spacing w:line="276" w:lineRule="auto"/>
        <w:ind w:left="360"/>
        <w:jc w:val="both"/>
        <w:rPr>
          <w:rFonts w:ascii="Acumin Pro" w:hAnsi="Acumin Pro"/>
          <w:b/>
          <w:bCs/>
          <w:sz w:val="22"/>
          <w:szCs w:val="22"/>
        </w:rPr>
      </w:pPr>
      <w:r w:rsidRPr="001B20DD">
        <w:rPr>
          <w:rFonts w:ascii="Acumin Pro" w:hAnsi="Acumin Pro"/>
          <w:sz w:val="22"/>
          <w:szCs w:val="22"/>
        </w:rPr>
        <w:t xml:space="preserve">szczegółowo określonym w </w:t>
      </w:r>
      <w:r w:rsidRPr="001B20DD">
        <w:rPr>
          <w:rFonts w:ascii="Acumin Pro" w:hAnsi="Acumin Pro" w:cstheme="minorHAnsi"/>
          <w:sz w:val="22"/>
          <w:szCs w:val="22"/>
        </w:rPr>
        <w:t>specyfikacji warunków zamówienia nr AZ.281.2.12.2023</w:t>
      </w:r>
      <w:r w:rsidRPr="001B20DD">
        <w:rPr>
          <w:rFonts w:ascii="Acumin Pro" w:hAnsi="Acumin Pro"/>
          <w:sz w:val="22"/>
          <w:szCs w:val="22"/>
        </w:rPr>
        <w:t>.</w:t>
      </w:r>
    </w:p>
    <w:bookmarkEnd w:id="0"/>
    <w:p w14:paraId="03CF789E" w14:textId="2AB58167" w:rsidR="00056E28" w:rsidRPr="001B20DD" w:rsidRDefault="00056E28" w:rsidP="001B20DD">
      <w:pPr>
        <w:pStyle w:val="Default"/>
        <w:numPr>
          <w:ilvl w:val="0"/>
          <w:numId w:val="17"/>
        </w:numPr>
        <w:spacing w:line="276" w:lineRule="auto"/>
        <w:jc w:val="both"/>
        <w:rPr>
          <w:rFonts w:ascii="Acumin Pro" w:hAnsi="Acumin Pro" w:cstheme="minorHAnsi"/>
          <w:sz w:val="22"/>
          <w:szCs w:val="22"/>
        </w:rPr>
      </w:pPr>
      <w:r w:rsidRPr="001B20DD">
        <w:rPr>
          <w:rFonts w:ascii="Acumin Pro" w:hAnsi="Acumin Pro" w:cstheme="minorHAnsi"/>
          <w:sz w:val="22"/>
          <w:szCs w:val="22"/>
        </w:rPr>
        <w:t>Strony zawierają niniejszą umowę w wyniku wyboru oferty Wykonawcy w postępowaniu o</w:t>
      </w:r>
      <w:r w:rsidR="005F71F8">
        <w:rPr>
          <w:rFonts w:ascii="Acumin Pro" w:hAnsi="Acumin Pro" w:cstheme="minorHAnsi"/>
          <w:sz w:val="22"/>
          <w:szCs w:val="22"/>
        </w:rPr>
        <w:t> </w:t>
      </w:r>
      <w:r w:rsidRPr="001B20DD">
        <w:rPr>
          <w:rFonts w:ascii="Acumin Pro" w:hAnsi="Acumin Pro" w:cstheme="minorHAnsi"/>
          <w:sz w:val="22"/>
          <w:szCs w:val="22"/>
        </w:rPr>
        <w:t>udzielenie zamówienia publicznego AZ.281.2.12.2023 przeprowadzonym w trybie podstawowym z negocjacjami. Integralną częścią niniejszej umowy jest: specyfikacja warunków zamówienia nr AZ.281.2.12.2023, w tym załączniki do specyfikacji warunków zamówienia, tj. szczegółowy opis przedmiotu zamówienia, dalej OPZ</w:t>
      </w:r>
      <w:r w:rsidR="00AB382D" w:rsidRPr="001B20DD">
        <w:rPr>
          <w:rFonts w:ascii="Acumin Pro" w:hAnsi="Acumin Pro" w:cstheme="minorHAnsi"/>
          <w:sz w:val="22"/>
          <w:szCs w:val="22"/>
        </w:rPr>
        <w:t>,</w:t>
      </w:r>
      <w:r w:rsidRPr="001B20DD">
        <w:rPr>
          <w:rFonts w:ascii="Acumin Pro" w:hAnsi="Acumin Pro" w:cstheme="minorHAnsi"/>
          <w:sz w:val="22"/>
          <w:szCs w:val="22"/>
        </w:rPr>
        <w:t xml:space="preserve"> oraz dokumenty złożone przez Wykonawcę, w szczególności</w:t>
      </w:r>
      <w:r w:rsidRPr="001B20DD">
        <w:rPr>
          <w:rFonts w:ascii="Acumin Pro" w:hAnsi="Acumin Pro"/>
          <w:sz w:val="22"/>
          <w:szCs w:val="22"/>
        </w:rPr>
        <w:t xml:space="preserve"> oferta. Przedmiotowe dokumenty szczegółowo określają wymagania Zamawiającego dotyczące wykonania usługi, jak i zakres świadczenia Wykonawcy.</w:t>
      </w:r>
    </w:p>
    <w:p w14:paraId="33CF759D" w14:textId="6F3D4049" w:rsidR="00056E28" w:rsidRPr="001B20DD" w:rsidRDefault="00056E28" w:rsidP="001B20DD">
      <w:pPr>
        <w:pStyle w:val="Default"/>
        <w:numPr>
          <w:ilvl w:val="0"/>
          <w:numId w:val="17"/>
        </w:numPr>
        <w:spacing w:line="276" w:lineRule="auto"/>
        <w:jc w:val="both"/>
        <w:rPr>
          <w:rFonts w:ascii="Acumin Pro" w:hAnsi="Acumin Pro" w:cstheme="minorHAnsi"/>
          <w:sz w:val="22"/>
          <w:szCs w:val="22"/>
        </w:rPr>
      </w:pPr>
      <w:r w:rsidRPr="001B20DD">
        <w:rPr>
          <w:rFonts w:ascii="Acumin Pro" w:hAnsi="Acumin Pro" w:cstheme="minorHAnsi"/>
          <w:sz w:val="22"/>
          <w:szCs w:val="22"/>
        </w:rPr>
        <w:t>Wykonawca zobowiązuje się do realizacji przedmiotu niniejszej umowy zgodnie z</w:t>
      </w:r>
      <w:r w:rsidR="005F71F8">
        <w:rPr>
          <w:rFonts w:ascii="Acumin Pro" w:hAnsi="Acumin Pro" w:cstheme="minorHAnsi"/>
          <w:sz w:val="22"/>
          <w:szCs w:val="22"/>
        </w:rPr>
        <w:t> </w:t>
      </w:r>
      <w:r w:rsidRPr="001B20DD">
        <w:rPr>
          <w:rFonts w:ascii="Acumin Pro" w:hAnsi="Acumin Pro" w:cstheme="minorHAnsi"/>
          <w:sz w:val="22"/>
          <w:szCs w:val="22"/>
        </w:rPr>
        <w:t>warunkami niniejszej umowy oraz zasadami określonymi w dokumentach, o których mowa w ust. 2 niniejszego paragrafu.</w:t>
      </w:r>
    </w:p>
    <w:p w14:paraId="3ED6DC50" w14:textId="6E42DE33" w:rsidR="00056E28" w:rsidRPr="001B20DD" w:rsidRDefault="00D753FD" w:rsidP="001B20DD">
      <w:pPr>
        <w:pStyle w:val="Default"/>
        <w:numPr>
          <w:ilvl w:val="0"/>
          <w:numId w:val="17"/>
        </w:numPr>
        <w:spacing w:line="276" w:lineRule="auto"/>
        <w:jc w:val="both"/>
        <w:rPr>
          <w:rFonts w:ascii="Acumin Pro" w:hAnsi="Acumin Pro" w:cstheme="minorHAnsi"/>
          <w:sz w:val="22"/>
          <w:szCs w:val="22"/>
        </w:rPr>
      </w:pPr>
      <w:r w:rsidRPr="001B20DD">
        <w:rPr>
          <w:rFonts w:ascii="Acumin Pro" w:eastAsia="Arial" w:hAnsi="Acumin Pro"/>
          <w:sz w:val="22"/>
          <w:szCs w:val="22"/>
        </w:rPr>
        <w:t xml:space="preserve">Wykonawca zobowiązuje się do wykonania przedmiotu </w:t>
      </w:r>
      <w:r w:rsidR="00AB382D" w:rsidRPr="001B20DD">
        <w:rPr>
          <w:rFonts w:ascii="Acumin Pro" w:eastAsia="Arial" w:hAnsi="Acumin Pro"/>
          <w:sz w:val="22"/>
          <w:szCs w:val="22"/>
        </w:rPr>
        <w:t>niniejszej u</w:t>
      </w:r>
      <w:r w:rsidRPr="001B20DD">
        <w:rPr>
          <w:rFonts w:ascii="Acumin Pro" w:eastAsia="Arial" w:hAnsi="Acumin Pro"/>
          <w:sz w:val="22"/>
          <w:szCs w:val="22"/>
        </w:rPr>
        <w:t>mowy rzetelnie, sumiennie, starannie i terminowo, zgodnie z obowiązującymi przepisami prawa i aktualną wiedzą</w:t>
      </w:r>
      <w:r w:rsidR="00056E28" w:rsidRPr="001B20DD">
        <w:rPr>
          <w:rFonts w:ascii="Acumin Pro" w:eastAsia="Arial" w:hAnsi="Acumin Pro"/>
          <w:sz w:val="22"/>
          <w:szCs w:val="22"/>
        </w:rPr>
        <w:t xml:space="preserve"> </w:t>
      </w:r>
      <w:r w:rsidRPr="001B20DD">
        <w:rPr>
          <w:rFonts w:ascii="Acumin Pro" w:eastAsia="Arial" w:hAnsi="Acumin Pro"/>
          <w:sz w:val="22"/>
          <w:szCs w:val="22"/>
        </w:rPr>
        <w:t xml:space="preserve">techniczną. </w:t>
      </w:r>
    </w:p>
    <w:p w14:paraId="0B4B216B" w14:textId="430764FB" w:rsidR="00796805" w:rsidRPr="001B20DD" w:rsidRDefault="00D753FD" w:rsidP="001B20DD">
      <w:pPr>
        <w:pStyle w:val="Default"/>
        <w:numPr>
          <w:ilvl w:val="0"/>
          <w:numId w:val="17"/>
        </w:numPr>
        <w:spacing w:line="276" w:lineRule="auto"/>
        <w:jc w:val="both"/>
        <w:rPr>
          <w:rFonts w:ascii="Acumin Pro" w:hAnsi="Acumin Pro" w:cstheme="minorHAnsi"/>
          <w:sz w:val="22"/>
          <w:szCs w:val="22"/>
        </w:rPr>
      </w:pPr>
      <w:r w:rsidRPr="001B20DD">
        <w:rPr>
          <w:rFonts w:ascii="Acumin Pro" w:eastAsia="Arial" w:hAnsi="Acumin Pro"/>
          <w:sz w:val="22"/>
          <w:szCs w:val="22"/>
        </w:rPr>
        <w:t xml:space="preserve">Wykonawca oświadcza, że posiada umiejętności, wiedzę, doświadczenie oraz odpowiedni potencjał organizacyjno-techniczny i osobowy, pozwalające na wykonanie przedmiotu </w:t>
      </w:r>
      <w:r w:rsidR="00AB382D" w:rsidRPr="001B20DD">
        <w:rPr>
          <w:rFonts w:ascii="Acumin Pro" w:eastAsia="Arial" w:hAnsi="Acumin Pro"/>
          <w:sz w:val="22"/>
          <w:szCs w:val="22"/>
        </w:rPr>
        <w:t>niniejszej u</w:t>
      </w:r>
      <w:r w:rsidRPr="001B20DD">
        <w:rPr>
          <w:rFonts w:ascii="Acumin Pro" w:eastAsia="Arial" w:hAnsi="Acumin Pro"/>
          <w:sz w:val="22"/>
          <w:szCs w:val="22"/>
        </w:rPr>
        <w:t xml:space="preserve">mowy oraz że zobowiązuje się do wykonania przedmiotu </w:t>
      </w:r>
      <w:r w:rsidR="00AB382D" w:rsidRPr="001B20DD">
        <w:rPr>
          <w:rFonts w:ascii="Acumin Pro" w:eastAsia="Arial" w:hAnsi="Acumin Pro"/>
          <w:sz w:val="22"/>
          <w:szCs w:val="22"/>
        </w:rPr>
        <w:t>niniejszej u</w:t>
      </w:r>
      <w:r w:rsidRPr="001B20DD">
        <w:rPr>
          <w:rFonts w:ascii="Acumin Pro" w:eastAsia="Arial" w:hAnsi="Acumin Pro"/>
          <w:sz w:val="22"/>
          <w:szCs w:val="22"/>
        </w:rPr>
        <w:t xml:space="preserve">mowy </w:t>
      </w:r>
      <w:r w:rsidRPr="001B20DD">
        <w:rPr>
          <w:rFonts w:ascii="Acumin Pro" w:eastAsia="Arial" w:hAnsi="Acumin Pro"/>
          <w:sz w:val="22"/>
          <w:szCs w:val="22"/>
        </w:rPr>
        <w:lastRenderedPageBreak/>
        <w:t xml:space="preserve">zgodnie z zasadami współczesnej wiedzy technicznej i </w:t>
      </w:r>
      <w:r w:rsidR="00AB382D" w:rsidRPr="001B20DD">
        <w:rPr>
          <w:rFonts w:ascii="Acumin Pro" w:eastAsia="Arial" w:hAnsi="Acumin Pro"/>
          <w:sz w:val="22"/>
          <w:szCs w:val="22"/>
        </w:rPr>
        <w:t xml:space="preserve">z </w:t>
      </w:r>
      <w:r w:rsidRPr="001B20DD">
        <w:rPr>
          <w:rFonts w:ascii="Acumin Pro" w:eastAsia="Arial" w:hAnsi="Acumin Pro"/>
          <w:sz w:val="22"/>
          <w:szCs w:val="22"/>
        </w:rPr>
        <w:t xml:space="preserve">należytą starannością wymaganą od podmiotu zawodowo trudniącego się prowadzeniem działalności w zakresie objętym </w:t>
      </w:r>
      <w:r w:rsidR="00AB382D" w:rsidRPr="001B20DD">
        <w:rPr>
          <w:rFonts w:ascii="Acumin Pro" w:eastAsia="Arial" w:hAnsi="Acumin Pro"/>
          <w:sz w:val="22"/>
          <w:szCs w:val="22"/>
        </w:rPr>
        <w:t>niniejszą u</w:t>
      </w:r>
      <w:r w:rsidRPr="001B20DD">
        <w:rPr>
          <w:rFonts w:ascii="Acumin Pro" w:eastAsia="Arial" w:hAnsi="Acumin Pro"/>
          <w:sz w:val="22"/>
          <w:szCs w:val="22"/>
        </w:rPr>
        <w:t>mową.</w:t>
      </w:r>
    </w:p>
    <w:p w14:paraId="5C4DC615" w14:textId="77777777" w:rsidR="00796805" w:rsidRPr="001B20DD" w:rsidRDefault="00796805" w:rsidP="001B20DD">
      <w:pPr>
        <w:pBdr>
          <w:top w:val="nil"/>
          <w:left w:val="nil"/>
          <w:bottom w:val="nil"/>
          <w:right w:val="nil"/>
          <w:between w:val="nil"/>
        </w:pBdr>
        <w:spacing w:line="276" w:lineRule="auto"/>
        <w:ind w:left="720"/>
        <w:jc w:val="both"/>
        <w:rPr>
          <w:rFonts w:ascii="Acumin Pro" w:eastAsia="Arial" w:hAnsi="Acumin Pro" w:cs="Arial"/>
          <w:color w:val="000000"/>
          <w:sz w:val="22"/>
          <w:szCs w:val="22"/>
        </w:rPr>
      </w:pPr>
    </w:p>
    <w:p w14:paraId="2EB50705" w14:textId="4D22A875" w:rsidR="00796805" w:rsidRPr="001B20DD" w:rsidRDefault="00D753FD" w:rsidP="001B20DD">
      <w:pPr>
        <w:spacing w:line="276" w:lineRule="auto"/>
        <w:jc w:val="center"/>
        <w:rPr>
          <w:rFonts w:ascii="Acumin Pro" w:eastAsia="Arial" w:hAnsi="Acumin Pro" w:cs="Arial"/>
          <w:b/>
          <w:sz w:val="22"/>
          <w:szCs w:val="22"/>
        </w:rPr>
      </w:pPr>
      <w:r w:rsidRPr="001B20DD">
        <w:rPr>
          <w:rFonts w:ascii="Acumin Pro" w:eastAsia="Arial" w:hAnsi="Acumin Pro" w:cs="Arial"/>
          <w:b/>
          <w:sz w:val="22"/>
          <w:szCs w:val="22"/>
        </w:rPr>
        <w:t>§ 2. Zasady zatrudniania pracowników wykonujących przedmiot niniejszej umowy</w:t>
      </w:r>
    </w:p>
    <w:p w14:paraId="71DB1A2A" w14:textId="5915B413" w:rsidR="00796805" w:rsidRPr="001B20DD" w:rsidRDefault="00D753FD" w:rsidP="001B20DD">
      <w:pPr>
        <w:spacing w:line="276" w:lineRule="auto"/>
        <w:ind w:left="360" w:hanging="360"/>
        <w:jc w:val="both"/>
        <w:rPr>
          <w:rFonts w:ascii="Acumin Pro" w:eastAsia="Arial" w:hAnsi="Acumin Pro" w:cs="Arial"/>
          <w:sz w:val="22"/>
          <w:szCs w:val="22"/>
        </w:rPr>
      </w:pPr>
      <w:r w:rsidRPr="001B20DD">
        <w:rPr>
          <w:rFonts w:ascii="Acumin Pro" w:eastAsia="Arial" w:hAnsi="Acumin Pro" w:cs="Arial"/>
          <w:sz w:val="22"/>
          <w:szCs w:val="22"/>
        </w:rPr>
        <w:t>1.</w:t>
      </w:r>
      <w:r w:rsidRPr="001B20DD">
        <w:rPr>
          <w:rFonts w:ascii="Acumin Pro" w:hAnsi="Acumin Pro"/>
          <w:sz w:val="22"/>
          <w:szCs w:val="22"/>
        </w:rPr>
        <w:t xml:space="preserve">   </w:t>
      </w:r>
      <w:r w:rsidRPr="001B20DD">
        <w:rPr>
          <w:rFonts w:ascii="Acumin Pro" w:hAnsi="Acumin Pro"/>
          <w:sz w:val="22"/>
          <w:szCs w:val="22"/>
        </w:rPr>
        <w:tab/>
      </w:r>
      <w:r w:rsidRPr="001B20DD">
        <w:rPr>
          <w:rFonts w:ascii="Acumin Pro" w:eastAsia="Arial" w:hAnsi="Acumin Pro" w:cs="Arial"/>
          <w:sz w:val="22"/>
          <w:szCs w:val="22"/>
        </w:rPr>
        <w:t xml:space="preserve">Wykonawca zobowiązuje się, że wszystkie prace  związane z realizacją </w:t>
      </w:r>
      <w:r w:rsidR="00AB382D" w:rsidRPr="001B20DD">
        <w:rPr>
          <w:rFonts w:ascii="Acumin Pro" w:eastAsia="Arial" w:hAnsi="Acumin Pro" w:cs="Arial"/>
          <w:sz w:val="22"/>
          <w:szCs w:val="22"/>
        </w:rPr>
        <w:t xml:space="preserve">niniejszej </w:t>
      </w:r>
      <w:r w:rsidRPr="001B20DD">
        <w:rPr>
          <w:rFonts w:ascii="Acumin Pro" w:eastAsia="Arial" w:hAnsi="Acumin Pro" w:cs="Arial"/>
          <w:sz w:val="22"/>
          <w:szCs w:val="22"/>
        </w:rPr>
        <w:t>umowy, będą wykonywały osoby zatrudnione na podstawie umowy o pracę w rozumieniu przepisów ustawy z dnia 26 czerwca 1974 r. - Kodeks Pracy (tj. Dz. U. z 2022 r. poz. 1510).</w:t>
      </w:r>
    </w:p>
    <w:p w14:paraId="7D87A4CE" w14:textId="53F1EDA7" w:rsidR="00796805" w:rsidRPr="001B20DD" w:rsidRDefault="00D753FD" w:rsidP="001B20DD">
      <w:pPr>
        <w:spacing w:line="276" w:lineRule="auto"/>
        <w:ind w:left="360" w:hanging="360"/>
        <w:jc w:val="both"/>
        <w:rPr>
          <w:rFonts w:ascii="Acumin Pro" w:eastAsia="Arial" w:hAnsi="Acumin Pro" w:cs="Arial"/>
          <w:sz w:val="22"/>
          <w:szCs w:val="22"/>
        </w:rPr>
      </w:pPr>
      <w:r w:rsidRPr="001B20DD">
        <w:rPr>
          <w:rFonts w:ascii="Acumin Pro" w:eastAsia="Arial" w:hAnsi="Acumin Pro" w:cs="Arial"/>
          <w:sz w:val="22"/>
          <w:szCs w:val="22"/>
        </w:rPr>
        <w:t>2.</w:t>
      </w:r>
      <w:r w:rsidRPr="001B20DD">
        <w:rPr>
          <w:rFonts w:ascii="Acumin Pro" w:hAnsi="Acumin Pro"/>
          <w:sz w:val="22"/>
          <w:szCs w:val="22"/>
        </w:rPr>
        <w:t xml:space="preserve">  </w:t>
      </w:r>
      <w:r w:rsidRPr="001B20DD">
        <w:rPr>
          <w:rFonts w:ascii="Acumin Pro" w:hAnsi="Acumin Pro"/>
          <w:sz w:val="22"/>
          <w:szCs w:val="22"/>
        </w:rPr>
        <w:tab/>
      </w:r>
      <w:r w:rsidRPr="001B20DD">
        <w:rPr>
          <w:rFonts w:ascii="Acumin Pro" w:eastAsia="Arial" w:hAnsi="Acumin Pro" w:cs="Arial"/>
          <w:sz w:val="22"/>
          <w:szCs w:val="22"/>
        </w:rPr>
        <w:t>Wykonawca zobowiąże Podwykonawcę do zatrudnienia na podstawie umowy o pracę pracowników wykonujących czynności określone w ust. 1</w:t>
      </w:r>
      <w:r w:rsidR="00AB382D" w:rsidRPr="001B20DD">
        <w:rPr>
          <w:rFonts w:ascii="Acumin Pro" w:eastAsia="Arial" w:hAnsi="Acumin Pro" w:cs="Arial"/>
          <w:sz w:val="22"/>
          <w:szCs w:val="22"/>
        </w:rPr>
        <w:t xml:space="preserve"> niniejszego paragrafu</w:t>
      </w:r>
      <w:r w:rsidRPr="001B20DD">
        <w:rPr>
          <w:rFonts w:ascii="Acumin Pro" w:eastAsia="Arial" w:hAnsi="Acumin Pro" w:cs="Arial"/>
          <w:sz w:val="22"/>
          <w:szCs w:val="22"/>
        </w:rPr>
        <w:t>.</w:t>
      </w:r>
    </w:p>
    <w:p w14:paraId="57CA743C" w14:textId="6CF78314" w:rsidR="00796805" w:rsidRPr="001B20DD" w:rsidRDefault="00D753FD" w:rsidP="001B20DD">
      <w:pPr>
        <w:spacing w:line="276" w:lineRule="auto"/>
        <w:ind w:left="360" w:hanging="360"/>
        <w:jc w:val="both"/>
        <w:rPr>
          <w:rFonts w:ascii="Acumin Pro" w:eastAsia="Arial" w:hAnsi="Acumin Pro" w:cs="Arial"/>
          <w:sz w:val="22"/>
          <w:szCs w:val="22"/>
        </w:rPr>
      </w:pPr>
      <w:r w:rsidRPr="001B20DD">
        <w:rPr>
          <w:rFonts w:ascii="Acumin Pro" w:eastAsia="Arial" w:hAnsi="Acumin Pro" w:cs="Arial"/>
          <w:sz w:val="22"/>
          <w:szCs w:val="22"/>
        </w:rPr>
        <w:t>3.</w:t>
      </w:r>
      <w:r w:rsidRPr="001B20DD">
        <w:rPr>
          <w:rFonts w:ascii="Acumin Pro" w:hAnsi="Acumin Pro"/>
          <w:sz w:val="22"/>
          <w:szCs w:val="22"/>
        </w:rPr>
        <w:t xml:space="preserve">  </w:t>
      </w:r>
      <w:r w:rsidRPr="001B20DD">
        <w:rPr>
          <w:rFonts w:ascii="Acumin Pro" w:hAnsi="Acumin Pro"/>
          <w:sz w:val="22"/>
          <w:szCs w:val="22"/>
        </w:rPr>
        <w:tab/>
      </w:r>
      <w:r w:rsidRPr="001B20DD">
        <w:rPr>
          <w:rFonts w:ascii="Acumin Pro" w:eastAsia="Arial" w:hAnsi="Acumin Pro" w:cs="Arial"/>
          <w:sz w:val="22"/>
          <w:szCs w:val="22"/>
        </w:rPr>
        <w:t xml:space="preserve">Wykonawca lub Podwykonawca zobowiązuje się w terminie 7 dni od dnia zawarcia niniejszej umowy do przedłożenia Zamawiającemu </w:t>
      </w:r>
      <w:r w:rsidR="00AB382D" w:rsidRPr="001B20DD">
        <w:rPr>
          <w:rFonts w:ascii="Acumin Pro" w:eastAsia="Arial" w:hAnsi="Acumin Pro" w:cs="Arial"/>
          <w:sz w:val="22"/>
          <w:szCs w:val="22"/>
        </w:rPr>
        <w:t xml:space="preserve">oświadczenia </w:t>
      </w:r>
      <w:r w:rsidRPr="001B20DD">
        <w:rPr>
          <w:rFonts w:ascii="Acumin Pro" w:eastAsia="Arial" w:hAnsi="Acumin Pro" w:cs="Arial"/>
          <w:sz w:val="22"/>
          <w:szCs w:val="22"/>
        </w:rPr>
        <w:t xml:space="preserve">w formie pisemnej, że osoby wykonujące czynności, o których mowa w ust. 1 </w:t>
      </w:r>
      <w:r w:rsidR="00AB382D" w:rsidRPr="001B20DD">
        <w:rPr>
          <w:rFonts w:ascii="Acumin Pro" w:eastAsia="Arial" w:hAnsi="Acumin Pro" w:cs="Arial"/>
          <w:sz w:val="22"/>
          <w:szCs w:val="22"/>
        </w:rPr>
        <w:t xml:space="preserve">niniejszego paragrafu </w:t>
      </w:r>
      <w:r w:rsidRPr="001B20DD">
        <w:rPr>
          <w:rFonts w:ascii="Acumin Pro" w:eastAsia="Arial" w:hAnsi="Acumin Pro" w:cs="Arial"/>
          <w:sz w:val="22"/>
          <w:szCs w:val="22"/>
        </w:rPr>
        <w:t>są zatrudnione na podstawie umowy o pracę w rozumieniu przepisów ustawy z dnia 26 czerwca 1974 r. - Kodeks Pracy (tj. Dz. U. z 2022 r. poz. 1510).</w:t>
      </w:r>
    </w:p>
    <w:p w14:paraId="0CDA1650" w14:textId="4B31B03C" w:rsidR="00796805" w:rsidRPr="001B20DD" w:rsidRDefault="00D753FD" w:rsidP="001B20DD">
      <w:pPr>
        <w:spacing w:line="276" w:lineRule="auto"/>
        <w:ind w:left="360" w:hanging="360"/>
        <w:jc w:val="both"/>
        <w:rPr>
          <w:rFonts w:ascii="Acumin Pro" w:eastAsia="Arial" w:hAnsi="Acumin Pro" w:cs="Arial"/>
          <w:sz w:val="22"/>
          <w:szCs w:val="22"/>
        </w:rPr>
      </w:pPr>
      <w:r w:rsidRPr="001B20DD">
        <w:rPr>
          <w:rFonts w:ascii="Acumin Pro" w:eastAsia="Arial" w:hAnsi="Acumin Pro" w:cs="Arial"/>
          <w:sz w:val="22"/>
          <w:szCs w:val="22"/>
        </w:rPr>
        <w:t>4.</w:t>
      </w:r>
      <w:r w:rsidRPr="001B20DD">
        <w:rPr>
          <w:rFonts w:ascii="Acumin Pro" w:hAnsi="Acumin Pro"/>
          <w:sz w:val="22"/>
          <w:szCs w:val="22"/>
        </w:rPr>
        <w:t xml:space="preserve">  </w:t>
      </w:r>
      <w:r w:rsidRPr="001B20DD">
        <w:rPr>
          <w:rFonts w:ascii="Acumin Pro" w:hAnsi="Acumin Pro"/>
          <w:sz w:val="22"/>
          <w:szCs w:val="22"/>
        </w:rPr>
        <w:tab/>
      </w:r>
      <w:r w:rsidRPr="001B20DD">
        <w:rPr>
          <w:rFonts w:ascii="Acumin Pro" w:eastAsia="Arial" w:hAnsi="Acumin Pro" w:cs="Arial"/>
          <w:sz w:val="22"/>
          <w:szCs w:val="22"/>
        </w:rPr>
        <w:t xml:space="preserve">Nieprzedłożenie przez Wykonawcę lub Podwykonawcę oświadczenia we wyżej wskazanym terminie, jak również nie spełnienie przez Wykonawcę lub Podwykonawcę wymogu zatrudnienia na podstawie umowy o pracę osób wykonujących czynności wskazane w ust. 1 </w:t>
      </w:r>
      <w:r w:rsidR="00AB382D" w:rsidRPr="001B20DD">
        <w:rPr>
          <w:rFonts w:ascii="Acumin Pro" w:eastAsia="Arial" w:hAnsi="Acumin Pro" w:cs="Arial"/>
          <w:sz w:val="22"/>
          <w:szCs w:val="22"/>
        </w:rPr>
        <w:t xml:space="preserve">niniejszego paragrafu </w:t>
      </w:r>
      <w:r w:rsidRPr="001B20DD">
        <w:rPr>
          <w:rFonts w:ascii="Acumin Pro" w:eastAsia="Arial" w:hAnsi="Acumin Pro" w:cs="Arial"/>
          <w:sz w:val="22"/>
          <w:szCs w:val="22"/>
        </w:rPr>
        <w:t>będzie skutkowało naliczeniem kar umownych zgodnie z</w:t>
      </w:r>
      <w:r w:rsidR="005F71F8">
        <w:rPr>
          <w:rFonts w:ascii="Acumin Pro" w:eastAsia="Arial" w:hAnsi="Acumin Pro" w:cs="Arial"/>
          <w:sz w:val="22"/>
          <w:szCs w:val="22"/>
        </w:rPr>
        <w:t> </w:t>
      </w:r>
      <w:r w:rsidRPr="001B20DD">
        <w:rPr>
          <w:rFonts w:ascii="Acumin Pro" w:eastAsia="Arial" w:hAnsi="Acumin Pro" w:cs="Arial"/>
          <w:sz w:val="22"/>
          <w:szCs w:val="22"/>
        </w:rPr>
        <w:t>postanowieniami niniejszej umowy.</w:t>
      </w:r>
    </w:p>
    <w:p w14:paraId="2596BFD9" w14:textId="01AC7C52" w:rsidR="00796805" w:rsidRPr="001B20DD" w:rsidRDefault="00D753FD" w:rsidP="001B20DD">
      <w:pPr>
        <w:spacing w:line="276" w:lineRule="auto"/>
        <w:ind w:left="360" w:hanging="360"/>
        <w:jc w:val="both"/>
        <w:rPr>
          <w:rFonts w:ascii="Acumin Pro" w:eastAsia="Arial" w:hAnsi="Acumin Pro" w:cs="Arial"/>
          <w:sz w:val="22"/>
          <w:szCs w:val="22"/>
        </w:rPr>
      </w:pPr>
      <w:r w:rsidRPr="001B20DD">
        <w:rPr>
          <w:rFonts w:ascii="Acumin Pro" w:eastAsia="Arial" w:hAnsi="Acumin Pro" w:cs="Arial"/>
          <w:sz w:val="22"/>
          <w:szCs w:val="22"/>
        </w:rPr>
        <w:t>5.</w:t>
      </w:r>
      <w:r w:rsidRPr="001B20DD">
        <w:rPr>
          <w:rFonts w:ascii="Acumin Pro" w:hAnsi="Acumin Pro"/>
          <w:sz w:val="22"/>
          <w:szCs w:val="22"/>
        </w:rPr>
        <w:t xml:space="preserve">  </w:t>
      </w:r>
      <w:r w:rsidRPr="001B20DD">
        <w:rPr>
          <w:rFonts w:ascii="Acumin Pro" w:hAnsi="Acumin Pro"/>
          <w:sz w:val="22"/>
          <w:szCs w:val="22"/>
        </w:rPr>
        <w:tab/>
      </w:r>
      <w:r w:rsidRPr="001B20DD">
        <w:rPr>
          <w:rFonts w:ascii="Acumin Pro" w:eastAsia="Arial" w:hAnsi="Acumin Pro" w:cs="Arial"/>
          <w:sz w:val="22"/>
          <w:szCs w:val="22"/>
        </w:rPr>
        <w:t>W trakcie realizacji zamówienia objętego niniejszą umową, Zamawiający uprawniony jest do wykonywania czynności kontrolnych dotyczących spełnienia przez Wykonawcę lub Podwykonawcę wymogu zatrudnienia na podstawie umowy o pracę osób wykonujących czynności wskazane w ust. 1</w:t>
      </w:r>
      <w:r w:rsidR="00AB382D" w:rsidRPr="001B20DD">
        <w:rPr>
          <w:rFonts w:ascii="Acumin Pro" w:eastAsia="Arial" w:hAnsi="Acumin Pro" w:cs="Arial"/>
          <w:sz w:val="22"/>
          <w:szCs w:val="22"/>
        </w:rPr>
        <w:t xml:space="preserve"> niniejszego paragrafu</w:t>
      </w:r>
      <w:r w:rsidRPr="001B20DD">
        <w:rPr>
          <w:rFonts w:ascii="Acumin Pro" w:eastAsia="Arial" w:hAnsi="Acumin Pro" w:cs="Arial"/>
          <w:sz w:val="22"/>
          <w:szCs w:val="22"/>
        </w:rPr>
        <w:t>.</w:t>
      </w:r>
    </w:p>
    <w:p w14:paraId="234AB7EF" w14:textId="3B670D91" w:rsidR="00796805" w:rsidRPr="001B20DD" w:rsidRDefault="00D753FD" w:rsidP="001B20DD">
      <w:pPr>
        <w:spacing w:line="276" w:lineRule="auto"/>
        <w:ind w:left="360" w:hanging="360"/>
        <w:jc w:val="both"/>
        <w:rPr>
          <w:rFonts w:ascii="Acumin Pro" w:eastAsia="Arial" w:hAnsi="Acumin Pro" w:cs="Arial"/>
          <w:sz w:val="22"/>
          <w:szCs w:val="22"/>
        </w:rPr>
      </w:pPr>
      <w:r w:rsidRPr="001B20DD">
        <w:rPr>
          <w:rFonts w:ascii="Acumin Pro" w:eastAsia="Arial" w:hAnsi="Acumin Pro" w:cs="Arial"/>
          <w:sz w:val="22"/>
          <w:szCs w:val="22"/>
        </w:rPr>
        <w:t>6.</w:t>
      </w:r>
      <w:r w:rsidRPr="001B20DD">
        <w:rPr>
          <w:rFonts w:ascii="Acumin Pro" w:hAnsi="Acumin Pro"/>
          <w:sz w:val="22"/>
          <w:szCs w:val="22"/>
        </w:rPr>
        <w:t xml:space="preserve">  </w:t>
      </w:r>
      <w:r w:rsidRPr="001B20DD">
        <w:rPr>
          <w:rFonts w:ascii="Acumin Pro" w:hAnsi="Acumin Pro"/>
          <w:sz w:val="22"/>
          <w:szCs w:val="22"/>
        </w:rPr>
        <w:tab/>
      </w:r>
      <w:r w:rsidRPr="001B20DD">
        <w:rPr>
          <w:rFonts w:ascii="Acumin Pro" w:eastAsia="Arial" w:hAnsi="Acumin Pro" w:cs="Arial"/>
          <w:sz w:val="22"/>
          <w:szCs w:val="22"/>
        </w:rPr>
        <w:t>Zamawiający uprawniony jest do żądania od Wykonawcy lub Podwykonawcy oświadczeń i</w:t>
      </w:r>
      <w:r w:rsidR="005F71F8">
        <w:rPr>
          <w:rFonts w:ascii="Acumin Pro" w:eastAsia="Arial" w:hAnsi="Acumin Pro" w:cs="Arial"/>
          <w:sz w:val="22"/>
          <w:szCs w:val="22"/>
        </w:rPr>
        <w:t> </w:t>
      </w:r>
      <w:r w:rsidRPr="001B20DD">
        <w:rPr>
          <w:rFonts w:ascii="Acumin Pro" w:eastAsia="Arial" w:hAnsi="Acumin Pro" w:cs="Arial"/>
          <w:sz w:val="22"/>
          <w:szCs w:val="22"/>
        </w:rPr>
        <w:t>dokumentów wymienionych w art. 438 ust. 1 ustawy Prawo zamówień, w szczególności:</w:t>
      </w:r>
    </w:p>
    <w:p w14:paraId="047F05F9" w14:textId="4716B7F0" w:rsidR="00796805" w:rsidRPr="001B20DD" w:rsidRDefault="00D753FD" w:rsidP="001B20DD">
      <w:pPr>
        <w:pStyle w:val="Akapitzlist"/>
        <w:numPr>
          <w:ilvl w:val="0"/>
          <w:numId w:val="27"/>
        </w:numPr>
        <w:spacing w:line="276" w:lineRule="auto"/>
        <w:ind w:left="720"/>
        <w:jc w:val="both"/>
        <w:rPr>
          <w:rFonts w:ascii="Acumin Pro" w:eastAsia="Arial" w:hAnsi="Acumin Pro" w:cs="Arial"/>
          <w:sz w:val="22"/>
          <w:szCs w:val="22"/>
        </w:rPr>
      </w:pPr>
      <w:r w:rsidRPr="001B20DD">
        <w:rPr>
          <w:rFonts w:ascii="Acumin Pro" w:eastAsia="Arial" w:hAnsi="Acumin Pro" w:cs="Arial"/>
          <w:sz w:val="22"/>
          <w:szCs w:val="22"/>
        </w:rPr>
        <w:t>oświadczenia zatrudnionego pracownika,</w:t>
      </w:r>
    </w:p>
    <w:p w14:paraId="1814D323" w14:textId="154EA700" w:rsidR="00796805" w:rsidRPr="001B20DD" w:rsidRDefault="00D753FD" w:rsidP="001B20DD">
      <w:pPr>
        <w:pStyle w:val="Akapitzlist"/>
        <w:numPr>
          <w:ilvl w:val="0"/>
          <w:numId w:val="27"/>
        </w:numPr>
        <w:spacing w:line="276" w:lineRule="auto"/>
        <w:ind w:left="720"/>
        <w:jc w:val="both"/>
        <w:rPr>
          <w:rFonts w:ascii="Acumin Pro" w:eastAsia="Arial" w:hAnsi="Acumin Pro" w:cs="Arial"/>
          <w:sz w:val="22"/>
          <w:szCs w:val="22"/>
        </w:rPr>
      </w:pPr>
      <w:r w:rsidRPr="001B20DD">
        <w:rPr>
          <w:rFonts w:ascii="Acumin Pro" w:eastAsia="Arial" w:hAnsi="Acumin Pro" w:cs="Arial"/>
          <w:sz w:val="22"/>
          <w:szCs w:val="22"/>
        </w:rPr>
        <w:t>oświadczenia Wykonawcy lub Podwykonawcy o zatrudnieniu pracownika na podstawie umowy o pracę,</w:t>
      </w:r>
    </w:p>
    <w:p w14:paraId="71F4A999" w14:textId="5C7D14CE" w:rsidR="00796805" w:rsidRPr="001B20DD" w:rsidRDefault="00D753FD" w:rsidP="001B20DD">
      <w:pPr>
        <w:pStyle w:val="Akapitzlist"/>
        <w:numPr>
          <w:ilvl w:val="0"/>
          <w:numId w:val="27"/>
        </w:numPr>
        <w:spacing w:line="276" w:lineRule="auto"/>
        <w:ind w:left="720"/>
        <w:jc w:val="both"/>
        <w:rPr>
          <w:rFonts w:ascii="Acumin Pro" w:eastAsia="Arial" w:hAnsi="Acumin Pro" w:cs="Arial"/>
          <w:sz w:val="22"/>
          <w:szCs w:val="22"/>
        </w:rPr>
      </w:pPr>
      <w:r w:rsidRPr="001B20DD">
        <w:rPr>
          <w:rFonts w:ascii="Acumin Pro" w:eastAsia="Arial" w:hAnsi="Acumin Pro" w:cs="Arial"/>
          <w:sz w:val="22"/>
          <w:szCs w:val="22"/>
        </w:rPr>
        <w:t>poświadczonej za zgodność z oryginałem kopii umowy o pracę zatrudnionego pracownika,</w:t>
      </w:r>
    </w:p>
    <w:p w14:paraId="7AC59779" w14:textId="6F37D112" w:rsidR="00796805" w:rsidRPr="001B20DD" w:rsidRDefault="00D753FD" w:rsidP="001B20DD">
      <w:pPr>
        <w:pStyle w:val="Akapitzlist"/>
        <w:numPr>
          <w:ilvl w:val="0"/>
          <w:numId w:val="27"/>
        </w:numPr>
        <w:spacing w:line="276" w:lineRule="auto"/>
        <w:ind w:left="720"/>
        <w:jc w:val="both"/>
        <w:rPr>
          <w:rFonts w:ascii="Acumin Pro" w:eastAsia="Arial" w:hAnsi="Acumin Pro" w:cs="Arial"/>
          <w:sz w:val="22"/>
          <w:szCs w:val="22"/>
        </w:rPr>
      </w:pPr>
      <w:r w:rsidRPr="001B20DD">
        <w:rPr>
          <w:rFonts w:ascii="Acumin Pro" w:eastAsia="Arial" w:hAnsi="Acumin Pro" w:cs="Arial"/>
          <w:sz w:val="22"/>
          <w:szCs w:val="22"/>
        </w:rPr>
        <w:t>innych dokumentów, w szczególności</w:t>
      </w:r>
      <w:r w:rsidR="00056E28" w:rsidRPr="001B20DD">
        <w:rPr>
          <w:rFonts w:ascii="Acumin Pro" w:eastAsia="Arial" w:hAnsi="Acumin Pro" w:cs="Arial"/>
          <w:sz w:val="22"/>
          <w:szCs w:val="22"/>
        </w:rPr>
        <w:t xml:space="preserve"> </w:t>
      </w:r>
      <w:r w:rsidRPr="001B20DD">
        <w:rPr>
          <w:rFonts w:ascii="Acumin Pro" w:eastAsia="Arial" w:hAnsi="Acumin Pro"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950FDD6" w14:textId="77777777" w:rsidR="00796805" w:rsidRPr="001B20DD" w:rsidRDefault="00796805" w:rsidP="001B20DD">
      <w:pPr>
        <w:pBdr>
          <w:top w:val="nil"/>
          <w:left w:val="nil"/>
          <w:bottom w:val="nil"/>
          <w:right w:val="nil"/>
          <w:between w:val="nil"/>
        </w:pBdr>
        <w:spacing w:line="276" w:lineRule="auto"/>
        <w:jc w:val="both"/>
        <w:rPr>
          <w:rFonts w:ascii="Acumin Pro" w:eastAsia="Arial" w:hAnsi="Acumin Pro" w:cs="Arial"/>
          <w:sz w:val="22"/>
          <w:szCs w:val="22"/>
        </w:rPr>
      </w:pPr>
    </w:p>
    <w:p w14:paraId="0326BE68" w14:textId="736808F5" w:rsidR="00796805" w:rsidRPr="001B20DD" w:rsidRDefault="00D753FD"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xml:space="preserve">§ </w:t>
      </w:r>
      <w:r w:rsidR="00056E28" w:rsidRPr="001B20DD">
        <w:rPr>
          <w:rFonts w:ascii="Acumin Pro" w:eastAsia="Arial" w:hAnsi="Acumin Pro" w:cs="Arial"/>
          <w:b/>
          <w:color w:val="000000"/>
          <w:sz w:val="22"/>
          <w:szCs w:val="22"/>
        </w:rPr>
        <w:t>3</w:t>
      </w:r>
      <w:r w:rsidRPr="001B20DD">
        <w:rPr>
          <w:rFonts w:ascii="Acumin Pro" w:eastAsia="Arial" w:hAnsi="Acumin Pro" w:cs="Arial"/>
          <w:b/>
          <w:color w:val="000000"/>
          <w:sz w:val="22"/>
          <w:szCs w:val="22"/>
        </w:rPr>
        <w:t>. P</w:t>
      </w:r>
      <w:r w:rsidR="00056E28" w:rsidRPr="001B20DD">
        <w:rPr>
          <w:rFonts w:ascii="Acumin Pro" w:eastAsia="Arial" w:hAnsi="Acumin Pro" w:cs="Arial"/>
          <w:b/>
          <w:color w:val="000000"/>
          <w:sz w:val="22"/>
          <w:szCs w:val="22"/>
        </w:rPr>
        <w:t>odwykonawstwo</w:t>
      </w:r>
    </w:p>
    <w:p w14:paraId="00635016" w14:textId="01141632" w:rsidR="00796805" w:rsidRPr="001B20DD" w:rsidRDefault="00D753FD" w:rsidP="001B20DD">
      <w:pPr>
        <w:numPr>
          <w:ilvl w:val="0"/>
          <w:numId w:val="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Wykonawca nie może powierzyć podwykonawcy lub podwykonawcom całości usług i</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 xml:space="preserve">prac objętych </w:t>
      </w:r>
      <w:r w:rsidR="00056E28" w:rsidRPr="001B20DD">
        <w:rPr>
          <w:rFonts w:ascii="Acumin Pro" w:eastAsia="Arial" w:hAnsi="Acumin Pro" w:cs="Arial"/>
          <w:color w:val="000000"/>
          <w:sz w:val="22"/>
          <w:szCs w:val="22"/>
        </w:rPr>
        <w:t>niniejszą u</w:t>
      </w:r>
      <w:r w:rsidRPr="001B20DD">
        <w:rPr>
          <w:rFonts w:ascii="Acumin Pro" w:eastAsia="Arial" w:hAnsi="Acumin Pro" w:cs="Arial"/>
          <w:color w:val="000000"/>
          <w:sz w:val="22"/>
          <w:szCs w:val="22"/>
        </w:rPr>
        <w:t>mową.</w:t>
      </w:r>
    </w:p>
    <w:p w14:paraId="7D04073A" w14:textId="2ED3E387" w:rsidR="00796805" w:rsidRPr="001B20DD" w:rsidRDefault="00D753FD" w:rsidP="001B20DD">
      <w:pPr>
        <w:numPr>
          <w:ilvl w:val="0"/>
          <w:numId w:val="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Zamawiający dopuszcza możliwość powierzenia podwykonawcom części usług i prac objętych </w:t>
      </w:r>
      <w:r w:rsidR="00056E28" w:rsidRPr="001B20DD">
        <w:rPr>
          <w:rFonts w:ascii="Acumin Pro" w:eastAsia="Arial" w:hAnsi="Acumin Pro" w:cs="Arial"/>
          <w:color w:val="000000"/>
          <w:sz w:val="22"/>
          <w:szCs w:val="22"/>
        </w:rPr>
        <w:t>niniejszą u</w:t>
      </w:r>
      <w:r w:rsidRPr="001B20DD">
        <w:rPr>
          <w:rFonts w:ascii="Acumin Pro" w:eastAsia="Arial" w:hAnsi="Acumin Pro" w:cs="Arial"/>
          <w:color w:val="000000"/>
          <w:sz w:val="22"/>
          <w:szCs w:val="22"/>
        </w:rPr>
        <w:t>mową.</w:t>
      </w:r>
    </w:p>
    <w:p w14:paraId="1E96257E" w14:textId="5DFEB3CB" w:rsidR="00796805" w:rsidRPr="001B20DD" w:rsidRDefault="00D753FD" w:rsidP="001B20DD">
      <w:pPr>
        <w:numPr>
          <w:ilvl w:val="0"/>
          <w:numId w:val="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Wykonawca dochowa należytej staranności przy wyborze podwykonawców celem zapewnienia profesjonalnego wykonania wszelkich i wszystkich prac zleconych. Wykonawca zobowiązuje się przekazać podwykonawcy wszelkie niezbędne do wykonania </w:t>
      </w:r>
      <w:r w:rsidR="00056E28"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informacje.</w:t>
      </w:r>
    </w:p>
    <w:p w14:paraId="01290BF3" w14:textId="2BC0F82D" w:rsidR="00796805" w:rsidRPr="001B20DD" w:rsidRDefault="00D753FD" w:rsidP="001B20DD">
      <w:pPr>
        <w:numPr>
          <w:ilvl w:val="0"/>
          <w:numId w:val="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lastRenderedPageBreak/>
        <w:t xml:space="preserve">Podzlecanie nie zwalnia Wykonawcy z odpowiedzialności za jakiekolwiek zobowiązania wynikające z </w:t>
      </w:r>
      <w:r w:rsidR="00056E28"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Wykonawca ponosi całkowitą odpowiedzialność za działania lub zaniechania swoich podwykonawców.</w:t>
      </w:r>
    </w:p>
    <w:p w14:paraId="1EBC0D18" w14:textId="24FDAFF7" w:rsidR="00796805" w:rsidRPr="001B20DD" w:rsidRDefault="00D753FD" w:rsidP="001B20DD">
      <w:pPr>
        <w:numPr>
          <w:ilvl w:val="0"/>
          <w:numId w:val="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Zamawiający może zażądać zmiany podwykonawcy w przypadku niezaprzestania przez niego naruszeń swoich obowiązków.</w:t>
      </w:r>
    </w:p>
    <w:p w14:paraId="33545380" w14:textId="77777777" w:rsidR="00056E28" w:rsidRPr="001B20DD" w:rsidRDefault="00056E28" w:rsidP="001B20DD">
      <w:pPr>
        <w:pBdr>
          <w:top w:val="nil"/>
          <w:left w:val="nil"/>
          <w:bottom w:val="nil"/>
          <w:right w:val="nil"/>
          <w:between w:val="nil"/>
        </w:pBdr>
        <w:spacing w:line="276" w:lineRule="auto"/>
        <w:ind w:left="720"/>
        <w:jc w:val="both"/>
        <w:rPr>
          <w:rFonts w:ascii="Acumin Pro" w:eastAsia="Arial" w:hAnsi="Acumin Pro" w:cs="Arial"/>
          <w:color w:val="000000"/>
          <w:sz w:val="22"/>
          <w:szCs w:val="22"/>
        </w:rPr>
      </w:pPr>
    </w:p>
    <w:p w14:paraId="2F4F24D1" w14:textId="279844C9" w:rsidR="00796805" w:rsidRPr="001B20DD" w:rsidRDefault="00D753FD"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xml:space="preserve">§ </w:t>
      </w:r>
      <w:r w:rsidR="00056E28" w:rsidRPr="001B20DD">
        <w:rPr>
          <w:rFonts w:ascii="Acumin Pro" w:eastAsia="Arial" w:hAnsi="Acumin Pro" w:cs="Arial"/>
          <w:b/>
          <w:color w:val="000000"/>
          <w:sz w:val="22"/>
          <w:szCs w:val="22"/>
        </w:rPr>
        <w:t>4</w:t>
      </w:r>
      <w:r w:rsidRPr="001B20DD">
        <w:rPr>
          <w:rFonts w:ascii="Acumin Pro" w:eastAsia="Arial" w:hAnsi="Acumin Pro" w:cs="Arial"/>
          <w:b/>
          <w:color w:val="000000"/>
          <w:sz w:val="22"/>
          <w:szCs w:val="22"/>
        </w:rPr>
        <w:t xml:space="preserve">. </w:t>
      </w:r>
      <w:r w:rsidR="00056E28" w:rsidRPr="001B20DD">
        <w:rPr>
          <w:rFonts w:ascii="Acumin Pro" w:eastAsia="Arial" w:hAnsi="Acumin Pro" w:cs="Arial"/>
          <w:b/>
          <w:color w:val="000000"/>
          <w:sz w:val="22"/>
          <w:szCs w:val="22"/>
        </w:rPr>
        <w:t>Zobowiązania Zamawiającego</w:t>
      </w:r>
    </w:p>
    <w:p w14:paraId="2E02195D" w14:textId="0794BD25" w:rsidR="00796805" w:rsidRPr="001B20DD" w:rsidRDefault="00D753FD" w:rsidP="001B20DD">
      <w:pPr>
        <w:numPr>
          <w:ilvl w:val="0"/>
          <w:numId w:val="6"/>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Zamawiający zobowiązany jest do terminowego zapewnienia Wykonawcy wszystkich</w:t>
      </w:r>
      <w:r w:rsidR="00056E28"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informacji oraz dokumentów niezbędnych do wykonywania obowiązków Wykonawcy</w:t>
      </w:r>
      <w:r w:rsidR="00056E28"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 xml:space="preserve">wynikających z </w:t>
      </w:r>
      <w:r w:rsidR="00AB382D"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w:t>
      </w:r>
    </w:p>
    <w:p w14:paraId="3D5559E3" w14:textId="599F0097" w:rsidR="00796805" w:rsidRPr="001B20DD" w:rsidRDefault="00D753FD" w:rsidP="001B20DD">
      <w:pPr>
        <w:numPr>
          <w:ilvl w:val="0"/>
          <w:numId w:val="6"/>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Zamawiający zapewni pracownikom Wykonawcy bezpłatny dostęp do wszelkich niezbędnych miejsc i pomieszczeń biurowych w odniesieniu do miejsc usług, na tyle na ile jest to konieczne do świadczenia usług określonych w </w:t>
      </w:r>
      <w:r w:rsidR="00AB382D"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mowie. </w:t>
      </w:r>
    </w:p>
    <w:p w14:paraId="43E68170" w14:textId="77777777" w:rsidR="00AB382D" w:rsidRPr="001B20DD" w:rsidRDefault="00AB382D" w:rsidP="001B20DD">
      <w:pPr>
        <w:pBdr>
          <w:top w:val="nil"/>
          <w:left w:val="nil"/>
          <w:bottom w:val="nil"/>
          <w:right w:val="nil"/>
          <w:between w:val="nil"/>
        </w:pBdr>
        <w:spacing w:line="276" w:lineRule="auto"/>
        <w:ind w:left="720"/>
        <w:jc w:val="both"/>
        <w:rPr>
          <w:rFonts w:ascii="Acumin Pro" w:eastAsia="Arial" w:hAnsi="Acumin Pro" w:cs="Arial"/>
          <w:color w:val="000000"/>
          <w:sz w:val="22"/>
          <w:szCs w:val="22"/>
        </w:rPr>
      </w:pPr>
    </w:p>
    <w:p w14:paraId="0E663E66" w14:textId="2E700441" w:rsidR="00796805" w:rsidRPr="001B20DD" w:rsidRDefault="00D753FD"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xml:space="preserve">§ </w:t>
      </w:r>
      <w:r w:rsidR="00AB382D" w:rsidRPr="001B20DD">
        <w:rPr>
          <w:rFonts w:ascii="Acumin Pro" w:eastAsia="Arial" w:hAnsi="Acumin Pro" w:cs="Arial"/>
          <w:b/>
          <w:color w:val="000000"/>
          <w:sz w:val="22"/>
          <w:szCs w:val="22"/>
        </w:rPr>
        <w:t>5</w:t>
      </w:r>
      <w:r w:rsidRPr="001B20DD">
        <w:rPr>
          <w:rFonts w:ascii="Acumin Pro" w:eastAsia="Arial" w:hAnsi="Acumin Pro" w:cs="Arial"/>
          <w:b/>
          <w:color w:val="000000"/>
          <w:sz w:val="22"/>
          <w:szCs w:val="22"/>
        </w:rPr>
        <w:t xml:space="preserve">. </w:t>
      </w:r>
      <w:r w:rsidR="00AB382D" w:rsidRPr="001B20DD">
        <w:rPr>
          <w:rFonts w:ascii="Acumin Pro" w:eastAsia="Arial" w:hAnsi="Acumin Pro" w:cs="Arial"/>
          <w:b/>
          <w:color w:val="000000"/>
          <w:sz w:val="22"/>
          <w:szCs w:val="22"/>
        </w:rPr>
        <w:t>Zobowiązania Wykonawcy</w:t>
      </w:r>
    </w:p>
    <w:p w14:paraId="037475DF" w14:textId="15EA89B2" w:rsidR="00796805" w:rsidRPr="001B20DD" w:rsidRDefault="00D753FD" w:rsidP="001B20DD">
      <w:pPr>
        <w:numPr>
          <w:ilvl w:val="0"/>
          <w:numId w:val="9"/>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Szczegółowy zakres obowiązków Wykonawcy określony został w OPZ</w:t>
      </w:r>
      <w:r w:rsidR="00AB382D" w:rsidRPr="001B20DD">
        <w:rPr>
          <w:rFonts w:ascii="Acumin Pro" w:eastAsia="Arial" w:hAnsi="Acumin Pro" w:cs="Arial"/>
          <w:color w:val="000000"/>
          <w:sz w:val="22"/>
          <w:szCs w:val="22"/>
        </w:rPr>
        <w:t>, stanowiącym załącznik do SWZ AZ.281.2.</w:t>
      </w:r>
      <w:r w:rsidR="00502381" w:rsidRPr="005F71F8">
        <w:rPr>
          <w:rFonts w:ascii="Acumin Pro" w:eastAsia="Arial" w:hAnsi="Acumin Pro" w:cs="Arial"/>
          <w:sz w:val="22"/>
          <w:szCs w:val="22"/>
        </w:rPr>
        <w:t>12</w:t>
      </w:r>
      <w:r w:rsidR="00AB382D" w:rsidRPr="001B20DD">
        <w:rPr>
          <w:rFonts w:ascii="Acumin Pro" w:eastAsia="Arial" w:hAnsi="Acumin Pro" w:cs="Arial"/>
          <w:color w:val="000000"/>
          <w:sz w:val="22"/>
          <w:szCs w:val="22"/>
        </w:rPr>
        <w:t>.2023.</w:t>
      </w:r>
    </w:p>
    <w:p w14:paraId="25DAA2F0" w14:textId="0512974B" w:rsidR="00796805" w:rsidRPr="001B20DD" w:rsidRDefault="00D753FD" w:rsidP="001B20DD">
      <w:pPr>
        <w:numPr>
          <w:ilvl w:val="0"/>
          <w:numId w:val="9"/>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Wykonawca jest zobowiązany każdą z przeprowadzonych przez siebie czynności serwisowej potwierdzać na piśmie, w szczególności za pomocą ewidencji zawierającej datę, określenie czynności i podpis sporządzającego, a następnie przekazać protokół z</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przeprowadzonej czynności serwisowej w terminie do 3 dni od dnia wykonania danej czynności.</w:t>
      </w:r>
    </w:p>
    <w:p w14:paraId="4FA98A22" w14:textId="7AD23742" w:rsidR="00796805" w:rsidRPr="001B20DD" w:rsidRDefault="00D753FD" w:rsidP="001B20DD">
      <w:pPr>
        <w:numPr>
          <w:ilvl w:val="0"/>
          <w:numId w:val="9"/>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 przypadku, gdy czynności będące przedmiotem niniejszej umowy realizowane są przez podwykonawców Wykonawcy lub przez osoby dokonujące napraw/przeglądów/serwisów urządzeń i instalacji, w tym w wykonaniu umów gwarancyjnych, Wykonawca zobowiązany jest uzyskać od nich protokół, następnie na protokole potwierdzić wykonanie i prawidłowość wykonania czynności i przekazać protokół do </w:t>
      </w:r>
      <w:r w:rsidR="00E42323" w:rsidRPr="001B20DD">
        <w:rPr>
          <w:rFonts w:ascii="Acumin Pro" w:eastAsia="Arial" w:hAnsi="Acumin Pro" w:cs="Arial"/>
          <w:color w:val="000000"/>
          <w:sz w:val="22"/>
          <w:szCs w:val="22"/>
        </w:rPr>
        <w:t>Z</w:t>
      </w:r>
      <w:r w:rsidRPr="001B20DD">
        <w:rPr>
          <w:rFonts w:ascii="Acumin Pro" w:eastAsia="Arial" w:hAnsi="Acumin Pro" w:cs="Arial"/>
          <w:color w:val="000000"/>
          <w:sz w:val="22"/>
          <w:szCs w:val="22"/>
        </w:rPr>
        <w:t>amawiającego w terminie do 3 dni od dnia wykonania czynności serwisowej.</w:t>
      </w:r>
    </w:p>
    <w:p w14:paraId="47C96A5E" w14:textId="627722FC" w:rsidR="00796805" w:rsidRPr="001B20DD" w:rsidRDefault="00D753FD" w:rsidP="001B20DD">
      <w:pPr>
        <w:numPr>
          <w:ilvl w:val="0"/>
          <w:numId w:val="9"/>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Wykonawca zobowiązany jest do dostarczenia osobom zatrudnionym przez siebie do wykonywania czynności wynikających z niniejszej </w:t>
      </w:r>
      <w:r w:rsidR="00AB382D" w:rsidRPr="001B20DD">
        <w:rPr>
          <w:rFonts w:ascii="Acumin Pro" w:eastAsia="Arial" w:hAnsi="Acumin Pro" w:cs="Arial"/>
          <w:color w:val="000000"/>
          <w:sz w:val="22"/>
          <w:szCs w:val="22"/>
        </w:rPr>
        <w:t>u</w:t>
      </w:r>
      <w:r w:rsidRPr="001B20DD">
        <w:rPr>
          <w:rFonts w:ascii="Acumin Pro" w:eastAsia="Arial" w:hAnsi="Acumin Pro" w:cs="Arial"/>
          <w:color w:val="000000"/>
          <w:sz w:val="22"/>
          <w:szCs w:val="22"/>
        </w:rPr>
        <w:t>mowy wszelkiej odzieży roboczej,</w:t>
      </w:r>
      <w:r w:rsidR="00AB382D"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środków ochrony indywidualnej, zapewnienia szkolenia BHP, ppoż. oraz innych szkoleń zgodnie z Kodeksem pracy i innymi przepisami obowiązującego prawa.</w:t>
      </w:r>
    </w:p>
    <w:p w14:paraId="22B53406" w14:textId="77777777" w:rsidR="00AB382D" w:rsidRPr="001B20DD" w:rsidRDefault="00AB382D" w:rsidP="001B20DD">
      <w:pPr>
        <w:pStyle w:val="Akapitzlist"/>
        <w:spacing w:line="276" w:lineRule="auto"/>
        <w:ind w:left="0"/>
        <w:jc w:val="center"/>
        <w:rPr>
          <w:rFonts w:ascii="Acumin Pro" w:eastAsia="Arial Unicode MS" w:hAnsi="Acumin Pro"/>
          <w:b/>
          <w:color w:val="000000" w:themeColor="text1"/>
          <w:sz w:val="22"/>
          <w:szCs w:val="22"/>
        </w:rPr>
      </w:pPr>
    </w:p>
    <w:p w14:paraId="66ACF763" w14:textId="4780725E" w:rsidR="0050405A" w:rsidRPr="001B20DD" w:rsidRDefault="0050405A" w:rsidP="001B20DD">
      <w:pPr>
        <w:pStyle w:val="Akapitzlist"/>
        <w:spacing w:line="276" w:lineRule="auto"/>
        <w:ind w:left="0"/>
        <w:jc w:val="center"/>
        <w:rPr>
          <w:rFonts w:ascii="Acumin Pro" w:eastAsia="Arial Unicode MS" w:hAnsi="Acumin Pro"/>
          <w:b/>
          <w:color w:val="000000" w:themeColor="text1"/>
          <w:sz w:val="22"/>
          <w:szCs w:val="22"/>
        </w:rPr>
      </w:pPr>
      <w:r w:rsidRPr="001B20DD">
        <w:rPr>
          <w:rFonts w:ascii="Acumin Pro" w:eastAsia="Arial Unicode MS" w:hAnsi="Acumin Pro"/>
          <w:b/>
          <w:color w:val="000000" w:themeColor="text1"/>
          <w:sz w:val="22"/>
          <w:szCs w:val="22"/>
        </w:rPr>
        <w:t xml:space="preserve">§ </w:t>
      </w:r>
      <w:r w:rsidR="00AB382D" w:rsidRPr="001B20DD">
        <w:rPr>
          <w:rFonts w:ascii="Acumin Pro" w:eastAsia="Arial Unicode MS" w:hAnsi="Acumin Pro"/>
          <w:b/>
          <w:color w:val="000000" w:themeColor="text1"/>
          <w:sz w:val="22"/>
          <w:szCs w:val="22"/>
        </w:rPr>
        <w:t xml:space="preserve">6. </w:t>
      </w:r>
      <w:r w:rsidRPr="001B20DD">
        <w:rPr>
          <w:rFonts w:ascii="Acumin Pro" w:eastAsia="Arial Unicode MS" w:hAnsi="Acumin Pro"/>
          <w:b/>
          <w:color w:val="000000" w:themeColor="text1"/>
          <w:sz w:val="22"/>
          <w:szCs w:val="22"/>
        </w:rPr>
        <w:t>Osoby odpowiedzialne za realizację niniejszej umowy</w:t>
      </w:r>
    </w:p>
    <w:p w14:paraId="149B8448" w14:textId="77777777" w:rsidR="0050405A" w:rsidRPr="001B20DD" w:rsidRDefault="0050405A" w:rsidP="001B20DD">
      <w:pPr>
        <w:pStyle w:val="Akapitzlist"/>
        <w:spacing w:line="276" w:lineRule="auto"/>
        <w:ind w:left="360"/>
        <w:rPr>
          <w:rFonts w:ascii="Acumin Pro" w:eastAsia="Arial Unicode MS" w:hAnsi="Acumin Pro"/>
          <w:b/>
          <w:color w:val="000000" w:themeColor="text1"/>
          <w:sz w:val="22"/>
          <w:szCs w:val="22"/>
        </w:rPr>
      </w:pPr>
      <w:r w:rsidRPr="001B20DD">
        <w:rPr>
          <w:rFonts w:ascii="Acumin Pro" w:eastAsia="Arial Unicode MS" w:hAnsi="Acumin Pro"/>
          <w:color w:val="000000" w:themeColor="text1"/>
          <w:sz w:val="22"/>
          <w:szCs w:val="22"/>
        </w:rPr>
        <w:t>Osobami odpowiedzialnymi za bieżące nadzorowanie realizacji niniejszej umowy są:</w:t>
      </w:r>
    </w:p>
    <w:p w14:paraId="2D2E868A" w14:textId="09765D66" w:rsidR="0050405A" w:rsidRPr="001B20DD" w:rsidRDefault="0050405A" w:rsidP="001B20DD">
      <w:pPr>
        <w:pStyle w:val="Akapitzlist"/>
        <w:numPr>
          <w:ilvl w:val="0"/>
          <w:numId w:val="29"/>
        </w:numPr>
        <w:spacing w:line="276" w:lineRule="auto"/>
        <w:rPr>
          <w:rFonts w:ascii="Acumin Pro" w:eastAsia="Arial Unicode MS" w:hAnsi="Acumin Pro"/>
          <w:color w:val="000000" w:themeColor="text1"/>
          <w:sz w:val="22"/>
          <w:szCs w:val="22"/>
        </w:rPr>
      </w:pPr>
      <w:r w:rsidRPr="001B20DD">
        <w:rPr>
          <w:rFonts w:ascii="Acumin Pro" w:eastAsia="Arial Unicode MS" w:hAnsi="Acumin Pro"/>
          <w:color w:val="000000" w:themeColor="text1"/>
          <w:sz w:val="22"/>
          <w:szCs w:val="22"/>
        </w:rPr>
        <w:t xml:space="preserve">ze strony Zamawiającego: </w:t>
      </w:r>
      <w:r w:rsidR="00AB382D" w:rsidRPr="001B20DD">
        <w:rPr>
          <w:rFonts w:ascii="Acumin Pro" w:eastAsia="Arial Unicode MS" w:hAnsi="Acumin Pro"/>
          <w:color w:val="000000" w:themeColor="text1"/>
          <w:sz w:val="22"/>
          <w:szCs w:val="22"/>
        </w:rPr>
        <w:t>………………………………………………………….……………………..</w:t>
      </w:r>
      <w:r w:rsidRPr="001B20DD">
        <w:rPr>
          <w:rFonts w:ascii="Acumin Pro" w:eastAsia="Arial Unicode MS" w:hAnsi="Acumin Pro"/>
          <w:color w:val="000000" w:themeColor="text1"/>
          <w:sz w:val="22"/>
          <w:szCs w:val="22"/>
        </w:rPr>
        <w:t>.</w:t>
      </w:r>
    </w:p>
    <w:p w14:paraId="6CEC2170" w14:textId="74EB15F0" w:rsidR="0050405A" w:rsidRPr="001B20DD" w:rsidRDefault="0050405A" w:rsidP="001B20DD">
      <w:pPr>
        <w:pStyle w:val="Akapitzlist"/>
        <w:numPr>
          <w:ilvl w:val="0"/>
          <w:numId w:val="29"/>
        </w:numPr>
        <w:spacing w:line="276" w:lineRule="auto"/>
        <w:jc w:val="both"/>
        <w:rPr>
          <w:rFonts w:ascii="Acumin Pro" w:eastAsia="Arial Unicode MS" w:hAnsi="Acumin Pro"/>
          <w:color w:val="000000" w:themeColor="text1"/>
          <w:sz w:val="22"/>
          <w:szCs w:val="22"/>
        </w:rPr>
      </w:pPr>
      <w:r w:rsidRPr="001B20DD">
        <w:rPr>
          <w:rFonts w:ascii="Acumin Pro" w:eastAsia="Arial Unicode MS" w:hAnsi="Acumin Pro"/>
          <w:color w:val="000000" w:themeColor="text1"/>
          <w:sz w:val="22"/>
          <w:szCs w:val="22"/>
        </w:rPr>
        <w:t xml:space="preserve">ze strony Wykonawcy: </w:t>
      </w:r>
      <w:r w:rsidR="00AB382D" w:rsidRPr="001B20DD">
        <w:rPr>
          <w:rFonts w:ascii="Acumin Pro" w:eastAsia="Arial Unicode MS" w:hAnsi="Acumin Pro"/>
          <w:color w:val="000000" w:themeColor="text1"/>
          <w:sz w:val="22"/>
          <w:szCs w:val="22"/>
        </w:rPr>
        <w:t>……………………………………………………………………………………….</w:t>
      </w:r>
    </w:p>
    <w:p w14:paraId="150281BA" w14:textId="77777777" w:rsidR="00796805" w:rsidRPr="001B20DD" w:rsidRDefault="00796805"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p>
    <w:p w14:paraId="1C376D6D" w14:textId="6D565F08" w:rsidR="00796805" w:rsidRPr="001B20DD" w:rsidRDefault="00D753FD"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xml:space="preserve">§ </w:t>
      </w:r>
      <w:r w:rsidR="00AB382D" w:rsidRPr="001B20DD">
        <w:rPr>
          <w:rFonts w:ascii="Acumin Pro" w:eastAsia="Arial" w:hAnsi="Acumin Pro" w:cs="Arial"/>
          <w:b/>
          <w:color w:val="000000"/>
          <w:sz w:val="22"/>
          <w:szCs w:val="22"/>
        </w:rPr>
        <w:t>7</w:t>
      </w:r>
      <w:r w:rsidRPr="001B20DD">
        <w:rPr>
          <w:rFonts w:ascii="Acumin Pro" w:eastAsia="Arial" w:hAnsi="Acumin Pro" w:cs="Arial"/>
          <w:b/>
          <w:color w:val="000000"/>
          <w:sz w:val="22"/>
          <w:szCs w:val="22"/>
        </w:rPr>
        <w:t xml:space="preserve">. </w:t>
      </w:r>
      <w:r w:rsidR="00AB382D" w:rsidRPr="001B20DD">
        <w:rPr>
          <w:rFonts w:ascii="Acumin Pro" w:eastAsia="Arial" w:hAnsi="Acumin Pro" w:cs="Arial"/>
          <w:b/>
          <w:color w:val="000000"/>
          <w:sz w:val="22"/>
          <w:szCs w:val="22"/>
        </w:rPr>
        <w:t>Wynagrodzenie</w:t>
      </w:r>
    </w:p>
    <w:p w14:paraId="156DB28F" w14:textId="2DB0C4D6" w:rsidR="00796805" w:rsidRPr="001B20DD" w:rsidRDefault="00D753FD" w:rsidP="001B20DD">
      <w:pPr>
        <w:numPr>
          <w:ilvl w:val="0"/>
          <w:numId w:val="1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 tytułu wykonania całości </w:t>
      </w:r>
      <w:r w:rsidR="00B43A4F"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Wykonawcy przysługuje łączne wynagrodzenie ryczałtowe netto w wysokości: ___________ zł netto (słownie: ………………………… złotych) powiększone o obowiązujący podatek od towarów i usług </w:t>
      </w:r>
      <w:r w:rsidRPr="001B20DD">
        <w:rPr>
          <w:rFonts w:ascii="Acumin Pro" w:eastAsia="Arial" w:hAnsi="Acumin Pro" w:cs="Arial"/>
          <w:color w:val="000000"/>
          <w:sz w:val="22"/>
          <w:szCs w:val="22"/>
        </w:rPr>
        <w:lastRenderedPageBreak/>
        <w:t>VAT (dalej jako: „Wynagrodzenie”) tj. brutto ………………….. zł (słownie: …………………………).</w:t>
      </w:r>
    </w:p>
    <w:p w14:paraId="2C67E820" w14:textId="5EF5C539" w:rsidR="00796805" w:rsidRPr="001B20DD" w:rsidRDefault="00D753FD" w:rsidP="001B20DD">
      <w:pPr>
        <w:numPr>
          <w:ilvl w:val="0"/>
          <w:numId w:val="1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Rozliczenie wynagrodzenia za wykonanie przedmiotu niniejszej umowy nastąpi na podstawie faktur VAT wystawianych przez Wykonawcę dla Zamawiającego dla każdego oddziału oddzielnie oraz protokołu czynności serwisowych, po wykonaniu czynności serwisowych, zgodnie z poniższymi tabelami, określającymi terminy serwisu w</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poszczególnych latach obowiązywania niniejszej umowy, o wartościach wynikających z formularza ofertowego</w:t>
      </w:r>
      <w:r w:rsidR="00B43A4F" w:rsidRPr="001B20DD">
        <w:rPr>
          <w:rFonts w:ascii="Acumin Pro" w:eastAsia="Arial" w:hAnsi="Acumin Pro" w:cs="Arial"/>
          <w:color w:val="000000"/>
          <w:sz w:val="22"/>
          <w:szCs w:val="22"/>
        </w:rPr>
        <w:t>:</w:t>
      </w:r>
    </w:p>
    <w:tbl>
      <w:tblPr>
        <w:tblStyle w:val="a"/>
        <w:tblW w:w="9223" w:type="dxa"/>
        <w:tblInd w:w="108" w:type="dxa"/>
        <w:tblLayout w:type="fixed"/>
        <w:tblLook w:val="0000" w:firstRow="0" w:lastRow="0" w:firstColumn="0" w:lastColumn="0" w:noHBand="0" w:noVBand="0"/>
      </w:tblPr>
      <w:tblGrid>
        <w:gridCol w:w="566"/>
        <w:gridCol w:w="3969"/>
        <w:gridCol w:w="1701"/>
        <w:gridCol w:w="1134"/>
        <w:gridCol w:w="1853"/>
      </w:tblGrid>
      <w:tr w:rsidR="00796805" w:rsidRPr="001B20DD" w14:paraId="6AAC7402" w14:textId="77777777" w:rsidTr="004E3408">
        <w:tc>
          <w:tcPr>
            <w:tcW w:w="4535" w:type="dxa"/>
            <w:gridSpan w:val="2"/>
            <w:tcBorders>
              <w:top w:val="single" w:sz="4" w:space="0" w:color="000000"/>
              <w:left w:val="single" w:sz="4" w:space="0" w:color="000000"/>
              <w:bottom w:val="single" w:sz="4" w:space="0" w:color="000000"/>
            </w:tcBorders>
            <w:shd w:val="clear" w:color="auto" w:fill="auto"/>
          </w:tcPr>
          <w:p w14:paraId="372E2A95"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b/>
                <w:sz w:val="22"/>
                <w:szCs w:val="22"/>
              </w:rPr>
              <w:t>2023 r.</w:t>
            </w:r>
          </w:p>
        </w:tc>
        <w:tc>
          <w:tcPr>
            <w:tcW w:w="4688" w:type="dxa"/>
            <w:gridSpan w:val="3"/>
            <w:tcBorders>
              <w:top w:val="single" w:sz="4" w:space="0" w:color="000000"/>
              <w:left w:val="single" w:sz="4" w:space="0" w:color="000000"/>
              <w:bottom w:val="single" w:sz="4" w:space="0" w:color="000000"/>
              <w:right w:val="single" w:sz="4" w:space="0" w:color="000000"/>
            </w:tcBorders>
            <w:shd w:val="clear" w:color="auto" w:fill="auto"/>
          </w:tcPr>
          <w:p w14:paraId="01245A65"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Czynności serwisowe należy wykonać do</w:t>
            </w:r>
          </w:p>
        </w:tc>
      </w:tr>
      <w:tr w:rsidR="00796805" w:rsidRPr="001B20DD" w14:paraId="6C45628D" w14:textId="77777777" w:rsidTr="004E3408">
        <w:tc>
          <w:tcPr>
            <w:tcW w:w="566" w:type="dxa"/>
            <w:tcBorders>
              <w:top w:val="single" w:sz="4" w:space="0" w:color="000000"/>
              <w:left w:val="single" w:sz="4" w:space="0" w:color="000000"/>
              <w:bottom w:val="single" w:sz="4" w:space="0" w:color="000000"/>
            </w:tcBorders>
            <w:shd w:val="clear" w:color="auto" w:fill="auto"/>
          </w:tcPr>
          <w:p w14:paraId="74EB6E14" w14:textId="77777777" w:rsidR="00796805" w:rsidRPr="001B20DD" w:rsidRDefault="00D753FD" w:rsidP="001B20DD">
            <w:pPr>
              <w:spacing w:line="276" w:lineRule="auto"/>
              <w:jc w:val="center"/>
              <w:rPr>
                <w:rFonts w:ascii="Acumin Pro" w:eastAsia="Calibri" w:hAnsi="Acumin Pro" w:cs="Calibri"/>
                <w:sz w:val="22"/>
                <w:szCs w:val="22"/>
              </w:rPr>
            </w:pPr>
            <w:r w:rsidRPr="001B20DD">
              <w:rPr>
                <w:rFonts w:ascii="Acumin Pro" w:eastAsia="Calibri" w:hAnsi="Acumin Pro" w:cs="Calibri"/>
                <w:sz w:val="22"/>
                <w:szCs w:val="22"/>
              </w:rPr>
              <w:t>l.p.</w:t>
            </w:r>
          </w:p>
        </w:tc>
        <w:tc>
          <w:tcPr>
            <w:tcW w:w="3969" w:type="dxa"/>
            <w:tcBorders>
              <w:top w:val="single" w:sz="4" w:space="0" w:color="000000"/>
              <w:left w:val="single" w:sz="4" w:space="0" w:color="000000"/>
              <w:bottom w:val="single" w:sz="4" w:space="0" w:color="000000"/>
            </w:tcBorders>
            <w:shd w:val="clear" w:color="auto" w:fill="auto"/>
          </w:tcPr>
          <w:p w14:paraId="06EAFC84" w14:textId="1EB620A9" w:rsidR="00796805" w:rsidRPr="001B20DD" w:rsidRDefault="00056E28" w:rsidP="001B20DD">
            <w:pPr>
              <w:spacing w:line="276" w:lineRule="auto"/>
              <w:rPr>
                <w:rFonts w:ascii="Acumin Pro" w:hAnsi="Acumin Pro"/>
                <w:sz w:val="22"/>
                <w:szCs w:val="22"/>
              </w:rPr>
            </w:pPr>
            <w:r w:rsidRPr="001B20DD">
              <w:rPr>
                <w:rFonts w:ascii="Acumin Pro" w:eastAsia="Calibri" w:hAnsi="Acumin Pro" w:cs="Calibri"/>
                <w:sz w:val="22"/>
                <w:szCs w:val="22"/>
              </w:rPr>
              <w:t>obiekt</w:t>
            </w:r>
          </w:p>
        </w:tc>
        <w:tc>
          <w:tcPr>
            <w:tcW w:w="1701" w:type="dxa"/>
            <w:tcBorders>
              <w:top w:val="single" w:sz="4" w:space="0" w:color="000000"/>
              <w:left w:val="single" w:sz="4" w:space="0" w:color="000000"/>
              <w:bottom w:val="single" w:sz="4" w:space="0" w:color="000000"/>
            </w:tcBorders>
            <w:shd w:val="clear" w:color="auto" w:fill="auto"/>
          </w:tcPr>
          <w:p w14:paraId="7FE6022E"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do 7 dni od daty zawarcia umowy</w:t>
            </w:r>
          </w:p>
        </w:tc>
        <w:tc>
          <w:tcPr>
            <w:tcW w:w="1134" w:type="dxa"/>
            <w:tcBorders>
              <w:top w:val="single" w:sz="4" w:space="0" w:color="000000"/>
              <w:left w:val="single" w:sz="4" w:space="0" w:color="000000"/>
              <w:bottom w:val="single" w:sz="4" w:space="0" w:color="000000"/>
            </w:tcBorders>
            <w:shd w:val="clear" w:color="auto" w:fill="auto"/>
          </w:tcPr>
          <w:p w14:paraId="35EEA1B0"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30.09</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EBDA3E6"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15.11</w:t>
            </w:r>
          </w:p>
        </w:tc>
      </w:tr>
      <w:tr w:rsidR="00796805" w:rsidRPr="001B20DD" w14:paraId="509D1359" w14:textId="77777777" w:rsidTr="004E3408">
        <w:tc>
          <w:tcPr>
            <w:tcW w:w="566" w:type="dxa"/>
            <w:tcBorders>
              <w:top w:val="single" w:sz="4" w:space="0" w:color="000000"/>
              <w:left w:val="single" w:sz="4" w:space="0" w:color="000000"/>
              <w:bottom w:val="single" w:sz="4" w:space="0" w:color="000000"/>
            </w:tcBorders>
            <w:shd w:val="clear" w:color="auto" w:fill="auto"/>
          </w:tcPr>
          <w:p w14:paraId="3CE2BDAC"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1</w:t>
            </w:r>
          </w:p>
        </w:tc>
        <w:tc>
          <w:tcPr>
            <w:tcW w:w="3969" w:type="dxa"/>
            <w:tcBorders>
              <w:top w:val="single" w:sz="4" w:space="0" w:color="000000"/>
              <w:left w:val="single" w:sz="4" w:space="0" w:color="000000"/>
              <w:bottom w:val="single" w:sz="4" w:space="0" w:color="000000"/>
            </w:tcBorders>
            <w:shd w:val="clear" w:color="auto" w:fill="auto"/>
          </w:tcPr>
          <w:p w14:paraId="61935277" w14:textId="71195D2F"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M</w:t>
            </w:r>
            <w:r w:rsidR="00056E28" w:rsidRPr="001B20DD">
              <w:rPr>
                <w:rFonts w:ascii="Acumin Pro" w:eastAsia="Calibri" w:hAnsi="Acumin Pro" w:cs="Calibri"/>
                <w:sz w:val="22"/>
                <w:szCs w:val="22"/>
              </w:rPr>
              <w:t>uzeum Sztuk Użytkowych na Zamku Królewskim w Poznaniu</w:t>
            </w:r>
          </w:p>
        </w:tc>
        <w:tc>
          <w:tcPr>
            <w:tcW w:w="1701" w:type="dxa"/>
            <w:tcBorders>
              <w:top w:val="single" w:sz="4" w:space="0" w:color="000000"/>
              <w:left w:val="single" w:sz="4" w:space="0" w:color="000000"/>
              <w:bottom w:val="single" w:sz="4" w:space="0" w:color="000000"/>
            </w:tcBorders>
            <w:shd w:val="clear" w:color="auto" w:fill="auto"/>
          </w:tcPr>
          <w:p w14:paraId="6BCF770B"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1134" w:type="dxa"/>
            <w:tcBorders>
              <w:top w:val="single" w:sz="4" w:space="0" w:color="000000"/>
              <w:left w:val="single" w:sz="4" w:space="0" w:color="000000"/>
              <w:bottom w:val="single" w:sz="4" w:space="0" w:color="000000"/>
            </w:tcBorders>
            <w:shd w:val="clear" w:color="auto" w:fill="auto"/>
          </w:tcPr>
          <w:p w14:paraId="1116DCB5"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51DBB09"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796805" w:rsidRPr="001B20DD" w14:paraId="08763E8F" w14:textId="77777777" w:rsidTr="004E3408">
        <w:tc>
          <w:tcPr>
            <w:tcW w:w="566" w:type="dxa"/>
            <w:tcBorders>
              <w:top w:val="single" w:sz="4" w:space="0" w:color="000000"/>
              <w:left w:val="single" w:sz="4" w:space="0" w:color="000000"/>
              <w:bottom w:val="single" w:sz="4" w:space="0" w:color="000000"/>
            </w:tcBorders>
            <w:shd w:val="clear" w:color="auto" w:fill="auto"/>
          </w:tcPr>
          <w:p w14:paraId="34FC1752"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1a</w:t>
            </w:r>
          </w:p>
        </w:tc>
        <w:tc>
          <w:tcPr>
            <w:tcW w:w="3969" w:type="dxa"/>
            <w:tcBorders>
              <w:top w:val="single" w:sz="4" w:space="0" w:color="000000"/>
              <w:left w:val="single" w:sz="4" w:space="0" w:color="000000"/>
              <w:bottom w:val="single" w:sz="4" w:space="0" w:color="000000"/>
            </w:tcBorders>
            <w:shd w:val="clear" w:color="auto" w:fill="auto"/>
          </w:tcPr>
          <w:p w14:paraId="46178466" w14:textId="645E9B00"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 xml:space="preserve">Muzeum Sztuk Użytkowych na Zamku Królewskim w Poznaniu </w:t>
            </w:r>
            <w:r w:rsidR="00851487" w:rsidRPr="001B20DD">
              <w:rPr>
                <w:rFonts w:ascii="Acumin Pro" w:eastAsia="Calibri" w:hAnsi="Acumin Pro" w:cs="Calibri"/>
                <w:sz w:val="22"/>
                <w:szCs w:val="22"/>
              </w:rPr>
              <w:t>-</w:t>
            </w:r>
            <w:r w:rsidRPr="001B20DD">
              <w:rPr>
                <w:rFonts w:ascii="Acumin Pro" w:eastAsia="Calibri" w:hAnsi="Acumin Pro" w:cs="Calibri"/>
                <w:sz w:val="22"/>
                <w:szCs w:val="22"/>
              </w:rPr>
              <w:t xml:space="preserve"> kurtyna</w:t>
            </w:r>
          </w:p>
        </w:tc>
        <w:tc>
          <w:tcPr>
            <w:tcW w:w="1701" w:type="dxa"/>
            <w:tcBorders>
              <w:top w:val="single" w:sz="4" w:space="0" w:color="000000"/>
              <w:left w:val="single" w:sz="4" w:space="0" w:color="000000"/>
              <w:bottom w:val="single" w:sz="4" w:space="0" w:color="000000"/>
            </w:tcBorders>
            <w:shd w:val="clear" w:color="auto" w:fill="auto"/>
          </w:tcPr>
          <w:p w14:paraId="0F3F0E35"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1134" w:type="dxa"/>
            <w:tcBorders>
              <w:top w:val="single" w:sz="4" w:space="0" w:color="000000"/>
              <w:left w:val="single" w:sz="4" w:space="0" w:color="000000"/>
              <w:bottom w:val="single" w:sz="4" w:space="0" w:color="000000"/>
            </w:tcBorders>
            <w:shd w:val="clear" w:color="auto" w:fill="auto"/>
          </w:tcPr>
          <w:p w14:paraId="0110AFDF"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8379C5B"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796805" w:rsidRPr="001B20DD" w14:paraId="080712F1" w14:textId="77777777" w:rsidTr="004E3408">
        <w:tc>
          <w:tcPr>
            <w:tcW w:w="566" w:type="dxa"/>
            <w:tcBorders>
              <w:top w:val="single" w:sz="4" w:space="0" w:color="000000"/>
              <w:left w:val="single" w:sz="4" w:space="0" w:color="000000"/>
              <w:bottom w:val="single" w:sz="4" w:space="0" w:color="000000"/>
            </w:tcBorders>
            <w:shd w:val="clear" w:color="auto" w:fill="auto"/>
          </w:tcPr>
          <w:p w14:paraId="3B4A9764"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2</w:t>
            </w:r>
          </w:p>
        </w:tc>
        <w:tc>
          <w:tcPr>
            <w:tcW w:w="3969" w:type="dxa"/>
            <w:tcBorders>
              <w:top w:val="single" w:sz="4" w:space="0" w:color="000000"/>
              <w:left w:val="single" w:sz="4" w:space="0" w:color="000000"/>
              <w:bottom w:val="single" w:sz="4" w:space="0" w:color="000000"/>
            </w:tcBorders>
            <w:shd w:val="clear" w:color="auto" w:fill="auto"/>
          </w:tcPr>
          <w:p w14:paraId="379EADF2" w14:textId="5ED95122" w:rsidR="00796805"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Pałac w Rogalinie, oddział MNP</w:t>
            </w:r>
          </w:p>
        </w:tc>
        <w:tc>
          <w:tcPr>
            <w:tcW w:w="1701" w:type="dxa"/>
            <w:tcBorders>
              <w:top w:val="single" w:sz="4" w:space="0" w:color="000000"/>
              <w:left w:val="single" w:sz="4" w:space="0" w:color="000000"/>
              <w:bottom w:val="single" w:sz="4" w:space="0" w:color="000000"/>
            </w:tcBorders>
            <w:shd w:val="clear" w:color="auto" w:fill="auto"/>
          </w:tcPr>
          <w:p w14:paraId="5D83F5DA"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1134" w:type="dxa"/>
            <w:tcBorders>
              <w:top w:val="single" w:sz="4" w:space="0" w:color="000000"/>
              <w:left w:val="single" w:sz="4" w:space="0" w:color="000000"/>
              <w:bottom w:val="single" w:sz="4" w:space="0" w:color="000000"/>
            </w:tcBorders>
            <w:shd w:val="clear" w:color="auto" w:fill="auto"/>
          </w:tcPr>
          <w:p w14:paraId="2A7B9D57"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34FD0B8"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796805" w:rsidRPr="001B20DD" w14:paraId="27CDD336" w14:textId="77777777" w:rsidTr="004E3408">
        <w:tc>
          <w:tcPr>
            <w:tcW w:w="566" w:type="dxa"/>
            <w:tcBorders>
              <w:top w:val="single" w:sz="4" w:space="0" w:color="000000"/>
              <w:left w:val="single" w:sz="4" w:space="0" w:color="000000"/>
              <w:bottom w:val="single" w:sz="4" w:space="0" w:color="000000"/>
            </w:tcBorders>
            <w:shd w:val="clear" w:color="auto" w:fill="auto"/>
          </w:tcPr>
          <w:p w14:paraId="126E50D7"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2a</w:t>
            </w:r>
          </w:p>
        </w:tc>
        <w:tc>
          <w:tcPr>
            <w:tcW w:w="3969" w:type="dxa"/>
            <w:tcBorders>
              <w:top w:val="single" w:sz="4" w:space="0" w:color="000000"/>
              <w:left w:val="single" w:sz="4" w:space="0" w:color="000000"/>
              <w:bottom w:val="single" w:sz="4" w:space="0" w:color="000000"/>
            </w:tcBorders>
            <w:shd w:val="clear" w:color="auto" w:fill="auto"/>
          </w:tcPr>
          <w:p w14:paraId="2D1FFECE" w14:textId="40688CCA" w:rsidR="00796805"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 xml:space="preserve">Muzeum Płac w Rogalinie, oddział MNP </w:t>
            </w:r>
            <w:r w:rsidR="00D753FD" w:rsidRPr="001B20DD">
              <w:rPr>
                <w:rFonts w:ascii="Acumin Pro" w:eastAsia="Calibri" w:hAnsi="Acumin Pro" w:cs="Calibri"/>
                <w:sz w:val="22"/>
                <w:szCs w:val="22"/>
              </w:rPr>
              <w:t>Rogalin hydrofornia, pompa</w:t>
            </w:r>
          </w:p>
        </w:tc>
        <w:tc>
          <w:tcPr>
            <w:tcW w:w="1701" w:type="dxa"/>
            <w:tcBorders>
              <w:top w:val="single" w:sz="4" w:space="0" w:color="000000"/>
              <w:left w:val="single" w:sz="4" w:space="0" w:color="000000"/>
              <w:bottom w:val="single" w:sz="4" w:space="0" w:color="000000"/>
            </w:tcBorders>
            <w:shd w:val="clear" w:color="auto" w:fill="auto"/>
          </w:tcPr>
          <w:p w14:paraId="3F7EEF3D"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1134" w:type="dxa"/>
            <w:tcBorders>
              <w:top w:val="single" w:sz="4" w:space="0" w:color="000000"/>
              <w:left w:val="single" w:sz="4" w:space="0" w:color="000000"/>
              <w:bottom w:val="single" w:sz="4" w:space="0" w:color="000000"/>
            </w:tcBorders>
            <w:shd w:val="clear" w:color="auto" w:fill="auto"/>
          </w:tcPr>
          <w:p w14:paraId="03ACDF2A"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9FA063B" w14:textId="70E62D5E" w:rsidR="00796805" w:rsidRPr="001B20DD" w:rsidRDefault="0050405A" w:rsidP="001B20DD">
            <w:pPr>
              <w:spacing w:line="276" w:lineRule="auto"/>
              <w:jc w:val="center"/>
              <w:rPr>
                <w:rFonts w:ascii="Acumin Pro" w:hAnsi="Acumin Pro"/>
                <w:sz w:val="22"/>
                <w:szCs w:val="22"/>
              </w:rPr>
            </w:pPr>
            <w:r w:rsidRPr="001B20DD">
              <w:rPr>
                <w:rFonts w:ascii="Acumin Pro" w:hAnsi="Acumin Pro"/>
                <w:sz w:val="22"/>
                <w:szCs w:val="22"/>
              </w:rPr>
              <w:t>-</w:t>
            </w:r>
          </w:p>
        </w:tc>
      </w:tr>
      <w:tr w:rsidR="00796805" w:rsidRPr="001B20DD" w14:paraId="33A7DD37" w14:textId="77777777" w:rsidTr="004E3408">
        <w:tc>
          <w:tcPr>
            <w:tcW w:w="566" w:type="dxa"/>
            <w:tcBorders>
              <w:top w:val="single" w:sz="4" w:space="0" w:color="000000"/>
              <w:left w:val="single" w:sz="4" w:space="0" w:color="000000"/>
              <w:bottom w:val="single" w:sz="4" w:space="0" w:color="000000"/>
            </w:tcBorders>
            <w:shd w:val="clear" w:color="auto" w:fill="auto"/>
          </w:tcPr>
          <w:p w14:paraId="1E2C86ED"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3</w:t>
            </w:r>
          </w:p>
        </w:tc>
        <w:tc>
          <w:tcPr>
            <w:tcW w:w="3969" w:type="dxa"/>
            <w:tcBorders>
              <w:top w:val="single" w:sz="4" w:space="0" w:color="000000"/>
              <w:left w:val="single" w:sz="4" w:space="0" w:color="000000"/>
              <w:bottom w:val="single" w:sz="4" w:space="0" w:color="000000"/>
            </w:tcBorders>
            <w:shd w:val="clear" w:color="auto" w:fill="auto"/>
          </w:tcPr>
          <w:p w14:paraId="2D40F071" w14:textId="135F00F3"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M</w:t>
            </w:r>
            <w:r w:rsidR="00851487" w:rsidRPr="001B20DD">
              <w:rPr>
                <w:rFonts w:ascii="Acumin Pro" w:eastAsia="Calibri" w:hAnsi="Acumin Pro" w:cs="Calibri"/>
                <w:sz w:val="22"/>
                <w:szCs w:val="22"/>
              </w:rPr>
              <w:t>uzeum Instrumentów Muzycznych, oddział MNP</w:t>
            </w:r>
          </w:p>
        </w:tc>
        <w:tc>
          <w:tcPr>
            <w:tcW w:w="1701" w:type="dxa"/>
            <w:tcBorders>
              <w:top w:val="single" w:sz="4" w:space="0" w:color="000000"/>
              <w:left w:val="single" w:sz="4" w:space="0" w:color="000000"/>
              <w:bottom w:val="single" w:sz="4" w:space="0" w:color="000000"/>
            </w:tcBorders>
            <w:shd w:val="clear" w:color="auto" w:fill="auto"/>
          </w:tcPr>
          <w:p w14:paraId="2F54D753"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1134" w:type="dxa"/>
            <w:tcBorders>
              <w:top w:val="single" w:sz="4" w:space="0" w:color="000000"/>
              <w:left w:val="single" w:sz="4" w:space="0" w:color="000000"/>
              <w:bottom w:val="single" w:sz="4" w:space="0" w:color="000000"/>
            </w:tcBorders>
            <w:shd w:val="clear" w:color="auto" w:fill="auto"/>
          </w:tcPr>
          <w:p w14:paraId="64D54E70"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62EFCDF"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796805" w:rsidRPr="001B20DD" w14:paraId="1DA0A3D7" w14:textId="77777777" w:rsidTr="004E3408">
        <w:tc>
          <w:tcPr>
            <w:tcW w:w="566" w:type="dxa"/>
            <w:tcBorders>
              <w:top w:val="single" w:sz="4" w:space="0" w:color="000000"/>
              <w:left w:val="single" w:sz="4" w:space="0" w:color="000000"/>
              <w:bottom w:val="single" w:sz="4" w:space="0" w:color="000000"/>
            </w:tcBorders>
            <w:shd w:val="clear" w:color="auto" w:fill="auto"/>
          </w:tcPr>
          <w:p w14:paraId="09D4C3B3" w14:textId="5E744698" w:rsidR="00796805" w:rsidRPr="001B20DD" w:rsidRDefault="00851487" w:rsidP="001B20DD">
            <w:pPr>
              <w:spacing w:line="276" w:lineRule="auto"/>
              <w:rPr>
                <w:rFonts w:ascii="Acumin Pro" w:hAnsi="Acumin Pro"/>
                <w:sz w:val="22"/>
                <w:szCs w:val="22"/>
              </w:rPr>
            </w:pPr>
            <w:r w:rsidRPr="001B20DD">
              <w:rPr>
                <w:rFonts w:ascii="Acumin Pro" w:hAnsi="Acumin Pro"/>
                <w:sz w:val="22"/>
                <w:szCs w:val="22"/>
              </w:rPr>
              <w:t>4</w:t>
            </w:r>
          </w:p>
        </w:tc>
        <w:tc>
          <w:tcPr>
            <w:tcW w:w="8657" w:type="dxa"/>
            <w:gridSpan w:val="4"/>
            <w:tcBorders>
              <w:top w:val="single" w:sz="4" w:space="0" w:color="000000"/>
              <w:left w:val="single" w:sz="4" w:space="0" w:color="000000"/>
              <w:bottom w:val="single" w:sz="4" w:space="0" w:color="000000"/>
              <w:right w:val="single" w:sz="4" w:space="0" w:color="000000"/>
            </w:tcBorders>
            <w:shd w:val="clear" w:color="auto" w:fill="auto"/>
          </w:tcPr>
          <w:p w14:paraId="426451BD" w14:textId="054C0EB1" w:rsidR="00796805" w:rsidRPr="001B20DD" w:rsidRDefault="00056E28" w:rsidP="001B20DD">
            <w:pPr>
              <w:spacing w:line="276" w:lineRule="auto"/>
              <w:rPr>
                <w:rFonts w:ascii="Acumin Pro" w:hAnsi="Acumin Pro"/>
                <w:sz w:val="22"/>
                <w:szCs w:val="22"/>
              </w:rPr>
            </w:pPr>
            <w:r w:rsidRPr="001B20DD">
              <w:rPr>
                <w:rFonts w:ascii="Acumin Pro" w:eastAsia="Calibri" w:hAnsi="Acumin Pro" w:cs="Calibri"/>
                <w:sz w:val="22"/>
                <w:szCs w:val="22"/>
              </w:rPr>
              <w:t>Muzeum Narodowe w Poznaniu</w:t>
            </w:r>
            <w:r w:rsidR="00D753FD" w:rsidRPr="001B20DD">
              <w:rPr>
                <w:rFonts w:ascii="Acumin Pro" w:eastAsia="Calibri" w:hAnsi="Acumin Pro" w:cs="Calibri"/>
                <w:sz w:val="22"/>
                <w:szCs w:val="22"/>
              </w:rPr>
              <w:t xml:space="preserve"> - czynności serwisowe 2 x w tygodniu,  faktura co miesiąc</w:t>
            </w:r>
          </w:p>
        </w:tc>
      </w:tr>
    </w:tbl>
    <w:p w14:paraId="36BA4353" w14:textId="77777777" w:rsidR="00796805" w:rsidRPr="001B20DD" w:rsidRDefault="00796805" w:rsidP="001B20DD">
      <w:pPr>
        <w:spacing w:line="276" w:lineRule="auto"/>
        <w:jc w:val="center"/>
        <w:rPr>
          <w:rFonts w:ascii="Acumin Pro" w:hAnsi="Acumin Pro"/>
          <w:sz w:val="22"/>
          <w:szCs w:val="22"/>
        </w:rPr>
      </w:pPr>
    </w:p>
    <w:tbl>
      <w:tblPr>
        <w:tblStyle w:val="a0"/>
        <w:tblW w:w="9190" w:type="dxa"/>
        <w:tblInd w:w="108" w:type="dxa"/>
        <w:tblLayout w:type="fixed"/>
        <w:tblLook w:val="0000" w:firstRow="0" w:lastRow="0" w:firstColumn="0" w:lastColumn="0" w:noHBand="0" w:noVBand="0"/>
      </w:tblPr>
      <w:tblGrid>
        <w:gridCol w:w="567"/>
        <w:gridCol w:w="3969"/>
        <w:gridCol w:w="898"/>
        <w:gridCol w:w="952"/>
        <w:gridCol w:w="952"/>
        <w:gridCol w:w="952"/>
        <w:gridCol w:w="900"/>
      </w:tblGrid>
      <w:tr w:rsidR="00796805" w:rsidRPr="001B20DD" w14:paraId="70E8391E" w14:textId="77777777" w:rsidTr="004E3408">
        <w:tc>
          <w:tcPr>
            <w:tcW w:w="4536" w:type="dxa"/>
            <w:gridSpan w:val="2"/>
            <w:tcBorders>
              <w:top w:val="single" w:sz="4" w:space="0" w:color="000000"/>
              <w:left w:val="single" w:sz="4" w:space="0" w:color="000000"/>
              <w:bottom w:val="single" w:sz="4" w:space="0" w:color="000000"/>
            </w:tcBorders>
            <w:shd w:val="clear" w:color="auto" w:fill="auto"/>
          </w:tcPr>
          <w:p w14:paraId="22B5A74A"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b/>
                <w:sz w:val="22"/>
                <w:szCs w:val="22"/>
              </w:rPr>
              <w:t>2024 r.</w:t>
            </w:r>
          </w:p>
        </w:tc>
        <w:tc>
          <w:tcPr>
            <w:tcW w:w="4654" w:type="dxa"/>
            <w:gridSpan w:val="5"/>
            <w:tcBorders>
              <w:top w:val="single" w:sz="4" w:space="0" w:color="000000"/>
              <w:left w:val="single" w:sz="4" w:space="0" w:color="000000"/>
              <w:bottom w:val="single" w:sz="4" w:space="0" w:color="000000"/>
              <w:right w:val="single" w:sz="4" w:space="0" w:color="000000"/>
            </w:tcBorders>
            <w:shd w:val="clear" w:color="auto" w:fill="auto"/>
          </w:tcPr>
          <w:p w14:paraId="2DDF7715"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Czynności serwisowe należy wykonać do</w:t>
            </w:r>
          </w:p>
        </w:tc>
      </w:tr>
      <w:tr w:rsidR="00796805" w:rsidRPr="001B20DD" w14:paraId="069CA189" w14:textId="77777777" w:rsidTr="004E3408">
        <w:tc>
          <w:tcPr>
            <w:tcW w:w="567" w:type="dxa"/>
            <w:tcBorders>
              <w:top w:val="single" w:sz="4" w:space="0" w:color="000000"/>
              <w:left w:val="single" w:sz="4" w:space="0" w:color="000000"/>
              <w:bottom w:val="single" w:sz="4" w:space="0" w:color="000000"/>
            </w:tcBorders>
            <w:shd w:val="clear" w:color="auto" w:fill="auto"/>
          </w:tcPr>
          <w:p w14:paraId="17E42199" w14:textId="77777777" w:rsidR="00796805" w:rsidRPr="001B20DD" w:rsidRDefault="00D753FD" w:rsidP="001B20DD">
            <w:pPr>
              <w:spacing w:line="276" w:lineRule="auto"/>
              <w:jc w:val="center"/>
              <w:rPr>
                <w:rFonts w:ascii="Acumin Pro" w:eastAsia="Calibri" w:hAnsi="Acumin Pro" w:cs="Calibri"/>
                <w:sz w:val="22"/>
                <w:szCs w:val="22"/>
              </w:rPr>
            </w:pPr>
            <w:r w:rsidRPr="001B20DD">
              <w:rPr>
                <w:rFonts w:ascii="Acumin Pro" w:eastAsia="Calibri" w:hAnsi="Acumin Pro" w:cs="Calibri"/>
                <w:sz w:val="22"/>
                <w:szCs w:val="22"/>
              </w:rPr>
              <w:t>l.p.</w:t>
            </w:r>
          </w:p>
        </w:tc>
        <w:tc>
          <w:tcPr>
            <w:tcW w:w="3969" w:type="dxa"/>
            <w:tcBorders>
              <w:top w:val="single" w:sz="4" w:space="0" w:color="000000"/>
              <w:left w:val="single" w:sz="4" w:space="0" w:color="000000"/>
              <w:bottom w:val="single" w:sz="4" w:space="0" w:color="000000"/>
            </w:tcBorders>
            <w:shd w:val="clear" w:color="auto" w:fill="auto"/>
          </w:tcPr>
          <w:p w14:paraId="25E99B10" w14:textId="456BFF0F" w:rsidR="00796805" w:rsidRPr="001B20DD" w:rsidRDefault="00851487" w:rsidP="001B20DD">
            <w:pPr>
              <w:spacing w:line="276" w:lineRule="auto"/>
              <w:rPr>
                <w:rFonts w:ascii="Acumin Pro" w:hAnsi="Acumin Pro"/>
                <w:sz w:val="22"/>
                <w:szCs w:val="22"/>
              </w:rPr>
            </w:pPr>
            <w:r w:rsidRPr="001B20DD">
              <w:rPr>
                <w:rFonts w:ascii="Acumin Pro" w:hAnsi="Acumin Pro"/>
                <w:sz w:val="22"/>
                <w:szCs w:val="22"/>
              </w:rPr>
              <w:t>obiekt</w:t>
            </w:r>
          </w:p>
        </w:tc>
        <w:tc>
          <w:tcPr>
            <w:tcW w:w="898" w:type="dxa"/>
            <w:tcBorders>
              <w:top w:val="single" w:sz="4" w:space="0" w:color="000000"/>
              <w:left w:val="single" w:sz="4" w:space="0" w:color="000000"/>
              <w:bottom w:val="single" w:sz="4" w:space="0" w:color="000000"/>
            </w:tcBorders>
            <w:shd w:val="clear" w:color="auto" w:fill="auto"/>
          </w:tcPr>
          <w:p w14:paraId="0DEE7C4C"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31.03</w:t>
            </w:r>
          </w:p>
        </w:tc>
        <w:tc>
          <w:tcPr>
            <w:tcW w:w="952" w:type="dxa"/>
            <w:tcBorders>
              <w:top w:val="single" w:sz="4" w:space="0" w:color="000000"/>
              <w:left w:val="single" w:sz="4" w:space="0" w:color="000000"/>
              <w:bottom w:val="single" w:sz="4" w:space="0" w:color="000000"/>
            </w:tcBorders>
            <w:shd w:val="clear" w:color="auto" w:fill="auto"/>
          </w:tcPr>
          <w:p w14:paraId="11232E07"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30.06</w:t>
            </w:r>
          </w:p>
        </w:tc>
        <w:tc>
          <w:tcPr>
            <w:tcW w:w="952" w:type="dxa"/>
            <w:tcBorders>
              <w:top w:val="single" w:sz="4" w:space="0" w:color="000000"/>
              <w:left w:val="single" w:sz="4" w:space="0" w:color="000000"/>
              <w:bottom w:val="single" w:sz="4" w:space="0" w:color="000000"/>
            </w:tcBorders>
            <w:shd w:val="clear" w:color="auto" w:fill="auto"/>
          </w:tcPr>
          <w:p w14:paraId="0DA981C9"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31.07</w:t>
            </w:r>
          </w:p>
        </w:tc>
        <w:tc>
          <w:tcPr>
            <w:tcW w:w="952" w:type="dxa"/>
            <w:tcBorders>
              <w:top w:val="single" w:sz="4" w:space="0" w:color="000000"/>
              <w:left w:val="single" w:sz="4" w:space="0" w:color="000000"/>
              <w:bottom w:val="single" w:sz="4" w:space="0" w:color="000000"/>
            </w:tcBorders>
            <w:shd w:val="clear" w:color="auto" w:fill="auto"/>
          </w:tcPr>
          <w:p w14:paraId="3AE4BB2F"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EDD8A2"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15.11</w:t>
            </w:r>
          </w:p>
        </w:tc>
      </w:tr>
      <w:tr w:rsidR="00796805" w:rsidRPr="001B20DD" w14:paraId="41C6BCE2" w14:textId="77777777" w:rsidTr="004E3408">
        <w:tc>
          <w:tcPr>
            <w:tcW w:w="567" w:type="dxa"/>
            <w:tcBorders>
              <w:top w:val="single" w:sz="4" w:space="0" w:color="000000"/>
              <w:left w:val="single" w:sz="4" w:space="0" w:color="000000"/>
              <w:bottom w:val="single" w:sz="4" w:space="0" w:color="000000"/>
            </w:tcBorders>
            <w:shd w:val="clear" w:color="auto" w:fill="auto"/>
          </w:tcPr>
          <w:p w14:paraId="41EDC0CA"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1</w:t>
            </w:r>
          </w:p>
        </w:tc>
        <w:tc>
          <w:tcPr>
            <w:tcW w:w="3969" w:type="dxa"/>
            <w:tcBorders>
              <w:top w:val="single" w:sz="4" w:space="0" w:color="000000"/>
              <w:left w:val="single" w:sz="4" w:space="0" w:color="000000"/>
              <w:bottom w:val="single" w:sz="4" w:space="0" w:color="000000"/>
            </w:tcBorders>
            <w:shd w:val="clear" w:color="auto" w:fill="auto"/>
          </w:tcPr>
          <w:p w14:paraId="5909CBD0" w14:textId="7B5A2167" w:rsidR="00796805"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 xml:space="preserve">Muzeum Sztuk Użytkowych na Zamku Królewskim w Poznaniu </w:t>
            </w:r>
          </w:p>
        </w:tc>
        <w:tc>
          <w:tcPr>
            <w:tcW w:w="898" w:type="dxa"/>
            <w:tcBorders>
              <w:top w:val="single" w:sz="4" w:space="0" w:color="000000"/>
              <w:left w:val="single" w:sz="4" w:space="0" w:color="000000"/>
              <w:bottom w:val="single" w:sz="4" w:space="0" w:color="000000"/>
            </w:tcBorders>
            <w:shd w:val="clear" w:color="auto" w:fill="auto"/>
          </w:tcPr>
          <w:p w14:paraId="67DCE0DF"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1FABC3F3"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1B88FB33"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711996A9"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B5C801"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796805" w:rsidRPr="001B20DD" w14:paraId="65C2A82D" w14:textId="77777777" w:rsidTr="004E3408">
        <w:tc>
          <w:tcPr>
            <w:tcW w:w="567" w:type="dxa"/>
            <w:tcBorders>
              <w:top w:val="single" w:sz="4" w:space="0" w:color="000000"/>
              <w:left w:val="single" w:sz="4" w:space="0" w:color="000000"/>
              <w:bottom w:val="single" w:sz="4" w:space="0" w:color="000000"/>
            </w:tcBorders>
            <w:shd w:val="clear" w:color="auto" w:fill="auto"/>
          </w:tcPr>
          <w:p w14:paraId="004900F3"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sz w:val="22"/>
                <w:szCs w:val="22"/>
              </w:rPr>
              <w:t>1a</w:t>
            </w:r>
          </w:p>
        </w:tc>
        <w:tc>
          <w:tcPr>
            <w:tcW w:w="3969" w:type="dxa"/>
            <w:tcBorders>
              <w:top w:val="single" w:sz="4" w:space="0" w:color="000000"/>
              <w:left w:val="single" w:sz="4" w:space="0" w:color="000000"/>
              <w:bottom w:val="single" w:sz="4" w:space="0" w:color="000000"/>
            </w:tcBorders>
            <w:shd w:val="clear" w:color="auto" w:fill="auto"/>
          </w:tcPr>
          <w:p w14:paraId="0BB60B66" w14:textId="6A66F5D7" w:rsidR="00796805"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Sztuk Użytkowych na Zamku Królewskim w Poznaniu - kurtyna</w:t>
            </w:r>
          </w:p>
        </w:tc>
        <w:tc>
          <w:tcPr>
            <w:tcW w:w="898" w:type="dxa"/>
            <w:tcBorders>
              <w:top w:val="single" w:sz="4" w:space="0" w:color="000000"/>
              <w:left w:val="single" w:sz="4" w:space="0" w:color="000000"/>
              <w:bottom w:val="single" w:sz="4" w:space="0" w:color="000000"/>
            </w:tcBorders>
            <w:shd w:val="clear" w:color="auto" w:fill="auto"/>
          </w:tcPr>
          <w:p w14:paraId="61E00678"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6A651D92"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442C61D9"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75B2ACAD"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9769CC"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32147D7C" w14:textId="77777777" w:rsidTr="004E3408">
        <w:tc>
          <w:tcPr>
            <w:tcW w:w="567" w:type="dxa"/>
            <w:tcBorders>
              <w:top w:val="single" w:sz="4" w:space="0" w:color="000000"/>
              <w:left w:val="single" w:sz="4" w:space="0" w:color="000000"/>
              <w:bottom w:val="single" w:sz="4" w:space="0" w:color="000000"/>
            </w:tcBorders>
            <w:shd w:val="clear" w:color="auto" w:fill="auto"/>
          </w:tcPr>
          <w:p w14:paraId="77BAA3DB"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2</w:t>
            </w:r>
          </w:p>
        </w:tc>
        <w:tc>
          <w:tcPr>
            <w:tcW w:w="3969" w:type="dxa"/>
            <w:tcBorders>
              <w:top w:val="single" w:sz="4" w:space="0" w:color="000000"/>
              <w:left w:val="single" w:sz="4" w:space="0" w:color="000000"/>
              <w:bottom w:val="single" w:sz="4" w:space="0" w:color="000000"/>
            </w:tcBorders>
            <w:shd w:val="clear" w:color="auto" w:fill="auto"/>
          </w:tcPr>
          <w:p w14:paraId="4E2CFCC6" w14:textId="395784B6"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Pałac w Rogalinie, oddział MNP</w:t>
            </w:r>
          </w:p>
        </w:tc>
        <w:tc>
          <w:tcPr>
            <w:tcW w:w="898" w:type="dxa"/>
            <w:tcBorders>
              <w:top w:val="single" w:sz="4" w:space="0" w:color="000000"/>
              <w:left w:val="single" w:sz="4" w:space="0" w:color="000000"/>
              <w:bottom w:val="single" w:sz="4" w:space="0" w:color="000000"/>
            </w:tcBorders>
            <w:shd w:val="clear" w:color="auto" w:fill="auto"/>
          </w:tcPr>
          <w:p w14:paraId="2EEA0748"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63261658"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473408DB"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3244A010"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BD4BE0"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622353B5" w14:textId="77777777" w:rsidTr="004E3408">
        <w:tc>
          <w:tcPr>
            <w:tcW w:w="567" w:type="dxa"/>
            <w:tcBorders>
              <w:top w:val="single" w:sz="4" w:space="0" w:color="000000"/>
              <w:left w:val="single" w:sz="4" w:space="0" w:color="000000"/>
              <w:bottom w:val="single" w:sz="4" w:space="0" w:color="000000"/>
            </w:tcBorders>
            <w:shd w:val="clear" w:color="auto" w:fill="auto"/>
          </w:tcPr>
          <w:p w14:paraId="571EBEDC"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2a</w:t>
            </w:r>
          </w:p>
        </w:tc>
        <w:tc>
          <w:tcPr>
            <w:tcW w:w="3969" w:type="dxa"/>
            <w:tcBorders>
              <w:top w:val="single" w:sz="4" w:space="0" w:color="000000"/>
              <w:left w:val="single" w:sz="4" w:space="0" w:color="000000"/>
              <w:bottom w:val="single" w:sz="4" w:space="0" w:color="000000"/>
            </w:tcBorders>
            <w:shd w:val="clear" w:color="auto" w:fill="auto"/>
          </w:tcPr>
          <w:p w14:paraId="518CDC55" w14:textId="6D8B18F9"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Płac w Rogalinie, oddział MNP Rogalin hydrofornia, pompa</w:t>
            </w:r>
          </w:p>
        </w:tc>
        <w:tc>
          <w:tcPr>
            <w:tcW w:w="898" w:type="dxa"/>
            <w:tcBorders>
              <w:top w:val="single" w:sz="4" w:space="0" w:color="000000"/>
              <w:left w:val="single" w:sz="4" w:space="0" w:color="000000"/>
              <w:bottom w:val="single" w:sz="4" w:space="0" w:color="000000"/>
            </w:tcBorders>
            <w:shd w:val="clear" w:color="auto" w:fill="auto"/>
          </w:tcPr>
          <w:p w14:paraId="23ED7DA0"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68F9274F"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3965E6C7"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15533B69"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AD9D3"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r>
      <w:tr w:rsidR="00851487" w:rsidRPr="001B20DD" w14:paraId="07CFB01B" w14:textId="77777777" w:rsidTr="004E3408">
        <w:tc>
          <w:tcPr>
            <w:tcW w:w="567" w:type="dxa"/>
            <w:tcBorders>
              <w:top w:val="single" w:sz="4" w:space="0" w:color="000000"/>
              <w:left w:val="single" w:sz="4" w:space="0" w:color="000000"/>
              <w:bottom w:val="single" w:sz="4" w:space="0" w:color="000000"/>
            </w:tcBorders>
            <w:shd w:val="clear" w:color="auto" w:fill="auto"/>
          </w:tcPr>
          <w:p w14:paraId="004F41B7"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3</w:t>
            </w:r>
          </w:p>
        </w:tc>
        <w:tc>
          <w:tcPr>
            <w:tcW w:w="3969" w:type="dxa"/>
            <w:tcBorders>
              <w:top w:val="single" w:sz="4" w:space="0" w:color="000000"/>
              <w:left w:val="single" w:sz="4" w:space="0" w:color="000000"/>
              <w:bottom w:val="single" w:sz="4" w:space="0" w:color="000000"/>
            </w:tcBorders>
            <w:shd w:val="clear" w:color="auto" w:fill="auto"/>
          </w:tcPr>
          <w:p w14:paraId="7B98BFBA" w14:textId="0C4A0704"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Instrumentów Muzycznych, oddział MNP</w:t>
            </w:r>
          </w:p>
        </w:tc>
        <w:tc>
          <w:tcPr>
            <w:tcW w:w="898" w:type="dxa"/>
            <w:tcBorders>
              <w:top w:val="single" w:sz="4" w:space="0" w:color="000000"/>
              <w:left w:val="single" w:sz="4" w:space="0" w:color="000000"/>
              <w:bottom w:val="single" w:sz="4" w:space="0" w:color="000000"/>
            </w:tcBorders>
            <w:shd w:val="clear" w:color="auto" w:fill="auto"/>
          </w:tcPr>
          <w:p w14:paraId="2E002FE5"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583A26A7"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49E9B2ED"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25821B45"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5CF27F"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0DC9D234" w14:textId="77777777" w:rsidTr="004E3408">
        <w:tc>
          <w:tcPr>
            <w:tcW w:w="567" w:type="dxa"/>
            <w:tcBorders>
              <w:top w:val="single" w:sz="4" w:space="0" w:color="000000"/>
              <w:left w:val="single" w:sz="4" w:space="0" w:color="000000"/>
              <w:bottom w:val="single" w:sz="4" w:space="0" w:color="000000"/>
            </w:tcBorders>
            <w:shd w:val="clear" w:color="auto" w:fill="auto"/>
          </w:tcPr>
          <w:p w14:paraId="2D8A3CE5"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5</w:t>
            </w:r>
          </w:p>
        </w:tc>
        <w:tc>
          <w:tcPr>
            <w:tcW w:w="8623" w:type="dxa"/>
            <w:gridSpan w:val="6"/>
            <w:tcBorders>
              <w:top w:val="single" w:sz="4" w:space="0" w:color="000000"/>
              <w:left w:val="single" w:sz="4" w:space="0" w:color="000000"/>
              <w:bottom w:val="single" w:sz="4" w:space="0" w:color="000000"/>
              <w:right w:val="single" w:sz="4" w:space="0" w:color="000000"/>
            </w:tcBorders>
            <w:shd w:val="clear" w:color="auto" w:fill="auto"/>
          </w:tcPr>
          <w:p w14:paraId="2B4EEC3E" w14:textId="48AFBF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Narodowe w Poznaniu- czynności serwisowe 2 x w tygodniu,  faktura co miesiąc</w:t>
            </w:r>
          </w:p>
        </w:tc>
      </w:tr>
    </w:tbl>
    <w:p w14:paraId="1291D9E7" w14:textId="77777777" w:rsidR="00796805" w:rsidRPr="001B20DD" w:rsidRDefault="00796805" w:rsidP="001B20DD">
      <w:pPr>
        <w:spacing w:line="276" w:lineRule="auto"/>
        <w:jc w:val="center"/>
        <w:rPr>
          <w:rFonts w:ascii="Acumin Pro" w:hAnsi="Acumin Pro"/>
          <w:sz w:val="22"/>
          <w:szCs w:val="22"/>
        </w:rPr>
      </w:pPr>
    </w:p>
    <w:tbl>
      <w:tblPr>
        <w:tblStyle w:val="a1"/>
        <w:tblW w:w="9190" w:type="dxa"/>
        <w:tblInd w:w="108" w:type="dxa"/>
        <w:tblLayout w:type="fixed"/>
        <w:tblLook w:val="0000" w:firstRow="0" w:lastRow="0" w:firstColumn="0" w:lastColumn="0" w:noHBand="0" w:noVBand="0"/>
      </w:tblPr>
      <w:tblGrid>
        <w:gridCol w:w="567"/>
        <w:gridCol w:w="3915"/>
        <w:gridCol w:w="952"/>
        <w:gridCol w:w="952"/>
        <w:gridCol w:w="952"/>
        <w:gridCol w:w="952"/>
        <w:gridCol w:w="900"/>
      </w:tblGrid>
      <w:tr w:rsidR="00796805" w:rsidRPr="001B20DD" w14:paraId="28CAE4E3" w14:textId="77777777" w:rsidTr="004E3408">
        <w:tc>
          <w:tcPr>
            <w:tcW w:w="4482" w:type="dxa"/>
            <w:gridSpan w:val="2"/>
            <w:tcBorders>
              <w:top w:val="single" w:sz="4" w:space="0" w:color="000000"/>
              <w:left w:val="single" w:sz="4" w:space="0" w:color="000000"/>
              <w:bottom w:val="single" w:sz="4" w:space="0" w:color="000000"/>
            </w:tcBorders>
            <w:shd w:val="clear" w:color="auto" w:fill="auto"/>
          </w:tcPr>
          <w:p w14:paraId="00613190"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b/>
                <w:sz w:val="22"/>
                <w:szCs w:val="22"/>
              </w:rPr>
              <w:t>2025 r.</w:t>
            </w:r>
          </w:p>
        </w:tc>
        <w:tc>
          <w:tcPr>
            <w:tcW w:w="4708" w:type="dxa"/>
            <w:gridSpan w:val="5"/>
            <w:tcBorders>
              <w:top w:val="single" w:sz="4" w:space="0" w:color="000000"/>
              <w:left w:val="single" w:sz="4" w:space="0" w:color="000000"/>
              <w:bottom w:val="single" w:sz="4" w:space="0" w:color="000000"/>
              <w:right w:val="single" w:sz="4" w:space="0" w:color="000000"/>
            </w:tcBorders>
            <w:shd w:val="clear" w:color="auto" w:fill="auto"/>
          </w:tcPr>
          <w:p w14:paraId="2BB70F18"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Czynności serwisowe należy wykonać do</w:t>
            </w:r>
          </w:p>
        </w:tc>
      </w:tr>
      <w:tr w:rsidR="00796805" w:rsidRPr="001B20DD" w14:paraId="578A686A" w14:textId="77777777" w:rsidTr="004E3408">
        <w:tc>
          <w:tcPr>
            <w:tcW w:w="567" w:type="dxa"/>
            <w:tcBorders>
              <w:top w:val="single" w:sz="4" w:space="0" w:color="000000"/>
              <w:left w:val="single" w:sz="4" w:space="0" w:color="000000"/>
              <w:bottom w:val="single" w:sz="4" w:space="0" w:color="000000"/>
            </w:tcBorders>
            <w:shd w:val="clear" w:color="auto" w:fill="auto"/>
          </w:tcPr>
          <w:p w14:paraId="0ABBA02D" w14:textId="77777777" w:rsidR="00796805" w:rsidRPr="001B20DD" w:rsidRDefault="00D753FD" w:rsidP="001B20DD">
            <w:pPr>
              <w:spacing w:line="276" w:lineRule="auto"/>
              <w:jc w:val="center"/>
              <w:rPr>
                <w:rFonts w:ascii="Acumin Pro" w:eastAsia="Calibri" w:hAnsi="Acumin Pro" w:cs="Calibri"/>
                <w:sz w:val="22"/>
                <w:szCs w:val="22"/>
              </w:rPr>
            </w:pPr>
            <w:r w:rsidRPr="001B20DD">
              <w:rPr>
                <w:rFonts w:ascii="Acumin Pro" w:eastAsia="Calibri" w:hAnsi="Acumin Pro" w:cs="Calibri"/>
                <w:sz w:val="22"/>
                <w:szCs w:val="22"/>
              </w:rPr>
              <w:t>l.p.</w:t>
            </w:r>
          </w:p>
        </w:tc>
        <w:tc>
          <w:tcPr>
            <w:tcW w:w="3915" w:type="dxa"/>
            <w:tcBorders>
              <w:top w:val="single" w:sz="4" w:space="0" w:color="000000"/>
              <w:left w:val="single" w:sz="4" w:space="0" w:color="000000"/>
              <w:bottom w:val="single" w:sz="4" w:space="0" w:color="000000"/>
            </w:tcBorders>
            <w:shd w:val="clear" w:color="auto" w:fill="auto"/>
          </w:tcPr>
          <w:p w14:paraId="5AFC8B4E" w14:textId="2AC9C085" w:rsidR="00796805"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obiekt</w:t>
            </w:r>
          </w:p>
        </w:tc>
        <w:tc>
          <w:tcPr>
            <w:tcW w:w="952" w:type="dxa"/>
            <w:tcBorders>
              <w:top w:val="single" w:sz="4" w:space="0" w:color="000000"/>
              <w:left w:val="single" w:sz="4" w:space="0" w:color="000000"/>
              <w:bottom w:val="single" w:sz="4" w:space="0" w:color="000000"/>
            </w:tcBorders>
            <w:shd w:val="clear" w:color="auto" w:fill="auto"/>
          </w:tcPr>
          <w:p w14:paraId="25790894"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31.03</w:t>
            </w:r>
          </w:p>
        </w:tc>
        <w:tc>
          <w:tcPr>
            <w:tcW w:w="952" w:type="dxa"/>
            <w:tcBorders>
              <w:top w:val="single" w:sz="4" w:space="0" w:color="000000"/>
              <w:left w:val="single" w:sz="4" w:space="0" w:color="000000"/>
              <w:bottom w:val="single" w:sz="4" w:space="0" w:color="000000"/>
            </w:tcBorders>
            <w:shd w:val="clear" w:color="auto" w:fill="auto"/>
          </w:tcPr>
          <w:p w14:paraId="2F4AD60E"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30.06</w:t>
            </w:r>
          </w:p>
        </w:tc>
        <w:tc>
          <w:tcPr>
            <w:tcW w:w="952" w:type="dxa"/>
            <w:tcBorders>
              <w:top w:val="single" w:sz="4" w:space="0" w:color="000000"/>
              <w:left w:val="single" w:sz="4" w:space="0" w:color="000000"/>
              <w:bottom w:val="single" w:sz="4" w:space="0" w:color="000000"/>
            </w:tcBorders>
            <w:shd w:val="clear" w:color="auto" w:fill="auto"/>
          </w:tcPr>
          <w:p w14:paraId="6502AB14"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31.07</w:t>
            </w:r>
          </w:p>
        </w:tc>
        <w:tc>
          <w:tcPr>
            <w:tcW w:w="952" w:type="dxa"/>
            <w:tcBorders>
              <w:top w:val="single" w:sz="4" w:space="0" w:color="000000"/>
              <w:left w:val="single" w:sz="4" w:space="0" w:color="000000"/>
              <w:bottom w:val="single" w:sz="4" w:space="0" w:color="000000"/>
            </w:tcBorders>
            <w:shd w:val="clear" w:color="auto" w:fill="auto"/>
          </w:tcPr>
          <w:p w14:paraId="326A0FDC"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EF2C7C"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15.11</w:t>
            </w:r>
          </w:p>
        </w:tc>
      </w:tr>
      <w:tr w:rsidR="00851487" w:rsidRPr="001B20DD" w14:paraId="4ED19D44" w14:textId="77777777" w:rsidTr="004E3408">
        <w:tc>
          <w:tcPr>
            <w:tcW w:w="567" w:type="dxa"/>
            <w:tcBorders>
              <w:top w:val="single" w:sz="4" w:space="0" w:color="000000"/>
              <w:left w:val="single" w:sz="4" w:space="0" w:color="000000"/>
              <w:bottom w:val="single" w:sz="4" w:space="0" w:color="000000"/>
            </w:tcBorders>
            <w:shd w:val="clear" w:color="auto" w:fill="auto"/>
          </w:tcPr>
          <w:p w14:paraId="73D47C67"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1</w:t>
            </w:r>
          </w:p>
        </w:tc>
        <w:tc>
          <w:tcPr>
            <w:tcW w:w="3915" w:type="dxa"/>
            <w:tcBorders>
              <w:top w:val="single" w:sz="4" w:space="0" w:color="000000"/>
              <w:left w:val="single" w:sz="4" w:space="0" w:color="000000"/>
              <w:bottom w:val="single" w:sz="4" w:space="0" w:color="000000"/>
            </w:tcBorders>
            <w:shd w:val="clear" w:color="auto" w:fill="auto"/>
          </w:tcPr>
          <w:p w14:paraId="39B569B7" w14:textId="467EF823"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 xml:space="preserve">Muzeum Sztuk Użytkowych na Zamku Królewskim w Poznaniu </w:t>
            </w:r>
          </w:p>
        </w:tc>
        <w:tc>
          <w:tcPr>
            <w:tcW w:w="952" w:type="dxa"/>
            <w:tcBorders>
              <w:top w:val="single" w:sz="4" w:space="0" w:color="000000"/>
              <w:left w:val="single" w:sz="4" w:space="0" w:color="000000"/>
              <w:bottom w:val="single" w:sz="4" w:space="0" w:color="000000"/>
            </w:tcBorders>
            <w:shd w:val="clear" w:color="auto" w:fill="auto"/>
          </w:tcPr>
          <w:p w14:paraId="7FA55357"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047B23D9"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031AFD66"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3D77E30F"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E8859"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0F85F2A1" w14:textId="77777777" w:rsidTr="004E3408">
        <w:tc>
          <w:tcPr>
            <w:tcW w:w="567" w:type="dxa"/>
            <w:tcBorders>
              <w:top w:val="single" w:sz="4" w:space="0" w:color="000000"/>
              <w:left w:val="single" w:sz="4" w:space="0" w:color="000000"/>
              <w:bottom w:val="single" w:sz="4" w:space="0" w:color="000000"/>
            </w:tcBorders>
            <w:shd w:val="clear" w:color="auto" w:fill="auto"/>
          </w:tcPr>
          <w:p w14:paraId="5A8B18DC"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lastRenderedPageBreak/>
              <w:t>1a</w:t>
            </w:r>
          </w:p>
        </w:tc>
        <w:tc>
          <w:tcPr>
            <w:tcW w:w="3915" w:type="dxa"/>
            <w:tcBorders>
              <w:top w:val="single" w:sz="4" w:space="0" w:color="000000"/>
              <w:left w:val="single" w:sz="4" w:space="0" w:color="000000"/>
              <w:bottom w:val="single" w:sz="4" w:space="0" w:color="000000"/>
            </w:tcBorders>
            <w:shd w:val="clear" w:color="auto" w:fill="auto"/>
          </w:tcPr>
          <w:p w14:paraId="2545A3FD" w14:textId="100226AB"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Sztuk Użytkowych na Zamku Królewskim w Poznaniu - kurtyna</w:t>
            </w:r>
          </w:p>
        </w:tc>
        <w:tc>
          <w:tcPr>
            <w:tcW w:w="952" w:type="dxa"/>
            <w:tcBorders>
              <w:top w:val="single" w:sz="4" w:space="0" w:color="000000"/>
              <w:left w:val="single" w:sz="4" w:space="0" w:color="000000"/>
              <w:bottom w:val="single" w:sz="4" w:space="0" w:color="000000"/>
            </w:tcBorders>
            <w:shd w:val="clear" w:color="auto" w:fill="auto"/>
          </w:tcPr>
          <w:p w14:paraId="7BB0E23F"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4BE473B6"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1637EB74"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7A508EEA"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8795AC"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38F8B585" w14:textId="77777777" w:rsidTr="004E3408">
        <w:tc>
          <w:tcPr>
            <w:tcW w:w="567" w:type="dxa"/>
            <w:tcBorders>
              <w:top w:val="single" w:sz="4" w:space="0" w:color="000000"/>
              <w:left w:val="single" w:sz="4" w:space="0" w:color="000000"/>
              <w:bottom w:val="single" w:sz="4" w:space="0" w:color="000000"/>
            </w:tcBorders>
            <w:shd w:val="clear" w:color="auto" w:fill="auto"/>
          </w:tcPr>
          <w:p w14:paraId="20B9C9CE"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2</w:t>
            </w:r>
          </w:p>
        </w:tc>
        <w:tc>
          <w:tcPr>
            <w:tcW w:w="3915" w:type="dxa"/>
            <w:tcBorders>
              <w:top w:val="single" w:sz="4" w:space="0" w:color="000000"/>
              <w:left w:val="single" w:sz="4" w:space="0" w:color="000000"/>
              <w:bottom w:val="single" w:sz="4" w:space="0" w:color="000000"/>
            </w:tcBorders>
            <w:shd w:val="clear" w:color="auto" w:fill="auto"/>
          </w:tcPr>
          <w:p w14:paraId="127FA9F9" w14:textId="3D921A54"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Pałac w Rogalinie, oddział MNP</w:t>
            </w:r>
          </w:p>
        </w:tc>
        <w:tc>
          <w:tcPr>
            <w:tcW w:w="952" w:type="dxa"/>
            <w:tcBorders>
              <w:top w:val="single" w:sz="4" w:space="0" w:color="000000"/>
              <w:left w:val="single" w:sz="4" w:space="0" w:color="000000"/>
              <w:bottom w:val="single" w:sz="4" w:space="0" w:color="000000"/>
            </w:tcBorders>
            <w:shd w:val="clear" w:color="auto" w:fill="auto"/>
          </w:tcPr>
          <w:p w14:paraId="46A86988"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45E56976"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0D0BB2A8"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14D181E5"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70DDC5"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5C2D8473" w14:textId="77777777" w:rsidTr="004E3408">
        <w:tc>
          <w:tcPr>
            <w:tcW w:w="567" w:type="dxa"/>
            <w:tcBorders>
              <w:top w:val="single" w:sz="4" w:space="0" w:color="000000"/>
              <w:left w:val="single" w:sz="4" w:space="0" w:color="000000"/>
              <w:bottom w:val="single" w:sz="4" w:space="0" w:color="000000"/>
            </w:tcBorders>
            <w:shd w:val="clear" w:color="auto" w:fill="auto"/>
          </w:tcPr>
          <w:p w14:paraId="385878D2"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2a</w:t>
            </w:r>
          </w:p>
        </w:tc>
        <w:tc>
          <w:tcPr>
            <w:tcW w:w="3915" w:type="dxa"/>
            <w:tcBorders>
              <w:top w:val="single" w:sz="4" w:space="0" w:color="000000"/>
              <w:left w:val="single" w:sz="4" w:space="0" w:color="000000"/>
              <w:bottom w:val="single" w:sz="4" w:space="0" w:color="000000"/>
            </w:tcBorders>
            <w:shd w:val="clear" w:color="auto" w:fill="auto"/>
          </w:tcPr>
          <w:p w14:paraId="351FF166" w14:textId="2908E8CD"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Płac w Rogalinie, oddział MNP Rogalin hydrofornia, pompa</w:t>
            </w:r>
          </w:p>
        </w:tc>
        <w:tc>
          <w:tcPr>
            <w:tcW w:w="952" w:type="dxa"/>
            <w:tcBorders>
              <w:top w:val="single" w:sz="4" w:space="0" w:color="000000"/>
              <w:left w:val="single" w:sz="4" w:space="0" w:color="000000"/>
              <w:bottom w:val="single" w:sz="4" w:space="0" w:color="000000"/>
            </w:tcBorders>
            <w:shd w:val="clear" w:color="auto" w:fill="auto"/>
          </w:tcPr>
          <w:p w14:paraId="257C991E"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380ADD2E"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13D3F9EB"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4627556F"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054B7A"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r>
      <w:tr w:rsidR="00851487" w:rsidRPr="001B20DD" w14:paraId="462105B9" w14:textId="77777777" w:rsidTr="004E3408">
        <w:tc>
          <w:tcPr>
            <w:tcW w:w="567" w:type="dxa"/>
            <w:tcBorders>
              <w:top w:val="single" w:sz="4" w:space="0" w:color="000000"/>
              <w:left w:val="single" w:sz="4" w:space="0" w:color="000000"/>
              <w:bottom w:val="single" w:sz="4" w:space="0" w:color="000000"/>
            </w:tcBorders>
            <w:shd w:val="clear" w:color="auto" w:fill="auto"/>
          </w:tcPr>
          <w:p w14:paraId="593F16CD"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3</w:t>
            </w:r>
          </w:p>
        </w:tc>
        <w:tc>
          <w:tcPr>
            <w:tcW w:w="3915" w:type="dxa"/>
            <w:tcBorders>
              <w:top w:val="single" w:sz="4" w:space="0" w:color="000000"/>
              <w:left w:val="single" w:sz="4" w:space="0" w:color="000000"/>
              <w:bottom w:val="single" w:sz="4" w:space="0" w:color="000000"/>
            </w:tcBorders>
            <w:shd w:val="clear" w:color="auto" w:fill="auto"/>
          </w:tcPr>
          <w:p w14:paraId="645AAD4F" w14:textId="55D7C39B"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Instrumentów Muzycznych, oddział MNP</w:t>
            </w:r>
          </w:p>
        </w:tc>
        <w:tc>
          <w:tcPr>
            <w:tcW w:w="952" w:type="dxa"/>
            <w:tcBorders>
              <w:top w:val="single" w:sz="4" w:space="0" w:color="000000"/>
              <w:left w:val="single" w:sz="4" w:space="0" w:color="000000"/>
              <w:bottom w:val="single" w:sz="4" w:space="0" w:color="000000"/>
            </w:tcBorders>
            <w:shd w:val="clear" w:color="auto" w:fill="auto"/>
          </w:tcPr>
          <w:p w14:paraId="05B78CB0"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6D9CFF5F"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952" w:type="dxa"/>
            <w:tcBorders>
              <w:top w:val="single" w:sz="4" w:space="0" w:color="000000"/>
              <w:left w:val="single" w:sz="4" w:space="0" w:color="000000"/>
              <w:bottom w:val="single" w:sz="4" w:space="0" w:color="000000"/>
            </w:tcBorders>
            <w:shd w:val="clear" w:color="auto" w:fill="auto"/>
          </w:tcPr>
          <w:p w14:paraId="3AFDCBA2"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52" w:type="dxa"/>
            <w:tcBorders>
              <w:top w:val="single" w:sz="4" w:space="0" w:color="000000"/>
              <w:left w:val="single" w:sz="4" w:space="0" w:color="000000"/>
              <w:bottom w:val="single" w:sz="4" w:space="0" w:color="000000"/>
            </w:tcBorders>
            <w:shd w:val="clear" w:color="auto" w:fill="auto"/>
          </w:tcPr>
          <w:p w14:paraId="3579E3E3"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2853BC"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268C6388" w14:textId="77777777" w:rsidTr="004E3408">
        <w:tc>
          <w:tcPr>
            <w:tcW w:w="567" w:type="dxa"/>
            <w:tcBorders>
              <w:top w:val="single" w:sz="4" w:space="0" w:color="000000"/>
              <w:left w:val="single" w:sz="4" w:space="0" w:color="000000"/>
              <w:bottom w:val="single" w:sz="4" w:space="0" w:color="000000"/>
            </w:tcBorders>
            <w:shd w:val="clear" w:color="auto" w:fill="auto"/>
          </w:tcPr>
          <w:p w14:paraId="0258A4BB"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5</w:t>
            </w:r>
          </w:p>
        </w:tc>
        <w:tc>
          <w:tcPr>
            <w:tcW w:w="8623" w:type="dxa"/>
            <w:gridSpan w:val="6"/>
            <w:tcBorders>
              <w:top w:val="single" w:sz="4" w:space="0" w:color="000000"/>
              <w:left w:val="single" w:sz="4" w:space="0" w:color="000000"/>
              <w:bottom w:val="single" w:sz="4" w:space="0" w:color="000000"/>
              <w:right w:val="single" w:sz="4" w:space="0" w:color="000000"/>
            </w:tcBorders>
            <w:shd w:val="clear" w:color="auto" w:fill="auto"/>
          </w:tcPr>
          <w:p w14:paraId="1DB43CC7" w14:textId="7B129404"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Narodowe w Poznaniu - czynności serwisowe 2 x w tygodniu,  faktura co miesiąc</w:t>
            </w:r>
          </w:p>
        </w:tc>
      </w:tr>
    </w:tbl>
    <w:p w14:paraId="72D31C97" w14:textId="77777777" w:rsidR="00796805" w:rsidRPr="001B20DD" w:rsidRDefault="00796805" w:rsidP="001B20DD">
      <w:pPr>
        <w:spacing w:line="276" w:lineRule="auto"/>
        <w:jc w:val="center"/>
        <w:rPr>
          <w:rFonts w:ascii="Acumin Pro" w:hAnsi="Acumin Pro"/>
          <w:sz w:val="22"/>
          <w:szCs w:val="22"/>
        </w:rPr>
      </w:pPr>
    </w:p>
    <w:tbl>
      <w:tblPr>
        <w:tblStyle w:val="a2"/>
        <w:tblW w:w="9224" w:type="dxa"/>
        <w:tblInd w:w="108" w:type="dxa"/>
        <w:tblLayout w:type="fixed"/>
        <w:tblLook w:val="0000" w:firstRow="0" w:lastRow="0" w:firstColumn="0" w:lastColumn="0" w:noHBand="0" w:noVBand="0"/>
      </w:tblPr>
      <w:tblGrid>
        <w:gridCol w:w="567"/>
        <w:gridCol w:w="3915"/>
        <w:gridCol w:w="2371"/>
        <w:gridCol w:w="2371"/>
      </w:tblGrid>
      <w:tr w:rsidR="00796805" w:rsidRPr="001B20DD" w14:paraId="3857C41A" w14:textId="77777777" w:rsidTr="004E3408">
        <w:tc>
          <w:tcPr>
            <w:tcW w:w="4482" w:type="dxa"/>
            <w:gridSpan w:val="2"/>
            <w:tcBorders>
              <w:top w:val="single" w:sz="4" w:space="0" w:color="000000"/>
              <w:left w:val="single" w:sz="4" w:space="0" w:color="000000"/>
              <w:bottom w:val="single" w:sz="4" w:space="0" w:color="000000"/>
            </w:tcBorders>
            <w:shd w:val="clear" w:color="auto" w:fill="auto"/>
          </w:tcPr>
          <w:p w14:paraId="27FCB1EF" w14:textId="77777777" w:rsidR="00796805" w:rsidRPr="001B20DD" w:rsidRDefault="00D753FD" w:rsidP="001B20DD">
            <w:pPr>
              <w:spacing w:line="276" w:lineRule="auto"/>
              <w:rPr>
                <w:rFonts w:ascii="Acumin Pro" w:hAnsi="Acumin Pro"/>
                <w:sz w:val="22"/>
                <w:szCs w:val="22"/>
              </w:rPr>
            </w:pPr>
            <w:r w:rsidRPr="001B20DD">
              <w:rPr>
                <w:rFonts w:ascii="Acumin Pro" w:eastAsia="Calibri" w:hAnsi="Acumin Pro" w:cs="Calibri"/>
                <w:b/>
                <w:sz w:val="22"/>
                <w:szCs w:val="22"/>
              </w:rPr>
              <w:t>2026 r.</w:t>
            </w:r>
          </w:p>
        </w:tc>
        <w:tc>
          <w:tcPr>
            <w:tcW w:w="4742" w:type="dxa"/>
            <w:gridSpan w:val="2"/>
            <w:tcBorders>
              <w:top w:val="single" w:sz="4" w:space="0" w:color="000000"/>
              <w:left w:val="single" w:sz="4" w:space="0" w:color="000000"/>
              <w:bottom w:val="single" w:sz="4" w:space="0" w:color="000000"/>
              <w:right w:val="single" w:sz="4" w:space="0" w:color="000000"/>
            </w:tcBorders>
            <w:shd w:val="clear" w:color="auto" w:fill="auto"/>
          </w:tcPr>
          <w:p w14:paraId="2442F904"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Czynności serwisowe należy wykonać do</w:t>
            </w:r>
          </w:p>
        </w:tc>
      </w:tr>
      <w:tr w:rsidR="00796805" w:rsidRPr="001B20DD" w14:paraId="6A5EDAA0" w14:textId="77777777" w:rsidTr="004E3408">
        <w:tc>
          <w:tcPr>
            <w:tcW w:w="567" w:type="dxa"/>
            <w:tcBorders>
              <w:top w:val="single" w:sz="4" w:space="0" w:color="000000"/>
              <w:left w:val="single" w:sz="4" w:space="0" w:color="000000"/>
              <w:bottom w:val="single" w:sz="4" w:space="0" w:color="000000"/>
            </w:tcBorders>
            <w:shd w:val="clear" w:color="auto" w:fill="auto"/>
          </w:tcPr>
          <w:p w14:paraId="1A0AF563" w14:textId="77777777" w:rsidR="00796805" w:rsidRPr="001B20DD" w:rsidRDefault="00D753FD" w:rsidP="001B20DD">
            <w:pPr>
              <w:spacing w:line="276" w:lineRule="auto"/>
              <w:jc w:val="center"/>
              <w:rPr>
                <w:rFonts w:ascii="Acumin Pro" w:eastAsia="Calibri" w:hAnsi="Acumin Pro" w:cs="Calibri"/>
                <w:sz w:val="22"/>
                <w:szCs w:val="22"/>
              </w:rPr>
            </w:pPr>
            <w:r w:rsidRPr="001B20DD">
              <w:rPr>
                <w:rFonts w:ascii="Acumin Pro" w:eastAsia="Calibri" w:hAnsi="Acumin Pro" w:cs="Calibri"/>
                <w:sz w:val="22"/>
                <w:szCs w:val="22"/>
              </w:rPr>
              <w:t>l.p.</w:t>
            </w:r>
          </w:p>
        </w:tc>
        <w:tc>
          <w:tcPr>
            <w:tcW w:w="3915" w:type="dxa"/>
            <w:tcBorders>
              <w:top w:val="single" w:sz="4" w:space="0" w:color="000000"/>
              <w:left w:val="single" w:sz="4" w:space="0" w:color="000000"/>
              <w:bottom w:val="single" w:sz="4" w:space="0" w:color="000000"/>
            </w:tcBorders>
            <w:shd w:val="clear" w:color="auto" w:fill="auto"/>
          </w:tcPr>
          <w:p w14:paraId="31748592" w14:textId="60C575D6" w:rsidR="00796805"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obiekt</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5E350B21"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31.03</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33F8C9B4" w14:textId="77777777" w:rsidR="00796805" w:rsidRPr="001B20DD" w:rsidRDefault="00D753FD" w:rsidP="001B20DD">
            <w:pPr>
              <w:spacing w:line="276" w:lineRule="auto"/>
              <w:jc w:val="center"/>
              <w:rPr>
                <w:rFonts w:ascii="Acumin Pro" w:hAnsi="Acumin Pro"/>
                <w:sz w:val="22"/>
                <w:szCs w:val="22"/>
              </w:rPr>
            </w:pPr>
            <w:r w:rsidRPr="001B20DD">
              <w:rPr>
                <w:rFonts w:ascii="Acumin Pro" w:eastAsia="Calibri" w:hAnsi="Acumin Pro" w:cs="Calibri"/>
                <w:sz w:val="22"/>
                <w:szCs w:val="22"/>
              </w:rPr>
              <w:t>30.06</w:t>
            </w:r>
          </w:p>
        </w:tc>
      </w:tr>
      <w:tr w:rsidR="00851487" w:rsidRPr="001B20DD" w14:paraId="7DD7D4A1" w14:textId="77777777" w:rsidTr="004E3408">
        <w:tc>
          <w:tcPr>
            <w:tcW w:w="567" w:type="dxa"/>
            <w:tcBorders>
              <w:top w:val="single" w:sz="4" w:space="0" w:color="000000"/>
              <w:left w:val="single" w:sz="4" w:space="0" w:color="000000"/>
              <w:bottom w:val="single" w:sz="4" w:space="0" w:color="000000"/>
            </w:tcBorders>
            <w:shd w:val="clear" w:color="auto" w:fill="auto"/>
          </w:tcPr>
          <w:p w14:paraId="53F61CF7"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1</w:t>
            </w:r>
          </w:p>
        </w:tc>
        <w:tc>
          <w:tcPr>
            <w:tcW w:w="3915" w:type="dxa"/>
            <w:tcBorders>
              <w:top w:val="single" w:sz="4" w:space="0" w:color="000000"/>
              <w:left w:val="single" w:sz="4" w:space="0" w:color="000000"/>
              <w:bottom w:val="single" w:sz="4" w:space="0" w:color="000000"/>
            </w:tcBorders>
            <w:shd w:val="clear" w:color="auto" w:fill="auto"/>
          </w:tcPr>
          <w:p w14:paraId="23C21EB4" w14:textId="1C09329E"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 xml:space="preserve">Muzeum Sztuk Użytkowych na Zamku Królewskim w Poznaniu </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6920933D"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21BD7FAD"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7E896C6E" w14:textId="77777777" w:rsidTr="004E3408">
        <w:tc>
          <w:tcPr>
            <w:tcW w:w="567" w:type="dxa"/>
            <w:tcBorders>
              <w:top w:val="single" w:sz="4" w:space="0" w:color="000000"/>
              <w:left w:val="single" w:sz="4" w:space="0" w:color="000000"/>
              <w:bottom w:val="single" w:sz="4" w:space="0" w:color="000000"/>
            </w:tcBorders>
            <w:shd w:val="clear" w:color="auto" w:fill="auto"/>
          </w:tcPr>
          <w:p w14:paraId="5C051AF3"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1a</w:t>
            </w:r>
          </w:p>
        </w:tc>
        <w:tc>
          <w:tcPr>
            <w:tcW w:w="3915" w:type="dxa"/>
            <w:tcBorders>
              <w:top w:val="single" w:sz="4" w:space="0" w:color="000000"/>
              <w:left w:val="single" w:sz="4" w:space="0" w:color="000000"/>
              <w:bottom w:val="single" w:sz="4" w:space="0" w:color="000000"/>
            </w:tcBorders>
            <w:shd w:val="clear" w:color="auto" w:fill="auto"/>
          </w:tcPr>
          <w:p w14:paraId="4AE7BCDC" w14:textId="27E78555"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Sztuk Użytkowych na Zamku Królewskim w Poznaniu - kurtyna</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374522EF"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7259EA96"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r>
      <w:tr w:rsidR="00851487" w:rsidRPr="001B20DD" w14:paraId="0D58CFEE" w14:textId="77777777" w:rsidTr="004E3408">
        <w:tc>
          <w:tcPr>
            <w:tcW w:w="567" w:type="dxa"/>
            <w:tcBorders>
              <w:top w:val="single" w:sz="4" w:space="0" w:color="000000"/>
              <w:left w:val="single" w:sz="4" w:space="0" w:color="000000"/>
              <w:bottom w:val="single" w:sz="4" w:space="0" w:color="000000"/>
            </w:tcBorders>
            <w:shd w:val="clear" w:color="auto" w:fill="auto"/>
          </w:tcPr>
          <w:p w14:paraId="7911C68C"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2</w:t>
            </w:r>
          </w:p>
        </w:tc>
        <w:tc>
          <w:tcPr>
            <w:tcW w:w="3915" w:type="dxa"/>
            <w:tcBorders>
              <w:top w:val="single" w:sz="4" w:space="0" w:color="000000"/>
              <w:left w:val="single" w:sz="4" w:space="0" w:color="000000"/>
              <w:bottom w:val="single" w:sz="4" w:space="0" w:color="000000"/>
            </w:tcBorders>
            <w:shd w:val="clear" w:color="auto" w:fill="auto"/>
          </w:tcPr>
          <w:p w14:paraId="39FADC2D" w14:textId="77F2CE9D"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Pałac w Rogalinie, oddział MNP</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67DD72CD"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358A151D"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7CB21F2E" w14:textId="77777777" w:rsidTr="004E3408">
        <w:tc>
          <w:tcPr>
            <w:tcW w:w="567" w:type="dxa"/>
            <w:tcBorders>
              <w:top w:val="single" w:sz="4" w:space="0" w:color="000000"/>
              <w:left w:val="single" w:sz="4" w:space="0" w:color="000000"/>
              <w:bottom w:val="single" w:sz="4" w:space="0" w:color="000000"/>
            </w:tcBorders>
            <w:shd w:val="clear" w:color="auto" w:fill="auto"/>
          </w:tcPr>
          <w:p w14:paraId="232DA17F"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2a</w:t>
            </w:r>
          </w:p>
        </w:tc>
        <w:tc>
          <w:tcPr>
            <w:tcW w:w="3915" w:type="dxa"/>
            <w:tcBorders>
              <w:top w:val="single" w:sz="4" w:space="0" w:color="000000"/>
              <w:left w:val="single" w:sz="4" w:space="0" w:color="000000"/>
              <w:bottom w:val="single" w:sz="4" w:space="0" w:color="000000"/>
            </w:tcBorders>
            <w:shd w:val="clear" w:color="auto" w:fill="auto"/>
          </w:tcPr>
          <w:p w14:paraId="28995C48" w14:textId="38ED5AD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Płac w Rogalinie, oddział MNP Rogalin hydrofornia, pompa</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1E75F326"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2DFDCD1A"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3FCE2EE0" w14:textId="77777777" w:rsidTr="004E3408">
        <w:tc>
          <w:tcPr>
            <w:tcW w:w="567" w:type="dxa"/>
            <w:tcBorders>
              <w:top w:val="single" w:sz="4" w:space="0" w:color="000000"/>
              <w:left w:val="single" w:sz="4" w:space="0" w:color="000000"/>
              <w:bottom w:val="single" w:sz="4" w:space="0" w:color="000000"/>
            </w:tcBorders>
            <w:shd w:val="clear" w:color="auto" w:fill="auto"/>
          </w:tcPr>
          <w:p w14:paraId="58632584"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3</w:t>
            </w:r>
          </w:p>
        </w:tc>
        <w:tc>
          <w:tcPr>
            <w:tcW w:w="3915" w:type="dxa"/>
            <w:tcBorders>
              <w:top w:val="single" w:sz="4" w:space="0" w:color="000000"/>
              <w:left w:val="single" w:sz="4" w:space="0" w:color="000000"/>
              <w:bottom w:val="single" w:sz="4" w:space="0" w:color="000000"/>
            </w:tcBorders>
            <w:shd w:val="clear" w:color="auto" w:fill="auto"/>
          </w:tcPr>
          <w:p w14:paraId="6EA311E4" w14:textId="04C2C30D"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Instrumentów Muzycznych, oddział MNP</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00F248F9"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69E636B8" w14:textId="77777777" w:rsidR="00851487" w:rsidRPr="001B20DD" w:rsidRDefault="00851487" w:rsidP="001B20DD">
            <w:pPr>
              <w:spacing w:line="276" w:lineRule="auto"/>
              <w:jc w:val="center"/>
              <w:rPr>
                <w:rFonts w:ascii="Acumin Pro" w:hAnsi="Acumin Pro"/>
                <w:sz w:val="22"/>
                <w:szCs w:val="22"/>
              </w:rPr>
            </w:pPr>
            <w:r w:rsidRPr="001B20DD">
              <w:rPr>
                <w:rFonts w:ascii="Acumin Pro" w:eastAsia="Calibri" w:hAnsi="Acumin Pro" w:cs="Calibri"/>
                <w:sz w:val="22"/>
                <w:szCs w:val="22"/>
              </w:rPr>
              <w:t>tak</w:t>
            </w:r>
          </w:p>
        </w:tc>
      </w:tr>
      <w:tr w:rsidR="00851487" w:rsidRPr="001B20DD" w14:paraId="5D647500" w14:textId="77777777" w:rsidTr="004E3408">
        <w:tc>
          <w:tcPr>
            <w:tcW w:w="567" w:type="dxa"/>
            <w:tcBorders>
              <w:top w:val="single" w:sz="4" w:space="0" w:color="000000"/>
              <w:left w:val="single" w:sz="4" w:space="0" w:color="000000"/>
              <w:bottom w:val="single" w:sz="4" w:space="0" w:color="000000"/>
            </w:tcBorders>
            <w:shd w:val="clear" w:color="auto" w:fill="auto"/>
          </w:tcPr>
          <w:p w14:paraId="4F8906C5" w14:textId="77777777"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5</w:t>
            </w:r>
          </w:p>
        </w:tc>
        <w:tc>
          <w:tcPr>
            <w:tcW w:w="8657" w:type="dxa"/>
            <w:gridSpan w:val="3"/>
            <w:tcBorders>
              <w:top w:val="single" w:sz="4" w:space="0" w:color="000000"/>
              <w:left w:val="single" w:sz="4" w:space="0" w:color="000000"/>
              <w:bottom w:val="single" w:sz="4" w:space="0" w:color="000000"/>
              <w:right w:val="single" w:sz="4" w:space="0" w:color="000000"/>
            </w:tcBorders>
            <w:shd w:val="clear" w:color="auto" w:fill="auto"/>
          </w:tcPr>
          <w:p w14:paraId="56D5A695" w14:textId="5225D31C" w:rsidR="00851487" w:rsidRPr="001B20DD" w:rsidRDefault="00851487" w:rsidP="001B20DD">
            <w:pPr>
              <w:spacing w:line="276" w:lineRule="auto"/>
              <w:rPr>
                <w:rFonts w:ascii="Acumin Pro" w:hAnsi="Acumin Pro"/>
                <w:sz w:val="22"/>
                <w:szCs w:val="22"/>
              </w:rPr>
            </w:pPr>
            <w:r w:rsidRPr="001B20DD">
              <w:rPr>
                <w:rFonts w:ascii="Acumin Pro" w:eastAsia="Calibri" w:hAnsi="Acumin Pro" w:cs="Calibri"/>
                <w:sz w:val="22"/>
                <w:szCs w:val="22"/>
              </w:rPr>
              <w:t>Muzeum Narodowe w Poznaniu czynności serwisowe 2 x w tygodniu,  faktura co miesiąc do terminu zakończenia umowy</w:t>
            </w:r>
          </w:p>
        </w:tc>
      </w:tr>
    </w:tbl>
    <w:p w14:paraId="71E956CA" w14:textId="77777777" w:rsidR="00796805" w:rsidRPr="001B20DD" w:rsidRDefault="00796805" w:rsidP="001B20DD">
      <w:pPr>
        <w:spacing w:line="276" w:lineRule="auto"/>
        <w:jc w:val="center"/>
        <w:rPr>
          <w:rFonts w:ascii="Acumin Pro" w:hAnsi="Acumin Pro"/>
          <w:sz w:val="22"/>
          <w:szCs w:val="22"/>
        </w:rPr>
      </w:pPr>
    </w:p>
    <w:p w14:paraId="1FB382C3" w14:textId="77777777" w:rsidR="00796805" w:rsidRPr="001B20DD" w:rsidRDefault="00D753FD" w:rsidP="001B20DD">
      <w:pPr>
        <w:numPr>
          <w:ilvl w:val="0"/>
          <w:numId w:val="1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Podstawą do wystawienia przez Wykonawcę faktur VAT za wykonanie przedmiotu niniejszej umowy jest podpisany przez przedstawiciela Zamawiającego, Głównego Specjalistę ds. Energetyki MNP, protokół wykonania czynności serwisowych.</w:t>
      </w:r>
    </w:p>
    <w:p w14:paraId="44AC4496" w14:textId="2A9CEB03" w:rsidR="00796805" w:rsidRPr="001B20DD" w:rsidRDefault="00D753FD" w:rsidP="001B20DD">
      <w:pPr>
        <w:numPr>
          <w:ilvl w:val="0"/>
          <w:numId w:val="12"/>
        </w:numPr>
        <w:pBdr>
          <w:top w:val="nil"/>
          <w:left w:val="nil"/>
          <w:bottom w:val="nil"/>
          <w:right w:val="nil"/>
          <w:between w:val="nil"/>
        </w:pBdr>
        <w:spacing w:line="276" w:lineRule="auto"/>
        <w:ind w:left="709" w:hanging="426"/>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Termin płatności faktur VAT: do </w:t>
      </w:r>
      <w:r w:rsidRPr="001B20DD">
        <w:rPr>
          <w:rFonts w:ascii="Acumin Pro" w:eastAsia="Arial" w:hAnsi="Acumin Pro" w:cs="Arial"/>
          <w:bCs/>
          <w:color w:val="000000"/>
          <w:sz w:val="22"/>
          <w:szCs w:val="22"/>
        </w:rPr>
        <w:t>30 dni</w:t>
      </w:r>
      <w:r w:rsidRPr="001B20DD">
        <w:rPr>
          <w:rFonts w:ascii="Acumin Pro" w:eastAsia="Arial" w:hAnsi="Acumin Pro" w:cs="Arial"/>
          <w:color w:val="000000"/>
          <w:sz w:val="22"/>
          <w:szCs w:val="22"/>
        </w:rPr>
        <w:t xml:space="preserve"> od daty dostarczenia prawidłowo wystawionej faktury VAT do siedziby Zamawiającego z załączonym protokołem wykonania czynności serwisowych o którym mowa w ust.</w:t>
      </w:r>
      <w:r w:rsidR="00B43A4F"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2</w:t>
      </w:r>
      <w:r w:rsidR="00B43A4F" w:rsidRPr="001B20DD">
        <w:rPr>
          <w:rFonts w:ascii="Acumin Pro" w:eastAsia="Arial" w:hAnsi="Acumin Pro" w:cs="Arial"/>
          <w:color w:val="000000"/>
          <w:sz w:val="22"/>
          <w:szCs w:val="22"/>
        </w:rPr>
        <w:t xml:space="preserve"> niniejszego paragrafu</w:t>
      </w:r>
      <w:r w:rsidRPr="001B20DD">
        <w:rPr>
          <w:rFonts w:ascii="Acumin Pro" w:eastAsia="Arial" w:hAnsi="Acumin Pro" w:cs="Arial"/>
          <w:color w:val="000000"/>
          <w:sz w:val="22"/>
          <w:szCs w:val="22"/>
        </w:rPr>
        <w:t>.</w:t>
      </w:r>
    </w:p>
    <w:p w14:paraId="1FD00EDA" w14:textId="77777777" w:rsidR="00796805" w:rsidRPr="001B20DD" w:rsidRDefault="00D753FD" w:rsidP="001B20DD">
      <w:pPr>
        <w:numPr>
          <w:ilvl w:val="0"/>
          <w:numId w:val="12"/>
        </w:numPr>
        <w:pBdr>
          <w:top w:val="nil"/>
          <w:left w:val="nil"/>
          <w:bottom w:val="nil"/>
          <w:right w:val="nil"/>
          <w:between w:val="nil"/>
        </w:pBdr>
        <w:spacing w:line="276" w:lineRule="auto"/>
        <w:ind w:left="709" w:hanging="426"/>
        <w:jc w:val="both"/>
        <w:rPr>
          <w:rFonts w:ascii="Acumin Pro" w:eastAsia="Arial" w:hAnsi="Acumin Pro" w:cs="Arial"/>
          <w:color w:val="000000"/>
          <w:sz w:val="22"/>
          <w:szCs w:val="22"/>
        </w:rPr>
      </w:pPr>
      <w:r w:rsidRPr="001B20DD">
        <w:rPr>
          <w:rFonts w:ascii="Acumin Pro" w:eastAsia="Arial" w:hAnsi="Acumin Pro" w:cs="Arial"/>
          <w:color w:val="000000"/>
          <w:sz w:val="22"/>
          <w:szCs w:val="22"/>
        </w:rPr>
        <w:t>Płatność dokonana będzie w formie przelewu na konto Wykonawcy, wskazane na fakturze VAT.</w:t>
      </w:r>
    </w:p>
    <w:p w14:paraId="0BD68B4E" w14:textId="1BDA0584" w:rsidR="00796805" w:rsidRPr="001B20DD" w:rsidRDefault="00D753FD" w:rsidP="001B20DD">
      <w:pPr>
        <w:numPr>
          <w:ilvl w:val="0"/>
          <w:numId w:val="1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Wynagrodzenie obejmuje wszelkie koszty związane z wykonaniem </w:t>
      </w:r>
      <w:r w:rsidR="00B43A4F"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w</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tym związane z wykonaniem czynności serwisowych (dojazd, pobyt, postawienie diagnozy, usunięcie awarii itp.) z wyłączeniem kosztów zużytych części i materiałów.</w:t>
      </w:r>
    </w:p>
    <w:p w14:paraId="40AAD51A" w14:textId="3FF79FB2" w:rsidR="00796805" w:rsidRPr="001B20DD" w:rsidRDefault="00D753FD" w:rsidP="001B20DD">
      <w:pPr>
        <w:numPr>
          <w:ilvl w:val="0"/>
          <w:numId w:val="1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Za datę płatności Wynagrodzenia uważa się dzień obciążenia rachunku bankowego </w:t>
      </w:r>
      <w:r w:rsidR="00B43A4F" w:rsidRPr="001B20DD">
        <w:rPr>
          <w:rFonts w:ascii="Acumin Pro" w:eastAsia="Arial" w:hAnsi="Acumin Pro" w:cs="Arial"/>
          <w:color w:val="000000"/>
          <w:sz w:val="22"/>
          <w:szCs w:val="22"/>
        </w:rPr>
        <w:t>Z</w:t>
      </w:r>
      <w:r w:rsidRPr="001B20DD">
        <w:rPr>
          <w:rFonts w:ascii="Acumin Pro" w:eastAsia="Arial" w:hAnsi="Acumin Pro" w:cs="Arial"/>
          <w:color w:val="000000"/>
          <w:sz w:val="22"/>
          <w:szCs w:val="22"/>
        </w:rPr>
        <w:t>amawiającego.</w:t>
      </w:r>
    </w:p>
    <w:p w14:paraId="36515D17" w14:textId="77777777" w:rsidR="002328F7" w:rsidRPr="001B20DD" w:rsidRDefault="002328F7"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p>
    <w:p w14:paraId="75AD9284" w14:textId="77777777" w:rsidR="002328F7" w:rsidRPr="001B20DD" w:rsidRDefault="002328F7"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p>
    <w:p w14:paraId="047AE743" w14:textId="77777777" w:rsidR="002328F7" w:rsidRPr="001B20DD" w:rsidRDefault="002328F7" w:rsidP="001B20DD">
      <w:pPr>
        <w:pStyle w:val="Akapitzlist"/>
        <w:spacing w:line="276" w:lineRule="auto"/>
        <w:ind w:left="0"/>
        <w:jc w:val="center"/>
        <w:rPr>
          <w:rFonts w:ascii="Acumin Pro" w:eastAsia="Arial Unicode MS" w:hAnsi="Acumin Pro"/>
          <w:b/>
          <w:color w:val="000000" w:themeColor="text1"/>
          <w:sz w:val="22"/>
          <w:szCs w:val="22"/>
        </w:rPr>
      </w:pPr>
      <w:r w:rsidRPr="001B20DD">
        <w:rPr>
          <w:rFonts w:ascii="Acumin Pro" w:eastAsia="Arial Unicode MS" w:hAnsi="Acumin Pro"/>
          <w:b/>
          <w:color w:val="000000" w:themeColor="text1"/>
          <w:sz w:val="22"/>
          <w:szCs w:val="22"/>
        </w:rPr>
        <w:t>§ 8</w:t>
      </w:r>
    </w:p>
    <w:p w14:paraId="7A06B600" w14:textId="77777777" w:rsidR="002328F7" w:rsidRPr="001B20DD" w:rsidRDefault="002328F7" w:rsidP="001B20DD">
      <w:pPr>
        <w:pStyle w:val="Akapitzlist"/>
        <w:spacing w:line="276" w:lineRule="auto"/>
        <w:ind w:left="0"/>
        <w:jc w:val="center"/>
        <w:rPr>
          <w:rFonts w:ascii="Acumin Pro" w:eastAsia="Arial Unicode MS" w:hAnsi="Acumin Pro"/>
          <w:b/>
          <w:color w:val="000000" w:themeColor="text1"/>
          <w:sz w:val="22"/>
          <w:szCs w:val="22"/>
        </w:rPr>
      </w:pPr>
      <w:r w:rsidRPr="001B20DD">
        <w:rPr>
          <w:rFonts w:ascii="Acumin Pro" w:eastAsia="Arial Unicode MS" w:hAnsi="Acumin Pro"/>
          <w:b/>
          <w:color w:val="000000" w:themeColor="text1"/>
          <w:sz w:val="22"/>
          <w:szCs w:val="22"/>
        </w:rPr>
        <w:t>Odstąpienie od niniejszej umowy przez Zamawiającego lub Wykonawcę</w:t>
      </w:r>
    </w:p>
    <w:p w14:paraId="6E8114D5" w14:textId="77777777" w:rsidR="002328F7" w:rsidRPr="001B20DD" w:rsidRDefault="002328F7" w:rsidP="001B20DD">
      <w:pPr>
        <w:pStyle w:val="Akapitzlist"/>
        <w:numPr>
          <w:ilvl w:val="0"/>
          <w:numId w:val="44"/>
        </w:numPr>
        <w:spacing w:line="276" w:lineRule="auto"/>
        <w:jc w:val="both"/>
        <w:rPr>
          <w:rFonts w:ascii="Acumin Pro" w:eastAsia="Arial Unicode MS" w:hAnsi="Acumin Pro"/>
          <w:color w:val="000000" w:themeColor="text1"/>
          <w:sz w:val="22"/>
          <w:szCs w:val="22"/>
        </w:rPr>
      </w:pPr>
      <w:r w:rsidRPr="001B20DD">
        <w:rPr>
          <w:rFonts w:ascii="Acumin Pro" w:eastAsia="Arial Unicode MS" w:hAnsi="Acumin Pro"/>
          <w:color w:val="000000" w:themeColor="text1"/>
          <w:sz w:val="22"/>
          <w:szCs w:val="22"/>
        </w:rPr>
        <w:t>Zamawiający może odstąpić od niniejszej umowy:</w:t>
      </w:r>
    </w:p>
    <w:p w14:paraId="690932E0" w14:textId="77777777" w:rsidR="002328F7" w:rsidRPr="001B20DD" w:rsidRDefault="002328F7" w:rsidP="001B20DD">
      <w:pPr>
        <w:pStyle w:val="Akapitzlist"/>
        <w:numPr>
          <w:ilvl w:val="0"/>
          <w:numId w:val="45"/>
        </w:numPr>
        <w:spacing w:line="276" w:lineRule="auto"/>
        <w:jc w:val="both"/>
        <w:rPr>
          <w:rFonts w:ascii="Acumin Pro" w:eastAsia="Arial Unicode MS" w:hAnsi="Acumin Pro"/>
          <w:color w:val="000000" w:themeColor="text1"/>
          <w:sz w:val="22"/>
          <w:szCs w:val="22"/>
        </w:rPr>
      </w:pPr>
      <w:r w:rsidRPr="001B20DD">
        <w:rPr>
          <w:rFonts w:ascii="Acumin Pro" w:hAnsi="Acumin Pro"/>
          <w:color w:val="000000" w:themeColor="text1"/>
          <w:sz w:val="22"/>
          <w:szCs w:val="22"/>
        </w:rPr>
        <w:lastRenderedPageBreak/>
        <w:t xml:space="preserve">w terminie 7 dni od dnia powzięcia wiadomości o zaistnieniu istotnej zmiany okoliczności powodującej, że wykonanie </w:t>
      </w:r>
      <w:r w:rsidRPr="001B20DD">
        <w:rPr>
          <w:rFonts w:ascii="Acumin Pro" w:hAnsi="Acumin Pro"/>
          <w:sz w:val="22"/>
          <w:szCs w:val="22"/>
        </w:rPr>
        <w:t xml:space="preserve">niniejszej </w:t>
      </w:r>
      <w:r w:rsidRPr="001B20DD">
        <w:rPr>
          <w:rFonts w:ascii="Acumin Pro" w:hAnsi="Acumin Pro"/>
          <w:color w:val="000000" w:themeColor="text1"/>
          <w:sz w:val="22"/>
          <w:szCs w:val="22"/>
        </w:rPr>
        <w:t>umowy nie leży w interesie publicznym, czego nie można było przewidzieć w chwili zawarcia</w:t>
      </w:r>
      <w:r w:rsidRPr="001B20DD">
        <w:rPr>
          <w:rFonts w:ascii="Acumin Pro" w:hAnsi="Acumin Pro"/>
          <w:sz w:val="22"/>
          <w:szCs w:val="22"/>
        </w:rPr>
        <w:t xml:space="preserve"> niniejszej</w:t>
      </w:r>
      <w:r w:rsidRPr="001B20DD">
        <w:rPr>
          <w:rFonts w:ascii="Acumin Pro" w:hAnsi="Acumin Pro"/>
          <w:color w:val="000000" w:themeColor="text1"/>
          <w:sz w:val="22"/>
          <w:szCs w:val="22"/>
        </w:rPr>
        <w:t xml:space="preserve"> umowy, </w:t>
      </w:r>
    </w:p>
    <w:p w14:paraId="20F1B330" w14:textId="77777777" w:rsidR="002328F7" w:rsidRPr="001B20DD" w:rsidRDefault="002328F7" w:rsidP="001B20DD">
      <w:pPr>
        <w:pStyle w:val="Akapitzlist"/>
        <w:numPr>
          <w:ilvl w:val="0"/>
          <w:numId w:val="45"/>
        </w:numPr>
        <w:spacing w:line="276" w:lineRule="auto"/>
        <w:jc w:val="both"/>
        <w:rPr>
          <w:rFonts w:ascii="Acumin Pro" w:eastAsia="Arial Unicode MS" w:hAnsi="Acumin Pro"/>
          <w:color w:val="000000" w:themeColor="text1"/>
          <w:sz w:val="22"/>
          <w:szCs w:val="22"/>
        </w:rPr>
      </w:pPr>
      <w:r w:rsidRPr="001B20DD">
        <w:rPr>
          <w:rFonts w:ascii="Acumin Pro" w:eastAsia="Arial Unicode MS" w:hAnsi="Acumin Pro"/>
          <w:color w:val="000000" w:themeColor="text1"/>
          <w:sz w:val="22"/>
          <w:szCs w:val="22"/>
        </w:rPr>
        <w:t xml:space="preserve">w razie nie przystąpienia do realizacji </w:t>
      </w:r>
      <w:r w:rsidRPr="001B20DD">
        <w:rPr>
          <w:rFonts w:ascii="Acumin Pro" w:hAnsi="Acumin Pro"/>
          <w:sz w:val="22"/>
          <w:szCs w:val="22"/>
        </w:rPr>
        <w:t xml:space="preserve">niniejszej </w:t>
      </w:r>
      <w:r w:rsidRPr="001B20DD">
        <w:rPr>
          <w:rFonts w:ascii="Acumin Pro" w:eastAsia="Arial Unicode MS" w:hAnsi="Acumin Pro"/>
          <w:color w:val="000000" w:themeColor="text1"/>
          <w:sz w:val="22"/>
          <w:szCs w:val="22"/>
        </w:rPr>
        <w:t xml:space="preserve">umowy przez Wykonawcę, zwłoki w wykonywaniu </w:t>
      </w:r>
      <w:r w:rsidRPr="001B20DD">
        <w:rPr>
          <w:rFonts w:ascii="Acumin Pro" w:hAnsi="Acumin Pro"/>
          <w:sz w:val="22"/>
          <w:szCs w:val="22"/>
        </w:rPr>
        <w:t xml:space="preserve">niniejszej </w:t>
      </w:r>
      <w:r w:rsidRPr="001B20DD">
        <w:rPr>
          <w:rFonts w:ascii="Acumin Pro" w:eastAsia="Arial Unicode MS" w:hAnsi="Acumin Pro"/>
          <w:color w:val="000000" w:themeColor="text1"/>
          <w:sz w:val="22"/>
          <w:szCs w:val="22"/>
        </w:rPr>
        <w:t>umowy, zwłoki w usuwaniu wad z tytułu udzielonej gwarancji jakości i rękojmi za wady przy jednoczesnym obowiązku zapłaty przez Wykonawcę kary umownej, zgodnie z postanowieniami</w:t>
      </w:r>
      <w:r w:rsidRPr="001B20DD">
        <w:rPr>
          <w:rFonts w:ascii="Acumin Pro" w:hAnsi="Acumin Pro"/>
          <w:sz w:val="22"/>
          <w:szCs w:val="22"/>
        </w:rPr>
        <w:t xml:space="preserve"> niniejszej</w:t>
      </w:r>
      <w:r w:rsidRPr="001B20DD">
        <w:rPr>
          <w:rFonts w:ascii="Acumin Pro" w:eastAsia="Arial Unicode MS" w:hAnsi="Acumin Pro"/>
          <w:color w:val="000000" w:themeColor="text1"/>
          <w:sz w:val="22"/>
          <w:szCs w:val="22"/>
        </w:rPr>
        <w:t xml:space="preserve"> umowy,</w:t>
      </w:r>
    </w:p>
    <w:p w14:paraId="7373FCEB" w14:textId="58EDD3E8" w:rsidR="002328F7" w:rsidRPr="001B20DD" w:rsidRDefault="002328F7" w:rsidP="001B20DD">
      <w:pPr>
        <w:pStyle w:val="Akapitzlist"/>
        <w:numPr>
          <w:ilvl w:val="0"/>
          <w:numId w:val="45"/>
        </w:numPr>
        <w:spacing w:line="276" w:lineRule="auto"/>
        <w:jc w:val="both"/>
        <w:rPr>
          <w:rFonts w:ascii="Acumin Pro" w:eastAsia="Arial Unicode MS" w:hAnsi="Acumin Pro"/>
          <w:color w:val="000000" w:themeColor="text1"/>
          <w:sz w:val="22"/>
          <w:szCs w:val="22"/>
        </w:rPr>
      </w:pPr>
      <w:r w:rsidRPr="001B20DD">
        <w:rPr>
          <w:rFonts w:ascii="Acumin Pro" w:eastAsia="Arial Unicode MS" w:hAnsi="Acumin Pro"/>
          <w:color w:val="000000" w:themeColor="text1"/>
          <w:sz w:val="22"/>
          <w:szCs w:val="22"/>
        </w:rPr>
        <w:t xml:space="preserve">gdy Wykonawca wykonuje niniejszą umowę w sposób wadliwy lub sprzeczny z jej treścią i pomimo wezwania przez Zamawiającego do zmiany w wyznaczonym terminie sposobu wykonywania </w:t>
      </w:r>
      <w:r w:rsidRPr="001B20DD">
        <w:rPr>
          <w:rFonts w:ascii="Acumin Pro" w:hAnsi="Acumin Pro"/>
          <w:sz w:val="22"/>
          <w:szCs w:val="22"/>
        </w:rPr>
        <w:t xml:space="preserve">niniejszej </w:t>
      </w:r>
      <w:r w:rsidRPr="001B20DD">
        <w:rPr>
          <w:rFonts w:ascii="Acumin Pro" w:eastAsia="Arial Unicode MS" w:hAnsi="Acumin Pro"/>
          <w:color w:val="000000" w:themeColor="text1"/>
          <w:sz w:val="22"/>
          <w:szCs w:val="22"/>
        </w:rPr>
        <w:t>umowy, Wykonawca nie zaprzestał wadliwego i</w:t>
      </w:r>
      <w:r w:rsidR="005F71F8">
        <w:rPr>
          <w:rFonts w:ascii="Acumin Pro" w:eastAsia="Arial Unicode MS" w:hAnsi="Acumin Pro"/>
          <w:color w:val="000000" w:themeColor="text1"/>
          <w:sz w:val="22"/>
          <w:szCs w:val="22"/>
        </w:rPr>
        <w:t> </w:t>
      </w:r>
      <w:r w:rsidRPr="001B20DD">
        <w:rPr>
          <w:rFonts w:ascii="Acumin Pro" w:eastAsia="Arial Unicode MS" w:hAnsi="Acumin Pro"/>
          <w:color w:val="000000" w:themeColor="text1"/>
          <w:sz w:val="22"/>
          <w:szCs w:val="22"/>
        </w:rPr>
        <w:t xml:space="preserve">sprzecznego z umową wykonywania przedmiotu </w:t>
      </w:r>
      <w:r w:rsidRPr="001B20DD">
        <w:rPr>
          <w:rFonts w:ascii="Acumin Pro" w:hAnsi="Acumin Pro"/>
          <w:sz w:val="22"/>
          <w:szCs w:val="22"/>
        </w:rPr>
        <w:t xml:space="preserve">niniejszej </w:t>
      </w:r>
      <w:r w:rsidRPr="001B20DD">
        <w:rPr>
          <w:rFonts w:ascii="Acumin Pro" w:eastAsia="Arial Unicode MS" w:hAnsi="Acumin Pro"/>
          <w:color w:val="000000" w:themeColor="text1"/>
          <w:sz w:val="22"/>
          <w:szCs w:val="22"/>
        </w:rPr>
        <w:t xml:space="preserve">umowy. W takim wypadku Zamawiający może zlecić wykonanie przedmiotu </w:t>
      </w:r>
      <w:r w:rsidRPr="001B20DD">
        <w:rPr>
          <w:rFonts w:ascii="Acumin Pro" w:hAnsi="Acumin Pro"/>
          <w:sz w:val="22"/>
          <w:szCs w:val="22"/>
        </w:rPr>
        <w:t xml:space="preserve">niniejszej </w:t>
      </w:r>
      <w:r w:rsidRPr="001B20DD">
        <w:rPr>
          <w:rFonts w:ascii="Acumin Pro" w:eastAsia="Arial Unicode MS" w:hAnsi="Acumin Pro"/>
          <w:color w:val="000000" w:themeColor="text1"/>
          <w:sz w:val="22"/>
          <w:szCs w:val="22"/>
        </w:rPr>
        <w:t xml:space="preserve">umowy osobie trzeciej na koszt Wykonawcy przy jednoczesnym obowiązku zapłaty przez Wykonawcę kary umownej zgodnie z postanowieniami </w:t>
      </w:r>
      <w:r w:rsidRPr="001B20DD">
        <w:rPr>
          <w:rFonts w:ascii="Acumin Pro" w:hAnsi="Acumin Pro"/>
          <w:sz w:val="22"/>
          <w:szCs w:val="22"/>
        </w:rPr>
        <w:t xml:space="preserve">niniejszej </w:t>
      </w:r>
      <w:r w:rsidRPr="001B20DD">
        <w:rPr>
          <w:rFonts w:ascii="Acumin Pro" w:eastAsia="Arial Unicode MS" w:hAnsi="Acumin Pro"/>
          <w:color w:val="000000" w:themeColor="text1"/>
          <w:sz w:val="22"/>
          <w:szCs w:val="22"/>
        </w:rPr>
        <w:t xml:space="preserve">umowy. </w:t>
      </w:r>
    </w:p>
    <w:p w14:paraId="43BAC453" w14:textId="77777777" w:rsidR="002328F7" w:rsidRPr="001B20DD" w:rsidRDefault="002328F7" w:rsidP="001B20DD">
      <w:pPr>
        <w:pStyle w:val="Akapitzlist"/>
        <w:numPr>
          <w:ilvl w:val="0"/>
          <w:numId w:val="44"/>
        </w:numPr>
        <w:spacing w:line="276" w:lineRule="auto"/>
        <w:jc w:val="both"/>
        <w:rPr>
          <w:rFonts w:ascii="Acumin Pro" w:eastAsia="Arial Unicode MS" w:hAnsi="Acumin Pro"/>
          <w:color w:val="000000" w:themeColor="text1"/>
          <w:sz w:val="22"/>
          <w:szCs w:val="22"/>
        </w:rPr>
      </w:pPr>
      <w:r w:rsidRPr="001B20DD">
        <w:rPr>
          <w:rFonts w:ascii="Acumin Pro" w:eastAsia="Arial Unicode MS" w:hAnsi="Acumin Pro"/>
          <w:color w:val="000000" w:themeColor="text1"/>
          <w:sz w:val="22"/>
          <w:szCs w:val="22"/>
        </w:rPr>
        <w:t xml:space="preserve">Wykonawcy przysługuje prawo odstąpienia od </w:t>
      </w:r>
      <w:r w:rsidRPr="001B20DD">
        <w:rPr>
          <w:rFonts w:ascii="Acumin Pro" w:hAnsi="Acumin Pro"/>
          <w:sz w:val="22"/>
          <w:szCs w:val="22"/>
        </w:rPr>
        <w:t xml:space="preserve">niniejszej </w:t>
      </w:r>
      <w:r w:rsidRPr="001B20DD">
        <w:rPr>
          <w:rFonts w:ascii="Acumin Pro" w:eastAsia="Arial Unicode MS" w:hAnsi="Acumin Pro"/>
          <w:color w:val="000000" w:themeColor="text1"/>
          <w:sz w:val="22"/>
          <w:szCs w:val="22"/>
        </w:rPr>
        <w:t xml:space="preserve">umowy, jeżeli Zamawiający zawiadomi Wykonawcę, iż wobec zaistnienia uprzednio nieprzewidzianych okoliczności, nie będzie mógł spełnić swoich zobowiązań umownych wobec Wykonawcy. </w:t>
      </w:r>
    </w:p>
    <w:p w14:paraId="6F0A6EDA" w14:textId="74FC831B" w:rsidR="002328F7" w:rsidRPr="001B20DD" w:rsidRDefault="002328F7" w:rsidP="001B20DD">
      <w:pPr>
        <w:pStyle w:val="Akapitzlist"/>
        <w:numPr>
          <w:ilvl w:val="0"/>
          <w:numId w:val="44"/>
        </w:numPr>
        <w:spacing w:line="276" w:lineRule="auto"/>
        <w:jc w:val="both"/>
        <w:rPr>
          <w:rFonts w:ascii="Acumin Pro" w:eastAsia="Arial Unicode MS" w:hAnsi="Acumin Pro"/>
          <w:color w:val="000000" w:themeColor="text1"/>
          <w:sz w:val="22"/>
          <w:szCs w:val="22"/>
        </w:rPr>
      </w:pPr>
      <w:r w:rsidRPr="001B20DD">
        <w:rPr>
          <w:rFonts w:ascii="Acumin Pro" w:eastAsia="Arial Unicode MS" w:hAnsi="Acumin Pro"/>
          <w:color w:val="000000" w:themeColor="text1"/>
          <w:sz w:val="22"/>
          <w:szCs w:val="22"/>
        </w:rPr>
        <w:t xml:space="preserve">W przypadku odstąpienia Zamawiającego albo Wykonawcy od niniejszej umowy z przyczyn określonych w  ust. 1  lub 2 powyżej Wykonawca może żądać jedynie wynagrodzenia należnego mu z tytułu wykonania dokończonej części przedmiotu </w:t>
      </w:r>
      <w:r w:rsidRPr="001B20DD">
        <w:rPr>
          <w:rFonts w:ascii="Acumin Pro" w:hAnsi="Acumin Pro"/>
          <w:sz w:val="22"/>
          <w:szCs w:val="22"/>
        </w:rPr>
        <w:t xml:space="preserve">niniejszej </w:t>
      </w:r>
      <w:r w:rsidRPr="001B20DD">
        <w:rPr>
          <w:rFonts w:ascii="Acumin Pro" w:eastAsia="Arial Unicode MS" w:hAnsi="Acumin Pro"/>
          <w:color w:val="000000" w:themeColor="text1"/>
          <w:sz w:val="22"/>
          <w:szCs w:val="22"/>
        </w:rPr>
        <w:t xml:space="preserve">umowy, która została potwierdzona protokołem </w:t>
      </w:r>
      <w:r w:rsidR="00C512DC" w:rsidRPr="001B20DD">
        <w:rPr>
          <w:rFonts w:ascii="Acumin Pro" w:eastAsia="Arial Unicode MS" w:hAnsi="Acumin Pro"/>
          <w:color w:val="000000" w:themeColor="text1"/>
          <w:sz w:val="22"/>
          <w:szCs w:val="22"/>
        </w:rPr>
        <w:t>wykonania czynności serwisowych.</w:t>
      </w:r>
    </w:p>
    <w:p w14:paraId="7E4BA511" w14:textId="7517700D" w:rsidR="002328F7" w:rsidRPr="001B20DD" w:rsidRDefault="002328F7" w:rsidP="001B20DD">
      <w:pPr>
        <w:pStyle w:val="Akapitzlist"/>
        <w:numPr>
          <w:ilvl w:val="0"/>
          <w:numId w:val="44"/>
        </w:numPr>
        <w:spacing w:line="276" w:lineRule="auto"/>
        <w:jc w:val="both"/>
        <w:rPr>
          <w:rFonts w:ascii="Acumin Pro" w:eastAsia="Arial Unicode MS" w:hAnsi="Acumin Pro"/>
          <w:color w:val="000000" w:themeColor="text1"/>
          <w:sz w:val="22"/>
          <w:szCs w:val="22"/>
        </w:rPr>
      </w:pPr>
      <w:r w:rsidRPr="001B20DD">
        <w:rPr>
          <w:rFonts w:ascii="Acumin Pro" w:eastAsia="Arial Unicode MS" w:hAnsi="Acumin Pro"/>
          <w:color w:val="000000" w:themeColor="text1"/>
          <w:sz w:val="22"/>
          <w:szCs w:val="22"/>
        </w:rPr>
        <w:t xml:space="preserve">Odstąpienie od </w:t>
      </w:r>
      <w:r w:rsidRPr="001B20DD">
        <w:rPr>
          <w:rFonts w:ascii="Acumin Pro" w:hAnsi="Acumin Pro"/>
          <w:sz w:val="22"/>
          <w:szCs w:val="22"/>
        </w:rPr>
        <w:t xml:space="preserve">niniejszej </w:t>
      </w:r>
      <w:r w:rsidRPr="001B20DD">
        <w:rPr>
          <w:rFonts w:ascii="Acumin Pro" w:eastAsia="Arial Unicode MS" w:hAnsi="Acumin Pro"/>
          <w:color w:val="000000" w:themeColor="text1"/>
          <w:sz w:val="22"/>
          <w:szCs w:val="22"/>
        </w:rPr>
        <w:t>umowy powinno nastąpić w formie pisemnej pod rygorem nieważności.</w:t>
      </w:r>
    </w:p>
    <w:p w14:paraId="75E8E119" w14:textId="60FD4BD0" w:rsidR="00C512DC" w:rsidRPr="001B20DD" w:rsidRDefault="00C512DC" w:rsidP="001B20DD">
      <w:pPr>
        <w:numPr>
          <w:ilvl w:val="0"/>
          <w:numId w:val="44"/>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Po zakończeniu obowiązywania niniejszej umowy, najpóźniej w terminie 30 dni od dnia zakończenia obowiązywania niniejszej umowy, Wykonawca jest obowiązany przekazać osobie reprezentującej Zamawiającego wszelką dokumentację dotyczącą budynków i</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infrastruktury, w posiadanie której wszedł w okresie realizacji niniejszej umowy.</w:t>
      </w:r>
    </w:p>
    <w:p w14:paraId="59F2D8AD" w14:textId="77777777" w:rsidR="002328F7" w:rsidRPr="00AC4C46" w:rsidRDefault="002328F7" w:rsidP="00AC4C46">
      <w:pPr>
        <w:spacing w:line="276" w:lineRule="auto"/>
        <w:jc w:val="both"/>
        <w:rPr>
          <w:rFonts w:ascii="Acumin Pro" w:eastAsia="Arial Unicode MS" w:hAnsi="Acumin Pro"/>
          <w:color w:val="000000" w:themeColor="text1"/>
          <w:sz w:val="22"/>
          <w:szCs w:val="22"/>
        </w:rPr>
      </w:pPr>
    </w:p>
    <w:p w14:paraId="546F4C66" w14:textId="77777777" w:rsidR="002328F7" w:rsidRPr="001B20DD" w:rsidRDefault="002328F7" w:rsidP="001B20DD">
      <w:pPr>
        <w:pStyle w:val="Akapitzlist"/>
        <w:spacing w:line="276" w:lineRule="auto"/>
        <w:ind w:left="0"/>
        <w:jc w:val="center"/>
        <w:rPr>
          <w:rFonts w:ascii="Acumin Pro" w:eastAsia="Arial Unicode MS" w:hAnsi="Acumin Pro"/>
          <w:b/>
          <w:color w:val="000000" w:themeColor="text1"/>
          <w:sz w:val="22"/>
          <w:szCs w:val="22"/>
        </w:rPr>
      </w:pPr>
      <w:r w:rsidRPr="001B20DD">
        <w:rPr>
          <w:rFonts w:ascii="Acumin Pro" w:eastAsia="Arial Unicode MS" w:hAnsi="Acumin Pro"/>
          <w:b/>
          <w:color w:val="000000" w:themeColor="text1"/>
          <w:sz w:val="22"/>
          <w:szCs w:val="22"/>
        </w:rPr>
        <w:t>§ 9</w:t>
      </w:r>
    </w:p>
    <w:p w14:paraId="4CD2BFF1" w14:textId="77777777" w:rsidR="002328F7" w:rsidRPr="001B20DD" w:rsidRDefault="002328F7" w:rsidP="001B20DD">
      <w:pPr>
        <w:pStyle w:val="Akapitzlist"/>
        <w:spacing w:line="276" w:lineRule="auto"/>
        <w:ind w:left="0"/>
        <w:jc w:val="center"/>
        <w:rPr>
          <w:rFonts w:ascii="Acumin Pro" w:eastAsia="Arial Unicode MS" w:hAnsi="Acumin Pro"/>
          <w:b/>
          <w:color w:val="000000" w:themeColor="text1"/>
          <w:sz w:val="22"/>
          <w:szCs w:val="22"/>
        </w:rPr>
      </w:pPr>
      <w:r w:rsidRPr="001B20DD">
        <w:rPr>
          <w:rFonts w:ascii="Acumin Pro" w:eastAsia="Arial Unicode MS" w:hAnsi="Acumin Pro"/>
          <w:b/>
          <w:color w:val="000000" w:themeColor="text1"/>
          <w:sz w:val="22"/>
          <w:szCs w:val="22"/>
        </w:rPr>
        <w:t>Kary umowne</w:t>
      </w:r>
    </w:p>
    <w:p w14:paraId="659E5605" w14:textId="7EB0F075" w:rsidR="00C512DC" w:rsidRPr="001B20DD" w:rsidRDefault="00C512DC" w:rsidP="001B20DD">
      <w:pPr>
        <w:numPr>
          <w:ilvl w:val="0"/>
          <w:numId w:val="43"/>
        </w:numPr>
        <w:pBdr>
          <w:top w:val="nil"/>
          <w:left w:val="nil"/>
          <w:bottom w:val="nil"/>
          <w:right w:val="nil"/>
          <w:between w:val="nil"/>
        </w:pBdr>
        <w:spacing w:line="276" w:lineRule="auto"/>
        <w:ind w:left="284" w:hanging="284"/>
        <w:jc w:val="both"/>
        <w:rPr>
          <w:rFonts w:ascii="Acumin Pro" w:eastAsia="Arial" w:hAnsi="Acumin Pro" w:cs="Arial"/>
          <w:color w:val="000000"/>
          <w:sz w:val="22"/>
          <w:szCs w:val="22"/>
        </w:rPr>
      </w:pPr>
      <w:r w:rsidRPr="001B20DD">
        <w:rPr>
          <w:rFonts w:ascii="Acumin Pro" w:hAnsi="Acumin Pro"/>
          <w:color w:val="000000" w:themeColor="text1"/>
          <w:sz w:val="22"/>
          <w:szCs w:val="22"/>
        </w:rPr>
        <w:t xml:space="preserve">Za każdy przypadek niezatrudnienia na podstawie  umowy o pracę osób wykonujących prace przy realizacji przedmiotu niniejszej umowy </w:t>
      </w:r>
      <w:r w:rsidRPr="001B20DD">
        <w:rPr>
          <w:rFonts w:ascii="Acumin Pro" w:eastAsia="Arial" w:hAnsi="Acumin Pro" w:cs="Arial"/>
          <w:color w:val="000000"/>
          <w:sz w:val="22"/>
          <w:szCs w:val="22"/>
        </w:rPr>
        <w:t>Zamawiający może żądać od Wykonawcy kary umownej w wysokości</w:t>
      </w:r>
      <w:r w:rsidRPr="001B20DD">
        <w:rPr>
          <w:rFonts w:ascii="Acumin Pro" w:hAnsi="Acumin Pro"/>
          <w:color w:val="000000" w:themeColor="text1"/>
          <w:sz w:val="22"/>
          <w:szCs w:val="22"/>
        </w:rPr>
        <w:t xml:space="preserve"> 1 500,00 zł (jeden tysiąc pięćset złotych).</w:t>
      </w:r>
    </w:p>
    <w:p w14:paraId="4C1A670D" w14:textId="61DFE699" w:rsidR="002328F7" w:rsidRPr="001B20DD" w:rsidRDefault="002328F7" w:rsidP="001B20DD">
      <w:pPr>
        <w:numPr>
          <w:ilvl w:val="0"/>
          <w:numId w:val="43"/>
        </w:numPr>
        <w:tabs>
          <w:tab w:val="clear" w:pos="2160"/>
          <w:tab w:val="num" w:pos="284"/>
        </w:tabs>
        <w:suppressAutoHyphens/>
        <w:spacing w:line="276" w:lineRule="auto"/>
        <w:ind w:left="284" w:hanging="284"/>
        <w:jc w:val="both"/>
        <w:rPr>
          <w:rFonts w:ascii="Acumin Pro" w:eastAsia="Arial Unicode MS" w:hAnsi="Acumin Pro"/>
          <w:color w:val="000000" w:themeColor="text1"/>
          <w:sz w:val="22"/>
          <w:szCs w:val="22"/>
        </w:rPr>
      </w:pPr>
      <w:r w:rsidRPr="001B20DD">
        <w:rPr>
          <w:rFonts w:ascii="Acumin Pro" w:hAnsi="Acumin Pro"/>
          <w:color w:val="000000" w:themeColor="text1"/>
          <w:sz w:val="22"/>
          <w:szCs w:val="22"/>
        </w:rPr>
        <w:t xml:space="preserve">Zamawiający zapłaci Wykonawcy karę umowną w przypadku odstąpienia przez którąkolwiek ze Stron od </w:t>
      </w:r>
      <w:r w:rsidRPr="001B20DD">
        <w:rPr>
          <w:rFonts w:ascii="Acumin Pro" w:hAnsi="Acumin Pro"/>
          <w:sz w:val="22"/>
          <w:szCs w:val="22"/>
        </w:rPr>
        <w:t xml:space="preserve">niniejszej </w:t>
      </w:r>
      <w:r w:rsidRPr="001B20DD">
        <w:rPr>
          <w:rFonts w:ascii="Acumin Pro" w:hAnsi="Acumin Pro"/>
          <w:color w:val="000000" w:themeColor="text1"/>
          <w:sz w:val="22"/>
          <w:szCs w:val="22"/>
        </w:rPr>
        <w:t xml:space="preserve">umowy z przyczyn zależnych od Zamawiającego w wysokości 10% całkowitego wynagrodzenia brutto, określonego w § </w:t>
      </w:r>
      <w:r w:rsidR="00C512DC" w:rsidRPr="001B20DD">
        <w:rPr>
          <w:rFonts w:ascii="Acumin Pro" w:hAnsi="Acumin Pro"/>
          <w:color w:val="000000" w:themeColor="text1"/>
          <w:sz w:val="22"/>
          <w:szCs w:val="22"/>
        </w:rPr>
        <w:t>7</w:t>
      </w:r>
      <w:r w:rsidRPr="001B20DD">
        <w:rPr>
          <w:rFonts w:ascii="Acumin Pro" w:hAnsi="Acumin Pro"/>
          <w:color w:val="000000" w:themeColor="text1"/>
          <w:sz w:val="22"/>
          <w:szCs w:val="22"/>
        </w:rPr>
        <w:t xml:space="preserve"> ust. 1 </w:t>
      </w:r>
      <w:r w:rsidRPr="001B20DD">
        <w:rPr>
          <w:rFonts w:ascii="Acumin Pro" w:hAnsi="Acumin Pro"/>
          <w:sz w:val="22"/>
          <w:szCs w:val="22"/>
        </w:rPr>
        <w:t xml:space="preserve">niniejszej </w:t>
      </w:r>
      <w:r w:rsidRPr="001B20DD">
        <w:rPr>
          <w:rFonts w:ascii="Acumin Pro" w:hAnsi="Acumin Pro"/>
          <w:color w:val="000000" w:themeColor="text1"/>
          <w:sz w:val="22"/>
          <w:szCs w:val="22"/>
        </w:rPr>
        <w:t>umowy, za wyjątkiem przypadków określonych w § 8 ust. 1 lit. a) oraz § 8 ust. 2 niniejszej umowy.</w:t>
      </w:r>
    </w:p>
    <w:p w14:paraId="2BF04A25" w14:textId="77777777" w:rsidR="002328F7" w:rsidRPr="001B20DD" w:rsidRDefault="002328F7" w:rsidP="001B20DD">
      <w:pPr>
        <w:pStyle w:val="Tekstpodstawowy2"/>
        <w:numPr>
          <w:ilvl w:val="0"/>
          <w:numId w:val="43"/>
        </w:numPr>
        <w:tabs>
          <w:tab w:val="clear" w:pos="2160"/>
          <w:tab w:val="num" w:pos="284"/>
        </w:tabs>
        <w:spacing w:after="0" w:line="276" w:lineRule="auto"/>
        <w:ind w:hanging="2160"/>
        <w:jc w:val="both"/>
        <w:rPr>
          <w:rFonts w:ascii="Acumin Pro" w:hAnsi="Acumin Pro"/>
          <w:color w:val="000000" w:themeColor="text1"/>
          <w:sz w:val="22"/>
          <w:szCs w:val="22"/>
        </w:rPr>
      </w:pPr>
      <w:r w:rsidRPr="001B20DD">
        <w:rPr>
          <w:rFonts w:ascii="Acumin Pro" w:hAnsi="Acumin Pro"/>
          <w:color w:val="000000" w:themeColor="text1"/>
          <w:sz w:val="22"/>
          <w:szCs w:val="22"/>
        </w:rPr>
        <w:t>Wykonawca zapłaci Zamawiającemu następujące kary umowne:</w:t>
      </w:r>
    </w:p>
    <w:p w14:paraId="3C5940E9" w14:textId="4266176D" w:rsidR="002328F7" w:rsidRPr="001B20DD" w:rsidRDefault="002328F7" w:rsidP="001B20DD">
      <w:pPr>
        <w:pStyle w:val="Tekstpodstawowy2"/>
        <w:numPr>
          <w:ilvl w:val="0"/>
          <w:numId w:val="30"/>
        </w:numPr>
        <w:spacing w:after="0" w:line="276" w:lineRule="auto"/>
        <w:jc w:val="both"/>
        <w:rPr>
          <w:rFonts w:ascii="Acumin Pro" w:hAnsi="Acumin Pro"/>
          <w:color w:val="000000" w:themeColor="text1"/>
          <w:sz w:val="22"/>
          <w:szCs w:val="22"/>
        </w:rPr>
      </w:pPr>
      <w:r w:rsidRPr="001B20DD">
        <w:rPr>
          <w:rFonts w:ascii="Acumin Pro" w:hAnsi="Acumin Pro"/>
          <w:color w:val="000000" w:themeColor="text1"/>
          <w:sz w:val="22"/>
          <w:szCs w:val="22"/>
        </w:rPr>
        <w:t>w przypadku odstąpienia od</w:t>
      </w:r>
      <w:r w:rsidRPr="001B20DD">
        <w:rPr>
          <w:rFonts w:ascii="Acumin Pro" w:hAnsi="Acumin Pro"/>
          <w:sz w:val="22"/>
          <w:szCs w:val="22"/>
        </w:rPr>
        <w:t xml:space="preserve"> niniejszej</w:t>
      </w:r>
      <w:r w:rsidRPr="001B20DD">
        <w:rPr>
          <w:rFonts w:ascii="Acumin Pro" w:hAnsi="Acumin Pro"/>
          <w:color w:val="000000" w:themeColor="text1"/>
          <w:sz w:val="22"/>
          <w:szCs w:val="22"/>
        </w:rPr>
        <w:t xml:space="preserve"> umowy przez którąkolwiek ze Stron z przyczyn, za które ponosi odpowiedzialność Wykonawca – 10% całkowitego wynagrodzenia brutto, o którym  mowa w § </w:t>
      </w:r>
      <w:r w:rsidR="00C512DC" w:rsidRPr="001B20DD">
        <w:rPr>
          <w:rFonts w:ascii="Acumin Pro" w:hAnsi="Acumin Pro"/>
          <w:color w:val="000000" w:themeColor="text1"/>
          <w:sz w:val="22"/>
          <w:szCs w:val="22"/>
        </w:rPr>
        <w:t>7</w:t>
      </w:r>
      <w:r w:rsidRPr="001B20DD">
        <w:rPr>
          <w:rFonts w:ascii="Acumin Pro" w:hAnsi="Acumin Pro"/>
          <w:color w:val="000000" w:themeColor="text1"/>
          <w:sz w:val="22"/>
          <w:szCs w:val="22"/>
        </w:rPr>
        <w:t xml:space="preserve"> ust. 1</w:t>
      </w:r>
      <w:r w:rsidRPr="001B20DD">
        <w:rPr>
          <w:rFonts w:ascii="Acumin Pro" w:hAnsi="Acumin Pro"/>
          <w:sz w:val="22"/>
          <w:szCs w:val="22"/>
        </w:rPr>
        <w:t xml:space="preserve"> niniejszej</w:t>
      </w:r>
      <w:r w:rsidRPr="001B20DD">
        <w:rPr>
          <w:rFonts w:ascii="Acumin Pro" w:hAnsi="Acumin Pro"/>
          <w:color w:val="000000" w:themeColor="text1"/>
          <w:sz w:val="22"/>
          <w:szCs w:val="22"/>
        </w:rPr>
        <w:t xml:space="preserve"> umowy,</w:t>
      </w:r>
    </w:p>
    <w:p w14:paraId="471C11D2" w14:textId="721170A9" w:rsidR="002328F7" w:rsidRPr="001B20DD" w:rsidRDefault="002328F7" w:rsidP="001B20DD">
      <w:pPr>
        <w:pStyle w:val="Tekstpodstawowy2"/>
        <w:numPr>
          <w:ilvl w:val="0"/>
          <w:numId w:val="30"/>
        </w:numPr>
        <w:spacing w:after="0" w:line="276" w:lineRule="auto"/>
        <w:jc w:val="both"/>
        <w:rPr>
          <w:rFonts w:ascii="Acumin Pro" w:hAnsi="Acumin Pro"/>
          <w:color w:val="000000" w:themeColor="text1"/>
          <w:sz w:val="22"/>
          <w:szCs w:val="22"/>
        </w:rPr>
      </w:pPr>
      <w:r w:rsidRPr="001B20DD">
        <w:rPr>
          <w:rFonts w:ascii="Acumin Pro" w:hAnsi="Acumin Pro"/>
          <w:color w:val="000000" w:themeColor="text1"/>
          <w:sz w:val="22"/>
          <w:szCs w:val="22"/>
        </w:rPr>
        <w:t xml:space="preserve">za każdy dzień zwłoki w wykonaniu przedmiotu </w:t>
      </w:r>
      <w:r w:rsidRPr="001B20DD">
        <w:rPr>
          <w:rFonts w:ascii="Acumin Pro" w:hAnsi="Acumin Pro"/>
          <w:sz w:val="22"/>
          <w:szCs w:val="22"/>
        </w:rPr>
        <w:t xml:space="preserve">niniejszej </w:t>
      </w:r>
      <w:r w:rsidRPr="001B20DD">
        <w:rPr>
          <w:rFonts w:ascii="Acumin Pro" w:hAnsi="Acumin Pro"/>
          <w:color w:val="000000" w:themeColor="text1"/>
          <w:sz w:val="22"/>
          <w:szCs w:val="22"/>
        </w:rPr>
        <w:t xml:space="preserve">umowy – 0,1% całkowitego wynagrodzenia brutto, o którym  mowa w § </w:t>
      </w:r>
      <w:r w:rsidR="00C512DC" w:rsidRPr="001B20DD">
        <w:rPr>
          <w:rFonts w:ascii="Acumin Pro" w:hAnsi="Acumin Pro"/>
          <w:color w:val="000000" w:themeColor="text1"/>
          <w:sz w:val="22"/>
          <w:szCs w:val="22"/>
        </w:rPr>
        <w:t>7</w:t>
      </w:r>
      <w:r w:rsidRPr="001B20DD">
        <w:rPr>
          <w:rFonts w:ascii="Acumin Pro" w:hAnsi="Acumin Pro"/>
          <w:color w:val="000000" w:themeColor="text1"/>
          <w:sz w:val="22"/>
          <w:szCs w:val="22"/>
        </w:rPr>
        <w:t xml:space="preserve"> ust. 1 </w:t>
      </w:r>
      <w:r w:rsidRPr="001B20DD">
        <w:rPr>
          <w:rFonts w:ascii="Acumin Pro" w:hAnsi="Acumin Pro"/>
          <w:sz w:val="22"/>
          <w:szCs w:val="22"/>
        </w:rPr>
        <w:t xml:space="preserve">niniejszej </w:t>
      </w:r>
      <w:r w:rsidRPr="001B20DD">
        <w:rPr>
          <w:rFonts w:ascii="Acumin Pro" w:hAnsi="Acumin Pro"/>
          <w:color w:val="000000" w:themeColor="text1"/>
          <w:sz w:val="22"/>
          <w:szCs w:val="22"/>
        </w:rPr>
        <w:t>umowy,</w:t>
      </w:r>
    </w:p>
    <w:p w14:paraId="1AE483B4" w14:textId="70524C7E" w:rsidR="002328F7" w:rsidRPr="001B20DD" w:rsidRDefault="002328F7" w:rsidP="001B20DD">
      <w:pPr>
        <w:pStyle w:val="Tekstpodstawowy2"/>
        <w:numPr>
          <w:ilvl w:val="0"/>
          <w:numId w:val="30"/>
        </w:numPr>
        <w:spacing w:after="0" w:line="276" w:lineRule="auto"/>
        <w:jc w:val="both"/>
        <w:rPr>
          <w:rFonts w:ascii="Acumin Pro" w:hAnsi="Acumin Pro"/>
          <w:color w:val="000000" w:themeColor="text1"/>
          <w:sz w:val="22"/>
          <w:szCs w:val="22"/>
        </w:rPr>
      </w:pPr>
      <w:r w:rsidRPr="001B20DD">
        <w:rPr>
          <w:rFonts w:ascii="Acumin Pro" w:hAnsi="Acumin Pro"/>
          <w:color w:val="000000" w:themeColor="text1"/>
          <w:sz w:val="22"/>
          <w:szCs w:val="22"/>
        </w:rPr>
        <w:t xml:space="preserve">za każdy dzień zwłoki w usunięciu wad  w okresie gwarancji i rękojmi – 0,1 %  całkowitego wynagrodzenia brutto, o którym mowa w § </w:t>
      </w:r>
      <w:r w:rsidR="00C512DC" w:rsidRPr="001B20DD">
        <w:rPr>
          <w:rFonts w:ascii="Acumin Pro" w:hAnsi="Acumin Pro"/>
          <w:color w:val="000000" w:themeColor="text1"/>
          <w:sz w:val="22"/>
          <w:szCs w:val="22"/>
        </w:rPr>
        <w:t>7</w:t>
      </w:r>
      <w:r w:rsidR="005F71F8">
        <w:rPr>
          <w:rFonts w:ascii="Acumin Pro" w:hAnsi="Acumin Pro"/>
          <w:color w:val="000000" w:themeColor="text1"/>
          <w:sz w:val="22"/>
          <w:szCs w:val="22"/>
        </w:rPr>
        <w:t xml:space="preserve"> </w:t>
      </w:r>
      <w:r w:rsidRPr="001B20DD">
        <w:rPr>
          <w:rFonts w:ascii="Acumin Pro" w:hAnsi="Acumin Pro"/>
          <w:color w:val="000000" w:themeColor="text1"/>
          <w:sz w:val="22"/>
          <w:szCs w:val="22"/>
        </w:rPr>
        <w:t xml:space="preserve">ust. 1 </w:t>
      </w:r>
      <w:r w:rsidRPr="001B20DD">
        <w:rPr>
          <w:rFonts w:ascii="Acumin Pro" w:hAnsi="Acumin Pro"/>
          <w:sz w:val="22"/>
          <w:szCs w:val="22"/>
        </w:rPr>
        <w:t xml:space="preserve">niniejszej </w:t>
      </w:r>
      <w:r w:rsidRPr="001B20DD">
        <w:rPr>
          <w:rFonts w:ascii="Acumin Pro" w:hAnsi="Acumin Pro"/>
          <w:color w:val="000000" w:themeColor="text1"/>
          <w:sz w:val="22"/>
          <w:szCs w:val="22"/>
        </w:rPr>
        <w:t>umowy.</w:t>
      </w:r>
    </w:p>
    <w:p w14:paraId="4B9D3EC5" w14:textId="7DCB476B" w:rsidR="002328F7" w:rsidRPr="001B20DD" w:rsidRDefault="002328F7" w:rsidP="001B20DD">
      <w:pPr>
        <w:pStyle w:val="Tekstpodstawowy2"/>
        <w:numPr>
          <w:ilvl w:val="0"/>
          <w:numId w:val="43"/>
        </w:numPr>
        <w:tabs>
          <w:tab w:val="clear" w:pos="2160"/>
          <w:tab w:val="num" w:pos="284"/>
        </w:tabs>
        <w:spacing w:after="0" w:line="276" w:lineRule="auto"/>
        <w:ind w:left="284" w:hanging="284"/>
        <w:jc w:val="both"/>
        <w:rPr>
          <w:rFonts w:ascii="Acumin Pro" w:hAnsi="Acumin Pro"/>
          <w:color w:val="000000" w:themeColor="text1"/>
          <w:sz w:val="22"/>
          <w:szCs w:val="22"/>
        </w:rPr>
      </w:pPr>
      <w:r w:rsidRPr="001B20DD">
        <w:rPr>
          <w:rFonts w:ascii="Acumin Pro" w:hAnsi="Acumin Pro"/>
          <w:color w:val="000000" w:themeColor="text1"/>
          <w:sz w:val="22"/>
          <w:szCs w:val="22"/>
        </w:rPr>
        <w:lastRenderedPageBreak/>
        <w:t xml:space="preserve">W przypadku zwłoki z przyczyn leżących po stronie Wykonawcy w rozpoczęciu realizacji przedmiotu </w:t>
      </w:r>
      <w:r w:rsidRPr="001B20DD">
        <w:rPr>
          <w:rFonts w:ascii="Acumin Pro" w:hAnsi="Acumin Pro"/>
          <w:sz w:val="22"/>
          <w:szCs w:val="22"/>
        </w:rPr>
        <w:t xml:space="preserve">niniejszej </w:t>
      </w:r>
      <w:r w:rsidRPr="001B20DD">
        <w:rPr>
          <w:rFonts w:ascii="Acumin Pro" w:hAnsi="Acumin Pro"/>
          <w:color w:val="000000" w:themeColor="text1"/>
          <w:sz w:val="22"/>
          <w:szCs w:val="22"/>
        </w:rPr>
        <w:t xml:space="preserve">umowy, wykonaniu przedmiotu </w:t>
      </w:r>
      <w:r w:rsidRPr="001B20DD">
        <w:rPr>
          <w:rFonts w:ascii="Acumin Pro" w:hAnsi="Acumin Pro"/>
          <w:sz w:val="22"/>
          <w:szCs w:val="22"/>
        </w:rPr>
        <w:t xml:space="preserve">niniejszej </w:t>
      </w:r>
      <w:r w:rsidRPr="001B20DD">
        <w:rPr>
          <w:rFonts w:ascii="Acumin Pro" w:hAnsi="Acumin Pro"/>
          <w:color w:val="000000" w:themeColor="text1"/>
          <w:sz w:val="22"/>
          <w:szCs w:val="22"/>
        </w:rPr>
        <w:t>umowy, usuwaniu wad z</w:t>
      </w:r>
      <w:r w:rsidR="005F71F8">
        <w:rPr>
          <w:rFonts w:ascii="Acumin Pro" w:hAnsi="Acumin Pro"/>
          <w:color w:val="000000" w:themeColor="text1"/>
          <w:sz w:val="22"/>
          <w:szCs w:val="22"/>
        </w:rPr>
        <w:t> </w:t>
      </w:r>
      <w:r w:rsidRPr="001B20DD">
        <w:rPr>
          <w:rFonts w:ascii="Acumin Pro" w:hAnsi="Acumin Pro"/>
          <w:color w:val="000000" w:themeColor="text1"/>
          <w:sz w:val="22"/>
          <w:szCs w:val="22"/>
        </w:rPr>
        <w:t xml:space="preserve">tytułu udzielonej gwarancji jakości i rękojmi za wady, Zamawiający ma prawo do zlecenia rozpoczęcia realizacji </w:t>
      </w:r>
      <w:r w:rsidRPr="001B20DD">
        <w:rPr>
          <w:rFonts w:ascii="Acumin Pro" w:hAnsi="Acumin Pro"/>
          <w:sz w:val="22"/>
          <w:szCs w:val="22"/>
        </w:rPr>
        <w:t xml:space="preserve">niniejszej </w:t>
      </w:r>
      <w:r w:rsidRPr="001B20DD">
        <w:rPr>
          <w:rFonts w:ascii="Acumin Pro" w:hAnsi="Acumin Pro"/>
          <w:color w:val="000000" w:themeColor="text1"/>
          <w:sz w:val="22"/>
          <w:szCs w:val="22"/>
        </w:rPr>
        <w:t>umowy, wykonania przedmiotu</w:t>
      </w:r>
      <w:r w:rsidRPr="001B20DD">
        <w:rPr>
          <w:rFonts w:ascii="Acumin Pro" w:hAnsi="Acumin Pro"/>
          <w:sz w:val="22"/>
          <w:szCs w:val="22"/>
        </w:rPr>
        <w:t xml:space="preserve"> niniejszej</w:t>
      </w:r>
      <w:r w:rsidRPr="001B20DD">
        <w:rPr>
          <w:rFonts w:ascii="Acumin Pro" w:hAnsi="Acumin Pro"/>
          <w:color w:val="000000" w:themeColor="text1"/>
          <w:sz w:val="22"/>
          <w:szCs w:val="22"/>
        </w:rPr>
        <w:t xml:space="preserve"> umowy, usunięcia wad osobie trzeciej na koszt o ryzyko Wykonawcy. Wykonawca będzie pozostawał w zwłoce do czasu wykonania przedmiotu </w:t>
      </w:r>
      <w:r w:rsidRPr="001B20DD">
        <w:rPr>
          <w:rFonts w:ascii="Acumin Pro" w:hAnsi="Acumin Pro"/>
          <w:sz w:val="22"/>
          <w:szCs w:val="22"/>
        </w:rPr>
        <w:t xml:space="preserve">niniejszej </w:t>
      </w:r>
      <w:r w:rsidRPr="001B20DD">
        <w:rPr>
          <w:rFonts w:ascii="Acumin Pro" w:hAnsi="Acumin Pro"/>
          <w:color w:val="000000" w:themeColor="text1"/>
          <w:sz w:val="22"/>
          <w:szCs w:val="22"/>
        </w:rPr>
        <w:t>umowy lub usunięcia wad przez osobę trzecią i</w:t>
      </w:r>
      <w:r w:rsidR="005F71F8">
        <w:rPr>
          <w:rFonts w:ascii="Acumin Pro" w:hAnsi="Acumin Pro"/>
          <w:color w:val="000000" w:themeColor="text1"/>
          <w:sz w:val="22"/>
          <w:szCs w:val="22"/>
        </w:rPr>
        <w:t> </w:t>
      </w:r>
      <w:r w:rsidRPr="001B20DD">
        <w:rPr>
          <w:rFonts w:ascii="Acumin Pro" w:hAnsi="Acumin Pro"/>
          <w:color w:val="000000" w:themeColor="text1"/>
          <w:sz w:val="22"/>
          <w:szCs w:val="22"/>
        </w:rPr>
        <w:t>podlegał z tego tytułu karom umownym, zgodnie z postanowieniami niniejszej umowy.</w:t>
      </w:r>
    </w:p>
    <w:p w14:paraId="6A7DF61D" w14:textId="60925BC1" w:rsidR="002328F7" w:rsidRPr="001B20DD" w:rsidRDefault="002328F7" w:rsidP="001B20DD">
      <w:pPr>
        <w:pStyle w:val="Akapitzlist"/>
        <w:numPr>
          <w:ilvl w:val="0"/>
          <w:numId w:val="43"/>
        </w:numPr>
        <w:tabs>
          <w:tab w:val="clear" w:pos="2160"/>
          <w:tab w:val="num" w:pos="284"/>
        </w:tabs>
        <w:spacing w:line="276" w:lineRule="auto"/>
        <w:ind w:left="284" w:hanging="284"/>
        <w:jc w:val="both"/>
        <w:rPr>
          <w:rFonts w:ascii="Acumin Pro" w:hAnsi="Acumin Pro"/>
          <w:color w:val="000000" w:themeColor="text1"/>
          <w:sz w:val="22"/>
          <w:szCs w:val="22"/>
        </w:rPr>
      </w:pPr>
      <w:r w:rsidRPr="001B20DD">
        <w:rPr>
          <w:rFonts w:ascii="Acumin Pro" w:hAnsi="Acumin Pro"/>
          <w:color w:val="000000" w:themeColor="text1"/>
          <w:sz w:val="22"/>
          <w:szCs w:val="22"/>
        </w:rPr>
        <w:t xml:space="preserve">Jeżeli kara umowna z któregokolwiek tytułu określonego w § 9 ust. </w:t>
      </w:r>
      <w:r w:rsidR="00AC4C46">
        <w:rPr>
          <w:rFonts w:ascii="Acumin Pro" w:hAnsi="Acumin Pro"/>
          <w:color w:val="000000" w:themeColor="text1"/>
          <w:sz w:val="22"/>
          <w:szCs w:val="22"/>
        </w:rPr>
        <w:t>3</w:t>
      </w:r>
      <w:r w:rsidRPr="001B20DD">
        <w:rPr>
          <w:rFonts w:ascii="Acumin Pro" w:hAnsi="Acumin Pro"/>
          <w:color w:val="000000" w:themeColor="text1"/>
          <w:sz w:val="22"/>
          <w:szCs w:val="22"/>
        </w:rPr>
        <w:t xml:space="preserve"> nie pokryje poniesionej szkody, to Zamawiający może dochodzić odszkodowania uzupełniającego na zasadach ogólnych określonych przepisami Kodeksu cywilnego. </w:t>
      </w:r>
    </w:p>
    <w:p w14:paraId="24F9B126" w14:textId="54939ACF" w:rsidR="002328F7" w:rsidRPr="001B20DD" w:rsidRDefault="002328F7" w:rsidP="001B20DD">
      <w:pPr>
        <w:pStyle w:val="Tekstpodstawowy2"/>
        <w:numPr>
          <w:ilvl w:val="0"/>
          <w:numId w:val="43"/>
        </w:numPr>
        <w:tabs>
          <w:tab w:val="num" w:pos="284"/>
        </w:tabs>
        <w:spacing w:after="0" w:line="276" w:lineRule="auto"/>
        <w:ind w:left="284" w:hanging="284"/>
        <w:jc w:val="both"/>
        <w:rPr>
          <w:rFonts w:ascii="Acumin Pro" w:hAnsi="Acumin Pro"/>
          <w:color w:val="000000" w:themeColor="text1"/>
          <w:sz w:val="22"/>
          <w:szCs w:val="22"/>
        </w:rPr>
      </w:pPr>
      <w:r w:rsidRPr="001B20DD">
        <w:rPr>
          <w:rFonts w:ascii="Acumin Pro" w:hAnsi="Acumin Pro"/>
          <w:color w:val="000000" w:themeColor="text1"/>
          <w:sz w:val="22"/>
          <w:szCs w:val="22"/>
        </w:rPr>
        <w:t xml:space="preserve">Łączna, maksymalna wysokość kar umownych, których mogą dochodzić Strony umowy wynosi 20% całkowitego wynagrodzenia brutto określonego w </w:t>
      </w:r>
      <w:r w:rsidRPr="001B20DD">
        <w:rPr>
          <w:rFonts w:ascii="Acumin Pro" w:hAnsi="Acumin Pro" w:cs="Arial"/>
          <w:color w:val="000000" w:themeColor="text1"/>
          <w:sz w:val="22"/>
          <w:szCs w:val="22"/>
        </w:rPr>
        <w:t>§</w:t>
      </w:r>
      <w:r w:rsidRPr="001B20DD">
        <w:rPr>
          <w:rFonts w:ascii="Acumin Pro" w:hAnsi="Acumin Pro"/>
          <w:color w:val="000000" w:themeColor="text1"/>
          <w:sz w:val="22"/>
          <w:szCs w:val="22"/>
        </w:rPr>
        <w:t xml:space="preserve"> </w:t>
      </w:r>
      <w:r w:rsidR="00C512DC" w:rsidRPr="001B20DD">
        <w:rPr>
          <w:rFonts w:ascii="Acumin Pro" w:hAnsi="Acumin Pro"/>
          <w:color w:val="000000" w:themeColor="text1"/>
          <w:sz w:val="22"/>
          <w:szCs w:val="22"/>
        </w:rPr>
        <w:t>7</w:t>
      </w:r>
      <w:r w:rsidRPr="001B20DD">
        <w:rPr>
          <w:rFonts w:ascii="Acumin Pro" w:hAnsi="Acumin Pro"/>
          <w:color w:val="000000" w:themeColor="text1"/>
          <w:sz w:val="22"/>
          <w:szCs w:val="22"/>
        </w:rPr>
        <w:t xml:space="preserve"> ust. 1</w:t>
      </w:r>
      <w:r w:rsidRPr="001B20DD">
        <w:rPr>
          <w:rFonts w:ascii="Acumin Pro" w:hAnsi="Acumin Pro"/>
          <w:sz w:val="22"/>
          <w:szCs w:val="22"/>
        </w:rPr>
        <w:t xml:space="preserve"> niniejszej</w:t>
      </w:r>
      <w:r w:rsidRPr="001B20DD">
        <w:rPr>
          <w:rFonts w:ascii="Acumin Pro" w:hAnsi="Acumin Pro"/>
          <w:color w:val="000000" w:themeColor="text1"/>
          <w:sz w:val="22"/>
          <w:szCs w:val="22"/>
        </w:rPr>
        <w:t xml:space="preserve"> umowy.</w:t>
      </w:r>
    </w:p>
    <w:p w14:paraId="4720B69A" w14:textId="77777777" w:rsidR="00C512DC" w:rsidRPr="001B20DD" w:rsidRDefault="00C512DC" w:rsidP="001B20DD">
      <w:pPr>
        <w:numPr>
          <w:ilvl w:val="0"/>
          <w:numId w:val="43"/>
        </w:numPr>
        <w:pBdr>
          <w:top w:val="nil"/>
          <w:left w:val="nil"/>
          <w:bottom w:val="nil"/>
          <w:right w:val="nil"/>
          <w:between w:val="nil"/>
        </w:pBdr>
        <w:tabs>
          <w:tab w:val="clear" w:pos="2160"/>
          <w:tab w:val="num" w:pos="284"/>
        </w:tabs>
        <w:spacing w:line="276" w:lineRule="auto"/>
        <w:ind w:left="284" w:hanging="284"/>
        <w:jc w:val="both"/>
        <w:rPr>
          <w:rFonts w:ascii="Acumin Pro" w:eastAsia="Arial" w:hAnsi="Acumin Pro" w:cs="Arial"/>
          <w:color w:val="000000"/>
          <w:sz w:val="22"/>
          <w:szCs w:val="22"/>
        </w:rPr>
      </w:pPr>
      <w:r w:rsidRPr="001B20DD">
        <w:rPr>
          <w:rFonts w:ascii="Acumin Pro" w:eastAsia="Arial" w:hAnsi="Acumin Pro" w:cs="Arial"/>
          <w:color w:val="000000"/>
          <w:sz w:val="22"/>
          <w:szCs w:val="22"/>
        </w:rPr>
        <w:t>Zamawiający uprawniony jest do potrącenia wymagalnych kar umownych z wynagrodzenia oraz z dowolnej należności przysługującej Wykonawcy względem Zamawiającego, na co Wykonawca wyraża zgodę.</w:t>
      </w:r>
    </w:p>
    <w:p w14:paraId="3DA6E80B" w14:textId="77777777" w:rsidR="00C512DC" w:rsidRPr="001B20DD" w:rsidRDefault="00C512DC" w:rsidP="001B20DD">
      <w:pPr>
        <w:pStyle w:val="Tekstpodstawowy2"/>
        <w:spacing w:after="0" w:line="276" w:lineRule="auto"/>
        <w:ind w:left="284"/>
        <w:jc w:val="both"/>
        <w:rPr>
          <w:rFonts w:ascii="Acumin Pro" w:hAnsi="Acumin Pro"/>
          <w:color w:val="000000" w:themeColor="text1"/>
          <w:sz w:val="22"/>
          <w:szCs w:val="22"/>
        </w:rPr>
      </w:pPr>
    </w:p>
    <w:p w14:paraId="3C80540A" w14:textId="77777777" w:rsidR="000860CD" w:rsidRPr="001B20DD" w:rsidRDefault="000860CD" w:rsidP="001B20DD">
      <w:pPr>
        <w:pBdr>
          <w:top w:val="nil"/>
          <w:left w:val="nil"/>
          <w:bottom w:val="nil"/>
          <w:right w:val="nil"/>
          <w:between w:val="nil"/>
        </w:pBdr>
        <w:spacing w:line="276" w:lineRule="auto"/>
        <w:jc w:val="both"/>
        <w:rPr>
          <w:rFonts w:ascii="Acumin Pro" w:eastAsia="Arial" w:hAnsi="Acumin Pro" w:cs="Arial"/>
          <w:color w:val="000000"/>
          <w:sz w:val="22"/>
          <w:szCs w:val="22"/>
        </w:rPr>
      </w:pPr>
    </w:p>
    <w:p w14:paraId="53D783FF" w14:textId="12EFD37C" w:rsidR="00796805" w:rsidRPr="001B20DD" w:rsidRDefault="00D753FD" w:rsidP="001B20DD">
      <w:pPr>
        <w:pBdr>
          <w:top w:val="nil"/>
          <w:left w:val="nil"/>
          <w:bottom w:val="nil"/>
          <w:right w:val="nil"/>
          <w:between w:val="nil"/>
        </w:pBdr>
        <w:spacing w:line="276" w:lineRule="auto"/>
        <w:ind w:left="709"/>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xml:space="preserve">§ </w:t>
      </w:r>
      <w:r w:rsidR="00C512DC" w:rsidRPr="001B20DD">
        <w:rPr>
          <w:rFonts w:ascii="Acumin Pro" w:eastAsia="Arial" w:hAnsi="Acumin Pro" w:cs="Arial"/>
          <w:b/>
          <w:color w:val="000000"/>
          <w:sz w:val="22"/>
          <w:szCs w:val="22"/>
        </w:rPr>
        <w:t>10</w:t>
      </w:r>
      <w:r w:rsidRPr="001B20DD">
        <w:rPr>
          <w:rFonts w:ascii="Acumin Pro" w:eastAsia="Arial" w:hAnsi="Acumin Pro" w:cs="Arial"/>
          <w:b/>
          <w:color w:val="000000"/>
          <w:sz w:val="22"/>
          <w:szCs w:val="22"/>
        </w:rPr>
        <w:t xml:space="preserve">. </w:t>
      </w:r>
      <w:r w:rsidR="000860CD" w:rsidRPr="001B20DD">
        <w:rPr>
          <w:rFonts w:ascii="Acumin Pro" w:eastAsia="Arial" w:hAnsi="Acumin Pro" w:cs="Arial"/>
          <w:b/>
          <w:color w:val="000000"/>
          <w:sz w:val="22"/>
          <w:szCs w:val="22"/>
        </w:rPr>
        <w:t>Zabezpieczenie należytego wykonania umowy</w:t>
      </w:r>
    </w:p>
    <w:p w14:paraId="0DEFBEEF" w14:textId="1F436C2D" w:rsidR="00796805" w:rsidRPr="001B20DD" w:rsidRDefault="00D753FD" w:rsidP="001B20DD">
      <w:pPr>
        <w:numPr>
          <w:ilvl w:val="0"/>
          <w:numId w:val="20"/>
        </w:numPr>
        <w:pBdr>
          <w:top w:val="nil"/>
          <w:left w:val="nil"/>
          <w:bottom w:val="nil"/>
          <w:right w:val="nil"/>
          <w:between w:val="nil"/>
        </w:pBdr>
        <w:spacing w:line="276" w:lineRule="auto"/>
        <w:ind w:left="709"/>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Strony Umowy zgodnie stwierdzają, że zabezpieczenie należytego wykonania </w:t>
      </w:r>
      <w:r w:rsidR="000860CD" w:rsidRPr="001B20DD">
        <w:rPr>
          <w:rFonts w:ascii="Acumin Pro" w:eastAsia="Arial" w:hAnsi="Acumin Pro" w:cs="Arial"/>
          <w:color w:val="000000"/>
          <w:sz w:val="22"/>
          <w:szCs w:val="22"/>
        </w:rPr>
        <w:t>u</w:t>
      </w:r>
      <w:r w:rsidRPr="001B20DD">
        <w:rPr>
          <w:rFonts w:ascii="Acumin Pro" w:eastAsia="Arial" w:hAnsi="Acumin Pro" w:cs="Arial"/>
          <w:color w:val="000000"/>
          <w:sz w:val="22"/>
          <w:szCs w:val="22"/>
        </w:rPr>
        <w:t xml:space="preserve">mowy zostało wniesione przez Wykonawcę przed zawarciem </w:t>
      </w:r>
      <w:r w:rsidR="000860CD"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w wysokości 5% ceny całkowitej podanej w Ofercie, _________, w formie ……………………………...</w:t>
      </w:r>
    </w:p>
    <w:p w14:paraId="417C7C83" w14:textId="3BBA8424" w:rsidR="00796805" w:rsidRPr="001B20DD" w:rsidRDefault="00D753FD" w:rsidP="001B20DD">
      <w:pPr>
        <w:numPr>
          <w:ilvl w:val="0"/>
          <w:numId w:val="20"/>
        </w:numPr>
        <w:pBdr>
          <w:top w:val="nil"/>
          <w:left w:val="nil"/>
          <w:bottom w:val="nil"/>
          <w:right w:val="nil"/>
          <w:between w:val="nil"/>
        </w:pBdr>
        <w:spacing w:line="276" w:lineRule="auto"/>
        <w:ind w:left="709"/>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 trakcie realizacji </w:t>
      </w:r>
      <w:r w:rsidR="000860CD" w:rsidRPr="001B20DD">
        <w:rPr>
          <w:rFonts w:ascii="Acumin Pro" w:eastAsia="Arial" w:hAnsi="Acumin Pro" w:cs="Arial"/>
          <w:color w:val="000000"/>
          <w:sz w:val="22"/>
          <w:szCs w:val="22"/>
        </w:rPr>
        <w:t xml:space="preserve">niniejszej </w:t>
      </w:r>
      <w:r w:rsidRPr="001B20DD">
        <w:rPr>
          <w:rFonts w:ascii="Acumin Pro" w:eastAsia="Arial" w:hAnsi="Acumin Pro" w:cs="Arial"/>
          <w:color w:val="000000"/>
          <w:sz w:val="22"/>
          <w:szCs w:val="22"/>
        </w:rPr>
        <w:t xml:space="preserve">mowy Wykonawca może za zgodą Zamawiającego dokonać zmiany formy zabezpieczenia na jedną lub kilka form wskazanych w art. 451 ust 1 </w:t>
      </w:r>
      <w:r w:rsidR="000860CD" w:rsidRPr="001B20DD">
        <w:rPr>
          <w:rFonts w:ascii="Acumin Pro" w:eastAsia="Arial" w:hAnsi="Acumin Pro" w:cs="Arial"/>
          <w:color w:val="000000"/>
          <w:sz w:val="22"/>
          <w:szCs w:val="22"/>
        </w:rPr>
        <w:t>u</w:t>
      </w:r>
      <w:r w:rsidRPr="001B20DD">
        <w:rPr>
          <w:rFonts w:ascii="Acumin Pro" w:eastAsia="Arial" w:hAnsi="Acumin Pro" w:cs="Arial"/>
          <w:color w:val="000000"/>
          <w:sz w:val="22"/>
          <w:szCs w:val="22"/>
        </w:rPr>
        <w:t>stawy</w:t>
      </w:r>
      <w:r w:rsidR="000860CD" w:rsidRPr="001B20DD">
        <w:rPr>
          <w:rFonts w:ascii="Acumin Pro" w:eastAsia="Arial" w:hAnsi="Acumin Pro" w:cs="Arial"/>
          <w:color w:val="000000"/>
          <w:sz w:val="22"/>
          <w:szCs w:val="22"/>
        </w:rPr>
        <w:t xml:space="preserve"> Prawo zamówień publicznych</w:t>
      </w:r>
      <w:r w:rsidRPr="001B20DD">
        <w:rPr>
          <w:rFonts w:ascii="Acumin Pro" w:eastAsia="Arial" w:hAnsi="Acumin Pro" w:cs="Arial"/>
          <w:color w:val="000000"/>
          <w:sz w:val="22"/>
          <w:szCs w:val="22"/>
        </w:rPr>
        <w:t>.</w:t>
      </w:r>
    </w:p>
    <w:p w14:paraId="5FC19570" w14:textId="6113F8DB" w:rsidR="00796805" w:rsidRPr="001B20DD" w:rsidRDefault="00D753FD" w:rsidP="001B20DD">
      <w:pPr>
        <w:numPr>
          <w:ilvl w:val="0"/>
          <w:numId w:val="20"/>
        </w:numPr>
        <w:pBdr>
          <w:top w:val="nil"/>
          <w:left w:val="nil"/>
          <w:bottom w:val="nil"/>
          <w:right w:val="nil"/>
          <w:between w:val="nil"/>
        </w:pBdr>
        <w:spacing w:line="276" w:lineRule="auto"/>
        <w:ind w:left="709"/>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Zmiana formy zabezpieczenia należytego wykonania </w:t>
      </w:r>
      <w:r w:rsidR="000860CD"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jest dokonywana z zachowaniem ciągłości zabezpieczenia i bez zmniejszenia jego wartości.</w:t>
      </w:r>
    </w:p>
    <w:p w14:paraId="208EE073" w14:textId="3F798245" w:rsidR="00796805" w:rsidRPr="001B20DD" w:rsidRDefault="00D753FD" w:rsidP="001B20DD">
      <w:pPr>
        <w:numPr>
          <w:ilvl w:val="0"/>
          <w:numId w:val="20"/>
        </w:numPr>
        <w:pBdr>
          <w:top w:val="nil"/>
          <w:left w:val="nil"/>
          <w:bottom w:val="nil"/>
          <w:right w:val="nil"/>
          <w:between w:val="nil"/>
        </w:pBdr>
        <w:spacing w:line="276" w:lineRule="auto"/>
        <w:ind w:left="709"/>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O ile zabezpieczenie należytego wykonania </w:t>
      </w:r>
      <w:r w:rsidR="000860CD" w:rsidRPr="001B20DD">
        <w:rPr>
          <w:rFonts w:ascii="Acumin Pro" w:eastAsia="Arial" w:hAnsi="Acumin Pro" w:cs="Arial"/>
          <w:color w:val="000000"/>
          <w:sz w:val="22"/>
          <w:szCs w:val="22"/>
        </w:rPr>
        <w:t>u</w:t>
      </w:r>
      <w:r w:rsidRPr="001B20DD">
        <w:rPr>
          <w:rFonts w:ascii="Acumin Pro" w:eastAsia="Arial" w:hAnsi="Acumin Pro" w:cs="Arial"/>
          <w:color w:val="000000"/>
          <w:sz w:val="22"/>
          <w:szCs w:val="22"/>
        </w:rPr>
        <w:t xml:space="preserve">mowy wniesiono w formie gwarancji ubezpieczeniowej lub bankowej (lub poręczenia bankowego) w treści gwarancji (poręczenia) musi się znaleźć oświadczenie gwaranta (poręczyciela), w którym zobowiązuje się on do bezwarunkowej i nieodwołanej wypłaty kwoty zabezpieczenia należytego wykonania </w:t>
      </w:r>
      <w:r w:rsidR="000860CD" w:rsidRPr="001B20DD">
        <w:rPr>
          <w:rFonts w:ascii="Acumin Pro" w:eastAsia="Arial" w:hAnsi="Acumin Pro" w:cs="Arial"/>
          <w:color w:val="000000"/>
          <w:sz w:val="22"/>
          <w:szCs w:val="22"/>
        </w:rPr>
        <w:t>u</w:t>
      </w:r>
      <w:r w:rsidRPr="001B20DD">
        <w:rPr>
          <w:rFonts w:ascii="Acumin Pro" w:eastAsia="Arial" w:hAnsi="Acumin Pro" w:cs="Arial"/>
          <w:color w:val="000000"/>
          <w:sz w:val="22"/>
          <w:szCs w:val="22"/>
        </w:rPr>
        <w:t>mowy na pierwsze żądanie Zamawiającego zawierające oświadczenie, iż zabezpieczenie to jest mu należne; gwarancja taka musi spełniać wszystkie wymagania określone w SWZ.</w:t>
      </w:r>
    </w:p>
    <w:p w14:paraId="244571CC" w14:textId="6D7913D0" w:rsidR="00796805" w:rsidRPr="001B20DD" w:rsidRDefault="00D753FD" w:rsidP="001B20DD">
      <w:pPr>
        <w:numPr>
          <w:ilvl w:val="0"/>
          <w:numId w:val="20"/>
        </w:numPr>
        <w:pBdr>
          <w:top w:val="nil"/>
          <w:left w:val="nil"/>
          <w:bottom w:val="nil"/>
          <w:right w:val="nil"/>
          <w:between w:val="nil"/>
        </w:pBdr>
        <w:spacing w:line="276" w:lineRule="auto"/>
        <w:ind w:left="709"/>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Zamawiający dokona zwrotu odpowiedniej części zabezpieczenia należytego wykonania </w:t>
      </w:r>
      <w:r w:rsidR="000860CD" w:rsidRPr="001B20DD">
        <w:rPr>
          <w:rFonts w:ascii="Acumin Pro" w:eastAsia="Arial" w:hAnsi="Acumin Pro" w:cs="Arial"/>
          <w:color w:val="000000"/>
          <w:sz w:val="22"/>
          <w:szCs w:val="22"/>
        </w:rPr>
        <w:t>u</w:t>
      </w:r>
      <w:r w:rsidRPr="001B20DD">
        <w:rPr>
          <w:rFonts w:ascii="Acumin Pro" w:eastAsia="Arial" w:hAnsi="Acumin Pro" w:cs="Arial"/>
          <w:color w:val="000000"/>
          <w:sz w:val="22"/>
          <w:szCs w:val="22"/>
        </w:rPr>
        <w:t>mowy w następujący sposób:</w:t>
      </w:r>
    </w:p>
    <w:p w14:paraId="172B66AB" w14:textId="12F525BA" w:rsidR="00796805" w:rsidRPr="001B20DD" w:rsidRDefault="00D753FD" w:rsidP="001B20DD">
      <w:pPr>
        <w:numPr>
          <w:ilvl w:val="0"/>
          <w:numId w:val="2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70 % wartości zabezpieczenia należytego wykonania </w:t>
      </w:r>
      <w:r w:rsidR="000860CD" w:rsidRPr="001B20DD">
        <w:rPr>
          <w:rFonts w:ascii="Acumin Pro" w:eastAsia="Arial" w:hAnsi="Acumin Pro" w:cs="Arial"/>
          <w:color w:val="000000"/>
          <w:sz w:val="22"/>
          <w:szCs w:val="22"/>
        </w:rPr>
        <w:t>u</w:t>
      </w:r>
      <w:r w:rsidRPr="001B20DD">
        <w:rPr>
          <w:rFonts w:ascii="Acumin Pro" w:eastAsia="Arial" w:hAnsi="Acumin Pro" w:cs="Arial"/>
          <w:color w:val="000000"/>
          <w:sz w:val="22"/>
          <w:szCs w:val="22"/>
        </w:rPr>
        <w:t xml:space="preserve">mowy zostanie zwrócone w terminie 30 dni liczonych od dnia wykonania przedmiotu </w:t>
      </w:r>
      <w:r w:rsidR="000860CD"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i</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uznania przez Zamawiającego za należycie wykonane (rozumianego jako zatwierdzenie przez Zamawiającego wszystkich protokołów napraw i czynności serwisowych),</w:t>
      </w:r>
    </w:p>
    <w:p w14:paraId="770E7380" w14:textId="77777777" w:rsidR="00796805" w:rsidRPr="001B20DD" w:rsidRDefault="00D753FD" w:rsidP="001B20DD">
      <w:pPr>
        <w:numPr>
          <w:ilvl w:val="0"/>
          <w:numId w:val="22"/>
        </w:numPr>
        <w:pBdr>
          <w:top w:val="nil"/>
          <w:left w:val="nil"/>
          <w:bottom w:val="nil"/>
          <w:right w:val="nil"/>
          <w:between w:val="nil"/>
        </w:pBdr>
        <w:spacing w:line="276" w:lineRule="auto"/>
        <w:ind w:left="1418"/>
        <w:jc w:val="both"/>
        <w:rPr>
          <w:rFonts w:ascii="Acumin Pro" w:eastAsia="Arial" w:hAnsi="Acumin Pro" w:cs="Arial"/>
          <w:color w:val="000000"/>
          <w:sz w:val="22"/>
          <w:szCs w:val="22"/>
        </w:rPr>
      </w:pPr>
      <w:r w:rsidRPr="001B20DD">
        <w:rPr>
          <w:rFonts w:ascii="Acumin Pro" w:eastAsia="Arial" w:hAnsi="Acumin Pro" w:cs="Arial"/>
          <w:color w:val="000000"/>
          <w:sz w:val="22"/>
          <w:szCs w:val="22"/>
        </w:rPr>
        <w:t>30 % wartości zabezpieczenia należytego wykonania Umowy zostanie zatrzymane przez Zamawiającego na zabezpieczenie roszczeń z tytułu rękojmi za wady, kwota ta zostanie zwrócona w terminie 15 dni po upływie okresu rękojmi za wady.</w:t>
      </w:r>
    </w:p>
    <w:p w14:paraId="0071FD59" w14:textId="224231FE" w:rsidR="00796805" w:rsidRPr="001B20DD" w:rsidRDefault="00D753FD" w:rsidP="001B20DD">
      <w:pPr>
        <w:numPr>
          <w:ilvl w:val="0"/>
          <w:numId w:val="20"/>
        </w:numPr>
        <w:pBdr>
          <w:top w:val="nil"/>
          <w:left w:val="nil"/>
          <w:bottom w:val="nil"/>
          <w:right w:val="nil"/>
          <w:between w:val="nil"/>
        </w:pBdr>
        <w:spacing w:line="276" w:lineRule="auto"/>
        <w:ind w:left="709"/>
        <w:jc w:val="both"/>
        <w:rPr>
          <w:rFonts w:ascii="Acumin Pro" w:eastAsia="Arial" w:hAnsi="Acumin Pro" w:cs="Arial"/>
          <w:color w:val="000000"/>
          <w:sz w:val="22"/>
          <w:szCs w:val="22"/>
        </w:rPr>
      </w:pPr>
      <w:r w:rsidRPr="001B20DD">
        <w:rPr>
          <w:rFonts w:ascii="Acumin Pro" w:eastAsia="Arial" w:hAnsi="Acumin Pro" w:cs="Arial"/>
          <w:color w:val="000000"/>
          <w:sz w:val="22"/>
          <w:szCs w:val="22"/>
        </w:rPr>
        <w:lastRenderedPageBreak/>
        <w:t xml:space="preserve">W przypadku wniesienia zabezpieczenia należytego wykonania </w:t>
      </w:r>
      <w:r w:rsidR="000860CD" w:rsidRPr="001B20DD">
        <w:rPr>
          <w:rFonts w:ascii="Acumin Pro" w:eastAsia="Arial" w:hAnsi="Acumin Pro" w:cs="Arial"/>
          <w:color w:val="000000"/>
          <w:sz w:val="22"/>
          <w:szCs w:val="22"/>
        </w:rPr>
        <w:t>u</w:t>
      </w:r>
      <w:r w:rsidRPr="001B20DD">
        <w:rPr>
          <w:rFonts w:ascii="Acumin Pro" w:eastAsia="Arial" w:hAnsi="Acumin Pro" w:cs="Arial"/>
          <w:color w:val="000000"/>
          <w:sz w:val="22"/>
          <w:szCs w:val="22"/>
        </w:rPr>
        <w:t>mowy w formie pieniężnej Zamawiający przechowuje wniesioną kwotę na oprocentowanym rachunku bankowym.</w:t>
      </w:r>
    </w:p>
    <w:p w14:paraId="3010FEF3" w14:textId="77777777" w:rsidR="00796805" w:rsidRPr="001B20DD" w:rsidRDefault="00796805" w:rsidP="001B20DD">
      <w:pPr>
        <w:pBdr>
          <w:top w:val="nil"/>
          <w:left w:val="nil"/>
          <w:bottom w:val="nil"/>
          <w:right w:val="nil"/>
          <w:between w:val="nil"/>
        </w:pBdr>
        <w:spacing w:line="276" w:lineRule="auto"/>
        <w:ind w:left="709"/>
        <w:jc w:val="both"/>
        <w:rPr>
          <w:rFonts w:ascii="Acumin Pro" w:eastAsia="Arial" w:hAnsi="Acumin Pro" w:cs="Arial"/>
          <w:color w:val="000000"/>
          <w:sz w:val="22"/>
          <w:szCs w:val="22"/>
        </w:rPr>
      </w:pPr>
    </w:p>
    <w:p w14:paraId="17116BED" w14:textId="74221AC5" w:rsidR="00796805" w:rsidRPr="001B20DD" w:rsidRDefault="00D753FD" w:rsidP="001B20DD">
      <w:pPr>
        <w:pBdr>
          <w:top w:val="nil"/>
          <w:left w:val="nil"/>
          <w:bottom w:val="nil"/>
          <w:right w:val="nil"/>
          <w:between w:val="nil"/>
        </w:pBdr>
        <w:spacing w:line="276" w:lineRule="auto"/>
        <w:ind w:left="709"/>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1</w:t>
      </w:r>
      <w:r w:rsidR="00C512DC" w:rsidRPr="001B20DD">
        <w:rPr>
          <w:rFonts w:ascii="Acumin Pro" w:eastAsia="Arial" w:hAnsi="Acumin Pro" w:cs="Arial"/>
          <w:b/>
          <w:color w:val="000000"/>
          <w:sz w:val="22"/>
          <w:szCs w:val="22"/>
        </w:rPr>
        <w:t>1</w:t>
      </w:r>
      <w:r w:rsidRPr="001B20DD">
        <w:rPr>
          <w:rFonts w:ascii="Acumin Pro" w:eastAsia="Arial" w:hAnsi="Acumin Pro" w:cs="Arial"/>
          <w:b/>
          <w:color w:val="000000"/>
          <w:sz w:val="22"/>
          <w:szCs w:val="22"/>
        </w:rPr>
        <w:t xml:space="preserve">. </w:t>
      </w:r>
      <w:r w:rsidR="000860CD" w:rsidRPr="001B20DD">
        <w:rPr>
          <w:rFonts w:ascii="Acumin Pro" w:eastAsia="Arial" w:hAnsi="Acumin Pro" w:cs="Arial"/>
          <w:b/>
          <w:color w:val="000000"/>
          <w:sz w:val="22"/>
          <w:szCs w:val="22"/>
        </w:rPr>
        <w:t>Gwarancja i odpowiedzialność</w:t>
      </w:r>
    </w:p>
    <w:p w14:paraId="31BC73AE" w14:textId="25AE969B" w:rsidR="00325C54" w:rsidRPr="001B20DD" w:rsidRDefault="00D753FD" w:rsidP="001B20DD">
      <w:pPr>
        <w:pStyle w:val="Akapitzlist"/>
        <w:numPr>
          <w:ilvl w:val="0"/>
          <w:numId w:val="3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Wykonawca gwarantuje Zamawiającemu należytą jakość i staranność wykonania usług</w:t>
      </w:r>
      <w:r w:rsidR="00325C54"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 xml:space="preserve">świadczonych zgodnie z postanowieniami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i udziela Zamawiającemu </w:t>
      </w:r>
      <w:r w:rsidRPr="001B20DD">
        <w:rPr>
          <w:rFonts w:ascii="Acumin Pro" w:eastAsia="Arial" w:hAnsi="Acumin Pro" w:cs="Arial"/>
          <w:sz w:val="22"/>
          <w:szCs w:val="22"/>
        </w:rPr>
        <w:t>6</w:t>
      </w:r>
      <w:r w:rsidRPr="001B20DD">
        <w:rPr>
          <w:rFonts w:ascii="Acumin Pro" w:eastAsia="Arial" w:hAnsi="Acumin Pro" w:cs="Arial"/>
          <w:color w:val="000000"/>
          <w:sz w:val="22"/>
          <w:szCs w:val="22"/>
        </w:rPr>
        <w:t xml:space="preserve">-miesięcznej gwarancji jakości i rękojmi za wady na wszystkie wykonane w okresie obowiązywania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przez Wykonawcę usługi i prace. W razie wątpliwości poczytuje się, iż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mowa stanowi dokument gwarancyjny.</w:t>
      </w:r>
    </w:p>
    <w:p w14:paraId="6DD43383" w14:textId="78F5BE04" w:rsidR="00E77302" w:rsidRPr="001B20DD" w:rsidRDefault="00E77302" w:rsidP="001B20DD">
      <w:pPr>
        <w:pStyle w:val="Akapitzlist"/>
        <w:numPr>
          <w:ilvl w:val="0"/>
          <w:numId w:val="3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Wykonawca udzieli gwarancji na prawidłowe działanie zamontowanych podczas naprawy części i podzespołów na okres nie krótszy niż gwarancja producenta podzespołu.</w:t>
      </w:r>
    </w:p>
    <w:p w14:paraId="1DA7A5DC" w14:textId="79AB038B" w:rsidR="00325C54" w:rsidRPr="001B20DD" w:rsidRDefault="00D753FD" w:rsidP="001B20DD">
      <w:pPr>
        <w:pStyle w:val="Akapitzlist"/>
        <w:numPr>
          <w:ilvl w:val="0"/>
          <w:numId w:val="3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 ramach udzielanej gwarancji jakości Wykonawca zobowiązany jest do niezwłocznego usunięcia zgłoszonej wady nie później jednak niż w terminie 3 dni roboczych od chwili zawiadomienia na adres e-mail: ______lub w terminie wspólnie uzgodnionym przez Strony. Brak usunięcia zgłoszonej wady w terminie lub nienależyte usunięcie zgłoszonej wady uprawnia Zamawiającego do nałożenia na Wykonawcę kar</w:t>
      </w:r>
      <w:r w:rsidR="00325C54" w:rsidRPr="001B20DD">
        <w:rPr>
          <w:rFonts w:ascii="Acumin Pro" w:eastAsia="Arial" w:hAnsi="Acumin Pro" w:cs="Arial"/>
          <w:color w:val="000000"/>
          <w:sz w:val="22"/>
          <w:szCs w:val="22"/>
        </w:rPr>
        <w:t>y</w:t>
      </w:r>
      <w:r w:rsidRPr="001B20DD">
        <w:rPr>
          <w:rFonts w:ascii="Acumin Pro" w:eastAsia="Arial" w:hAnsi="Acumin Pro" w:cs="Arial"/>
          <w:color w:val="000000"/>
          <w:sz w:val="22"/>
          <w:szCs w:val="22"/>
        </w:rPr>
        <w:t xml:space="preserve"> umownej zgodnie z</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 xml:space="preserve">postanowieniami § </w:t>
      </w:r>
      <w:r w:rsidR="00C512DC" w:rsidRPr="001B20DD">
        <w:rPr>
          <w:rFonts w:ascii="Acumin Pro" w:eastAsia="Arial" w:hAnsi="Acumin Pro" w:cs="Arial"/>
          <w:color w:val="000000"/>
          <w:sz w:val="22"/>
          <w:szCs w:val="22"/>
        </w:rPr>
        <w:t>9</w:t>
      </w:r>
      <w:r w:rsidR="00325C54" w:rsidRPr="001B20DD">
        <w:rPr>
          <w:rFonts w:ascii="Acumin Pro" w:eastAsia="Arial" w:hAnsi="Acumin Pro" w:cs="Arial"/>
          <w:color w:val="000000"/>
          <w:sz w:val="22"/>
          <w:szCs w:val="22"/>
        </w:rPr>
        <w:t xml:space="preserve"> niniejszej umowy</w:t>
      </w:r>
      <w:r w:rsidRPr="001B20DD">
        <w:rPr>
          <w:rFonts w:ascii="Acumin Pro" w:eastAsia="Arial" w:hAnsi="Acumin Pro" w:cs="Arial"/>
          <w:color w:val="000000"/>
          <w:sz w:val="22"/>
          <w:szCs w:val="22"/>
        </w:rPr>
        <w:t>.</w:t>
      </w:r>
    </w:p>
    <w:p w14:paraId="0FD8D024" w14:textId="77777777" w:rsidR="00325C54" w:rsidRPr="001B20DD" w:rsidRDefault="00D753FD" w:rsidP="001B20DD">
      <w:pPr>
        <w:pStyle w:val="Akapitzlist"/>
        <w:numPr>
          <w:ilvl w:val="0"/>
          <w:numId w:val="3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Dwukrotna nieskuteczna naprawa rzeczy wadliwej objętej gwarancją jakości uprawnia</w:t>
      </w:r>
      <w:r w:rsidR="00325C54"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Zamawiającego do żądania od Wykonawcy wymiany tej rzeczy na wolną od wad.</w:t>
      </w:r>
    </w:p>
    <w:p w14:paraId="5AE38951" w14:textId="0126C6A0" w:rsidR="00325C54" w:rsidRPr="001B20DD" w:rsidRDefault="00D753FD" w:rsidP="001B20DD">
      <w:pPr>
        <w:pStyle w:val="Akapitzlist"/>
        <w:numPr>
          <w:ilvl w:val="0"/>
          <w:numId w:val="3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Gwarancja jakości nie będzie miała zastosowania w przypadku szkód, defektów czy innych nieprawidłowych działań instalacji lub urządzeń zainstalowanych lub wmontowanych w budynkach, chyba że dostarczone były przez Wykonawcę, lub szkody, defekty czy inne nieprawidłowe działania maszyn, instalacji lub urządzeń w</w:t>
      </w:r>
      <w:r w:rsidR="005F71F8">
        <w:rPr>
          <w:rFonts w:ascii="Acumin Pro" w:eastAsia="Arial" w:hAnsi="Acumin Pro" w:cs="Arial"/>
          <w:color w:val="000000"/>
          <w:sz w:val="22"/>
          <w:szCs w:val="22"/>
        </w:rPr>
        <w:t> </w:t>
      </w:r>
      <w:r w:rsidR="00325C54" w:rsidRPr="001B20DD">
        <w:rPr>
          <w:rFonts w:ascii="Acumin Pro" w:eastAsia="Arial" w:hAnsi="Acumin Pro" w:cs="Arial"/>
          <w:color w:val="000000"/>
          <w:sz w:val="22"/>
          <w:szCs w:val="22"/>
        </w:rPr>
        <w:t>b</w:t>
      </w:r>
      <w:r w:rsidRPr="001B20DD">
        <w:rPr>
          <w:rFonts w:ascii="Acumin Pro" w:eastAsia="Arial" w:hAnsi="Acumin Pro" w:cs="Arial"/>
          <w:color w:val="000000"/>
          <w:sz w:val="22"/>
          <w:szCs w:val="22"/>
        </w:rPr>
        <w:t xml:space="preserve">udynku nastąpiły z przyczyn leżących po stronie Wykonawcy. </w:t>
      </w:r>
    </w:p>
    <w:p w14:paraId="374F3716" w14:textId="479E89B1" w:rsidR="00325C54" w:rsidRPr="001B20DD" w:rsidRDefault="00D753FD" w:rsidP="001B20DD">
      <w:pPr>
        <w:pStyle w:val="Akapitzlist"/>
        <w:numPr>
          <w:ilvl w:val="0"/>
          <w:numId w:val="3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 przypadku niewłaściwego lub nienależytego wykonania usług lub prac przewidzianych postanowieniami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Zamawiający wezwie Wykonawcę w formie pisemnej do należytego wykonania tychże usług, z jednoczesnym wskazaniem właściwego terminu. Brak wskazanego w niniejszym ustępie wezwania nie wyłącza możliwości wykonania przez Zamawiającego jakichkolwiek uprawnień, w tym prawa do dochodzenia od Wykonawcy odszkodowania lub kar umownych, jak również odstąpienia od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w:t>
      </w:r>
    </w:p>
    <w:p w14:paraId="2FD768BF" w14:textId="46D419E0" w:rsidR="00796805" w:rsidRPr="001B20DD" w:rsidRDefault="00D753FD" w:rsidP="001B20DD">
      <w:pPr>
        <w:pStyle w:val="Akapitzlist"/>
        <w:numPr>
          <w:ilvl w:val="0"/>
          <w:numId w:val="3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Wykonawca bierze pełną odpowiedzialność za pracę swojego personelu i wszystkich</w:t>
      </w:r>
      <w:r w:rsidR="00325C54"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zatrudnianych przez siebie podwykonawców.</w:t>
      </w:r>
    </w:p>
    <w:p w14:paraId="75DA2C8B" w14:textId="77777777" w:rsidR="00796805" w:rsidRPr="001B20DD" w:rsidRDefault="00796805"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p>
    <w:p w14:paraId="4DEBC370" w14:textId="57AC0FDE" w:rsidR="00796805" w:rsidRPr="001B20DD" w:rsidRDefault="00D753FD"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1</w:t>
      </w:r>
      <w:r w:rsidR="00C512DC" w:rsidRPr="001B20DD">
        <w:rPr>
          <w:rFonts w:ascii="Acumin Pro" w:eastAsia="Arial" w:hAnsi="Acumin Pro" w:cs="Arial"/>
          <w:b/>
          <w:color w:val="000000"/>
          <w:sz w:val="22"/>
          <w:szCs w:val="22"/>
        </w:rPr>
        <w:t>2</w:t>
      </w:r>
      <w:r w:rsidRPr="001B20DD">
        <w:rPr>
          <w:rFonts w:ascii="Acumin Pro" w:eastAsia="Arial" w:hAnsi="Acumin Pro" w:cs="Arial"/>
          <w:b/>
          <w:color w:val="000000"/>
          <w:sz w:val="22"/>
          <w:szCs w:val="22"/>
        </w:rPr>
        <w:t xml:space="preserve">. </w:t>
      </w:r>
      <w:r w:rsidR="00325C54" w:rsidRPr="001B20DD">
        <w:rPr>
          <w:rFonts w:ascii="Acumin Pro" w:eastAsia="Arial" w:hAnsi="Acumin Pro" w:cs="Arial"/>
          <w:b/>
          <w:color w:val="000000"/>
          <w:sz w:val="22"/>
          <w:szCs w:val="22"/>
        </w:rPr>
        <w:t>Własność intelektualna</w:t>
      </w:r>
    </w:p>
    <w:p w14:paraId="68B56BBD" w14:textId="51988581" w:rsidR="00796805" w:rsidRPr="001B20DD" w:rsidRDefault="00D753FD" w:rsidP="001B20DD">
      <w:pPr>
        <w:numPr>
          <w:ilvl w:val="0"/>
          <w:numId w:val="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Wszystkie rezultaty związane z pracą Wykonawcy, włączając udoskonalenia, dalszy rozwój, pomysły, wiedzę technologiczną, obrazy, rysunki itd. będą własnością Zamawiającego, który ma prawo używać i wykorzystywać je według własnego uznania. Zamawiający posiadać będzie niewyłączne i nieprzenoszalne prawo do wykorzystywania rezultatów związanych z pracą w okresie obowiązywania i jedynie na cele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z zastrzeżeniem, iż wszelkie rezultaty związane z pracą, które dołączone zostaną do dokumentacji danego budynku objęto przedmiotem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staną się własnością Zamawiającego. Przedmiot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wraz z</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 xml:space="preserve">załącznikami i każda ich część stanowi własność Zamawiającego. Wraz </w:t>
      </w:r>
      <w:r w:rsidRPr="001B20DD">
        <w:rPr>
          <w:rFonts w:ascii="Acumin Pro" w:eastAsia="Arial" w:hAnsi="Acumin Pro" w:cs="Arial"/>
          <w:color w:val="000000"/>
          <w:sz w:val="22"/>
          <w:szCs w:val="22"/>
        </w:rPr>
        <w:lastRenderedPageBreak/>
        <w:t>z</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 xml:space="preserve">przekazaniem Zamawiającemu każdego z elementów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w tym także w przypadku wcześniejszego zakończenia obowiązywania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w trakcie jej trwania niezależnie od podstaw i przyczyn zakończenia (np. rozwiązanie, wypowiedzenie, odstąpienie czy wygaśniecie), Wykonawca, bez składania dodatkowego oświadczenia woli przenosi na Zamawiającego, niezależnie od wszelkich innych okoliczności, wszelkie autorskie prawa majątkowe, w tym w szczególności objęte następującymi polami eksploatacji: prawo do utrwalenia, zwielokrotnienie dowolną techniką, wprowadzenie do pamięci komputera, wprowadzenie ich do obrotu (w tym użyczenie lub najem oryginału albo egzemplarzy), wykorzystywanie w materiałach promocyjnych i reklamach, w zakresie rozpowszechnienia utworu w sposób inny niż obrót oryginałem lub egzemplarzami – publiczne wykonanie, wystawienie, wyświetlenie, odtworzenie a także publiczne udostępnianie utworu w taki sposób, aby każdy mógł mieć do niego dostęp w miejscu i w czasie przez siebie wybranym. Niniejszą </w:t>
      </w:r>
      <w:r w:rsidR="00325C54" w:rsidRPr="001B20DD">
        <w:rPr>
          <w:rFonts w:ascii="Acumin Pro" w:eastAsia="Arial" w:hAnsi="Acumin Pro" w:cs="Arial"/>
          <w:color w:val="000000"/>
          <w:sz w:val="22"/>
          <w:szCs w:val="22"/>
        </w:rPr>
        <w:t>u</w:t>
      </w:r>
      <w:r w:rsidRPr="001B20DD">
        <w:rPr>
          <w:rFonts w:ascii="Acumin Pro" w:eastAsia="Arial" w:hAnsi="Acumin Pro" w:cs="Arial"/>
          <w:color w:val="000000"/>
          <w:sz w:val="22"/>
          <w:szCs w:val="22"/>
        </w:rPr>
        <w:t>mową Wykonawca przenosi na Zamawiającego również prawo do wykonywania zależnego prawa autorskiego.</w:t>
      </w:r>
    </w:p>
    <w:p w14:paraId="12F31984" w14:textId="0FDBC334" w:rsidR="00796805" w:rsidRPr="001B20DD" w:rsidRDefault="00D753FD" w:rsidP="001B20DD">
      <w:pPr>
        <w:numPr>
          <w:ilvl w:val="0"/>
          <w:numId w:val="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Wykonawca zezwala Zamawiającemu również na dokonywanie bez konieczności uzyskania dalszej zgody Wykonawcy wszelkich zmian w przedmiocie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 pod warunkiem, że zmiany te dokonywane będą na zlecenia Zamawiającego przez osoby posiadające stosowne kwalifikacje. Powyższe przeniesienie autorskich praw majątkowych następuje w stanie wolnym od obciążeń i praw autorskich, w tym od praw zależnych.</w:t>
      </w:r>
    </w:p>
    <w:p w14:paraId="132686FE" w14:textId="1631462B" w:rsidR="00796805" w:rsidRPr="001B20DD" w:rsidRDefault="00D753FD" w:rsidP="001B20DD">
      <w:pPr>
        <w:numPr>
          <w:ilvl w:val="0"/>
          <w:numId w:val="2"/>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Wynagrodzenie ustalone w §</w:t>
      </w:r>
      <w:r w:rsidR="00E306AB" w:rsidRPr="001B20DD">
        <w:rPr>
          <w:rFonts w:ascii="Acumin Pro" w:eastAsia="Arial" w:hAnsi="Acumin Pro" w:cs="Arial"/>
          <w:color w:val="000000"/>
          <w:sz w:val="22"/>
          <w:szCs w:val="22"/>
        </w:rPr>
        <w:t xml:space="preserve"> </w:t>
      </w:r>
      <w:r w:rsidR="00325C54" w:rsidRPr="001B20DD">
        <w:rPr>
          <w:rFonts w:ascii="Acumin Pro" w:eastAsia="Arial" w:hAnsi="Acumin Pro" w:cs="Arial"/>
          <w:color w:val="000000"/>
          <w:sz w:val="22"/>
          <w:szCs w:val="22"/>
        </w:rPr>
        <w:t>7</w:t>
      </w:r>
      <w:r w:rsidR="001B20DD" w:rsidRPr="001B20DD">
        <w:rPr>
          <w:rFonts w:ascii="Acumin Pro" w:eastAsia="Arial" w:hAnsi="Acumin Pro" w:cs="Arial"/>
          <w:color w:val="000000"/>
          <w:sz w:val="22"/>
          <w:szCs w:val="22"/>
        </w:rPr>
        <w:t xml:space="preserve"> ust. 1</w:t>
      </w:r>
      <w:r w:rsidR="00325C54" w:rsidRPr="001B20DD">
        <w:rPr>
          <w:rFonts w:ascii="Acumin Pro" w:eastAsia="Arial" w:hAnsi="Acumin Pro" w:cs="Arial"/>
          <w:color w:val="000000"/>
          <w:sz w:val="22"/>
          <w:szCs w:val="22"/>
        </w:rPr>
        <w:t xml:space="preserve"> niniejszej u</w:t>
      </w:r>
      <w:r w:rsidRPr="001B20DD">
        <w:rPr>
          <w:rFonts w:ascii="Acumin Pro" w:eastAsia="Arial" w:hAnsi="Acumin Pro" w:cs="Arial"/>
          <w:color w:val="000000"/>
          <w:sz w:val="22"/>
          <w:szCs w:val="22"/>
        </w:rPr>
        <w:t xml:space="preserve">mowy obejmuje także wynagrodzenie za przeniesienie autorskich praw majątkowych, korzystanie z praw autorskich (korzystanie z przedmiotu </w:t>
      </w:r>
      <w:r w:rsidR="00325C5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w tym na wskazanych w niniejszym paragrafie polach eksploatacji) i wykonywanie autorskich praw zależnych przez Zamawiającego.</w:t>
      </w:r>
    </w:p>
    <w:p w14:paraId="48156DED" w14:textId="77777777" w:rsidR="00796805" w:rsidRPr="001B20DD" w:rsidRDefault="00796805" w:rsidP="001B20DD">
      <w:pPr>
        <w:pBdr>
          <w:top w:val="nil"/>
          <w:left w:val="nil"/>
          <w:bottom w:val="nil"/>
          <w:right w:val="nil"/>
          <w:between w:val="nil"/>
        </w:pBdr>
        <w:spacing w:line="276" w:lineRule="auto"/>
        <w:ind w:left="720"/>
        <w:jc w:val="both"/>
        <w:rPr>
          <w:rFonts w:ascii="Acumin Pro" w:eastAsia="Arial" w:hAnsi="Acumin Pro" w:cs="Arial"/>
          <w:sz w:val="22"/>
          <w:szCs w:val="22"/>
        </w:rPr>
      </w:pPr>
    </w:p>
    <w:p w14:paraId="79270B04" w14:textId="65536DFB" w:rsidR="00796805" w:rsidRPr="001B20DD" w:rsidRDefault="00D753FD"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1</w:t>
      </w:r>
      <w:r w:rsidR="00C512DC" w:rsidRPr="001B20DD">
        <w:rPr>
          <w:rFonts w:ascii="Acumin Pro" w:eastAsia="Arial" w:hAnsi="Acumin Pro" w:cs="Arial"/>
          <w:b/>
          <w:color w:val="000000"/>
          <w:sz w:val="22"/>
          <w:szCs w:val="22"/>
        </w:rPr>
        <w:t>3</w:t>
      </w:r>
      <w:r w:rsidRPr="001B20DD">
        <w:rPr>
          <w:rFonts w:ascii="Acumin Pro" w:eastAsia="Arial" w:hAnsi="Acumin Pro" w:cs="Arial"/>
          <w:b/>
          <w:color w:val="000000"/>
          <w:sz w:val="22"/>
          <w:szCs w:val="22"/>
        </w:rPr>
        <w:t xml:space="preserve">. </w:t>
      </w:r>
      <w:r w:rsidR="00325C54" w:rsidRPr="001B20DD">
        <w:rPr>
          <w:rFonts w:ascii="Acumin Pro" w:eastAsia="Arial" w:hAnsi="Acumin Pro" w:cs="Arial"/>
          <w:b/>
          <w:color w:val="000000"/>
          <w:sz w:val="22"/>
          <w:szCs w:val="22"/>
        </w:rPr>
        <w:t>Okres obowiązywania niniejszej umowy</w:t>
      </w:r>
    </w:p>
    <w:p w14:paraId="69DE8433" w14:textId="6D0D971B" w:rsidR="00796805" w:rsidRPr="001B20DD" w:rsidRDefault="00325C54" w:rsidP="001B20DD">
      <w:p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       </w:t>
      </w:r>
      <w:r w:rsidR="005F71F8">
        <w:rPr>
          <w:rFonts w:ascii="Acumin Pro" w:eastAsia="Arial" w:hAnsi="Acumin Pro" w:cs="Arial"/>
          <w:color w:val="000000"/>
          <w:sz w:val="22"/>
          <w:szCs w:val="22"/>
        </w:rPr>
        <w:t>Niniejsza u</w:t>
      </w:r>
      <w:r w:rsidR="00D753FD" w:rsidRPr="001B20DD">
        <w:rPr>
          <w:rFonts w:ascii="Acumin Pro" w:eastAsia="Arial" w:hAnsi="Acumin Pro" w:cs="Arial"/>
          <w:color w:val="000000"/>
          <w:sz w:val="22"/>
          <w:szCs w:val="22"/>
        </w:rPr>
        <w:t xml:space="preserve">mowa zostaje zawarta na okres 36 miesięcy od dnia jej </w:t>
      </w:r>
      <w:r w:rsidRPr="001B20DD">
        <w:rPr>
          <w:rFonts w:ascii="Acumin Pro" w:eastAsia="Arial" w:hAnsi="Acumin Pro" w:cs="Arial"/>
          <w:color w:val="000000"/>
          <w:sz w:val="22"/>
          <w:szCs w:val="22"/>
        </w:rPr>
        <w:t>zawarcia</w:t>
      </w:r>
      <w:r w:rsidR="00D753FD" w:rsidRPr="001B20DD">
        <w:rPr>
          <w:rFonts w:ascii="Acumin Pro" w:eastAsia="Arial" w:hAnsi="Acumin Pro" w:cs="Arial"/>
          <w:color w:val="000000"/>
          <w:sz w:val="22"/>
          <w:szCs w:val="22"/>
        </w:rPr>
        <w:t>.</w:t>
      </w:r>
    </w:p>
    <w:p w14:paraId="72FF5C83" w14:textId="7B5D9916" w:rsidR="00796805" w:rsidRPr="001B20DD" w:rsidRDefault="00796805" w:rsidP="001B20DD">
      <w:pPr>
        <w:pBdr>
          <w:top w:val="nil"/>
          <w:left w:val="nil"/>
          <w:bottom w:val="nil"/>
          <w:right w:val="nil"/>
          <w:between w:val="nil"/>
        </w:pBdr>
        <w:spacing w:line="276" w:lineRule="auto"/>
        <w:jc w:val="both"/>
        <w:rPr>
          <w:rFonts w:ascii="Acumin Pro" w:eastAsia="Arial" w:hAnsi="Acumin Pro" w:cs="Arial"/>
          <w:color w:val="000000"/>
          <w:sz w:val="22"/>
          <w:szCs w:val="22"/>
        </w:rPr>
      </w:pPr>
    </w:p>
    <w:p w14:paraId="062F98CE" w14:textId="37AE8C8A" w:rsidR="00796805" w:rsidRPr="001B20DD" w:rsidRDefault="00D753FD"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r w:rsidRPr="001B20DD">
        <w:rPr>
          <w:rFonts w:ascii="Acumin Pro" w:eastAsia="Arial" w:hAnsi="Acumin Pro" w:cs="Arial"/>
          <w:b/>
          <w:color w:val="000000"/>
          <w:sz w:val="22"/>
          <w:szCs w:val="22"/>
        </w:rPr>
        <w:t>§ 1</w:t>
      </w:r>
      <w:r w:rsidR="00E77302" w:rsidRPr="001B20DD">
        <w:rPr>
          <w:rFonts w:ascii="Acumin Pro" w:eastAsia="Arial" w:hAnsi="Acumin Pro" w:cs="Arial"/>
          <w:b/>
          <w:color w:val="000000"/>
          <w:sz w:val="22"/>
          <w:szCs w:val="22"/>
        </w:rPr>
        <w:t>4</w:t>
      </w:r>
      <w:r w:rsidRPr="001B20DD">
        <w:rPr>
          <w:rFonts w:ascii="Acumin Pro" w:eastAsia="Arial" w:hAnsi="Acumin Pro" w:cs="Arial"/>
          <w:b/>
          <w:color w:val="000000"/>
          <w:sz w:val="22"/>
          <w:szCs w:val="22"/>
        </w:rPr>
        <w:t xml:space="preserve">. </w:t>
      </w:r>
      <w:r w:rsidR="0098402A" w:rsidRPr="001B20DD">
        <w:rPr>
          <w:rFonts w:ascii="Acumin Pro" w:eastAsia="Arial" w:hAnsi="Acumin Pro" w:cs="Arial"/>
          <w:b/>
          <w:color w:val="000000"/>
          <w:sz w:val="22"/>
          <w:szCs w:val="22"/>
        </w:rPr>
        <w:t>Zmiany umowy</w:t>
      </w:r>
    </w:p>
    <w:p w14:paraId="58CD499F" w14:textId="493E58C4" w:rsidR="00796805" w:rsidRPr="001B20DD" w:rsidRDefault="00D753FD" w:rsidP="001B20DD">
      <w:pPr>
        <w:numPr>
          <w:ilvl w:val="0"/>
          <w:numId w:val="18"/>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Każda zmiana </w:t>
      </w:r>
      <w:r w:rsidR="0098402A"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musi być dokonana w formie pisemnego aneksu pod rygorem</w:t>
      </w:r>
      <w:r w:rsidR="0098402A"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 xml:space="preserve">nieważności, z wyłączeniem sytuacji opisanych: zmiana osób wykonujących </w:t>
      </w:r>
      <w:r w:rsidR="0098402A" w:rsidRPr="001B20DD">
        <w:rPr>
          <w:rFonts w:ascii="Acumin Pro" w:eastAsia="Arial" w:hAnsi="Acumin Pro" w:cs="Arial"/>
          <w:color w:val="000000"/>
          <w:sz w:val="22"/>
          <w:szCs w:val="22"/>
        </w:rPr>
        <w:t>niniejszą u</w:t>
      </w:r>
      <w:r w:rsidRPr="001B20DD">
        <w:rPr>
          <w:rFonts w:ascii="Acumin Pro" w:eastAsia="Arial" w:hAnsi="Acumin Pro" w:cs="Arial"/>
          <w:color w:val="000000"/>
          <w:sz w:val="22"/>
          <w:szCs w:val="22"/>
        </w:rPr>
        <w:t>mowę, zmiana danych adresowych i kontaktowych, zmiana podmiotu, któremu powierzono administrowanie danymi osobowymi, osób do kontaktu lub ich danych, zmiana danych Stron, których dokonuje się poprzez pisemne powiadomienie drugiej Strony o zmianie.</w:t>
      </w:r>
    </w:p>
    <w:p w14:paraId="568E35BF" w14:textId="7E68E4C7" w:rsidR="00796805" w:rsidRPr="001B20DD" w:rsidRDefault="00D753FD" w:rsidP="001B20DD">
      <w:pPr>
        <w:numPr>
          <w:ilvl w:val="0"/>
          <w:numId w:val="18"/>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Zmiana postanowień </w:t>
      </w:r>
      <w:r w:rsidR="0098402A"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może nastąpić w szczególności w</w:t>
      </w:r>
      <w:r w:rsidR="005F71F8">
        <w:rPr>
          <w:rFonts w:ascii="Arial" w:eastAsia="Arial" w:hAnsi="Arial" w:cs="Arial"/>
          <w:color w:val="000000"/>
          <w:sz w:val="22"/>
          <w:szCs w:val="22"/>
        </w:rPr>
        <w:t> </w:t>
      </w:r>
      <w:r w:rsidRPr="001B20DD">
        <w:rPr>
          <w:rFonts w:ascii="Acumin Pro" w:eastAsia="Arial" w:hAnsi="Acumin Pro" w:cs="Arial"/>
          <w:color w:val="000000"/>
          <w:sz w:val="22"/>
          <w:szCs w:val="22"/>
        </w:rPr>
        <w:t>następujących przypadkach:</w:t>
      </w:r>
    </w:p>
    <w:p w14:paraId="28B0CA30" w14:textId="4A635E8D" w:rsidR="00796805" w:rsidRPr="001B20DD" w:rsidRDefault="00D753FD" w:rsidP="001B20DD">
      <w:pPr>
        <w:numPr>
          <w:ilvl w:val="0"/>
          <w:numId w:val="21"/>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ograniczenia przez Zamawiającego zakresu wykonywanego </w:t>
      </w:r>
      <w:r w:rsidR="00693423" w:rsidRPr="001B20DD">
        <w:rPr>
          <w:rFonts w:ascii="Acumin Pro" w:eastAsia="Arial" w:hAnsi="Acumin Pro" w:cs="Arial"/>
          <w:color w:val="000000"/>
          <w:sz w:val="22"/>
          <w:szCs w:val="22"/>
        </w:rPr>
        <w:t>p</w:t>
      </w:r>
      <w:r w:rsidRPr="001B20DD">
        <w:rPr>
          <w:rFonts w:ascii="Acumin Pro" w:eastAsia="Arial" w:hAnsi="Acumin Pro" w:cs="Arial"/>
          <w:color w:val="000000"/>
          <w:sz w:val="22"/>
          <w:szCs w:val="22"/>
        </w:rPr>
        <w:t xml:space="preserve">rzedmiotu </w:t>
      </w:r>
      <w:r w:rsidR="00693423"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z przyczyn, których nie można było przewidzieć w chwili zawierania </w:t>
      </w:r>
      <w:r w:rsidR="00693423"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w:t>
      </w:r>
    </w:p>
    <w:p w14:paraId="15EFB121" w14:textId="7C43E9C2" w:rsidR="00796805" w:rsidRPr="001B20DD" w:rsidRDefault="00D753FD" w:rsidP="001B20DD">
      <w:pPr>
        <w:pBdr>
          <w:top w:val="nil"/>
          <w:left w:val="nil"/>
          <w:bottom w:val="nil"/>
          <w:right w:val="nil"/>
          <w:between w:val="nil"/>
        </w:pBdr>
        <w:spacing w:line="276" w:lineRule="auto"/>
        <w:ind w:left="1058"/>
        <w:jc w:val="both"/>
        <w:rPr>
          <w:rFonts w:ascii="Acumin Pro" w:eastAsia="Arial" w:hAnsi="Acumin Pro" w:cs="Arial"/>
          <w:color w:val="000000"/>
          <w:sz w:val="22"/>
          <w:szCs w:val="22"/>
        </w:rPr>
      </w:pPr>
      <w:r w:rsidRPr="001B20DD">
        <w:rPr>
          <w:rFonts w:ascii="Acumin Pro" w:eastAsia="Arial" w:hAnsi="Acumin Pro" w:cs="Arial"/>
          <w:color w:val="000000"/>
          <w:sz w:val="22"/>
          <w:szCs w:val="22"/>
        </w:rPr>
        <w:t>Wynagrodzenie umowne ulegnie odpowiedniej zmianie proporcjonalnie do wartości</w:t>
      </w:r>
      <w:r w:rsidR="0098402A"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 xml:space="preserve">niewykonanego zakresu </w:t>
      </w:r>
      <w:r w:rsidR="00693423" w:rsidRPr="001B20DD">
        <w:rPr>
          <w:rFonts w:ascii="Acumin Pro" w:eastAsia="Arial" w:hAnsi="Acumin Pro" w:cs="Arial"/>
          <w:color w:val="000000"/>
          <w:sz w:val="22"/>
          <w:szCs w:val="22"/>
        </w:rPr>
        <w:t>p</w:t>
      </w:r>
      <w:r w:rsidRPr="001B20DD">
        <w:rPr>
          <w:rFonts w:ascii="Acumin Pro" w:eastAsia="Arial" w:hAnsi="Acumin Pro" w:cs="Arial"/>
          <w:color w:val="000000"/>
          <w:sz w:val="22"/>
          <w:szCs w:val="22"/>
        </w:rPr>
        <w:t xml:space="preserve">rzedmiotu </w:t>
      </w:r>
      <w:r w:rsidR="00693423"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w:t>
      </w:r>
    </w:p>
    <w:p w14:paraId="5C3C9FC5" w14:textId="3A7E6577" w:rsidR="00796805" w:rsidRPr="001B20DD" w:rsidRDefault="00D753FD" w:rsidP="001B20DD">
      <w:pPr>
        <w:numPr>
          <w:ilvl w:val="0"/>
          <w:numId w:val="21"/>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zmiany podmiotów trzecich (w tym podwykonawców), na zasobach których Wykonawca opierał się wykazując spełnianie warunków w postępowaniu, pod </w:t>
      </w:r>
      <w:r w:rsidRPr="001B20DD">
        <w:rPr>
          <w:rFonts w:ascii="Acumin Pro" w:eastAsia="Arial" w:hAnsi="Acumin Pro" w:cs="Arial"/>
          <w:color w:val="000000"/>
          <w:sz w:val="22"/>
          <w:szCs w:val="22"/>
        </w:rPr>
        <w:lastRenderedPageBreak/>
        <w:t>warunkiem, że nowy podmiot trzeci (w tym podwykonawca) wykaże spełnianie warunków w zakresie nie mniejszym niż wskazany na etapie postępowania o</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zamówienie publiczne, przez dotychczasowy podmiot trzeci (w tym podwykonawcę),</w:t>
      </w:r>
    </w:p>
    <w:p w14:paraId="1CCA38D0" w14:textId="66011784" w:rsidR="00796805" w:rsidRPr="001B20DD" w:rsidRDefault="00D753FD" w:rsidP="001B20DD">
      <w:pPr>
        <w:numPr>
          <w:ilvl w:val="0"/>
          <w:numId w:val="21"/>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zmiana terminu lub sposobu wykonania przedmiotu </w:t>
      </w:r>
      <w:r w:rsidR="00D75148" w:rsidRPr="001B20DD">
        <w:rPr>
          <w:rFonts w:ascii="Acumin Pro" w:eastAsia="Arial" w:hAnsi="Acumin Pro" w:cs="Arial"/>
          <w:color w:val="000000"/>
          <w:sz w:val="22"/>
          <w:szCs w:val="22"/>
        </w:rPr>
        <w:t>niniejszej umowy</w:t>
      </w:r>
      <w:r w:rsidRPr="001B20DD">
        <w:rPr>
          <w:rFonts w:ascii="Acumin Pro" w:eastAsia="Arial" w:hAnsi="Acumin Pro" w:cs="Arial"/>
          <w:color w:val="000000"/>
          <w:sz w:val="22"/>
          <w:szCs w:val="22"/>
        </w:rPr>
        <w:t xml:space="preserve"> z przyczyn niezależnych od żadnej ze Stron lub powodu okoliczności leżących wyłącznie po stronie Zamawiającego bez konieczności zmiany </w:t>
      </w:r>
      <w:r w:rsidR="00D75148" w:rsidRPr="001B20DD">
        <w:rPr>
          <w:rFonts w:ascii="Acumin Pro" w:eastAsia="Arial" w:hAnsi="Acumin Pro" w:cs="Arial"/>
          <w:color w:val="000000"/>
          <w:sz w:val="22"/>
          <w:szCs w:val="22"/>
        </w:rPr>
        <w:t>w</w:t>
      </w:r>
      <w:r w:rsidRPr="001B20DD">
        <w:rPr>
          <w:rFonts w:ascii="Acumin Pro" w:eastAsia="Arial" w:hAnsi="Acumin Pro" w:cs="Arial"/>
          <w:color w:val="000000"/>
          <w:sz w:val="22"/>
          <w:szCs w:val="22"/>
        </w:rPr>
        <w:t>ynagrodzenia</w:t>
      </w:r>
      <w:r w:rsidR="00D75148" w:rsidRPr="001B20DD">
        <w:rPr>
          <w:rFonts w:ascii="Acumin Pro" w:eastAsia="Arial" w:hAnsi="Acumin Pro" w:cs="Arial"/>
          <w:color w:val="000000"/>
          <w:sz w:val="22"/>
          <w:szCs w:val="22"/>
        </w:rPr>
        <w:t>,</w:t>
      </w:r>
    </w:p>
    <w:p w14:paraId="14F23ACA" w14:textId="1FD71B57" w:rsidR="00796805" w:rsidRPr="001B20DD" w:rsidRDefault="00D75148" w:rsidP="001B20DD">
      <w:pPr>
        <w:numPr>
          <w:ilvl w:val="0"/>
          <w:numId w:val="21"/>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s</w:t>
      </w:r>
      <w:r w:rsidR="00D753FD" w:rsidRPr="001B20DD">
        <w:rPr>
          <w:rFonts w:ascii="Acumin Pro" w:eastAsia="Arial" w:hAnsi="Acumin Pro" w:cs="Arial"/>
          <w:color w:val="000000"/>
          <w:sz w:val="22"/>
          <w:szCs w:val="22"/>
        </w:rPr>
        <w:t>tosownie do treści art. 439 ust. 1 i 2 ustawy P</w:t>
      </w:r>
      <w:r w:rsidRPr="001B20DD">
        <w:rPr>
          <w:rFonts w:ascii="Acumin Pro" w:eastAsia="Arial" w:hAnsi="Acumin Pro" w:cs="Arial"/>
          <w:color w:val="000000"/>
          <w:sz w:val="22"/>
          <w:szCs w:val="22"/>
        </w:rPr>
        <w:t>rawo zamówień publicznych</w:t>
      </w:r>
      <w:r w:rsidR="00D753FD" w:rsidRPr="001B20DD">
        <w:rPr>
          <w:rFonts w:ascii="Acumin Pro" w:eastAsia="Arial" w:hAnsi="Acumin Pro" w:cs="Arial"/>
          <w:color w:val="000000"/>
          <w:sz w:val="22"/>
          <w:szCs w:val="22"/>
        </w:rPr>
        <w:t>, Zamawiający przewiduje możliwość zmiany wysokości wynagrodzenia umownego odpowiednio do wzrostu lub spadku cen materiałów lub kosztów związanych z</w:t>
      </w:r>
      <w:r w:rsidR="005F71F8">
        <w:rPr>
          <w:rFonts w:ascii="Acumin Pro" w:eastAsia="Arial" w:hAnsi="Acumin Pro" w:cs="Arial"/>
          <w:color w:val="000000"/>
          <w:sz w:val="22"/>
          <w:szCs w:val="22"/>
        </w:rPr>
        <w:t> </w:t>
      </w:r>
      <w:r w:rsidR="00D753FD" w:rsidRPr="001B20DD">
        <w:rPr>
          <w:rFonts w:ascii="Acumin Pro" w:eastAsia="Arial" w:hAnsi="Acumin Pro" w:cs="Arial"/>
          <w:color w:val="000000"/>
          <w:sz w:val="22"/>
          <w:szCs w:val="22"/>
        </w:rPr>
        <w:t xml:space="preserve">realizacją przedmiotu </w:t>
      </w:r>
      <w:r w:rsidRPr="001B20DD">
        <w:rPr>
          <w:rFonts w:ascii="Acumin Pro" w:eastAsia="Arial" w:hAnsi="Acumin Pro" w:cs="Arial"/>
          <w:color w:val="000000"/>
          <w:sz w:val="22"/>
          <w:szCs w:val="22"/>
        </w:rPr>
        <w:t>niniejszej u</w:t>
      </w:r>
      <w:r w:rsidR="00D753FD" w:rsidRPr="001B20DD">
        <w:rPr>
          <w:rFonts w:ascii="Acumin Pro" w:eastAsia="Arial" w:hAnsi="Acumin Pro" w:cs="Arial"/>
          <w:color w:val="000000"/>
          <w:sz w:val="22"/>
          <w:szCs w:val="22"/>
        </w:rPr>
        <w:t>mowy, przy założeniu następujących zasad:</w:t>
      </w:r>
    </w:p>
    <w:p w14:paraId="66DAD442" w14:textId="03BC154C" w:rsidR="00796805" w:rsidRPr="001B20DD" w:rsidRDefault="00D753FD" w:rsidP="001B20DD">
      <w:pPr>
        <w:numPr>
          <w:ilvl w:val="0"/>
          <w:numId w:val="2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waloryzacja będzie się odbywać w oparciu o wskaźnik cen towarów i usług</w:t>
      </w:r>
      <w:r w:rsidR="00D75148"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konsumpcyjnych publikowany comiesięcznie przez Prezesa Głównego Urzędu Statystycznego w Biuletynie Statystycznym GUS, na stronie internetowej tego urzędu. W przypadku likwidacji tego wskaźnika, zastosowanie znajdą inne, najbardziej zbliżone, wskaźniki publikowane przez Prezesa GUS uzgodnione wspólnie przez Strony, a w przypadku braku dojścia do porozumienia między Stronami co do wyboru wskaźnika przed upływem 1 miesiąca od daty likwidacji wskaźnika, o wyborze odpowiedniego wskaźnika zdecyduje samodzielnie Zamawiający,</w:t>
      </w:r>
    </w:p>
    <w:p w14:paraId="38C952A9" w14:textId="68474D1A" w:rsidR="00796805" w:rsidRPr="001B20DD" w:rsidRDefault="00D753FD" w:rsidP="001B20DD">
      <w:pPr>
        <w:numPr>
          <w:ilvl w:val="0"/>
          <w:numId w:val="2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waloryzacja będzie obejmowała wyłącznie pozostałe do zapłaty wynagrodzenie umowne według stanu na dzień złożenia wniosku o waloryzację za usługi, które</w:t>
      </w:r>
      <w:r w:rsidR="00D75148"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nie zostały do dnia złożenia wniosku wykonane i odebrane przez Zamawiającego,</w:t>
      </w:r>
      <w:r w:rsidR="00D75148"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nie więcej jednak niż część, która podlegałaby zapłacie,</w:t>
      </w:r>
    </w:p>
    <w:p w14:paraId="1E74EFD1" w14:textId="77777777" w:rsidR="00796805" w:rsidRPr="001B20DD" w:rsidRDefault="00D753FD" w:rsidP="001B20DD">
      <w:pPr>
        <w:numPr>
          <w:ilvl w:val="0"/>
          <w:numId w:val="2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Wykonawca wraz z wnioskiem o zmianę wynagrodzenia jest zobowiązany przedłożyć Zamawiającemu pisemną kalkulację szczegółowo uzasadniającą zmianę cen materiałów lub kosztów,</w:t>
      </w:r>
    </w:p>
    <w:p w14:paraId="0720F747" w14:textId="53675F7B" w:rsidR="00796805" w:rsidRPr="001B20DD" w:rsidRDefault="00D753FD" w:rsidP="001B20DD">
      <w:pPr>
        <w:numPr>
          <w:ilvl w:val="0"/>
          <w:numId w:val="2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pierwsza waloryzacja może zostać dokonana nie wcześniej niż w następnym dniu po upływie 6 miesięcy od dnia zawarcia </w:t>
      </w:r>
      <w:r w:rsidR="00D75148"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a każda kolejna po upływie 6 miesięcy od dnia dokonania poprzedniej waloryzacji,</w:t>
      </w:r>
    </w:p>
    <w:p w14:paraId="16BB03CF" w14:textId="149F8056" w:rsidR="00796805" w:rsidRPr="001B20DD" w:rsidRDefault="00D753FD" w:rsidP="001B20DD">
      <w:pPr>
        <w:numPr>
          <w:ilvl w:val="0"/>
          <w:numId w:val="2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waloryzacja (zmiana cen usług) będzie obliczana w oparciu o sumę wskaźników cen towarów i usług konsumpcyjnych opublikowanych w okresie (uwzględniając jedynie pełne miesiące kalendarzowe, za które opublikowany został wskaźnik), który upłynął odpowiednio od dnia podpisania </w:t>
      </w:r>
      <w:r w:rsidR="00D75148"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a w przypadku kolejnych waloryzacji od dnia złożenia poprzedniego wniosku o waloryzację do dnia złożenia danego wniosku o waloryzację, przykładowo, jeżeli suma wskaźników w przyjętym </w:t>
      </w:r>
      <w:r w:rsidR="00D75148" w:rsidRPr="001B20DD">
        <w:rPr>
          <w:rFonts w:ascii="Acumin Pro" w:eastAsia="Arial" w:hAnsi="Acumin Pro" w:cs="Arial"/>
          <w:color w:val="000000"/>
          <w:sz w:val="22"/>
          <w:szCs w:val="22"/>
        </w:rPr>
        <w:t xml:space="preserve">w </w:t>
      </w:r>
      <w:r w:rsidRPr="001B20DD">
        <w:rPr>
          <w:rFonts w:ascii="Acumin Pro" w:eastAsia="Arial" w:hAnsi="Acumin Pro" w:cs="Arial"/>
          <w:color w:val="000000"/>
          <w:sz w:val="22"/>
          <w:szCs w:val="22"/>
        </w:rPr>
        <w:t>okresie (6 miesięcy) wykaże wzrost cen o 3 %, wynagrodzenie umowne podlegające waloryzacji zostanie zwiększone o 3 %,</w:t>
      </w:r>
    </w:p>
    <w:p w14:paraId="1F8DEBB3" w14:textId="77777777" w:rsidR="00796805" w:rsidRPr="001B20DD" w:rsidRDefault="00D753FD" w:rsidP="001B20DD">
      <w:pPr>
        <w:numPr>
          <w:ilvl w:val="0"/>
          <w:numId w:val="2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zmiana cen towarów i usług konsumpcyjnych obliczona według zasad określonych w lit. e powyżej, która nie przekracza +/- 1 % nie stanowi podstawy do zmiany wartości wynagrodzenia,</w:t>
      </w:r>
    </w:p>
    <w:p w14:paraId="22980127" w14:textId="687C452C" w:rsidR="00796805" w:rsidRPr="001B20DD" w:rsidRDefault="00D753FD" w:rsidP="001B20DD">
      <w:pPr>
        <w:numPr>
          <w:ilvl w:val="0"/>
          <w:numId w:val="2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waloryzacja następuje na wniosek drugiej Strony, który musi zawierać wyczerpujące uzasadnienie faktyczne i wskazanie podstaw zmiany oraz dokładne wyliczenie kwoty wynagrodzenia należnego Wykonawcy po zmianie </w:t>
      </w:r>
      <w:r w:rsidR="00D75148"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w:t>
      </w:r>
    </w:p>
    <w:p w14:paraId="3C7107D0" w14:textId="1914E5B6" w:rsidR="00796805" w:rsidRPr="001B20DD" w:rsidRDefault="00D753FD" w:rsidP="001B20DD">
      <w:pPr>
        <w:numPr>
          <w:ilvl w:val="0"/>
          <w:numId w:val="2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lastRenderedPageBreak/>
        <w:t>maksymalna wartość zmiany wynagrodzenia, jaką dopuszcza Zamawiający w</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 xml:space="preserve">efekcie zastosowania niniejszej klauzuli waloryzacyjnej w okresie obowiązywania </w:t>
      </w:r>
      <w:r w:rsidR="00D75148"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wynosi (+/-) 5 % wynagrodzenia Wykonawcy ustalonego pierwotnie w </w:t>
      </w:r>
      <w:r w:rsidR="00D75148"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mowie.</w:t>
      </w:r>
    </w:p>
    <w:p w14:paraId="24C419F1" w14:textId="6001076F" w:rsidR="00796805" w:rsidRPr="001B20DD" w:rsidRDefault="00D753FD" w:rsidP="001B20DD">
      <w:pPr>
        <w:numPr>
          <w:ilvl w:val="0"/>
          <w:numId w:val="23"/>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Wykonawca, którego wynagrodzenie zostało zmienione zgodnie z ust. 6 zobowiązany jest do zmiany wynagrodzenia przysługującego podwykonawcy, z</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którym zawarł umowę, w zakresie odpowiadającym zmianom cen materiałów lub kosztów dotyczących zobowiązania podwykonawcy, jeżeli łącznie spełnione są następujące warunki:</w:t>
      </w:r>
    </w:p>
    <w:p w14:paraId="1224032D" w14:textId="77777777" w:rsidR="00796805" w:rsidRPr="001B20DD" w:rsidRDefault="00D753FD" w:rsidP="001B20DD">
      <w:pPr>
        <w:numPr>
          <w:ilvl w:val="0"/>
          <w:numId w:val="5"/>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przedmiotem umowy są usługi,</w:t>
      </w:r>
    </w:p>
    <w:p w14:paraId="0A9A99E9" w14:textId="77777777" w:rsidR="00796805" w:rsidRPr="001B20DD" w:rsidRDefault="00D753FD" w:rsidP="001B20DD">
      <w:pPr>
        <w:numPr>
          <w:ilvl w:val="0"/>
          <w:numId w:val="5"/>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okres obowiązywania umowy przekracza 6 miesięcy</w:t>
      </w:r>
    </w:p>
    <w:p w14:paraId="680F3AD6" w14:textId="1154A9CD" w:rsidR="00796805" w:rsidRPr="001B20DD" w:rsidRDefault="00D753FD" w:rsidP="001B20DD">
      <w:pPr>
        <w:pBdr>
          <w:top w:val="nil"/>
          <w:left w:val="nil"/>
          <w:bottom w:val="nil"/>
          <w:right w:val="nil"/>
          <w:between w:val="nil"/>
        </w:pBdr>
        <w:spacing w:line="276" w:lineRule="auto"/>
        <w:ind w:left="1440"/>
        <w:jc w:val="both"/>
        <w:rPr>
          <w:rFonts w:ascii="Acumin Pro" w:eastAsia="Arial" w:hAnsi="Acumin Pro" w:cs="Arial"/>
          <w:color w:val="000000"/>
          <w:sz w:val="22"/>
          <w:szCs w:val="22"/>
        </w:rPr>
      </w:pPr>
      <w:r w:rsidRPr="001B20DD">
        <w:rPr>
          <w:rFonts w:ascii="Acumin Pro" w:eastAsia="Arial" w:hAnsi="Acumin Pro" w:cs="Arial"/>
          <w:color w:val="000000"/>
          <w:sz w:val="22"/>
          <w:szCs w:val="22"/>
        </w:rPr>
        <w:t>pod rygorem zapłaty kary umownej, w wysokości 500,00 zł odrębnie za każdy dzień zwłoki Wykonawcy w dokonaniu zmiany wynagrodzenia (z</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uwzględnieniem limitu wysokości kar umownych, o którym mowa w §</w:t>
      </w:r>
      <w:r w:rsidR="00582994" w:rsidRPr="001B20DD">
        <w:rPr>
          <w:rFonts w:ascii="Acumin Pro" w:eastAsia="Arial" w:hAnsi="Acumin Pro" w:cs="Arial"/>
          <w:color w:val="000000"/>
          <w:sz w:val="22"/>
          <w:szCs w:val="22"/>
        </w:rPr>
        <w:t xml:space="preserve"> </w:t>
      </w:r>
      <w:r w:rsidR="001B20DD" w:rsidRPr="001B20DD">
        <w:rPr>
          <w:rFonts w:ascii="Acumin Pro" w:eastAsia="Arial" w:hAnsi="Acumin Pro" w:cs="Arial"/>
          <w:color w:val="000000"/>
          <w:sz w:val="22"/>
          <w:szCs w:val="22"/>
        </w:rPr>
        <w:t>9</w:t>
      </w:r>
      <w:r w:rsidRPr="001B20DD">
        <w:rPr>
          <w:rFonts w:ascii="Acumin Pro" w:eastAsia="Arial" w:hAnsi="Acumin Pro" w:cs="Arial"/>
          <w:color w:val="000000"/>
          <w:sz w:val="22"/>
          <w:szCs w:val="22"/>
        </w:rPr>
        <w:t xml:space="preserve"> ust.</w:t>
      </w:r>
      <w:r w:rsidR="00AC4C46">
        <w:rPr>
          <w:rFonts w:ascii="Acumin Pro" w:eastAsia="Arial" w:hAnsi="Acumin Pro" w:cs="Arial"/>
          <w:color w:val="000000"/>
          <w:sz w:val="22"/>
          <w:szCs w:val="22"/>
        </w:rPr>
        <w:t xml:space="preserve"> 6</w:t>
      </w:r>
      <w:r w:rsidRPr="001B20DD">
        <w:rPr>
          <w:rFonts w:ascii="Acumin Pro" w:eastAsia="Arial" w:hAnsi="Acumin Pro" w:cs="Arial"/>
          <w:color w:val="000000"/>
          <w:sz w:val="22"/>
          <w:szCs w:val="22"/>
        </w:rPr>
        <w:t xml:space="preserve"> </w:t>
      </w:r>
      <w:r w:rsidR="001B20DD" w:rsidRPr="001B20DD">
        <w:rPr>
          <w:rFonts w:ascii="Acumin Pro" w:eastAsia="Arial" w:hAnsi="Acumin Pro" w:cs="Arial"/>
          <w:color w:val="000000"/>
          <w:sz w:val="22"/>
          <w:szCs w:val="22"/>
        </w:rPr>
        <w:t>8</w:t>
      </w:r>
      <w:r w:rsidR="00582994" w:rsidRPr="001B20DD">
        <w:rPr>
          <w:rFonts w:ascii="Acumin Pro" w:eastAsia="Arial" w:hAnsi="Acumin Pro" w:cs="Arial"/>
          <w:color w:val="000000"/>
          <w:sz w:val="22"/>
          <w:szCs w:val="22"/>
        </w:rPr>
        <w:t>niniejszej umowy</w:t>
      </w:r>
      <w:r w:rsidRPr="001B20DD">
        <w:rPr>
          <w:rFonts w:ascii="Acumin Pro" w:eastAsia="Arial" w:hAnsi="Acumin Pro" w:cs="Arial"/>
          <w:color w:val="000000"/>
          <w:sz w:val="22"/>
          <w:szCs w:val="22"/>
        </w:rPr>
        <w:t>). Wykonawca zobowiązany będzie też do zapłaty kary umownej w wysokości 500,00 zł odrębnie za każdy dzień zwłoki Wykonawcy z</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tytułu braku zapłaty lub nieterminowej zapłaty wynagrodzenia należnego podwykonawcy z tytułu zmiany wysokości wynagrodzenia (z uwzględnieniem limitu wysokości kar umownych, o którym mowa §</w:t>
      </w:r>
      <w:r w:rsidR="00582994" w:rsidRPr="001B20DD">
        <w:rPr>
          <w:rFonts w:ascii="Acumin Pro" w:eastAsia="Arial" w:hAnsi="Acumin Pro" w:cs="Arial"/>
          <w:color w:val="000000"/>
          <w:sz w:val="22"/>
          <w:szCs w:val="22"/>
        </w:rPr>
        <w:t xml:space="preserve"> </w:t>
      </w:r>
      <w:r w:rsidR="001B20DD" w:rsidRPr="001B20DD">
        <w:rPr>
          <w:rFonts w:ascii="Acumin Pro" w:eastAsia="Arial" w:hAnsi="Acumin Pro" w:cs="Arial"/>
          <w:color w:val="000000"/>
          <w:sz w:val="22"/>
          <w:szCs w:val="22"/>
        </w:rPr>
        <w:t>9</w:t>
      </w:r>
      <w:r w:rsidRPr="001B20DD">
        <w:rPr>
          <w:rFonts w:ascii="Acumin Pro" w:eastAsia="Arial" w:hAnsi="Acumin Pro" w:cs="Arial"/>
          <w:color w:val="000000"/>
          <w:sz w:val="22"/>
          <w:szCs w:val="22"/>
        </w:rPr>
        <w:t xml:space="preserve"> ust. </w:t>
      </w:r>
      <w:r w:rsidR="00AC4C46">
        <w:rPr>
          <w:rFonts w:ascii="Acumin Pro" w:eastAsia="Arial" w:hAnsi="Acumin Pro" w:cs="Arial"/>
          <w:color w:val="000000"/>
          <w:sz w:val="22"/>
          <w:szCs w:val="22"/>
        </w:rPr>
        <w:t>6</w:t>
      </w:r>
      <w:r w:rsidRPr="001B20DD">
        <w:rPr>
          <w:rFonts w:ascii="Acumin Pro" w:eastAsia="Arial" w:hAnsi="Acumin Pro" w:cs="Arial"/>
          <w:color w:val="000000"/>
          <w:sz w:val="22"/>
          <w:szCs w:val="22"/>
        </w:rPr>
        <w:t xml:space="preserve">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Zmiana wynagrodzenia podwykonawcy powinna zostać dokonana w zakresie odpowiadającym zmianom cen materiałów lub kosztów dotyczących zobowiązania podwykonawcy.</w:t>
      </w:r>
    </w:p>
    <w:p w14:paraId="57C553C4" w14:textId="77777777" w:rsidR="00582994" w:rsidRPr="001B20DD" w:rsidRDefault="00582994" w:rsidP="001B20DD">
      <w:pPr>
        <w:numPr>
          <w:ilvl w:val="0"/>
          <w:numId w:val="18"/>
        </w:numPr>
        <w:pBdr>
          <w:top w:val="nil"/>
          <w:left w:val="nil"/>
          <w:bottom w:val="nil"/>
          <w:right w:val="nil"/>
          <w:between w:val="nil"/>
        </w:pBdr>
        <w:spacing w:line="276" w:lineRule="auto"/>
        <w:ind w:left="709"/>
        <w:jc w:val="both"/>
        <w:rPr>
          <w:rFonts w:ascii="Acumin Pro" w:eastAsia="Arial" w:hAnsi="Acumin Pro" w:cs="Arial"/>
          <w:color w:val="000000"/>
          <w:sz w:val="22"/>
          <w:szCs w:val="22"/>
        </w:rPr>
      </w:pPr>
      <w:r w:rsidRPr="001B20DD">
        <w:rPr>
          <w:rFonts w:ascii="Acumin Pro" w:eastAsia="Arial" w:hAnsi="Acumin Pro" w:cs="Arial"/>
          <w:color w:val="000000"/>
          <w:sz w:val="22"/>
          <w:szCs w:val="22"/>
        </w:rPr>
        <w:t>Dodatkowo</w:t>
      </w:r>
      <w:r w:rsidR="00D753FD" w:rsidRPr="001B20DD">
        <w:rPr>
          <w:rFonts w:ascii="Acumin Pro" w:eastAsia="Arial" w:hAnsi="Acumin Pro" w:cs="Arial"/>
          <w:color w:val="000000"/>
          <w:sz w:val="22"/>
          <w:szCs w:val="22"/>
        </w:rPr>
        <w:t xml:space="preserve"> dopuszczalna jest zmiana wynagrodzenia Wykonawcy w okolicznościach określonych w art. 436 pkt 4) lit. b) </w:t>
      </w:r>
      <w:r w:rsidRPr="001B20DD">
        <w:rPr>
          <w:rFonts w:ascii="Acumin Pro" w:eastAsia="Arial" w:hAnsi="Acumin Pro" w:cs="Arial"/>
          <w:color w:val="000000"/>
          <w:sz w:val="22"/>
          <w:szCs w:val="22"/>
        </w:rPr>
        <w:t>ustawy Prawo zamówień publicznych</w:t>
      </w:r>
      <w:r w:rsidR="00D753FD" w:rsidRPr="001B20DD">
        <w:rPr>
          <w:rFonts w:ascii="Acumin Pro" w:eastAsia="Arial" w:hAnsi="Acumin Pro" w:cs="Arial"/>
          <w:color w:val="000000"/>
          <w:sz w:val="22"/>
          <w:szCs w:val="22"/>
        </w:rPr>
        <w:t>:</w:t>
      </w:r>
    </w:p>
    <w:p w14:paraId="5C96D65E" w14:textId="77777777" w:rsidR="00582994" w:rsidRPr="001B20DD" w:rsidRDefault="00D753FD" w:rsidP="001B20DD">
      <w:pPr>
        <w:pStyle w:val="Akapitzlist"/>
        <w:numPr>
          <w:ilvl w:val="0"/>
          <w:numId w:val="35"/>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 przypadku zmiany stawki podatku od towarów i usług, jeżeli zmiana będzie miała wpływ na koszty wykonania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przez Wykonawcę,</w:t>
      </w:r>
    </w:p>
    <w:p w14:paraId="518BC51A" w14:textId="77777777" w:rsidR="00582994" w:rsidRPr="001B20DD" w:rsidRDefault="00D753FD" w:rsidP="001B20DD">
      <w:pPr>
        <w:pStyle w:val="Akapitzlist"/>
        <w:numPr>
          <w:ilvl w:val="0"/>
          <w:numId w:val="35"/>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 przypadku zmiany wysokości minimalnego wynagrodzenia za pracę albo</w:t>
      </w:r>
      <w:r w:rsidR="00582994" w:rsidRPr="001B20DD">
        <w:rPr>
          <w:rFonts w:ascii="Acumin Pro" w:eastAsia="Arial" w:hAnsi="Acumin Pro" w:cs="Arial"/>
          <w:color w:val="000000"/>
          <w:sz w:val="22"/>
          <w:szCs w:val="22"/>
        </w:rPr>
        <w:t xml:space="preserve"> </w:t>
      </w:r>
      <w:r w:rsidRPr="001B20DD">
        <w:rPr>
          <w:rFonts w:ascii="Acumin Pro" w:eastAsia="Arial" w:hAnsi="Acumin Pro" w:cs="Arial"/>
          <w:color w:val="000000"/>
          <w:sz w:val="22"/>
          <w:szCs w:val="22"/>
        </w:rPr>
        <w:t xml:space="preserve">minimalnej stawki godzinowej, ustalonych na podstawie przepisów o minimalnym wynagrodzeniu za pracę, jeżeli zmiana będzie miała wpływ na koszty wykonania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przez Wykonawcę,</w:t>
      </w:r>
    </w:p>
    <w:p w14:paraId="28F3D45D" w14:textId="77777777" w:rsidR="00582994" w:rsidRPr="001B20DD" w:rsidRDefault="00D753FD" w:rsidP="001B20DD">
      <w:pPr>
        <w:pStyle w:val="Akapitzlist"/>
        <w:numPr>
          <w:ilvl w:val="0"/>
          <w:numId w:val="35"/>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 przypadku zmian zasad podlegania ubezpieczeniom społecznym lub ubezpieczeniu zdrowotnemu lub zmiany wysokości stawki składki na ubezpieczenia społeczne lub zdrowotne, jeżeli zmiana będzie miała wpływ na koszty wykonania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przez Wykonawcę,</w:t>
      </w:r>
    </w:p>
    <w:p w14:paraId="06E3882D" w14:textId="72E47513" w:rsidR="00796805" w:rsidRPr="001B20DD" w:rsidRDefault="00D753FD" w:rsidP="001B20DD">
      <w:pPr>
        <w:pStyle w:val="Akapitzlist"/>
        <w:numPr>
          <w:ilvl w:val="0"/>
          <w:numId w:val="35"/>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w przypadku zmian zasad gromadzenia i wysokości wpłat do pracowniczych planów kapitałowych, o których mowa w ustawie z dnia 4 października 2018 r. o</w:t>
      </w:r>
      <w:r w:rsidR="0046383F">
        <w:rPr>
          <w:rFonts w:ascii="Acumin Pro" w:eastAsia="Arial" w:hAnsi="Acumin Pro" w:cs="Arial"/>
          <w:color w:val="000000"/>
          <w:sz w:val="22"/>
          <w:szCs w:val="22"/>
        </w:rPr>
        <w:t> </w:t>
      </w:r>
      <w:r w:rsidRPr="001B20DD">
        <w:rPr>
          <w:rFonts w:ascii="Acumin Pro" w:eastAsia="Arial" w:hAnsi="Acumin Pro" w:cs="Arial"/>
          <w:color w:val="000000"/>
          <w:sz w:val="22"/>
          <w:szCs w:val="22"/>
        </w:rPr>
        <w:t>pracowniczych planach kapitałowych.</w:t>
      </w:r>
    </w:p>
    <w:p w14:paraId="21B476B7" w14:textId="77777777" w:rsidR="00582994" w:rsidRPr="001B20DD" w:rsidRDefault="00D753FD" w:rsidP="001B20DD">
      <w:pPr>
        <w:pStyle w:val="Akapitzlist"/>
        <w:numPr>
          <w:ilvl w:val="0"/>
          <w:numId w:val="18"/>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 sytuacji wystąpienia okoliczności wskazanych w ust. 3 lit. a niniejszego paragrafu Wykonawca jest uprawniony złożyć Zamawiającemu pisemny wniosek o zmianę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w:t>
      </w:r>
    </w:p>
    <w:p w14:paraId="4C999019" w14:textId="21A90E56" w:rsidR="00582994" w:rsidRPr="001B20DD" w:rsidRDefault="00D753FD" w:rsidP="001B20DD">
      <w:pPr>
        <w:pStyle w:val="Akapitzlist"/>
        <w:numPr>
          <w:ilvl w:val="0"/>
          <w:numId w:val="18"/>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 sytuacji wystąpienia okoliczności wskazanych w ust. 3 lit. b niniejszego paragrafu Wykonawca jest uprawniony złożyć Zamawiającemu pisemny wniosek o zmianę </w:t>
      </w:r>
      <w:r w:rsidR="00582994" w:rsidRPr="001B20DD">
        <w:rPr>
          <w:rFonts w:ascii="Acumin Pro" w:eastAsia="Arial" w:hAnsi="Acumin Pro" w:cs="Arial"/>
          <w:color w:val="000000"/>
          <w:sz w:val="22"/>
          <w:szCs w:val="22"/>
        </w:rPr>
        <w:lastRenderedPageBreak/>
        <w:t>niniejszej u</w:t>
      </w:r>
      <w:r w:rsidRPr="001B20DD">
        <w:rPr>
          <w:rFonts w:ascii="Acumin Pro" w:eastAsia="Arial" w:hAnsi="Acumin Pro" w:cs="Arial"/>
          <w:color w:val="000000"/>
          <w:sz w:val="22"/>
          <w:szCs w:val="22"/>
        </w:rPr>
        <w:t xml:space="preserve">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w szczególności Wykonawca zobowiązuje się wykazać związek pomiędzy wnioskowaną kwotą podwyższenia wynagrodzenia, a wpływem zmiany minimalnego wynagrodzenia za pracę na kalkulację wynagrodzenia. Wniosek powinien obejmować jedynie dodatkowe koszty realizacji </w:t>
      </w:r>
      <w:r w:rsidR="00582994" w:rsidRPr="001B20DD">
        <w:rPr>
          <w:rFonts w:ascii="Acumin Pro" w:eastAsia="Arial" w:hAnsi="Acumin Pro" w:cs="Arial"/>
          <w:color w:val="000000"/>
          <w:sz w:val="22"/>
          <w:szCs w:val="22"/>
        </w:rPr>
        <w:t>niniejszej umowy</w:t>
      </w:r>
      <w:r w:rsidRPr="001B20DD">
        <w:rPr>
          <w:rFonts w:ascii="Acumin Pro" w:eastAsia="Arial" w:hAnsi="Acumin Pro" w:cs="Arial"/>
          <w:color w:val="000000"/>
          <w:sz w:val="22"/>
          <w:szCs w:val="22"/>
        </w:rPr>
        <w:t>, które Wykonawca obowiązkowo ponosi w związku z podwyższeniem wysokości płacy minimalnej. Zamawiający oświadcza, iż nie będzie akceptował, kosztów wynikających z</w:t>
      </w:r>
      <w:r w:rsidR="005F71F8">
        <w:rPr>
          <w:rFonts w:ascii="Acumin Pro" w:eastAsia="Arial" w:hAnsi="Acumin Pro" w:cs="Arial"/>
          <w:color w:val="000000"/>
          <w:sz w:val="22"/>
          <w:szCs w:val="22"/>
        </w:rPr>
        <w:t> </w:t>
      </w:r>
      <w:r w:rsidRPr="001B20DD">
        <w:rPr>
          <w:rFonts w:ascii="Acumin Pro" w:eastAsia="Arial" w:hAnsi="Acumin Pro" w:cs="Arial"/>
          <w:color w:val="000000"/>
          <w:sz w:val="22"/>
          <w:szCs w:val="22"/>
        </w:rPr>
        <w:t>podwyższenia wynagrodzeń pracownikom Wykonawcy, które nie są konieczne w celu ich dostosowania do wysokości minimalnego wynagrodzenia za pracę, w szczególności koszty podwyższenia wynagrodzenia w kwocie przewyższającej wysokość płacy minimalnej.</w:t>
      </w:r>
    </w:p>
    <w:p w14:paraId="7B07E694" w14:textId="74ACE7C6" w:rsidR="00582994" w:rsidRPr="001B20DD" w:rsidRDefault="00D753FD" w:rsidP="001B20DD">
      <w:pPr>
        <w:pStyle w:val="Akapitzlist"/>
        <w:numPr>
          <w:ilvl w:val="0"/>
          <w:numId w:val="18"/>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W sytuacji wystąpienia okoliczności wskazanych w ust. 3 lit. c niniejszego paragrafu Wykonawca jest uprawniony złożyć Zamawiającemu pisemny wniosek o zmianę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 xml:space="preserve">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w</w:t>
      </w:r>
      <w:r w:rsidR="0046383F">
        <w:rPr>
          <w:rFonts w:ascii="Acumin Pro" w:eastAsia="Arial" w:hAnsi="Acumin Pro" w:cs="Arial"/>
          <w:color w:val="000000"/>
          <w:sz w:val="22"/>
          <w:szCs w:val="22"/>
        </w:rPr>
        <w:t> </w:t>
      </w:r>
      <w:r w:rsidRPr="001B20DD">
        <w:rPr>
          <w:rFonts w:ascii="Acumin Pro" w:eastAsia="Arial" w:hAnsi="Acumin Pro" w:cs="Arial"/>
          <w:color w:val="000000"/>
          <w:sz w:val="22"/>
          <w:szCs w:val="22"/>
        </w:rPr>
        <w:t xml:space="preserve">szczególności Wykonawca zobowiązuje się wykazać związek pomiędzy wnioskowaną kwotą podwyższenia wynagrodzenia a wpływem zmiany zasad, o których mowa w ust. 3 lit. c niniejszego paragrafu na kalkulację wynagrodzenia. Wniosek może obejmować jedynie dodatkowe koszty realizacji </w:t>
      </w:r>
      <w:r w:rsidR="00582994" w:rsidRPr="001B20DD">
        <w:rPr>
          <w:rFonts w:ascii="Acumin Pro" w:eastAsia="Arial" w:hAnsi="Acumin Pro" w:cs="Arial"/>
          <w:color w:val="000000"/>
          <w:sz w:val="22"/>
          <w:szCs w:val="22"/>
        </w:rPr>
        <w:t>niniejszej u</w:t>
      </w:r>
      <w:r w:rsidRPr="001B20DD">
        <w:rPr>
          <w:rFonts w:ascii="Acumin Pro" w:eastAsia="Arial" w:hAnsi="Acumin Pro" w:cs="Arial"/>
          <w:color w:val="000000"/>
          <w:sz w:val="22"/>
          <w:szCs w:val="22"/>
        </w:rPr>
        <w:t>mowy, które Wykonawca obowiązkowo ponosi w związku ze zmianą zasad, o których mowa w ust. 3 lit. c niniejszego paragrafu.</w:t>
      </w:r>
    </w:p>
    <w:p w14:paraId="0F393ED8" w14:textId="6966F0AE" w:rsidR="00796805" w:rsidRPr="001B20DD" w:rsidRDefault="00D753FD" w:rsidP="001B20DD">
      <w:pPr>
        <w:pStyle w:val="Akapitzlist"/>
        <w:numPr>
          <w:ilvl w:val="0"/>
          <w:numId w:val="18"/>
        </w:numPr>
        <w:pBdr>
          <w:top w:val="nil"/>
          <w:left w:val="nil"/>
          <w:bottom w:val="nil"/>
          <w:right w:val="nil"/>
          <w:between w:val="nil"/>
        </w:pBdr>
        <w:spacing w:line="276" w:lineRule="auto"/>
        <w:jc w:val="both"/>
        <w:rPr>
          <w:rFonts w:ascii="Acumin Pro" w:eastAsia="Arial" w:hAnsi="Acumin Pro" w:cs="Arial"/>
          <w:color w:val="000000"/>
          <w:sz w:val="22"/>
          <w:szCs w:val="22"/>
        </w:rPr>
      </w:pPr>
      <w:r w:rsidRPr="001B20DD">
        <w:rPr>
          <w:rFonts w:ascii="Acumin Pro" w:eastAsia="Arial" w:hAnsi="Acumin Pro" w:cs="Arial"/>
          <w:color w:val="000000"/>
          <w:sz w:val="22"/>
          <w:szCs w:val="22"/>
        </w:rPr>
        <w:t xml:space="preserve">Zmiana </w:t>
      </w:r>
      <w:r w:rsidR="00582994" w:rsidRPr="001B20DD">
        <w:rPr>
          <w:rFonts w:ascii="Acumin Pro" w:eastAsia="Arial" w:hAnsi="Acumin Pro" w:cs="Arial"/>
          <w:color w:val="000000"/>
          <w:sz w:val="22"/>
          <w:szCs w:val="22"/>
        </w:rPr>
        <w:t>niniejszej umowy</w:t>
      </w:r>
      <w:r w:rsidRPr="001B20DD">
        <w:rPr>
          <w:rFonts w:ascii="Acumin Pro" w:eastAsia="Arial" w:hAnsi="Acumin Pro" w:cs="Arial"/>
          <w:color w:val="000000"/>
          <w:sz w:val="22"/>
          <w:szCs w:val="22"/>
        </w:rPr>
        <w:t xml:space="preserve"> w zakresie zmiany wynagrodzenia z przyczyn określonych w</w:t>
      </w:r>
      <w:r w:rsidR="0046383F">
        <w:rPr>
          <w:rFonts w:ascii="Acumin Pro" w:eastAsia="Arial" w:hAnsi="Acumin Pro" w:cs="Arial"/>
          <w:color w:val="000000"/>
          <w:sz w:val="22"/>
          <w:szCs w:val="22"/>
        </w:rPr>
        <w:t> </w:t>
      </w:r>
      <w:r w:rsidRPr="001B20DD">
        <w:rPr>
          <w:rFonts w:ascii="Acumin Pro" w:eastAsia="Arial" w:hAnsi="Acumin Pro" w:cs="Arial"/>
          <w:color w:val="000000"/>
          <w:sz w:val="22"/>
          <w:szCs w:val="22"/>
        </w:rPr>
        <w:t>ust. 3 lit. a, b lub c obejmować będzie wyłącznie płatności za prace, których w dniu zmiany odpowiednio stawki podatku VAT, wysokości minimalnego wynagrodzenia za pracę i składki na ubezpieczenia społeczne lub zdrowotne, jeszcze nie wykonano.</w:t>
      </w:r>
    </w:p>
    <w:p w14:paraId="222CA356" w14:textId="77777777" w:rsidR="00796805" w:rsidRPr="001B20DD" w:rsidRDefault="00796805" w:rsidP="001B20DD">
      <w:pPr>
        <w:pBdr>
          <w:top w:val="nil"/>
          <w:left w:val="nil"/>
          <w:bottom w:val="nil"/>
          <w:right w:val="nil"/>
          <w:between w:val="nil"/>
        </w:pBdr>
        <w:spacing w:line="276" w:lineRule="auto"/>
        <w:jc w:val="both"/>
        <w:rPr>
          <w:rFonts w:ascii="Acumin Pro" w:eastAsia="Arial" w:hAnsi="Acumin Pro" w:cs="Arial"/>
          <w:b/>
          <w:color w:val="000000"/>
          <w:sz w:val="22"/>
          <w:szCs w:val="22"/>
        </w:rPr>
      </w:pPr>
    </w:p>
    <w:p w14:paraId="0993D362" w14:textId="102BC09D" w:rsidR="004E3408" w:rsidRPr="001B20DD" w:rsidRDefault="004E3408" w:rsidP="001B20DD">
      <w:pPr>
        <w:pStyle w:val="Tekstpodstawowy"/>
        <w:spacing w:line="276" w:lineRule="auto"/>
        <w:jc w:val="center"/>
        <w:rPr>
          <w:rFonts w:ascii="Acumin Pro" w:eastAsia="Arial Unicode MS" w:hAnsi="Acumin Pro"/>
          <w:b/>
          <w:sz w:val="22"/>
          <w:szCs w:val="22"/>
        </w:rPr>
      </w:pPr>
      <w:r w:rsidRPr="001B20DD">
        <w:rPr>
          <w:rFonts w:ascii="Acumin Pro" w:eastAsia="Arial Unicode MS" w:hAnsi="Acumin Pro"/>
          <w:b/>
          <w:sz w:val="22"/>
          <w:szCs w:val="22"/>
        </w:rPr>
        <w:t>§ 15. Przeniesienie praw i obowiązków</w:t>
      </w:r>
    </w:p>
    <w:p w14:paraId="07211E03" w14:textId="77777777" w:rsidR="004E3408" w:rsidRPr="001B20DD" w:rsidRDefault="004E3408" w:rsidP="001B20DD">
      <w:pPr>
        <w:pStyle w:val="Tekstpodstawowy"/>
        <w:widowControl w:val="0"/>
        <w:spacing w:line="276" w:lineRule="auto"/>
        <w:ind w:left="426"/>
        <w:rPr>
          <w:rFonts w:ascii="Acumin Pro" w:eastAsia="Arial Unicode MS" w:hAnsi="Acumin Pro"/>
          <w:sz w:val="22"/>
          <w:szCs w:val="22"/>
        </w:rPr>
      </w:pPr>
      <w:r w:rsidRPr="001B20DD">
        <w:rPr>
          <w:rFonts w:ascii="Acumin Pro" w:eastAsia="Arial Unicode MS" w:hAnsi="Acumin Pro"/>
          <w:sz w:val="22"/>
          <w:szCs w:val="22"/>
        </w:rPr>
        <w:t>Przeniesienie praw i obowiązków z niniejszej umowy może być dokonywane wyłącznie po wyrażeniu przez Zamawiającego zgody w formie pisemnej pod rygorem nieważności.</w:t>
      </w:r>
    </w:p>
    <w:p w14:paraId="1C89108A" w14:textId="77777777" w:rsidR="004E3408" w:rsidRPr="001B20DD" w:rsidRDefault="004E3408" w:rsidP="001B20DD">
      <w:pPr>
        <w:pStyle w:val="Tekstpodstawowy"/>
        <w:widowControl w:val="0"/>
        <w:spacing w:line="276" w:lineRule="auto"/>
        <w:rPr>
          <w:rFonts w:ascii="Acumin Pro" w:hAnsi="Acumin Pro"/>
          <w:sz w:val="22"/>
          <w:szCs w:val="22"/>
        </w:rPr>
      </w:pPr>
    </w:p>
    <w:p w14:paraId="757963EC" w14:textId="1BE03C85" w:rsidR="004E3408" w:rsidRPr="001B20DD" w:rsidRDefault="004E3408" w:rsidP="001B20DD">
      <w:pPr>
        <w:spacing w:line="276" w:lineRule="auto"/>
        <w:jc w:val="center"/>
        <w:rPr>
          <w:rFonts w:ascii="Acumin Pro" w:hAnsi="Acumin Pro"/>
          <w:b/>
          <w:bCs/>
          <w:sz w:val="22"/>
          <w:szCs w:val="22"/>
        </w:rPr>
      </w:pPr>
      <w:r w:rsidRPr="001B20DD">
        <w:rPr>
          <w:rFonts w:ascii="Acumin Pro" w:hAnsi="Acumin Pro"/>
          <w:b/>
          <w:bCs/>
          <w:sz w:val="22"/>
          <w:szCs w:val="22"/>
        </w:rPr>
        <w:t>§ 16. Ochrona danych osobowych</w:t>
      </w:r>
    </w:p>
    <w:p w14:paraId="4CFB5D2E" w14:textId="77777777" w:rsidR="004E3408" w:rsidRPr="001B20DD" w:rsidRDefault="004E3408" w:rsidP="001B20DD">
      <w:pPr>
        <w:pStyle w:val="Akapitzlist"/>
        <w:numPr>
          <w:ilvl w:val="0"/>
          <w:numId w:val="36"/>
        </w:numPr>
        <w:spacing w:line="276" w:lineRule="auto"/>
        <w:ind w:left="720"/>
        <w:jc w:val="both"/>
        <w:rPr>
          <w:rFonts w:ascii="Acumin Pro" w:hAnsi="Acumin Pro"/>
          <w:sz w:val="22"/>
          <w:szCs w:val="22"/>
        </w:rPr>
      </w:pPr>
      <w:r w:rsidRPr="001B20DD">
        <w:rPr>
          <w:rFonts w:ascii="Acumin Pro" w:hAnsi="Acumin Pro"/>
          <w:sz w:val="22"/>
          <w:szCs w:val="22"/>
        </w:rPr>
        <w:t>Wykonawca oświadcza Zamawiającemu, że wypełnił lub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osób fizycznych, których dane osobowe podał lub poda Zamawiającemu, w związku z przedstawieniem oferty i zawarciem niniejszej umowy.</w:t>
      </w:r>
    </w:p>
    <w:p w14:paraId="62327EB5" w14:textId="15A1B101" w:rsidR="004E3408" w:rsidRPr="001B20DD" w:rsidRDefault="004E3408" w:rsidP="001B20DD">
      <w:pPr>
        <w:pStyle w:val="Akapitzlist"/>
        <w:numPr>
          <w:ilvl w:val="0"/>
          <w:numId w:val="36"/>
        </w:numPr>
        <w:spacing w:line="276" w:lineRule="auto"/>
        <w:ind w:left="720"/>
        <w:jc w:val="both"/>
        <w:rPr>
          <w:rFonts w:ascii="Acumin Pro" w:hAnsi="Acumin Pro"/>
          <w:sz w:val="22"/>
          <w:szCs w:val="22"/>
        </w:rPr>
      </w:pPr>
      <w:r w:rsidRPr="001B20DD">
        <w:rPr>
          <w:rFonts w:ascii="Acumin Pro" w:hAnsi="Acumin Pro"/>
          <w:sz w:val="22"/>
          <w:szCs w:val="22"/>
        </w:rPr>
        <w:lastRenderedPageBreak/>
        <w:t>Zamawiający oświadcza, że wypełnił obowiązki informacyjne, przewidziane w art. 13 lub art. 14 RODO wobec osób fizycznych, których dane osobowe podał Wykonawcy w</w:t>
      </w:r>
      <w:r w:rsidR="0046383F">
        <w:rPr>
          <w:rFonts w:ascii="Acumin Pro" w:hAnsi="Acumin Pro"/>
          <w:sz w:val="22"/>
          <w:szCs w:val="22"/>
        </w:rPr>
        <w:t> </w:t>
      </w:r>
      <w:r w:rsidRPr="001B20DD">
        <w:rPr>
          <w:rFonts w:ascii="Acumin Pro" w:hAnsi="Acumin Pro"/>
          <w:sz w:val="22"/>
          <w:szCs w:val="22"/>
        </w:rPr>
        <w:t>związku z zawarciem niniejszej umowy.</w:t>
      </w:r>
    </w:p>
    <w:p w14:paraId="4633CD28" w14:textId="77777777" w:rsidR="004E3408" w:rsidRPr="001B20DD" w:rsidRDefault="004E3408" w:rsidP="001B20DD">
      <w:pPr>
        <w:pStyle w:val="Akapitzlist"/>
        <w:numPr>
          <w:ilvl w:val="0"/>
          <w:numId w:val="36"/>
        </w:numPr>
        <w:spacing w:line="276" w:lineRule="auto"/>
        <w:ind w:left="720"/>
        <w:jc w:val="both"/>
        <w:rPr>
          <w:rFonts w:ascii="Acumin Pro" w:hAnsi="Acumin Pro"/>
          <w:sz w:val="22"/>
          <w:szCs w:val="22"/>
        </w:rPr>
      </w:pPr>
      <w:r w:rsidRPr="001B20DD">
        <w:rPr>
          <w:rFonts w:ascii="Acumin Pro" w:hAnsi="Acumin Pro"/>
          <w:sz w:val="22"/>
          <w:szCs w:val="22"/>
        </w:rPr>
        <w:t>Wykonawca oświadcza Zamawiającemu, że wypełniono względem niego obowiązki informacyjne, przewidziane w art. 13 lub art. 14 RODO, poprzez wskazanie mu miejsca, gdzie znajdują się wymagane w tych przepisach informacje. Miejscem tym jest strona internetowa Zamawiającego www.mnp.art.pl (zakładka „ochrona danych osobowych”).</w:t>
      </w:r>
    </w:p>
    <w:p w14:paraId="4C52447B" w14:textId="77777777" w:rsidR="004E3408" w:rsidRPr="001B20DD" w:rsidRDefault="004E3408" w:rsidP="001B20DD">
      <w:pPr>
        <w:pStyle w:val="Akapitzlist"/>
        <w:numPr>
          <w:ilvl w:val="0"/>
          <w:numId w:val="36"/>
        </w:numPr>
        <w:spacing w:line="276" w:lineRule="auto"/>
        <w:ind w:left="720"/>
        <w:jc w:val="both"/>
        <w:rPr>
          <w:rFonts w:ascii="Acumin Pro" w:hAnsi="Acumin Pro"/>
          <w:sz w:val="22"/>
          <w:szCs w:val="22"/>
        </w:rPr>
      </w:pPr>
      <w:r w:rsidRPr="001B20DD">
        <w:rPr>
          <w:rFonts w:ascii="Acumin Pro" w:hAnsi="Acumin Pro"/>
          <w:sz w:val="22"/>
          <w:szCs w:val="22"/>
        </w:rPr>
        <w:t>Strony oświadczają, że osoby fizyczne, o których mowa w ust. 1 i 2 niniejszego paragrafu, zostaną poinformowane o treści niniejszego paragrafu umowy. Osoba fizyczna, której dane dotyczą, może wykonywać swoje prawa wynikające z RODO wobec każdego z administratorów (Zamawiającego i Wykonawcy).</w:t>
      </w:r>
    </w:p>
    <w:p w14:paraId="0B1A116E" w14:textId="77777777" w:rsidR="004E3408" w:rsidRPr="001B20DD" w:rsidRDefault="004E3408" w:rsidP="001B20DD">
      <w:pPr>
        <w:pStyle w:val="Akapitzlist"/>
        <w:numPr>
          <w:ilvl w:val="0"/>
          <w:numId w:val="36"/>
        </w:numPr>
        <w:spacing w:line="276" w:lineRule="auto"/>
        <w:ind w:left="720"/>
        <w:jc w:val="both"/>
        <w:rPr>
          <w:rFonts w:ascii="Acumin Pro" w:hAnsi="Acumin Pro"/>
          <w:sz w:val="22"/>
          <w:szCs w:val="22"/>
        </w:rPr>
      </w:pPr>
      <w:r w:rsidRPr="001B20DD">
        <w:rPr>
          <w:rFonts w:ascii="Acumin Pro" w:hAnsi="Acumin Pro"/>
          <w:sz w:val="22"/>
          <w:szCs w:val="22"/>
        </w:rPr>
        <w:t>Wykonawca zobowiązuje się, że wszelkie dane osobowe uzyskane od Zamawiającego w związku z realizacją umowy będą przetwarzane z jego strony przez upoważnione do tego osoby.</w:t>
      </w:r>
    </w:p>
    <w:p w14:paraId="021B6E46" w14:textId="77777777" w:rsidR="004E3408" w:rsidRPr="001B20DD" w:rsidRDefault="004E3408" w:rsidP="001B20DD">
      <w:pPr>
        <w:pStyle w:val="Tekstpodstawowy"/>
        <w:spacing w:line="276" w:lineRule="auto"/>
        <w:ind w:left="360"/>
        <w:rPr>
          <w:rFonts w:ascii="Acumin Pro" w:eastAsia="Arial Unicode MS" w:hAnsi="Acumin Pro"/>
          <w:b/>
          <w:sz w:val="22"/>
          <w:szCs w:val="22"/>
        </w:rPr>
      </w:pPr>
    </w:p>
    <w:p w14:paraId="5D9542CA" w14:textId="3C348F83" w:rsidR="004E3408" w:rsidRPr="001B20DD" w:rsidRDefault="004E3408" w:rsidP="001B20DD">
      <w:pPr>
        <w:pStyle w:val="Tekstpodstawowy"/>
        <w:spacing w:line="276" w:lineRule="auto"/>
        <w:jc w:val="center"/>
        <w:rPr>
          <w:rFonts w:ascii="Acumin Pro" w:eastAsia="Arial Unicode MS" w:hAnsi="Acumin Pro"/>
          <w:b/>
          <w:sz w:val="22"/>
          <w:szCs w:val="22"/>
        </w:rPr>
      </w:pPr>
      <w:r w:rsidRPr="001B20DD">
        <w:rPr>
          <w:rFonts w:ascii="Acumin Pro" w:eastAsia="Arial Unicode MS" w:hAnsi="Acumin Pro"/>
          <w:b/>
          <w:sz w:val="22"/>
          <w:szCs w:val="22"/>
        </w:rPr>
        <w:t>§ 17. Informacja publiczna</w:t>
      </w:r>
    </w:p>
    <w:p w14:paraId="4230310D" w14:textId="32ED5338" w:rsidR="004E3408" w:rsidRPr="001B20DD" w:rsidRDefault="004E3408" w:rsidP="001B20DD">
      <w:pPr>
        <w:pStyle w:val="Akapitzlist"/>
        <w:numPr>
          <w:ilvl w:val="0"/>
          <w:numId w:val="37"/>
        </w:numPr>
        <w:spacing w:line="276" w:lineRule="auto"/>
        <w:jc w:val="both"/>
        <w:rPr>
          <w:rFonts w:ascii="Acumin Pro" w:hAnsi="Acumin Pro"/>
          <w:sz w:val="22"/>
          <w:szCs w:val="22"/>
        </w:rPr>
      </w:pPr>
      <w:r w:rsidRPr="001B20DD">
        <w:rPr>
          <w:rFonts w:ascii="Acumin Pro" w:hAnsi="Acumin Pro"/>
          <w:sz w:val="22"/>
          <w:szCs w:val="22"/>
        </w:rPr>
        <w:t>Wykonawca oświadcza, że znany jest mu fakt, iż treść niniejszej umowy, a</w:t>
      </w:r>
      <w:r w:rsidR="0046383F">
        <w:rPr>
          <w:rFonts w:ascii="Acumin Pro" w:hAnsi="Acumin Pro"/>
          <w:sz w:val="22"/>
          <w:szCs w:val="22"/>
        </w:rPr>
        <w:t> </w:t>
      </w:r>
      <w:bookmarkStart w:id="1" w:name="_GoBack"/>
      <w:bookmarkEnd w:id="1"/>
      <w:r w:rsidRPr="001B20DD">
        <w:rPr>
          <w:rFonts w:ascii="Acumin Pro" w:hAnsi="Acumin Pro"/>
          <w:sz w:val="22"/>
          <w:szCs w:val="22"/>
        </w:rPr>
        <w:t>w</w:t>
      </w:r>
      <w:r w:rsidR="0046383F">
        <w:rPr>
          <w:rFonts w:ascii="Acumin Pro" w:hAnsi="Acumin Pro"/>
          <w:sz w:val="22"/>
          <w:szCs w:val="22"/>
        </w:rPr>
        <w:t> </w:t>
      </w:r>
      <w:r w:rsidRPr="001B20DD">
        <w:rPr>
          <w:rFonts w:ascii="Acumin Pro" w:hAnsi="Acumin Pro"/>
          <w:sz w:val="22"/>
          <w:szCs w:val="22"/>
        </w:rPr>
        <w:t>szczególności przedmiot umowy i wysokość wynagrodzenia, stanowią informację publiczną w rozumieniu art. 1 ust. 1 ustawy z dnia 6 września 2001 r. o dostępie do informacji publicznej (Dz. U. z 2022 r. poz. 902), która podlega udostępnieniu w trybie przedmiotowej ustawy, z zastrzeżeniem ust. 2 poniżej.</w:t>
      </w:r>
    </w:p>
    <w:p w14:paraId="4DD68841" w14:textId="77777777" w:rsidR="004E3408" w:rsidRPr="001B20DD" w:rsidRDefault="004E3408" w:rsidP="001B20DD">
      <w:pPr>
        <w:pStyle w:val="Akapitzlist"/>
        <w:numPr>
          <w:ilvl w:val="0"/>
          <w:numId w:val="37"/>
        </w:numPr>
        <w:spacing w:line="276" w:lineRule="auto"/>
        <w:jc w:val="both"/>
        <w:rPr>
          <w:rFonts w:ascii="Acumin Pro" w:hAnsi="Acumin Pro"/>
          <w:sz w:val="22"/>
          <w:szCs w:val="22"/>
        </w:rPr>
      </w:pPr>
      <w:r w:rsidRPr="001B20DD">
        <w:rPr>
          <w:rFonts w:ascii="Acumin Pro" w:hAnsi="Acumin Pro"/>
          <w:sz w:val="22"/>
          <w:szCs w:val="22"/>
        </w:rPr>
        <w:t>Wykonawca wyraża zgodę na udostępnianie w trybie ustawy, o której mowa w ust. 1, zawartych w niniejszej umowie dotyczących go danych osobowych w zakresie obejmującym imię i nazwisko.</w:t>
      </w:r>
    </w:p>
    <w:p w14:paraId="770A2E4C" w14:textId="77777777" w:rsidR="00B3327D" w:rsidRPr="001B20DD" w:rsidRDefault="00B3327D" w:rsidP="001B20DD">
      <w:pPr>
        <w:spacing w:line="276" w:lineRule="auto"/>
        <w:jc w:val="center"/>
        <w:rPr>
          <w:rFonts w:ascii="Acumin Pro" w:hAnsi="Acumin Pro"/>
          <w:b/>
          <w:bCs/>
          <w:sz w:val="22"/>
          <w:szCs w:val="22"/>
        </w:rPr>
      </w:pPr>
    </w:p>
    <w:p w14:paraId="5A8DF4E4" w14:textId="140AADBA" w:rsidR="00B3327D" w:rsidRPr="001B20DD" w:rsidRDefault="00B3327D" w:rsidP="001B20DD">
      <w:pPr>
        <w:spacing w:line="276" w:lineRule="auto"/>
        <w:jc w:val="center"/>
        <w:rPr>
          <w:rFonts w:ascii="Acumin Pro" w:hAnsi="Acumin Pro"/>
          <w:b/>
          <w:bCs/>
          <w:sz w:val="22"/>
          <w:szCs w:val="22"/>
        </w:rPr>
      </w:pPr>
      <w:r w:rsidRPr="001B20DD">
        <w:rPr>
          <w:rFonts w:ascii="Acumin Pro" w:hAnsi="Acumin Pro"/>
          <w:b/>
          <w:bCs/>
          <w:sz w:val="22"/>
          <w:szCs w:val="22"/>
        </w:rPr>
        <w:t>§ 16. Postanowienia końcowe</w:t>
      </w:r>
    </w:p>
    <w:p w14:paraId="12F8BA94" w14:textId="77777777" w:rsidR="00B3327D" w:rsidRPr="001B20DD" w:rsidRDefault="00B3327D" w:rsidP="001B20DD">
      <w:pPr>
        <w:pStyle w:val="Akapitzlist"/>
        <w:numPr>
          <w:ilvl w:val="0"/>
          <w:numId w:val="38"/>
        </w:numPr>
        <w:tabs>
          <w:tab w:val="left" w:pos="426"/>
        </w:tabs>
        <w:spacing w:line="276" w:lineRule="auto"/>
        <w:ind w:left="720"/>
        <w:jc w:val="both"/>
        <w:rPr>
          <w:rFonts w:ascii="Acumin Pro" w:hAnsi="Acumin Pro"/>
          <w:sz w:val="22"/>
          <w:szCs w:val="22"/>
        </w:rPr>
      </w:pPr>
      <w:r w:rsidRPr="001B20DD">
        <w:rPr>
          <w:rFonts w:ascii="Acumin Pro" w:hAnsi="Acumin Pro"/>
          <w:sz w:val="22"/>
          <w:szCs w:val="22"/>
        </w:rPr>
        <w:t>Wszelkie zmiany niniejszej umowy mogą być dokonywane:</w:t>
      </w:r>
    </w:p>
    <w:p w14:paraId="6B1A7AE2" w14:textId="77777777" w:rsidR="00B3327D" w:rsidRPr="001B20DD" w:rsidRDefault="00B3327D" w:rsidP="001B20DD">
      <w:pPr>
        <w:pStyle w:val="Akapitzlist"/>
        <w:numPr>
          <w:ilvl w:val="0"/>
          <w:numId w:val="39"/>
        </w:numPr>
        <w:tabs>
          <w:tab w:val="left" w:pos="426"/>
        </w:tabs>
        <w:spacing w:line="276" w:lineRule="auto"/>
        <w:ind w:left="1080"/>
        <w:jc w:val="both"/>
        <w:rPr>
          <w:rFonts w:ascii="Acumin Pro" w:hAnsi="Acumin Pro"/>
          <w:sz w:val="22"/>
          <w:szCs w:val="22"/>
        </w:rPr>
      </w:pPr>
      <w:r w:rsidRPr="001B20DD">
        <w:rPr>
          <w:rFonts w:ascii="Acumin Pro" w:hAnsi="Acumin Pro"/>
          <w:sz w:val="22"/>
          <w:szCs w:val="22"/>
        </w:rPr>
        <w:t>w formie pisemnej w postaci aneksu podpisanego przez Strony lub</w:t>
      </w:r>
    </w:p>
    <w:p w14:paraId="71E91600" w14:textId="77777777" w:rsidR="00B3327D" w:rsidRPr="001B20DD" w:rsidRDefault="00B3327D" w:rsidP="001B20DD">
      <w:pPr>
        <w:pStyle w:val="Akapitzlist"/>
        <w:numPr>
          <w:ilvl w:val="0"/>
          <w:numId w:val="39"/>
        </w:numPr>
        <w:tabs>
          <w:tab w:val="left" w:pos="426"/>
        </w:tabs>
        <w:spacing w:line="276" w:lineRule="auto"/>
        <w:ind w:left="1080"/>
        <w:jc w:val="both"/>
        <w:rPr>
          <w:rFonts w:ascii="Acumin Pro" w:hAnsi="Acumin Pro"/>
          <w:sz w:val="22"/>
          <w:szCs w:val="22"/>
        </w:rPr>
      </w:pPr>
      <w:r w:rsidRPr="001B20DD">
        <w:rPr>
          <w:rFonts w:ascii="Acumin Pro" w:hAnsi="Acumin Pro"/>
          <w:sz w:val="22"/>
          <w:szCs w:val="22"/>
        </w:rPr>
        <w:t>w formie elektronicznej w postaci aneksu opatrzonego kwalifikowanym podpisem elektronicznym przez Strony, z zastrzeżeniem ust. 7 niniejszego paragrafu,</w:t>
      </w:r>
    </w:p>
    <w:p w14:paraId="15FDFF67" w14:textId="77777777" w:rsidR="00B3327D" w:rsidRPr="001B20DD" w:rsidRDefault="00B3327D" w:rsidP="001B20DD">
      <w:pPr>
        <w:pStyle w:val="Akapitzlist"/>
        <w:tabs>
          <w:tab w:val="left" w:pos="426"/>
        </w:tabs>
        <w:spacing w:line="276" w:lineRule="auto"/>
        <w:ind w:left="1080"/>
        <w:jc w:val="both"/>
        <w:rPr>
          <w:rFonts w:ascii="Acumin Pro" w:hAnsi="Acumin Pro"/>
          <w:sz w:val="22"/>
          <w:szCs w:val="22"/>
        </w:rPr>
      </w:pPr>
      <w:r w:rsidRPr="001B20DD">
        <w:rPr>
          <w:rFonts w:ascii="Acumin Pro" w:hAnsi="Acumin Pro"/>
          <w:sz w:val="22"/>
          <w:szCs w:val="22"/>
        </w:rPr>
        <w:t>pod rygorem nieważności.</w:t>
      </w:r>
    </w:p>
    <w:p w14:paraId="4C3BE091" w14:textId="77777777" w:rsidR="00B3327D" w:rsidRPr="001B20DD" w:rsidRDefault="00B3327D" w:rsidP="001B20DD">
      <w:pPr>
        <w:pStyle w:val="Akapitzlist"/>
        <w:numPr>
          <w:ilvl w:val="0"/>
          <w:numId w:val="38"/>
        </w:numPr>
        <w:spacing w:line="276" w:lineRule="auto"/>
        <w:ind w:left="720"/>
        <w:jc w:val="both"/>
        <w:rPr>
          <w:rFonts w:ascii="Acumin Pro" w:hAnsi="Acumin Pro"/>
          <w:sz w:val="22"/>
          <w:szCs w:val="22"/>
        </w:rPr>
      </w:pPr>
      <w:r w:rsidRPr="001B20DD">
        <w:rPr>
          <w:rFonts w:ascii="Acumin Pro" w:hAnsi="Acumin Pro"/>
          <w:sz w:val="22"/>
          <w:szCs w:val="22"/>
        </w:rPr>
        <w:t xml:space="preserve">Wszelkie zawiadomienia, oświadczenia i wnioski związane z wykonywaniem niniejszej umowy wymagają: </w:t>
      </w:r>
    </w:p>
    <w:p w14:paraId="302305D3" w14:textId="77777777" w:rsidR="00B3327D" w:rsidRPr="001B20DD" w:rsidRDefault="00B3327D" w:rsidP="001B20DD">
      <w:pPr>
        <w:pStyle w:val="Akapitzlist"/>
        <w:numPr>
          <w:ilvl w:val="1"/>
          <w:numId w:val="40"/>
        </w:numPr>
        <w:spacing w:line="276" w:lineRule="auto"/>
        <w:ind w:left="925" w:hanging="283"/>
        <w:jc w:val="both"/>
        <w:rPr>
          <w:rFonts w:ascii="Acumin Pro" w:hAnsi="Acumin Pro"/>
          <w:sz w:val="22"/>
          <w:szCs w:val="22"/>
        </w:rPr>
      </w:pPr>
      <w:r w:rsidRPr="001B20DD">
        <w:rPr>
          <w:rFonts w:ascii="Acumin Pro" w:hAnsi="Acumin Pro"/>
          <w:sz w:val="22"/>
          <w:szCs w:val="22"/>
        </w:rPr>
        <w:t>formy pisemnej i będą doręczone drugiej stronie za potwierdzeniem odbioru na poniżej wskazane adresy:</w:t>
      </w:r>
    </w:p>
    <w:p w14:paraId="4AA33FC0" w14:textId="77777777" w:rsidR="00B3327D" w:rsidRPr="001B20DD" w:rsidRDefault="00B3327D" w:rsidP="001B20DD">
      <w:pPr>
        <w:pStyle w:val="Akapitzlist"/>
        <w:numPr>
          <w:ilvl w:val="0"/>
          <w:numId w:val="41"/>
        </w:numPr>
        <w:spacing w:line="276" w:lineRule="auto"/>
        <w:ind w:left="1284"/>
        <w:jc w:val="both"/>
        <w:rPr>
          <w:rFonts w:ascii="Acumin Pro" w:hAnsi="Acumin Pro"/>
          <w:sz w:val="22"/>
          <w:szCs w:val="22"/>
        </w:rPr>
      </w:pPr>
      <w:r w:rsidRPr="001B20DD">
        <w:rPr>
          <w:rFonts w:ascii="Acumin Pro" w:hAnsi="Acumin Pro"/>
          <w:sz w:val="22"/>
          <w:szCs w:val="22"/>
        </w:rPr>
        <w:t>Zamawiający: Muzeum Narodowe w Poznaniu, Sekcja Zamówień Publicznych, Al. Marcinkowskiego 9, 61 -745 Poznań;</w:t>
      </w:r>
    </w:p>
    <w:p w14:paraId="73D18941" w14:textId="164DE68F" w:rsidR="00B3327D" w:rsidRPr="001B20DD" w:rsidRDefault="00B3327D" w:rsidP="001B20DD">
      <w:pPr>
        <w:pStyle w:val="Akapitzlist"/>
        <w:numPr>
          <w:ilvl w:val="0"/>
          <w:numId w:val="41"/>
        </w:numPr>
        <w:spacing w:line="276" w:lineRule="auto"/>
        <w:ind w:left="1284"/>
        <w:jc w:val="both"/>
        <w:rPr>
          <w:rFonts w:ascii="Acumin Pro" w:hAnsi="Acumin Pro"/>
          <w:sz w:val="22"/>
          <w:szCs w:val="22"/>
        </w:rPr>
      </w:pPr>
      <w:r w:rsidRPr="001B20DD">
        <w:rPr>
          <w:rFonts w:ascii="Acumin Pro" w:hAnsi="Acumin Pro"/>
          <w:sz w:val="22"/>
          <w:szCs w:val="22"/>
        </w:rPr>
        <w:t>Wykonawca:....................................................................................................................................................................</w:t>
      </w:r>
    </w:p>
    <w:p w14:paraId="488B8104" w14:textId="77777777" w:rsidR="00B3327D" w:rsidRPr="001B20DD" w:rsidRDefault="00B3327D" w:rsidP="001B20DD">
      <w:pPr>
        <w:spacing w:line="276" w:lineRule="auto"/>
        <w:ind w:left="924"/>
        <w:jc w:val="both"/>
        <w:rPr>
          <w:rFonts w:ascii="Acumin Pro" w:hAnsi="Acumin Pro"/>
          <w:sz w:val="22"/>
          <w:szCs w:val="22"/>
        </w:rPr>
      </w:pPr>
      <w:r w:rsidRPr="001B20DD">
        <w:rPr>
          <w:rFonts w:ascii="Acumin Pro" w:hAnsi="Acumin Pro"/>
          <w:sz w:val="22"/>
          <w:szCs w:val="22"/>
        </w:rPr>
        <w:t>lub</w:t>
      </w:r>
    </w:p>
    <w:p w14:paraId="2AE160C7" w14:textId="77777777" w:rsidR="00B3327D" w:rsidRPr="001B20DD" w:rsidRDefault="00B3327D" w:rsidP="001B20DD">
      <w:pPr>
        <w:pStyle w:val="Akapitzlist"/>
        <w:numPr>
          <w:ilvl w:val="1"/>
          <w:numId w:val="40"/>
        </w:numPr>
        <w:spacing w:line="276" w:lineRule="auto"/>
        <w:ind w:left="925" w:hanging="283"/>
        <w:jc w:val="both"/>
        <w:rPr>
          <w:rFonts w:ascii="Acumin Pro" w:hAnsi="Acumin Pro"/>
          <w:sz w:val="22"/>
          <w:szCs w:val="22"/>
        </w:rPr>
      </w:pPr>
      <w:r w:rsidRPr="001B20DD">
        <w:rPr>
          <w:rFonts w:ascii="Acumin Pro" w:hAnsi="Acumin Pro"/>
          <w:sz w:val="22"/>
          <w:szCs w:val="22"/>
        </w:rPr>
        <w:t>formy elektronicznej opatrzonej kwalifikowanym podpisem elektronicznym lub podpisem zaufanym lub podpisem osobistym, z wyłączeniem zgłoszenia, o którym mowa w § 6 ust. 3 niniejszej umowy i będą przesłane na niżej wskazane adresy mailowe:</w:t>
      </w:r>
    </w:p>
    <w:p w14:paraId="234A8278" w14:textId="77777777" w:rsidR="00B3327D" w:rsidRPr="001B20DD" w:rsidRDefault="00B3327D" w:rsidP="001B20DD">
      <w:pPr>
        <w:pStyle w:val="Akapitzlist"/>
        <w:numPr>
          <w:ilvl w:val="0"/>
          <w:numId w:val="42"/>
        </w:numPr>
        <w:spacing w:line="276" w:lineRule="auto"/>
        <w:ind w:left="1284"/>
        <w:jc w:val="both"/>
        <w:rPr>
          <w:rFonts w:ascii="Acumin Pro" w:hAnsi="Acumin Pro"/>
          <w:sz w:val="22"/>
          <w:szCs w:val="22"/>
        </w:rPr>
      </w:pPr>
      <w:r w:rsidRPr="001B20DD">
        <w:rPr>
          <w:rFonts w:ascii="Acumin Pro" w:hAnsi="Acumin Pro"/>
          <w:sz w:val="22"/>
          <w:szCs w:val="22"/>
        </w:rPr>
        <w:t>Zamawiający: …………………………………………………………………………………………………...………</w:t>
      </w:r>
    </w:p>
    <w:p w14:paraId="7C7BF6B4" w14:textId="77777777" w:rsidR="00B3327D" w:rsidRPr="001B20DD" w:rsidRDefault="00B3327D" w:rsidP="001B20DD">
      <w:pPr>
        <w:pStyle w:val="Akapitzlist"/>
        <w:numPr>
          <w:ilvl w:val="0"/>
          <w:numId w:val="42"/>
        </w:numPr>
        <w:spacing w:line="276" w:lineRule="auto"/>
        <w:ind w:left="1284"/>
        <w:jc w:val="both"/>
        <w:rPr>
          <w:rFonts w:ascii="Acumin Pro" w:hAnsi="Acumin Pro"/>
          <w:sz w:val="22"/>
          <w:szCs w:val="22"/>
        </w:rPr>
      </w:pPr>
      <w:r w:rsidRPr="001B20DD">
        <w:rPr>
          <w:rFonts w:ascii="Acumin Pro" w:hAnsi="Acumin Pro"/>
          <w:sz w:val="22"/>
          <w:szCs w:val="22"/>
        </w:rPr>
        <w:lastRenderedPageBreak/>
        <w:t>Wykonawca: ……………………………………………………………………..……………………………………...</w:t>
      </w:r>
    </w:p>
    <w:p w14:paraId="3AB451AD" w14:textId="77777777" w:rsidR="00B3327D" w:rsidRPr="001B20DD" w:rsidRDefault="00B3327D" w:rsidP="001B20DD">
      <w:pPr>
        <w:pStyle w:val="Akapitzlist"/>
        <w:numPr>
          <w:ilvl w:val="0"/>
          <w:numId w:val="38"/>
        </w:numPr>
        <w:spacing w:line="276" w:lineRule="auto"/>
        <w:ind w:left="720"/>
        <w:jc w:val="both"/>
        <w:rPr>
          <w:rFonts w:ascii="Acumin Pro" w:hAnsi="Acumin Pro"/>
          <w:sz w:val="22"/>
          <w:szCs w:val="22"/>
        </w:rPr>
      </w:pPr>
      <w:r w:rsidRPr="001B20DD">
        <w:rPr>
          <w:rFonts w:ascii="Acumin Pro" w:hAnsi="Acumin Pro"/>
          <w:sz w:val="22"/>
          <w:szCs w:val="22"/>
        </w:rPr>
        <w:t>Każda Strona zawiadomi drugą Stronę o zmianie adresu pocztowego i adresu mailowego w jeden z powyżej opisanych sposobów, w przeciwnym wypadku zawiadomienia lub oświadczenia przekazane na dotychczasowe adresy uważane będą za skutecznie doręczone.</w:t>
      </w:r>
    </w:p>
    <w:p w14:paraId="32AE1E1C" w14:textId="77777777" w:rsidR="00B3327D" w:rsidRPr="001B20DD" w:rsidRDefault="00B3327D" w:rsidP="001B20DD">
      <w:pPr>
        <w:pStyle w:val="Akapitzlist"/>
        <w:numPr>
          <w:ilvl w:val="0"/>
          <w:numId w:val="38"/>
        </w:numPr>
        <w:tabs>
          <w:tab w:val="left" w:pos="426"/>
        </w:tabs>
        <w:spacing w:line="276" w:lineRule="auto"/>
        <w:ind w:left="720"/>
        <w:jc w:val="both"/>
        <w:rPr>
          <w:rFonts w:ascii="Acumin Pro" w:hAnsi="Acumin Pro"/>
          <w:sz w:val="22"/>
          <w:szCs w:val="22"/>
        </w:rPr>
      </w:pPr>
      <w:r w:rsidRPr="001B20DD">
        <w:rPr>
          <w:rFonts w:ascii="Acumin Pro" w:hAnsi="Acumin Pro"/>
          <w:sz w:val="22"/>
          <w:szCs w:val="22"/>
        </w:rPr>
        <w:t>Ewentualne spory powstałe na tle wykonania niniejszej umowy strony będą rozstrzygały polubownie. W przypadku braku możliwości polubownego rozstrzygnięcia sporu, strony poddają spór pod rozstrzygnięcie Sądowi właściwemu dla siedziby Zamawiającego.</w:t>
      </w:r>
    </w:p>
    <w:p w14:paraId="5CC5DDDB" w14:textId="77777777" w:rsidR="00B3327D" w:rsidRPr="001B20DD" w:rsidRDefault="00B3327D" w:rsidP="001B20DD">
      <w:pPr>
        <w:pStyle w:val="Akapitzlist"/>
        <w:numPr>
          <w:ilvl w:val="0"/>
          <w:numId w:val="38"/>
        </w:numPr>
        <w:spacing w:line="276" w:lineRule="auto"/>
        <w:ind w:left="720"/>
        <w:jc w:val="both"/>
        <w:rPr>
          <w:rFonts w:ascii="Acumin Pro" w:hAnsi="Acumin Pro"/>
          <w:sz w:val="22"/>
          <w:szCs w:val="22"/>
        </w:rPr>
      </w:pPr>
      <w:r w:rsidRPr="001B20DD">
        <w:rPr>
          <w:rFonts w:ascii="Acumin Pro" w:hAnsi="Acumin Pro"/>
          <w:sz w:val="22"/>
          <w:szCs w:val="22"/>
        </w:rPr>
        <w:t>W sprawach nieuregulowanych niniejszą umową mają zastosowanie odpowiednie przepisy powszechnie obowiązujące.</w:t>
      </w:r>
    </w:p>
    <w:p w14:paraId="2DDCF18D" w14:textId="77777777" w:rsidR="00B3327D" w:rsidRPr="001B20DD" w:rsidRDefault="00B3327D" w:rsidP="001B20DD">
      <w:pPr>
        <w:pStyle w:val="Akapitzlist"/>
        <w:numPr>
          <w:ilvl w:val="0"/>
          <w:numId w:val="38"/>
        </w:numPr>
        <w:spacing w:line="276" w:lineRule="auto"/>
        <w:ind w:left="720"/>
        <w:jc w:val="both"/>
        <w:rPr>
          <w:rFonts w:ascii="Acumin Pro" w:hAnsi="Acumin Pro"/>
          <w:sz w:val="22"/>
          <w:szCs w:val="22"/>
        </w:rPr>
      </w:pPr>
      <w:r w:rsidRPr="001B20DD">
        <w:rPr>
          <w:rFonts w:ascii="Acumin Pro" w:hAnsi="Acumin Pro"/>
          <w:sz w:val="22"/>
          <w:szCs w:val="22"/>
        </w:rPr>
        <w:t>Niniejszą umowę sporządzono w 3 jednobrzmiących egzemplarzach, 2 egzemplarze dla Zamawiającego, 1 egzemplarz dla Wykonawcy lub</w:t>
      </w:r>
      <w:r w:rsidRPr="001B20DD">
        <w:rPr>
          <w:rFonts w:ascii="Acumin Pro" w:hAnsi="Acumin Pro"/>
          <w:iCs/>
          <w:sz w:val="22"/>
          <w:szCs w:val="22"/>
        </w:rPr>
        <w:t xml:space="preserve"> w postaci elektronicznej opatrzonej kwalifikowanym podpisem przez Strony umowy. </w:t>
      </w:r>
    </w:p>
    <w:p w14:paraId="102B83A5" w14:textId="77777777" w:rsidR="00B3327D" w:rsidRPr="001B20DD" w:rsidRDefault="00B3327D" w:rsidP="001B20DD">
      <w:pPr>
        <w:pStyle w:val="Akapitzlist"/>
        <w:numPr>
          <w:ilvl w:val="0"/>
          <w:numId w:val="38"/>
        </w:numPr>
        <w:spacing w:line="276" w:lineRule="auto"/>
        <w:ind w:left="720"/>
        <w:jc w:val="both"/>
        <w:rPr>
          <w:rFonts w:ascii="Acumin Pro" w:hAnsi="Acumin Pro"/>
          <w:sz w:val="22"/>
          <w:szCs w:val="22"/>
        </w:rPr>
      </w:pPr>
      <w:r w:rsidRPr="001B20DD">
        <w:rPr>
          <w:rFonts w:ascii="Acumin Pro" w:hAnsi="Acumin Pro"/>
          <w:iCs/>
          <w:sz w:val="22"/>
          <w:szCs w:val="22"/>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1B20DD">
        <w:rPr>
          <w:rFonts w:ascii="Acumin Pro" w:hAnsi="Acumin Pro"/>
          <w:iCs/>
          <w:sz w:val="22"/>
          <w:szCs w:val="22"/>
        </w:rPr>
        <w:t>eIDAS</w:t>
      </w:r>
      <w:proofErr w:type="spellEnd"/>
      <w:r w:rsidRPr="001B20DD">
        <w:rPr>
          <w:rFonts w:ascii="Acumin Pro" w:hAnsi="Acumin Pro"/>
          <w:i/>
          <w:iCs/>
          <w:sz w:val="22"/>
          <w:szCs w:val="22"/>
        </w:rPr>
        <w:t>).</w:t>
      </w:r>
    </w:p>
    <w:p w14:paraId="7066071D" w14:textId="77777777" w:rsidR="00B3327D" w:rsidRPr="001B20DD" w:rsidRDefault="00B3327D" w:rsidP="001B20DD">
      <w:pPr>
        <w:pStyle w:val="Akapitzlist"/>
        <w:numPr>
          <w:ilvl w:val="0"/>
          <w:numId w:val="38"/>
        </w:numPr>
        <w:spacing w:line="276" w:lineRule="auto"/>
        <w:ind w:left="720"/>
        <w:jc w:val="both"/>
        <w:rPr>
          <w:rFonts w:ascii="Acumin Pro" w:hAnsi="Acumin Pro"/>
          <w:sz w:val="22"/>
          <w:szCs w:val="22"/>
        </w:rPr>
      </w:pPr>
      <w:r w:rsidRPr="001B20DD">
        <w:rPr>
          <w:rFonts w:ascii="Acumin Pro" w:hAnsi="Acumin Pro"/>
          <w:sz w:val="22"/>
          <w:szCs w:val="22"/>
        </w:rPr>
        <w:t>W przypadku zawarcia umowy w formie elektronicznej umowa niniejsza zostaje zawarta z chwilą złożenia ostatniego z podpisów elektronicznych stosownie do wskazania znacznika czasu ujawnionego w szczegółach dokumentu zawartego w postaci elektronicznej.</w:t>
      </w:r>
      <w:r w:rsidRPr="001B20DD">
        <w:rPr>
          <w:rStyle w:val="Odwoanieprzypisudolnego"/>
          <w:rFonts w:ascii="Acumin Pro" w:hAnsi="Acumin Pro"/>
          <w:sz w:val="22"/>
          <w:szCs w:val="22"/>
        </w:rPr>
        <w:footnoteReference w:id="1"/>
      </w:r>
    </w:p>
    <w:p w14:paraId="152BC9E4" w14:textId="77777777" w:rsidR="00B3327D" w:rsidRPr="001B20DD" w:rsidRDefault="00B3327D" w:rsidP="001B20DD">
      <w:pPr>
        <w:pStyle w:val="Akapitzlist"/>
        <w:spacing w:line="276" w:lineRule="auto"/>
        <w:ind w:left="360"/>
        <w:jc w:val="both"/>
        <w:rPr>
          <w:rFonts w:ascii="Acumin Pro" w:hAnsi="Acumin Pro"/>
          <w:sz w:val="22"/>
          <w:szCs w:val="22"/>
        </w:rPr>
      </w:pPr>
    </w:p>
    <w:p w14:paraId="4BECE819" w14:textId="77777777" w:rsidR="00B3327D" w:rsidRPr="001B20DD" w:rsidRDefault="00B3327D" w:rsidP="001B20DD">
      <w:pPr>
        <w:pStyle w:val="Tekstpodstawowy"/>
        <w:widowControl w:val="0"/>
        <w:spacing w:line="276" w:lineRule="auto"/>
        <w:ind w:left="360"/>
        <w:jc w:val="center"/>
        <w:rPr>
          <w:rFonts w:ascii="Acumin Pro" w:eastAsia="Arial Unicode MS" w:hAnsi="Acumin Pro"/>
          <w:sz w:val="22"/>
          <w:szCs w:val="22"/>
        </w:rPr>
      </w:pPr>
      <w:r w:rsidRPr="001B20DD">
        <w:rPr>
          <w:rFonts w:ascii="Acumin Pro" w:hAnsi="Acumin Pro"/>
          <w:b/>
          <w:bCs/>
          <w:sz w:val="22"/>
          <w:szCs w:val="22"/>
        </w:rPr>
        <w:t xml:space="preserve">ZAMAWIAJĄCY </w:t>
      </w:r>
      <w:r w:rsidRPr="001B20DD">
        <w:rPr>
          <w:rFonts w:ascii="Acumin Pro" w:hAnsi="Acumin Pro"/>
          <w:b/>
          <w:bCs/>
          <w:sz w:val="22"/>
          <w:szCs w:val="22"/>
        </w:rPr>
        <w:tab/>
        <w:t xml:space="preserve">             </w:t>
      </w:r>
      <w:r w:rsidRPr="001B20DD">
        <w:rPr>
          <w:rFonts w:ascii="Acumin Pro" w:hAnsi="Acumin Pro"/>
          <w:b/>
          <w:bCs/>
          <w:sz w:val="22"/>
          <w:szCs w:val="22"/>
        </w:rPr>
        <w:tab/>
      </w:r>
      <w:r w:rsidRPr="001B20DD">
        <w:rPr>
          <w:rFonts w:ascii="Acumin Pro" w:hAnsi="Acumin Pro"/>
          <w:b/>
          <w:bCs/>
          <w:sz w:val="22"/>
          <w:szCs w:val="22"/>
        </w:rPr>
        <w:tab/>
      </w:r>
      <w:r w:rsidRPr="001B20DD">
        <w:rPr>
          <w:rFonts w:ascii="Acumin Pro" w:hAnsi="Acumin Pro"/>
          <w:b/>
          <w:bCs/>
          <w:sz w:val="22"/>
          <w:szCs w:val="22"/>
        </w:rPr>
        <w:tab/>
      </w:r>
      <w:r w:rsidRPr="001B20DD">
        <w:rPr>
          <w:rFonts w:ascii="Acumin Pro" w:hAnsi="Acumin Pro"/>
          <w:b/>
          <w:bCs/>
          <w:sz w:val="22"/>
          <w:szCs w:val="22"/>
        </w:rPr>
        <w:tab/>
      </w:r>
      <w:r w:rsidRPr="001B20DD">
        <w:rPr>
          <w:rFonts w:ascii="Acumin Pro" w:hAnsi="Acumin Pro"/>
          <w:b/>
          <w:bCs/>
          <w:sz w:val="22"/>
          <w:szCs w:val="22"/>
        </w:rPr>
        <w:tab/>
      </w:r>
      <w:r w:rsidRPr="001B20DD">
        <w:rPr>
          <w:rFonts w:ascii="Acumin Pro" w:hAnsi="Acumin Pro"/>
          <w:b/>
          <w:bCs/>
          <w:sz w:val="22"/>
          <w:szCs w:val="22"/>
        </w:rPr>
        <w:tab/>
      </w:r>
      <w:r w:rsidRPr="001B20DD">
        <w:rPr>
          <w:rFonts w:ascii="Acumin Pro" w:hAnsi="Acumin Pro"/>
          <w:b/>
          <w:bCs/>
          <w:sz w:val="22"/>
          <w:szCs w:val="22"/>
        </w:rPr>
        <w:tab/>
        <w:t>WYKONAWCA</w:t>
      </w:r>
    </w:p>
    <w:p w14:paraId="5A90F0BB" w14:textId="77777777" w:rsidR="00B3327D" w:rsidRPr="001B20DD" w:rsidRDefault="00B3327D" w:rsidP="001B20DD">
      <w:pPr>
        <w:pStyle w:val="Tekstpodstawowy"/>
        <w:spacing w:line="276" w:lineRule="auto"/>
        <w:jc w:val="center"/>
        <w:rPr>
          <w:rFonts w:ascii="Acumin Pro" w:eastAsia="Arial Unicode MS" w:hAnsi="Acumin Pro"/>
          <w:b/>
          <w:sz w:val="22"/>
          <w:szCs w:val="22"/>
        </w:rPr>
      </w:pPr>
    </w:p>
    <w:p w14:paraId="0AC12FB5" w14:textId="77777777" w:rsidR="00796805" w:rsidRPr="001B20DD" w:rsidRDefault="00796805"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p>
    <w:p w14:paraId="304FDCA4" w14:textId="77777777" w:rsidR="00796805" w:rsidRPr="001B20DD" w:rsidRDefault="00796805"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p>
    <w:p w14:paraId="02D047AA" w14:textId="77777777" w:rsidR="00796805" w:rsidRPr="001B20DD" w:rsidRDefault="00796805"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p>
    <w:p w14:paraId="0B59EE32" w14:textId="77777777" w:rsidR="00796805" w:rsidRPr="001B20DD" w:rsidRDefault="00796805" w:rsidP="001B20DD">
      <w:pPr>
        <w:pBdr>
          <w:top w:val="nil"/>
          <w:left w:val="nil"/>
          <w:bottom w:val="nil"/>
          <w:right w:val="nil"/>
          <w:between w:val="nil"/>
        </w:pBdr>
        <w:spacing w:line="276" w:lineRule="auto"/>
        <w:ind w:left="720"/>
        <w:jc w:val="center"/>
        <w:rPr>
          <w:rFonts w:ascii="Acumin Pro" w:eastAsia="Arial" w:hAnsi="Acumin Pro" w:cs="Arial"/>
          <w:b/>
          <w:color w:val="000000"/>
          <w:sz w:val="22"/>
          <w:szCs w:val="22"/>
        </w:rPr>
      </w:pPr>
    </w:p>
    <w:p w14:paraId="1413B8CE" w14:textId="77777777" w:rsidR="00796805" w:rsidRPr="001B20DD" w:rsidRDefault="00796805" w:rsidP="001B20DD">
      <w:pPr>
        <w:pBdr>
          <w:top w:val="nil"/>
          <w:left w:val="nil"/>
          <w:bottom w:val="nil"/>
          <w:right w:val="nil"/>
          <w:between w:val="nil"/>
        </w:pBdr>
        <w:spacing w:line="276" w:lineRule="auto"/>
        <w:ind w:left="720"/>
        <w:jc w:val="both"/>
        <w:rPr>
          <w:rFonts w:ascii="Acumin Pro" w:eastAsia="Arial" w:hAnsi="Acumin Pro" w:cs="Arial"/>
          <w:color w:val="000000"/>
          <w:sz w:val="22"/>
          <w:szCs w:val="22"/>
        </w:rPr>
      </w:pPr>
    </w:p>
    <w:sectPr w:rsidR="00796805" w:rsidRPr="001B20DD">
      <w:footerReference w:type="default" r:id="rId8"/>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DB01" w16cex:dateUtc="2023-06-28T14:14:00Z"/>
  <w16cex:commentExtensible w16cex:durableId="2846E237" w16cex:dateUtc="2023-06-28T14: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AD83" w14:textId="77777777" w:rsidR="00C61F7B" w:rsidRDefault="00C61F7B">
      <w:r>
        <w:separator/>
      </w:r>
    </w:p>
  </w:endnote>
  <w:endnote w:type="continuationSeparator" w:id="0">
    <w:p w14:paraId="3BA683FB" w14:textId="77777777" w:rsidR="00C61F7B" w:rsidRDefault="00C6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cumin Pro">
    <w:panose1 w:val="020B0504020202020204"/>
    <w:charset w:val="EE"/>
    <w:family w:val="swiss"/>
    <w:pitch w:val="variable"/>
    <w:sig w:usb0="20000007" w:usb1="00000001" w:usb2="00000000" w:usb3="00000000" w:csb0="00000193"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327680"/>
      <w:docPartObj>
        <w:docPartGallery w:val="Page Numbers (Bottom of Page)"/>
        <w:docPartUnique/>
      </w:docPartObj>
    </w:sdtPr>
    <w:sdtEndPr/>
    <w:sdtContent>
      <w:p w14:paraId="66176F43" w14:textId="20B21912" w:rsidR="0065680A" w:rsidRDefault="0065680A">
        <w:pPr>
          <w:pStyle w:val="Stopka"/>
          <w:jc w:val="right"/>
        </w:pPr>
        <w:r>
          <w:fldChar w:fldCharType="begin"/>
        </w:r>
        <w:r>
          <w:instrText>PAGE   \* MERGEFORMAT</w:instrText>
        </w:r>
        <w:r>
          <w:fldChar w:fldCharType="separate"/>
        </w:r>
        <w:r>
          <w:t>2</w:t>
        </w:r>
        <w:r>
          <w:fldChar w:fldCharType="end"/>
        </w:r>
      </w:p>
    </w:sdtContent>
  </w:sdt>
  <w:p w14:paraId="60C0DA29" w14:textId="77777777" w:rsidR="00796805" w:rsidRDefault="0079680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9042" w14:textId="77777777" w:rsidR="00C61F7B" w:rsidRDefault="00C61F7B">
      <w:r>
        <w:separator/>
      </w:r>
    </w:p>
  </w:footnote>
  <w:footnote w:type="continuationSeparator" w:id="0">
    <w:p w14:paraId="63DF67AA" w14:textId="77777777" w:rsidR="00C61F7B" w:rsidRDefault="00C61F7B">
      <w:r>
        <w:continuationSeparator/>
      </w:r>
    </w:p>
  </w:footnote>
  <w:footnote w:id="1">
    <w:p w14:paraId="0570141F" w14:textId="77777777" w:rsidR="00B3327D" w:rsidRDefault="00B3327D" w:rsidP="00B3327D">
      <w:pPr>
        <w:pStyle w:val="Tekstprzypisudolnego"/>
      </w:pPr>
      <w:r>
        <w:rPr>
          <w:rStyle w:val="Odwoanieprzypisudolnego"/>
        </w:rPr>
        <w:footnoteRef/>
      </w:r>
      <w:r>
        <w:t xml:space="preserve"> Ust. 7 i 8  dot. jeśli umowę zawarto w formie elektronicznej.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92A"/>
    <w:multiLevelType w:val="hybridMultilevel"/>
    <w:tmpl w:val="262CD7E4"/>
    <w:lvl w:ilvl="0" w:tplc="0415000F">
      <w:start w:val="1"/>
      <w:numFmt w:val="decimal"/>
      <w:lvlText w:val="%1."/>
      <w:lvlJc w:val="left"/>
      <w:pPr>
        <w:ind w:left="720" w:hanging="360"/>
      </w:pPr>
    </w:lvl>
    <w:lvl w:ilvl="1" w:tplc="E07C76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D5A8C"/>
    <w:multiLevelType w:val="hybridMultilevel"/>
    <w:tmpl w:val="F5EC0C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11FB6"/>
    <w:multiLevelType w:val="hybridMultilevel"/>
    <w:tmpl w:val="CFBAC518"/>
    <w:lvl w:ilvl="0" w:tplc="D0D2930C">
      <w:start w:val="1"/>
      <w:numFmt w:val="decimal"/>
      <w:lvlText w:val="%1."/>
      <w:lvlJc w:val="left"/>
      <w:pPr>
        <w:tabs>
          <w:tab w:val="num" w:pos="2160"/>
        </w:tabs>
        <w:ind w:left="2160" w:hanging="360"/>
      </w:pPr>
    </w:lvl>
    <w:lvl w:ilvl="1" w:tplc="E6F2782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105363"/>
    <w:multiLevelType w:val="hybridMultilevel"/>
    <w:tmpl w:val="90CC821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85C6E4C"/>
    <w:multiLevelType w:val="multilevel"/>
    <w:tmpl w:val="D38883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88B7009"/>
    <w:multiLevelType w:val="multilevel"/>
    <w:tmpl w:val="A692C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B042CD"/>
    <w:multiLevelType w:val="multilevel"/>
    <w:tmpl w:val="E820D1AA"/>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963EC2"/>
    <w:multiLevelType w:val="multilevel"/>
    <w:tmpl w:val="8CE821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A7BDD"/>
    <w:multiLevelType w:val="multilevel"/>
    <w:tmpl w:val="27DA3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0303F3"/>
    <w:multiLevelType w:val="multilevel"/>
    <w:tmpl w:val="63FEA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06654A"/>
    <w:multiLevelType w:val="multilevel"/>
    <w:tmpl w:val="0A78DC5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3D725F9"/>
    <w:multiLevelType w:val="multilevel"/>
    <w:tmpl w:val="ED965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A2751A"/>
    <w:multiLevelType w:val="multilevel"/>
    <w:tmpl w:val="7A2C461C"/>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EB75DE7"/>
    <w:multiLevelType w:val="multilevel"/>
    <w:tmpl w:val="7DAE1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865282"/>
    <w:multiLevelType w:val="hybridMultilevel"/>
    <w:tmpl w:val="13C0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13AAF"/>
    <w:multiLevelType w:val="hybridMultilevel"/>
    <w:tmpl w:val="2E5CC67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0D10BDA"/>
    <w:multiLevelType w:val="multilevel"/>
    <w:tmpl w:val="B6CE70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1E73610"/>
    <w:multiLevelType w:val="multilevel"/>
    <w:tmpl w:val="8910D1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46E229F"/>
    <w:multiLevelType w:val="hybridMultilevel"/>
    <w:tmpl w:val="CE9028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001DAF"/>
    <w:multiLevelType w:val="multilevel"/>
    <w:tmpl w:val="187E0C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CC511CB"/>
    <w:multiLevelType w:val="multilevel"/>
    <w:tmpl w:val="75387C0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E55162"/>
    <w:multiLevelType w:val="hybridMultilevel"/>
    <w:tmpl w:val="C47EB0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3D3606B1"/>
    <w:multiLevelType w:val="multilevel"/>
    <w:tmpl w:val="AC2802E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1536CF"/>
    <w:multiLevelType w:val="multilevel"/>
    <w:tmpl w:val="E09409D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5E34D12"/>
    <w:multiLevelType w:val="hybridMultilevel"/>
    <w:tmpl w:val="BE44B83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4D9A59C2"/>
    <w:multiLevelType w:val="hybridMultilevel"/>
    <w:tmpl w:val="F8F22366"/>
    <w:lvl w:ilvl="0" w:tplc="5568FC3A">
      <w:start w:val="1"/>
      <w:numFmt w:val="lowerLetter"/>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20F4AB0"/>
    <w:multiLevelType w:val="hybridMultilevel"/>
    <w:tmpl w:val="305C8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2B2C05"/>
    <w:multiLevelType w:val="multilevel"/>
    <w:tmpl w:val="F1C25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FA5296"/>
    <w:multiLevelType w:val="hybridMultilevel"/>
    <w:tmpl w:val="0E3095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68C735D"/>
    <w:multiLevelType w:val="multilevel"/>
    <w:tmpl w:val="310C1026"/>
    <w:lvl w:ilvl="0">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58050452"/>
    <w:multiLevelType w:val="multilevel"/>
    <w:tmpl w:val="E10AC4F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F2C5342"/>
    <w:multiLevelType w:val="hybridMultilevel"/>
    <w:tmpl w:val="8376B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6310DA"/>
    <w:multiLevelType w:val="hybridMultilevel"/>
    <w:tmpl w:val="ED2E959E"/>
    <w:lvl w:ilvl="0" w:tplc="53B83A64">
      <w:start w:val="1"/>
      <w:numFmt w:val="decimal"/>
      <w:lvlText w:val="%1."/>
      <w:lvlJc w:val="left"/>
      <w:pPr>
        <w:ind w:left="1080" w:hanging="360"/>
      </w:pPr>
      <w:rPr>
        <w:rFonts w:ascii="Acumin Pro" w:eastAsia="Arial Unicode MS" w:hAnsi="Acumin Pro" w:cs="Times New Roman"/>
        <w:b w:val="0"/>
        <w:bCs w:val="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334FE0"/>
    <w:multiLevelType w:val="multilevel"/>
    <w:tmpl w:val="1DA22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5134D1"/>
    <w:multiLevelType w:val="multilevel"/>
    <w:tmpl w:val="D38883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56942FE"/>
    <w:multiLevelType w:val="hybridMultilevel"/>
    <w:tmpl w:val="753A9F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6E110E8"/>
    <w:multiLevelType w:val="hybridMultilevel"/>
    <w:tmpl w:val="AFD4E2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EE3515E"/>
    <w:multiLevelType w:val="multilevel"/>
    <w:tmpl w:val="9A0AF8C4"/>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FB839BF"/>
    <w:multiLevelType w:val="multilevel"/>
    <w:tmpl w:val="4BA8D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4220CE"/>
    <w:multiLevelType w:val="hybridMultilevel"/>
    <w:tmpl w:val="68842A5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86793D"/>
    <w:multiLevelType w:val="multilevel"/>
    <w:tmpl w:val="BFE2B1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9F74237"/>
    <w:multiLevelType w:val="multilevel"/>
    <w:tmpl w:val="0A40755C"/>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822B48"/>
    <w:multiLevelType w:val="multilevel"/>
    <w:tmpl w:val="67604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9955E0"/>
    <w:multiLevelType w:val="hybridMultilevel"/>
    <w:tmpl w:val="80582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9"/>
  </w:num>
  <w:num w:numId="3">
    <w:abstractNumId w:val="5"/>
  </w:num>
  <w:num w:numId="4">
    <w:abstractNumId w:val="27"/>
  </w:num>
  <w:num w:numId="5">
    <w:abstractNumId w:val="29"/>
  </w:num>
  <w:num w:numId="6">
    <w:abstractNumId w:val="42"/>
  </w:num>
  <w:num w:numId="7">
    <w:abstractNumId w:val="40"/>
  </w:num>
  <w:num w:numId="8">
    <w:abstractNumId w:val="23"/>
  </w:num>
  <w:num w:numId="9">
    <w:abstractNumId w:val="38"/>
  </w:num>
  <w:num w:numId="10">
    <w:abstractNumId w:val="22"/>
  </w:num>
  <w:num w:numId="11">
    <w:abstractNumId w:val="33"/>
  </w:num>
  <w:num w:numId="12">
    <w:abstractNumId w:val="7"/>
  </w:num>
  <w:num w:numId="13">
    <w:abstractNumId w:val="13"/>
  </w:num>
  <w:num w:numId="14">
    <w:abstractNumId w:val="37"/>
  </w:num>
  <w:num w:numId="15">
    <w:abstractNumId w:val="8"/>
  </w:num>
  <w:num w:numId="16">
    <w:abstractNumId w:val="20"/>
  </w:num>
  <w:num w:numId="17">
    <w:abstractNumId w:val="10"/>
  </w:num>
  <w:num w:numId="18">
    <w:abstractNumId w:val="11"/>
  </w:num>
  <w:num w:numId="19">
    <w:abstractNumId w:val="19"/>
  </w:num>
  <w:num w:numId="20">
    <w:abstractNumId w:val="34"/>
  </w:num>
  <w:num w:numId="21">
    <w:abstractNumId w:val="16"/>
  </w:num>
  <w:num w:numId="22">
    <w:abstractNumId w:val="30"/>
  </w:num>
  <w:num w:numId="23">
    <w:abstractNumId w:val="6"/>
  </w:num>
  <w:num w:numId="24">
    <w:abstractNumId w:val="4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9"/>
  </w:num>
  <w:num w:numId="28">
    <w:abstractNumId w:val="25"/>
  </w:num>
  <w:num w:numId="29">
    <w:abstractNumId w:val="15"/>
  </w:num>
  <w:num w:numId="30">
    <w:abstractNumId w:val="1"/>
  </w:num>
  <w:num w:numId="31">
    <w:abstractNumId w:val="4"/>
  </w:num>
  <w:num w:numId="32">
    <w:abstractNumId w:val="0"/>
  </w:num>
  <w:num w:numId="33">
    <w:abstractNumId w:val="12"/>
  </w:num>
  <w:num w:numId="34">
    <w:abstractNumId w:val="3"/>
  </w:num>
  <w:num w:numId="35">
    <w:abstractNumId w:val="1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05"/>
    <w:rsid w:val="00056E28"/>
    <w:rsid w:val="000860CD"/>
    <w:rsid w:val="001554EC"/>
    <w:rsid w:val="001B20DD"/>
    <w:rsid w:val="002328F7"/>
    <w:rsid w:val="00325C54"/>
    <w:rsid w:val="00385C24"/>
    <w:rsid w:val="003F239D"/>
    <w:rsid w:val="0046383F"/>
    <w:rsid w:val="004E3408"/>
    <w:rsid w:val="00502381"/>
    <w:rsid w:val="0050405A"/>
    <w:rsid w:val="00582994"/>
    <w:rsid w:val="005F71F8"/>
    <w:rsid w:val="0065680A"/>
    <w:rsid w:val="00693423"/>
    <w:rsid w:val="00796805"/>
    <w:rsid w:val="00851487"/>
    <w:rsid w:val="0098402A"/>
    <w:rsid w:val="00A36550"/>
    <w:rsid w:val="00AB382D"/>
    <w:rsid w:val="00AC4C46"/>
    <w:rsid w:val="00B3327D"/>
    <w:rsid w:val="00B43A4F"/>
    <w:rsid w:val="00C512DC"/>
    <w:rsid w:val="00C61F7B"/>
    <w:rsid w:val="00C733A7"/>
    <w:rsid w:val="00D61FDC"/>
    <w:rsid w:val="00D75148"/>
    <w:rsid w:val="00D753FD"/>
    <w:rsid w:val="00E306AB"/>
    <w:rsid w:val="00E322DB"/>
    <w:rsid w:val="00E42323"/>
    <w:rsid w:val="00E77302"/>
    <w:rsid w:val="00E86932"/>
    <w:rsid w:val="00E90E19"/>
    <w:rsid w:val="00EC5CD4"/>
    <w:rsid w:val="00F60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A46F"/>
  <w15:docId w15:val="{EC46BFA9-674B-405F-90BF-BD2FE66D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3082"/>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43082"/>
    <w:pPr>
      <w:jc w:val="both"/>
    </w:pPr>
    <w:rPr>
      <w:sz w:val="24"/>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4308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A96340"/>
    <w:pPr>
      <w:suppressAutoHyphens/>
      <w:spacing w:after="120" w:line="480" w:lineRule="auto"/>
    </w:pPr>
    <w:rPr>
      <w:sz w:val="24"/>
      <w:szCs w:val="24"/>
      <w:lang w:eastAsia="zh-CN"/>
    </w:rPr>
  </w:style>
  <w:style w:type="paragraph" w:styleId="Akapitzlist">
    <w:name w:val="List Paragraph"/>
    <w:aliases w:val="CW_Lista"/>
    <w:basedOn w:val="Normalny"/>
    <w:link w:val="AkapitzlistZnak"/>
    <w:uiPriority w:val="34"/>
    <w:qFormat/>
    <w:rsid w:val="00A96340"/>
    <w:pPr>
      <w:ind w:left="720"/>
      <w:contextualSpacing/>
    </w:pPr>
  </w:style>
  <w:style w:type="paragraph" w:styleId="Nagwek">
    <w:name w:val="header"/>
    <w:basedOn w:val="Normalny"/>
    <w:link w:val="NagwekZnak"/>
    <w:uiPriority w:val="99"/>
    <w:unhideWhenUsed/>
    <w:rsid w:val="00804C4E"/>
    <w:pPr>
      <w:tabs>
        <w:tab w:val="center" w:pos="4536"/>
        <w:tab w:val="right" w:pos="9072"/>
      </w:tabs>
    </w:pPr>
  </w:style>
  <w:style w:type="character" w:customStyle="1" w:styleId="NagwekZnak">
    <w:name w:val="Nagłówek Znak"/>
    <w:basedOn w:val="Domylnaczcionkaakapitu"/>
    <w:link w:val="Nagwek"/>
    <w:uiPriority w:val="99"/>
    <w:rsid w:val="00804C4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04C4E"/>
    <w:pPr>
      <w:tabs>
        <w:tab w:val="center" w:pos="4536"/>
        <w:tab w:val="right" w:pos="9072"/>
      </w:tabs>
    </w:pPr>
  </w:style>
  <w:style w:type="character" w:customStyle="1" w:styleId="StopkaZnak">
    <w:name w:val="Stopka Znak"/>
    <w:basedOn w:val="Domylnaczcionkaakapitu"/>
    <w:link w:val="Stopka"/>
    <w:uiPriority w:val="99"/>
    <w:rsid w:val="00804C4E"/>
    <w:rPr>
      <w:rFonts w:ascii="Times New Roman" w:eastAsia="Times New Roman" w:hAnsi="Times New Roman" w:cs="Times New Roman"/>
      <w:sz w:val="20"/>
      <w:szCs w:val="20"/>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AkapitzlistZnak">
    <w:name w:val="Akapit z listą Znak"/>
    <w:aliases w:val="CW_Lista Znak"/>
    <w:link w:val="Akapitzlist"/>
    <w:uiPriority w:val="34"/>
    <w:locked/>
    <w:rsid w:val="00056E28"/>
  </w:style>
  <w:style w:type="paragraph" w:customStyle="1" w:styleId="Default">
    <w:name w:val="Default"/>
    <w:rsid w:val="00056E28"/>
    <w:pPr>
      <w:autoSpaceDE w:val="0"/>
      <w:autoSpaceDN w:val="0"/>
      <w:adjustRightInd w:val="0"/>
    </w:pPr>
    <w:rPr>
      <w:rFonts w:ascii="Arial" w:eastAsiaTheme="minorHAnsi" w:hAnsi="Arial" w:cs="Arial"/>
      <w:color w:val="000000"/>
      <w:sz w:val="24"/>
      <w:szCs w:val="24"/>
      <w:lang w:eastAsia="en-US"/>
    </w:rPr>
  </w:style>
  <w:style w:type="character" w:styleId="Hipercze">
    <w:name w:val="Hyperlink"/>
    <w:basedOn w:val="Domylnaczcionkaakapitu"/>
    <w:uiPriority w:val="99"/>
    <w:unhideWhenUsed/>
    <w:rsid w:val="0050405A"/>
    <w:rPr>
      <w:color w:val="0000FF"/>
      <w:u w:val="single"/>
    </w:rPr>
  </w:style>
  <w:style w:type="paragraph" w:styleId="Tekstpodstawowy2">
    <w:name w:val="Body Text 2"/>
    <w:basedOn w:val="Normalny"/>
    <w:link w:val="Tekstpodstawowy2Znak"/>
    <w:rsid w:val="0050405A"/>
    <w:pPr>
      <w:spacing w:after="120" w:line="480" w:lineRule="auto"/>
    </w:pPr>
    <w:rPr>
      <w:sz w:val="24"/>
      <w:szCs w:val="24"/>
    </w:rPr>
  </w:style>
  <w:style w:type="character" w:customStyle="1" w:styleId="Tekstpodstawowy2Znak">
    <w:name w:val="Tekst podstawowy 2 Znak"/>
    <w:basedOn w:val="Domylnaczcionkaakapitu"/>
    <w:link w:val="Tekstpodstawowy2"/>
    <w:rsid w:val="0050405A"/>
    <w:rPr>
      <w:sz w:val="24"/>
      <w:szCs w:val="24"/>
    </w:rPr>
  </w:style>
  <w:style w:type="character" w:styleId="Odwoaniedokomentarza">
    <w:name w:val="annotation reference"/>
    <w:basedOn w:val="Domylnaczcionkaakapitu"/>
    <w:uiPriority w:val="99"/>
    <w:semiHidden/>
    <w:unhideWhenUsed/>
    <w:rsid w:val="00B43A4F"/>
    <w:rPr>
      <w:sz w:val="16"/>
      <w:szCs w:val="16"/>
    </w:rPr>
  </w:style>
  <w:style w:type="paragraph" w:styleId="Tekstkomentarza">
    <w:name w:val="annotation text"/>
    <w:basedOn w:val="Normalny"/>
    <w:link w:val="TekstkomentarzaZnak"/>
    <w:uiPriority w:val="99"/>
    <w:semiHidden/>
    <w:unhideWhenUsed/>
    <w:rsid w:val="00B43A4F"/>
  </w:style>
  <w:style w:type="character" w:customStyle="1" w:styleId="TekstkomentarzaZnak">
    <w:name w:val="Tekst komentarza Znak"/>
    <w:basedOn w:val="Domylnaczcionkaakapitu"/>
    <w:link w:val="Tekstkomentarza"/>
    <w:uiPriority w:val="99"/>
    <w:semiHidden/>
    <w:rsid w:val="00B43A4F"/>
  </w:style>
  <w:style w:type="paragraph" w:styleId="Tematkomentarza">
    <w:name w:val="annotation subject"/>
    <w:basedOn w:val="Tekstkomentarza"/>
    <w:next w:val="Tekstkomentarza"/>
    <w:link w:val="TematkomentarzaZnak"/>
    <w:uiPriority w:val="99"/>
    <w:semiHidden/>
    <w:unhideWhenUsed/>
    <w:rsid w:val="00B43A4F"/>
    <w:rPr>
      <w:b/>
      <w:bCs/>
    </w:rPr>
  </w:style>
  <w:style w:type="character" w:customStyle="1" w:styleId="TematkomentarzaZnak">
    <w:name w:val="Temat komentarza Znak"/>
    <w:basedOn w:val="TekstkomentarzaZnak"/>
    <w:link w:val="Tematkomentarza"/>
    <w:uiPriority w:val="99"/>
    <w:semiHidden/>
    <w:rsid w:val="00B43A4F"/>
    <w:rPr>
      <w:b/>
      <w:bCs/>
    </w:rPr>
  </w:style>
  <w:style w:type="paragraph" w:styleId="Tekstprzypisudolnego">
    <w:name w:val="footnote text"/>
    <w:basedOn w:val="Normalny"/>
    <w:link w:val="TekstprzypisudolnegoZnak"/>
    <w:uiPriority w:val="99"/>
    <w:semiHidden/>
    <w:unhideWhenUsed/>
    <w:rsid w:val="00B3327D"/>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B3327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3327D"/>
    <w:rPr>
      <w:vertAlign w:val="superscript"/>
    </w:rPr>
  </w:style>
  <w:style w:type="paragraph" w:styleId="Tekstdymka">
    <w:name w:val="Balloon Text"/>
    <w:basedOn w:val="Normalny"/>
    <w:link w:val="TekstdymkaZnak"/>
    <w:uiPriority w:val="99"/>
    <w:semiHidden/>
    <w:unhideWhenUsed/>
    <w:rsid w:val="00502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43">
      <w:bodyDiv w:val="1"/>
      <w:marLeft w:val="0"/>
      <w:marRight w:val="0"/>
      <w:marTop w:val="0"/>
      <w:marBottom w:val="0"/>
      <w:divBdr>
        <w:top w:val="none" w:sz="0" w:space="0" w:color="auto"/>
        <w:left w:val="none" w:sz="0" w:space="0" w:color="auto"/>
        <w:bottom w:val="none" w:sz="0" w:space="0" w:color="auto"/>
        <w:right w:val="none" w:sz="0" w:space="0" w:color="auto"/>
      </w:divBdr>
    </w:div>
    <w:div w:id="129792425">
      <w:bodyDiv w:val="1"/>
      <w:marLeft w:val="0"/>
      <w:marRight w:val="0"/>
      <w:marTop w:val="0"/>
      <w:marBottom w:val="0"/>
      <w:divBdr>
        <w:top w:val="none" w:sz="0" w:space="0" w:color="auto"/>
        <w:left w:val="none" w:sz="0" w:space="0" w:color="auto"/>
        <w:bottom w:val="none" w:sz="0" w:space="0" w:color="auto"/>
        <w:right w:val="none" w:sz="0" w:space="0" w:color="auto"/>
      </w:divBdr>
    </w:div>
    <w:div w:id="147549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g47SjTW+sUS8mxOzDEPVa+p6+A==">CgMxLjA4AHIhMWJqVjdXU1VDQjZ2QXVrLVV6cUVxTWw5SnhHVXNfMUZr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5330</Words>
  <Characters>31981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Krawętkowski</dc:creator>
  <cp:lastModifiedBy>Zbigniew</cp:lastModifiedBy>
  <cp:revision>2</cp:revision>
  <dcterms:created xsi:type="dcterms:W3CDTF">2023-06-30T10:47:00Z</dcterms:created>
  <dcterms:modified xsi:type="dcterms:W3CDTF">2023-06-30T10:47:00Z</dcterms:modified>
</cp:coreProperties>
</file>