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</w:t>
      </w:r>
      <w:r w:rsidR="00CE6143">
        <w:rPr>
          <w:rFonts w:cstheme="minorHAnsi"/>
          <w:b/>
          <w:szCs w:val="24"/>
        </w:rPr>
        <w:t>640.4</w:t>
      </w:r>
      <w:r w:rsidR="005E3D7B">
        <w:rPr>
          <w:rFonts w:cstheme="minorHAnsi"/>
          <w:b/>
          <w:szCs w:val="24"/>
        </w:rPr>
        <w:t>.</w:t>
      </w:r>
      <w:r w:rsidR="00076427">
        <w:rPr>
          <w:rFonts w:cstheme="minorHAnsi"/>
          <w:b/>
          <w:szCs w:val="24"/>
        </w:rPr>
        <w:t>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</w:t>
      </w:r>
      <w:r w:rsidR="00CD3C52">
        <w:rPr>
          <w:rFonts w:cstheme="minorHAnsi"/>
          <w:szCs w:val="24"/>
        </w:rPr>
        <w:t xml:space="preserve">grupowego </w:t>
      </w:r>
      <w:r w:rsidR="00985485">
        <w:rPr>
          <w:rFonts w:cstheme="minorHAnsi"/>
          <w:szCs w:val="24"/>
        </w:rPr>
        <w:t>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CE6143">
        <w:rPr>
          <w:rFonts w:cstheme="minorHAnsi"/>
          <w:b/>
          <w:szCs w:val="24"/>
        </w:rPr>
        <w:t>Prawo jazdy kat. C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</w:t>
      </w:r>
      <w:r w:rsidR="00CD3C52">
        <w:rPr>
          <w:rFonts w:cstheme="minorHAnsi"/>
          <w:szCs w:val="24"/>
        </w:rPr>
        <w:t xml:space="preserve"> </w:t>
      </w:r>
      <w:r w:rsidR="00CE6143">
        <w:rPr>
          <w:rFonts w:cstheme="minorHAnsi"/>
          <w:b/>
          <w:szCs w:val="24"/>
        </w:rPr>
        <w:t>1</w:t>
      </w:r>
      <w:r w:rsidR="00076427">
        <w:rPr>
          <w:rFonts w:cstheme="minorHAnsi"/>
          <w:b/>
          <w:szCs w:val="24"/>
        </w:rPr>
        <w:t>0</w:t>
      </w:r>
      <w:r w:rsidRPr="00E20497">
        <w:rPr>
          <w:rFonts w:cstheme="minorHAnsi"/>
          <w:szCs w:val="24"/>
        </w:rPr>
        <w:t xml:space="preserve"> </w:t>
      </w:r>
      <w:r w:rsidRPr="00402533">
        <w:rPr>
          <w:rFonts w:cstheme="minorHAnsi"/>
          <w:b/>
          <w:szCs w:val="24"/>
        </w:rPr>
        <w:t>os</w:t>
      </w:r>
      <w:r w:rsidR="00CD3C52" w:rsidRPr="00402533">
        <w:rPr>
          <w:rFonts w:cstheme="minorHAnsi"/>
          <w:b/>
          <w:szCs w:val="24"/>
        </w:rPr>
        <w:t>ób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>uprawnion</w:t>
      </w:r>
      <w:r w:rsidR="00CD3C52">
        <w:rPr>
          <w:rFonts w:cstheme="minorHAnsi"/>
          <w:szCs w:val="24"/>
        </w:rPr>
        <w:t>ych</w:t>
      </w:r>
      <w:r w:rsidR="002C5342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CD3C52">
        <w:rPr>
          <w:rFonts w:cstheme="minorHAnsi"/>
          <w:szCs w:val="24"/>
        </w:rPr>
        <w:t>ych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CE6143">
        <w:rPr>
          <w:rFonts w:cstheme="minorHAnsi"/>
          <w:szCs w:val="24"/>
        </w:rPr>
        <w:t xml:space="preserve">do zamówień </w:t>
      </w:r>
      <w:r w:rsidR="00CE614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07642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t xml:space="preserve">i praktyczne) </w:t>
      </w:r>
      <w:r w:rsidR="00CF75E2">
        <w:rPr>
          <w:rFonts w:cstheme="minorHAnsi"/>
          <w:szCs w:val="24"/>
        </w:rPr>
        <w:t>„</w:t>
      </w:r>
      <w:r w:rsidR="00CE6143">
        <w:rPr>
          <w:rFonts w:cstheme="minorHAnsi"/>
          <w:b/>
          <w:szCs w:val="24"/>
        </w:rPr>
        <w:t>Prawo jazdy kat. 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CE6143">
        <w:rPr>
          <w:rFonts w:cstheme="minorHAnsi"/>
          <w:b/>
          <w:szCs w:val="24"/>
        </w:rPr>
        <w:t>1</w:t>
      </w:r>
      <w:r w:rsidR="00076427">
        <w:rPr>
          <w:rFonts w:cstheme="minorHAnsi"/>
          <w:b/>
          <w:szCs w:val="24"/>
        </w:rPr>
        <w:t>0</w:t>
      </w:r>
      <w:r w:rsidR="006D314F" w:rsidRPr="00E20497">
        <w:rPr>
          <w:rFonts w:cstheme="minorHAnsi"/>
          <w:szCs w:val="24"/>
        </w:rPr>
        <w:t xml:space="preserve"> </w:t>
      </w:r>
      <w:r w:rsidR="006D314F" w:rsidRPr="00402533">
        <w:rPr>
          <w:rFonts w:cstheme="minorHAnsi"/>
          <w:b/>
          <w:szCs w:val="24"/>
        </w:rPr>
        <w:t>uprawnion</w:t>
      </w:r>
      <w:r w:rsidR="00CD3C52" w:rsidRPr="00402533">
        <w:rPr>
          <w:rFonts w:cstheme="minorHAnsi"/>
          <w:b/>
          <w:szCs w:val="24"/>
        </w:rPr>
        <w:t>ych</w:t>
      </w:r>
      <w:r w:rsidR="006D314F" w:rsidRPr="00402533">
        <w:rPr>
          <w:rFonts w:cstheme="minorHAnsi"/>
          <w:b/>
          <w:szCs w:val="24"/>
        </w:rPr>
        <w:t xml:space="preserve"> os</w:t>
      </w:r>
      <w:r w:rsidR="00CD3C52" w:rsidRPr="00402533">
        <w:rPr>
          <w:rFonts w:cstheme="minorHAnsi"/>
          <w:b/>
          <w:szCs w:val="24"/>
        </w:rPr>
        <w:t>ób</w:t>
      </w:r>
      <w:r w:rsidR="006D314F" w:rsidRPr="00E20497">
        <w:rPr>
          <w:rFonts w:cstheme="minorHAnsi"/>
          <w:szCs w:val="24"/>
        </w:rPr>
        <w:t xml:space="preserve"> zarejestrowan</w:t>
      </w:r>
      <w:r w:rsidR="00CD3C52">
        <w:rPr>
          <w:rFonts w:cstheme="minorHAnsi"/>
          <w:szCs w:val="24"/>
        </w:rPr>
        <w:t>ych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</w:t>
      </w:r>
      <w:r w:rsidR="00E44E2C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Pr="008B5FF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8B5FF3">
        <w:rPr>
          <w:rFonts w:cstheme="minorHAnsi"/>
          <w:b/>
          <w:szCs w:val="24"/>
        </w:rPr>
        <w:t>Cele szkolenia</w:t>
      </w:r>
      <w:r w:rsidR="00E20497" w:rsidRPr="008B5FF3">
        <w:rPr>
          <w:rFonts w:eastAsia="TimesNewRoman" w:cstheme="minorHAnsi"/>
          <w:szCs w:val="24"/>
        </w:rPr>
        <w:t xml:space="preserve">: </w:t>
      </w:r>
      <w:r w:rsidRPr="008B5FF3">
        <w:rPr>
          <w:rFonts w:cstheme="minorHAnsi"/>
          <w:szCs w:val="24"/>
        </w:rPr>
        <w:t>Szkolenie ma n</w:t>
      </w:r>
      <w:r w:rsidR="008B5FF3" w:rsidRPr="008B5FF3">
        <w:rPr>
          <w:rFonts w:cstheme="minorHAnsi"/>
          <w:szCs w:val="24"/>
        </w:rPr>
        <w:t>a celu</w:t>
      </w:r>
      <w:r w:rsidR="008B5FF3" w:rsidRPr="008B5FF3">
        <w:rPr>
          <w:rFonts w:eastAsia="TimesNewRoman" w:cs="Calibri"/>
          <w:szCs w:val="24"/>
          <w:lang w:eastAsia="x-none"/>
        </w:rPr>
        <w:t xml:space="preserve"> p</w:t>
      </w:r>
      <w:r w:rsidR="008B5FF3" w:rsidRPr="008B5FF3">
        <w:rPr>
          <w:rFonts w:cs="Calibri"/>
          <w:szCs w:val="24"/>
        </w:rPr>
        <w:t xml:space="preserve">rzygotowanie teoretyczne i praktyczne do pracy na stanowisku </w:t>
      </w:r>
      <w:r w:rsidR="008B5FF3" w:rsidRPr="008B5FF3">
        <w:rPr>
          <w:rFonts w:cs="Calibri"/>
          <w:b/>
          <w:szCs w:val="24"/>
        </w:rPr>
        <w:t>kierowca</w:t>
      </w:r>
      <w:r w:rsidR="00CE6143">
        <w:rPr>
          <w:rFonts w:cs="Calibri"/>
          <w:b/>
          <w:szCs w:val="24"/>
        </w:rPr>
        <w:t xml:space="preserve"> samochodu ciężarowego powyżej 3,5 ton.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CE6143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</w:t>
      </w:r>
      <w:r w:rsidR="00CE6143">
        <w:rPr>
          <w:rFonts w:cstheme="minorHAnsi"/>
          <w:szCs w:val="24"/>
        </w:rPr>
        <w:t xml:space="preserve"> ( zgodnie z rozporządzenie ministra infrastruktury dnia 5 kwietnia 2022r.</w:t>
      </w:r>
      <w:r w:rsidR="00CE6143" w:rsidRPr="00CE6143">
        <w:rPr>
          <w:rFonts w:cstheme="minorHAnsi"/>
          <w:szCs w:val="24"/>
        </w:rPr>
        <w:t>w sprawie szkolenia i egzaminowania kierowców wykonujących przewóz drogowy</w:t>
      </w:r>
      <w:r w:rsidR="00CE6143">
        <w:rPr>
          <w:rFonts w:cstheme="minorHAnsi"/>
          <w:szCs w:val="24"/>
        </w:rPr>
        <w:t>).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</w:t>
      </w:r>
      <w:r w:rsidR="00076427">
        <w:rPr>
          <w:rFonts w:cstheme="minorHAnsi"/>
          <w:szCs w:val="24"/>
        </w:rPr>
        <w:t xml:space="preserve"> państwowego</w:t>
      </w:r>
      <w:r w:rsidR="00CE6143">
        <w:rPr>
          <w:rFonts w:cstheme="minorHAnsi"/>
          <w:szCs w:val="24"/>
        </w:rPr>
        <w:t>.</w:t>
      </w:r>
      <w:bookmarkStart w:id="0" w:name="_GoBack"/>
      <w:bookmarkEnd w:id="0"/>
      <w:r w:rsidRPr="00E20497">
        <w:rPr>
          <w:rFonts w:cstheme="minorHAnsi"/>
          <w:szCs w:val="24"/>
        </w:rPr>
        <w:t>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C0EBE">
        <w:rPr>
          <w:rFonts w:cstheme="minorHAnsi"/>
          <w:szCs w:val="24"/>
        </w:rPr>
        <w:t>(t. j.: Dz. U. z 2024 roku, poz. 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</w:t>
      </w:r>
      <w:r w:rsidR="00CD3C52">
        <w:rPr>
          <w:rFonts w:asciiTheme="minorHAnsi" w:hAnsiTheme="minorHAnsi" w:cstheme="minorHAnsi"/>
          <w:sz w:val="24"/>
          <w:szCs w:val="24"/>
        </w:rPr>
        <w:t>ów</w:t>
      </w:r>
      <w:r w:rsidRPr="00E20497">
        <w:rPr>
          <w:rFonts w:asciiTheme="minorHAnsi" w:hAnsiTheme="minorHAnsi" w:cstheme="minorHAnsi"/>
          <w:sz w:val="24"/>
          <w:szCs w:val="24"/>
        </w:rPr>
        <w:t xml:space="preserve">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076427" w:rsidRDefault="00076427" w:rsidP="00E20497">
      <w:pPr>
        <w:spacing w:before="0" w:line="240" w:lineRule="auto"/>
        <w:rPr>
          <w:rFonts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</w:t>
      </w:r>
      <w:r w:rsidR="00CD3C52">
        <w:rPr>
          <w:rFonts w:cstheme="minorHAnsi"/>
          <w:szCs w:val="24"/>
        </w:rPr>
        <w:t>ób</w:t>
      </w:r>
      <w:r w:rsidRPr="00E20497">
        <w:rPr>
          <w:rFonts w:cstheme="minorHAnsi"/>
          <w:szCs w:val="24"/>
        </w:rPr>
        <w:t xml:space="preserve"> skierowan</w:t>
      </w:r>
      <w:r w:rsidR="00CD3C52">
        <w:rPr>
          <w:rFonts w:cstheme="minorHAnsi"/>
          <w:szCs w:val="24"/>
        </w:rPr>
        <w:t>ych</w:t>
      </w:r>
      <w:r w:rsidRPr="00E20497">
        <w:rPr>
          <w:rFonts w:cstheme="minorHAnsi"/>
          <w:szCs w:val="24"/>
        </w:rPr>
        <w:t xml:space="preserve">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1" w:name="_4cr7z958zglx" w:colFirst="0" w:colLast="0"/>
      <w:bookmarkEnd w:id="1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</w:t>
      </w:r>
      <w:r w:rsidR="008B5FF3">
        <w:rPr>
          <w:rFonts w:asciiTheme="minorHAnsi" w:hAnsiTheme="minorHAnsi" w:cstheme="minorHAnsi"/>
          <w:sz w:val="24"/>
          <w:szCs w:val="24"/>
        </w:rPr>
        <w:t xml:space="preserve">dla </w:t>
      </w:r>
      <w:r w:rsidR="00CE6143">
        <w:rPr>
          <w:rFonts w:asciiTheme="minorHAnsi" w:hAnsiTheme="minorHAnsi" w:cstheme="minorHAnsi"/>
          <w:b/>
          <w:sz w:val="24"/>
          <w:szCs w:val="24"/>
        </w:rPr>
        <w:t>1</w:t>
      </w:r>
      <w:r w:rsidR="008B5FF3" w:rsidRPr="007C0EBE">
        <w:rPr>
          <w:rFonts w:asciiTheme="minorHAnsi" w:hAnsiTheme="minorHAnsi" w:cstheme="minorHAnsi"/>
          <w:b/>
          <w:sz w:val="24"/>
          <w:szCs w:val="24"/>
        </w:rPr>
        <w:t>0</w:t>
      </w:r>
      <w:r w:rsidR="008B5FF3">
        <w:rPr>
          <w:rFonts w:asciiTheme="minorHAnsi" w:hAnsiTheme="minorHAnsi" w:cstheme="minorHAnsi"/>
          <w:sz w:val="24"/>
          <w:szCs w:val="24"/>
        </w:rPr>
        <w:t xml:space="preserve"> </w:t>
      </w:r>
      <w:r w:rsidRPr="00402533">
        <w:rPr>
          <w:rFonts w:asciiTheme="minorHAnsi" w:hAnsiTheme="minorHAnsi" w:cstheme="minorHAnsi"/>
          <w:b/>
          <w:sz w:val="24"/>
          <w:szCs w:val="24"/>
        </w:rPr>
        <w:t>os</w:t>
      </w:r>
      <w:r w:rsidR="00CD3C52" w:rsidRPr="00402533">
        <w:rPr>
          <w:rFonts w:asciiTheme="minorHAnsi" w:hAnsiTheme="minorHAnsi" w:cstheme="minorHAnsi"/>
          <w:b/>
          <w:sz w:val="24"/>
          <w:szCs w:val="24"/>
        </w:rPr>
        <w:t>ób</w:t>
      </w:r>
      <w:r w:rsidRPr="00E20497">
        <w:rPr>
          <w:rFonts w:asciiTheme="minorHAnsi" w:hAnsiTheme="minorHAnsi" w:cstheme="minorHAnsi"/>
          <w:sz w:val="24"/>
          <w:szCs w:val="24"/>
        </w:rPr>
        <w:t xml:space="preserve"> wraz z </w:t>
      </w:r>
      <w:r w:rsidR="00CE6143">
        <w:rPr>
          <w:rFonts w:asciiTheme="minorHAnsi" w:hAnsiTheme="minorHAnsi" w:cstheme="minorHAnsi"/>
          <w:sz w:val="24"/>
          <w:szCs w:val="24"/>
        </w:rPr>
        <w:t>egzaminami</w:t>
      </w:r>
      <w:r w:rsidR="0066345D">
        <w:rPr>
          <w:rFonts w:asciiTheme="minorHAnsi" w:hAnsiTheme="minorHAnsi" w:cstheme="minorHAnsi"/>
          <w:sz w:val="24"/>
          <w:szCs w:val="24"/>
        </w:rPr>
        <w:t xml:space="preserve"> </w:t>
      </w:r>
      <w:r w:rsidR="00402533">
        <w:rPr>
          <w:rFonts w:asciiTheme="minorHAnsi" w:hAnsiTheme="minorHAnsi" w:cstheme="minorHAnsi"/>
          <w:sz w:val="24"/>
          <w:szCs w:val="24"/>
        </w:rPr>
        <w:t>państwowym</w:t>
      </w:r>
      <w:r w:rsidR="00CE6143">
        <w:rPr>
          <w:rFonts w:asciiTheme="minorHAnsi" w:hAnsiTheme="minorHAnsi" w:cstheme="minorHAnsi"/>
          <w:sz w:val="24"/>
          <w:szCs w:val="24"/>
        </w:rPr>
        <w:t>i</w:t>
      </w:r>
      <w:r w:rsidR="00402533">
        <w:rPr>
          <w:rFonts w:asciiTheme="minorHAnsi" w:hAnsiTheme="minorHAnsi" w:cstheme="minorHAnsi"/>
          <w:sz w:val="24"/>
          <w:szCs w:val="24"/>
        </w:rPr>
        <w:t xml:space="preserve"> </w:t>
      </w:r>
      <w:r w:rsidR="0066345D">
        <w:rPr>
          <w:rFonts w:asciiTheme="minorHAnsi" w:hAnsiTheme="minorHAnsi" w:cstheme="minorHAnsi"/>
          <w:sz w:val="24"/>
          <w:szCs w:val="24"/>
        </w:rPr>
        <w:t xml:space="preserve">(opcjonalnie </w:t>
      </w:r>
      <w:r w:rsidR="00402533">
        <w:rPr>
          <w:rFonts w:asciiTheme="minorHAnsi" w:hAnsiTheme="minorHAnsi" w:cstheme="minorHAnsi"/>
          <w:sz w:val="24"/>
          <w:szCs w:val="24"/>
        </w:rPr>
        <w:br/>
      </w:r>
      <w:r w:rsidR="0066345D">
        <w:rPr>
          <w:rFonts w:asciiTheme="minorHAnsi" w:hAnsiTheme="minorHAnsi" w:cstheme="minorHAnsi"/>
          <w:sz w:val="24"/>
          <w:szCs w:val="24"/>
        </w:rPr>
        <w:t>z ubezpieczeniem NNW)</w:t>
      </w:r>
      <w:r w:rsidR="00402533">
        <w:rPr>
          <w:rFonts w:asciiTheme="minorHAnsi" w:hAnsiTheme="minorHAnsi" w:cstheme="minorHAnsi"/>
          <w:sz w:val="24"/>
          <w:szCs w:val="24"/>
        </w:rPr>
        <w:t xml:space="preserve"> i kosztami badań lekarskich.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E44E2C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</w:t>
      </w:r>
      <w:r w:rsidR="00CE6143">
        <w:rPr>
          <w:rFonts w:cstheme="minorHAnsi"/>
          <w:b/>
          <w:szCs w:val="24"/>
        </w:rPr>
        <w:t>1</w:t>
      </w:r>
      <w:r w:rsidR="008B5FF3">
        <w:rPr>
          <w:rFonts w:cstheme="minorHAnsi"/>
          <w:b/>
          <w:szCs w:val="24"/>
        </w:rPr>
        <w:t>0</w:t>
      </w:r>
      <w:r w:rsidR="00402533">
        <w:rPr>
          <w:rFonts w:cstheme="minorHAnsi"/>
          <w:szCs w:val="24"/>
        </w:rPr>
        <w:t xml:space="preserve"> </w:t>
      </w:r>
      <w:r w:rsidR="00402533" w:rsidRPr="00402533">
        <w:rPr>
          <w:rFonts w:cstheme="minorHAnsi"/>
          <w:b/>
          <w:szCs w:val="24"/>
        </w:rPr>
        <w:t>osób</w:t>
      </w:r>
      <w:r w:rsidR="006D314F" w:rsidRPr="00E20497">
        <w:rPr>
          <w:rFonts w:cstheme="minorHAnsi"/>
          <w:szCs w:val="24"/>
        </w:rPr>
        <w:t xml:space="preserve">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E44E2C">
        <w:rPr>
          <w:rFonts w:cstheme="minorHAnsi"/>
          <w:szCs w:val="24"/>
        </w:rPr>
        <w:br/>
        <w:t xml:space="preserve">i </w:t>
      </w:r>
      <w:r w:rsidR="00941A6F">
        <w:rPr>
          <w:rFonts w:cstheme="minorHAnsi"/>
          <w:szCs w:val="24"/>
        </w:rPr>
        <w:t>(opcjonalnie z ubezpieczeniem NNW)</w:t>
      </w:r>
      <w:r w:rsidR="00402533">
        <w:rPr>
          <w:rFonts w:cstheme="minorHAnsi"/>
          <w:szCs w:val="24"/>
        </w:rPr>
        <w:t xml:space="preserve"> i kosztami badań</w:t>
      </w:r>
      <w:r w:rsidR="00941A6F">
        <w:rPr>
          <w:rFonts w:cstheme="minorHAnsi"/>
          <w:szCs w:val="24"/>
        </w:rPr>
        <w:t xml:space="preserve">. </w:t>
      </w:r>
      <w:r w:rsidR="006D314F" w:rsidRPr="00E20497">
        <w:rPr>
          <w:rFonts w:cstheme="minorHAnsi"/>
          <w:szCs w:val="24"/>
        </w:rPr>
        <w:t>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</w:t>
      </w:r>
      <w:r w:rsidRPr="00385323">
        <w:rPr>
          <w:rFonts w:cstheme="minorHAnsi"/>
          <w:szCs w:val="24"/>
        </w:rPr>
        <w:t xml:space="preserve">dnia </w:t>
      </w:r>
      <w:r w:rsidR="00A90DBB" w:rsidRPr="00385323">
        <w:rPr>
          <w:rFonts w:cstheme="minorHAnsi"/>
          <w:szCs w:val="24"/>
        </w:rPr>
        <w:t>1</w:t>
      </w:r>
      <w:r w:rsidR="00CE6143">
        <w:rPr>
          <w:rFonts w:cstheme="minorHAnsi"/>
          <w:szCs w:val="24"/>
        </w:rPr>
        <w:t>9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246DE3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>.202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do godziny 1</w:t>
      </w:r>
      <w:r w:rsidR="00941B81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:00, </w:t>
      </w:r>
      <w:r w:rsidR="00B0362B" w:rsidRPr="00385323">
        <w:rPr>
          <w:rFonts w:cstheme="minorHAnsi"/>
          <w:szCs w:val="24"/>
        </w:rPr>
        <w:br/>
      </w:r>
      <w:r w:rsidRPr="00385323">
        <w:rPr>
          <w:rFonts w:cstheme="minorHAnsi"/>
          <w:szCs w:val="24"/>
        </w:rPr>
        <w:t>na platformie zakupowej open nexus za pomocą</w:t>
      </w:r>
      <w:r w:rsidR="00B34022" w:rsidRPr="00385323">
        <w:rPr>
          <w:rFonts w:cstheme="minorHAnsi"/>
          <w:szCs w:val="24"/>
        </w:rPr>
        <w:t xml:space="preserve"> formularza tam udostępnionego.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Otwarcie ofert nastąpi w dniu</w:t>
      </w:r>
      <w:r w:rsidR="00B850BC" w:rsidRPr="00385323">
        <w:rPr>
          <w:rFonts w:cstheme="minorHAnsi"/>
          <w:szCs w:val="24"/>
        </w:rPr>
        <w:t xml:space="preserve"> </w:t>
      </w:r>
      <w:r w:rsidR="00A90DBB" w:rsidRPr="00385323">
        <w:rPr>
          <w:rFonts w:cstheme="minorHAnsi"/>
          <w:szCs w:val="24"/>
        </w:rPr>
        <w:t>1</w:t>
      </w:r>
      <w:r w:rsidR="00CE6143">
        <w:rPr>
          <w:rFonts w:cstheme="minorHAnsi"/>
          <w:szCs w:val="24"/>
        </w:rPr>
        <w:t>9</w:t>
      </w:r>
      <w:r w:rsidRPr="00385323">
        <w:rPr>
          <w:rFonts w:cstheme="minorHAnsi"/>
          <w:szCs w:val="24"/>
        </w:rPr>
        <w:t>.</w:t>
      </w:r>
      <w:r w:rsidR="00B0362B" w:rsidRPr="00385323">
        <w:rPr>
          <w:rFonts w:cstheme="minorHAnsi"/>
          <w:szCs w:val="24"/>
        </w:rPr>
        <w:t>0</w:t>
      </w:r>
      <w:r w:rsidR="00246DE3" w:rsidRPr="00385323">
        <w:rPr>
          <w:rFonts w:cstheme="minorHAnsi"/>
          <w:szCs w:val="24"/>
        </w:rPr>
        <w:t>4</w:t>
      </w:r>
      <w:r w:rsidR="00582F7C" w:rsidRPr="00385323">
        <w:rPr>
          <w:rFonts w:cstheme="minorHAnsi"/>
          <w:szCs w:val="24"/>
        </w:rPr>
        <w:t>.</w:t>
      </w:r>
      <w:r w:rsidR="00985485" w:rsidRPr="00385323">
        <w:rPr>
          <w:rFonts w:cstheme="minorHAnsi"/>
          <w:szCs w:val="24"/>
        </w:rPr>
        <w:t>202</w:t>
      </w:r>
      <w:r w:rsidR="00B0362B" w:rsidRPr="00385323">
        <w:rPr>
          <w:rFonts w:cstheme="minorHAnsi"/>
          <w:szCs w:val="24"/>
        </w:rPr>
        <w:t>4</w:t>
      </w:r>
      <w:r w:rsidRPr="00385323">
        <w:rPr>
          <w:rFonts w:cstheme="minorHAnsi"/>
          <w:szCs w:val="24"/>
        </w:rPr>
        <w:t xml:space="preserve"> r. o godzinie </w:t>
      </w:r>
      <w:r w:rsidR="00B07A7F" w:rsidRPr="00385323">
        <w:rPr>
          <w:rFonts w:cstheme="minorHAnsi"/>
          <w:szCs w:val="24"/>
        </w:rPr>
        <w:t>1</w:t>
      </w:r>
      <w:r w:rsidR="00941B81">
        <w:rPr>
          <w:rFonts w:cstheme="minorHAnsi"/>
          <w:szCs w:val="24"/>
        </w:rPr>
        <w:t>4</w:t>
      </w:r>
      <w:r w:rsidR="00385323" w:rsidRPr="00385323">
        <w:rPr>
          <w:rFonts w:cstheme="minorHAnsi"/>
          <w:szCs w:val="24"/>
        </w:rPr>
        <w:t>:05</w:t>
      </w:r>
      <w:r w:rsidRPr="00385323">
        <w:rPr>
          <w:rFonts w:cstheme="minorHAnsi"/>
          <w:szCs w:val="24"/>
        </w:rPr>
        <w:t>.</w:t>
      </w:r>
    </w:p>
    <w:p w:rsidR="006D314F" w:rsidRPr="00385323" w:rsidRDefault="006D314F" w:rsidP="00E20497">
      <w:pPr>
        <w:spacing w:before="0" w:line="240" w:lineRule="auto"/>
        <w:rPr>
          <w:rFonts w:cstheme="minorHAnsi"/>
          <w:szCs w:val="24"/>
        </w:rPr>
      </w:pPr>
      <w:r w:rsidRPr="00385323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>a najkorzystniejszą zostanie wybrana oferta, która będzie miała najmniejszą cenę przy spełnieniu wsz</w:t>
      </w:r>
      <w:r w:rsidR="00B34022">
        <w:rPr>
          <w:rFonts w:cstheme="minorHAnsi"/>
          <w:szCs w:val="24"/>
        </w:rPr>
        <w:t>ystkich warunków udziału w postę</w:t>
      </w:r>
      <w:r w:rsidR="006D314F" w:rsidRPr="00E20497">
        <w:rPr>
          <w:rFonts w:cstheme="minorHAnsi"/>
          <w:szCs w:val="24"/>
        </w:rPr>
        <w:t xml:space="preserve">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  <w:r w:rsidR="00385323">
        <w:rPr>
          <w:rFonts w:cstheme="minorHAnsi"/>
          <w:szCs w:val="24"/>
        </w:rPr>
        <w:t>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7A" w:rsidRDefault="002F747A" w:rsidP="00E20497">
      <w:pPr>
        <w:spacing w:before="0" w:line="240" w:lineRule="auto"/>
      </w:pPr>
      <w:r>
        <w:separator/>
      </w:r>
    </w:p>
  </w:endnote>
  <w:endnote w:type="continuationSeparator" w:id="0">
    <w:p w:rsidR="002F747A" w:rsidRDefault="002F747A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6FD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7A" w:rsidRDefault="002F747A" w:rsidP="00E20497">
      <w:pPr>
        <w:spacing w:before="0" w:line="240" w:lineRule="auto"/>
      </w:pPr>
      <w:r>
        <w:separator/>
      </w:r>
    </w:p>
  </w:footnote>
  <w:footnote w:type="continuationSeparator" w:id="0">
    <w:p w:rsidR="002F747A" w:rsidRDefault="002F747A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76427"/>
    <w:rsid w:val="00083C28"/>
    <w:rsid w:val="000860EB"/>
    <w:rsid w:val="00087F96"/>
    <w:rsid w:val="0009629B"/>
    <w:rsid w:val="000B0FF9"/>
    <w:rsid w:val="000B1052"/>
    <w:rsid w:val="000B1806"/>
    <w:rsid w:val="000C569D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2F34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2F747A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5323"/>
    <w:rsid w:val="003877F8"/>
    <w:rsid w:val="00394E48"/>
    <w:rsid w:val="003C2ED2"/>
    <w:rsid w:val="003C469C"/>
    <w:rsid w:val="003D44F8"/>
    <w:rsid w:val="003F06CE"/>
    <w:rsid w:val="003F258E"/>
    <w:rsid w:val="003F2B7B"/>
    <w:rsid w:val="00402533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27EA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0EBE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5FF3"/>
    <w:rsid w:val="008B7259"/>
    <w:rsid w:val="008E0E1C"/>
    <w:rsid w:val="008E49C6"/>
    <w:rsid w:val="008F0945"/>
    <w:rsid w:val="008F761C"/>
    <w:rsid w:val="009014DF"/>
    <w:rsid w:val="00913DCE"/>
    <w:rsid w:val="00917422"/>
    <w:rsid w:val="00921503"/>
    <w:rsid w:val="00932D7A"/>
    <w:rsid w:val="00941A6F"/>
    <w:rsid w:val="00941B81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06FD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34022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11E3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D3C52"/>
    <w:rsid w:val="00CE548F"/>
    <w:rsid w:val="00CE6143"/>
    <w:rsid w:val="00CE7EBD"/>
    <w:rsid w:val="00CF0628"/>
    <w:rsid w:val="00CF13DE"/>
    <w:rsid w:val="00CF4150"/>
    <w:rsid w:val="00CF75E2"/>
    <w:rsid w:val="00D06A1A"/>
    <w:rsid w:val="00D2314F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44E2C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B1638"/>
    <w:rsid w:val="00FD18E0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1AAB-3B1B-45E2-AA7A-D05241D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Kamila KS. Sałas-Kwiatkowska</cp:lastModifiedBy>
  <cp:revision>2</cp:revision>
  <cp:lastPrinted>2022-02-17T07:46:00Z</cp:lastPrinted>
  <dcterms:created xsi:type="dcterms:W3CDTF">2024-04-12T12:40:00Z</dcterms:created>
  <dcterms:modified xsi:type="dcterms:W3CDTF">2024-04-12T12:40:00Z</dcterms:modified>
</cp:coreProperties>
</file>