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3C38A40" w14:textId="4F0AACB6" w:rsidR="002859F8" w:rsidRPr="004D48A2" w:rsidRDefault="002B333C" w:rsidP="002859F8">
      <w:pPr>
        <w:spacing w:line="276" w:lineRule="auto"/>
        <w:jc w:val="both"/>
        <w:rPr>
          <w:bCs/>
          <w:i/>
        </w:rPr>
      </w:pPr>
      <w:r w:rsidRPr="004D48A2">
        <w:rPr>
          <w:bCs/>
        </w:rPr>
        <w:t xml:space="preserve">pn.: </w:t>
      </w:r>
      <w:r w:rsidRPr="002859F8">
        <w:rPr>
          <w:b/>
          <w:bCs/>
        </w:rPr>
        <w:t>„</w:t>
      </w:r>
      <w:r w:rsidR="002859F8" w:rsidRPr="002859F8">
        <w:rPr>
          <w:b/>
          <w:bCs/>
          <w:lang w:bidi="pl-PL"/>
        </w:rPr>
        <w:t xml:space="preserve">Przebudowa </w:t>
      </w:r>
      <w:r w:rsidR="005D7B78">
        <w:rPr>
          <w:b/>
          <w:bCs/>
          <w:lang w:bidi="pl-PL"/>
        </w:rPr>
        <w:t xml:space="preserve">ul. Sportowej w </w:t>
      </w:r>
      <w:r w:rsidR="00B12122">
        <w:rPr>
          <w:b/>
          <w:bCs/>
          <w:lang w:bidi="pl-PL"/>
        </w:rPr>
        <w:t>Pamiątkowie</w:t>
      </w:r>
      <w:r w:rsidR="002859F8" w:rsidRPr="002859F8">
        <w:rPr>
          <w:b/>
          <w:bCs/>
          <w:lang w:bidi="pl-PL"/>
        </w:rPr>
        <w:t>”</w:t>
      </w:r>
      <w:r w:rsidR="002859F8" w:rsidRPr="002859F8">
        <w:rPr>
          <w:b/>
          <w:bCs/>
        </w:rPr>
        <w:t xml:space="preserve">                                                            </w:t>
      </w:r>
    </w:p>
    <w:p w14:paraId="6B3814F4" w14:textId="34381FFE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5D7B78">
        <w:rPr>
          <w:b/>
          <w:bCs/>
        </w:rPr>
        <w:t>7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1C910FE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118"/>
      </w:tblGrid>
      <w:tr w:rsidR="005D7B78" w:rsidRPr="004D48A2" w14:paraId="6737505A" w14:textId="77777777" w:rsidTr="002958FA">
        <w:tc>
          <w:tcPr>
            <w:tcW w:w="3119" w:type="dxa"/>
          </w:tcPr>
          <w:p w14:paraId="6B5C6A8A" w14:textId="77777777" w:rsidR="005D7B78" w:rsidRPr="004D48A2" w:rsidRDefault="005D7B78" w:rsidP="005D7B78">
            <w:pPr>
              <w:pStyle w:val="Tekstpodstawowy"/>
              <w:numPr>
                <w:ilvl w:val="0"/>
                <w:numId w:val="32"/>
              </w:numPr>
              <w:tabs>
                <w:tab w:val="left" w:pos="709"/>
                <w:tab w:val="left" w:pos="7691"/>
              </w:tabs>
              <w:spacing w:line="276" w:lineRule="auto"/>
              <w:rPr>
                <w:b/>
              </w:rPr>
            </w:pPr>
            <w:r w:rsidRPr="004D48A2">
              <w:rPr>
                <w:b/>
              </w:rPr>
              <w:t>Cena netto [zł]</w:t>
            </w:r>
          </w:p>
        </w:tc>
        <w:tc>
          <w:tcPr>
            <w:tcW w:w="2693" w:type="dxa"/>
          </w:tcPr>
          <w:p w14:paraId="53702133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Podatek VAT [zł]</w:t>
            </w:r>
          </w:p>
        </w:tc>
        <w:tc>
          <w:tcPr>
            <w:tcW w:w="3118" w:type="dxa"/>
          </w:tcPr>
          <w:p w14:paraId="0FB67F1E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Cena brutto [zł]</w:t>
            </w:r>
          </w:p>
        </w:tc>
      </w:tr>
      <w:tr w:rsidR="005D7B78" w:rsidRPr="004D48A2" w14:paraId="02C7DC06" w14:textId="77777777" w:rsidTr="002958FA">
        <w:tc>
          <w:tcPr>
            <w:tcW w:w="3119" w:type="dxa"/>
          </w:tcPr>
          <w:p w14:paraId="50127E36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  <w:p w14:paraId="7080BE92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161BE8E5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3118" w:type="dxa"/>
          </w:tcPr>
          <w:p w14:paraId="47C2446D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Pzp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BD818DE" w:rsidR="0082790E" w:rsidRDefault="002859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2" w:name="_Hlk35429481"/>
    <w:r>
      <w:rPr>
        <w:b/>
        <w:bCs/>
        <w:i/>
        <w:iCs/>
        <w:sz w:val="20"/>
        <w:szCs w:val="20"/>
      </w:rPr>
      <w:t>WI.271.</w:t>
    </w:r>
    <w:r w:rsidR="005D7B78">
      <w:rPr>
        <w:b/>
        <w:bCs/>
        <w:i/>
        <w:iCs/>
        <w:sz w:val="20"/>
        <w:szCs w:val="20"/>
      </w:rPr>
      <w:t>7</w:t>
    </w:r>
    <w:r>
      <w:rPr>
        <w:b/>
        <w:bCs/>
        <w:i/>
        <w:iCs/>
        <w:sz w:val="20"/>
        <w:szCs w:val="20"/>
      </w:rPr>
      <w:t xml:space="preserve">.2021 Przetarg nieograniczony pn.: </w:t>
    </w:r>
    <w:bookmarkEnd w:id="2"/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5D7B7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Sportowej w Pamiątkowie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2122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2021-07-08T07:13:00Z</dcterms:created>
  <dcterms:modified xsi:type="dcterms:W3CDTF">2021-07-08T08:17:00Z</dcterms:modified>
</cp:coreProperties>
</file>