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56CC" w14:textId="77777777" w:rsidR="009E7442" w:rsidRDefault="009E7442" w:rsidP="009E7442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color w:val="FF0000"/>
          <w:sz w:val="20"/>
          <w:szCs w:val="20"/>
          <w:lang w:eastAsia="pl-PL"/>
        </w:rPr>
      </w:pPr>
      <w:bookmarkStart w:id="0" w:name="_Hlk116544091"/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Pisz, dnia 06.02.2024 r. </w:t>
      </w:r>
    </w:p>
    <w:p w14:paraId="134ABEDB" w14:textId="77777777" w:rsidR="009E7442" w:rsidRDefault="009E7442" w:rsidP="009E7442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35889D05" w14:textId="77777777" w:rsidR="009E7442" w:rsidRDefault="009E7442" w:rsidP="009E7442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54FC8AE7" w14:textId="77777777" w:rsidR="009E7442" w:rsidRDefault="009E7442" w:rsidP="009E7442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</w:t>
      </w:r>
    </w:p>
    <w:p w14:paraId="7769A1B2" w14:textId="77777777" w:rsidR="009E7442" w:rsidRDefault="009E7442" w:rsidP="009E7442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>
        <w:rPr>
          <w:rFonts w:ascii="Ebrima" w:eastAsia="Times New Roman" w:hAnsi="Ebrima" w:cs="Times New Roman"/>
          <w:sz w:val="20"/>
          <w:szCs w:val="20"/>
          <w:lang w:eastAsia="pl-PL"/>
        </w:rPr>
        <w:t>Szpital Powiatowy w Piszu</w:t>
      </w:r>
    </w:p>
    <w:p w14:paraId="2A6D2B71" w14:textId="77777777" w:rsidR="009E7442" w:rsidRDefault="009E7442" w:rsidP="009E7442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>
        <w:rPr>
          <w:rFonts w:ascii="Ebrima" w:eastAsia="Times New Roman" w:hAnsi="Ebrima" w:cs="Times New Roman"/>
          <w:sz w:val="20"/>
          <w:szCs w:val="20"/>
          <w:lang w:eastAsia="pl-PL"/>
        </w:rPr>
        <w:t>ul. Sienkiewicza 2</w:t>
      </w:r>
    </w:p>
    <w:p w14:paraId="3928589B" w14:textId="77777777" w:rsidR="009E7442" w:rsidRDefault="009E7442" w:rsidP="009E7442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Times New Roman"/>
          <w:sz w:val="20"/>
          <w:szCs w:val="20"/>
          <w:lang w:eastAsia="pl-PL"/>
        </w:rPr>
        <w:t xml:space="preserve">12-200 Pisz     </w:t>
      </w:r>
      <w:r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DC01E2" w14:textId="77777777" w:rsidR="009E7442" w:rsidRDefault="009E7442" w:rsidP="009E7442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22411132" w14:textId="77777777" w:rsidR="009E7442" w:rsidRDefault="009E7442" w:rsidP="009E7442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r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353D79B1" w14:textId="77777777" w:rsidR="009E7442" w:rsidRDefault="009E7442" w:rsidP="009E7442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2723C91" w14:textId="77777777" w:rsidR="009E7442" w:rsidRDefault="009E7442" w:rsidP="009E7442">
      <w:pPr>
        <w:spacing w:after="0" w:line="360" w:lineRule="auto"/>
        <w:jc w:val="center"/>
        <w:rPr>
          <w:rFonts w:ascii="Ebrima" w:hAnsi="Ebrima"/>
          <w:b/>
          <w:bCs/>
          <w:sz w:val="20"/>
          <w:szCs w:val="20"/>
          <w:lang w:eastAsia="ar-SA"/>
        </w:rPr>
      </w:pPr>
      <w:r>
        <w:rPr>
          <w:rFonts w:ascii="Ebrima" w:eastAsia="Calibri" w:hAnsi="Ebrima" w:cs="Arial"/>
          <w:b/>
          <w:sz w:val="20"/>
          <w:szCs w:val="20"/>
        </w:rPr>
        <w:t>Dotyczy:</w:t>
      </w:r>
      <w:r>
        <w:rPr>
          <w:rFonts w:ascii="Ebrima" w:eastAsia="Calibri" w:hAnsi="Ebrima" w:cs="Arial"/>
          <w:sz w:val="20"/>
          <w:szCs w:val="20"/>
        </w:rPr>
        <w:t xml:space="preserve"> </w:t>
      </w:r>
      <w:r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dla SP ZOZ Szpitala Powiatowego </w:t>
      </w:r>
    </w:p>
    <w:p w14:paraId="438A422B" w14:textId="1DBE0C3B" w:rsidR="009E7442" w:rsidRDefault="009E7442" w:rsidP="009E7442">
      <w:pPr>
        <w:spacing w:after="0" w:line="360" w:lineRule="auto"/>
        <w:jc w:val="center"/>
        <w:rPr>
          <w:rFonts w:ascii="Ebrima" w:hAnsi="Ebrima" w:cs="Calibri"/>
          <w:b/>
          <w:bCs/>
          <w:i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  <w:lang w:eastAsia="ar-SA"/>
        </w:rPr>
        <w:t>w Piszu</w:t>
      </w:r>
      <w:r>
        <w:rPr>
          <w:rFonts w:ascii="Ebrima" w:hAnsi="Ebrima" w:cs="Calibri"/>
          <w:b/>
          <w:bCs/>
          <w:iCs/>
          <w:sz w:val="20"/>
          <w:szCs w:val="20"/>
        </w:rPr>
        <w:t xml:space="preserve">, zwanego dalej „szpitalem” </w:t>
      </w:r>
    </w:p>
    <w:p w14:paraId="2A194E01" w14:textId="77777777" w:rsidR="009E7442" w:rsidRDefault="009E7442" w:rsidP="009E7442">
      <w:pPr>
        <w:spacing w:after="0" w:line="360" w:lineRule="auto"/>
        <w:jc w:val="center"/>
        <w:rPr>
          <w:rFonts w:ascii="Ebrima" w:hAnsi="Ebrima" w:cs="Calibri"/>
          <w:b/>
          <w:bCs/>
          <w:iCs/>
          <w:sz w:val="20"/>
          <w:szCs w:val="20"/>
        </w:rPr>
      </w:pPr>
      <w:r>
        <w:rPr>
          <w:rFonts w:ascii="Ebrima" w:hAnsi="Ebrima" w:cs="Calibri"/>
          <w:b/>
          <w:bCs/>
          <w:iCs/>
          <w:sz w:val="20"/>
          <w:szCs w:val="20"/>
        </w:rPr>
        <w:t>P/1/2024</w:t>
      </w:r>
    </w:p>
    <w:p w14:paraId="59DD2182" w14:textId="22764891" w:rsidR="000754A7" w:rsidRPr="009E0610" w:rsidRDefault="000754A7" w:rsidP="00B67DBF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35B63E7" w14:textId="1EE7F8BF" w:rsidR="003052CF" w:rsidRDefault="00E25BC4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ust. </w:t>
      </w:r>
      <w:r w:rsidR="006479D7">
        <w:rPr>
          <w:rFonts w:ascii="Ebrima" w:eastAsia="Calibri" w:hAnsi="Ebrima" w:cs="Arial"/>
          <w:sz w:val="20"/>
          <w:szCs w:val="20"/>
        </w:rPr>
        <w:t>2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B67DBF">
        <w:rPr>
          <w:rFonts w:ascii="Ebrima" w:eastAsia="Calibri" w:hAnsi="Ebrima" w:cs="Arial"/>
          <w:sz w:val="20"/>
          <w:szCs w:val="20"/>
        </w:rPr>
        <w:t>ustawy z 11 września 2019 r</w:t>
      </w:r>
      <w:r w:rsidR="00BC3D79" w:rsidRPr="00B67DBF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B67DBF">
        <w:rPr>
          <w:rFonts w:ascii="Ebrima" w:eastAsia="Calibri" w:hAnsi="Ebrima" w:cs="Arial"/>
          <w:sz w:val="20"/>
          <w:szCs w:val="20"/>
        </w:rPr>
        <w:br/>
      </w:r>
      <w:r w:rsidR="000754A7" w:rsidRPr="00B67DBF">
        <w:rPr>
          <w:rFonts w:ascii="Ebrima" w:eastAsia="Calibri" w:hAnsi="Ebrima" w:cs="Arial"/>
          <w:sz w:val="20"/>
          <w:szCs w:val="20"/>
        </w:rPr>
        <w:t>(Dz</w:t>
      </w:r>
      <w:r w:rsidR="00BC3D79" w:rsidRPr="00B67DBF">
        <w:rPr>
          <w:rFonts w:ascii="Ebrima" w:eastAsia="Calibri" w:hAnsi="Ebrima" w:cs="Arial"/>
          <w:sz w:val="20"/>
          <w:szCs w:val="20"/>
        </w:rPr>
        <w:t>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U. </w:t>
      </w:r>
      <w:r w:rsidR="00602AF2">
        <w:rPr>
          <w:rFonts w:ascii="Ebrima" w:eastAsia="Calibri" w:hAnsi="Ebrima" w:cs="Arial"/>
          <w:sz w:val="20"/>
          <w:szCs w:val="20"/>
        </w:rPr>
        <w:t>20</w:t>
      </w:r>
      <w:r w:rsidR="00FC23AF">
        <w:rPr>
          <w:rFonts w:ascii="Ebrima" w:eastAsia="Calibri" w:hAnsi="Ebrima" w:cs="Arial"/>
          <w:sz w:val="20"/>
          <w:szCs w:val="20"/>
        </w:rPr>
        <w:t>19</w:t>
      </w:r>
      <w:r w:rsidR="00602AF2">
        <w:rPr>
          <w:rFonts w:ascii="Ebrima" w:eastAsia="Calibri" w:hAnsi="Ebrima" w:cs="Arial"/>
          <w:sz w:val="20"/>
          <w:szCs w:val="20"/>
        </w:rPr>
        <w:t xml:space="preserve">,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poz. </w:t>
      </w:r>
      <w:r w:rsidR="00FC23AF">
        <w:rPr>
          <w:rFonts w:ascii="Ebrima" w:eastAsia="Calibri" w:hAnsi="Ebrima" w:cs="Arial"/>
          <w:sz w:val="20"/>
          <w:szCs w:val="20"/>
        </w:rPr>
        <w:t>2019 ze zm.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),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5A53C1FA" w14:textId="77777777" w:rsidR="002C29FB" w:rsidRPr="00B67DBF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008AE32" w14:textId="773916BF" w:rsidR="003052CF" w:rsidRPr="002C29FB" w:rsidRDefault="00134850" w:rsidP="00B67DBF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Punktacja przyznana 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dla oferenta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oraz ofert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najkorzystniejsz</w:t>
      </w:r>
      <w:r w:rsidR="00FC23AF">
        <w:rPr>
          <w:rFonts w:ascii="Ebrima" w:eastAsia="Calibri" w:hAnsi="Ebrima" w:cs="Arial"/>
          <w:b/>
          <w:bCs/>
          <w:sz w:val="20"/>
          <w:szCs w:val="20"/>
          <w:u w:val="single"/>
        </w:rPr>
        <w:t>a</w:t>
      </w: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:</w:t>
      </w:r>
    </w:p>
    <w:p w14:paraId="0A96622B" w14:textId="53FFEC07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61F097B1" w14:textId="77777777" w:rsidR="009E0610" w:rsidRDefault="009E0610" w:rsidP="009E0610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3451F8">
        <w:rPr>
          <w:rFonts w:ascii="Ebrima" w:eastAsia="Times New Roman" w:hAnsi="Ebrima" w:cs="Arial"/>
          <w:b/>
          <w:bCs/>
          <w:sz w:val="20"/>
          <w:szCs w:val="20"/>
        </w:rPr>
        <w:t>BFF MEDFinance Spółka Akcyjna</w:t>
      </w:r>
    </w:p>
    <w:p w14:paraId="65F844BB" w14:textId="77777777" w:rsidR="009E0610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3451F8">
        <w:rPr>
          <w:rFonts w:ascii="Ebrima" w:eastAsia="Times New Roman" w:hAnsi="Ebrima" w:cs="Arial"/>
          <w:sz w:val="20"/>
          <w:szCs w:val="20"/>
        </w:rPr>
        <w:t>ul. Kilińskiego 66</w:t>
      </w:r>
      <w:r>
        <w:rPr>
          <w:rFonts w:ascii="Ebrima" w:eastAsia="Times New Roman" w:hAnsi="Ebrima" w:cs="Arial"/>
          <w:sz w:val="20"/>
          <w:szCs w:val="20"/>
        </w:rPr>
        <w:t>,</w:t>
      </w:r>
    </w:p>
    <w:p w14:paraId="00719533" w14:textId="77777777" w:rsidR="009E0610" w:rsidRPr="003451F8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90-118 Łódź</w:t>
      </w:r>
    </w:p>
    <w:p w14:paraId="20758226" w14:textId="0F2DFF0E" w:rsidR="009E0610" w:rsidRPr="008C377E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8C377E">
        <w:rPr>
          <w:rFonts w:ascii="Ebrima" w:eastAsia="Times New Roman" w:hAnsi="Ebrima" w:cs="Arial"/>
          <w:sz w:val="20"/>
          <w:szCs w:val="20"/>
        </w:rPr>
        <w:t xml:space="preserve">Cena </w:t>
      </w:r>
      <w:r>
        <w:rPr>
          <w:rFonts w:ascii="Ebrima" w:eastAsia="Times New Roman" w:hAnsi="Ebrima" w:cs="Arial"/>
          <w:sz w:val="20"/>
          <w:szCs w:val="20"/>
        </w:rPr>
        <w:t>– 6</w:t>
      </w:r>
      <w:r w:rsidR="00E43972">
        <w:rPr>
          <w:rFonts w:ascii="Ebrima" w:eastAsia="Times New Roman" w:hAnsi="Ebrima" w:cs="Arial"/>
          <w:sz w:val="20"/>
          <w:szCs w:val="20"/>
        </w:rPr>
        <w:t>0</w:t>
      </w:r>
      <w:r>
        <w:rPr>
          <w:rFonts w:ascii="Ebrima" w:eastAsia="Times New Roman" w:hAnsi="Ebrima" w:cs="Arial"/>
          <w:sz w:val="20"/>
          <w:szCs w:val="20"/>
        </w:rPr>
        <w:t xml:space="preserve"> punktów</w:t>
      </w:r>
    </w:p>
    <w:p w14:paraId="570E9D42" w14:textId="293941F3" w:rsidR="009E0610" w:rsidRPr="008C377E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8C377E">
        <w:rPr>
          <w:rFonts w:ascii="Ebrima" w:eastAsia="Times New Roman" w:hAnsi="Ebrima" w:cs="Arial"/>
          <w:sz w:val="20"/>
          <w:szCs w:val="20"/>
        </w:rPr>
        <w:t xml:space="preserve">Termin dostawy </w:t>
      </w:r>
      <w:r>
        <w:rPr>
          <w:rFonts w:ascii="Ebrima" w:eastAsia="Times New Roman" w:hAnsi="Ebrima" w:cs="Arial"/>
          <w:sz w:val="20"/>
          <w:szCs w:val="20"/>
        </w:rPr>
        <w:t>–</w:t>
      </w:r>
      <w:r w:rsidR="00E43972">
        <w:rPr>
          <w:rFonts w:ascii="Ebrima" w:eastAsia="Times New Roman" w:hAnsi="Ebrima" w:cs="Arial"/>
          <w:sz w:val="20"/>
          <w:szCs w:val="20"/>
        </w:rPr>
        <w:t>1</w:t>
      </w:r>
      <w:r>
        <w:rPr>
          <w:rFonts w:ascii="Ebrima" w:eastAsia="Times New Roman" w:hAnsi="Ebrima" w:cs="Arial"/>
          <w:sz w:val="20"/>
          <w:szCs w:val="20"/>
        </w:rPr>
        <w:t>0 punktów</w:t>
      </w:r>
    </w:p>
    <w:p w14:paraId="66B3CDD2" w14:textId="42691253" w:rsidR="009E0610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8C377E">
        <w:rPr>
          <w:rFonts w:ascii="Ebrima" w:eastAsia="Times New Roman" w:hAnsi="Ebrima" w:cs="Arial"/>
          <w:sz w:val="20"/>
          <w:szCs w:val="20"/>
        </w:rPr>
        <w:t xml:space="preserve">Perforacja blach </w:t>
      </w:r>
      <w:r>
        <w:rPr>
          <w:rFonts w:ascii="Ebrima" w:eastAsia="Times New Roman" w:hAnsi="Ebrima" w:cs="Arial"/>
          <w:sz w:val="20"/>
          <w:szCs w:val="20"/>
        </w:rPr>
        <w:t>– 30 punktów</w:t>
      </w:r>
    </w:p>
    <w:p w14:paraId="5A26BBC1" w14:textId="5C44A079" w:rsidR="009E0610" w:rsidRPr="008C377E" w:rsidRDefault="009E0610" w:rsidP="009E061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Suma – </w:t>
      </w:r>
      <w:r w:rsidR="00E43972">
        <w:rPr>
          <w:rFonts w:ascii="Ebrima" w:eastAsia="Times New Roman" w:hAnsi="Ebrima" w:cs="Arial"/>
          <w:sz w:val="20"/>
          <w:szCs w:val="20"/>
        </w:rPr>
        <w:t>10</w:t>
      </w:r>
      <w:r>
        <w:rPr>
          <w:rFonts w:ascii="Ebrima" w:eastAsia="Times New Roman" w:hAnsi="Ebrima" w:cs="Arial"/>
          <w:sz w:val="20"/>
          <w:szCs w:val="20"/>
        </w:rPr>
        <w:t>0 punktów</w:t>
      </w:r>
    </w:p>
    <w:p w14:paraId="2F6B7DD3" w14:textId="77777777" w:rsidR="00FB68DA" w:rsidRDefault="00FB68DA" w:rsidP="0078776D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9035218" w14:textId="49C6E5FD" w:rsidR="00FB68DA" w:rsidRPr="005903A2" w:rsidRDefault="00FB68DA" w:rsidP="005903A2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2511B9D7" w14:textId="7660909F" w:rsidR="0078776D" w:rsidRPr="005903A2" w:rsidRDefault="00F36DDA" w:rsidP="005903A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903A2">
        <w:rPr>
          <w:rStyle w:val="markedcontent"/>
          <w:rFonts w:ascii="Ebrima" w:hAnsi="Ebrima" w:cs="Arial"/>
          <w:sz w:val="20"/>
          <w:szCs w:val="20"/>
        </w:rPr>
        <w:t>W niniejszym postępowaniu wpłynęł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</w:t>
      </w:r>
      <w:r w:rsidR="00FC23AF">
        <w:rPr>
          <w:rStyle w:val="markedcontent"/>
          <w:rFonts w:ascii="Ebrima" w:hAnsi="Ebrima" w:cs="Arial"/>
          <w:sz w:val="20"/>
          <w:szCs w:val="20"/>
        </w:rPr>
        <w:t>jedna oferta</w:t>
      </w:r>
      <w:r w:rsidR="00DF66E9">
        <w:rPr>
          <w:rStyle w:val="markedcontent"/>
          <w:rFonts w:ascii="Ebrima" w:hAnsi="Ebrima" w:cs="Arial"/>
          <w:sz w:val="20"/>
          <w:szCs w:val="20"/>
        </w:rPr>
        <w:t xml:space="preserve"> która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spełnił</w:t>
      </w:r>
      <w:r w:rsidR="00FC23AF">
        <w:rPr>
          <w:rStyle w:val="markedcontent"/>
          <w:rFonts w:ascii="Ebrima" w:hAnsi="Ebrima" w:cs="Arial"/>
          <w:sz w:val="20"/>
          <w:szCs w:val="20"/>
        </w:rPr>
        <w:t>a</w:t>
      </w:r>
      <w:r w:rsidR="00265ADD">
        <w:rPr>
          <w:rStyle w:val="markedcontent"/>
          <w:rFonts w:ascii="Ebrima" w:hAnsi="Ebrima" w:cs="Arial"/>
          <w:sz w:val="20"/>
          <w:szCs w:val="20"/>
        </w:rPr>
        <w:t xml:space="preserve"> wszystkie wymagania zamawiającego.</w:t>
      </w:r>
    </w:p>
    <w:p w14:paraId="77DF6537" w14:textId="78BC282E" w:rsidR="002C29FB" w:rsidRDefault="002C29FB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655E70F5" w14:textId="4D0472B4" w:rsidR="00FB68DA" w:rsidRDefault="00FB68DA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463CE547" w14:textId="6C6BFB8D" w:rsidR="00772CB8" w:rsidRPr="000B3B04" w:rsidRDefault="00772CB8" w:rsidP="00772CB8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>308 ust. 3 pkt 1)</w:t>
      </w:r>
      <w:r w:rsidR="009E0610">
        <w:rPr>
          <w:rFonts w:ascii="Ebrima" w:eastAsia="Calibri" w:hAnsi="Ebrima" w:cs="Arial"/>
          <w:bCs/>
          <w:sz w:val="20"/>
          <w:szCs w:val="20"/>
        </w:rPr>
        <w:t xml:space="preserve"> ppkt </w:t>
      </w:r>
      <w:r>
        <w:rPr>
          <w:rFonts w:ascii="Ebrima" w:eastAsia="Calibri" w:hAnsi="Ebrima" w:cs="Arial"/>
          <w:bCs/>
          <w:sz w:val="20"/>
          <w:szCs w:val="20"/>
        </w:rPr>
        <w:t xml:space="preserve">a) . </w:t>
      </w:r>
    </w:p>
    <w:p w14:paraId="3EB14FD0" w14:textId="77777777" w:rsidR="005903A2" w:rsidRPr="002C29FB" w:rsidRDefault="005903A2" w:rsidP="00B67DBF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D3E0408" w14:textId="77777777" w:rsidR="00FC3690" w:rsidRDefault="00FC3690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240A8829" w14:textId="77777777" w:rsidR="009E0610" w:rsidRDefault="009E0610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4876A543" w14:textId="77777777" w:rsidR="009E0610" w:rsidRPr="00B67DBF" w:rsidRDefault="009E0610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5545C3D6" w14:textId="0317B96D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</w:t>
      </w:r>
      <w:r w:rsidRPr="004C0DFC">
        <w:rPr>
          <w:rFonts w:ascii="Ebrima" w:eastAsia="Times New Roman" w:hAnsi="Ebrima" w:cs="Arial"/>
          <w:sz w:val="20"/>
          <w:szCs w:val="20"/>
        </w:rPr>
        <w:t>Dyrektor SPZOZ</w:t>
      </w:r>
    </w:p>
    <w:p w14:paraId="7076DB28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AC27562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4C0DFC">
        <w:rPr>
          <w:rFonts w:ascii="Ebrima" w:eastAsia="Times New Roman" w:hAnsi="Ebrima" w:cs="Arial"/>
          <w:sz w:val="20"/>
          <w:szCs w:val="20"/>
        </w:rPr>
        <w:t>mgr inż. Marek Skarzyński</w:t>
      </w:r>
    </w:p>
    <w:p w14:paraId="311E0127" w14:textId="77777777" w:rsidR="00FC3690" w:rsidRPr="004C0DFC" w:rsidRDefault="00FC3690" w:rsidP="00FC3690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bookmarkEnd w:id="0"/>
    <w:p w14:paraId="208FE8E7" w14:textId="77777777" w:rsidR="003052CF" w:rsidRPr="00B67DBF" w:rsidRDefault="003052CF" w:rsidP="00B67DB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sectPr w:rsidR="003052CF" w:rsidRPr="00B67DBF" w:rsidSect="006F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CD"/>
    <w:multiLevelType w:val="hybridMultilevel"/>
    <w:tmpl w:val="936AE0F4"/>
    <w:lvl w:ilvl="0" w:tplc="05A61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4B1"/>
    <w:multiLevelType w:val="hybridMultilevel"/>
    <w:tmpl w:val="76E6EC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423"/>
    <w:multiLevelType w:val="hybridMultilevel"/>
    <w:tmpl w:val="17C06778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486">
    <w:abstractNumId w:val="1"/>
  </w:num>
  <w:num w:numId="2" w16cid:durableId="1227884744">
    <w:abstractNumId w:val="0"/>
  </w:num>
  <w:num w:numId="3" w16cid:durableId="1256085557">
    <w:abstractNumId w:val="4"/>
  </w:num>
  <w:num w:numId="4" w16cid:durableId="1348026255">
    <w:abstractNumId w:val="3"/>
  </w:num>
  <w:num w:numId="5" w16cid:durableId="170571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9216D"/>
    <w:rsid w:val="00134850"/>
    <w:rsid w:val="00265ADD"/>
    <w:rsid w:val="002C161E"/>
    <w:rsid w:val="002C29FB"/>
    <w:rsid w:val="003052CF"/>
    <w:rsid w:val="003D49C1"/>
    <w:rsid w:val="003F05E3"/>
    <w:rsid w:val="005903A2"/>
    <w:rsid w:val="005E09C2"/>
    <w:rsid w:val="00602AF2"/>
    <w:rsid w:val="006479D7"/>
    <w:rsid w:val="006F59AF"/>
    <w:rsid w:val="00772CB8"/>
    <w:rsid w:val="0078776D"/>
    <w:rsid w:val="009469D2"/>
    <w:rsid w:val="009A4FA2"/>
    <w:rsid w:val="009E0610"/>
    <w:rsid w:val="009E7442"/>
    <w:rsid w:val="009F5A1F"/>
    <w:rsid w:val="00A86DC0"/>
    <w:rsid w:val="00AD543C"/>
    <w:rsid w:val="00B42A80"/>
    <w:rsid w:val="00B65969"/>
    <w:rsid w:val="00B67DBF"/>
    <w:rsid w:val="00B94473"/>
    <w:rsid w:val="00BC3D79"/>
    <w:rsid w:val="00C35BB5"/>
    <w:rsid w:val="00C81897"/>
    <w:rsid w:val="00CD26B7"/>
    <w:rsid w:val="00D11CC5"/>
    <w:rsid w:val="00DF66E9"/>
    <w:rsid w:val="00E25BC4"/>
    <w:rsid w:val="00E43972"/>
    <w:rsid w:val="00EE62FB"/>
    <w:rsid w:val="00F308E5"/>
    <w:rsid w:val="00F36DDA"/>
    <w:rsid w:val="00F64F1C"/>
    <w:rsid w:val="00FB68DA"/>
    <w:rsid w:val="00FC23AF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14</cp:revision>
  <cp:lastPrinted>2023-09-28T08:56:00Z</cp:lastPrinted>
  <dcterms:created xsi:type="dcterms:W3CDTF">2023-08-11T10:48:00Z</dcterms:created>
  <dcterms:modified xsi:type="dcterms:W3CDTF">2024-02-06T08:50:00Z</dcterms:modified>
</cp:coreProperties>
</file>