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CBC" w:rsidRPr="005B3C60" w:rsidRDefault="000C7CBC" w:rsidP="000C7CBC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Częstochowa, </w:t>
      </w:r>
      <w:r>
        <w:rPr>
          <w:rFonts w:cs="Calibri"/>
          <w:sz w:val="24"/>
          <w:szCs w:val="24"/>
        </w:rPr>
        <w:t>02.08.</w:t>
      </w:r>
      <w:r w:rsidRPr="005B3C60">
        <w:rPr>
          <w:rFonts w:cs="Calibri"/>
          <w:sz w:val="24"/>
          <w:szCs w:val="24"/>
        </w:rPr>
        <w:t>202</w:t>
      </w:r>
      <w:r>
        <w:rPr>
          <w:rFonts w:cs="Calibri"/>
          <w:sz w:val="24"/>
          <w:szCs w:val="24"/>
        </w:rPr>
        <w:t>3</w:t>
      </w:r>
    </w:p>
    <w:p w:rsidR="000C7CBC" w:rsidRPr="005B3C60" w:rsidRDefault="000C7CBC" w:rsidP="000C7CBC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ZP.26.1.</w:t>
      </w:r>
      <w:r>
        <w:rPr>
          <w:rFonts w:cs="Calibri"/>
          <w:sz w:val="24"/>
          <w:szCs w:val="24"/>
        </w:rPr>
        <w:t>49</w:t>
      </w:r>
      <w:r w:rsidRPr="005B3C60">
        <w:rPr>
          <w:rFonts w:cs="Calibri"/>
          <w:sz w:val="24"/>
          <w:szCs w:val="24"/>
        </w:rPr>
        <w:t>.202</w:t>
      </w:r>
      <w:r>
        <w:rPr>
          <w:rFonts w:cs="Calibri"/>
          <w:sz w:val="24"/>
          <w:szCs w:val="24"/>
        </w:rPr>
        <w:t>3</w:t>
      </w:r>
    </w:p>
    <w:p w:rsidR="000C7CBC" w:rsidRPr="005B3C60" w:rsidRDefault="000C7CBC" w:rsidP="000C7CBC">
      <w:pPr>
        <w:spacing w:line="276" w:lineRule="auto"/>
        <w:rPr>
          <w:rFonts w:cs="Calibri"/>
          <w:b/>
          <w:sz w:val="24"/>
          <w:szCs w:val="24"/>
        </w:rPr>
      </w:pPr>
      <w:r w:rsidRPr="005B3C60">
        <w:rPr>
          <w:rFonts w:cs="Calibri"/>
          <w:b/>
          <w:sz w:val="24"/>
          <w:szCs w:val="24"/>
        </w:rPr>
        <w:t>Zbiorcze zestawienie ofert</w:t>
      </w:r>
    </w:p>
    <w:p w:rsidR="000C7CBC" w:rsidRDefault="000C7CBC" w:rsidP="000C7CBC">
      <w:pPr>
        <w:spacing w:line="276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0C7CBC">
        <w:rPr>
          <w:rFonts w:eastAsia="Times New Roman" w:cs="Calibri"/>
          <w:b/>
          <w:bCs/>
          <w:sz w:val="24"/>
          <w:szCs w:val="24"/>
          <w:lang w:eastAsia="pl-PL"/>
        </w:rPr>
        <w:t>Dostawa ultrasonografu dla Uniwersytetu Jana Długosza w Częstochowie</w:t>
      </w:r>
    </w:p>
    <w:p w:rsidR="000C7CBC" w:rsidRPr="005B3C60" w:rsidRDefault="000C7CBC" w:rsidP="000C7CBC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Zamawiający – Uniwersytet Jana Długosza w Częstochowie, zgodnie z art. 222  </w:t>
      </w:r>
      <w:r>
        <w:rPr>
          <w:rFonts w:cs="Calibri"/>
          <w:sz w:val="24"/>
          <w:szCs w:val="24"/>
        </w:rPr>
        <w:t>punkt</w:t>
      </w:r>
      <w:r w:rsidRPr="005B3C60">
        <w:rPr>
          <w:rFonts w:cs="Calibri"/>
          <w:sz w:val="24"/>
          <w:szCs w:val="24"/>
        </w:rPr>
        <w:t xml:space="preserve"> 5 ustawy </w:t>
      </w:r>
      <w:r>
        <w:rPr>
          <w:rFonts w:cs="Calibri"/>
          <w:sz w:val="24"/>
          <w:szCs w:val="24"/>
        </w:rPr>
        <w:t>Prawo zamówień publicznych</w:t>
      </w:r>
      <w:r w:rsidRPr="005B3C60">
        <w:rPr>
          <w:rFonts w:cs="Calibri"/>
          <w:sz w:val="24"/>
          <w:szCs w:val="24"/>
        </w:rPr>
        <w:t>, informuje, że w przedmiotowym postępowaniu został</w:t>
      </w:r>
      <w:r>
        <w:rPr>
          <w:rFonts w:cs="Calibri"/>
          <w:sz w:val="24"/>
          <w:szCs w:val="24"/>
        </w:rPr>
        <w:t>a</w:t>
      </w:r>
      <w:r w:rsidRPr="005B3C60">
        <w:rPr>
          <w:rFonts w:cs="Calibri"/>
          <w:sz w:val="24"/>
          <w:szCs w:val="24"/>
        </w:rPr>
        <w:t xml:space="preserve"> złożon</w:t>
      </w:r>
      <w:r>
        <w:rPr>
          <w:rFonts w:cs="Calibri"/>
          <w:sz w:val="24"/>
          <w:szCs w:val="24"/>
        </w:rPr>
        <w:t>a</w:t>
      </w:r>
      <w:r w:rsidRPr="005B3C60">
        <w:rPr>
          <w:rFonts w:cs="Calibri"/>
          <w:sz w:val="24"/>
          <w:szCs w:val="24"/>
        </w:rPr>
        <w:t xml:space="preserve"> ofert</w:t>
      </w:r>
      <w:r>
        <w:rPr>
          <w:rFonts w:cs="Calibri"/>
          <w:sz w:val="24"/>
          <w:szCs w:val="24"/>
        </w:rPr>
        <w:t>a:</w:t>
      </w:r>
    </w:p>
    <w:tbl>
      <w:tblPr>
        <w:tblStyle w:val="Tabela-Siatka"/>
        <w:tblW w:w="9072" w:type="dxa"/>
        <w:tblLook w:val="04A0" w:firstRow="1" w:lastRow="0" w:firstColumn="1" w:lastColumn="0" w:noHBand="0" w:noVBand="1"/>
        <w:tblCaption w:val="Tabela zawiera dane wykonawców, którzy złozyli oferty w postępowaniu"/>
      </w:tblPr>
      <w:tblGrid>
        <w:gridCol w:w="1318"/>
        <w:gridCol w:w="4919"/>
        <w:gridCol w:w="2835"/>
      </w:tblGrid>
      <w:tr w:rsidR="000C7CBC" w:rsidRPr="00B25DF8" w:rsidTr="00C2746D">
        <w:trPr>
          <w:trHeight w:val="519"/>
        </w:trPr>
        <w:tc>
          <w:tcPr>
            <w:tcW w:w="1318" w:type="dxa"/>
          </w:tcPr>
          <w:p w:rsidR="000C7CBC" w:rsidRPr="00B25DF8" w:rsidRDefault="000C7CBC" w:rsidP="00C2746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</w:tcPr>
          <w:p w:rsidR="000C7CBC" w:rsidRPr="00B25DF8" w:rsidRDefault="000C7CBC" w:rsidP="00C2746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</w:tcPr>
          <w:p w:rsidR="000C7CBC" w:rsidRPr="00B25DF8" w:rsidRDefault="000C7CBC" w:rsidP="00C2746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0C7CBC" w:rsidRPr="00B25DF8" w:rsidTr="00C2746D">
        <w:trPr>
          <w:trHeight w:val="491"/>
        </w:trPr>
        <w:tc>
          <w:tcPr>
            <w:tcW w:w="1318" w:type="dxa"/>
          </w:tcPr>
          <w:p w:rsidR="000C7CBC" w:rsidRPr="00B25DF8" w:rsidRDefault="000C7CBC" w:rsidP="00C2746D">
            <w:pPr>
              <w:spacing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bookmarkStart w:id="1" w:name="_Hlk82767623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263CDA" w:rsidRDefault="00263CDA" w:rsidP="00263CDA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63CDA">
              <w:rPr>
                <w:rFonts w:asciiTheme="minorHAnsi" w:eastAsiaTheme="minorHAnsi" w:hAnsiTheme="minorHAnsi" w:cstheme="minorHAnsi"/>
                <w:sz w:val="24"/>
                <w:szCs w:val="24"/>
              </w:rPr>
              <w:t>MEDICAL SPOT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263CDA">
              <w:rPr>
                <w:rFonts w:asciiTheme="minorHAnsi" w:eastAsiaTheme="minorHAnsi" w:hAnsiTheme="minorHAnsi" w:cstheme="minorHAnsi"/>
                <w:sz w:val="24"/>
                <w:szCs w:val="24"/>
              </w:rPr>
              <w:t>Jacek Janczewski</w:t>
            </w:r>
            <w:proofErr w:type="spellStart"/>
          </w:p>
          <w:p w:rsidR="00263CDA" w:rsidRPr="00263CDA" w:rsidRDefault="00263CDA" w:rsidP="00263CDA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End"/>
            <w:r w:rsidRPr="00263CDA">
              <w:rPr>
                <w:rFonts w:asciiTheme="minorHAnsi" w:eastAsiaTheme="minorHAnsi" w:hAnsiTheme="minorHAnsi" w:cstheme="minorHAnsi"/>
                <w:sz w:val="24"/>
                <w:szCs w:val="24"/>
              </w:rPr>
              <w:t>Ul. Pomarańczowa 9,</w:t>
            </w:r>
          </w:p>
          <w:p w:rsidR="00263CDA" w:rsidRDefault="00263CDA" w:rsidP="00263CDA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63CDA">
              <w:rPr>
                <w:rFonts w:asciiTheme="minorHAnsi" w:eastAsiaTheme="minorHAnsi" w:hAnsiTheme="minorHAnsi" w:cstheme="minorHAnsi"/>
                <w:sz w:val="24"/>
                <w:szCs w:val="24"/>
              </w:rPr>
              <w:t>61-612 Poznań</w:t>
            </w:r>
          </w:p>
          <w:p w:rsidR="000C7CBC" w:rsidRPr="00B25DF8" w:rsidRDefault="00263CDA" w:rsidP="00263CD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63CD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NIP: 7811244509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63CD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REGON: 521334031</w:t>
            </w:r>
          </w:p>
        </w:tc>
        <w:tc>
          <w:tcPr>
            <w:tcW w:w="2835" w:type="dxa"/>
          </w:tcPr>
          <w:p w:rsidR="000C7CBC" w:rsidRPr="00B25DF8" w:rsidRDefault="000C7CBC" w:rsidP="00C2746D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br/>
            </w:r>
            <w:r w:rsidR="00263CD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11 300,00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bookmarkEnd w:id="1"/>
      <w:bookmarkEnd w:id="0"/>
    </w:tbl>
    <w:p w:rsidR="000C7CBC" w:rsidRDefault="000C7CBC"/>
    <w:sectPr w:rsidR="000C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BC"/>
    <w:rsid w:val="000C7CBC"/>
    <w:rsid w:val="00263CDA"/>
    <w:rsid w:val="009B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11C9"/>
  <w15:chartTrackingRefBased/>
  <w15:docId w15:val="{C9C75A26-04F8-481A-A44D-6AB0C183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C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7C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3</cp:revision>
  <dcterms:created xsi:type="dcterms:W3CDTF">2023-08-02T05:58:00Z</dcterms:created>
  <dcterms:modified xsi:type="dcterms:W3CDTF">2023-08-02T07:44:00Z</dcterms:modified>
</cp:coreProperties>
</file>