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FBAE" w14:textId="77777777" w:rsidR="007B7291" w:rsidRPr="007B7291" w:rsidRDefault="007B7291" w:rsidP="007B729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bookmarkStart w:id="0" w:name="_Toc457896978"/>
      <w:bookmarkStart w:id="1" w:name="_Toc458148540"/>
      <w:bookmarkStart w:id="2" w:name="_Hlk515351138"/>
      <w:r w:rsidRPr="007B72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Załącznik nr 1 do SWZ</w:t>
      </w:r>
      <w:bookmarkEnd w:id="0"/>
      <w:bookmarkEnd w:id="1"/>
    </w:p>
    <w:p w14:paraId="3F33FEE7" w14:textId="77777777" w:rsidR="007B7291" w:rsidRPr="007B7291" w:rsidRDefault="007B7291" w:rsidP="007B729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x-none"/>
          <w14:ligatures w14:val="none"/>
        </w:rPr>
        <w:t>FORMULARZ OFERTY</w:t>
      </w:r>
    </w:p>
    <w:p w14:paraId="48C6C2B4" w14:textId="77777777" w:rsidR="007B7291" w:rsidRPr="007B7291" w:rsidRDefault="007B7291" w:rsidP="007B7291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WYKONAWCY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18"/>
      </w:tblGrid>
      <w:tr w:rsidR="007B7291" w:rsidRPr="007B7291" w14:paraId="542146BB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449E" w14:textId="77777777" w:rsidR="007B7291" w:rsidRPr="007B7291" w:rsidRDefault="007B7291" w:rsidP="007B729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10F9" w14:textId="77777777" w:rsidR="007B7291" w:rsidRPr="007B7291" w:rsidRDefault="007B7291" w:rsidP="007B7291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5EE12DC5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A5CE95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16F3192D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198E52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7A759163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0B578C9D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</w:t>
            </w:r>
          </w:p>
          <w:p w14:paraId="38BA0A13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7291" w:rsidRPr="007B7291" w14:paraId="7053E382" w14:textId="77777777" w:rsidTr="0005166E">
        <w:trPr>
          <w:trHeight w:val="674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46E2" w14:textId="77777777" w:rsidR="007B7291" w:rsidRPr="007B7291" w:rsidRDefault="007B7291" w:rsidP="007B729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027F" w14:textId="77777777" w:rsidR="007B7291" w:rsidRPr="007B7291" w:rsidRDefault="007B7291" w:rsidP="007B7291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Pełna nazwa: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</w:t>
            </w:r>
          </w:p>
          <w:p w14:paraId="5CE3BD64" w14:textId="77777777" w:rsidR="007B7291" w:rsidRPr="007B7291" w:rsidRDefault="007B7291" w:rsidP="007B7291">
            <w:pPr>
              <w:suppressAutoHyphens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E59DD1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Adres: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ulica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kod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miejscowość 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>....................</w:t>
            </w:r>
          </w:p>
          <w:p w14:paraId="2EE41166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7C51EA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tel.: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.......................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fax:</w:t>
            </w:r>
            <w:r w:rsidRPr="007B7291">
              <w:rPr>
                <w:rFonts w:ascii="Times New Roman" w:eastAsia="Times New Roman" w:hAnsi="Times New Roman" w:cs="Times New Roman"/>
                <w:bCs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.................... 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e-mail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...........................</w:t>
            </w:r>
          </w:p>
          <w:p w14:paraId="025F7260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</w:pPr>
          </w:p>
          <w:p w14:paraId="22B383CD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>NIP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val="en-US" w:eastAsia="pl-PL"/>
                <w14:ligatures w14:val="none"/>
              </w:rPr>
              <w:t>..................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val="en-US" w:eastAsia="pl-PL"/>
                <w14:ligatures w14:val="none"/>
              </w:rPr>
              <w:t xml:space="preserve">  </w:t>
            </w:r>
            <w:r w:rsidRPr="007B7291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pl-PL"/>
                <w14:ligatures w14:val="none"/>
              </w:rPr>
              <w:t>REGON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7B7291">
              <w:rPr>
                <w:rFonts w:ascii="Times New Roman" w:eastAsia="Times New Roman" w:hAnsi="Times New Roman" w:cs="Times New Roman"/>
                <w:spacing w:val="40"/>
                <w:kern w:val="0"/>
                <w:sz w:val="18"/>
                <w:szCs w:val="18"/>
                <w:lang w:eastAsia="pl-PL"/>
                <w14:ligatures w14:val="none"/>
              </w:rPr>
              <w:t xml:space="preserve">....................................................... </w:t>
            </w:r>
          </w:p>
          <w:p w14:paraId="5BD4086B" w14:textId="77777777" w:rsidR="007B7291" w:rsidRPr="007B7291" w:rsidRDefault="007B7291" w:rsidP="007B7291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D4BEEFB" w14:textId="77777777" w:rsidR="007B7291" w:rsidRPr="007B7291" w:rsidRDefault="007B7291" w:rsidP="007B7291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451BFDA8" w14:textId="77777777" w:rsidR="007B7291" w:rsidRPr="007B7291" w:rsidRDefault="007B7291" w:rsidP="007B729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jestem</w:t>
      </w:r>
      <w:r w:rsidRPr="007B7291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DDEF424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4D48E850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010519BC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3BB8FE84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prowadzącym jednoosobową działalność gospodarczą</w:t>
      </w:r>
    </w:p>
    <w:p w14:paraId="4308D0CA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osobą fizyczną nieprowadzącą działalności gospodarczej</w:t>
      </w:r>
    </w:p>
    <w:p w14:paraId="443EBB96" w14:textId="77777777" w:rsidR="007B7291" w:rsidRPr="007B7291" w:rsidRDefault="007B7291" w:rsidP="007B729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inny rodzaj</w:t>
      </w:r>
    </w:p>
    <w:p w14:paraId="35AF3A0B" w14:textId="77777777" w:rsidR="007B7291" w:rsidRPr="007B7291" w:rsidRDefault="007B7291" w:rsidP="007B72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Definicja mikro, małego i średniego przedsiębiorcy znajduje się w art. 7 ust. 1 pkt 1, 2 i 3 ustawy z dnia </w:t>
      </w:r>
      <w:r w:rsidRPr="007B7291">
        <w:rPr>
          <w:rFonts w:ascii="Times New Roman" w:eastAsia="Calibri" w:hAnsi="Times New Roman" w:cs="Times New Roman"/>
          <w:i/>
          <w:color w:val="000000" w:themeColor="text1"/>
          <w:kern w:val="0"/>
          <w:sz w:val="24"/>
          <w:szCs w:val="24"/>
          <w:lang w:eastAsia="pl-PL"/>
          <w14:ligatures w14:val="none"/>
        </w:rPr>
        <w:t>6</w:t>
      </w:r>
      <w:r w:rsidRPr="007B7291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 </w:t>
      </w:r>
      <w:r w:rsidRPr="007B7291">
        <w:rPr>
          <w:rFonts w:ascii="Times New Roman" w:eastAsia="Calibri" w:hAnsi="Times New Roman" w:cs="Times New Roman"/>
          <w:i/>
          <w:color w:val="000000" w:themeColor="text1"/>
          <w:kern w:val="0"/>
          <w:sz w:val="24"/>
          <w:szCs w:val="24"/>
          <w:lang w:eastAsia="pl-PL"/>
          <w14:ligatures w14:val="none"/>
        </w:rPr>
        <w:t>marca</w:t>
      </w:r>
      <w:r w:rsidRPr="007B7291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 </w:t>
      </w:r>
      <w:r w:rsidRPr="007B7291">
        <w:rPr>
          <w:rFonts w:ascii="Times New Roman" w:eastAsia="Calibri" w:hAnsi="Times New Roman" w:cs="Times New Roman"/>
          <w:i/>
          <w:color w:val="000000" w:themeColor="text1"/>
          <w:kern w:val="0"/>
          <w:sz w:val="24"/>
          <w:szCs w:val="24"/>
          <w:lang w:eastAsia="pl-PL"/>
          <w14:ligatures w14:val="none"/>
        </w:rPr>
        <w:t>2018 r. - Prawo przedsiębiorców (Dz. U. z 2023 r. poz. 221 ze zm.).</w:t>
      </w:r>
    </w:p>
    <w:p w14:paraId="1E527597" w14:textId="77777777" w:rsidR="007B7291" w:rsidRPr="007B7291" w:rsidRDefault="007B7291" w:rsidP="007B72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Nawiązując do ogłoszonego</w:t>
      </w:r>
      <w:r w:rsidRPr="007B7291">
        <w:rPr>
          <w:rFonts w:ascii="Times New Roman" w:eastAsia="Arial" w:hAnsi="Times New Roman" w:cs="Times New Roman"/>
          <w:kern w:val="0"/>
          <w:sz w:val="24"/>
          <w:szCs w:val="24"/>
          <w:lang w:eastAsia="pl-PL"/>
          <w14:ligatures w14:val="none"/>
        </w:rPr>
        <w:t xml:space="preserve"> postępowania o udzielenie zamówienia publicznego prowadzonego w trybie przetargu nieograniczonego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pn.</w:t>
      </w:r>
    </w:p>
    <w:p w14:paraId="5C75E12B" w14:textId="77777777" w:rsidR="007B7291" w:rsidRPr="007B7291" w:rsidRDefault="007B7291" w:rsidP="007B72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„Odbiór i zagospodarowanie odpadów komunalnych z nieruchomości zamieszkałych i niezamieszkałych położonych w Sektorze III Gminy Miasto Świdnica”</w:t>
      </w:r>
    </w:p>
    <w:p w14:paraId="314C1B1E" w14:textId="77777777" w:rsidR="007B7291" w:rsidRPr="007B7291" w:rsidRDefault="007B7291" w:rsidP="007B729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MSTT31356b2ebctS00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MSTT31356b2ebctS00" w:hAnsi="Times New Roman" w:cs="Times New Roman"/>
          <w:bCs/>
          <w:kern w:val="0"/>
          <w:sz w:val="24"/>
          <w:szCs w:val="24"/>
          <w:lang w:eastAsia="ar-SA"/>
          <w14:ligatures w14:val="none"/>
        </w:rPr>
        <w:t>Oferujemy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wykonanie przedmiotu zamówienia za cenę, obliczoną zgodnie z warunkami realizacji przedmiotu zamówienia wskazanymi w SWZ:</w:t>
      </w:r>
    </w:p>
    <w:p w14:paraId="4FB92856" w14:textId="77777777" w:rsidR="007B7291" w:rsidRPr="007B7291" w:rsidRDefault="007B7291" w:rsidP="007B7291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netto .............................................zł</w:t>
      </w:r>
    </w:p>
    <w:p w14:paraId="0D4D4E4D" w14:textId="77777777" w:rsidR="007B7291" w:rsidRPr="007B7291" w:rsidRDefault="007B7291" w:rsidP="007B7291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3" w:name="_Hlk108004292"/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bookmarkEnd w:id="3"/>
    <w:p w14:paraId="69C19864" w14:textId="77777777" w:rsidR="007B7291" w:rsidRPr="007B7291" w:rsidRDefault="007B7291" w:rsidP="007B7291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ofertowa (C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) za całość zadania brutto .............................................zł</w:t>
      </w:r>
    </w:p>
    <w:p w14:paraId="43002BEA" w14:textId="77777777" w:rsidR="007B7291" w:rsidRPr="007B7291" w:rsidRDefault="007B7291" w:rsidP="007B7291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(słownie: ............................................................................................................................. złotych)</w:t>
      </w:r>
    </w:p>
    <w:p w14:paraId="78A185F3" w14:textId="77777777" w:rsidR="007B7291" w:rsidRPr="007B7291" w:rsidRDefault="007B7291" w:rsidP="007B729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= (C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ON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4 900,00 Mg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OS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3 500,00 Mg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 xml:space="preserve">OW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x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330,00 Mg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) + (C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1,00 Mg) + (C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x 16,00 Mg) </w:t>
      </w:r>
    </w:p>
    <w:p w14:paraId="679CA23A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gdzie:</w:t>
      </w:r>
    </w:p>
    <w:p w14:paraId="7F087B16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ofertowa</w:t>
      </w:r>
    </w:p>
    <w:p w14:paraId="0366EA0A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ON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niesegregowanych odebranych z nieruchomości i przekazanych do zagospodarowania</w:t>
      </w:r>
    </w:p>
    <w:p w14:paraId="1E2D3C9B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OS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komunalnych segregowanych odebranych z nieruchomości i przekazanych do zagospodarowania</w:t>
      </w:r>
    </w:p>
    <w:p w14:paraId="487AB7E9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OW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wielkogabarytowych odebranych z nieruchomości i przekazanych do zagospodarowania</w:t>
      </w:r>
    </w:p>
    <w:p w14:paraId="26EE48ED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OL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kg odpadów odebranych z pojemników specjalnych o kodzie 20 01 31 oraz 20 01 32 i przekazanych do utylizacji</w:t>
      </w:r>
    </w:p>
    <w:p w14:paraId="1E70796D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ar-SA"/>
          <w14:ligatures w14:val="none"/>
        </w:rPr>
        <w:t>ODW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- cena za 1 Mg odpadów pochodzących z likwidacji dzikich wysypisk śmieci</w:t>
      </w:r>
    </w:p>
    <w:p w14:paraId="5BEF0F75" w14:textId="77777777" w:rsidR="007B7291" w:rsidRPr="007B7291" w:rsidRDefault="007B7291" w:rsidP="007B729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352"/>
        <w:gridCol w:w="2159"/>
        <w:gridCol w:w="1377"/>
        <w:gridCol w:w="2432"/>
      </w:tblGrid>
      <w:tr w:rsidR="007B7291" w:rsidRPr="007B7291" w14:paraId="0692BC37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7D30D291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ON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50B076D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niesegregowanych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328B917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C516EAF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B102CC8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7B7291" w:rsidRPr="007B7291" w14:paraId="44243CF6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464B4F5D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OS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2308444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komunalnych segregowanych odebranych z 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A4F0A9B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556B759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AC49F68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7B7291" w:rsidRPr="007B7291" w14:paraId="1647BF17" w14:textId="77777777" w:rsidTr="0005166E">
        <w:trPr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3D437D96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6135C3A0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wielkogabarytowych odebranych z nieruchomości i przekazanych do zagospodarowania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669EACAF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053B46D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63DA74B" w14:textId="77777777" w:rsidR="007B7291" w:rsidRPr="007B7291" w:rsidRDefault="007B7291" w:rsidP="007B729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7B7291" w:rsidRPr="007B7291" w14:paraId="48B6D637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597A9CD6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OL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4FDFA285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kg odpadów leków odebranych z pojemników specjalnych i przekazanych do utylizacji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16AADEB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49EF5E7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614C571D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  <w:tr w:rsidR="007B7291" w:rsidRPr="007B7291" w14:paraId="3AFBA8D9" w14:textId="77777777" w:rsidTr="0005166E">
        <w:trPr>
          <w:trHeight w:val="721"/>
          <w:jc w:val="center"/>
        </w:trPr>
        <w:tc>
          <w:tcPr>
            <w:tcW w:w="409" w:type="pct"/>
            <w:shd w:val="clear" w:color="auto" w:fill="auto"/>
            <w:vAlign w:val="center"/>
          </w:tcPr>
          <w:p w14:paraId="2944DE4A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</w:t>
            </w: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ODW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52107C59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cena za 1 Mg odpadów pochodzących z likwidacji dzikich wysypisk śmieci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D7F3666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………….. zł netto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456DF9D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8% VAT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43CD6DD7" w14:textId="77777777" w:rsidR="007B7291" w:rsidRPr="007B7291" w:rsidRDefault="007B7291" w:rsidP="007B729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…………….. zł brutto</w:t>
            </w:r>
          </w:p>
        </w:tc>
      </w:tr>
    </w:tbl>
    <w:p w14:paraId="63895B35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4" w:name="_Hlk514051019"/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Oświadczamy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 że zorganizujemy piknik ekologiczny: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</w:p>
    <w:bookmarkStart w:id="5" w:name="_Hlk109988906"/>
    <w:p w14:paraId="277CD9F2" w14:textId="77777777" w:rsidR="007B7291" w:rsidRPr="007B7291" w:rsidRDefault="007B7291" w:rsidP="007B7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TAK,</w:t>
      </w:r>
    </w:p>
    <w:bookmarkEnd w:id="5"/>
    <w:p w14:paraId="7BC1DCA5" w14:textId="77777777" w:rsidR="007B7291" w:rsidRPr="007B7291" w:rsidRDefault="007B7291" w:rsidP="007B7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NIE.</w:t>
      </w:r>
    </w:p>
    <w:bookmarkEnd w:id="4"/>
    <w:p w14:paraId="573AADEF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Deklarujemy</w:t>
      </w:r>
      <w:r w:rsidRPr="007B729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wykonanie przedmiotu zamówienia w terminie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12 miesięcy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, </w: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od dnia 1 października 2023 r.</w:t>
      </w:r>
    </w:p>
    <w:p w14:paraId="012F9DBE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Wskazujemy następujące miejsce/miejsca zagospodarowania odpadów:</w:t>
      </w:r>
    </w:p>
    <w:p w14:paraId="1AC3356D" w14:textId="77777777" w:rsidR="007B7291" w:rsidRPr="007B7291" w:rsidRDefault="007B7291" w:rsidP="007B7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4DE5614D" w14:textId="77777777" w:rsidR="007B7291" w:rsidRPr="007B7291" w:rsidRDefault="007B7291" w:rsidP="007B7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………………………………………………….,</w:t>
      </w:r>
    </w:p>
    <w:p w14:paraId="73D2AFFB" w14:textId="77777777" w:rsidR="007B7291" w:rsidRPr="007B7291" w:rsidRDefault="007B7291" w:rsidP="007B7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74B63301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Potwierdzamy przyjęcie warunków umownych i 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warunków płatności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zawartych w SWZ i we wzorze umowy stanowiącej </w:t>
      </w:r>
      <w:r w:rsidRPr="007B729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Załącznik nr 10 do SWZ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CCFB343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Uważamy się za związanych niniejszą ofertą przez 90 dni od upływu terminu składania ofert.</w:t>
      </w:r>
    </w:p>
    <w:p w14:paraId="171CDB99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Potwierdzamy wniesienie wadium w wysokości 20 000,00 zł.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Wniesione wadium </w:t>
      </w:r>
      <w:r w:rsidRPr="007B729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</w:t>
      </w:r>
      <w:r w:rsidRPr="007B7291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pl-PL"/>
          <w14:ligatures w14:val="none"/>
        </w:rPr>
        <w:t>dotyczy Wykonawców wnoszących wadium w pieniądzu</w:t>
      </w:r>
      <w:r w:rsidRPr="007B729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)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prosimy zwrócić na:</w:t>
      </w:r>
    </w:p>
    <w:p w14:paraId="49213048" w14:textId="77777777" w:rsidR="007B7291" w:rsidRPr="007B7291" w:rsidRDefault="007B7291" w:rsidP="007B7291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rachunek bankowy, z którego dokonano przelewu wpłaty wadium,</w:t>
      </w:r>
    </w:p>
    <w:p w14:paraId="194620BC" w14:textId="77777777" w:rsidR="007B7291" w:rsidRPr="007B7291" w:rsidRDefault="007B7291" w:rsidP="007B7291">
      <w:pPr>
        <w:spacing w:before="6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 rachunek bankowy: .........................................................................................</w:t>
      </w:r>
    </w:p>
    <w:p w14:paraId="32629953" w14:textId="77777777" w:rsidR="007B7291" w:rsidRPr="007B7291" w:rsidRDefault="007B7291" w:rsidP="007B72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(podać nazwę banku oraz nr konta)</w:t>
      </w:r>
    </w:p>
    <w:p w14:paraId="0BA0D481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Zobowiązujemy się do wniesienia zabezpieczenia należytego wykonania umowy, zgodnie z art. 450 ustawy PZP, w wysokości 2% ceny ofertowej brutto.</w:t>
      </w:r>
    </w:p>
    <w:p w14:paraId="34051A0D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złożona oferta:</w:t>
      </w:r>
    </w:p>
    <w:p w14:paraId="42C53F9C" w14:textId="77777777" w:rsidR="007B7291" w:rsidRPr="007B7291" w:rsidRDefault="007B7291" w:rsidP="007B7291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</w:t>
      </w:r>
    </w:p>
    <w:p w14:paraId="24262A2D" w14:textId="77777777" w:rsidR="007B7291" w:rsidRPr="007B7291" w:rsidRDefault="007B7291" w:rsidP="007B7291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prowadzi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p w14:paraId="672CC667" w14:textId="77777777" w:rsidR="007B7291" w:rsidRPr="007B7291" w:rsidRDefault="007B7291" w:rsidP="007B7291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7B7291" w:rsidRPr="007B7291" w14:paraId="6FDDA678" w14:textId="77777777" w:rsidTr="0005166E">
        <w:tc>
          <w:tcPr>
            <w:tcW w:w="567" w:type="dxa"/>
          </w:tcPr>
          <w:p w14:paraId="3BC45740" w14:textId="77777777" w:rsidR="007B7291" w:rsidRPr="007B7291" w:rsidRDefault="007B7291" w:rsidP="007B72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4252" w:type="dxa"/>
          </w:tcPr>
          <w:p w14:paraId="7654196C" w14:textId="77777777" w:rsidR="007B7291" w:rsidRPr="007B7291" w:rsidRDefault="007B7291" w:rsidP="007B72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Nazwa (rodzaj) towaru lub usługi</w:t>
            </w:r>
          </w:p>
        </w:tc>
        <w:tc>
          <w:tcPr>
            <w:tcW w:w="3402" w:type="dxa"/>
          </w:tcPr>
          <w:p w14:paraId="13604903" w14:textId="77777777" w:rsidR="007B7291" w:rsidRPr="007B7291" w:rsidRDefault="007B7291" w:rsidP="007B72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Wartość bez kwoty podatku</w:t>
            </w:r>
          </w:p>
        </w:tc>
      </w:tr>
      <w:tr w:rsidR="007B7291" w:rsidRPr="007B7291" w14:paraId="10C855C5" w14:textId="77777777" w:rsidTr="0005166E">
        <w:tc>
          <w:tcPr>
            <w:tcW w:w="567" w:type="dxa"/>
          </w:tcPr>
          <w:p w14:paraId="25483425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5E052E4E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07CE4F64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7291" w:rsidRPr="007B7291" w14:paraId="031E588C" w14:textId="77777777" w:rsidTr="0005166E">
        <w:tc>
          <w:tcPr>
            <w:tcW w:w="567" w:type="dxa"/>
          </w:tcPr>
          <w:p w14:paraId="708F2102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2" w:type="dxa"/>
          </w:tcPr>
          <w:p w14:paraId="3DF23DA4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02" w:type="dxa"/>
          </w:tcPr>
          <w:p w14:paraId="1133966C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E37A5E3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na podstawie art. 18 ust. 3 ustawy PZP, że:</w:t>
      </w:r>
    </w:p>
    <w:p w14:paraId="77E3C3B0" w14:textId="77777777" w:rsidR="007B7291" w:rsidRPr="007B7291" w:rsidRDefault="007B7291" w:rsidP="007B7291">
      <w:pPr>
        <w:tabs>
          <w:tab w:val="left" w:pos="993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żadna z informacji zawartych w ofercie nie stanowi tajemnicy przedsiębiorstwa w rozumieniu 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zwalczaniu nieuczciwej konkurencji,</w:t>
      </w:r>
    </w:p>
    <w:p w14:paraId="77D7400E" w14:textId="77777777" w:rsidR="007B7291" w:rsidRPr="007B7291" w:rsidRDefault="007B7291" w:rsidP="007B7291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FORMCHECKBOX </w:instrTex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B729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wskazane poniżej informacje zawarte w ofercie stanowią tajemnicę przedsiębiorstwa w rozumieniu przepisów o zwalczaniu nieuczciwej konkurencji i w związku z niniejszym nie mogą być udostępnione, w szczególności innym uczestnikom postępowania:</w:t>
      </w:r>
    </w:p>
    <w:p w14:paraId="17C14283" w14:textId="77777777" w:rsidR="007B7291" w:rsidRPr="007B7291" w:rsidRDefault="007B7291" w:rsidP="007B7291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</w:tblGrid>
      <w:tr w:rsidR="007B7291" w:rsidRPr="007B7291" w14:paraId="6E5AF671" w14:textId="77777777" w:rsidTr="0005166E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6C2164F1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14:paraId="582A6B15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Oznaczenie pliku zawierającego tajemnicę przedsiębiorstwa</w:t>
            </w:r>
          </w:p>
        </w:tc>
      </w:tr>
      <w:tr w:rsidR="007B7291" w:rsidRPr="007B7291" w14:paraId="18135493" w14:textId="77777777" w:rsidTr="0005166E">
        <w:trPr>
          <w:trHeight w:val="276"/>
          <w:jc w:val="center"/>
        </w:trPr>
        <w:tc>
          <w:tcPr>
            <w:tcW w:w="567" w:type="dxa"/>
            <w:vMerge/>
          </w:tcPr>
          <w:p w14:paraId="32AD49E2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  <w:vMerge/>
          </w:tcPr>
          <w:p w14:paraId="3CF82E41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7291" w:rsidRPr="007B7291" w14:paraId="62FE2220" w14:textId="77777777" w:rsidTr="0005166E">
        <w:trPr>
          <w:jc w:val="center"/>
        </w:trPr>
        <w:tc>
          <w:tcPr>
            <w:tcW w:w="567" w:type="dxa"/>
          </w:tcPr>
          <w:p w14:paraId="38A04087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76D84C90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7291" w:rsidRPr="007B7291" w14:paraId="7CE19122" w14:textId="77777777" w:rsidTr="0005166E">
        <w:trPr>
          <w:jc w:val="center"/>
        </w:trPr>
        <w:tc>
          <w:tcPr>
            <w:tcW w:w="567" w:type="dxa"/>
          </w:tcPr>
          <w:p w14:paraId="4A702288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4AE98D61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7291" w:rsidRPr="007B7291" w14:paraId="3B7B2A76" w14:textId="77777777" w:rsidTr="0005166E">
        <w:trPr>
          <w:jc w:val="center"/>
        </w:trPr>
        <w:tc>
          <w:tcPr>
            <w:tcW w:w="567" w:type="dxa"/>
          </w:tcPr>
          <w:p w14:paraId="7489CFD1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0" w:type="dxa"/>
          </w:tcPr>
          <w:p w14:paraId="65F6788A" w14:textId="77777777" w:rsidR="007B7291" w:rsidRPr="007B7291" w:rsidRDefault="007B7291" w:rsidP="007B7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F18D305" w14:textId="77777777" w:rsidR="007B7291" w:rsidRPr="007B7291" w:rsidRDefault="007B7291" w:rsidP="007B72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Uzasadnienia zastrzeżenia dokumentów: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76646511" w14:textId="77777777" w:rsidR="007B7291" w:rsidRPr="007B7291" w:rsidRDefault="007B7291" w:rsidP="007B72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6" w:name="_Hlk108004644"/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bookmarkEnd w:id="6"/>
    <w:p w14:paraId="04863FEE" w14:textId="77777777" w:rsidR="007B7291" w:rsidRPr="007B7291" w:rsidRDefault="007B7291" w:rsidP="007B72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p w14:paraId="2D4F3F97" w14:textId="77777777" w:rsidR="007B7291" w:rsidRPr="007B7291" w:rsidRDefault="007B7291" w:rsidP="007B72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…………………………………………………...…………………………….………………………</w:t>
      </w:r>
    </w:p>
    <w:p w14:paraId="54474B30" w14:textId="77777777" w:rsidR="007B7291" w:rsidRPr="007B7291" w:rsidRDefault="007B7291" w:rsidP="007B729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…………………………………………………...…………………………….………………………</w:t>
      </w:r>
    </w:p>
    <w:p w14:paraId="4E1C4747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Przystępując do zamówienia publicznego w trybie przetargu nieograniczonego oświadczamy, że zapoznaliśmy się z dokumentami zamówienia, w tym Specyfikacją Warunków Zamówienia wraz ze wzorem umowy i przyjmujemy je bez zastrzeżeń.</w:t>
      </w:r>
    </w:p>
    <w:p w14:paraId="2DE75CA4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Oświadczamy, że uwzględniliśmy zmiany i dodatkowe ustalenia wynikłe w trakcie procedury, stanowiące integralną część SWZ.</w:t>
      </w:r>
    </w:p>
    <w:p w14:paraId="1FD9BDFF" w14:textId="77777777" w:rsidR="007B7291" w:rsidRPr="007B7291" w:rsidRDefault="007B7291" w:rsidP="007B729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7B729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5"/>
      </w:r>
    </w:p>
    <w:p w14:paraId="7F5A9EDF" w14:textId="77777777" w:rsidR="007B7291" w:rsidRPr="007B7291" w:rsidRDefault="007B7291" w:rsidP="007B7291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28DDCE7" w14:textId="77777777" w:rsidR="007B7291" w:rsidRPr="007B7291" w:rsidRDefault="007B7291" w:rsidP="007B7291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760688E" w14:textId="77777777" w:rsidR="007B7291" w:rsidRPr="007B7291" w:rsidRDefault="007B7291" w:rsidP="007B7291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7B7291" w:rsidRPr="007B7291" w14:paraId="4447819E" w14:textId="77777777" w:rsidTr="0005166E">
        <w:tc>
          <w:tcPr>
            <w:tcW w:w="2268" w:type="dxa"/>
            <w:tcBorders>
              <w:top w:val="dashed" w:sz="4" w:space="0" w:color="auto"/>
            </w:tcBorders>
          </w:tcPr>
          <w:p w14:paraId="3897D2DF" w14:textId="77777777" w:rsidR="007B7291" w:rsidRPr="007B7291" w:rsidRDefault="007B7291" w:rsidP="007B729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Miejscowość, data</w:t>
            </w:r>
          </w:p>
        </w:tc>
        <w:tc>
          <w:tcPr>
            <w:tcW w:w="2976" w:type="dxa"/>
          </w:tcPr>
          <w:p w14:paraId="33819333" w14:textId="77777777" w:rsidR="007B7291" w:rsidRPr="007B7291" w:rsidRDefault="007B7291" w:rsidP="007B729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0CF8CB5F" w14:textId="77777777" w:rsidR="007B7291" w:rsidRPr="007B7291" w:rsidRDefault="007B7291" w:rsidP="007B729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pieczęć i podpis upoważnionych</w:t>
            </w:r>
          </w:p>
          <w:p w14:paraId="3F9EA5B2" w14:textId="77777777" w:rsidR="007B7291" w:rsidRPr="007B7291" w:rsidRDefault="007B7291" w:rsidP="007B729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72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przedstawicieli firmy</w:t>
            </w:r>
          </w:p>
        </w:tc>
      </w:tr>
      <w:bookmarkEnd w:id="2"/>
    </w:tbl>
    <w:p w14:paraId="7C1F27B1" w14:textId="39317646" w:rsidR="003B44C2" w:rsidRPr="007B7291" w:rsidRDefault="003B44C2" w:rsidP="007B7291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B44C2" w:rsidRPr="007B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3AF2" w14:textId="77777777" w:rsidR="007B7291" w:rsidRDefault="007B7291" w:rsidP="007B7291">
      <w:pPr>
        <w:spacing w:after="0" w:line="240" w:lineRule="auto"/>
      </w:pPr>
      <w:r>
        <w:separator/>
      </w:r>
    </w:p>
  </w:endnote>
  <w:endnote w:type="continuationSeparator" w:id="0">
    <w:p w14:paraId="5EE27861" w14:textId="77777777" w:rsidR="007B7291" w:rsidRDefault="007B7291" w:rsidP="007B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D7F0" w14:textId="77777777" w:rsidR="007B7291" w:rsidRDefault="007B7291" w:rsidP="007B7291">
      <w:pPr>
        <w:spacing w:after="0" w:line="240" w:lineRule="auto"/>
      </w:pPr>
      <w:r>
        <w:separator/>
      </w:r>
    </w:p>
  </w:footnote>
  <w:footnote w:type="continuationSeparator" w:id="0">
    <w:p w14:paraId="2AD814BC" w14:textId="77777777" w:rsidR="007B7291" w:rsidRDefault="007B7291" w:rsidP="007B7291">
      <w:pPr>
        <w:spacing w:after="0" w:line="240" w:lineRule="auto"/>
      </w:pPr>
      <w:r>
        <w:continuationSeparator/>
      </w:r>
    </w:p>
  </w:footnote>
  <w:footnote w:id="1">
    <w:p w14:paraId="0A8C7567" w14:textId="77777777" w:rsidR="007B7291" w:rsidRPr="009D7906" w:rsidRDefault="007B7291" w:rsidP="007B7291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w przypadku oferty wspólnej wypełnić zgodnie z liczbą członków oferty wspólnej, ze wskazaniem pełnomocnika</w:t>
      </w:r>
    </w:p>
  </w:footnote>
  <w:footnote w:id="2">
    <w:p w14:paraId="4980A47E" w14:textId="77777777" w:rsidR="007B7291" w:rsidRPr="009D7906" w:rsidRDefault="007B7291" w:rsidP="007B7291">
      <w:pPr>
        <w:pStyle w:val="Tekstprzypisudolnego"/>
        <w:jc w:val="both"/>
        <w:rPr>
          <w:rFonts w:ascii="Times New Roman" w:hAnsi="Times New Roman"/>
        </w:rPr>
      </w:pPr>
      <w:r w:rsidRPr="009D7906">
        <w:rPr>
          <w:rStyle w:val="Odwoanieprzypisudolnego"/>
          <w:rFonts w:ascii="Times New Roman" w:hAnsi="Times New Roman"/>
        </w:rPr>
        <w:footnoteRef/>
      </w:r>
      <w:r w:rsidRPr="009D7906">
        <w:rPr>
          <w:rFonts w:ascii="Times New Roman" w:hAnsi="Times New Roman"/>
        </w:rPr>
        <w:t xml:space="preserve"> zaznaczyć właściwe</w:t>
      </w:r>
    </w:p>
  </w:footnote>
  <w:footnote w:id="3">
    <w:p w14:paraId="673358D4" w14:textId="77777777" w:rsidR="007B7291" w:rsidRPr="006A6385" w:rsidRDefault="007B7291" w:rsidP="007B7291">
      <w:pPr>
        <w:pStyle w:val="Tekstprzypisudolnego"/>
        <w:rPr>
          <w:rFonts w:ascii="Times New Roman" w:hAnsi="Times New Roman"/>
        </w:rPr>
      </w:pPr>
      <w:r w:rsidRPr="006A6385">
        <w:rPr>
          <w:rStyle w:val="Odwoanieprzypisudolnego"/>
          <w:rFonts w:ascii="Times New Roman" w:hAnsi="Times New Roman"/>
        </w:rPr>
        <w:footnoteRef/>
      </w:r>
      <w:r w:rsidRPr="006A6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zaznaczyć </w:t>
      </w:r>
      <w:r w:rsidRPr="006A6385">
        <w:rPr>
          <w:rFonts w:ascii="Times New Roman" w:hAnsi="Times New Roman"/>
        </w:rPr>
        <w:t>odpowiednio</w:t>
      </w:r>
      <w:r>
        <w:rPr>
          <w:rFonts w:ascii="Times New Roman" w:hAnsi="Times New Roman"/>
        </w:rPr>
        <w:t xml:space="preserve"> - </w:t>
      </w:r>
      <w:r w:rsidRPr="00376E32">
        <w:rPr>
          <w:rFonts w:ascii="Times New Roman" w:hAnsi="Times New Roman"/>
        </w:rPr>
        <w:t xml:space="preserve">Zamawiający przyjmuje, że oferty nie zawierające </w:t>
      </w:r>
      <w:r>
        <w:rPr>
          <w:rFonts w:ascii="Times New Roman" w:hAnsi="Times New Roman"/>
        </w:rPr>
        <w:t>oświadczenia o zorganizowaniu pikniku ekologicznego</w:t>
      </w:r>
      <w:r w:rsidRPr="00376E32">
        <w:rPr>
          <w:rFonts w:ascii="Times New Roman" w:hAnsi="Times New Roman"/>
        </w:rPr>
        <w:t xml:space="preserve"> otrzymają 0 punktów, tak jakby Wykonawca zaznaczył </w:t>
      </w:r>
      <w:r>
        <w:rPr>
          <w:rFonts w:ascii="Times New Roman" w:hAnsi="Times New Roman"/>
        </w:rPr>
        <w:t>opcję „nie”</w:t>
      </w:r>
    </w:p>
  </w:footnote>
  <w:footnote w:id="4">
    <w:p w14:paraId="37E39BCD" w14:textId="77777777" w:rsidR="007B7291" w:rsidRPr="00002769" w:rsidRDefault="007B7291" w:rsidP="007B7291">
      <w:pPr>
        <w:pStyle w:val="Tekstprzypisudolnego"/>
        <w:jc w:val="both"/>
        <w:rPr>
          <w:rFonts w:ascii="Times New Roman" w:hAnsi="Times New Roman"/>
        </w:rPr>
      </w:pPr>
      <w:r w:rsidRPr="00806B89">
        <w:rPr>
          <w:rStyle w:val="Odwoanieprzypisudolnego"/>
          <w:rFonts w:ascii="Times New Roman" w:hAnsi="Times New Roman"/>
        </w:rPr>
        <w:footnoteRef/>
      </w:r>
      <w:r w:rsidRPr="00806B89">
        <w:rPr>
          <w:rFonts w:ascii="Times New Roman" w:hAnsi="Times New Roman"/>
        </w:rPr>
        <w:t xml:space="preserve"> </w:t>
      </w:r>
      <w:r w:rsidRPr="00002769">
        <w:rPr>
          <w:rFonts w:ascii="Times New Roman" w:hAnsi="Times New Roman"/>
        </w:rPr>
        <w:t>można dołączyć w postaci odrębnego dokumentu</w:t>
      </w:r>
    </w:p>
  </w:footnote>
  <w:footnote w:id="5">
    <w:p w14:paraId="31DCD8B2" w14:textId="77777777" w:rsidR="007B7291" w:rsidRPr="00002769" w:rsidRDefault="007B7291" w:rsidP="007B7291">
      <w:pPr>
        <w:pStyle w:val="Tekstprzypisudolnego"/>
        <w:jc w:val="both"/>
        <w:rPr>
          <w:rFonts w:ascii="Times New Roman" w:hAnsi="Times New Roman"/>
        </w:rPr>
      </w:pPr>
      <w:r w:rsidRPr="00002769">
        <w:rPr>
          <w:rStyle w:val="Odwoanieprzypisudolnego"/>
          <w:rFonts w:ascii="Times New Roman" w:hAnsi="Times New Roman"/>
        </w:rPr>
        <w:footnoteRef/>
      </w:r>
      <w:r w:rsidRPr="00002769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stosowanie do art. 13 ust. 4 lub art. 14 ust. 5 RODO treści oświadczenia nie składa (usunięcie treści oświadczenia np. przez jego wykreślenie</w:t>
      </w:r>
      <w:r>
        <w:rPr>
          <w:rFonts w:ascii="Times New Roman" w:hAnsi="Times New Roman"/>
        </w:rPr>
        <w:t xml:space="preserve"> lub usunięcie</w:t>
      </w:r>
      <w:r w:rsidRPr="00002769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41F2"/>
    <w:multiLevelType w:val="hybridMultilevel"/>
    <w:tmpl w:val="48509886"/>
    <w:lvl w:ilvl="0" w:tplc="5ED22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3EB8"/>
    <w:multiLevelType w:val="hybridMultilevel"/>
    <w:tmpl w:val="91BC5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21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7767">
    <w:abstractNumId w:val="0"/>
  </w:num>
  <w:num w:numId="2" w16cid:durableId="149599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91"/>
    <w:rsid w:val="003B44C2"/>
    <w:rsid w:val="00573039"/>
    <w:rsid w:val="007B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9E4"/>
  <w15:chartTrackingRefBased/>
  <w15:docId w15:val="{C3FE247C-3DA8-478B-A5BF-543A00D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rsid w:val="007B7291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7B7291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7B7291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Mglej</dc:creator>
  <cp:keywords/>
  <dc:description/>
  <cp:lastModifiedBy>Anna Mglej</cp:lastModifiedBy>
  <cp:revision>1</cp:revision>
  <dcterms:created xsi:type="dcterms:W3CDTF">2023-07-17T12:05:00Z</dcterms:created>
  <dcterms:modified xsi:type="dcterms:W3CDTF">2023-07-17T12:05:00Z</dcterms:modified>
</cp:coreProperties>
</file>