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37AEF6AC" w:rsidR="008D594D" w:rsidRPr="00B40DE1" w:rsidRDefault="004D1A7E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1669ECD9" w:rsidR="008D594D" w:rsidRPr="00EE7354" w:rsidRDefault="008D594D" w:rsidP="00D564B2">
      <w:pPr>
        <w:spacing w:after="0" w:line="240" w:lineRule="auto"/>
        <w:ind w:left="5954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25A925F3" w14:textId="36D18821" w:rsidR="00945D89" w:rsidRPr="00945D89" w:rsidRDefault="008D594D" w:rsidP="00945D89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22C9B2AB" w14:textId="72CE6A2B" w:rsidR="00A87DD9" w:rsidRDefault="00A87DD9" w:rsidP="005862AF">
      <w:pPr>
        <w:suppressAutoHyphens/>
        <w:jc w:val="both"/>
        <w:rPr>
          <w:b/>
          <w:sz w:val="24"/>
        </w:rPr>
      </w:pPr>
      <w:r w:rsidRPr="00A87DD9">
        <w:rPr>
          <w:b/>
          <w:sz w:val="24"/>
        </w:rPr>
        <w:t xml:space="preserve">„Dostawa i montaż elementów zagospodarowania placu zabaw w </w:t>
      </w:r>
      <w:r w:rsidR="006A00DB">
        <w:rPr>
          <w:b/>
          <w:sz w:val="24"/>
        </w:rPr>
        <w:t>ramach zadania -</w:t>
      </w:r>
      <w:r w:rsidRPr="00A87DD9">
        <w:rPr>
          <w:b/>
          <w:sz w:val="24"/>
        </w:rPr>
        <w:t>Rewaloryzacja zabytkowego Parku Zdrojowego w Świnoujściu sektor 1- etap 2”</w:t>
      </w:r>
      <w:r w:rsidRPr="00A87DD9">
        <w:rPr>
          <w:b/>
          <w:sz w:val="24"/>
        </w:rPr>
        <w:tab/>
      </w:r>
    </w:p>
    <w:p w14:paraId="133DF80B" w14:textId="2F3BC38D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251178F8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>108 ust. 1 pkt 1, 2, 5 lub art. 109 ust. 1 pkt 4</w:t>
      </w:r>
      <w:r w:rsidR="000C3B8D">
        <w:rPr>
          <w:rStyle w:val="FontStyle45"/>
          <w:rFonts w:ascii="Times New Roman" w:hAnsi="Times New Roman"/>
        </w:rPr>
        <w:t>, 5</w:t>
      </w:r>
      <w:bookmarkStart w:id="0" w:name="_GoBack"/>
      <w:bookmarkEnd w:id="0"/>
      <w:r w:rsidR="000C3B8D">
        <w:rPr>
          <w:rStyle w:val="FontStyle45"/>
          <w:rFonts w:ascii="Times New Roman" w:hAnsi="Times New Roman"/>
        </w:rPr>
        <w:t xml:space="preserve"> lub 7</w:t>
      </w:r>
      <w:r w:rsidR="005862AF" w:rsidRPr="009337E5">
        <w:rPr>
          <w:rStyle w:val="FontStyle45"/>
          <w:rFonts w:ascii="Times New Roman" w:hAnsi="Times New Roman"/>
        </w:rPr>
        <w:t xml:space="preserve"> ustawy Pzp</w:t>
      </w:r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F296" w14:textId="77777777" w:rsidR="00BF738E" w:rsidRDefault="00BF738E" w:rsidP="00E677F4">
      <w:pPr>
        <w:spacing w:after="0" w:line="240" w:lineRule="auto"/>
      </w:pPr>
      <w:r>
        <w:separator/>
      </w:r>
    </w:p>
  </w:endnote>
  <w:endnote w:type="continuationSeparator" w:id="0">
    <w:p w14:paraId="2731F160" w14:textId="77777777" w:rsidR="00BF738E" w:rsidRDefault="00BF738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A41A" w14:textId="77777777" w:rsidR="00BF738E" w:rsidRDefault="00BF738E" w:rsidP="00E677F4">
      <w:pPr>
        <w:spacing w:after="0" w:line="240" w:lineRule="auto"/>
      </w:pPr>
      <w:r>
        <w:separator/>
      </w:r>
    </w:p>
  </w:footnote>
  <w:footnote w:type="continuationSeparator" w:id="0">
    <w:p w14:paraId="3AC6B450" w14:textId="77777777" w:rsidR="00BF738E" w:rsidRDefault="00BF738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F6FC" w14:textId="10049766" w:rsidR="0085615D" w:rsidRDefault="0085615D" w:rsidP="00E677F4">
    <w:pPr>
      <w:pStyle w:val="Nagwek"/>
      <w:jc w:val="right"/>
    </w:pPr>
  </w:p>
  <w:p w14:paraId="541CC15F" w14:textId="2C333FBD" w:rsidR="00E677F4" w:rsidRDefault="00E677F4" w:rsidP="00E677F4">
    <w:pPr>
      <w:pStyle w:val="Nagwek"/>
      <w:jc w:val="right"/>
    </w:pPr>
    <w:r>
      <w:t xml:space="preserve">Załącznik nr 2 do SWZ </w:t>
    </w:r>
    <w:r w:rsidR="00945D89">
      <w:t>BZP</w:t>
    </w:r>
    <w:r w:rsidR="00393738" w:rsidRPr="00393738">
      <w:t>.271.1.</w:t>
    </w:r>
    <w:r w:rsidR="00A87DD9">
      <w:t>29</w:t>
    </w:r>
    <w:r w:rsidR="00393738" w:rsidRPr="00393738">
      <w:t>.20</w:t>
    </w:r>
    <w:r w:rsidR="009943DB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0C3B8D"/>
    <w:rsid w:val="0025342E"/>
    <w:rsid w:val="003276D1"/>
    <w:rsid w:val="00393738"/>
    <w:rsid w:val="003E0C0C"/>
    <w:rsid w:val="004420E3"/>
    <w:rsid w:val="004D1A7E"/>
    <w:rsid w:val="00534B7C"/>
    <w:rsid w:val="005569F4"/>
    <w:rsid w:val="005862AF"/>
    <w:rsid w:val="005E20E1"/>
    <w:rsid w:val="00661605"/>
    <w:rsid w:val="006A00DB"/>
    <w:rsid w:val="00717EFE"/>
    <w:rsid w:val="0085615D"/>
    <w:rsid w:val="0088402D"/>
    <w:rsid w:val="008D594D"/>
    <w:rsid w:val="00945D89"/>
    <w:rsid w:val="009943DB"/>
    <w:rsid w:val="00A74DA0"/>
    <w:rsid w:val="00A86220"/>
    <w:rsid w:val="00A87DD9"/>
    <w:rsid w:val="00BE7DBC"/>
    <w:rsid w:val="00BF738E"/>
    <w:rsid w:val="00C01BD0"/>
    <w:rsid w:val="00C47295"/>
    <w:rsid w:val="00D564B2"/>
    <w:rsid w:val="00D77AD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DFE9-9AFE-4A9A-A23A-14A224E8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28</cp:revision>
  <dcterms:created xsi:type="dcterms:W3CDTF">2021-01-20T11:01:00Z</dcterms:created>
  <dcterms:modified xsi:type="dcterms:W3CDTF">2021-06-23T12:25:00Z</dcterms:modified>
</cp:coreProperties>
</file>