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606F585A" w:rsidR="00F16CD9" w:rsidRPr="008E4371" w:rsidRDefault="00F16CD9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 w:rsidRPr="008E4371">
        <w:rPr>
          <w:rFonts w:asciiTheme="minorHAnsi" w:hAnsiTheme="minorHAnsi" w:cstheme="minorHAnsi"/>
          <w:b/>
        </w:rPr>
        <w:t xml:space="preserve">Załącznik nr </w:t>
      </w:r>
      <w:r w:rsidR="00010BA1" w:rsidRPr="008E4371">
        <w:rPr>
          <w:rFonts w:asciiTheme="minorHAnsi" w:hAnsiTheme="minorHAnsi" w:cstheme="minorHAnsi"/>
          <w:b/>
        </w:rPr>
        <w:t>1</w:t>
      </w:r>
      <w:r w:rsidRPr="008E4371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8E4371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8E4371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77777777" w:rsidR="00F16CD9" w:rsidRPr="008E4371" w:rsidRDefault="00F16CD9" w:rsidP="00F16CD9">
      <w:pPr>
        <w:ind w:left="142" w:right="567"/>
        <w:jc w:val="center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8E4371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8E4371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b/>
        </w:rPr>
      </w:pPr>
      <w:r w:rsidRPr="008E4371">
        <w:rPr>
          <w:rFonts w:asciiTheme="minorHAnsi" w:hAnsiTheme="minorHAnsi" w:cstheme="minorHAnsi"/>
        </w:rPr>
        <w:t xml:space="preserve">Dane Wykonawcy </w:t>
      </w:r>
      <w:r w:rsidRPr="008E4371">
        <w:rPr>
          <w:rFonts w:asciiTheme="minorHAnsi" w:hAnsiTheme="minorHAnsi" w:cstheme="minorHAnsi"/>
          <w:i/>
        </w:rPr>
        <w:t>(</w:t>
      </w:r>
      <w:r w:rsidRPr="008E4371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8E4371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8E4371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ab/>
      </w:r>
    </w:p>
    <w:p w14:paraId="44C42E47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8E4371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ab/>
      </w:r>
    </w:p>
    <w:p w14:paraId="16E5EC42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8E4371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ab/>
      </w:r>
      <w:r w:rsidRPr="008E4371">
        <w:rPr>
          <w:rFonts w:asciiTheme="minorHAnsi" w:hAnsiTheme="minorHAnsi" w:cstheme="minorHAnsi"/>
        </w:rPr>
        <w:tab/>
      </w:r>
    </w:p>
    <w:p w14:paraId="1A657BFB" w14:textId="77777777" w:rsidR="00F16CD9" w:rsidRPr="008E4371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8E4371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 w:rsidRPr="008E4371"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8E4371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8E4371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8E4371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8E4371">
        <w:rPr>
          <w:rFonts w:asciiTheme="minorHAnsi" w:hAnsiTheme="minorHAnsi" w:cstheme="minorHAnsi"/>
        </w:rPr>
        <w:t>adres poczty elektronicznej:</w:t>
      </w:r>
      <w:r w:rsidRPr="008E4371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8E4371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</w:rPr>
      </w:pPr>
      <w:r w:rsidRPr="008E4371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8E4371">
        <w:rPr>
          <w:rFonts w:asciiTheme="minorHAnsi" w:hAnsiTheme="minorHAnsi" w:cstheme="minorHAnsi"/>
          <w:i/>
          <w:color w:val="000000"/>
        </w:rPr>
        <w:t>*)</w:t>
      </w:r>
      <w:r w:rsidRPr="008E4371">
        <w:rPr>
          <w:rFonts w:asciiTheme="minorHAnsi" w:hAnsiTheme="minorHAnsi" w:cstheme="minorHAnsi"/>
          <w:i/>
        </w:rPr>
        <w:t>,</w:t>
      </w:r>
      <w:r w:rsidRPr="008E4371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8E4371">
          <w:rPr>
            <w:rFonts w:asciiTheme="minorHAnsi" w:hAnsiTheme="minorHAnsi" w:cstheme="minorHAnsi"/>
          </w:rPr>
          <w:t>ustawy</w:t>
        </w:r>
      </w:hyperlink>
      <w:r w:rsidRPr="008E4371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8E4371" w14:paraId="7BBB805B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8E4371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8E4371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8E4371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8E4371" w14:paraId="7BAD9315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8E4371" w14:paraId="0C8B1D5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8E4371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r:id="rId12" w:history="1">
              <w:r w:rsidRPr="008E4371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8E4371" w14:paraId="6D40AC5F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E4371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8E4371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14:paraId="65219A5E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8E4371" w:rsidRDefault="00F16CD9" w:rsidP="00F16CD9">
      <w:pPr>
        <w:spacing w:line="276" w:lineRule="auto"/>
        <w:ind w:left="142" w:right="567" w:hanging="141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8E4371">
        <w:rPr>
          <w:rFonts w:asciiTheme="minorHAnsi" w:hAnsiTheme="minorHAnsi" w:cstheme="minorHAnsi"/>
          <w:i/>
          <w:color w:val="000000"/>
        </w:rPr>
        <w:t>*</w:t>
      </w:r>
      <w:r w:rsidRPr="008E4371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8E4371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8E4371">
        <w:rPr>
          <w:rFonts w:asciiTheme="minorHAnsi" w:hAnsiTheme="minorHAnsi" w:cstheme="minorHAnsi"/>
          <w:b/>
          <w:i/>
          <w:color w:val="000000"/>
        </w:rPr>
        <w:t>X</w:t>
      </w:r>
      <w:r w:rsidRPr="008E4371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8E4371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60E966C1" w14:textId="3DBF8A56" w:rsidR="006E00C0" w:rsidRPr="008E4371" w:rsidRDefault="00F16CD9" w:rsidP="006E00C0">
      <w:pPr>
        <w:jc w:val="both"/>
        <w:rPr>
          <w:rFonts w:asciiTheme="minorHAnsi" w:hAnsiTheme="minorHAnsi" w:cstheme="minorHAnsi"/>
          <w:b/>
          <w:bCs/>
        </w:rPr>
      </w:pPr>
      <w:r w:rsidRPr="008E4371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Pr="008E4371">
        <w:rPr>
          <w:rFonts w:asciiTheme="minorHAnsi" w:hAnsiTheme="minorHAnsi" w:cstheme="minorHAnsi"/>
          <w:bCs/>
        </w:rPr>
        <w:t>w trybie przetargu nieograniczonego,</w:t>
      </w:r>
      <w:r w:rsidRPr="008E4371">
        <w:rPr>
          <w:rFonts w:asciiTheme="minorHAnsi" w:hAnsiTheme="minorHAnsi" w:cstheme="minorHAnsi"/>
          <w:b/>
          <w:bCs/>
        </w:rPr>
        <w:t xml:space="preserve"> </w:t>
      </w:r>
      <w:r w:rsidRPr="008E4371">
        <w:rPr>
          <w:rFonts w:asciiTheme="minorHAnsi" w:hAnsiTheme="minorHAnsi" w:cstheme="minorHAnsi"/>
        </w:rPr>
        <w:t>którego przedmiotem zamówienia jest</w:t>
      </w:r>
      <w:r w:rsidRPr="008E4371">
        <w:rPr>
          <w:rFonts w:asciiTheme="minorHAnsi" w:hAnsiTheme="minorHAnsi" w:cstheme="minorHAnsi"/>
          <w:b/>
          <w:bCs/>
        </w:rPr>
        <w:t xml:space="preserve">: </w:t>
      </w:r>
      <w:r w:rsidR="008E4371" w:rsidRPr="008E4371">
        <w:rPr>
          <w:rFonts w:asciiTheme="minorHAnsi" w:eastAsia="Arial" w:hAnsiTheme="minorHAnsi" w:cstheme="minorHAnsi"/>
          <w:b/>
          <w:bCs/>
        </w:rPr>
        <w:t>zaprojektowanie i wykonanie wraz z dostawą, montażem i uruchomieniem instalacji edukacyjnej „tor wodny” w Małopolskim Centrum Nauki Cogiteon</w:t>
      </w:r>
      <w:r w:rsidR="008E4371" w:rsidRPr="008E4371">
        <w:rPr>
          <w:rFonts w:asciiTheme="minorHAnsi" w:hAnsiTheme="minorHAnsi" w:cstheme="minorHAnsi"/>
          <w:b/>
          <w:bCs/>
        </w:rPr>
        <w:t xml:space="preserve"> </w:t>
      </w:r>
      <w:r w:rsidR="00C86343" w:rsidRPr="008E4371">
        <w:rPr>
          <w:rFonts w:asciiTheme="minorHAnsi" w:hAnsiTheme="minorHAnsi" w:cstheme="minorHAnsi"/>
          <w:b/>
          <w:bCs/>
        </w:rPr>
        <w:t>– znak sprawy: MCN.</w:t>
      </w:r>
      <w:r w:rsidR="008E4371" w:rsidRPr="008E4371">
        <w:rPr>
          <w:rFonts w:asciiTheme="minorHAnsi" w:hAnsiTheme="minorHAnsi" w:cstheme="minorHAnsi"/>
          <w:b/>
          <w:bCs/>
        </w:rPr>
        <w:t>5</w:t>
      </w:r>
      <w:r w:rsidR="00C86343" w:rsidRPr="008E4371">
        <w:rPr>
          <w:rFonts w:asciiTheme="minorHAnsi" w:hAnsiTheme="minorHAnsi" w:cstheme="minorHAnsi"/>
          <w:b/>
          <w:bCs/>
        </w:rPr>
        <w:t>.261.</w:t>
      </w:r>
      <w:r w:rsidR="008E4371" w:rsidRPr="008E4371">
        <w:rPr>
          <w:rFonts w:asciiTheme="minorHAnsi" w:hAnsiTheme="minorHAnsi" w:cstheme="minorHAnsi"/>
          <w:b/>
          <w:bCs/>
        </w:rPr>
        <w:t>43</w:t>
      </w:r>
      <w:r w:rsidR="00C86343" w:rsidRPr="008E4371">
        <w:rPr>
          <w:rFonts w:asciiTheme="minorHAnsi" w:hAnsiTheme="minorHAnsi" w:cstheme="minorHAnsi"/>
          <w:b/>
          <w:bCs/>
        </w:rPr>
        <w:t>.202</w:t>
      </w:r>
      <w:r w:rsidR="008E4371" w:rsidRPr="008E4371">
        <w:rPr>
          <w:rFonts w:asciiTheme="minorHAnsi" w:hAnsiTheme="minorHAnsi" w:cstheme="minorHAnsi"/>
          <w:b/>
          <w:bCs/>
        </w:rPr>
        <w:t>2</w:t>
      </w:r>
    </w:p>
    <w:p w14:paraId="66B1A50F" w14:textId="7517EDBA" w:rsidR="00F16CD9" w:rsidRPr="008E4371" w:rsidRDefault="00F16CD9" w:rsidP="006E00C0">
      <w:pPr>
        <w:shd w:val="clear" w:color="auto" w:fill="FFFFFF"/>
        <w:tabs>
          <w:tab w:val="right" w:pos="142"/>
        </w:tabs>
        <w:spacing w:line="276" w:lineRule="auto"/>
        <w:ind w:left="142" w:right="567"/>
        <w:jc w:val="both"/>
        <w:rPr>
          <w:rFonts w:asciiTheme="minorHAnsi" w:hAnsiTheme="minorHAnsi" w:cstheme="minorHAnsi"/>
          <w:bCs/>
          <w:lang w:val="x-none" w:eastAsia="x-none"/>
        </w:rPr>
      </w:pPr>
    </w:p>
    <w:p w14:paraId="4816300D" w14:textId="77777777" w:rsidR="00F16CD9" w:rsidRPr="008E4371" w:rsidRDefault="00F16CD9" w:rsidP="00F16CD9">
      <w:pPr>
        <w:shd w:val="clear" w:color="auto" w:fill="FFFFFF"/>
        <w:tabs>
          <w:tab w:val="right" w:pos="9071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  <w:r w:rsidRPr="008E4371">
        <w:rPr>
          <w:rFonts w:asciiTheme="minorHAnsi" w:hAnsiTheme="minorHAnsi" w:cstheme="minorHAnsi"/>
        </w:rPr>
        <w:t>Oferuję/-emy wykonanie całości zamówienia w pełnym, rzeczowym zakresie objętym</w:t>
      </w:r>
      <w:r w:rsidRPr="008E4371">
        <w:rPr>
          <w:rFonts w:asciiTheme="minorHAnsi" w:hAnsiTheme="minorHAnsi" w:cstheme="minorHAnsi"/>
          <w:lang w:eastAsia="x-none"/>
        </w:rPr>
        <w:t xml:space="preserve"> dokumentacją postępowania w poddanej cenie ryczałtowej (w zł):</w:t>
      </w:r>
    </w:p>
    <w:p w14:paraId="163E4961" w14:textId="77777777" w:rsidR="00F16CD9" w:rsidRPr="008E4371" w:rsidRDefault="00F16CD9" w:rsidP="00F16CD9">
      <w:pPr>
        <w:shd w:val="clear" w:color="auto" w:fill="FFFFFF"/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</w:p>
    <w:p w14:paraId="6E91BBDE" w14:textId="77777777" w:rsidR="00F16CD9" w:rsidRPr="008E4371" w:rsidRDefault="00F16CD9" w:rsidP="00F16CD9">
      <w:pPr>
        <w:shd w:val="clear" w:color="auto" w:fill="FFFFFF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8E4371">
        <w:rPr>
          <w:rFonts w:asciiTheme="minorHAnsi" w:hAnsiTheme="minorHAnsi" w:cstheme="minorHAnsi"/>
          <w:bCs/>
        </w:rPr>
        <w:t>brutto:</w:t>
      </w:r>
      <w:r w:rsidRPr="008E4371">
        <w:rPr>
          <w:rFonts w:asciiTheme="minorHAnsi" w:hAnsiTheme="minorHAnsi" w:cstheme="minorHAnsi"/>
          <w:bCs/>
        </w:rPr>
        <w:tab/>
        <w:t xml:space="preserve">słownie: </w:t>
      </w:r>
      <w:r w:rsidRPr="008E4371">
        <w:rPr>
          <w:rFonts w:asciiTheme="minorHAnsi" w:hAnsiTheme="minorHAnsi" w:cstheme="minorHAnsi"/>
          <w:bCs/>
        </w:rPr>
        <w:tab/>
      </w:r>
    </w:p>
    <w:p w14:paraId="67E1253D" w14:textId="77777777" w:rsidR="00F16CD9" w:rsidRPr="008E4371" w:rsidRDefault="00F16CD9" w:rsidP="00F16CD9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8E4371">
        <w:rPr>
          <w:rFonts w:asciiTheme="minorHAnsi" w:hAnsiTheme="minorHAnsi" w:cstheme="minorHAnsi"/>
          <w:bCs/>
        </w:rPr>
        <w:t>VAT (23%):</w:t>
      </w:r>
      <w:r w:rsidRPr="008E4371">
        <w:rPr>
          <w:rFonts w:asciiTheme="minorHAnsi" w:hAnsiTheme="minorHAnsi" w:cstheme="minorHAnsi"/>
          <w:bCs/>
        </w:rPr>
        <w:tab/>
        <w:t xml:space="preserve">słownie: </w:t>
      </w:r>
      <w:r w:rsidRPr="008E4371">
        <w:rPr>
          <w:rFonts w:asciiTheme="minorHAnsi" w:hAnsiTheme="minorHAnsi" w:cstheme="minorHAnsi"/>
          <w:bCs/>
        </w:rPr>
        <w:tab/>
      </w:r>
    </w:p>
    <w:p w14:paraId="435E7D16" w14:textId="77777777" w:rsidR="00F16CD9" w:rsidRPr="008E4371" w:rsidRDefault="00F16CD9" w:rsidP="00F16CD9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8E4371">
        <w:rPr>
          <w:rFonts w:asciiTheme="minorHAnsi" w:hAnsiTheme="minorHAnsi" w:cstheme="minorHAnsi"/>
          <w:bCs/>
        </w:rPr>
        <w:t xml:space="preserve">netto: </w:t>
      </w:r>
      <w:r w:rsidRPr="008E4371">
        <w:rPr>
          <w:rFonts w:asciiTheme="minorHAnsi" w:hAnsiTheme="minorHAnsi" w:cstheme="minorHAnsi"/>
          <w:bCs/>
        </w:rPr>
        <w:tab/>
        <w:t xml:space="preserve">słownie: </w:t>
      </w:r>
      <w:r w:rsidRPr="008E4371">
        <w:rPr>
          <w:rFonts w:asciiTheme="minorHAnsi" w:hAnsiTheme="minorHAnsi" w:cstheme="minorHAnsi"/>
          <w:bCs/>
        </w:rPr>
        <w:tab/>
      </w:r>
    </w:p>
    <w:p w14:paraId="3494D168" w14:textId="77777777" w:rsidR="00CB5553" w:rsidRPr="008E4371" w:rsidRDefault="00CB5553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  <w:bookmarkStart w:id="2" w:name="_Hlk526153345"/>
    </w:p>
    <w:bookmarkEnd w:id="2"/>
    <w:tbl>
      <w:tblPr>
        <w:tblW w:w="11104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1250"/>
      </w:tblGrid>
      <w:tr w:rsidR="00F16CD9" w:rsidRPr="008E4371" w14:paraId="4FE0E63C" w14:textId="77777777" w:rsidTr="00194DFD">
        <w:trPr>
          <w:trHeight w:val="14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8E4371" w:rsidRDefault="00F16CD9" w:rsidP="00194DFD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6250" w14:textId="77777777" w:rsidR="00F16CD9" w:rsidRPr="008E4371" w:rsidRDefault="00F16CD9" w:rsidP="00194DFD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42"/>
              </w:tabs>
              <w:spacing w:line="276" w:lineRule="auto"/>
              <w:ind w:left="142" w:right="567" w:firstLine="181"/>
              <w:jc w:val="both"/>
              <w:rPr>
                <w:rFonts w:asciiTheme="minorHAnsi" w:hAnsiTheme="minorHAnsi" w:cstheme="minorHAnsi"/>
              </w:rPr>
            </w:pPr>
            <w:r w:rsidRPr="008E4371">
              <w:rPr>
                <w:rFonts w:asciiTheme="minorHAnsi" w:hAnsiTheme="minorHAnsi" w:cstheme="minorHAnsi"/>
              </w:rPr>
              <w:t>Oferuję/-</w:t>
            </w:r>
            <w:proofErr w:type="spellStart"/>
            <w:r w:rsidRPr="008E4371">
              <w:rPr>
                <w:rFonts w:asciiTheme="minorHAnsi" w:hAnsiTheme="minorHAnsi" w:cstheme="minorHAnsi"/>
              </w:rPr>
              <w:t>emy</w:t>
            </w:r>
            <w:proofErr w:type="spellEnd"/>
            <w:r w:rsidRPr="008E4371">
              <w:rPr>
                <w:rFonts w:asciiTheme="minorHAnsi" w:hAnsiTheme="minorHAnsi" w:cstheme="minorHAnsi"/>
              </w:rPr>
              <w:t xml:space="preserve"> udzielenie gwarancji na przedmiot zamówienia</w:t>
            </w:r>
            <w:r w:rsidRPr="008E4371">
              <w:rPr>
                <w:rFonts w:asciiTheme="minorHAnsi" w:hAnsiTheme="minorHAnsi" w:cstheme="minorHAnsi"/>
                <w:vertAlign w:val="superscript"/>
              </w:rPr>
              <w:t>*)</w:t>
            </w:r>
            <w:r w:rsidRPr="008E4371">
              <w:rPr>
                <w:rFonts w:asciiTheme="minorHAnsi" w:hAnsiTheme="minorHAnsi" w:cstheme="minorHAnsi"/>
              </w:rPr>
              <w:t>:</w:t>
            </w:r>
          </w:p>
          <w:p w14:paraId="32D4400D" w14:textId="77777777" w:rsidR="00F16CD9" w:rsidRPr="008E4371" w:rsidRDefault="00F16CD9" w:rsidP="00194DFD">
            <w:pPr>
              <w:shd w:val="clear" w:color="auto" w:fill="FFFFFF"/>
              <w:tabs>
                <w:tab w:val="right" w:pos="284"/>
              </w:tabs>
              <w:spacing w:line="276" w:lineRule="auto"/>
              <w:ind w:right="567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11104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0934"/>
            </w:tblGrid>
            <w:tr w:rsidR="00F16CD9" w:rsidRPr="008E4371" w14:paraId="75B9D5C4" w14:textId="77777777" w:rsidTr="00194DFD">
              <w:trPr>
                <w:trHeight w:val="145"/>
              </w:trPr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9F3EA" w14:textId="77777777" w:rsidR="00F16CD9" w:rsidRPr="008E4371" w:rsidRDefault="00F16CD9" w:rsidP="00194DFD">
                  <w:pPr>
                    <w:spacing w:line="276" w:lineRule="auto"/>
                    <w:ind w:left="142" w:right="567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0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99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4"/>
                    <w:gridCol w:w="9"/>
                  </w:tblGrid>
                  <w:tr w:rsidR="00F16CD9" w:rsidRPr="008E4371" w14:paraId="6FECE7B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79FF0C88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046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90A3E8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24 </w:t>
                        </w: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16CD9" w:rsidRPr="008E4371" w14:paraId="01775A41" w14:textId="77777777" w:rsidTr="00194DFD">
                    <w:trPr>
                      <w:trHeight w:val="268"/>
                    </w:trPr>
                    <w:tc>
                      <w:tcPr>
                        <w:tcW w:w="99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E81B7DC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</w:tr>
                  <w:tr w:rsidR="00F16CD9" w:rsidRPr="008E4371" w14:paraId="3A21ED4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ACE0F4F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2E1D2C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36 </w:t>
                        </w: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4297F9BB" w14:textId="77777777" w:rsidR="00F16CD9" w:rsidRPr="008E4371" w:rsidRDefault="00F16CD9" w:rsidP="00194DFD">
                  <w:pPr>
                    <w:spacing w:line="276" w:lineRule="auto"/>
                    <w:ind w:left="142" w:right="567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tbl>
                  <w:tblPr>
                    <w:tblW w:w="998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3"/>
                  </w:tblGrid>
                  <w:tr w:rsidR="00F16CD9" w:rsidRPr="008E4371" w14:paraId="1E24B42C" w14:textId="77777777" w:rsidTr="00194DFD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B546555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C04505" w14:textId="77777777" w:rsidR="00F16CD9" w:rsidRPr="008E4371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na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okres</w:t>
                        </w:r>
                        <w:proofErr w:type="spellEnd"/>
                        <w:r w:rsidRPr="008E4371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48 </w:t>
                        </w:r>
                        <w:proofErr w:type="spellStart"/>
                        <w:r w:rsidRPr="008E4371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0120D048" w14:textId="77777777" w:rsidR="00F16CD9" w:rsidRPr="008E4371" w:rsidRDefault="00F16CD9" w:rsidP="00194DFD">
                  <w:pPr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lang w:val="en-US"/>
                    </w:rPr>
                  </w:pPr>
                </w:p>
                <w:p w14:paraId="3D8B9AA2" w14:textId="01E2DBCC" w:rsidR="00F16CD9" w:rsidRPr="008E4371" w:rsidRDefault="00F16CD9" w:rsidP="00CB5553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left="142" w:right="567" w:firstLine="480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8E4371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*) należy zaznaczyć </w:t>
                  </w:r>
                  <w:r w:rsidRPr="008E437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X</w:t>
                  </w:r>
                  <w:r w:rsidRPr="008E4371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we właściwym miejscu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FB81D2F" w14:textId="77777777" w:rsidR="00F16CD9" w:rsidRPr="008E4371" w:rsidRDefault="00F16CD9" w:rsidP="00194DFD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8E4371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          Uwaga:</w:t>
                  </w:r>
                </w:p>
                <w:p w14:paraId="45444FDE" w14:textId="77777777" w:rsidR="00F16CD9" w:rsidRPr="008E4371" w:rsidRDefault="00F16CD9" w:rsidP="00194DFD">
                  <w:pPr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8E4371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>Jeżeli Wykonawca nie wpisze w formularzu oferty okresu gwarancji, Zamawiający przyjmie, że obowiązuje min. okres gwarancji tj. 24 miesiące i przyzna Wykonawcy 0 pkt.</w:t>
                  </w:r>
                </w:p>
                <w:p w14:paraId="14FEBD73" w14:textId="604CEB11" w:rsidR="00F16CD9" w:rsidRPr="008E4371" w:rsidRDefault="00F16CD9" w:rsidP="00CB5553">
                  <w:pPr>
                    <w:tabs>
                      <w:tab w:val="num" w:pos="284"/>
                    </w:tabs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8E4371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 xml:space="preserve">Wykonawca może zaoferować dłuższy okres gwarancji, jednak do wyliczeń zostanie przyjęty maksymalny punktowany okres. </w:t>
                  </w:r>
                </w:p>
                <w:p w14:paraId="0BB68FDD" w14:textId="77777777" w:rsidR="00F16CD9" w:rsidRPr="008E4371" w:rsidRDefault="00F16CD9" w:rsidP="00194DFD">
                  <w:pPr>
                    <w:shd w:val="clear" w:color="auto" w:fill="FFFFFF"/>
                    <w:tabs>
                      <w:tab w:val="right" w:pos="142"/>
                    </w:tabs>
                    <w:spacing w:line="276" w:lineRule="auto"/>
                    <w:ind w:left="720" w:right="567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54AC127" w14:textId="77777777" w:rsidR="00F16CD9" w:rsidRPr="008E4371" w:rsidRDefault="00F16CD9" w:rsidP="00194DFD">
            <w:pPr>
              <w:shd w:val="clear" w:color="auto" w:fill="FFFFFF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F8D0C4" w14:textId="742A50AD" w:rsidR="00F16CD9" w:rsidRPr="008E4371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8E4371">
        <w:rPr>
          <w:rFonts w:asciiTheme="minorHAnsi" w:hAnsiTheme="minorHAnsi" w:cstheme="minorHAnsi"/>
          <w:bCs/>
          <w:iCs/>
          <w:lang w:eastAsia="en-US"/>
        </w:rPr>
        <w:t xml:space="preserve">  Zapoznaliśmy</w:t>
      </w:r>
      <w:r w:rsidRPr="008E4371">
        <w:rPr>
          <w:rFonts w:asciiTheme="minorHAnsi" w:hAnsiTheme="minorHAnsi" w:cstheme="minorHAnsi"/>
        </w:rPr>
        <w:t xml:space="preserve"> </w:t>
      </w:r>
      <w:r w:rsidRPr="008E4371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8E4371">
        <w:rPr>
          <w:rFonts w:asciiTheme="minorHAnsi" w:hAnsiTheme="minorHAnsi" w:cstheme="minorHAnsi"/>
        </w:rPr>
        <w:t>oraz</w:t>
      </w:r>
      <w:r w:rsidRPr="008E4371">
        <w:rPr>
          <w:rFonts w:asciiTheme="minorHAnsi" w:hAnsiTheme="minorHAnsi" w:cstheme="minorHAnsi"/>
          <w:lang w:val="x-none"/>
        </w:rPr>
        <w:t xml:space="preserve"> z</w:t>
      </w:r>
      <w:r w:rsidRPr="008E4371">
        <w:rPr>
          <w:rFonts w:asciiTheme="minorHAnsi" w:hAnsiTheme="minorHAnsi" w:cstheme="minorHAnsi"/>
        </w:rPr>
        <w:t> </w:t>
      </w:r>
      <w:r w:rsidRPr="008E4371">
        <w:rPr>
          <w:rFonts w:asciiTheme="minorHAnsi" w:hAnsiTheme="minorHAnsi" w:cstheme="minorHAnsi"/>
          <w:lang w:val="x-none"/>
        </w:rPr>
        <w:t>załączonymi do niej dokumentami</w:t>
      </w:r>
      <w:r w:rsidRPr="008E4371">
        <w:rPr>
          <w:rFonts w:asciiTheme="minorHAnsi" w:hAnsiTheme="minorHAnsi" w:cstheme="minorHAnsi"/>
        </w:rPr>
        <w:t xml:space="preserve"> szczegółowo opisującymi zakres zamówienia, </w:t>
      </w:r>
      <w:r w:rsidRPr="008E4371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8E4371">
        <w:rPr>
          <w:rFonts w:asciiTheme="minorHAnsi" w:hAnsiTheme="minorHAnsi" w:cstheme="minorHAnsi"/>
        </w:rPr>
        <w:t xml:space="preserve">z treści powyższych dokumentów otrzymaliśmy </w:t>
      </w:r>
      <w:r w:rsidRPr="008E4371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8E4371">
        <w:rPr>
          <w:rFonts w:asciiTheme="minorHAnsi" w:hAnsiTheme="minorHAnsi" w:cstheme="minorHAnsi"/>
        </w:rPr>
        <w:t>przygotowana oferty i </w:t>
      </w:r>
      <w:r w:rsidRPr="008E4371">
        <w:rPr>
          <w:rFonts w:asciiTheme="minorHAnsi" w:hAnsiTheme="minorHAnsi" w:cstheme="minorHAnsi"/>
          <w:lang w:val="x-none"/>
        </w:rPr>
        <w:t xml:space="preserve">wykonania zamówienia. </w:t>
      </w:r>
    </w:p>
    <w:p w14:paraId="6E6DB88E" w14:textId="77777777" w:rsidR="00F16CD9" w:rsidRPr="008E4371" w:rsidRDefault="00F16CD9" w:rsidP="00F16CD9">
      <w:pPr>
        <w:overflowPunct w:val="0"/>
        <w:autoSpaceDE w:val="0"/>
        <w:autoSpaceDN w:val="0"/>
        <w:adjustRightInd w:val="0"/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p w14:paraId="024E1920" w14:textId="5E86B318" w:rsidR="00F16CD9" w:rsidRPr="008E4371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  Akceptujemy warunki realizacji zamówienia określone w</w:t>
      </w:r>
      <w:r w:rsidR="00CB5553" w:rsidRPr="008E4371">
        <w:rPr>
          <w:rFonts w:asciiTheme="minorHAnsi" w:hAnsiTheme="minorHAnsi" w:cstheme="minorHAnsi"/>
        </w:rPr>
        <w:t xml:space="preserve"> projektowanych postanowieniach umowy</w:t>
      </w:r>
      <w:r w:rsidRPr="008E4371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092685B8" w14:textId="77777777" w:rsidR="00F16CD9" w:rsidRPr="008E4371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                          </w:t>
      </w:r>
    </w:p>
    <w:p w14:paraId="25E493F4" w14:textId="7906FA45" w:rsidR="00F16CD9" w:rsidRPr="008E4371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   Akceptujemy określone w dokumentach postępowania tj. w</w:t>
      </w:r>
      <w:r w:rsidR="00CB5553" w:rsidRPr="008E4371">
        <w:rPr>
          <w:rFonts w:asciiTheme="minorHAnsi" w:hAnsiTheme="minorHAnsi" w:cstheme="minorHAnsi"/>
        </w:rPr>
        <w:t xml:space="preserve"> projektowanych postanowieniach umowy</w:t>
      </w:r>
      <w:r w:rsidRPr="008E4371">
        <w:rPr>
          <w:rFonts w:asciiTheme="minorHAnsi" w:hAnsiTheme="minorHAnsi" w:cstheme="minorHAnsi"/>
        </w:rPr>
        <w:t xml:space="preserve"> warunki płatności za przedmiot umowy. </w:t>
      </w:r>
    </w:p>
    <w:p w14:paraId="4D0CB346" w14:textId="77777777" w:rsidR="00F16CD9" w:rsidRPr="008E4371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7B46657F" w14:textId="77777777" w:rsidR="00F16CD9" w:rsidRPr="008E4371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8E4371">
        <w:rPr>
          <w:rFonts w:asciiTheme="minorHAnsi" w:hAnsiTheme="minorHAnsi" w:cstheme="minorHAnsi"/>
        </w:rPr>
        <w:t xml:space="preserve">   Zamówienie</w:t>
      </w:r>
      <w:r w:rsidRPr="008E4371">
        <w:rPr>
          <w:rFonts w:asciiTheme="minorHAnsi" w:hAnsiTheme="minorHAnsi" w:cstheme="minorHAnsi"/>
          <w:lang w:val="x-none"/>
        </w:rPr>
        <w:t xml:space="preserve"> wykonamy</w:t>
      </w:r>
      <w:r w:rsidRPr="008E4371">
        <w:rPr>
          <w:rFonts w:asciiTheme="minorHAnsi" w:hAnsiTheme="minorHAnsi" w:cstheme="minorHAnsi"/>
          <w:vertAlign w:val="superscript"/>
        </w:rPr>
        <w:t>***)</w:t>
      </w:r>
      <w:r w:rsidRPr="008E4371">
        <w:rPr>
          <w:rFonts w:asciiTheme="minorHAnsi" w:hAnsiTheme="minorHAnsi" w:cstheme="minorHAnsi"/>
        </w:rPr>
        <w:t>:</w:t>
      </w:r>
    </w:p>
    <w:p w14:paraId="56B0B238" w14:textId="77777777" w:rsidR="00F16CD9" w:rsidRPr="008E4371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8E4371" w14:paraId="35D00F0A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8E4371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8E437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8E4371" w14:paraId="19457A4F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8E4371" w14:paraId="03F74CB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8E4371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8E4371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8E437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Cs/>
          <w:vertAlign w:val="superscript"/>
          <w:lang w:eastAsia="en-US"/>
        </w:rPr>
      </w:pPr>
      <w:r w:rsidRPr="008E4371">
        <w:rPr>
          <w:rFonts w:asciiTheme="minorHAnsi" w:eastAsia="Calibr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w ramach każdego zadania zostanie powierzony danemu podwykonawcy.***</w:t>
      </w:r>
      <w:r w:rsidRPr="008E4371">
        <w:rPr>
          <w:rFonts w:asciiTheme="minorHAnsi" w:eastAsia="Calibri" w:hAnsiTheme="minorHAnsi" w:cstheme="minorHAnsi"/>
          <w:iCs/>
          <w:vertAlign w:val="superscript"/>
          <w:lang w:eastAsia="en-US"/>
        </w:rPr>
        <w:t>)</w:t>
      </w:r>
    </w:p>
    <w:p w14:paraId="768661B4" w14:textId="77777777" w:rsidR="00F16CD9" w:rsidRPr="008E4371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77777777" w:rsidR="00F16CD9" w:rsidRPr="008E4371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0C706EF3" w14:textId="77777777" w:rsidR="00F16CD9" w:rsidRPr="008E4371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505D274F" w14:textId="77777777" w:rsidR="00F16CD9" w:rsidRPr="008E4371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E4371">
        <w:rPr>
          <w:rFonts w:asciiTheme="minorHAnsi" w:eastAsia="Calibri" w:hAnsiTheme="minorHAnsi" w:cstheme="minorHAnsi"/>
          <w:b/>
          <w:lang w:eastAsia="en-US"/>
        </w:rPr>
        <w:lastRenderedPageBreak/>
        <w:t xml:space="preserve">  </w:t>
      </w:r>
    </w:p>
    <w:p w14:paraId="20B9E309" w14:textId="77777777" w:rsidR="00F16CD9" w:rsidRPr="008E4371" w:rsidRDefault="00F16CD9" w:rsidP="00F16CD9">
      <w:pPr>
        <w:spacing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8E4371">
        <w:rPr>
          <w:rFonts w:asciiTheme="minorHAnsi" w:eastAsia="Calibri" w:hAnsiTheme="minorHAnsi" w:cstheme="minorHAnsi"/>
          <w:b/>
          <w:lang w:eastAsia="en-US"/>
        </w:rPr>
        <w:t xml:space="preserve"> **</w:t>
      </w:r>
      <w:r w:rsidRPr="008E4371">
        <w:rPr>
          <w:rFonts w:asciiTheme="minorHAnsi" w:hAnsiTheme="minorHAnsi" w:cstheme="minorHAnsi"/>
          <w:i/>
          <w:color w:val="000000"/>
        </w:rPr>
        <w:t>*</w:t>
      </w:r>
      <w:r w:rsidRPr="008E4371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8E4371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8E4371">
        <w:rPr>
          <w:rFonts w:asciiTheme="minorHAnsi" w:hAnsiTheme="minorHAnsi" w:cstheme="minorHAnsi"/>
          <w:b/>
          <w:i/>
          <w:color w:val="000000"/>
        </w:rPr>
        <w:t>X</w:t>
      </w:r>
      <w:r w:rsidRPr="008E4371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164781E0" w14:textId="77777777" w:rsidR="00F16CD9" w:rsidRPr="008E4371" w:rsidRDefault="00F16CD9" w:rsidP="00F16CD9">
      <w:pPr>
        <w:spacing w:line="276" w:lineRule="auto"/>
        <w:ind w:left="142" w:right="567"/>
        <w:rPr>
          <w:rFonts w:asciiTheme="minorHAnsi" w:eastAsia="Calibri" w:hAnsiTheme="minorHAnsi" w:cstheme="minorHAnsi"/>
          <w:bCs/>
          <w:iCs/>
          <w:lang w:eastAsia="en-US"/>
        </w:rPr>
      </w:pPr>
    </w:p>
    <w:p w14:paraId="75C2A104" w14:textId="77777777" w:rsidR="00567F72" w:rsidRPr="008E4371" w:rsidRDefault="00F16CD9" w:rsidP="00567F72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i/>
          <w:iCs/>
        </w:rPr>
      </w:pPr>
      <w:r w:rsidRPr="008E4371">
        <w:rPr>
          <w:rFonts w:asciiTheme="minorHAnsi" w:eastAsia="Calibri" w:hAnsiTheme="minorHAnsi" w:cstheme="minorHAnsi"/>
          <w:lang w:eastAsia="en-US"/>
        </w:rPr>
        <w:t xml:space="preserve">  </w:t>
      </w:r>
      <w:r w:rsidR="00567F72" w:rsidRPr="008E4371">
        <w:rPr>
          <w:rFonts w:asciiTheme="minorHAnsi" w:hAnsiTheme="minorHAnsi" w:cstheme="minorHAnsi"/>
        </w:rPr>
        <w:t>Oświadczamy:</w:t>
      </w:r>
    </w:p>
    <w:p w14:paraId="399CEC46" w14:textId="65A89BAE" w:rsidR="00567F72" w:rsidRPr="008E4371" w:rsidRDefault="00567F72" w:rsidP="00BA7F6B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8E4371">
        <w:rPr>
          <w:rFonts w:asciiTheme="minorHAnsi" w:hAnsiTheme="minorHAnsi" w:cstheme="minorHAnsi"/>
        </w:rPr>
        <w:t>- że dostawy w zakresie  ………………………………………………   będą realizowane przez Wykonawcę:  …………………………………………………....................,****</w:t>
      </w:r>
    </w:p>
    <w:p w14:paraId="54210BC6" w14:textId="03CC8082" w:rsidR="00567F72" w:rsidRPr="008E4371" w:rsidRDefault="00567F72" w:rsidP="00BA7F6B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E4371">
        <w:rPr>
          <w:rFonts w:asciiTheme="minorHAnsi" w:hAnsiTheme="minorHAnsi" w:cstheme="minorHAnsi"/>
          <w:sz w:val="24"/>
          <w:szCs w:val="24"/>
        </w:rPr>
        <w:t>-  że dostawy w zakresie ………………………………… będą realizowane  przez Wykonawcę: ………………………………………………………………..****</w:t>
      </w:r>
    </w:p>
    <w:p w14:paraId="1966839D" w14:textId="0D4FEE6B" w:rsidR="00567F72" w:rsidRPr="008E4371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8E4371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8E4371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Wykonawcy wspólnie ubiegający się o udzielenie zamówienia  zgodnie z art. 117 ust. 4 </w:t>
      </w:r>
      <w:proofErr w:type="spellStart"/>
      <w:r w:rsidRPr="008E4371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 w:rsidRPr="008E4371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459092B4" w:rsidR="00F16CD9" w:rsidRPr="008E4371" w:rsidRDefault="00567F72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 xml:space="preserve">   </w:t>
      </w:r>
      <w:r w:rsidR="00F16CD9" w:rsidRPr="008E4371">
        <w:rPr>
          <w:rFonts w:asciiTheme="minorHAnsi" w:eastAsia="Calibri" w:hAnsiTheme="minorHAnsi" w:cstheme="minorHAnsi"/>
          <w:lang w:eastAsia="en-US"/>
        </w:rPr>
        <w:t xml:space="preserve">Pozostajemy związani niniejszą ofertą przez okres wskazany w specyfikacji warunków zamówienia  tj. </w:t>
      </w:r>
      <w:r w:rsidR="00CB5553" w:rsidRPr="008E4371">
        <w:rPr>
          <w:rFonts w:asciiTheme="minorHAnsi" w:eastAsia="Calibri" w:hAnsiTheme="minorHAnsi" w:cstheme="minorHAnsi"/>
          <w:b/>
          <w:lang w:eastAsia="en-US"/>
        </w:rPr>
        <w:t>9</w:t>
      </w:r>
      <w:r w:rsidR="00F16CD9" w:rsidRPr="008E4371">
        <w:rPr>
          <w:rFonts w:asciiTheme="minorHAnsi" w:eastAsia="Calibri" w:hAnsiTheme="minorHAnsi" w:cstheme="minorHAnsi"/>
          <w:b/>
          <w:lang w:eastAsia="en-US"/>
        </w:rPr>
        <w:t>0 dni</w:t>
      </w:r>
      <w:r w:rsidR="006908A1" w:rsidRPr="008E4371">
        <w:rPr>
          <w:rFonts w:asciiTheme="minorHAnsi" w:eastAsia="Calibri" w:hAnsiTheme="minorHAnsi" w:cstheme="minorHAnsi"/>
          <w:lang w:eastAsia="en-US"/>
        </w:rPr>
        <w:t>.</w:t>
      </w:r>
    </w:p>
    <w:p w14:paraId="5C793143" w14:textId="77777777" w:rsidR="00F16CD9" w:rsidRPr="008E4371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 xml:space="preserve"> W celu zabezpieczenia niniejszej oferty zostało wniesione wadium:</w:t>
      </w:r>
    </w:p>
    <w:p w14:paraId="3063AE68" w14:textId="6AFB5AA2" w:rsidR="00F16CD9" w:rsidRPr="008E4371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>w wysokości</w:t>
      </w:r>
      <w:r w:rsidR="00CB5553" w:rsidRPr="000D3552">
        <w:rPr>
          <w:rFonts w:asciiTheme="minorHAnsi" w:eastAsia="Calibri" w:hAnsiTheme="minorHAnsi" w:cstheme="minorHAnsi"/>
          <w:lang w:eastAsia="en-US"/>
        </w:rPr>
        <w:t>: 10.000,00 zł</w:t>
      </w:r>
    </w:p>
    <w:p w14:paraId="7B26A82A" w14:textId="77777777" w:rsidR="00F16CD9" w:rsidRPr="008E4371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8E4371" w:rsidRDefault="00F16CD9" w:rsidP="00F16CD9">
      <w:pPr>
        <w:shd w:val="clear" w:color="auto" w:fill="FFFFFF"/>
        <w:spacing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8E4371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8E4371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8E4371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8E4371">
        <w:rPr>
          <w:rFonts w:asciiTheme="minorHAnsi" w:eastAsia="Calibri" w:hAnsiTheme="minorHAnsi" w:cstheme="minorHAnsi"/>
          <w:lang w:eastAsia="en-US"/>
        </w:rPr>
        <w:t>Nazwa banku:</w:t>
      </w:r>
    </w:p>
    <w:p w14:paraId="55825699" w14:textId="77777777" w:rsidR="00F16CD9" w:rsidRPr="008E4371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hAnsiTheme="minorHAnsi" w:cstheme="minorHAnsi"/>
        </w:rPr>
      </w:pPr>
      <w:r w:rsidRPr="008E4371">
        <w:rPr>
          <w:rFonts w:asciiTheme="minorHAnsi" w:eastAsia="Calibri" w:hAnsiTheme="minorHAnsi" w:cstheme="minorHAnsi"/>
          <w:lang w:eastAsia="en-US"/>
        </w:rPr>
        <w:t>Nr rachunku:</w:t>
      </w:r>
    </w:p>
    <w:p w14:paraId="0441190E" w14:textId="77777777" w:rsidR="00F16CD9" w:rsidRPr="008E4371" w:rsidRDefault="00F16CD9" w:rsidP="00F16CD9">
      <w:pPr>
        <w:tabs>
          <w:tab w:val="right" w:pos="0"/>
          <w:tab w:val="lef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2C9BB3EC" w14:textId="3D4F8B86" w:rsidR="008E4371" w:rsidRPr="008E4371" w:rsidRDefault="00F16CD9" w:rsidP="008E4371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Oświadczam</w:t>
      </w:r>
      <w:r w:rsidR="008E4371">
        <w:rPr>
          <w:rFonts w:asciiTheme="minorHAnsi" w:hAnsiTheme="minorHAnsi" w:cstheme="minorHAnsi"/>
        </w:rPr>
        <w:t>y</w:t>
      </w:r>
      <w:r w:rsidRPr="008E4371">
        <w:rPr>
          <w:rFonts w:asciiTheme="minorHAnsi" w:hAnsiTheme="minorHAnsi" w:cstheme="minorHAnsi"/>
        </w:rPr>
        <w:t xml:space="preserve">, że następujące informacje i dokumenty ……………………………………….. </w:t>
      </w:r>
      <w:r w:rsidRPr="008E4371">
        <w:rPr>
          <w:rFonts w:asciiTheme="minorHAnsi" w:hAnsiTheme="minorHAnsi" w:cstheme="minorHAnsi"/>
          <w:b/>
          <w:i/>
          <w:color w:val="000000"/>
        </w:rPr>
        <w:t>(wypełnić jeżeli dotyczy)</w:t>
      </w:r>
      <w:r w:rsidRPr="008E4371">
        <w:rPr>
          <w:rFonts w:asciiTheme="minorHAnsi" w:hAnsiTheme="minorHAnsi" w:cstheme="minorHAnsi"/>
          <w:b/>
          <w:i/>
          <w:color w:val="0070C0"/>
        </w:rPr>
        <w:t xml:space="preserve"> </w:t>
      </w:r>
      <w:r w:rsidRPr="008E4371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załączeniu do niniejszej oferty przedstawiam </w:t>
      </w:r>
      <w:r w:rsidRPr="008E4371">
        <w:rPr>
          <w:rFonts w:asciiTheme="minorHAnsi" w:hAnsiTheme="minorHAnsi" w:cstheme="minorHAnsi"/>
          <w:b/>
          <w:u w:val="single"/>
        </w:rPr>
        <w:t>uzasadnienie</w:t>
      </w:r>
      <w:r w:rsidRPr="008E4371">
        <w:rPr>
          <w:rFonts w:asciiTheme="minorHAnsi" w:hAnsiTheme="minorHAnsi" w:cstheme="minorHAnsi"/>
        </w:rPr>
        <w:t xml:space="preserve"> dla powyższego zastrzeżenia. </w:t>
      </w:r>
    </w:p>
    <w:p w14:paraId="0D9554CC" w14:textId="77777777" w:rsidR="008E4371" w:rsidRPr="008E4371" w:rsidRDefault="008E4371" w:rsidP="008E4371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</w:p>
    <w:p w14:paraId="53FA12DB" w14:textId="2578F6AB" w:rsidR="008E4371" w:rsidRPr="008E4371" w:rsidRDefault="008E4371" w:rsidP="008E4371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bookmarkStart w:id="3" w:name="_Hlk117152211"/>
      <w:r w:rsidRPr="008E4371">
        <w:rPr>
          <w:rFonts w:asciiTheme="minorHAnsi" w:hAnsiTheme="minorHAnsi" w:cstheme="minorHAnsi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</w:t>
      </w:r>
    </w:p>
    <w:p w14:paraId="3BB23B9E" w14:textId="77777777" w:rsidR="008E4371" w:rsidRPr="008E4371" w:rsidRDefault="008E4371" w:rsidP="00DD6212">
      <w:pPr>
        <w:numPr>
          <w:ilvl w:val="2"/>
          <w:numId w:val="13"/>
        </w:numPr>
        <w:tabs>
          <w:tab w:val="left" w:pos="567"/>
        </w:tabs>
        <w:ind w:left="284" w:right="1" w:firstLine="0"/>
        <w:contextualSpacing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FA5F0FE" w14:textId="77777777" w:rsidR="008E4371" w:rsidRPr="008E4371" w:rsidRDefault="008E4371" w:rsidP="00DD6212">
      <w:pPr>
        <w:numPr>
          <w:ilvl w:val="2"/>
          <w:numId w:val="13"/>
        </w:numPr>
        <w:tabs>
          <w:tab w:val="left" w:pos="567"/>
        </w:tabs>
        <w:ind w:left="284" w:right="1" w:firstLine="0"/>
        <w:contextualSpacing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E4371">
        <w:rPr>
          <w:rFonts w:asciiTheme="minorHAnsi" w:hAnsiTheme="minorHAnsi" w:cstheme="minorHAnsi"/>
        </w:rPr>
        <w:t>późn</w:t>
      </w:r>
      <w:proofErr w:type="spellEnd"/>
      <w:r w:rsidRPr="008E4371">
        <w:rPr>
          <w:rFonts w:asciiTheme="minorHAnsi" w:hAnsiTheme="minorHAnsi" w:cstheme="minorHAnsi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C1B1CE2" w14:textId="77777777" w:rsidR="008E4371" w:rsidRPr="008E4371" w:rsidRDefault="008E4371" w:rsidP="00DD6212">
      <w:pPr>
        <w:numPr>
          <w:ilvl w:val="2"/>
          <w:numId w:val="13"/>
        </w:numPr>
        <w:tabs>
          <w:tab w:val="left" w:pos="567"/>
        </w:tabs>
        <w:ind w:left="284" w:right="1" w:firstLine="0"/>
        <w:contextualSpacing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8E4371">
        <w:rPr>
          <w:rFonts w:asciiTheme="minorHAnsi" w:hAnsiTheme="minorHAnsi" w:cstheme="minorHAnsi"/>
        </w:rPr>
        <w:t>późn</w:t>
      </w:r>
      <w:proofErr w:type="spellEnd"/>
      <w:r w:rsidRPr="008E4371">
        <w:rPr>
          <w:rFonts w:asciiTheme="minorHAnsi" w:hAnsiTheme="minorHAnsi" w:cstheme="minorHAnsi"/>
        </w:rPr>
        <w:t xml:space="preserve">. </w:t>
      </w:r>
      <w:r w:rsidRPr="008E4371">
        <w:rPr>
          <w:rFonts w:asciiTheme="minorHAnsi" w:hAnsiTheme="minorHAnsi" w:cstheme="minorHAnsi"/>
        </w:rPr>
        <w:lastRenderedPageBreak/>
        <w:t>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26DEC59D" w14:textId="77777777" w:rsidR="008E4371" w:rsidRPr="008E4371" w:rsidRDefault="008E4371" w:rsidP="008E4371">
      <w:pPr>
        <w:tabs>
          <w:tab w:val="left" w:pos="993"/>
        </w:tabs>
        <w:ind w:left="567" w:right="1"/>
        <w:contextualSpacing/>
        <w:jc w:val="both"/>
        <w:rPr>
          <w:rFonts w:asciiTheme="minorHAnsi" w:hAnsiTheme="minorHAnsi" w:cstheme="minorHAnsi"/>
        </w:rPr>
      </w:pPr>
    </w:p>
    <w:p w14:paraId="1E304C26" w14:textId="26D6EA6E" w:rsidR="008E4371" w:rsidRPr="008E4371" w:rsidRDefault="008E4371" w:rsidP="008E4371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Oświadczamy, że nie zachodzą w stosunku do nas przesłanki wykluczenia z postępowania na podstawie art. </w:t>
      </w:r>
      <w:bookmarkStart w:id="4" w:name="_Hlk117073563"/>
      <w:r w:rsidRPr="008E4371">
        <w:rPr>
          <w:rFonts w:asciiTheme="minorHAnsi" w:hAnsiTheme="minorHAnsi" w:cstheme="minorHAnsi"/>
        </w:rPr>
        <w:t>5k rozporządzenia Rady (UE) nr 833/2014 z dnia 31 lipca 2014 r. dotyczącego środków ograniczających w związku z działaniami Rosji destabilizującymi sytuację na Ukrainie (Dz. Urz. UE nr L 229 z 31.7.2014,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dalej: rozporządzenie 2022/576.</w:t>
      </w:r>
      <w:bookmarkEnd w:id="4"/>
    </w:p>
    <w:bookmarkEnd w:id="3"/>
    <w:p w14:paraId="3186EA07" w14:textId="77777777" w:rsidR="00F16CD9" w:rsidRPr="008E4371" w:rsidRDefault="00F16CD9" w:rsidP="00F16CD9">
      <w:pPr>
        <w:widowControl w:val="0"/>
        <w:tabs>
          <w:tab w:val="num" w:pos="284"/>
        </w:tabs>
        <w:suppressAutoHyphens/>
        <w:spacing w:line="276" w:lineRule="auto"/>
        <w:ind w:left="142" w:right="567"/>
        <w:jc w:val="both"/>
        <w:textAlignment w:val="baseline"/>
        <w:rPr>
          <w:rFonts w:asciiTheme="minorHAnsi" w:hAnsiTheme="minorHAnsi" w:cstheme="minorHAnsi"/>
          <w:b/>
        </w:rPr>
      </w:pPr>
    </w:p>
    <w:p w14:paraId="3C240EE6" w14:textId="1C2B1EF6" w:rsidR="00A00FD1" w:rsidRDefault="00F16CD9" w:rsidP="00C86343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Oświadczam</w:t>
      </w:r>
      <w:r w:rsidR="008E4371">
        <w:rPr>
          <w:rFonts w:asciiTheme="minorHAnsi" w:hAnsiTheme="minorHAnsi" w:cstheme="minorHAnsi"/>
        </w:rPr>
        <w:t>y</w:t>
      </w:r>
      <w:r w:rsidRPr="008E4371">
        <w:rPr>
          <w:rFonts w:asciiTheme="minorHAnsi" w:hAnsiTheme="minorHAnsi" w:cstheme="minorHAnsi"/>
        </w:rPr>
        <w:t>, że wypełni</w:t>
      </w:r>
      <w:r w:rsidR="008E4371">
        <w:rPr>
          <w:rFonts w:asciiTheme="minorHAnsi" w:hAnsiTheme="minorHAnsi" w:cstheme="minorHAnsi"/>
        </w:rPr>
        <w:t>liśmy</w:t>
      </w:r>
      <w:r w:rsidRPr="008E4371">
        <w:rPr>
          <w:rFonts w:asciiTheme="minorHAnsi" w:hAnsiTheme="minorHAnsi" w:cstheme="minorHAnsi"/>
        </w:rPr>
        <w:t xml:space="preserve">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6BA0CF0A" w14:textId="77777777" w:rsidR="008E4371" w:rsidRDefault="008E4371" w:rsidP="008E4371">
      <w:pPr>
        <w:pStyle w:val="Akapitzlist"/>
        <w:rPr>
          <w:rFonts w:asciiTheme="minorHAnsi" w:hAnsiTheme="minorHAnsi" w:cstheme="minorHAnsi"/>
        </w:rPr>
      </w:pPr>
    </w:p>
    <w:p w14:paraId="66CD436E" w14:textId="77777777" w:rsidR="008E4371" w:rsidRPr="008E4371" w:rsidRDefault="008E4371" w:rsidP="008E4371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</w:p>
    <w:p w14:paraId="5AB88DC5" w14:textId="29B3C2A1" w:rsidR="0001627B" w:rsidRPr="008E4371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>Wykonawca oświadcza, że jest</w:t>
      </w:r>
      <w:r w:rsidR="0001627B" w:rsidRPr="008E4371">
        <w:rPr>
          <w:rFonts w:asciiTheme="minorHAnsi" w:hAnsiTheme="minorHAnsi" w:cstheme="minorHAnsi"/>
        </w:rPr>
        <w:t>:</w:t>
      </w:r>
    </w:p>
    <w:p w14:paraId="703E7440" w14:textId="77777777" w:rsidR="00F408B4" w:rsidRPr="008E4371" w:rsidRDefault="00F408B4" w:rsidP="00F408B4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8E4371" w14:paraId="02DEB1A4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C40F31" w14:textId="77777777" w:rsidR="0001627B" w:rsidRPr="008E4371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16838E54" w:rsidR="0001627B" w:rsidRPr="008E4371" w:rsidRDefault="00F408B4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mikro</w:t>
            </w:r>
            <w:proofErr w:type="spellEnd"/>
            <w:r w:rsidRPr="008E437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przedsiębiorc</w:t>
            </w:r>
            <w:r w:rsidR="00124373" w:rsidRPr="008E4371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8E4371" w14:paraId="37ACBA24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8E4371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8E4371" w14:paraId="295B83C1" w14:textId="77777777" w:rsidTr="00903D14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961B5" w14:textId="77777777" w:rsidR="0001627B" w:rsidRPr="008E4371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8E4371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m</w:t>
            </w:r>
            <w:r w:rsidR="00F408B4" w:rsidRPr="008E4371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 w:rsidRPr="008E437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8E4371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8E4371" w14:paraId="700D86C1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8E4371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8E4371" w14:paraId="57C15D29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1F77F1E" w14:textId="77777777" w:rsidR="0001627B" w:rsidRPr="008E4371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8E4371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E4371">
              <w:rPr>
                <w:rFonts w:asciiTheme="minorHAnsi" w:hAnsiTheme="minorHAnsi" w:cstheme="minorHAnsi"/>
                <w:lang w:val="en-US"/>
              </w:rPr>
              <w:t>ś</w:t>
            </w:r>
            <w:r w:rsidR="00F408B4" w:rsidRPr="008E4371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 w:rsidRPr="008E437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 w:rsidRPr="008E4371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7523B639" w14:textId="301FCD94" w:rsidR="0001627B" w:rsidRPr="008E4371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F1E7EE1" w14:textId="77777777" w:rsidR="0001627B" w:rsidRPr="008E4371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199C37A" w14:textId="09EED025" w:rsidR="00F16CD9" w:rsidRPr="008E4371" w:rsidRDefault="00F16CD9" w:rsidP="00F408B4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8E4371">
        <w:rPr>
          <w:rFonts w:asciiTheme="minorHAnsi" w:hAnsiTheme="minorHAnsi" w:cstheme="minorHAnsi"/>
        </w:rPr>
        <w:t xml:space="preserve"> </w:t>
      </w:r>
    </w:p>
    <w:p w14:paraId="42ECF843" w14:textId="404504B2" w:rsidR="00F16CD9" w:rsidRPr="008E4371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8E4371">
        <w:rPr>
          <w:rFonts w:asciiTheme="minorHAnsi" w:hAnsiTheme="minorHAnsi" w:cstheme="minorHAnsi"/>
        </w:rPr>
        <w:tab/>
      </w:r>
      <w:r w:rsidRPr="008E4371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8E4371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8E437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8E4371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 w:rsidRPr="008E437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8E4371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8E437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8E4371">
        <w:rPr>
          <w:rFonts w:asciiTheme="minorHAnsi" w:hAnsiTheme="minorHAnsi" w:cstheme="minorHAnsi"/>
          <w:bCs/>
          <w:kern w:val="1"/>
          <w:lang w:eastAsia="en-GB"/>
        </w:rPr>
        <w:tab/>
      </w:r>
      <w:r w:rsidRPr="008E437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8E437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8E437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8E437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8E437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693449A2" w14:textId="77777777" w:rsidR="00F16CD9" w:rsidRPr="008E437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8E437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15F9BFFE" w14:textId="77777777" w:rsidR="00F16CD9" w:rsidRPr="008E437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8E4371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29473B95" w14:textId="77777777" w:rsidR="00F16CD9" w:rsidRPr="008E4371" w:rsidRDefault="00F16CD9" w:rsidP="00F16CD9">
      <w:pPr>
        <w:rPr>
          <w:rFonts w:asciiTheme="minorHAnsi" w:hAnsiTheme="minorHAnsi" w:cstheme="minorHAnsi"/>
        </w:rPr>
      </w:pPr>
    </w:p>
    <w:p w14:paraId="2CC58179" w14:textId="77777777" w:rsidR="00F16CD9" w:rsidRPr="008E4371" w:rsidRDefault="00F16CD9" w:rsidP="00F16CD9">
      <w:pPr>
        <w:rPr>
          <w:rFonts w:asciiTheme="minorHAnsi" w:hAnsiTheme="minorHAnsi" w:cstheme="minorHAnsi"/>
        </w:rPr>
      </w:pPr>
    </w:p>
    <w:p w14:paraId="3004B73B" w14:textId="77777777" w:rsidR="00F16CD9" w:rsidRPr="008E4371" w:rsidRDefault="00F16CD9" w:rsidP="00F16CD9">
      <w:pPr>
        <w:rPr>
          <w:rFonts w:asciiTheme="minorHAnsi" w:hAnsiTheme="minorHAnsi" w:cstheme="minorHAnsi"/>
        </w:rPr>
      </w:pPr>
    </w:p>
    <w:p w14:paraId="467444ED" w14:textId="77777777" w:rsidR="00D67A99" w:rsidRPr="008E4371" w:rsidRDefault="00000000">
      <w:pPr>
        <w:rPr>
          <w:rFonts w:asciiTheme="minorHAnsi" w:hAnsiTheme="minorHAnsi" w:cstheme="minorHAnsi"/>
        </w:rPr>
      </w:pPr>
    </w:p>
    <w:sectPr w:rsidR="00D67A99" w:rsidRPr="008E4371" w:rsidSect="00412042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E7F2" w14:textId="77777777" w:rsidR="005E1B6A" w:rsidRDefault="005E1B6A" w:rsidP="00010BA1">
      <w:r>
        <w:separator/>
      </w:r>
    </w:p>
  </w:endnote>
  <w:endnote w:type="continuationSeparator" w:id="0">
    <w:p w14:paraId="1AD156FD" w14:textId="77777777" w:rsidR="005E1B6A" w:rsidRDefault="005E1B6A" w:rsidP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D340CD" w:rsidRDefault="00567F72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D340CD" w:rsidRPr="009D5FBF" w:rsidRDefault="00000000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DA4ABF" w:rsidRPr="00DA4ABF" w:rsidRDefault="00000000" w:rsidP="00DA4ABF">
    <w:pPr>
      <w:pStyle w:val="Stopka"/>
      <w:rPr>
        <w:sz w:val="2"/>
      </w:rPr>
    </w:pPr>
  </w:p>
  <w:p w14:paraId="6F18A896" w14:textId="77777777" w:rsidR="00D340CD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D340CD" w:rsidRPr="00855D5B" w:rsidRDefault="00000000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A95E" w14:textId="77777777" w:rsidR="005E1B6A" w:rsidRDefault="005E1B6A" w:rsidP="00010BA1">
      <w:r>
        <w:separator/>
      </w:r>
    </w:p>
  </w:footnote>
  <w:footnote w:type="continuationSeparator" w:id="0">
    <w:p w14:paraId="0F0DCBAC" w14:textId="77777777" w:rsidR="005E1B6A" w:rsidRDefault="005E1B6A" w:rsidP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D340CD" w:rsidRPr="008C3AB3" w:rsidRDefault="00567F72" w:rsidP="00D340CD">
    <w:pPr>
      <w:pStyle w:val="Nagwek"/>
      <w:rPr>
        <w:b/>
      </w:rPr>
    </w:pPr>
    <w:r>
      <w:rPr>
        <w:b/>
      </w:rPr>
      <w:t>OR-10.271.134.2014</w:t>
    </w:r>
  </w:p>
  <w:p w14:paraId="5EAC1207" w14:textId="77777777" w:rsidR="00D340C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412042" w:rsidRDefault="00567F72" w:rsidP="001432C0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412042" w:rsidRPr="00D703E4" w:rsidRDefault="00000000" w:rsidP="001432C0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76480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94081626">
    <w:abstractNumId w:val="12"/>
  </w:num>
  <w:num w:numId="2" w16cid:durableId="1368608095">
    <w:abstractNumId w:val="4"/>
  </w:num>
  <w:num w:numId="3" w16cid:durableId="1660842846">
    <w:abstractNumId w:val="8"/>
  </w:num>
  <w:num w:numId="4" w16cid:durableId="869881590">
    <w:abstractNumId w:val="7"/>
  </w:num>
  <w:num w:numId="5" w16cid:durableId="1646353694">
    <w:abstractNumId w:val="1"/>
  </w:num>
  <w:num w:numId="6" w16cid:durableId="1551571213">
    <w:abstractNumId w:val="6"/>
  </w:num>
  <w:num w:numId="7" w16cid:durableId="2128816584">
    <w:abstractNumId w:val="0"/>
  </w:num>
  <w:num w:numId="8" w16cid:durableId="815336493">
    <w:abstractNumId w:val="9"/>
  </w:num>
  <w:num w:numId="9" w16cid:durableId="424494381">
    <w:abstractNumId w:val="10"/>
  </w:num>
  <w:num w:numId="10" w16cid:durableId="1860317885">
    <w:abstractNumId w:val="2"/>
  </w:num>
  <w:num w:numId="11" w16cid:durableId="450323424">
    <w:abstractNumId w:val="5"/>
  </w:num>
  <w:num w:numId="12" w16cid:durableId="823274653">
    <w:abstractNumId w:val="11"/>
  </w:num>
  <w:num w:numId="13" w16cid:durableId="2052607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0D3552"/>
    <w:rsid w:val="00124373"/>
    <w:rsid w:val="00145D35"/>
    <w:rsid w:val="0019485E"/>
    <w:rsid w:val="0028167A"/>
    <w:rsid w:val="00286E8D"/>
    <w:rsid w:val="002A5927"/>
    <w:rsid w:val="002C2222"/>
    <w:rsid w:val="002D2852"/>
    <w:rsid w:val="002E2A54"/>
    <w:rsid w:val="0032355B"/>
    <w:rsid w:val="00462E74"/>
    <w:rsid w:val="00467EF5"/>
    <w:rsid w:val="00567F72"/>
    <w:rsid w:val="005E1B6A"/>
    <w:rsid w:val="006479D8"/>
    <w:rsid w:val="006908A1"/>
    <w:rsid w:val="006E00C0"/>
    <w:rsid w:val="0073594E"/>
    <w:rsid w:val="008213BB"/>
    <w:rsid w:val="008B349C"/>
    <w:rsid w:val="008E4371"/>
    <w:rsid w:val="009A7B16"/>
    <w:rsid w:val="00A00FD1"/>
    <w:rsid w:val="00BA7F6B"/>
    <w:rsid w:val="00C86343"/>
    <w:rsid w:val="00C95331"/>
    <w:rsid w:val="00CB5553"/>
    <w:rsid w:val="00DD6212"/>
    <w:rsid w:val="00F16CD9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C0BFE07A-E107-4118-B15E-7CD69A4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1a561-b638-4e50-8ed1-29ec5a36b94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3" ma:contentTypeDescription="Utwórz nowy dokument." ma:contentTypeScope="" ma:versionID="23622bc578d7abe6848e81fc4c97fbf8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e6d6ea6fb30dc24d96f0eddcac5e8e6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61d1a561-b638-4e50-8ed1-29ec5a36b940"/>
  </ds:schemaRefs>
</ds:datastoreItem>
</file>

<file path=customXml/itemProps2.xml><?xml version="1.0" encoding="utf-8"?>
<ds:datastoreItem xmlns:ds="http://schemas.openxmlformats.org/officeDocument/2006/customXml" ds:itemID="{A0495F00-5EE7-4762-A3A7-C734BCD9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25</cp:revision>
  <cp:lastPrinted>2021-04-07T09:15:00Z</cp:lastPrinted>
  <dcterms:created xsi:type="dcterms:W3CDTF">2021-04-06T10:21:00Z</dcterms:created>
  <dcterms:modified xsi:type="dcterms:W3CDTF">2022-10-27T09:54:00Z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