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6028" w14:textId="3DC12B85" w:rsidR="00503F80" w:rsidRPr="007769BF" w:rsidRDefault="0042369E">
      <w:pPr>
        <w:rPr>
          <w:b/>
          <w:bCs/>
        </w:rPr>
      </w:pPr>
      <w:r w:rsidRPr="007769BF">
        <w:rPr>
          <w:b/>
          <w:bCs/>
        </w:rPr>
        <w:t>Załącznik nr</w:t>
      </w:r>
      <w:r w:rsidR="003A2A5A" w:rsidRPr="007769BF">
        <w:rPr>
          <w:b/>
          <w:bCs/>
        </w:rPr>
        <w:t xml:space="preserve"> </w:t>
      </w:r>
      <w:r w:rsidRPr="007769BF">
        <w:rPr>
          <w:b/>
          <w:bCs/>
        </w:rPr>
        <w:t>2  do ZO</w:t>
      </w:r>
      <w:r w:rsidR="003A2A5A" w:rsidRPr="007769BF">
        <w:rPr>
          <w:b/>
          <w:bCs/>
        </w:rPr>
        <w:t xml:space="preserve"> (nr 1 do Umowy)</w:t>
      </w:r>
    </w:p>
    <w:p w14:paraId="0146B632" w14:textId="77777777" w:rsidR="0042369E" w:rsidRDefault="0042369E"/>
    <w:p w14:paraId="6D81FC52" w14:textId="77777777" w:rsidR="0042369E" w:rsidRDefault="004236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417"/>
        <w:gridCol w:w="5812"/>
        <w:gridCol w:w="1010"/>
      </w:tblGrid>
      <w:tr w:rsidR="00672356" w14:paraId="1C436F92" w14:textId="0B8CD35F" w:rsidTr="003A2A5A">
        <w:tc>
          <w:tcPr>
            <w:tcW w:w="545" w:type="dxa"/>
            <w:shd w:val="clear" w:color="auto" w:fill="B4C6E7" w:themeFill="accent1" w:themeFillTint="66"/>
          </w:tcPr>
          <w:p w14:paraId="495D7A10" w14:textId="7B236CD5" w:rsidR="00672356" w:rsidRPr="00672356" w:rsidRDefault="00672356" w:rsidP="00672356">
            <w:pPr>
              <w:jc w:val="center"/>
              <w:rPr>
                <w:b/>
                <w:bCs/>
              </w:rPr>
            </w:pPr>
            <w:r w:rsidRPr="00672356">
              <w:rPr>
                <w:b/>
                <w:bCs/>
              </w:rPr>
              <w:t>L.p.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220A4C3" w14:textId="34B8DC26" w:rsidR="00672356" w:rsidRPr="00672356" w:rsidRDefault="00672356" w:rsidP="00672356">
            <w:pPr>
              <w:jc w:val="center"/>
              <w:rPr>
                <w:b/>
                <w:bCs/>
              </w:rPr>
            </w:pPr>
            <w:r w:rsidRPr="00672356">
              <w:rPr>
                <w:b/>
                <w:bCs/>
              </w:rPr>
              <w:t>Nr kat.</w:t>
            </w:r>
          </w:p>
        </w:tc>
        <w:tc>
          <w:tcPr>
            <w:tcW w:w="5812" w:type="dxa"/>
            <w:shd w:val="clear" w:color="auto" w:fill="B4C6E7" w:themeFill="accent1" w:themeFillTint="66"/>
          </w:tcPr>
          <w:p w14:paraId="595D845C" w14:textId="200DCA20" w:rsidR="00672356" w:rsidRPr="00672356" w:rsidRDefault="00672356" w:rsidP="00672356">
            <w:pPr>
              <w:jc w:val="center"/>
              <w:rPr>
                <w:b/>
                <w:bCs/>
              </w:rPr>
            </w:pPr>
            <w:r w:rsidRPr="00672356">
              <w:rPr>
                <w:b/>
                <w:bCs/>
              </w:rPr>
              <w:t>Nazwa</w:t>
            </w:r>
          </w:p>
        </w:tc>
        <w:tc>
          <w:tcPr>
            <w:tcW w:w="1010" w:type="dxa"/>
            <w:shd w:val="clear" w:color="auto" w:fill="B4C6E7" w:themeFill="accent1" w:themeFillTint="66"/>
          </w:tcPr>
          <w:p w14:paraId="73ABAE1C" w14:textId="24EB1C23" w:rsidR="00672356" w:rsidRPr="00672356" w:rsidRDefault="00672356" w:rsidP="00672356">
            <w:pPr>
              <w:jc w:val="center"/>
              <w:rPr>
                <w:b/>
                <w:bCs/>
              </w:rPr>
            </w:pPr>
            <w:r w:rsidRPr="00672356">
              <w:rPr>
                <w:b/>
                <w:bCs/>
              </w:rPr>
              <w:t>Ilość sztuk</w:t>
            </w:r>
          </w:p>
        </w:tc>
      </w:tr>
      <w:tr w:rsidR="00672356" w14:paraId="06A40445" w14:textId="6C04801A" w:rsidTr="003A2A5A">
        <w:tc>
          <w:tcPr>
            <w:tcW w:w="545" w:type="dxa"/>
          </w:tcPr>
          <w:p w14:paraId="621BF034" w14:textId="56B25FB6" w:rsidR="00672356" w:rsidRDefault="00672356">
            <w:r>
              <w:t>1</w:t>
            </w:r>
          </w:p>
        </w:tc>
        <w:tc>
          <w:tcPr>
            <w:tcW w:w="1417" w:type="dxa"/>
          </w:tcPr>
          <w:p w14:paraId="64DAF59F" w14:textId="77777777" w:rsidR="00672356" w:rsidRDefault="00672356"/>
        </w:tc>
        <w:tc>
          <w:tcPr>
            <w:tcW w:w="5812" w:type="dxa"/>
          </w:tcPr>
          <w:p w14:paraId="3F0DC2D5" w14:textId="1188F055" w:rsidR="00672356" w:rsidRDefault="00672356">
            <w:proofErr w:type="spellStart"/>
            <w:r w:rsidRPr="0042369E">
              <w:t>Nefroskop</w:t>
            </w:r>
            <w:proofErr w:type="spellEnd"/>
            <w:r w:rsidRPr="0042369E">
              <w:t>, stały N5391-5, w zestawie P9701, P9702C, P9703D</w:t>
            </w:r>
          </w:p>
        </w:tc>
        <w:tc>
          <w:tcPr>
            <w:tcW w:w="1010" w:type="dxa"/>
          </w:tcPr>
          <w:p w14:paraId="0DF838B4" w14:textId="77777777" w:rsidR="00672356" w:rsidRDefault="00672356"/>
        </w:tc>
      </w:tr>
      <w:tr w:rsidR="00672356" w14:paraId="6079675A" w14:textId="134F8EA4" w:rsidTr="003A2A5A">
        <w:tc>
          <w:tcPr>
            <w:tcW w:w="545" w:type="dxa"/>
          </w:tcPr>
          <w:p w14:paraId="5D448B5A" w14:textId="140E9FBD" w:rsidR="00672356" w:rsidRDefault="00672356">
            <w:r>
              <w:t>2</w:t>
            </w:r>
          </w:p>
        </w:tc>
        <w:tc>
          <w:tcPr>
            <w:tcW w:w="1417" w:type="dxa"/>
          </w:tcPr>
          <w:p w14:paraId="29A2F60E" w14:textId="77777777" w:rsidR="00672356" w:rsidRDefault="00672356"/>
        </w:tc>
        <w:tc>
          <w:tcPr>
            <w:tcW w:w="5812" w:type="dxa"/>
          </w:tcPr>
          <w:p w14:paraId="6BC64250" w14:textId="0A81CAD3" w:rsidR="00672356" w:rsidRDefault="00672356">
            <w:r w:rsidRPr="00672356">
              <w:t>Butelka do zbierania kamieni – pojemność 100 ml</w:t>
            </w:r>
          </w:p>
        </w:tc>
        <w:tc>
          <w:tcPr>
            <w:tcW w:w="1010" w:type="dxa"/>
          </w:tcPr>
          <w:p w14:paraId="2FEADEFD" w14:textId="77777777" w:rsidR="00672356" w:rsidRDefault="00672356"/>
        </w:tc>
      </w:tr>
      <w:tr w:rsidR="00672356" w14:paraId="6B237EBF" w14:textId="56EED994" w:rsidTr="003A2A5A">
        <w:tc>
          <w:tcPr>
            <w:tcW w:w="545" w:type="dxa"/>
          </w:tcPr>
          <w:p w14:paraId="2C7EC090" w14:textId="1012D3B4" w:rsidR="00672356" w:rsidRDefault="00672356">
            <w:r>
              <w:t>3</w:t>
            </w:r>
          </w:p>
        </w:tc>
        <w:tc>
          <w:tcPr>
            <w:tcW w:w="1417" w:type="dxa"/>
          </w:tcPr>
          <w:p w14:paraId="15AE1820" w14:textId="77777777" w:rsidR="00672356" w:rsidRDefault="00672356"/>
        </w:tc>
        <w:tc>
          <w:tcPr>
            <w:tcW w:w="5812" w:type="dxa"/>
          </w:tcPr>
          <w:p w14:paraId="52E045DC" w14:textId="60C705C0" w:rsidR="00672356" w:rsidRDefault="00672356">
            <w:r w:rsidRPr="00672356">
              <w:t>Klipsy światłowodowe</w:t>
            </w:r>
          </w:p>
        </w:tc>
        <w:tc>
          <w:tcPr>
            <w:tcW w:w="1010" w:type="dxa"/>
          </w:tcPr>
          <w:p w14:paraId="00E4F8A5" w14:textId="77777777" w:rsidR="00672356" w:rsidRDefault="00672356"/>
        </w:tc>
      </w:tr>
      <w:tr w:rsidR="00672356" w14:paraId="50A0198F" w14:textId="27A2439F" w:rsidTr="003A2A5A">
        <w:tc>
          <w:tcPr>
            <w:tcW w:w="545" w:type="dxa"/>
          </w:tcPr>
          <w:p w14:paraId="4BC2570E" w14:textId="3D506327" w:rsidR="00672356" w:rsidRDefault="00672356">
            <w:r>
              <w:t>4</w:t>
            </w:r>
          </w:p>
        </w:tc>
        <w:tc>
          <w:tcPr>
            <w:tcW w:w="1417" w:type="dxa"/>
          </w:tcPr>
          <w:p w14:paraId="7992883A" w14:textId="77777777" w:rsidR="00672356" w:rsidRDefault="00672356"/>
        </w:tc>
        <w:tc>
          <w:tcPr>
            <w:tcW w:w="5812" w:type="dxa"/>
          </w:tcPr>
          <w:p w14:paraId="0581189A" w14:textId="7B2D60AB" w:rsidR="00672356" w:rsidRDefault="00672356">
            <w:r w:rsidRPr="00672356">
              <w:t>Płaszcz ssący, kształt Y, rura boczna z możliwością regulowania podciśnienia</w:t>
            </w:r>
          </w:p>
        </w:tc>
        <w:tc>
          <w:tcPr>
            <w:tcW w:w="1010" w:type="dxa"/>
          </w:tcPr>
          <w:p w14:paraId="4499856A" w14:textId="77777777" w:rsidR="00672356" w:rsidRDefault="00672356"/>
        </w:tc>
      </w:tr>
      <w:tr w:rsidR="00672356" w14:paraId="4FF04626" w14:textId="4E087061" w:rsidTr="003A2A5A">
        <w:tc>
          <w:tcPr>
            <w:tcW w:w="545" w:type="dxa"/>
          </w:tcPr>
          <w:p w14:paraId="29016BED" w14:textId="4FF8A2F0" w:rsidR="00672356" w:rsidRDefault="00672356">
            <w:r>
              <w:t>5</w:t>
            </w:r>
          </w:p>
        </w:tc>
        <w:tc>
          <w:tcPr>
            <w:tcW w:w="1417" w:type="dxa"/>
          </w:tcPr>
          <w:p w14:paraId="369628EF" w14:textId="77777777" w:rsidR="00672356" w:rsidRDefault="00672356"/>
        </w:tc>
        <w:tc>
          <w:tcPr>
            <w:tcW w:w="5812" w:type="dxa"/>
          </w:tcPr>
          <w:p w14:paraId="39AD1764" w14:textId="762DD391" w:rsidR="00672356" w:rsidRDefault="00672356">
            <w:r w:rsidRPr="00672356">
              <w:t>Płaszcz ssący - rozmiar płaszcza 12 Fr × 140 mm</w:t>
            </w:r>
          </w:p>
        </w:tc>
        <w:tc>
          <w:tcPr>
            <w:tcW w:w="1010" w:type="dxa"/>
          </w:tcPr>
          <w:p w14:paraId="40672481" w14:textId="77777777" w:rsidR="00672356" w:rsidRDefault="00672356"/>
        </w:tc>
      </w:tr>
      <w:tr w:rsidR="00672356" w14:paraId="5C7DEB57" w14:textId="13697EED" w:rsidTr="003A2A5A">
        <w:tc>
          <w:tcPr>
            <w:tcW w:w="545" w:type="dxa"/>
          </w:tcPr>
          <w:p w14:paraId="4FBFFF1D" w14:textId="108FADE1" w:rsidR="00672356" w:rsidRDefault="00672356">
            <w:r>
              <w:t>6</w:t>
            </w:r>
          </w:p>
        </w:tc>
        <w:tc>
          <w:tcPr>
            <w:tcW w:w="1417" w:type="dxa"/>
          </w:tcPr>
          <w:p w14:paraId="13AAD72D" w14:textId="77777777" w:rsidR="00672356" w:rsidRDefault="00672356"/>
        </w:tc>
        <w:tc>
          <w:tcPr>
            <w:tcW w:w="5812" w:type="dxa"/>
          </w:tcPr>
          <w:p w14:paraId="1C0D9272" w14:textId="366CA37E" w:rsidR="00672356" w:rsidRDefault="00672356">
            <w:r w:rsidRPr="00672356">
              <w:t>Obturator do płaszcza 12 Fr × 140 mm</w:t>
            </w:r>
          </w:p>
        </w:tc>
        <w:tc>
          <w:tcPr>
            <w:tcW w:w="1010" w:type="dxa"/>
          </w:tcPr>
          <w:p w14:paraId="4FB7E2A0" w14:textId="77777777" w:rsidR="00672356" w:rsidRDefault="00672356"/>
        </w:tc>
      </w:tr>
      <w:tr w:rsidR="00672356" w14:paraId="079980F3" w14:textId="4474500B" w:rsidTr="003A2A5A">
        <w:tc>
          <w:tcPr>
            <w:tcW w:w="545" w:type="dxa"/>
          </w:tcPr>
          <w:p w14:paraId="65BA52ED" w14:textId="730E384C" w:rsidR="00672356" w:rsidRDefault="00672356">
            <w:r>
              <w:t>7</w:t>
            </w:r>
          </w:p>
        </w:tc>
        <w:tc>
          <w:tcPr>
            <w:tcW w:w="1417" w:type="dxa"/>
          </w:tcPr>
          <w:p w14:paraId="380C44A3" w14:textId="77777777" w:rsidR="00672356" w:rsidRDefault="00672356"/>
        </w:tc>
        <w:tc>
          <w:tcPr>
            <w:tcW w:w="5812" w:type="dxa"/>
          </w:tcPr>
          <w:p w14:paraId="49B1E254" w14:textId="2F6A88D9" w:rsidR="00672356" w:rsidRDefault="00672356">
            <w:r w:rsidRPr="00672356">
              <w:t>Płaszcz ssący - rozmiar płaszcza 14 Fr × 140 mm</w:t>
            </w:r>
          </w:p>
        </w:tc>
        <w:tc>
          <w:tcPr>
            <w:tcW w:w="1010" w:type="dxa"/>
          </w:tcPr>
          <w:p w14:paraId="4844846F" w14:textId="77777777" w:rsidR="00672356" w:rsidRDefault="00672356"/>
        </w:tc>
      </w:tr>
      <w:tr w:rsidR="00672356" w14:paraId="54CE2EEE" w14:textId="62523192" w:rsidTr="003A2A5A">
        <w:tc>
          <w:tcPr>
            <w:tcW w:w="545" w:type="dxa"/>
          </w:tcPr>
          <w:p w14:paraId="26F4AFF6" w14:textId="0392B838" w:rsidR="00672356" w:rsidRDefault="00672356">
            <w:r>
              <w:t>8</w:t>
            </w:r>
          </w:p>
        </w:tc>
        <w:tc>
          <w:tcPr>
            <w:tcW w:w="1417" w:type="dxa"/>
          </w:tcPr>
          <w:p w14:paraId="140F475D" w14:textId="77777777" w:rsidR="00672356" w:rsidRDefault="00672356"/>
        </w:tc>
        <w:tc>
          <w:tcPr>
            <w:tcW w:w="5812" w:type="dxa"/>
          </w:tcPr>
          <w:p w14:paraId="293169D8" w14:textId="7510D9DA" w:rsidR="00672356" w:rsidRDefault="00672356">
            <w:r w:rsidRPr="00672356">
              <w:t>Obturator do płaszcza 14 Fr × 140 mm</w:t>
            </w:r>
          </w:p>
        </w:tc>
        <w:tc>
          <w:tcPr>
            <w:tcW w:w="1010" w:type="dxa"/>
          </w:tcPr>
          <w:p w14:paraId="67B639A4" w14:textId="77777777" w:rsidR="00672356" w:rsidRDefault="00672356"/>
        </w:tc>
      </w:tr>
      <w:tr w:rsidR="00672356" w14:paraId="0BE80B71" w14:textId="11427034" w:rsidTr="003A2A5A">
        <w:tc>
          <w:tcPr>
            <w:tcW w:w="545" w:type="dxa"/>
          </w:tcPr>
          <w:p w14:paraId="04EB3EF3" w14:textId="2EB1F285" w:rsidR="00672356" w:rsidRDefault="00672356">
            <w:r>
              <w:t>9</w:t>
            </w:r>
          </w:p>
        </w:tc>
        <w:tc>
          <w:tcPr>
            <w:tcW w:w="1417" w:type="dxa"/>
          </w:tcPr>
          <w:p w14:paraId="4FDAA5A0" w14:textId="77777777" w:rsidR="00672356" w:rsidRDefault="00672356"/>
        </w:tc>
        <w:tc>
          <w:tcPr>
            <w:tcW w:w="5812" w:type="dxa"/>
          </w:tcPr>
          <w:p w14:paraId="1210D18E" w14:textId="225F2291" w:rsidR="00672356" w:rsidRDefault="00672356">
            <w:r w:rsidRPr="00672356">
              <w:t>Płaszcz ssący - rozmiar płaszcza 14 Fr × 160 mm</w:t>
            </w:r>
          </w:p>
        </w:tc>
        <w:tc>
          <w:tcPr>
            <w:tcW w:w="1010" w:type="dxa"/>
          </w:tcPr>
          <w:p w14:paraId="2A43F3AD" w14:textId="77777777" w:rsidR="00672356" w:rsidRDefault="00672356"/>
        </w:tc>
      </w:tr>
      <w:tr w:rsidR="00672356" w14:paraId="4EE209C0" w14:textId="259663C5" w:rsidTr="003A2A5A">
        <w:tc>
          <w:tcPr>
            <w:tcW w:w="545" w:type="dxa"/>
          </w:tcPr>
          <w:p w14:paraId="600BAE7D" w14:textId="672CC6D2" w:rsidR="00672356" w:rsidRDefault="00672356">
            <w:r>
              <w:t>10</w:t>
            </w:r>
          </w:p>
        </w:tc>
        <w:tc>
          <w:tcPr>
            <w:tcW w:w="1417" w:type="dxa"/>
          </w:tcPr>
          <w:p w14:paraId="3B31D358" w14:textId="77777777" w:rsidR="00672356" w:rsidRDefault="00672356"/>
        </w:tc>
        <w:tc>
          <w:tcPr>
            <w:tcW w:w="5812" w:type="dxa"/>
          </w:tcPr>
          <w:p w14:paraId="018599F5" w14:textId="33A191F4" w:rsidR="00672356" w:rsidRDefault="00672356">
            <w:r w:rsidRPr="00672356">
              <w:t>Obturator do płaszcza 14 Fr × 160 mm</w:t>
            </w:r>
          </w:p>
        </w:tc>
        <w:tc>
          <w:tcPr>
            <w:tcW w:w="1010" w:type="dxa"/>
          </w:tcPr>
          <w:p w14:paraId="7D700E50" w14:textId="77777777" w:rsidR="00672356" w:rsidRDefault="00672356"/>
        </w:tc>
      </w:tr>
      <w:tr w:rsidR="00672356" w14:paraId="688E27CA" w14:textId="2A5E2A1C" w:rsidTr="003A2A5A">
        <w:tc>
          <w:tcPr>
            <w:tcW w:w="545" w:type="dxa"/>
          </w:tcPr>
          <w:p w14:paraId="375FD03C" w14:textId="08AC45BD" w:rsidR="00672356" w:rsidRDefault="00672356">
            <w:r>
              <w:t>11</w:t>
            </w:r>
          </w:p>
        </w:tc>
        <w:tc>
          <w:tcPr>
            <w:tcW w:w="1417" w:type="dxa"/>
          </w:tcPr>
          <w:p w14:paraId="71C45B1F" w14:textId="77777777" w:rsidR="00672356" w:rsidRDefault="00672356"/>
        </w:tc>
        <w:tc>
          <w:tcPr>
            <w:tcW w:w="5812" w:type="dxa"/>
          </w:tcPr>
          <w:p w14:paraId="14E89F7D" w14:textId="5E1C497A" w:rsidR="00672356" w:rsidRDefault="00672356">
            <w:r w:rsidRPr="00672356">
              <w:t>Pojemnik do transportu i sterylizacji</w:t>
            </w:r>
          </w:p>
        </w:tc>
        <w:tc>
          <w:tcPr>
            <w:tcW w:w="1010" w:type="dxa"/>
          </w:tcPr>
          <w:p w14:paraId="3B3B2F30" w14:textId="77777777" w:rsidR="00672356" w:rsidRDefault="00672356"/>
        </w:tc>
      </w:tr>
    </w:tbl>
    <w:p w14:paraId="46ECA172" w14:textId="77777777" w:rsidR="0042369E" w:rsidRDefault="0042369E"/>
    <w:p w14:paraId="5545D680" w14:textId="77777777" w:rsidR="00672356" w:rsidRDefault="006723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672356" w14:paraId="7407D6C7" w14:textId="77777777" w:rsidTr="003A2A5A">
        <w:tc>
          <w:tcPr>
            <w:tcW w:w="4531" w:type="dxa"/>
            <w:shd w:val="clear" w:color="auto" w:fill="B4C6E7" w:themeFill="accent1" w:themeFillTint="66"/>
          </w:tcPr>
          <w:p w14:paraId="78F049D5" w14:textId="7422498A" w:rsidR="00672356" w:rsidRPr="00672356" w:rsidRDefault="00672356">
            <w:pPr>
              <w:rPr>
                <w:b/>
                <w:bCs/>
              </w:rPr>
            </w:pPr>
            <w:r w:rsidRPr="00672356">
              <w:rPr>
                <w:b/>
                <w:bCs/>
              </w:rPr>
              <w:t>Wartość netto zestawu</w:t>
            </w:r>
          </w:p>
        </w:tc>
        <w:tc>
          <w:tcPr>
            <w:tcW w:w="4253" w:type="dxa"/>
          </w:tcPr>
          <w:p w14:paraId="354D5D7A" w14:textId="77777777" w:rsidR="00672356" w:rsidRDefault="00672356"/>
        </w:tc>
      </w:tr>
      <w:tr w:rsidR="00672356" w14:paraId="07C86412" w14:textId="77777777" w:rsidTr="003A2A5A">
        <w:tc>
          <w:tcPr>
            <w:tcW w:w="4531" w:type="dxa"/>
            <w:shd w:val="clear" w:color="auto" w:fill="B4C6E7" w:themeFill="accent1" w:themeFillTint="66"/>
          </w:tcPr>
          <w:p w14:paraId="6BC778BE" w14:textId="6EAD205F" w:rsidR="00672356" w:rsidRPr="00672356" w:rsidRDefault="00672356">
            <w:pPr>
              <w:rPr>
                <w:b/>
                <w:bCs/>
              </w:rPr>
            </w:pPr>
            <w:r w:rsidRPr="00672356">
              <w:rPr>
                <w:b/>
                <w:bCs/>
              </w:rPr>
              <w:t>Vat%</w:t>
            </w:r>
          </w:p>
        </w:tc>
        <w:tc>
          <w:tcPr>
            <w:tcW w:w="4253" w:type="dxa"/>
          </w:tcPr>
          <w:p w14:paraId="5E6FF2F4" w14:textId="77777777" w:rsidR="00672356" w:rsidRDefault="00672356"/>
        </w:tc>
      </w:tr>
      <w:tr w:rsidR="00672356" w14:paraId="1279242E" w14:textId="77777777" w:rsidTr="003A2A5A">
        <w:tc>
          <w:tcPr>
            <w:tcW w:w="4531" w:type="dxa"/>
            <w:shd w:val="clear" w:color="auto" w:fill="B4C6E7" w:themeFill="accent1" w:themeFillTint="66"/>
          </w:tcPr>
          <w:p w14:paraId="2DB3A975" w14:textId="1C9B5996" w:rsidR="00672356" w:rsidRPr="00672356" w:rsidRDefault="00672356">
            <w:pPr>
              <w:rPr>
                <w:b/>
                <w:bCs/>
              </w:rPr>
            </w:pPr>
            <w:r w:rsidRPr="00672356">
              <w:rPr>
                <w:b/>
                <w:bCs/>
              </w:rPr>
              <w:t>Wartość brutto zestawu</w:t>
            </w:r>
          </w:p>
        </w:tc>
        <w:tc>
          <w:tcPr>
            <w:tcW w:w="4253" w:type="dxa"/>
          </w:tcPr>
          <w:p w14:paraId="6078B9B4" w14:textId="77777777" w:rsidR="00672356" w:rsidRDefault="00672356"/>
        </w:tc>
      </w:tr>
    </w:tbl>
    <w:p w14:paraId="5493BAE0" w14:textId="77777777" w:rsidR="008B3466" w:rsidRDefault="008B3466">
      <w:r>
        <w:t xml:space="preserve"> </w:t>
      </w:r>
    </w:p>
    <w:p w14:paraId="6501BACA" w14:textId="2CCDC287" w:rsidR="00672356" w:rsidRPr="008B3466" w:rsidRDefault="008B3466" w:rsidP="008B3466">
      <w:pPr>
        <w:jc w:val="center"/>
        <w:rPr>
          <w:b/>
          <w:bCs/>
        </w:rPr>
      </w:pPr>
      <w:r w:rsidRPr="008B3466">
        <w:rPr>
          <w:b/>
          <w:bCs/>
        </w:rPr>
        <w:t>Zamawiający wymaga uzupełnienia</w:t>
      </w:r>
      <w:r>
        <w:rPr>
          <w:b/>
          <w:bCs/>
        </w:rPr>
        <w:t xml:space="preserve"> </w:t>
      </w:r>
      <w:r w:rsidRPr="008B3466">
        <w:rPr>
          <w:b/>
          <w:bCs/>
        </w:rPr>
        <w:t xml:space="preserve"> numerów katalogowych</w:t>
      </w:r>
    </w:p>
    <w:sectPr w:rsidR="00672356" w:rsidRPr="008B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9E"/>
    <w:rsid w:val="003A2A5A"/>
    <w:rsid w:val="0042369E"/>
    <w:rsid w:val="00503F80"/>
    <w:rsid w:val="00672356"/>
    <w:rsid w:val="007769BF"/>
    <w:rsid w:val="008B3466"/>
    <w:rsid w:val="00910353"/>
    <w:rsid w:val="00B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9CBA"/>
  <w15:chartTrackingRefBased/>
  <w15:docId w15:val="{21BDBAA4-7B0D-42EB-8DD7-1A627880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</cp:revision>
  <dcterms:created xsi:type="dcterms:W3CDTF">2024-06-05T07:09:00Z</dcterms:created>
  <dcterms:modified xsi:type="dcterms:W3CDTF">2024-06-05T07:37:00Z</dcterms:modified>
</cp:coreProperties>
</file>