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C955A" w14:textId="77FEE934" w:rsidR="00ED3C74" w:rsidRPr="00B928DE" w:rsidRDefault="00B928DE" w:rsidP="00B928DE">
      <w:pPr>
        <w:jc w:val="right"/>
        <w:rPr>
          <w:rFonts w:ascii="Arial" w:hAnsi="Arial" w:cs="Arial"/>
          <w:sz w:val="20"/>
          <w:szCs w:val="20"/>
        </w:rPr>
      </w:pPr>
      <w:r w:rsidRPr="00B928DE">
        <w:rPr>
          <w:rFonts w:ascii="Arial" w:hAnsi="Arial" w:cs="Arial"/>
          <w:sz w:val="20"/>
          <w:szCs w:val="20"/>
        </w:rPr>
        <w:t>Załacznik nr 5 do SWZ – Opis przedmiotu zamówienia część 2</w:t>
      </w:r>
      <w:r w:rsidR="00AD226D">
        <w:rPr>
          <w:rFonts w:ascii="Arial" w:hAnsi="Arial" w:cs="Arial"/>
          <w:sz w:val="20"/>
          <w:szCs w:val="20"/>
        </w:rPr>
        <w:t xml:space="preserve"> – po zmianach</w:t>
      </w:r>
    </w:p>
    <w:p w14:paraId="79AA8F35" w14:textId="77777777" w:rsidR="009B6CB2" w:rsidRDefault="009B6CB2" w:rsidP="009B6CB2"/>
    <w:p w14:paraId="1F44EBA7" w14:textId="77777777" w:rsidR="00B928DE" w:rsidRDefault="00B928DE" w:rsidP="009B6CB2"/>
    <w:p w14:paraId="321121D6" w14:textId="77777777" w:rsidR="00B928DE" w:rsidRDefault="00B928DE" w:rsidP="009B6CB2"/>
    <w:p w14:paraId="564BE31C" w14:textId="77777777" w:rsidR="00B928DE" w:rsidRPr="00B928DE" w:rsidRDefault="00B928DE" w:rsidP="00B928DE">
      <w:pPr>
        <w:jc w:val="center"/>
        <w:rPr>
          <w:rFonts w:ascii="Arial" w:hAnsi="Arial" w:cs="Arial"/>
          <w:b/>
          <w:sz w:val="28"/>
          <w:szCs w:val="28"/>
        </w:rPr>
      </w:pPr>
      <w:r w:rsidRPr="00B928DE">
        <w:rPr>
          <w:rFonts w:ascii="Arial" w:hAnsi="Arial" w:cs="Arial"/>
          <w:b/>
          <w:sz w:val="28"/>
          <w:szCs w:val="28"/>
        </w:rPr>
        <w:t>CZĘŚĆ II</w:t>
      </w:r>
    </w:p>
    <w:p w14:paraId="3854973E" w14:textId="77777777" w:rsidR="00B928DE" w:rsidRPr="00B928DE" w:rsidRDefault="00B928DE" w:rsidP="00B928DE">
      <w:pPr>
        <w:jc w:val="center"/>
        <w:rPr>
          <w:rFonts w:ascii="Arial" w:hAnsi="Arial" w:cs="Arial"/>
          <w:b/>
          <w:sz w:val="28"/>
          <w:szCs w:val="28"/>
        </w:rPr>
      </w:pPr>
      <w:r w:rsidRPr="00B928DE">
        <w:rPr>
          <w:rFonts w:ascii="Arial" w:hAnsi="Arial" w:cs="Arial"/>
          <w:b/>
          <w:sz w:val="28"/>
          <w:szCs w:val="28"/>
        </w:rPr>
        <w:t>DOSTAWA REFLEKTOMETRÓW</w:t>
      </w:r>
    </w:p>
    <w:p w14:paraId="203AF8D9" w14:textId="77777777" w:rsidR="000D4433" w:rsidRPr="004648BC" w:rsidRDefault="00F747A3" w:rsidP="00B928DE">
      <w:pPr>
        <w:pStyle w:val="Nagwek2"/>
        <w:numPr>
          <w:ilvl w:val="0"/>
          <w:numId w:val="6"/>
        </w:numPr>
        <w:rPr>
          <w:rFonts w:ascii="Arial" w:hAnsi="Arial" w:cs="Arial"/>
          <w:b/>
          <w:color w:val="auto"/>
          <w:sz w:val="20"/>
          <w:szCs w:val="20"/>
        </w:rPr>
      </w:pPr>
      <w:r w:rsidRPr="004648BC">
        <w:rPr>
          <w:rFonts w:ascii="Arial" w:hAnsi="Arial" w:cs="Arial"/>
          <w:b/>
          <w:color w:val="auto"/>
          <w:sz w:val="20"/>
          <w:szCs w:val="20"/>
        </w:rPr>
        <w:lastRenderedPageBreak/>
        <w:t>Reflektometr d</w:t>
      </w:r>
      <w:r w:rsidR="00304604" w:rsidRPr="004648BC">
        <w:rPr>
          <w:rFonts w:ascii="Arial" w:hAnsi="Arial" w:cs="Arial"/>
          <w:b/>
          <w:color w:val="auto"/>
          <w:sz w:val="20"/>
          <w:szCs w:val="20"/>
        </w:rPr>
        <w:t xml:space="preserve">o </w:t>
      </w:r>
      <w:r w:rsidRPr="004648BC">
        <w:rPr>
          <w:rFonts w:ascii="Arial" w:hAnsi="Arial" w:cs="Arial"/>
          <w:b/>
          <w:color w:val="auto"/>
          <w:sz w:val="20"/>
          <w:szCs w:val="20"/>
        </w:rPr>
        <w:t xml:space="preserve">jednomodowej </w:t>
      </w:r>
      <w:r w:rsidR="00304604" w:rsidRPr="004648BC">
        <w:rPr>
          <w:rFonts w:ascii="Arial" w:hAnsi="Arial" w:cs="Arial"/>
          <w:b/>
          <w:color w:val="auto"/>
          <w:sz w:val="20"/>
          <w:szCs w:val="20"/>
        </w:rPr>
        <w:t>instalacji światłowodowej</w:t>
      </w:r>
      <w:r w:rsidR="00B928DE" w:rsidRPr="004648BC">
        <w:rPr>
          <w:rFonts w:ascii="Arial" w:hAnsi="Arial" w:cs="Arial"/>
          <w:b/>
          <w:color w:val="auto"/>
          <w:sz w:val="20"/>
          <w:szCs w:val="20"/>
        </w:rPr>
        <w:t>- 2 sztuki.</w:t>
      </w:r>
    </w:p>
    <w:p w14:paraId="1023B969" w14:textId="1ADE7CA2" w:rsidR="00E95437" w:rsidRPr="004648BC" w:rsidRDefault="00F747A3" w:rsidP="00B928DE">
      <w:p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 xml:space="preserve">Przenośny reflektometr przeznaczony do światłowodowych instalacji </w:t>
      </w:r>
      <w:r w:rsidR="00841655" w:rsidRPr="004648BC">
        <w:rPr>
          <w:rFonts w:ascii="Arial" w:hAnsi="Arial" w:cs="Arial"/>
          <w:sz w:val="20"/>
          <w:szCs w:val="20"/>
        </w:rPr>
        <w:t>jednomodow</w:t>
      </w:r>
      <w:r w:rsidR="003F2F2A" w:rsidRPr="004648BC">
        <w:rPr>
          <w:rFonts w:ascii="Arial" w:hAnsi="Arial" w:cs="Arial"/>
          <w:sz w:val="20"/>
          <w:szCs w:val="20"/>
        </w:rPr>
        <w:t>ych</w:t>
      </w:r>
      <w:r w:rsidRPr="004648BC">
        <w:rPr>
          <w:rFonts w:ascii="Arial" w:hAnsi="Arial" w:cs="Arial"/>
          <w:sz w:val="20"/>
          <w:szCs w:val="20"/>
        </w:rPr>
        <w:t xml:space="preserve">, z możliwością </w:t>
      </w:r>
      <w:r w:rsidR="00972BFC">
        <w:rPr>
          <w:rFonts w:ascii="Arial" w:hAnsi="Arial" w:cs="Arial"/>
          <w:sz w:val="20"/>
          <w:szCs w:val="20"/>
        </w:rPr>
        <w:t xml:space="preserve">testowania okablowania UTP, spełniające </w:t>
      </w:r>
      <w:r w:rsidR="00E95437" w:rsidRPr="004648BC">
        <w:rPr>
          <w:rFonts w:ascii="Arial" w:hAnsi="Arial" w:cs="Arial"/>
          <w:sz w:val="20"/>
          <w:szCs w:val="20"/>
        </w:rPr>
        <w:t>następujące wymagania techniczne:</w:t>
      </w:r>
    </w:p>
    <w:p w14:paraId="458C9EC7" w14:textId="77777777" w:rsidR="00FC39EA" w:rsidRPr="004648BC" w:rsidRDefault="00D85AE0" w:rsidP="00B928DE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 xml:space="preserve">Co najmniej </w:t>
      </w:r>
      <w:r w:rsidR="00FC39EA" w:rsidRPr="004648BC">
        <w:rPr>
          <w:rFonts w:ascii="Arial" w:hAnsi="Arial" w:cs="Arial"/>
          <w:sz w:val="20"/>
          <w:szCs w:val="20"/>
        </w:rPr>
        <w:t xml:space="preserve">4,3 calowy kolorowy ekran pojemnościowy dotykowy </w:t>
      </w:r>
      <w:r w:rsidRPr="004648BC">
        <w:rPr>
          <w:rFonts w:ascii="Arial" w:hAnsi="Arial" w:cs="Arial"/>
          <w:sz w:val="20"/>
          <w:szCs w:val="20"/>
        </w:rPr>
        <w:t xml:space="preserve">o rozdzielczości nie mniejszej niż </w:t>
      </w:r>
      <w:r w:rsidR="00FC39EA" w:rsidRPr="004648BC">
        <w:rPr>
          <w:rFonts w:ascii="Arial" w:hAnsi="Arial" w:cs="Arial"/>
          <w:sz w:val="20"/>
          <w:szCs w:val="20"/>
        </w:rPr>
        <w:t>800x480px</w:t>
      </w:r>
      <w:r w:rsidRPr="004648BC">
        <w:rPr>
          <w:rFonts w:ascii="Arial" w:hAnsi="Arial" w:cs="Arial"/>
          <w:sz w:val="20"/>
          <w:szCs w:val="20"/>
        </w:rPr>
        <w:t>.</w:t>
      </w:r>
    </w:p>
    <w:p w14:paraId="3EB40385" w14:textId="77777777" w:rsidR="00FC39EA" w:rsidRPr="004648BC" w:rsidRDefault="003F7C92" w:rsidP="00B928DE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Zasilani</w:t>
      </w:r>
      <w:r w:rsidR="00D84B4D" w:rsidRPr="004648BC">
        <w:rPr>
          <w:rFonts w:ascii="Arial" w:hAnsi="Arial" w:cs="Arial"/>
          <w:sz w:val="20"/>
          <w:szCs w:val="20"/>
        </w:rPr>
        <w:t>e:</w:t>
      </w:r>
    </w:p>
    <w:p w14:paraId="1AF7ED3F" w14:textId="77777777" w:rsidR="00D84B4D" w:rsidRPr="004648BC" w:rsidRDefault="00D84B4D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wbudowany akumulator, co najmniej 4000 mAh,</w:t>
      </w:r>
    </w:p>
    <w:p w14:paraId="34553AE4" w14:textId="77777777" w:rsidR="00D84B4D" w:rsidRPr="004648BC" w:rsidRDefault="00D84B4D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dołączony zasilacz</w:t>
      </w:r>
      <w:r w:rsidR="00A12AC8" w:rsidRPr="004648BC">
        <w:rPr>
          <w:rFonts w:ascii="Arial" w:hAnsi="Arial" w:cs="Arial"/>
          <w:sz w:val="20"/>
          <w:szCs w:val="20"/>
        </w:rPr>
        <w:t xml:space="preserve"> 100-240 AC</w:t>
      </w:r>
      <w:r w:rsidR="00352E2E" w:rsidRPr="004648BC">
        <w:rPr>
          <w:rFonts w:ascii="Arial" w:hAnsi="Arial" w:cs="Arial"/>
          <w:sz w:val="20"/>
          <w:szCs w:val="20"/>
        </w:rPr>
        <w:t>,</w:t>
      </w:r>
    </w:p>
    <w:p w14:paraId="45E42104" w14:textId="77777777" w:rsidR="00AA596C" w:rsidRDefault="00D769D5" w:rsidP="00B928DE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Wbudowana pamięć co najmniej 8 GB.</w:t>
      </w:r>
    </w:p>
    <w:p w14:paraId="4A2FDA8F" w14:textId="77777777" w:rsidR="002C7432" w:rsidRDefault="00D769D5" w:rsidP="00B928DE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AA596C">
        <w:rPr>
          <w:rFonts w:ascii="Arial" w:hAnsi="Arial" w:cs="Arial"/>
          <w:sz w:val="20"/>
          <w:szCs w:val="20"/>
        </w:rPr>
        <w:t>Złącze USB C</w:t>
      </w:r>
      <w:r w:rsidR="00D85AE0" w:rsidRPr="00AA596C">
        <w:rPr>
          <w:rFonts w:ascii="Arial" w:hAnsi="Arial" w:cs="Arial"/>
          <w:sz w:val="20"/>
          <w:szCs w:val="20"/>
        </w:rPr>
        <w:t xml:space="preserve"> pozwalające na transmisję </w:t>
      </w:r>
      <w:r w:rsidR="002C7432">
        <w:rPr>
          <w:rFonts w:ascii="Arial" w:hAnsi="Arial" w:cs="Arial"/>
          <w:sz w:val="20"/>
          <w:szCs w:val="20"/>
        </w:rPr>
        <w:t>danych.</w:t>
      </w:r>
    </w:p>
    <w:p w14:paraId="5D000F72" w14:textId="77777777" w:rsidR="00D85AE0" w:rsidRPr="004648BC" w:rsidRDefault="00D85AE0" w:rsidP="00B928DE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Dopuszczaln</w:t>
      </w:r>
      <w:r w:rsidR="007D0E2F" w:rsidRPr="004648BC">
        <w:rPr>
          <w:rFonts w:ascii="Arial" w:hAnsi="Arial" w:cs="Arial"/>
          <w:sz w:val="20"/>
          <w:szCs w:val="20"/>
        </w:rPr>
        <w:t xml:space="preserve">e </w:t>
      </w:r>
      <w:r w:rsidRPr="004648BC">
        <w:rPr>
          <w:rFonts w:ascii="Arial" w:hAnsi="Arial" w:cs="Arial"/>
          <w:sz w:val="20"/>
          <w:szCs w:val="20"/>
        </w:rPr>
        <w:t>temperatur</w:t>
      </w:r>
      <w:r w:rsidR="007D0E2F" w:rsidRPr="004648BC">
        <w:rPr>
          <w:rFonts w:ascii="Arial" w:hAnsi="Arial" w:cs="Arial"/>
          <w:sz w:val="20"/>
          <w:szCs w:val="20"/>
        </w:rPr>
        <w:t>y</w:t>
      </w:r>
      <w:r w:rsidRPr="004648BC">
        <w:rPr>
          <w:rFonts w:ascii="Arial" w:hAnsi="Arial" w:cs="Arial"/>
          <w:sz w:val="20"/>
          <w:szCs w:val="20"/>
        </w:rPr>
        <w:t xml:space="preserve"> pracy obejmując</w:t>
      </w:r>
      <w:r w:rsidR="007D0E2F" w:rsidRPr="004648BC">
        <w:rPr>
          <w:rFonts w:ascii="Arial" w:hAnsi="Arial" w:cs="Arial"/>
          <w:sz w:val="20"/>
          <w:szCs w:val="20"/>
        </w:rPr>
        <w:t>e</w:t>
      </w:r>
      <w:r w:rsidRPr="004648BC">
        <w:rPr>
          <w:rFonts w:ascii="Arial" w:hAnsi="Arial" w:cs="Arial"/>
          <w:sz w:val="20"/>
          <w:szCs w:val="20"/>
        </w:rPr>
        <w:t xml:space="preserve"> przedział</w:t>
      </w:r>
      <w:r w:rsidR="007D0E2F" w:rsidRPr="004648BC">
        <w:rPr>
          <w:rFonts w:ascii="Arial" w:hAnsi="Arial" w:cs="Arial"/>
          <w:sz w:val="20"/>
          <w:szCs w:val="20"/>
        </w:rPr>
        <w:t xml:space="preserve"> -10 do 50°C</w:t>
      </w:r>
    </w:p>
    <w:p w14:paraId="665D7056" w14:textId="77777777" w:rsidR="00B74E3B" w:rsidRPr="004648BC" w:rsidRDefault="00DF7205" w:rsidP="00B928DE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 xml:space="preserve">Waga nieprzekraczające </w:t>
      </w:r>
      <w:r w:rsidR="008C53A5" w:rsidRPr="004648BC">
        <w:rPr>
          <w:rFonts w:ascii="Arial" w:hAnsi="Arial" w:cs="Arial"/>
          <w:sz w:val="20"/>
          <w:szCs w:val="20"/>
        </w:rPr>
        <w:t>1</w:t>
      </w:r>
      <w:r w:rsidRPr="004648BC">
        <w:rPr>
          <w:rFonts w:ascii="Arial" w:hAnsi="Arial" w:cs="Arial"/>
          <w:sz w:val="20"/>
          <w:szCs w:val="20"/>
        </w:rPr>
        <w:t xml:space="preserve"> kg.</w:t>
      </w:r>
    </w:p>
    <w:p w14:paraId="29AB90F9" w14:textId="77777777" w:rsidR="00DF7205" w:rsidRPr="004648BC" w:rsidRDefault="00DF7205" w:rsidP="00B928DE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 xml:space="preserve">Rozmiary nie większe niż </w:t>
      </w:r>
      <w:r w:rsidR="003F2F2A" w:rsidRPr="004648BC">
        <w:rPr>
          <w:rFonts w:ascii="Arial" w:hAnsi="Arial" w:cs="Arial"/>
          <w:sz w:val="20"/>
          <w:szCs w:val="20"/>
        </w:rPr>
        <w:t>20</w:t>
      </w:r>
      <w:r w:rsidRPr="004648BC">
        <w:rPr>
          <w:rFonts w:ascii="Arial" w:hAnsi="Arial" w:cs="Arial"/>
          <w:sz w:val="20"/>
          <w:szCs w:val="20"/>
        </w:rPr>
        <w:t xml:space="preserve"> cm x 1</w:t>
      </w:r>
      <w:r w:rsidR="008C53A5" w:rsidRPr="004648BC">
        <w:rPr>
          <w:rFonts w:ascii="Arial" w:hAnsi="Arial" w:cs="Arial"/>
          <w:sz w:val="20"/>
          <w:szCs w:val="20"/>
        </w:rPr>
        <w:t>5</w:t>
      </w:r>
      <w:r w:rsidRPr="004648BC">
        <w:rPr>
          <w:rFonts w:ascii="Arial" w:hAnsi="Arial" w:cs="Arial"/>
          <w:sz w:val="20"/>
          <w:szCs w:val="20"/>
        </w:rPr>
        <w:t xml:space="preserve"> cm x </w:t>
      </w:r>
      <w:r w:rsidR="008C53A5" w:rsidRPr="004648BC">
        <w:rPr>
          <w:rFonts w:ascii="Arial" w:hAnsi="Arial" w:cs="Arial"/>
          <w:sz w:val="20"/>
          <w:szCs w:val="20"/>
        </w:rPr>
        <w:t>7</w:t>
      </w:r>
      <w:r w:rsidR="00411BE4" w:rsidRPr="004648BC">
        <w:rPr>
          <w:rFonts w:ascii="Arial" w:hAnsi="Arial" w:cs="Arial"/>
          <w:sz w:val="20"/>
          <w:szCs w:val="20"/>
        </w:rPr>
        <w:t xml:space="preserve"> cm.</w:t>
      </w:r>
    </w:p>
    <w:p w14:paraId="35E5725B" w14:textId="77777777" w:rsidR="000F0DD6" w:rsidRPr="004648BC" w:rsidRDefault="000F0DD6" w:rsidP="00B928DE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OTDR - reflektometr optyczny SM 1310nm i 1550nm , obsługujący co najmniej następujące funkcje</w:t>
      </w:r>
      <w:r w:rsidR="008F1895" w:rsidRPr="004648BC">
        <w:rPr>
          <w:rFonts w:ascii="Arial" w:hAnsi="Arial" w:cs="Arial"/>
          <w:sz w:val="20"/>
          <w:szCs w:val="20"/>
        </w:rPr>
        <w:t xml:space="preserve"> i parametry</w:t>
      </w:r>
      <w:r w:rsidRPr="004648BC">
        <w:rPr>
          <w:rFonts w:ascii="Arial" w:hAnsi="Arial" w:cs="Arial"/>
          <w:sz w:val="20"/>
          <w:szCs w:val="20"/>
        </w:rPr>
        <w:t>:</w:t>
      </w:r>
    </w:p>
    <w:p w14:paraId="3E60D4FD" w14:textId="77777777" w:rsidR="0066136D" w:rsidRPr="004648BC" w:rsidRDefault="00A653BD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Dynamic Range</w:t>
      </w:r>
      <w:r w:rsidR="0066136D" w:rsidRPr="004648BC">
        <w:rPr>
          <w:rFonts w:ascii="Arial" w:hAnsi="Arial" w:cs="Arial"/>
          <w:sz w:val="20"/>
          <w:szCs w:val="20"/>
        </w:rPr>
        <w:t xml:space="preserve"> </w:t>
      </w:r>
      <w:r w:rsidR="00AF7AB0" w:rsidRPr="004648BC">
        <w:rPr>
          <w:rFonts w:ascii="Arial" w:hAnsi="Arial" w:cs="Arial"/>
          <w:sz w:val="20"/>
          <w:szCs w:val="20"/>
        </w:rPr>
        <w:t>co najmmniej 22 dB</w:t>
      </w:r>
    </w:p>
    <w:p w14:paraId="23D7D623" w14:textId="77777777" w:rsidR="007E171D" w:rsidRPr="004648BC" w:rsidRDefault="00AF7AB0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Event Blind Zone nie</w:t>
      </w:r>
      <w:r w:rsidR="00C21B51" w:rsidRPr="004648BC">
        <w:rPr>
          <w:rFonts w:ascii="Arial" w:hAnsi="Arial" w:cs="Arial"/>
          <w:sz w:val="20"/>
          <w:szCs w:val="20"/>
        </w:rPr>
        <w:t xml:space="preserve"> więks</w:t>
      </w:r>
      <w:r w:rsidRPr="004648BC">
        <w:rPr>
          <w:rFonts w:ascii="Arial" w:hAnsi="Arial" w:cs="Arial"/>
          <w:sz w:val="20"/>
          <w:szCs w:val="20"/>
        </w:rPr>
        <w:t>ze</w:t>
      </w:r>
      <w:r w:rsidR="00C21B51" w:rsidRPr="004648BC">
        <w:rPr>
          <w:rFonts w:ascii="Arial" w:hAnsi="Arial" w:cs="Arial"/>
          <w:sz w:val="20"/>
          <w:szCs w:val="20"/>
        </w:rPr>
        <w:t xml:space="preserve"> niż </w:t>
      </w:r>
      <w:r w:rsidR="007E171D" w:rsidRPr="004648BC">
        <w:rPr>
          <w:rFonts w:ascii="Arial" w:hAnsi="Arial" w:cs="Arial"/>
          <w:sz w:val="20"/>
          <w:szCs w:val="20"/>
        </w:rPr>
        <w:t>2.5m</w:t>
      </w:r>
    </w:p>
    <w:p w14:paraId="2A3EC998" w14:textId="77777777" w:rsidR="007E171D" w:rsidRPr="004648BC" w:rsidRDefault="006A4915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ATT Blind Zone</w:t>
      </w:r>
      <w:r w:rsidR="00C21B51" w:rsidRPr="004648BC">
        <w:rPr>
          <w:rFonts w:ascii="Arial" w:hAnsi="Arial" w:cs="Arial"/>
          <w:sz w:val="20"/>
          <w:szCs w:val="20"/>
        </w:rPr>
        <w:t xml:space="preserve"> nie większ</w:t>
      </w:r>
      <w:r w:rsidRPr="004648BC">
        <w:rPr>
          <w:rFonts w:ascii="Arial" w:hAnsi="Arial" w:cs="Arial"/>
          <w:sz w:val="20"/>
          <w:szCs w:val="20"/>
        </w:rPr>
        <w:t>e</w:t>
      </w:r>
      <w:r w:rsidR="00C21B51" w:rsidRPr="004648BC">
        <w:rPr>
          <w:rFonts w:ascii="Arial" w:hAnsi="Arial" w:cs="Arial"/>
          <w:sz w:val="20"/>
          <w:szCs w:val="20"/>
        </w:rPr>
        <w:t xml:space="preserve"> niż </w:t>
      </w:r>
      <w:r w:rsidR="007E171D" w:rsidRPr="004648BC">
        <w:rPr>
          <w:rFonts w:ascii="Arial" w:hAnsi="Arial" w:cs="Arial"/>
          <w:sz w:val="20"/>
          <w:szCs w:val="20"/>
        </w:rPr>
        <w:t>8m</w:t>
      </w:r>
    </w:p>
    <w:p w14:paraId="45C88DA2" w14:textId="77777777" w:rsidR="007E171D" w:rsidRPr="004648BC" w:rsidRDefault="00740D19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zakresy pomiarowe, co najmniej</w:t>
      </w:r>
      <w:r w:rsidR="00C217F2" w:rsidRPr="004648BC">
        <w:rPr>
          <w:rFonts w:ascii="Arial" w:hAnsi="Arial" w:cs="Arial"/>
          <w:sz w:val="20"/>
          <w:szCs w:val="20"/>
        </w:rPr>
        <w:t>:</w:t>
      </w:r>
      <w:r w:rsidR="007E171D" w:rsidRPr="004648BC">
        <w:rPr>
          <w:rFonts w:ascii="Arial" w:hAnsi="Arial" w:cs="Arial"/>
          <w:sz w:val="20"/>
          <w:szCs w:val="20"/>
        </w:rPr>
        <w:t xml:space="preserve"> 500m</w:t>
      </w:r>
      <w:r w:rsidR="001274B4" w:rsidRPr="004648BC">
        <w:rPr>
          <w:rFonts w:ascii="Arial" w:hAnsi="Arial" w:cs="Arial"/>
          <w:sz w:val="20"/>
          <w:szCs w:val="20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</w:rPr>
        <w:t>1km</w:t>
      </w:r>
      <w:r w:rsidR="001274B4" w:rsidRPr="004648BC">
        <w:rPr>
          <w:rFonts w:ascii="Arial" w:hAnsi="Arial" w:cs="Arial"/>
          <w:sz w:val="20"/>
          <w:szCs w:val="20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</w:rPr>
        <w:t>2km</w:t>
      </w:r>
      <w:r w:rsidR="001274B4" w:rsidRPr="004648BC">
        <w:rPr>
          <w:rFonts w:ascii="Arial" w:hAnsi="Arial" w:cs="Arial"/>
          <w:sz w:val="20"/>
          <w:szCs w:val="20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</w:rPr>
        <w:t>4km</w:t>
      </w:r>
      <w:r w:rsidR="001274B4" w:rsidRPr="004648BC">
        <w:rPr>
          <w:rFonts w:ascii="Arial" w:hAnsi="Arial" w:cs="Arial"/>
          <w:sz w:val="20"/>
          <w:szCs w:val="20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</w:rPr>
        <w:t>8km</w:t>
      </w:r>
      <w:r w:rsidR="001274B4" w:rsidRPr="004648BC">
        <w:rPr>
          <w:rFonts w:ascii="Arial" w:hAnsi="Arial" w:cs="Arial"/>
          <w:sz w:val="20"/>
          <w:szCs w:val="20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</w:rPr>
        <w:t>16km</w:t>
      </w:r>
      <w:r w:rsidR="001274B4" w:rsidRPr="004648BC">
        <w:rPr>
          <w:rFonts w:ascii="Arial" w:hAnsi="Arial" w:cs="Arial"/>
          <w:sz w:val="20"/>
          <w:szCs w:val="20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</w:rPr>
        <w:t>32km</w:t>
      </w:r>
      <w:r w:rsidR="001274B4" w:rsidRPr="004648BC">
        <w:rPr>
          <w:rFonts w:ascii="Arial" w:hAnsi="Arial" w:cs="Arial"/>
          <w:sz w:val="20"/>
          <w:szCs w:val="20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</w:rPr>
        <w:t>64km</w:t>
      </w:r>
      <w:r w:rsidR="001274B4" w:rsidRPr="004648BC">
        <w:rPr>
          <w:rFonts w:ascii="Arial" w:hAnsi="Arial" w:cs="Arial"/>
          <w:sz w:val="20"/>
          <w:szCs w:val="20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</w:rPr>
        <w:t>100km</w:t>
      </w:r>
    </w:p>
    <w:p w14:paraId="39EE4948" w14:textId="77777777" w:rsidR="007E171D" w:rsidRPr="004648BC" w:rsidRDefault="00740D19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  <w:lang w:val="en-US"/>
        </w:rPr>
      </w:pPr>
      <w:proofErr w:type="spellStart"/>
      <w:r w:rsidRPr="004648BC">
        <w:rPr>
          <w:rFonts w:ascii="Arial" w:hAnsi="Arial" w:cs="Arial"/>
          <w:sz w:val="20"/>
          <w:szCs w:val="20"/>
          <w:lang w:val="en-US"/>
        </w:rPr>
        <w:t>szerokość</w:t>
      </w:r>
      <w:proofErr w:type="spellEnd"/>
      <w:r w:rsidRPr="004648B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48BC">
        <w:rPr>
          <w:rFonts w:ascii="Arial" w:hAnsi="Arial" w:cs="Arial"/>
          <w:sz w:val="20"/>
          <w:szCs w:val="20"/>
          <w:lang w:val="en-US"/>
        </w:rPr>
        <w:t>impulsu</w:t>
      </w:r>
      <w:proofErr w:type="spellEnd"/>
      <w:r w:rsidRPr="004648BC">
        <w:rPr>
          <w:rFonts w:ascii="Arial" w:hAnsi="Arial" w:cs="Arial"/>
          <w:sz w:val="20"/>
          <w:szCs w:val="20"/>
          <w:lang w:val="en-US"/>
        </w:rPr>
        <w:t xml:space="preserve">, co </w:t>
      </w:r>
      <w:proofErr w:type="spellStart"/>
      <w:r w:rsidRPr="004648BC">
        <w:rPr>
          <w:rFonts w:ascii="Arial" w:hAnsi="Arial" w:cs="Arial"/>
          <w:sz w:val="20"/>
          <w:szCs w:val="20"/>
          <w:lang w:val="en-US"/>
        </w:rPr>
        <w:t>najmnmiej</w:t>
      </w:r>
      <w:proofErr w:type="spellEnd"/>
      <w:r w:rsidRPr="004648BC">
        <w:rPr>
          <w:rFonts w:ascii="Arial" w:hAnsi="Arial" w:cs="Arial"/>
          <w:sz w:val="20"/>
          <w:szCs w:val="20"/>
          <w:lang w:val="en-US"/>
        </w:rPr>
        <w:t>:</w:t>
      </w:r>
      <w:r w:rsidR="007E171D" w:rsidRPr="004648BC">
        <w:rPr>
          <w:rFonts w:ascii="Arial" w:hAnsi="Arial" w:cs="Arial"/>
          <w:sz w:val="20"/>
          <w:szCs w:val="20"/>
          <w:lang w:val="en-US"/>
        </w:rPr>
        <w:t xml:space="preserve"> 3ns</w:t>
      </w:r>
      <w:r w:rsidR="001274B4" w:rsidRPr="004648BC">
        <w:rPr>
          <w:rFonts w:ascii="Arial" w:hAnsi="Arial" w:cs="Arial"/>
          <w:sz w:val="20"/>
          <w:szCs w:val="20"/>
          <w:lang w:val="en-US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  <w:lang w:val="en-US"/>
        </w:rPr>
        <w:t>5ns</w:t>
      </w:r>
      <w:r w:rsidR="001274B4" w:rsidRPr="004648BC">
        <w:rPr>
          <w:rFonts w:ascii="Arial" w:hAnsi="Arial" w:cs="Arial"/>
          <w:sz w:val="20"/>
          <w:szCs w:val="20"/>
          <w:lang w:val="en-US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  <w:lang w:val="en-US"/>
        </w:rPr>
        <w:t>10ns</w:t>
      </w:r>
      <w:r w:rsidR="008C53A5" w:rsidRPr="004648BC">
        <w:rPr>
          <w:rFonts w:ascii="Arial" w:hAnsi="Arial" w:cs="Arial"/>
          <w:sz w:val="20"/>
          <w:szCs w:val="20"/>
          <w:lang w:val="en-US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  <w:lang w:val="en-US"/>
        </w:rPr>
        <w:t>20ns</w:t>
      </w:r>
      <w:r w:rsidR="001274B4" w:rsidRPr="004648BC">
        <w:rPr>
          <w:rFonts w:ascii="Arial" w:hAnsi="Arial" w:cs="Arial"/>
          <w:sz w:val="20"/>
          <w:szCs w:val="20"/>
          <w:lang w:val="en-US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  <w:lang w:val="en-US"/>
        </w:rPr>
        <w:t>30ns</w:t>
      </w:r>
      <w:r w:rsidR="001274B4" w:rsidRPr="004648BC">
        <w:rPr>
          <w:rFonts w:ascii="Arial" w:hAnsi="Arial" w:cs="Arial"/>
          <w:sz w:val="20"/>
          <w:szCs w:val="20"/>
          <w:lang w:val="en-US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  <w:lang w:val="en-US"/>
        </w:rPr>
        <w:t>50ns</w:t>
      </w:r>
      <w:r w:rsidR="001274B4" w:rsidRPr="004648BC">
        <w:rPr>
          <w:rFonts w:ascii="Arial" w:hAnsi="Arial" w:cs="Arial"/>
          <w:sz w:val="20"/>
          <w:szCs w:val="20"/>
          <w:lang w:val="en-US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  <w:lang w:val="en-US"/>
        </w:rPr>
        <w:t>80ns</w:t>
      </w:r>
      <w:r w:rsidR="001274B4" w:rsidRPr="004648BC">
        <w:rPr>
          <w:rFonts w:ascii="Arial" w:hAnsi="Arial" w:cs="Arial"/>
          <w:sz w:val="20"/>
          <w:szCs w:val="20"/>
          <w:lang w:val="en-US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  <w:lang w:val="en-US"/>
        </w:rPr>
        <w:t>160ns</w:t>
      </w:r>
      <w:r w:rsidR="001274B4" w:rsidRPr="004648BC">
        <w:rPr>
          <w:rFonts w:ascii="Arial" w:hAnsi="Arial" w:cs="Arial"/>
          <w:sz w:val="20"/>
          <w:szCs w:val="20"/>
          <w:lang w:val="en-US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  <w:lang w:val="en-US"/>
        </w:rPr>
        <w:t>320ns</w:t>
      </w:r>
      <w:r w:rsidR="001274B4" w:rsidRPr="004648BC">
        <w:rPr>
          <w:rFonts w:ascii="Arial" w:hAnsi="Arial" w:cs="Arial"/>
          <w:sz w:val="20"/>
          <w:szCs w:val="20"/>
          <w:lang w:val="en-US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  <w:lang w:val="en-US"/>
        </w:rPr>
        <w:t>500ns</w:t>
      </w:r>
      <w:r w:rsidR="001274B4" w:rsidRPr="004648BC">
        <w:rPr>
          <w:rFonts w:ascii="Arial" w:hAnsi="Arial" w:cs="Arial"/>
          <w:sz w:val="20"/>
          <w:szCs w:val="20"/>
          <w:lang w:val="en-US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  <w:lang w:val="en-US"/>
        </w:rPr>
        <w:t>800ns</w:t>
      </w:r>
      <w:r w:rsidR="001274B4" w:rsidRPr="004648BC">
        <w:rPr>
          <w:rFonts w:ascii="Arial" w:hAnsi="Arial" w:cs="Arial"/>
          <w:sz w:val="20"/>
          <w:szCs w:val="20"/>
          <w:lang w:val="en-US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  <w:lang w:val="en-US"/>
        </w:rPr>
        <w:t>1us</w:t>
      </w:r>
      <w:r w:rsidR="001274B4" w:rsidRPr="004648BC">
        <w:rPr>
          <w:rFonts w:ascii="Arial" w:hAnsi="Arial" w:cs="Arial"/>
          <w:sz w:val="20"/>
          <w:szCs w:val="20"/>
          <w:lang w:val="en-US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  <w:lang w:val="en-US"/>
        </w:rPr>
        <w:t>2us</w:t>
      </w:r>
      <w:r w:rsidR="001274B4" w:rsidRPr="004648BC">
        <w:rPr>
          <w:rFonts w:ascii="Arial" w:hAnsi="Arial" w:cs="Arial"/>
          <w:sz w:val="20"/>
          <w:szCs w:val="20"/>
          <w:lang w:val="en-US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  <w:lang w:val="en-US"/>
        </w:rPr>
        <w:t>3us</w:t>
      </w:r>
      <w:r w:rsidR="001274B4" w:rsidRPr="004648BC">
        <w:rPr>
          <w:rFonts w:ascii="Arial" w:hAnsi="Arial" w:cs="Arial"/>
          <w:sz w:val="20"/>
          <w:szCs w:val="20"/>
          <w:lang w:val="en-US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  <w:lang w:val="en-US"/>
        </w:rPr>
        <w:t>5us</w:t>
      </w:r>
      <w:r w:rsidR="001274B4" w:rsidRPr="004648BC">
        <w:rPr>
          <w:rFonts w:ascii="Arial" w:hAnsi="Arial" w:cs="Arial"/>
          <w:sz w:val="20"/>
          <w:szCs w:val="20"/>
          <w:lang w:val="en-US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  <w:lang w:val="en-US"/>
        </w:rPr>
        <w:t>8us</w:t>
      </w:r>
      <w:r w:rsidR="001274B4" w:rsidRPr="004648BC">
        <w:rPr>
          <w:rFonts w:ascii="Arial" w:hAnsi="Arial" w:cs="Arial"/>
          <w:sz w:val="20"/>
          <w:szCs w:val="20"/>
          <w:lang w:val="en-US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  <w:lang w:val="en-US"/>
        </w:rPr>
        <w:t>10us</w:t>
      </w:r>
      <w:r w:rsidR="001274B4" w:rsidRPr="004648BC">
        <w:rPr>
          <w:rFonts w:ascii="Arial" w:hAnsi="Arial" w:cs="Arial"/>
          <w:sz w:val="20"/>
          <w:szCs w:val="20"/>
          <w:lang w:val="en-US"/>
        </w:rPr>
        <w:t xml:space="preserve">, </w:t>
      </w:r>
      <w:r w:rsidR="007E171D" w:rsidRPr="004648BC">
        <w:rPr>
          <w:rFonts w:ascii="Arial" w:hAnsi="Arial" w:cs="Arial"/>
          <w:sz w:val="20"/>
          <w:szCs w:val="20"/>
          <w:lang w:val="en-US"/>
        </w:rPr>
        <w:t>20us</w:t>
      </w:r>
      <w:r w:rsidR="00161636" w:rsidRPr="004648BC">
        <w:rPr>
          <w:rFonts w:ascii="Arial" w:hAnsi="Arial" w:cs="Arial"/>
          <w:sz w:val="20"/>
          <w:szCs w:val="20"/>
          <w:lang w:val="en-US"/>
        </w:rPr>
        <w:t>,</w:t>
      </w:r>
    </w:p>
    <w:p w14:paraId="057E294D" w14:textId="77777777" w:rsidR="007E171D" w:rsidRPr="004648BC" w:rsidRDefault="00740D19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liniowość nie gorsza niż</w:t>
      </w:r>
      <w:r w:rsidR="007E171D" w:rsidRPr="004648BC">
        <w:rPr>
          <w:rFonts w:ascii="Arial" w:hAnsi="Arial" w:cs="Arial"/>
          <w:sz w:val="20"/>
          <w:szCs w:val="20"/>
        </w:rPr>
        <w:t xml:space="preserve"> 0.05dB/dB</w:t>
      </w:r>
    </w:p>
    <w:p w14:paraId="54030FCA" w14:textId="77777777" w:rsidR="00704684" w:rsidRPr="004648BC" w:rsidRDefault="00704684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dokładność pomiaru odległości nie gorsza niż: ± (1m+Sample interval+0.005%×Test distance)</w:t>
      </w:r>
      <w:r w:rsidR="00B80B95" w:rsidRPr="004648BC">
        <w:rPr>
          <w:rFonts w:ascii="Arial" w:hAnsi="Arial" w:cs="Arial"/>
          <w:sz w:val="20"/>
          <w:szCs w:val="20"/>
        </w:rPr>
        <w:t>,</w:t>
      </w:r>
    </w:p>
    <w:p w14:paraId="1481A7A8" w14:textId="77777777" w:rsidR="007E171D" w:rsidRPr="004648BC" w:rsidRDefault="006A4915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 xml:space="preserve">Sample Points: </w:t>
      </w:r>
      <w:r w:rsidR="00A2330A" w:rsidRPr="004648BC">
        <w:rPr>
          <w:rFonts w:ascii="Arial" w:hAnsi="Arial" w:cs="Arial"/>
          <w:sz w:val="20"/>
          <w:szCs w:val="20"/>
        </w:rPr>
        <w:t xml:space="preserve">co najmniej </w:t>
      </w:r>
      <w:r w:rsidR="007E171D" w:rsidRPr="004648BC">
        <w:rPr>
          <w:rFonts w:ascii="Arial" w:hAnsi="Arial" w:cs="Arial"/>
          <w:sz w:val="20"/>
          <w:szCs w:val="20"/>
        </w:rPr>
        <w:t>16k</w:t>
      </w:r>
    </w:p>
    <w:p w14:paraId="4D098164" w14:textId="77777777" w:rsidR="007E171D" w:rsidRPr="004648BC" w:rsidRDefault="009800AF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 xml:space="preserve">Loss Resolution: </w:t>
      </w:r>
      <w:r w:rsidR="00704899" w:rsidRPr="004648BC">
        <w:rPr>
          <w:rFonts w:ascii="Arial" w:hAnsi="Arial" w:cs="Arial"/>
          <w:sz w:val="20"/>
          <w:szCs w:val="20"/>
        </w:rPr>
        <w:t xml:space="preserve">nie gorsza niż </w:t>
      </w:r>
      <w:r w:rsidR="007E171D" w:rsidRPr="004648BC">
        <w:rPr>
          <w:rFonts w:ascii="Arial" w:hAnsi="Arial" w:cs="Arial"/>
          <w:sz w:val="20"/>
          <w:szCs w:val="20"/>
        </w:rPr>
        <w:t>0.001dB</w:t>
      </w:r>
    </w:p>
    <w:p w14:paraId="00B5BD5D" w14:textId="77777777" w:rsidR="007E171D" w:rsidRPr="004648BC" w:rsidRDefault="00A365A8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 xml:space="preserve">Range Resolution: </w:t>
      </w:r>
      <w:r w:rsidR="000731FB" w:rsidRPr="004648BC">
        <w:rPr>
          <w:rFonts w:ascii="Arial" w:hAnsi="Arial" w:cs="Arial"/>
          <w:sz w:val="20"/>
          <w:szCs w:val="20"/>
        </w:rPr>
        <w:t>nie mniejsza niż</w:t>
      </w:r>
      <w:r w:rsidR="007E171D" w:rsidRPr="004648BC">
        <w:rPr>
          <w:rFonts w:ascii="Arial" w:hAnsi="Arial" w:cs="Arial"/>
          <w:sz w:val="20"/>
          <w:szCs w:val="20"/>
        </w:rPr>
        <w:t xml:space="preserve"> 0.001m</w:t>
      </w:r>
    </w:p>
    <w:p w14:paraId="572E38B4" w14:textId="77777777" w:rsidR="007E171D" w:rsidRPr="004648BC" w:rsidRDefault="007E171D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Refractive Index 1.0-2.0</w:t>
      </w:r>
    </w:p>
    <w:p w14:paraId="234239C5" w14:textId="77777777" w:rsidR="007E171D" w:rsidRPr="004648BC" w:rsidRDefault="00A365A8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 xml:space="preserve">Reflection Accuracy: nie gorsza niż </w:t>
      </w:r>
      <w:r w:rsidR="007E171D" w:rsidRPr="004648BC">
        <w:rPr>
          <w:rFonts w:ascii="Arial" w:hAnsi="Arial" w:cs="Arial"/>
          <w:sz w:val="20"/>
          <w:szCs w:val="20"/>
        </w:rPr>
        <w:t>±3dB</w:t>
      </w:r>
    </w:p>
    <w:p w14:paraId="3EAEFA7B" w14:textId="77777777" w:rsidR="007E171D" w:rsidRPr="004648BC" w:rsidRDefault="000731FB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  <w:lang w:val="en-US"/>
        </w:rPr>
      </w:pPr>
      <w:proofErr w:type="spellStart"/>
      <w:r w:rsidRPr="004648BC">
        <w:rPr>
          <w:rFonts w:ascii="Arial" w:hAnsi="Arial" w:cs="Arial"/>
          <w:sz w:val="20"/>
          <w:szCs w:val="20"/>
          <w:lang w:val="en-US"/>
        </w:rPr>
        <w:t>obsługa</w:t>
      </w:r>
      <w:proofErr w:type="spellEnd"/>
      <w:r w:rsidRPr="004648B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48BC">
        <w:rPr>
          <w:rFonts w:ascii="Arial" w:hAnsi="Arial" w:cs="Arial"/>
          <w:sz w:val="20"/>
          <w:szCs w:val="20"/>
          <w:lang w:val="en-US"/>
        </w:rPr>
        <w:t>formatu</w:t>
      </w:r>
      <w:proofErr w:type="spellEnd"/>
      <w:r w:rsidRPr="004648BC">
        <w:rPr>
          <w:rFonts w:ascii="Arial" w:hAnsi="Arial" w:cs="Arial"/>
          <w:sz w:val="20"/>
          <w:szCs w:val="20"/>
          <w:lang w:val="en-US"/>
        </w:rPr>
        <w:t xml:space="preserve"> </w:t>
      </w:r>
      <w:r w:rsidR="007E171D" w:rsidRPr="004648BC">
        <w:rPr>
          <w:rFonts w:ascii="Arial" w:hAnsi="Arial" w:cs="Arial"/>
          <w:sz w:val="20"/>
          <w:szCs w:val="20"/>
          <w:lang w:val="en-US"/>
        </w:rPr>
        <w:t>SOR Standard File Format</w:t>
      </w:r>
    </w:p>
    <w:p w14:paraId="59CC1833" w14:textId="77777777" w:rsidR="007E171D" w:rsidRPr="004648BC" w:rsidRDefault="00AA7EFD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metoda anlizy strat, co najmniej: 4-punktowa i 5-punktowa,</w:t>
      </w:r>
    </w:p>
    <w:p w14:paraId="05C93C5D" w14:textId="77777777" w:rsidR="007E171D" w:rsidRPr="004648BC" w:rsidRDefault="00426AC9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 xml:space="preserve">Klasa bezpieczeństwa: </w:t>
      </w:r>
      <w:r w:rsidR="007E171D" w:rsidRPr="004648BC">
        <w:rPr>
          <w:rFonts w:ascii="Arial" w:hAnsi="Arial" w:cs="Arial"/>
          <w:sz w:val="20"/>
          <w:szCs w:val="20"/>
        </w:rPr>
        <w:t>Class II</w:t>
      </w:r>
    </w:p>
    <w:p w14:paraId="141D7B7A" w14:textId="77777777" w:rsidR="007E171D" w:rsidRPr="004648BC" w:rsidRDefault="002E76FE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 xml:space="preserve">gniazdo </w:t>
      </w:r>
      <w:r w:rsidR="007E171D" w:rsidRPr="004648BC">
        <w:rPr>
          <w:rFonts w:ascii="Arial" w:hAnsi="Arial" w:cs="Arial"/>
          <w:sz w:val="20"/>
          <w:szCs w:val="20"/>
        </w:rPr>
        <w:t>FC/UPC (</w:t>
      </w:r>
      <w:r w:rsidR="00F17DC1" w:rsidRPr="004648BC">
        <w:rPr>
          <w:rFonts w:ascii="Arial" w:hAnsi="Arial" w:cs="Arial"/>
          <w:sz w:val="20"/>
          <w:szCs w:val="20"/>
        </w:rPr>
        <w:t>z możliwością zniamny na</w:t>
      </w:r>
      <w:r w:rsidR="007E171D" w:rsidRPr="004648BC">
        <w:rPr>
          <w:rFonts w:ascii="Arial" w:hAnsi="Arial" w:cs="Arial"/>
          <w:sz w:val="20"/>
          <w:szCs w:val="20"/>
        </w:rPr>
        <w:t xml:space="preserve"> S</w:t>
      </w:r>
      <w:r w:rsidR="00F17DC1" w:rsidRPr="004648BC">
        <w:rPr>
          <w:rFonts w:ascii="Arial" w:hAnsi="Arial" w:cs="Arial"/>
          <w:sz w:val="20"/>
          <w:szCs w:val="20"/>
        </w:rPr>
        <w:t xml:space="preserve">C, </w:t>
      </w:r>
      <w:r w:rsidR="007E171D" w:rsidRPr="004648BC">
        <w:rPr>
          <w:rFonts w:ascii="Arial" w:hAnsi="Arial" w:cs="Arial"/>
          <w:sz w:val="20"/>
          <w:szCs w:val="20"/>
        </w:rPr>
        <w:t>ST)</w:t>
      </w:r>
    </w:p>
    <w:p w14:paraId="4A16B9EE" w14:textId="77777777" w:rsidR="00426E24" w:rsidRPr="004648BC" w:rsidRDefault="002E76FE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typowa szybkość odświeżania nie mniejsza niż:</w:t>
      </w:r>
      <w:r w:rsidR="007E171D" w:rsidRPr="004648BC">
        <w:rPr>
          <w:rFonts w:ascii="Arial" w:hAnsi="Arial" w:cs="Arial"/>
          <w:sz w:val="20"/>
          <w:szCs w:val="20"/>
        </w:rPr>
        <w:t xml:space="preserve"> </w:t>
      </w:r>
      <w:r w:rsidR="00B35D9C" w:rsidRPr="004648BC">
        <w:rPr>
          <w:rFonts w:ascii="Arial" w:hAnsi="Arial" w:cs="Arial"/>
          <w:sz w:val="20"/>
          <w:szCs w:val="20"/>
        </w:rPr>
        <w:t>2</w:t>
      </w:r>
      <w:r w:rsidR="007E171D" w:rsidRPr="004648BC">
        <w:rPr>
          <w:rFonts w:ascii="Arial" w:hAnsi="Arial" w:cs="Arial"/>
          <w:sz w:val="20"/>
          <w:szCs w:val="20"/>
        </w:rPr>
        <w:t>Hz</w:t>
      </w:r>
    </w:p>
    <w:p w14:paraId="64E7CBA8" w14:textId="77777777" w:rsidR="000633F0" w:rsidRPr="004648BC" w:rsidRDefault="00892246" w:rsidP="00B928DE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 xml:space="preserve">OPM - miernik mocy optycznej </w:t>
      </w:r>
      <w:r w:rsidR="000633F0" w:rsidRPr="004648BC">
        <w:rPr>
          <w:rFonts w:ascii="Arial" w:hAnsi="Arial" w:cs="Arial"/>
          <w:sz w:val="20"/>
          <w:szCs w:val="20"/>
        </w:rPr>
        <w:t xml:space="preserve">co najmniej </w:t>
      </w:r>
      <w:r w:rsidRPr="004648BC">
        <w:rPr>
          <w:rFonts w:ascii="Arial" w:hAnsi="Arial" w:cs="Arial"/>
          <w:sz w:val="20"/>
          <w:szCs w:val="20"/>
        </w:rPr>
        <w:t>dla</w:t>
      </w:r>
      <w:r w:rsidR="000633F0" w:rsidRPr="004648BC">
        <w:rPr>
          <w:rFonts w:ascii="Arial" w:hAnsi="Arial" w:cs="Arial"/>
          <w:sz w:val="20"/>
          <w:szCs w:val="20"/>
        </w:rPr>
        <w:t xml:space="preserve"> pasma 800nm-1700nm</w:t>
      </w:r>
      <w:r w:rsidR="00DE0AC2" w:rsidRPr="004648BC">
        <w:rPr>
          <w:rFonts w:ascii="Arial" w:hAnsi="Arial" w:cs="Arial"/>
          <w:sz w:val="20"/>
          <w:szCs w:val="20"/>
        </w:rPr>
        <w:t>:</w:t>
      </w:r>
    </w:p>
    <w:p w14:paraId="2B7CD0F6" w14:textId="77777777" w:rsidR="00DE0AC2" w:rsidRPr="004648BC" w:rsidRDefault="00A62DE4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p</w:t>
      </w:r>
      <w:r w:rsidR="00DE0AC2" w:rsidRPr="004648BC">
        <w:rPr>
          <w:rFonts w:ascii="Arial" w:hAnsi="Arial" w:cs="Arial"/>
          <w:sz w:val="20"/>
          <w:szCs w:val="20"/>
        </w:rPr>
        <w:t xml:space="preserve">rzedział pomiarowy co najmniej: </w:t>
      </w:r>
      <w:r w:rsidRPr="004648BC">
        <w:rPr>
          <w:rFonts w:ascii="Arial" w:hAnsi="Arial" w:cs="Arial"/>
          <w:sz w:val="20"/>
          <w:szCs w:val="20"/>
        </w:rPr>
        <w:t>-70 do +10dBm / -50dBm do +26dBm,</w:t>
      </w:r>
    </w:p>
    <w:p w14:paraId="6E693A8A" w14:textId="77777777" w:rsidR="00A62DE4" w:rsidRPr="004648BC" w:rsidRDefault="00A62DE4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rozdzielczość nie gorsza niż 0.01dB,</w:t>
      </w:r>
    </w:p>
    <w:p w14:paraId="55F7C3C8" w14:textId="77777777" w:rsidR="00A62DE4" w:rsidRPr="004648BC" w:rsidRDefault="00DA7A45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poziom niepewności nie gorszy niż +/- 5%,</w:t>
      </w:r>
    </w:p>
    <w:p w14:paraId="1D1EAF0B" w14:textId="77777777" w:rsidR="00DA7A45" w:rsidRPr="004648BC" w:rsidRDefault="006743CD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identyfikacja częstotliwości, co najmniej: CW/270/330/1k/2kHz,</w:t>
      </w:r>
    </w:p>
    <w:p w14:paraId="3D2DF53D" w14:textId="77777777" w:rsidR="00C93373" w:rsidRPr="004648BC" w:rsidRDefault="00C93373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obsługa co najmniej złączy: FC/UPC, SC, ST</w:t>
      </w:r>
      <w:r w:rsidR="00BA2C27" w:rsidRPr="004648BC">
        <w:rPr>
          <w:rFonts w:ascii="Arial" w:hAnsi="Arial" w:cs="Arial"/>
          <w:sz w:val="20"/>
          <w:szCs w:val="20"/>
        </w:rPr>
        <w:t>,</w:t>
      </w:r>
    </w:p>
    <w:p w14:paraId="27260080" w14:textId="77777777" w:rsidR="006C3FF6" w:rsidRPr="004648BC" w:rsidRDefault="006C3FF6" w:rsidP="00B928DE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VFL - wizualna lokalizacja uszkodzeń, obejmująca co najmniej następujące funkcje i parametry:</w:t>
      </w:r>
    </w:p>
    <w:p w14:paraId="77EDF215" w14:textId="77777777" w:rsidR="006C3FF6" w:rsidRPr="004648BC" w:rsidRDefault="00943969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długość fali: 650 nm ±</w:t>
      </w:r>
      <w:r w:rsidR="000349B8" w:rsidRPr="004648BC">
        <w:rPr>
          <w:rFonts w:ascii="Arial" w:hAnsi="Arial" w:cs="Arial"/>
          <w:sz w:val="20"/>
          <w:szCs w:val="20"/>
        </w:rPr>
        <w:t>20 nm</w:t>
      </w:r>
    </w:p>
    <w:p w14:paraId="7E6D09AF" w14:textId="77777777" w:rsidR="000349B8" w:rsidRPr="004648BC" w:rsidRDefault="000349B8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maksymalna moc nie mniejsza niż 10 mW</w:t>
      </w:r>
    </w:p>
    <w:p w14:paraId="38197ABB" w14:textId="77777777" w:rsidR="000349B8" w:rsidRPr="004648BC" w:rsidRDefault="000349B8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obsług co najmniej trybów: CW, 1 Hz, 2 Hz</w:t>
      </w:r>
    </w:p>
    <w:p w14:paraId="44863106" w14:textId="77777777" w:rsidR="00DC4F42" w:rsidRPr="004648BC" w:rsidRDefault="00DC4F42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klasa bezpieczeństwa: Class III</w:t>
      </w:r>
    </w:p>
    <w:p w14:paraId="6B138BE4" w14:textId="77777777" w:rsidR="006E4590" w:rsidRPr="004648BC" w:rsidRDefault="00EB3A4E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obsługa co najmniej złączy:</w:t>
      </w:r>
      <w:r w:rsidR="006E4590" w:rsidRPr="004648BC">
        <w:rPr>
          <w:rFonts w:ascii="Arial" w:hAnsi="Arial" w:cs="Arial"/>
          <w:sz w:val="20"/>
          <w:szCs w:val="20"/>
        </w:rPr>
        <w:t xml:space="preserve"> FC/UPC</w:t>
      </w:r>
      <w:r w:rsidR="00454CD5" w:rsidRPr="004648BC">
        <w:rPr>
          <w:rFonts w:ascii="Arial" w:hAnsi="Arial" w:cs="Arial"/>
          <w:sz w:val="20"/>
          <w:szCs w:val="20"/>
        </w:rPr>
        <w:t xml:space="preserve">, SC, </w:t>
      </w:r>
      <w:r w:rsidR="006E4590" w:rsidRPr="004648BC">
        <w:rPr>
          <w:rFonts w:ascii="Arial" w:hAnsi="Arial" w:cs="Arial"/>
          <w:sz w:val="20"/>
          <w:szCs w:val="20"/>
        </w:rPr>
        <w:t>ST</w:t>
      </w:r>
    </w:p>
    <w:p w14:paraId="67EAAC6D" w14:textId="77777777" w:rsidR="00937F51" w:rsidRPr="004648BC" w:rsidRDefault="00186B6D" w:rsidP="00B928DE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  <w:lang w:val="en-US"/>
        </w:rPr>
      </w:pPr>
      <w:proofErr w:type="spellStart"/>
      <w:r w:rsidRPr="004648BC">
        <w:rPr>
          <w:rFonts w:ascii="Arial" w:hAnsi="Arial" w:cs="Arial"/>
          <w:sz w:val="20"/>
          <w:szCs w:val="20"/>
          <w:lang w:val="en-US"/>
        </w:rPr>
        <w:t>Realizacja</w:t>
      </w:r>
      <w:proofErr w:type="spellEnd"/>
      <w:r w:rsidRPr="004648B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48BC">
        <w:rPr>
          <w:rFonts w:ascii="Arial" w:hAnsi="Arial" w:cs="Arial"/>
          <w:sz w:val="20"/>
          <w:szCs w:val="20"/>
          <w:lang w:val="en-US"/>
        </w:rPr>
        <w:t>pomiaru</w:t>
      </w:r>
      <w:proofErr w:type="spellEnd"/>
      <w:r w:rsidRPr="004648BC">
        <w:rPr>
          <w:rFonts w:ascii="Arial" w:hAnsi="Arial" w:cs="Arial"/>
          <w:sz w:val="20"/>
          <w:szCs w:val="20"/>
          <w:lang w:val="en-US"/>
        </w:rPr>
        <w:t xml:space="preserve"> OLS (Optical Loss Test)</w:t>
      </w:r>
      <w:r w:rsidR="00DB668B" w:rsidRPr="004648BC">
        <w:rPr>
          <w:rFonts w:ascii="Arial" w:hAnsi="Arial" w:cs="Arial"/>
          <w:sz w:val="20"/>
          <w:szCs w:val="20"/>
          <w:lang w:val="en-US"/>
        </w:rPr>
        <w:t>.</w:t>
      </w:r>
    </w:p>
    <w:p w14:paraId="30E5C284" w14:textId="77777777" w:rsidR="001E0589" w:rsidRPr="004648BC" w:rsidRDefault="001E0589" w:rsidP="00B928DE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LS</w:t>
      </w:r>
      <w:r w:rsidR="000E6654" w:rsidRPr="004648BC">
        <w:rPr>
          <w:rFonts w:ascii="Arial" w:hAnsi="Arial" w:cs="Arial"/>
          <w:sz w:val="20"/>
          <w:szCs w:val="20"/>
        </w:rPr>
        <w:t xml:space="preserve"> – laserowe źródło światła 1310nm/1550nm</w:t>
      </w:r>
    </w:p>
    <w:p w14:paraId="79641186" w14:textId="77777777" w:rsidR="00FC167C" w:rsidRPr="004648BC" w:rsidRDefault="00AC3F96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t</w:t>
      </w:r>
      <w:r w:rsidR="00DE562D" w:rsidRPr="004648BC">
        <w:rPr>
          <w:rFonts w:ascii="Arial" w:hAnsi="Arial" w:cs="Arial"/>
          <w:sz w:val="20"/>
          <w:szCs w:val="20"/>
        </w:rPr>
        <w:t>yp lasera: FP-LD,</w:t>
      </w:r>
    </w:p>
    <w:p w14:paraId="0F013E24" w14:textId="77777777" w:rsidR="00DE562D" w:rsidRPr="004648BC" w:rsidRDefault="00AC3F96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m</w:t>
      </w:r>
      <w:r w:rsidR="00592DA9" w:rsidRPr="004648BC">
        <w:rPr>
          <w:rFonts w:ascii="Arial" w:hAnsi="Arial" w:cs="Arial"/>
          <w:sz w:val="20"/>
          <w:szCs w:val="20"/>
        </w:rPr>
        <w:t xml:space="preserve">aksymalna moc wyjściowa nie mniejsza niż </w:t>
      </w:r>
      <w:r w:rsidR="00C67170" w:rsidRPr="004648BC">
        <w:rPr>
          <w:rFonts w:ascii="Arial" w:hAnsi="Arial" w:cs="Arial"/>
          <w:sz w:val="20"/>
          <w:szCs w:val="20"/>
        </w:rPr>
        <w:t>-5 dBm,</w:t>
      </w:r>
    </w:p>
    <w:p w14:paraId="3DB99351" w14:textId="77777777" w:rsidR="00C67170" w:rsidRPr="004648BC" w:rsidRDefault="00AC3F96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m</w:t>
      </w:r>
      <w:r w:rsidR="00C67170" w:rsidRPr="004648BC">
        <w:rPr>
          <w:rFonts w:ascii="Arial" w:hAnsi="Arial" w:cs="Arial"/>
          <w:sz w:val="20"/>
          <w:szCs w:val="20"/>
        </w:rPr>
        <w:t>odulacja częstotliwości, co najmniej: CW/270/330/1k/2kHz,</w:t>
      </w:r>
    </w:p>
    <w:p w14:paraId="135552A9" w14:textId="77777777" w:rsidR="00C67170" w:rsidRPr="004648BC" w:rsidRDefault="00AC3F96" w:rsidP="00B928DE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funkcja rozpoznawania przebiegu.</w:t>
      </w:r>
    </w:p>
    <w:p w14:paraId="4B50D4C4" w14:textId="77777777" w:rsidR="00B278BB" w:rsidRPr="004648BC" w:rsidRDefault="00B278BB" w:rsidP="00B928DE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lastRenderedPageBreak/>
        <w:t>Miernik długości kabla RJ45 do co najmniej 300 m oraz mapy połączeń przewodów w obrębie kable – dwa gniazda RJ45.</w:t>
      </w:r>
    </w:p>
    <w:p w14:paraId="76FF45F5" w14:textId="77777777" w:rsidR="00CA0849" w:rsidRPr="004648BC" w:rsidRDefault="00CA0849" w:rsidP="00B928DE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Tryb Ekspert OTDR: krzywe/lista/mapa są wyświetlane jednocześnie.</w:t>
      </w:r>
    </w:p>
    <w:p w14:paraId="3A2BB147" w14:textId="77777777" w:rsidR="00CA0849" w:rsidRPr="004648BC" w:rsidRDefault="00CA0849" w:rsidP="00B928DE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Tryb Auto OTDR: brak złożonych ustawień, jeden przycisk testu.</w:t>
      </w:r>
    </w:p>
    <w:p w14:paraId="393CD293" w14:textId="77777777" w:rsidR="00B928DE" w:rsidRPr="004648BC" w:rsidRDefault="004853F5" w:rsidP="00B928DE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sz w:val="20"/>
          <w:szCs w:val="20"/>
        </w:rPr>
        <w:t>VLF i LS mogą pracować w tle, wiele zadań może być uruchomionych jednocześnie.</w:t>
      </w:r>
    </w:p>
    <w:p w14:paraId="6D672CD0" w14:textId="77777777" w:rsidR="00B928DE" w:rsidRPr="004648BC" w:rsidRDefault="00B928DE" w:rsidP="00B928DE">
      <w:pPr>
        <w:pStyle w:val="Akapitzlist"/>
        <w:spacing w:after="0"/>
        <w:rPr>
          <w:rFonts w:ascii="Arial" w:hAnsi="Arial" w:cs="Arial"/>
          <w:sz w:val="20"/>
          <w:szCs w:val="20"/>
        </w:rPr>
      </w:pPr>
    </w:p>
    <w:p w14:paraId="2A2F187B" w14:textId="77777777" w:rsidR="00B928DE" w:rsidRPr="004648BC" w:rsidRDefault="00B928DE" w:rsidP="00B928DE">
      <w:pPr>
        <w:pStyle w:val="Akapitzlist"/>
        <w:spacing w:after="0"/>
        <w:rPr>
          <w:rFonts w:ascii="Arial" w:hAnsi="Arial" w:cs="Arial"/>
          <w:sz w:val="20"/>
          <w:szCs w:val="20"/>
        </w:rPr>
      </w:pPr>
    </w:p>
    <w:p w14:paraId="6BCAF654" w14:textId="3F3DD247" w:rsidR="005A0144" w:rsidRPr="004648BC" w:rsidRDefault="00873724" w:rsidP="00B928DE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</w:rPr>
      </w:pPr>
      <w:r w:rsidRPr="004648BC">
        <w:rPr>
          <w:rFonts w:ascii="Arial" w:hAnsi="Arial" w:cs="Arial"/>
          <w:b/>
          <w:sz w:val="20"/>
          <w:szCs w:val="20"/>
        </w:rPr>
        <w:t>Uniwersalny r</w:t>
      </w:r>
      <w:r w:rsidR="005A0144" w:rsidRPr="004648BC">
        <w:rPr>
          <w:rFonts w:ascii="Arial" w:hAnsi="Arial" w:cs="Arial"/>
          <w:b/>
          <w:sz w:val="20"/>
          <w:szCs w:val="20"/>
        </w:rPr>
        <w:t xml:space="preserve">eflektometr do instalacji światłowodowej </w:t>
      </w:r>
      <w:r w:rsidR="00B928DE" w:rsidRPr="004648BC">
        <w:rPr>
          <w:rFonts w:ascii="Arial" w:hAnsi="Arial" w:cs="Arial"/>
          <w:b/>
          <w:sz w:val="20"/>
          <w:szCs w:val="20"/>
        </w:rPr>
        <w:t>– 1 sztuka</w:t>
      </w:r>
      <w:r w:rsidR="00357622">
        <w:rPr>
          <w:rFonts w:ascii="Arial" w:hAnsi="Arial" w:cs="Arial"/>
          <w:b/>
          <w:sz w:val="20"/>
          <w:szCs w:val="20"/>
        </w:rPr>
        <w:t xml:space="preserve"> </w:t>
      </w:r>
    </w:p>
    <w:p w14:paraId="7F28FD2D" w14:textId="77777777" w:rsidR="00357622" w:rsidRPr="00357622" w:rsidRDefault="00357622" w:rsidP="003576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Przenośny reflektometr przeznaczony do światłowodowych instalacji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jednomodowych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i wielomodowych.</w:t>
      </w:r>
    </w:p>
    <w:p w14:paraId="6285AF7E" w14:textId="77777777" w:rsidR="00357622" w:rsidRPr="00357622" w:rsidRDefault="00357622" w:rsidP="003576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Urządzenie musi spełniać następujące wymagania techniczne:</w:t>
      </w:r>
    </w:p>
    <w:p w14:paraId="3DAA5043" w14:textId="77777777" w:rsidR="00357622" w:rsidRPr="00357622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pomiar w sieciach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jednomodowych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SM, co najmniej: 1310 i 1550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nm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14:paraId="49D5EBDD" w14:textId="77777777" w:rsidR="00357622" w:rsidRPr="00357622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pomiar w sieciach wielomodowych MM, co najmniej: 850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nm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14:paraId="07E15122" w14:textId="7D21BD2E" w:rsidR="00357622" w:rsidRPr="00357622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wykrywanie usterek, pomiar długości/strat włókna, wykrywanie łącza/spawu/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splittera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/macro zagięć/końca włókna,</w:t>
      </w:r>
    </w:p>
    <w:p w14:paraId="69F229FD" w14:textId="77777777" w:rsidR="00357622" w:rsidRPr="00357622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testowanie automatyczne/ręczne (2 punktowe, 5 punktowe)/uśrednianie/czasu rzeczywistego,</w:t>
      </w:r>
    </w:p>
    <w:p w14:paraId="0A41C84C" w14:textId="77777777" w:rsidR="00357622" w:rsidRPr="00357622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oszacowanie pass/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fail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oraz test ORL,</w:t>
      </w:r>
    </w:p>
    <w:p w14:paraId="18ADC8FA" w14:textId="77777777" w:rsidR="00357622" w:rsidRPr="00357622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szybki start (poniżej 5 sekund),</w:t>
      </w:r>
    </w:p>
    <w:p w14:paraId="5E03EF97" w14:textId="77777777" w:rsidR="00357622" w:rsidRPr="00357622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waga nieprzekraczająca 1,5 kg,</w:t>
      </w:r>
    </w:p>
    <w:p w14:paraId="580B6CB7" w14:textId="77777777" w:rsidR="00357622" w:rsidRPr="00357622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wymiary nieprzekraczające: 12 x 8 x 23 cm</w:t>
      </w:r>
    </w:p>
    <w:p w14:paraId="495681CB" w14:textId="77777777" w:rsidR="00357622" w:rsidRPr="00357622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skróty klawiszowe: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push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-and-test (naciśnij i testuj),</w:t>
      </w:r>
    </w:p>
    <w:p w14:paraId="16BE365E" w14:textId="77777777" w:rsidR="00357622" w:rsidRPr="00357622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pamięć pozwalająca na zapisanie 1000 wyników,</w:t>
      </w:r>
    </w:p>
    <w:p w14:paraId="1A388406" w14:textId="77777777" w:rsidR="00357622" w:rsidRPr="00357622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obsługa formatu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Bellcore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(.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sor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),</w:t>
      </w:r>
    </w:p>
    <w:p w14:paraId="052DA5C9" w14:textId="77777777" w:rsidR="00357622" w:rsidRPr="00357622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współpraca z dołączonym oprogramowaniem PC dla przetwarzania danych pomiarowych i tworzenia raportów,</w:t>
      </w:r>
    </w:p>
    <w:p w14:paraId="433DCE0F" w14:textId="77777777" w:rsidR="00357622" w:rsidRPr="00AA596C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pl-PL"/>
        </w:rPr>
      </w:pP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pl-PL"/>
        </w:rPr>
        <w:t>interfejs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pl-PL"/>
        </w:rPr>
        <w:t xml:space="preserve">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pl-PL"/>
        </w:rPr>
        <w:t>danych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pl-PL"/>
        </w:rPr>
        <w:t xml:space="preserve"> USB (driver-free),</w:t>
      </w:r>
    </w:p>
    <w:p w14:paraId="3516FE93" w14:textId="77777777" w:rsidR="00357622" w:rsidRPr="00357622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możliwość zasilania z użyciem zasilacza AC i zasalania bateryjnego (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NiMH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): nie mniej niż 7 godzin czasu pracy / 18 godzin czuwania,</w:t>
      </w:r>
    </w:p>
    <w:p w14:paraId="4E31212C" w14:textId="77777777" w:rsidR="00357622" w:rsidRPr="00357622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odporność na wstrząsy (test upadku z 2m),</w:t>
      </w:r>
    </w:p>
    <w:p w14:paraId="4DD271AC" w14:textId="77777777" w:rsidR="00357622" w:rsidRPr="00357622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wartości parametrów: </w:t>
      </w:r>
    </w:p>
    <w:p w14:paraId="1D5FA16A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EDZ: nie gorsza niż 1.5 m,</w:t>
      </w:r>
    </w:p>
    <w:p w14:paraId="78C00F62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ADZ: nie gorsza niż 4.5 m,</w:t>
      </w:r>
    </w:p>
    <w:p w14:paraId="7B1B256C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zakres pomiaru, co najmniej: </w:t>
      </w:r>
    </w:p>
    <w:p w14:paraId="5B77A621" w14:textId="77777777" w:rsidR="00357622" w:rsidRPr="00357622" w:rsidRDefault="00357622" w:rsidP="00357622">
      <w:pPr>
        <w:numPr>
          <w:ilvl w:val="2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850nm: 0.1, 0.3, 0.5, 1.3, 2.5, 5, 10 km,</w:t>
      </w:r>
    </w:p>
    <w:p w14:paraId="182D309C" w14:textId="77777777" w:rsidR="00357622" w:rsidRPr="00357622" w:rsidRDefault="00357622" w:rsidP="00357622">
      <w:pPr>
        <w:numPr>
          <w:ilvl w:val="2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pozostałe: 0.3, 1.3, 2.5, 5, 10, 20, 40, 80, 120, 160, 240 km</w:t>
      </w:r>
    </w:p>
    <w:p w14:paraId="18AE8460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Szerokość impulsu, co najmniej: </w:t>
      </w:r>
    </w:p>
    <w:p w14:paraId="7A191716" w14:textId="77777777" w:rsidR="00357622" w:rsidRPr="00AA596C" w:rsidRDefault="00357622" w:rsidP="00357622">
      <w:pPr>
        <w:numPr>
          <w:ilvl w:val="2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pl-PL"/>
        </w:rPr>
        <w:t>850 nm: 10ns, 30ns, 100ns, 300ns, 1µs</w:t>
      </w:r>
    </w:p>
    <w:p w14:paraId="2F979A62" w14:textId="77777777" w:rsidR="00357622" w:rsidRPr="00357622" w:rsidRDefault="00357622" w:rsidP="00357622">
      <w:pPr>
        <w:numPr>
          <w:ilvl w:val="2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pozostałe: 5ns, 10ns, 30ns, 100ns, 300ns, 1µs, 2.5µs, 10µs, 20µs</w:t>
      </w:r>
    </w:p>
    <w:p w14:paraId="660A70F3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czas uśredniania, co najmniej: 15s, 30s, 1min, 2min, 3min,</w:t>
      </w:r>
    </w:p>
    <w:p w14:paraId="399C01D4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dokładność wykrywania tłumienia nie gorsza niż: ± 0.05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dB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/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dB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14:paraId="30FEFCE8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dokładność wykrywania odbicia nie gorsza niż: ± 4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dB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14:paraId="4537C54B" w14:textId="77C8A96D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dokładność pomiaru dystansu nie mniejsza niż: ± (1m + 5x10</w:t>
      </w: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</w:rPr>
        <w:t>-5</w:t>
      </w: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x odległość +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sampling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space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)</w:t>
      </w:r>
    </w:p>
    <w:p w14:paraId="0798A1B8" w14:textId="77777777" w:rsidR="00357622" w:rsidRPr="001555A8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1555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wbudowane złącze SC/UPC oraz możliwość podłączenia badanych światłowodów za pośrednictwem dołączonych, następujących włókien rozbiegowych: </w:t>
      </w:r>
    </w:p>
    <w:p w14:paraId="0580D0A9" w14:textId="77777777" w:rsidR="00357622" w:rsidRPr="001555A8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1555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MM OM4 (długość nie mniejsza niż 150 m) – złącze SC - SC,</w:t>
      </w:r>
    </w:p>
    <w:p w14:paraId="39D19B71" w14:textId="77777777" w:rsidR="00357622" w:rsidRPr="001555A8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1555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SM (długość nie mniejsza niż 500 m) – złącze SC/APC - SC/PC,</w:t>
      </w:r>
    </w:p>
    <w:p w14:paraId="394512CC" w14:textId="77777777" w:rsidR="00357622" w:rsidRPr="001555A8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1555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lastRenderedPageBreak/>
        <w:t>SM (długość nie mniejsza niż 500 m) – złącze SC/APC - SC/APC,</w:t>
      </w:r>
    </w:p>
    <w:p w14:paraId="29EEE04C" w14:textId="77777777" w:rsidR="00357622" w:rsidRPr="001555A8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1555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moduł lokalizatora uszkodzeń (VFL) o następujących parametrach: </w:t>
      </w:r>
    </w:p>
    <w:p w14:paraId="4C1F8253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długość fali: 650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nm</w:t>
      </w:r>
      <w:proofErr w:type="spellEnd"/>
    </w:p>
    <w:p w14:paraId="6FD78543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maksymalna moc wyjściowa nie mniejsza niż -7 dBm,</w:t>
      </w:r>
    </w:p>
    <w:p w14:paraId="3A2056BF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maksymalny zakres pomiarowy nie mniejszy niż 5 km,</w:t>
      </w:r>
    </w:p>
    <w:p w14:paraId="05ACBD86" w14:textId="77777777" w:rsidR="00357622" w:rsidRPr="00357622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moduł stabilizowanego źródła światła (SLS) o następujących parametrach: </w:t>
      </w:r>
    </w:p>
    <w:p w14:paraId="4EEF72E1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długość fali – te same co element OTDR,</w:t>
      </w:r>
    </w:p>
    <w:p w14:paraId="5316FA3A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maksymalna moc wyjściowa nie mniejsza niż -7 dBm,</w:t>
      </w:r>
    </w:p>
    <w:p w14:paraId="338A70C4" w14:textId="77777777" w:rsidR="00357622" w:rsidRPr="00357622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moduł miernika mocy optycznej (OPM) o następujących parametrach: </w:t>
      </w:r>
    </w:p>
    <w:p w14:paraId="6114E60B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typ: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InGAs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14:paraId="79CA21D6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skalibrowana długość fali, co najmniej: 850, 1300, 1310, 1490, 1550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nm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14:paraId="5A8119E2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zakres mocy: </w:t>
      </w:r>
    </w:p>
    <w:p w14:paraId="25CAD8C8" w14:textId="77777777" w:rsidR="00357622" w:rsidRPr="00357622" w:rsidRDefault="00357622" w:rsidP="00357622">
      <w:pPr>
        <w:numPr>
          <w:ilvl w:val="2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dla 850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nm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: -60 do 6 dBm</w:t>
      </w:r>
    </w:p>
    <w:p w14:paraId="71EB36C9" w14:textId="77777777" w:rsidR="00357622" w:rsidRPr="00357622" w:rsidRDefault="00357622" w:rsidP="00357622">
      <w:pPr>
        <w:numPr>
          <w:ilvl w:val="2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dla pozostałych  -70 do 6 dBm,</w:t>
      </w:r>
    </w:p>
    <w:p w14:paraId="67A1BDD2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rozdzielczość nie gorsza niż 0.01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dB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14:paraId="42FC046B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dokładność nie gorsza niż ±5% ±0.01nW (±0.5dB @850nm),</w:t>
      </w:r>
    </w:p>
    <w:p w14:paraId="5942629F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pomiar bezwzględnej wartości mocy i strat mocy z opcją przesunięcia zera (offset) i ustawienia odniesienia, monitorowanie mocy, ustawianie limitu górnego i dolnego,</w:t>
      </w:r>
    </w:p>
    <w:p w14:paraId="62CE6139" w14:textId="77777777" w:rsidR="00357622" w:rsidRPr="001555A8" w:rsidRDefault="00357622" w:rsidP="0035762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moduł optycznej inspekcji złąc</w:t>
      </w:r>
      <w:r w:rsidRPr="001555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zy (dopuszcza się zastosowanie osobnego urządzenia) o następujących parametrach: </w:t>
      </w:r>
    </w:p>
    <w:p w14:paraId="2274C464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1555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maksymalne powiększe</w:t>
      </w: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nie nie mniejsze niż 250x,</w:t>
      </w:r>
    </w:p>
    <w:p w14:paraId="749EED64" w14:textId="77777777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rozdzielczość nie gorsza niż 0.75um</w:t>
      </w:r>
    </w:p>
    <w:p w14:paraId="54AB71C5" w14:textId="585D25A2" w:rsidR="00357622" w:rsidRPr="00357622" w:rsidRDefault="00357622" w:rsidP="00357622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dołączone adaptery: 25-U-M: FC/SC/ST/E2000 UPC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male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125-U-M: LC/MU UPC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male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25-U-F: FC/SC/ST/E2000 UPC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female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LC-U-F: LC UPC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female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125-A-M: LC/MU APC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male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25-A-M: FC/SC/ST/E2000 APC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male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SC-A-F: SC APC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female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FC-A-F: FC APC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female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LC-A-F: LC APC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female</w:t>
      </w:r>
      <w:proofErr w:type="spellEnd"/>
    </w:p>
    <w:p w14:paraId="50387852" w14:textId="77777777" w:rsidR="00357622" w:rsidRPr="00357622" w:rsidRDefault="00357622" w:rsidP="003576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Zestaw musi dodatkowo zawierać:</w:t>
      </w:r>
    </w:p>
    <w:p w14:paraId="216CAEE4" w14:textId="77777777" w:rsidR="00357622" w:rsidRPr="00357622" w:rsidRDefault="00357622" w:rsidP="0035762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złącze FC/PC,</w:t>
      </w:r>
    </w:p>
    <w:p w14:paraId="617E3725" w14:textId="77777777" w:rsidR="00357622" w:rsidRPr="00357622" w:rsidRDefault="00357622" w:rsidP="0035762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bateria </w:t>
      </w:r>
      <w:proofErr w:type="spellStart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NiMH</w:t>
      </w:r>
      <w:proofErr w:type="spellEnd"/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14:paraId="421669DF" w14:textId="77777777" w:rsidR="00357622" w:rsidRPr="00357622" w:rsidRDefault="00357622" w:rsidP="0035762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oprogramowanie dla komputera PC,</w:t>
      </w:r>
    </w:p>
    <w:p w14:paraId="70E86B46" w14:textId="306BDF68" w:rsidR="00357622" w:rsidRPr="0002564E" w:rsidRDefault="0002564E" w:rsidP="0035762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eastAsia="pl-PL"/>
        </w:rPr>
      </w:pPr>
      <w:r w:rsidRPr="0002564E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eastAsia="pl-PL"/>
        </w:rPr>
        <w:t xml:space="preserve">opcjonalnie: </w:t>
      </w:r>
      <w:r w:rsidR="00357622" w:rsidRPr="0002564E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eastAsia="pl-PL"/>
        </w:rPr>
        <w:t>przewód USB,</w:t>
      </w:r>
    </w:p>
    <w:p w14:paraId="1F683F6A" w14:textId="77777777" w:rsidR="00357622" w:rsidRPr="00357622" w:rsidRDefault="00357622" w:rsidP="0035762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zasilacz AC,</w:t>
      </w:r>
    </w:p>
    <w:p w14:paraId="7D557708" w14:textId="77777777" w:rsidR="00357622" w:rsidRPr="00357622" w:rsidRDefault="00357622" w:rsidP="0035762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futerał (pokrowiec),</w:t>
      </w:r>
    </w:p>
    <w:p w14:paraId="52C47095" w14:textId="77777777" w:rsidR="00357622" w:rsidRPr="00357622" w:rsidRDefault="00357622" w:rsidP="0035762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certyfikat kalibracji.</w:t>
      </w:r>
    </w:p>
    <w:p w14:paraId="551FD593" w14:textId="77777777" w:rsidR="00357622" w:rsidRPr="00357622" w:rsidRDefault="00357622" w:rsidP="003576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3576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 </w:t>
      </w:r>
    </w:p>
    <w:p w14:paraId="5C69FC20" w14:textId="77777777" w:rsidR="00F66FB4" w:rsidRPr="004648BC" w:rsidRDefault="00F66FB4" w:rsidP="00412AA7">
      <w:pPr>
        <w:rPr>
          <w:rFonts w:ascii="Arial" w:hAnsi="Arial" w:cs="Arial"/>
          <w:sz w:val="20"/>
          <w:szCs w:val="20"/>
        </w:rPr>
      </w:pPr>
    </w:p>
    <w:sectPr w:rsidR="00F66FB4" w:rsidRPr="004648BC" w:rsidSect="008D4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B4221"/>
    <w:multiLevelType w:val="hybridMultilevel"/>
    <w:tmpl w:val="4936094C"/>
    <w:lvl w:ilvl="0" w:tplc="1E1EC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A0D1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1CB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34C6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04B5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6AFC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CEAB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0CC2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5E00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D1736"/>
    <w:multiLevelType w:val="hybridMultilevel"/>
    <w:tmpl w:val="4B1E5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37C04"/>
    <w:multiLevelType w:val="hybridMultilevel"/>
    <w:tmpl w:val="D33090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1C44E0"/>
    <w:multiLevelType w:val="hybridMultilevel"/>
    <w:tmpl w:val="DEA03332"/>
    <w:lvl w:ilvl="0" w:tplc="844CF7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lang w:val="pl-P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5666A"/>
    <w:multiLevelType w:val="hybridMultilevel"/>
    <w:tmpl w:val="8CA06B80"/>
    <w:lvl w:ilvl="0" w:tplc="92289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2692E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822417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62D0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4021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892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4007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0AFE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A076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E3E2F"/>
    <w:multiLevelType w:val="hybridMultilevel"/>
    <w:tmpl w:val="AE1A8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B05E25"/>
    <w:multiLevelType w:val="hybridMultilevel"/>
    <w:tmpl w:val="E7FAE2EE"/>
    <w:lvl w:ilvl="0" w:tplc="20CA69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A7826"/>
    <w:multiLevelType w:val="hybridMultilevel"/>
    <w:tmpl w:val="44CA7F10"/>
    <w:lvl w:ilvl="0" w:tplc="0415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8" w15:restartNumberingAfterBreak="0">
    <w:nsid w:val="42201325"/>
    <w:multiLevelType w:val="hybridMultilevel"/>
    <w:tmpl w:val="4AC6E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5691B73"/>
    <w:multiLevelType w:val="multilevel"/>
    <w:tmpl w:val="9CE23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B704EB4"/>
    <w:multiLevelType w:val="hybridMultilevel"/>
    <w:tmpl w:val="2DD48E8A"/>
    <w:lvl w:ilvl="0" w:tplc="AF52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946610"/>
    <w:multiLevelType w:val="multilevel"/>
    <w:tmpl w:val="70DC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1FE09D5"/>
    <w:multiLevelType w:val="hybridMultilevel"/>
    <w:tmpl w:val="B906CE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36146F0"/>
    <w:multiLevelType w:val="hybridMultilevel"/>
    <w:tmpl w:val="46F24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D96E2F"/>
    <w:multiLevelType w:val="hybridMultilevel"/>
    <w:tmpl w:val="ABC885D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95916910">
    <w:abstractNumId w:val="6"/>
  </w:num>
  <w:num w:numId="2" w16cid:durableId="1149640270">
    <w:abstractNumId w:val="0"/>
  </w:num>
  <w:num w:numId="3" w16cid:durableId="2036230583">
    <w:abstractNumId w:val="1"/>
  </w:num>
  <w:num w:numId="4" w16cid:durableId="535893994">
    <w:abstractNumId w:val="3"/>
  </w:num>
  <w:num w:numId="5" w16cid:durableId="1796831446">
    <w:abstractNumId w:val="4"/>
  </w:num>
  <w:num w:numId="6" w16cid:durableId="738940257">
    <w:abstractNumId w:val="10"/>
  </w:num>
  <w:num w:numId="7" w16cid:durableId="1926838112">
    <w:abstractNumId w:val="5"/>
  </w:num>
  <w:num w:numId="8" w16cid:durableId="846290936">
    <w:abstractNumId w:val="14"/>
  </w:num>
  <w:num w:numId="9" w16cid:durableId="355157521">
    <w:abstractNumId w:val="7"/>
  </w:num>
  <w:num w:numId="10" w16cid:durableId="1457484119">
    <w:abstractNumId w:val="8"/>
  </w:num>
  <w:num w:numId="11" w16cid:durableId="1298998721">
    <w:abstractNumId w:val="13"/>
  </w:num>
  <w:num w:numId="12" w16cid:durableId="819426627">
    <w:abstractNumId w:val="2"/>
  </w:num>
  <w:num w:numId="13" w16cid:durableId="686755325">
    <w:abstractNumId w:val="12"/>
  </w:num>
  <w:num w:numId="14" w16cid:durableId="714819050">
    <w:abstractNumId w:val="11"/>
  </w:num>
  <w:num w:numId="15" w16cid:durableId="19054810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EDC"/>
    <w:rsid w:val="00005DCC"/>
    <w:rsid w:val="00010EF4"/>
    <w:rsid w:val="0001584D"/>
    <w:rsid w:val="000169B4"/>
    <w:rsid w:val="0002097B"/>
    <w:rsid w:val="0002388F"/>
    <w:rsid w:val="0002564E"/>
    <w:rsid w:val="00027E28"/>
    <w:rsid w:val="00030649"/>
    <w:rsid w:val="000349B8"/>
    <w:rsid w:val="00035EC2"/>
    <w:rsid w:val="00041B58"/>
    <w:rsid w:val="000443AE"/>
    <w:rsid w:val="000459CB"/>
    <w:rsid w:val="00046AEB"/>
    <w:rsid w:val="00060065"/>
    <w:rsid w:val="0006211F"/>
    <w:rsid w:val="000633F0"/>
    <w:rsid w:val="00063E20"/>
    <w:rsid w:val="000642B7"/>
    <w:rsid w:val="00066759"/>
    <w:rsid w:val="00070D53"/>
    <w:rsid w:val="000731FB"/>
    <w:rsid w:val="00073CEC"/>
    <w:rsid w:val="000775E5"/>
    <w:rsid w:val="000836FA"/>
    <w:rsid w:val="000A2508"/>
    <w:rsid w:val="000A34E4"/>
    <w:rsid w:val="000A549B"/>
    <w:rsid w:val="000B0ABD"/>
    <w:rsid w:val="000B306F"/>
    <w:rsid w:val="000B79F4"/>
    <w:rsid w:val="000C0AC4"/>
    <w:rsid w:val="000C19C8"/>
    <w:rsid w:val="000C5E5D"/>
    <w:rsid w:val="000C5E81"/>
    <w:rsid w:val="000D4433"/>
    <w:rsid w:val="000D56BB"/>
    <w:rsid w:val="000D60D6"/>
    <w:rsid w:val="000E6654"/>
    <w:rsid w:val="000F0DD6"/>
    <w:rsid w:val="000F279F"/>
    <w:rsid w:val="000F27E0"/>
    <w:rsid w:val="000F7809"/>
    <w:rsid w:val="001038EE"/>
    <w:rsid w:val="001149C1"/>
    <w:rsid w:val="00115872"/>
    <w:rsid w:val="00122346"/>
    <w:rsid w:val="0012483F"/>
    <w:rsid w:val="00124B0F"/>
    <w:rsid w:val="001274B4"/>
    <w:rsid w:val="00133C97"/>
    <w:rsid w:val="001362CA"/>
    <w:rsid w:val="00141768"/>
    <w:rsid w:val="00142B1C"/>
    <w:rsid w:val="00145A39"/>
    <w:rsid w:val="0015107C"/>
    <w:rsid w:val="00152141"/>
    <w:rsid w:val="001529BC"/>
    <w:rsid w:val="001555A8"/>
    <w:rsid w:val="00161636"/>
    <w:rsid w:val="001717F3"/>
    <w:rsid w:val="0017184A"/>
    <w:rsid w:val="0017450A"/>
    <w:rsid w:val="001766AB"/>
    <w:rsid w:val="001773A6"/>
    <w:rsid w:val="001800F5"/>
    <w:rsid w:val="0018478D"/>
    <w:rsid w:val="0018665A"/>
    <w:rsid w:val="00186B6D"/>
    <w:rsid w:val="001879C7"/>
    <w:rsid w:val="0019638D"/>
    <w:rsid w:val="001A2F23"/>
    <w:rsid w:val="001A2F4B"/>
    <w:rsid w:val="001B54A7"/>
    <w:rsid w:val="001D3CA3"/>
    <w:rsid w:val="001D5620"/>
    <w:rsid w:val="001D67DC"/>
    <w:rsid w:val="001D6E6D"/>
    <w:rsid w:val="001E02E7"/>
    <w:rsid w:val="001E0589"/>
    <w:rsid w:val="00214DD6"/>
    <w:rsid w:val="002172C3"/>
    <w:rsid w:val="0022453F"/>
    <w:rsid w:val="00224FC7"/>
    <w:rsid w:val="002250BD"/>
    <w:rsid w:val="00241131"/>
    <w:rsid w:val="0025126D"/>
    <w:rsid w:val="00251FB0"/>
    <w:rsid w:val="00255335"/>
    <w:rsid w:val="0025726D"/>
    <w:rsid w:val="00261154"/>
    <w:rsid w:val="00261A2C"/>
    <w:rsid w:val="00263F63"/>
    <w:rsid w:val="0026404F"/>
    <w:rsid w:val="00264994"/>
    <w:rsid w:val="00266944"/>
    <w:rsid w:val="0027134B"/>
    <w:rsid w:val="0027288F"/>
    <w:rsid w:val="00275F35"/>
    <w:rsid w:val="00282625"/>
    <w:rsid w:val="002843D3"/>
    <w:rsid w:val="00291543"/>
    <w:rsid w:val="00292D4F"/>
    <w:rsid w:val="00294DFB"/>
    <w:rsid w:val="00296272"/>
    <w:rsid w:val="002A02CF"/>
    <w:rsid w:val="002A4091"/>
    <w:rsid w:val="002A53E4"/>
    <w:rsid w:val="002A69F8"/>
    <w:rsid w:val="002B03D9"/>
    <w:rsid w:val="002B0421"/>
    <w:rsid w:val="002B185E"/>
    <w:rsid w:val="002B19C5"/>
    <w:rsid w:val="002B7A91"/>
    <w:rsid w:val="002C3F09"/>
    <w:rsid w:val="002C7432"/>
    <w:rsid w:val="002D1616"/>
    <w:rsid w:val="002D33DF"/>
    <w:rsid w:val="002D6E76"/>
    <w:rsid w:val="002E04BC"/>
    <w:rsid w:val="002E0CC9"/>
    <w:rsid w:val="002E10AA"/>
    <w:rsid w:val="002E24CD"/>
    <w:rsid w:val="002E3B2D"/>
    <w:rsid w:val="002E4ACB"/>
    <w:rsid w:val="002E76FE"/>
    <w:rsid w:val="002F3C95"/>
    <w:rsid w:val="002F496F"/>
    <w:rsid w:val="002F6902"/>
    <w:rsid w:val="002F6D30"/>
    <w:rsid w:val="002F6F1A"/>
    <w:rsid w:val="00301B14"/>
    <w:rsid w:val="00304604"/>
    <w:rsid w:val="00312140"/>
    <w:rsid w:val="003122AA"/>
    <w:rsid w:val="00312C88"/>
    <w:rsid w:val="003173BB"/>
    <w:rsid w:val="00320299"/>
    <w:rsid w:val="00321953"/>
    <w:rsid w:val="00332643"/>
    <w:rsid w:val="00340A7D"/>
    <w:rsid w:val="00343582"/>
    <w:rsid w:val="00352E2E"/>
    <w:rsid w:val="00353F4F"/>
    <w:rsid w:val="00355C3C"/>
    <w:rsid w:val="00357622"/>
    <w:rsid w:val="00357ED9"/>
    <w:rsid w:val="0036453D"/>
    <w:rsid w:val="003661AD"/>
    <w:rsid w:val="00375B63"/>
    <w:rsid w:val="00376804"/>
    <w:rsid w:val="00377019"/>
    <w:rsid w:val="00377AC4"/>
    <w:rsid w:val="00381A07"/>
    <w:rsid w:val="00386083"/>
    <w:rsid w:val="00395278"/>
    <w:rsid w:val="00396327"/>
    <w:rsid w:val="003A2A2A"/>
    <w:rsid w:val="003A37B8"/>
    <w:rsid w:val="003A3C38"/>
    <w:rsid w:val="003A4AE3"/>
    <w:rsid w:val="003A5804"/>
    <w:rsid w:val="003A73F2"/>
    <w:rsid w:val="003A7E7B"/>
    <w:rsid w:val="003B1E2C"/>
    <w:rsid w:val="003B4F62"/>
    <w:rsid w:val="003B4FA5"/>
    <w:rsid w:val="003B50A7"/>
    <w:rsid w:val="003B5E06"/>
    <w:rsid w:val="003B7AA2"/>
    <w:rsid w:val="003C3E41"/>
    <w:rsid w:val="003D189F"/>
    <w:rsid w:val="003E0ABC"/>
    <w:rsid w:val="003E74C3"/>
    <w:rsid w:val="003E7A79"/>
    <w:rsid w:val="003F05DC"/>
    <w:rsid w:val="003F0F53"/>
    <w:rsid w:val="003F2F2A"/>
    <w:rsid w:val="003F2FF1"/>
    <w:rsid w:val="003F37F7"/>
    <w:rsid w:val="003F3F88"/>
    <w:rsid w:val="003F5EAC"/>
    <w:rsid w:val="003F73A7"/>
    <w:rsid w:val="003F7C92"/>
    <w:rsid w:val="00400C5D"/>
    <w:rsid w:val="00400E3F"/>
    <w:rsid w:val="004031D6"/>
    <w:rsid w:val="0041191B"/>
    <w:rsid w:val="00411BE4"/>
    <w:rsid w:val="004121BB"/>
    <w:rsid w:val="004125C3"/>
    <w:rsid w:val="00412AA7"/>
    <w:rsid w:val="00420F05"/>
    <w:rsid w:val="004224B0"/>
    <w:rsid w:val="004230C4"/>
    <w:rsid w:val="00426AC9"/>
    <w:rsid w:val="00426E24"/>
    <w:rsid w:val="00432A79"/>
    <w:rsid w:val="00433C6D"/>
    <w:rsid w:val="004444B5"/>
    <w:rsid w:val="00451036"/>
    <w:rsid w:val="00454467"/>
    <w:rsid w:val="00454CD5"/>
    <w:rsid w:val="0046391D"/>
    <w:rsid w:val="004648BC"/>
    <w:rsid w:val="00471A27"/>
    <w:rsid w:val="00474B91"/>
    <w:rsid w:val="00480ABC"/>
    <w:rsid w:val="00481EAE"/>
    <w:rsid w:val="004832DD"/>
    <w:rsid w:val="00483B62"/>
    <w:rsid w:val="00483BF3"/>
    <w:rsid w:val="004853F5"/>
    <w:rsid w:val="00485C56"/>
    <w:rsid w:val="00491594"/>
    <w:rsid w:val="00494474"/>
    <w:rsid w:val="004979B1"/>
    <w:rsid w:val="00497F2D"/>
    <w:rsid w:val="004A0A53"/>
    <w:rsid w:val="004A22F6"/>
    <w:rsid w:val="004A2694"/>
    <w:rsid w:val="004A5B25"/>
    <w:rsid w:val="004A6625"/>
    <w:rsid w:val="004A7DB4"/>
    <w:rsid w:val="004B7936"/>
    <w:rsid w:val="004B7D87"/>
    <w:rsid w:val="004C3927"/>
    <w:rsid w:val="004C40E9"/>
    <w:rsid w:val="004C6D25"/>
    <w:rsid w:val="004E38D4"/>
    <w:rsid w:val="004E4FC7"/>
    <w:rsid w:val="004E6DC2"/>
    <w:rsid w:val="004F2984"/>
    <w:rsid w:val="004F53B4"/>
    <w:rsid w:val="004F549F"/>
    <w:rsid w:val="004F681B"/>
    <w:rsid w:val="00505418"/>
    <w:rsid w:val="00506141"/>
    <w:rsid w:val="00523D8A"/>
    <w:rsid w:val="005269C5"/>
    <w:rsid w:val="005272AD"/>
    <w:rsid w:val="0053408F"/>
    <w:rsid w:val="00537A63"/>
    <w:rsid w:val="0054382B"/>
    <w:rsid w:val="005468AF"/>
    <w:rsid w:val="005557CC"/>
    <w:rsid w:val="005603EF"/>
    <w:rsid w:val="00572730"/>
    <w:rsid w:val="005743ED"/>
    <w:rsid w:val="00580774"/>
    <w:rsid w:val="0059058F"/>
    <w:rsid w:val="005920E1"/>
    <w:rsid w:val="00592DA9"/>
    <w:rsid w:val="00594ABC"/>
    <w:rsid w:val="0059672D"/>
    <w:rsid w:val="005A0144"/>
    <w:rsid w:val="005A2792"/>
    <w:rsid w:val="005A27C1"/>
    <w:rsid w:val="005A3311"/>
    <w:rsid w:val="005A5F2D"/>
    <w:rsid w:val="005A7CB0"/>
    <w:rsid w:val="005B140E"/>
    <w:rsid w:val="005B4BB6"/>
    <w:rsid w:val="005C0608"/>
    <w:rsid w:val="005C2314"/>
    <w:rsid w:val="005C71BF"/>
    <w:rsid w:val="005C739D"/>
    <w:rsid w:val="005C7667"/>
    <w:rsid w:val="005D1A82"/>
    <w:rsid w:val="005F1A5B"/>
    <w:rsid w:val="005F422F"/>
    <w:rsid w:val="005F43FE"/>
    <w:rsid w:val="006005DA"/>
    <w:rsid w:val="00606804"/>
    <w:rsid w:val="0060694E"/>
    <w:rsid w:val="00610649"/>
    <w:rsid w:val="00610D05"/>
    <w:rsid w:val="00612633"/>
    <w:rsid w:val="00613957"/>
    <w:rsid w:val="00615031"/>
    <w:rsid w:val="00620EE9"/>
    <w:rsid w:val="00621843"/>
    <w:rsid w:val="00622475"/>
    <w:rsid w:val="00623541"/>
    <w:rsid w:val="00623BCC"/>
    <w:rsid w:val="00626FBF"/>
    <w:rsid w:val="0063001C"/>
    <w:rsid w:val="00630C87"/>
    <w:rsid w:val="00631B44"/>
    <w:rsid w:val="0063432D"/>
    <w:rsid w:val="00637A2D"/>
    <w:rsid w:val="006407D5"/>
    <w:rsid w:val="00641E7C"/>
    <w:rsid w:val="00647663"/>
    <w:rsid w:val="00647829"/>
    <w:rsid w:val="0065701B"/>
    <w:rsid w:val="0066136D"/>
    <w:rsid w:val="0066653D"/>
    <w:rsid w:val="006743CD"/>
    <w:rsid w:val="0067498C"/>
    <w:rsid w:val="00676898"/>
    <w:rsid w:val="00676B09"/>
    <w:rsid w:val="00680C6F"/>
    <w:rsid w:val="00681FDA"/>
    <w:rsid w:val="00683037"/>
    <w:rsid w:val="0068474B"/>
    <w:rsid w:val="006928C9"/>
    <w:rsid w:val="006A1CDA"/>
    <w:rsid w:val="006A4915"/>
    <w:rsid w:val="006A5589"/>
    <w:rsid w:val="006A5C85"/>
    <w:rsid w:val="006B2358"/>
    <w:rsid w:val="006B37C9"/>
    <w:rsid w:val="006B4534"/>
    <w:rsid w:val="006C1F28"/>
    <w:rsid w:val="006C2711"/>
    <w:rsid w:val="006C3351"/>
    <w:rsid w:val="006C346B"/>
    <w:rsid w:val="006C3FF6"/>
    <w:rsid w:val="006C4882"/>
    <w:rsid w:val="006C6725"/>
    <w:rsid w:val="006D0380"/>
    <w:rsid w:val="006E1703"/>
    <w:rsid w:val="006E1753"/>
    <w:rsid w:val="006E4590"/>
    <w:rsid w:val="006E66BE"/>
    <w:rsid w:val="006E7F5B"/>
    <w:rsid w:val="006F1BEA"/>
    <w:rsid w:val="006F2045"/>
    <w:rsid w:val="006F6789"/>
    <w:rsid w:val="00702B92"/>
    <w:rsid w:val="00704684"/>
    <w:rsid w:val="00704899"/>
    <w:rsid w:val="007055F3"/>
    <w:rsid w:val="00713012"/>
    <w:rsid w:val="00713F3B"/>
    <w:rsid w:val="00714606"/>
    <w:rsid w:val="00716C5C"/>
    <w:rsid w:val="00720824"/>
    <w:rsid w:val="00720D44"/>
    <w:rsid w:val="00722A20"/>
    <w:rsid w:val="00722B23"/>
    <w:rsid w:val="00723CD7"/>
    <w:rsid w:val="0073105C"/>
    <w:rsid w:val="007347DB"/>
    <w:rsid w:val="00740D19"/>
    <w:rsid w:val="00740FDF"/>
    <w:rsid w:val="00744FDB"/>
    <w:rsid w:val="00751C1C"/>
    <w:rsid w:val="0075223C"/>
    <w:rsid w:val="00754200"/>
    <w:rsid w:val="00755042"/>
    <w:rsid w:val="00756848"/>
    <w:rsid w:val="00756F9B"/>
    <w:rsid w:val="0076062E"/>
    <w:rsid w:val="00774BD7"/>
    <w:rsid w:val="00775ACE"/>
    <w:rsid w:val="00784343"/>
    <w:rsid w:val="007843BF"/>
    <w:rsid w:val="007907D6"/>
    <w:rsid w:val="0079172D"/>
    <w:rsid w:val="00792CD2"/>
    <w:rsid w:val="0079365B"/>
    <w:rsid w:val="007A743E"/>
    <w:rsid w:val="007B3387"/>
    <w:rsid w:val="007B4025"/>
    <w:rsid w:val="007B566B"/>
    <w:rsid w:val="007B6E81"/>
    <w:rsid w:val="007B6F3E"/>
    <w:rsid w:val="007B754C"/>
    <w:rsid w:val="007C300F"/>
    <w:rsid w:val="007C4BA0"/>
    <w:rsid w:val="007D0904"/>
    <w:rsid w:val="007D0E2F"/>
    <w:rsid w:val="007D2C1C"/>
    <w:rsid w:val="007E0C7B"/>
    <w:rsid w:val="007E171D"/>
    <w:rsid w:val="007E7009"/>
    <w:rsid w:val="007E704A"/>
    <w:rsid w:val="007F214B"/>
    <w:rsid w:val="007F3059"/>
    <w:rsid w:val="007F34C5"/>
    <w:rsid w:val="007F7B44"/>
    <w:rsid w:val="007F7D65"/>
    <w:rsid w:val="00802AE2"/>
    <w:rsid w:val="00802D43"/>
    <w:rsid w:val="00812DEB"/>
    <w:rsid w:val="0081459D"/>
    <w:rsid w:val="00815E08"/>
    <w:rsid w:val="00815E5A"/>
    <w:rsid w:val="008173A4"/>
    <w:rsid w:val="008215D6"/>
    <w:rsid w:val="00822523"/>
    <w:rsid w:val="00825453"/>
    <w:rsid w:val="0083110B"/>
    <w:rsid w:val="00832E00"/>
    <w:rsid w:val="00841655"/>
    <w:rsid w:val="008421A6"/>
    <w:rsid w:val="008472D2"/>
    <w:rsid w:val="00851474"/>
    <w:rsid w:val="008624DB"/>
    <w:rsid w:val="00862D02"/>
    <w:rsid w:val="00863560"/>
    <w:rsid w:val="00863D4E"/>
    <w:rsid w:val="008675F8"/>
    <w:rsid w:val="0087178F"/>
    <w:rsid w:val="00873670"/>
    <w:rsid w:val="00873724"/>
    <w:rsid w:val="008737B5"/>
    <w:rsid w:val="00875C1B"/>
    <w:rsid w:val="00882A21"/>
    <w:rsid w:val="00885D9A"/>
    <w:rsid w:val="0088701E"/>
    <w:rsid w:val="00892246"/>
    <w:rsid w:val="008A10C6"/>
    <w:rsid w:val="008A24B9"/>
    <w:rsid w:val="008A414F"/>
    <w:rsid w:val="008A45ED"/>
    <w:rsid w:val="008A6947"/>
    <w:rsid w:val="008A6A92"/>
    <w:rsid w:val="008A7CD4"/>
    <w:rsid w:val="008B1465"/>
    <w:rsid w:val="008C0518"/>
    <w:rsid w:val="008C0FE4"/>
    <w:rsid w:val="008C3FD8"/>
    <w:rsid w:val="008C514D"/>
    <w:rsid w:val="008C53A5"/>
    <w:rsid w:val="008C5F67"/>
    <w:rsid w:val="008C6C02"/>
    <w:rsid w:val="008C73FC"/>
    <w:rsid w:val="008D2880"/>
    <w:rsid w:val="008D2B61"/>
    <w:rsid w:val="008D4E40"/>
    <w:rsid w:val="008E010F"/>
    <w:rsid w:val="008E32F3"/>
    <w:rsid w:val="008E3CD9"/>
    <w:rsid w:val="008E446F"/>
    <w:rsid w:val="008E5C21"/>
    <w:rsid w:val="008F1895"/>
    <w:rsid w:val="008F5D23"/>
    <w:rsid w:val="008F731D"/>
    <w:rsid w:val="00907DBD"/>
    <w:rsid w:val="0092619F"/>
    <w:rsid w:val="00931797"/>
    <w:rsid w:val="009355F3"/>
    <w:rsid w:val="0093748D"/>
    <w:rsid w:val="00937AF2"/>
    <w:rsid w:val="00937F51"/>
    <w:rsid w:val="00943969"/>
    <w:rsid w:val="009440C4"/>
    <w:rsid w:val="0094456D"/>
    <w:rsid w:val="009460EC"/>
    <w:rsid w:val="009509E9"/>
    <w:rsid w:val="009574C9"/>
    <w:rsid w:val="009644DA"/>
    <w:rsid w:val="00965A56"/>
    <w:rsid w:val="00967962"/>
    <w:rsid w:val="00972BFC"/>
    <w:rsid w:val="00972D5D"/>
    <w:rsid w:val="009800AF"/>
    <w:rsid w:val="0098575E"/>
    <w:rsid w:val="0098683D"/>
    <w:rsid w:val="0098711A"/>
    <w:rsid w:val="0099111D"/>
    <w:rsid w:val="009A2DA1"/>
    <w:rsid w:val="009B30DB"/>
    <w:rsid w:val="009B3D55"/>
    <w:rsid w:val="009B599B"/>
    <w:rsid w:val="009B6758"/>
    <w:rsid w:val="009B67F7"/>
    <w:rsid w:val="009B6877"/>
    <w:rsid w:val="009B6CB2"/>
    <w:rsid w:val="009B7D2F"/>
    <w:rsid w:val="009C636A"/>
    <w:rsid w:val="009C6682"/>
    <w:rsid w:val="009C79AF"/>
    <w:rsid w:val="009D0FDF"/>
    <w:rsid w:val="009D28B8"/>
    <w:rsid w:val="009D3AA6"/>
    <w:rsid w:val="009D4CC4"/>
    <w:rsid w:val="009D70BE"/>
    <w:rsid w:val="009D7B26"/>
    <w:rsid w:val="009E0817"/>
    <w:rsid w:val="009E2E85"/>
    <w:rsid w:val="009E5E79"/>
    <w:rsid w:val="009E7D3C"/>
    <w:rsid w:val="009F2F57"/>
    <w:rsid w:val="009F5280"/>
    <w:rsid w:val="009F6EAE"/>
    <w:rsid w:val="00A008A3"/>
    <w:rsid w:val="00A021AF"/>
    <w:rsid w:val="00A03A79"/>
    <w:rsid w:val="00A041D3"/>
    <w:rsid w:val="00A05E5C"/>
    <w:rsid w:val="00A07718"/>
    <w:rsid w:val="00A10501"/>
    <w:rsid w:val="00A1061E"/>
    <w:rsid w:val="00A110D4"/>
    <w:rsid w:val="00A1137B"/>
    <w:rsid w:val="00A11A77"/>
    <w:rsid w:val="00A12AC8"/>
    <w:rsid w:val="00A13653"/>
    <w:rsid w:val="00A14567"/>
    <w:rsid w:val="00A17426"/>
    <w:rsid w:val="00A20ADD"/>
    <w:rsid w:val="00A212CB"/>
    <w:rsid w:val="00A2166B"/>
    <w:rsid w:val="00A2330A"/>
    <w:rsid w:val="00A25E98"/>
    <w:rsid w:val="00A27EC7"/>
    <w:rsid w:val="00A30346"/>
    <w:rsid w:val="00A31A86"/>
    <w:rsid w:val="00A365A8"/>
    <w:rsid w:val="00A445E2"/>
    <w:rsid w:val="00A53013"/>
    <w:rsid w:val="00A53472"/>
    <w:rsid w:val="00A567B6"/>
    <w:rsid w:val="00A56D2E"/>
    <w:rsid w:val="00A62DE4"/>
    <w:rsid w:val="00A6474C"/>
    <w:rsid w:val="00A653BD"/>
    <w:rsid w:val="00A66804"/>
    <w:rsid w:val="00A66ABE"/>
    <w:rsid w:val="00A7037C"/>
    <w:rsid w:val="00A73483"/>
    <w:rsid w:val="00A77278"/>
    <w:rsid w:val="00A868E0"/>
    <w:rsid w:val="00A8721B"/>
    <w:rsid w:val="00A91A1E"/>
    <w:rsid w:val="00A936E9"/>
    <w:rsid w:val="00A94A53"/>
    <w:rsid w:val="00A96F48"/>
    <w:rsid w:val="00AA2619"/>
    <w:rsid w:val="00AA3632"/>
    <w:rsid w:val="00AA558D"/>
    <w:rsid w:val="00AA5621"/>
    <w:rsid w:val="00AA596C"/>
    <w:rsid w:val="00AA689F"/>
    <w:rsid w:val="00AA6B21"/>
    <w:rsid w:val="00AA7D3E"/>
    <w:rsid w:val="00AA7EFD"/>
    <w:rsid w:val="00AB39CE"/>
    <w:rsid w:val="00AB52E9"/>
    <w:rsid w:val="00AB7B46"/>
    <w:rsid w:val="00AC37F6"/>
    <w:rsid w:val="00AC3F96"/>
    <w:rsid w:val="00AD0909"/>
    <w:rsid w:val="00AD226D"/>
    <w:rsid w:val="00AD5B94"/>
    <w:rsid w:val="00AE0B02"/>
    <w:rsid w:val="00AE2A4B"/>
    <w:rsid w:val="00AE2F63"/>
    <w:rsid w:val="00AE3414"/>
    <w:rsid w:val="00AE4715"/>
    <w:rsid w:val="00AF1A6A"/>
    <w:rsid w:val="00AF55CB"/>
    <w:rsid w:val="00AF7AB0"/>
    <w:rsid w:val="00B01480"/>
    <w:rsid w:val="00B055B5"/>
    <w:rsid w:val="00B14032"/>
    <w:rsid w:val="00B17192"/>
    <w:rsid w:val="00B25E95"/>
    <w:rsid w:val="00B278BB"/>
    <w:rsid w:val="00B33C6F"/>
    <w:rsid w:val="00B35D9C"/>
    <w:rsid w:val="00B3627A"/>
    <w:rsid w:val="00B36DA0"/>
    <w:rsid w:val="00B37357"/>
    <w:rsid w:val="00B4021B"/>
    <w:rsid w:val="00B40470"/>
    <w:rsid w:val="00B474D1"/>
    <w:rsid w:val="00B62824"/>
    <w:rsid w:val="00B62C15"/>
    <w:rsid w:val="00B65248"/>
    <w:rsid w:val="00B70C7E"/>
    <w:rsid w:val="00B73B5C"/>
    <w:rsid w:val="00B74184"/>
    <w:rsid w:val="00B74E3B"/>
    <w:rsid w:val="00B779E2"/>
    <w:rsid w:val="00B80B95"/>
    <w:rsid w:val="00B8366D"/>
    <w:rsid w:val="00B845B2"/>
    <w:rsid w:val="00B87083"/>
    <w:rsid w:val="00B928DE"/>
    <w:rsid w:val="00B93015"/>
    <w:rsid w:val="00B9368F"/>
    <w:rsid w:val="00BA1179"/>
    <w:rsid w:val="00BA2C27"/>
    <w:rsid w:val="00BA2EE5"/>
    <w:rsid w:val="00BA5946"/>
    <w:rsid w:val="00BB1657"/>
    <w:rsid w:val="00BB3FE9"/>
    <w:rsid w:val="00BC126A"/>
    <w:rsid w:val="00BC34B0"/>
    <w:rsid w:val="00BD453F"/>
    <w:rsid w:val="00BD4856"/>
    <w:rsid w:val="00BD5F90"/>
    <w:rsid w:val="00BD63CD"/>
    <w:rsid w:val="00BF5582"/>
    <w:rsid w:val="00C04434"/>
    <w:rsid w:val="00C05E02"/>
    <w:rsid w:val="00C1625A"/>
    <w:rsid w:val="00C217F2"/>
    <w:rsid w:val="00C21B51"/>
    <w:rsid w:val="00C25079"/>
    <w:rsid w:val="00C304B4"/>
    <w:rsid w:val="00C32261"/>
    <w:rsid w:val="00C34EF1"/>
    <w:rsid w:val="00C35980"/>
    <w:rsid w:val="00C40734"/>
    <w:rsid w:val="00C528BB"/>
    <w:rsid w:val="00C57456"/>
    <w:rsid w:val="00C61D6E"/>
    <w:rsid w:val="00C626DF"/>
    <w:rsid w:val="00C64352"/>
    <w:rsid w:val="00C656F8"/>
    <w:rsid w:val="00C65801"/>
    <w:rsid w:val="00C67170"/>
    <w:rsid w:val="00C7042B"/>
    <w:rsid w:val="00C7181C"/>
    <w:rsid w:val="00C74FB6"/>
    <w:rsid w:val="00C80A2D"/>
    <w:rsid w:val="00C83C3B"/>
    <w:rsid w:val="00C85B75"/>
    <w:rsid w:val="00C91413"/>
    <w:rsid w:val="00C93373"/>
    <w:rsid w:val="00C943B4"/>
    <w:rsid w:val="00C946CA"/>
    <w:rsid w:val="00C9523B"/>
    <w:rsid w:val="00CA0849"/>
    <w:rsid w:val="00CA36F0"/>
    <w:rsid w:val="00CB3C62"/>
    <w:rsid w:val="00CB3CC7"/>
    <w:rsid w:val="00CC1667"/>
    <w:rsid w:val="00CC3C16"/>
    <w:rsid w:val="00CC7A2B"/>
    <w:rsid w:val="00CD21A8"/>
    <w:rsid w:val="00CD5371"/>
    <w:rsid w:val="00CE16CF"/>
    <w:rsid w:val="00CF4EBC"/>
    <w:rsid w:val="00CF769F"/>
    <w:rsid w:val="00D00589"/>
    <w:rsid w:val="00D05491"/>
    <w:rsid w:val="00D05588"/>
    <w:rsid w:val="00D25FA3"/>
    <w:rsid w:val="00D2663A"/>
    <w:rsid w:val="00D26668"/>
    <w:rsid w:val="00D42941"/>
    <w:rsid w:val="00D44BE1"/>
    <w:rsid w:val="00D456B3"/>
    <w:rsid w:val="00D61120"/>
    <w:rsid w:val="00D61269"/>
    <w:rsid w:val="00D700D7"/>
    <w:rsid w:val="00D769D5"/>
    <w:rsid w:val="00D76F18"/>
    <w:rsid w:val="00D81BC0"/>
    <w:rsid w:val="00D848AF"/>
    <w:rsid w:val="00D84B4D"/>
    <w:rsid w:val="00D84FE8"/>
    <w:rsid w:val="00D85AE0"/>
    <w:rsid w:val="00D868E5"/>
    <w:rsid w:val="00D9088C"/>
    <w:rsid w:val="00DA16C7"/>
    <w:rsid w:val="00DA5FFF"/>
    <w:rsid w:val="00DA602B"/>
    <w:rsid w:val="00DA691C"/>
    <w:rsid w:val="00DA6953"/>
    <w:rsid w:val="00DA7A45"/>
    <w:rsid w:val="00DB668B"/>
    <w:rsid w:val="00DC108B"/>
    <w:rsid w:val="00DC4F42"/>
    <w:rsid w:val="00DC6D72"/>
    <w:rsid w:val="00DC746C"/>
    <w:rsid w:val="00DD6546"/>
    <w:rsid w:val="00DE0AC2"/>
    <w:rsid w:val="00DE562D"/>
    <w:rsid w:val="00DE6521"/>
    <w:rsid w:val="00DF7205"/>
    <w:rsid w:val="00E00515"/>
    <w:rsid w:val="00E00B86"/>
    <w:rsid w:val="00E010C8"/>
    <w:rsid w:val="00E03AA8"/>
    <w:rsid w:val="00E06581"/>
    <w:rsid w:val="00E07A41"/>
    <w:rsid w:val="00E07F22"/>
    <w:rsid w:val="00E151B4"/>
    <w:rsid w:val="00E26814"/>
    <w:rsid w:val="00E2690B"/>
    <w:rsid w:val="00E31E04"/>
    <w:rsid w:val="00E32190"/>
    <w:rsid w:val="00E34DF7"/>
    <w:rsid w:val="00E35975"/>
    <w:rsid w:val="00E362CA"/>
    <w:rsid w:val="00E36D44"/>
    <w:rsid w:val="00E515AA"/>
    <w:rsid w:val="00E520EC"/>
    <w:rsid w:val="00E54345"/>
    <w:rsid w:val="00E57804"/>
    <w:rsid w:val="00E64FD5"/>
    <w:rsid w:val="00E6709B"/>
    <w:rsid w:val="00E70540"/>
    <w:rsid w:val="00E75BCF"/>
    <w:rsid w:val="00E764A7"/>
    <w:rsid w:val="00E76955"/>
    <w:rsid w:val="00E7714B"/>
    <w:rsid w:val="00E82DF7"/>
    <w:rsid w:val="00E82F44"/>
    <w:rsid w:val="00E853F4"/>
    <w:rsid w:val="00E864D8"/>
    <w:rsid w:val="00E95222"/>
    <w:rsid w:val="00E95437"/>
    <w:rsid w:val="00E95A78"/>
    <w:rsid w:val="00E976AD"/>
    <w:rsid w:val="00EA038D"/>
    <w:rsid w:val="00EA04A3"/>
    <w:rsid w:val="00EB3A4E"/>
    <w:rsid w:val="00EC22DC"/>
    <w:rsid w:val="00EC26EA"/>
    <w:rsid w:val="00EC2FBB"/>
    <w:rsid w:val="00EC7E17"/>
    <w:rsid w:val="00ED39D8"/>
    <w:rsid w:val="00ED3C74"/>
    <w:rsid w:val="00ED7944"/>
    <w:rsid w:val="00EE234D"/>
    <w:rsid w:val="00EE2791"/>
    <w:rsid w:val="00EF0CDB"/>
    <w:rsid w:val="00EF1D34"/>
    <w:rsid w:val="00EF31F9"/>
    <w:rsid w:val="00EF516E"/>
    <w:rsid w:val="00EF5983"/>
    <w:rsid w:val="00F03912"/>
    <w:rsid w:val="00F11678"/>
    <w:rsid w:val="00F14865"/>
    <w:rsid w:val="00F17DC1"/>
    <w:rsid w:val="00F21106"/>
    <w:rsid w:val="00F231D2"/>
    <w:rsid w:val="00F2374A"/>
    <w:rsid w:val="00F26DC6"/>
    <w:rsid w:val="00F2782C"/>
    <w:rsid w:val="00F302BC"/>
    <w:rsid w:val="00F40162"/>
    <w:rsid w:val="00F415E9"/>
    <w:rsid w:val="00F43EAC"/>
    <w:rsid w:val="00F46C4A"/>
    <w:rsid w:val="00F5113E"/>
    <w:rsid w:val="00F559E3"/>
    <w:rsid w:val="00F56EDC"/>
    <w:rsid w:val="00F62466"/>
    <w:rsid w:val="00F65B08"/>
    <w:rsid w:val="00F66E63"/>
    <w:rsid w:val="00F66FB4"/>
    <w:rsid w:val="00F70547"/>
    <w:rsid w:val="00F7084B"/>
    <w:rsid w:val="00F72AC7"/>
    <w:rsid w:val="00F747A3"/>
    <w:rsid w:val="00F76792"/>
    <w:rsid w:val="00F814F0"/>
    <w:rsid w:val="00F85D25"/>
    <w:rsid w:val="00F86AF3"/>
    <w:rsid w:val="00F9003D"/>
    <w:rsid w:val="00F91E2E"/>
    <w:rsid w:val="00F91EA1"/>
    <w:rsid w:val="00F943AE"/>
    <w:rsid w:val="00F944D6"/>
    <w:rsid w:val="00FA5CC5"/>
    <w:rsid w:val="00FA74FA"/>
    <w:rsid w:val="00FB24B8"/>
    <w:rsid w:val="00FB3A7A"/>
    <w:rsid w:val="00FB4484"/>
    <w:rsid w:val="00FB75DE"/>
    <w:rsid w:val="00FB7610"/>
    <w:rsid w:val="00FC167C"/>
    <w:rsid w:val="00FC2D34"/>
    <w:rsid w:val="00FC33B4"/>
    <w:rsid w:val="00FC39EA"/>
    <w:rsid w:val="00FC3C64"/>
    <w:rsid w:val="00FD1863"/>
    <w:rsid w:val="00FD21E1"/>
    <w:rsid w:val="00FD4FDA"/>
    <w:rsid w:val="00FD5D9B"/>
    <w:rsid w:val="00FE0FFF"/>
    <w:rsid w:val="00FE495A"/>
    <w:rsid w:val="00FF3E5B"/>
    <w:rsid w:val="00FF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C677C"/>
  <w15:docId w15:val="{54F621EC-AF5D-48E0-9331-E63354BD9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A1E"/>
  </w:style>
  <w:style w:type="paragraph" w:styleId="Nagwek1">
    <w:name w:val="heading 1"/>
    <w:basedOn w:val="Normalny"/>
    <w:next w:val="Normalny"/>
    <w:link w:val="Nagwek1Znak"/>
    <w:uiPriority w:val="9"/>
    <w:qFormat/>
    <w:rsid w:val="008D2B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746C"/>
    <w:pPr>
      <w:keepNext/>
      <w:keepLines/>
      <w:pageBreakBefore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F7B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C74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F56ED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1050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1050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7F7B4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3F2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B36DA0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D2B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roductmaintitle">
    <w:name w:val="productmaintitle"/>
    <w:basedOn w:val="Domylnaczcionkaakapitu"/>
    <w:rsid w:val="009D28B8"/>
  </w:style>
  <w:style w:type="table" w:customStyle="1" w:styleId="Tabelasiatki1jasna1">
    <w:name w:val="Tabela siatki 1 — jasna1"/>
    <w:basedOn w:val="Standardowy"/>
    <w:uiPriority w:val="46"/>
    <w:rsid w:val="00BD4856"/>
    <w:pPr>
      <w:spacing w:after="0" w:line="240" w:lineRule="auto"/>
    </w:pPr>
    <w:rPr>
      <w:kern w:val="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B92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8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6a4430-7d90-46d9-a51e-b62637323766">
      <Terms xmlns="http://schemas.microsoft.com/office/infopath/2007/PartnerControls"/>
    </lcf76f155ced4ddcb4097134ff3c332f>
    <TaxCatchAll xmlns="76a4cb21-7696-4cbf-806c-b2cf2084c0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714661F5E37449822428C336FCDE53" ma:contentTypeVersion="17" ma:contentTypeDescription="Utwórz nowy dokument." ma:contentTypeScope="" ma:versionID="96d276a63ded2f3995bee13fdcca1cc9">
  <xsd:schema xmlns:xsd="http://www.w3.org/2001/XMLSchema" xmlns:xs="http://www.w3.org/2001/XMLSchema" xmlns:p="http://schemas.microsoft.com/office/2006/metadata/properties" xmlns:ns2="226a4430-7d90-46d9-a51e-b62637323766" xmlns:ns3="76a4cb21-7696-4cbf-806c-b2cf2084c0fd" targetNamespace="http://schemas.microsoft.com/office/2006/metadata/properties" ma:root="true" ma:fieldsID="d35bb51d0599e1bccab83839b231e2b2" ns2:_="" ns3:_="">
    <xsd:import namespace="226a4430-7d90-46d9-a51e-b62637323766"/>
    <xsd:import namespace="76a4cb21-7696-4cbf-806c-b2cf2084c0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a4430-7d90-46d9-a51e-b626373237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8c466889-4950-4c6b-84e6-460fc56f2d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4cb21-7696-4cbf-806c-b2cf2084c0f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f197a9d-8073-4803-ae46-fc632bb56b28}" ma:internalName="TaxCatchAll" ma:showField="CatchAllData" ma:web="76a4cb21-7696-4cbf-806c-b2cf2084c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E89794-0013-4C7A-9D9F-8F212BF7B6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91C679-7424-4645-913A-D2529D1EDEEF}">
  <ds:schemaRefs>
    <ds:schemaRef ds:uri="http://schemas.microsoft.com/office/2006/metadata/properties"/>
    <ds:schemaRef ds:uri="http://schemas.microsoft.com/office/infopath/2007/PartnerControls"/>
    <ds:schemaRef ds:uri="226a4430-7d90-46d9-a51e-b62637323766"/>
    <ds:schemaRef ds:uri="76a4cb21-7696-4cbf-806c-b2cf2084c0fd"/>
  </ds:schemaRefs>
</ds:datastoreItem>
</file>

<file path=customXml/itemProps3.xml><?xml version="1.0" encoding="utf-8"?>
<ds:datastoreItem xmlns:ds="http://schemas.openxmlformats.org/officeDocument/2006/customXml" ds:itemID="{83C1FAAC-1477-443E-A826-DF73788D0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6a4430-7d90-46d9-a51e-b62637323766"/>
    <ds:schemaRef ds:uri="76a4cb21-7696-4cbf-806c-b2cf2084c0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4</Pages>
  <Words>917</Words>
  <Characters>5503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Links>
    <vt:vector size="24" baseType="variant">
      <vt:variant>
        <vt:i4>1507401</vt:i4>
      </vt:variant>
      <vt:variant>
        <vt:i4>36</vt:i4>
      </vt:variant>
      <vt:variant>
        <vt:i4>0</vt:i4>
      </vt:variant>
      <vt:variant>
        <vt:i4>5</vt:i4>
      </vt:variant>
      <vt:variant>
        <vt:lpwstr>https://intersell.pl/pl/637-zestaw-narzedziowy-28-elementow-dla-spawacza-full-5907813980534.html</vt:lpwstr>
      </vt:variant>
      <vt:variant>
        <vt:lpwstr/>
      </vt:variant>
      <vt:variant>
        <vt:i4>1507401</vt:i4>
      </vt:variant>
      <vt:variant>
        <vt:i4>33</vt:i4>
      </vt:variant>
      <vt:variant>
        <vt:i4>0</vt:i4>
      </vt:variant>
      <vt:variant>
        <vt:i4>5</vt:i4>
      </vt:variant>
      <vt:variant>
        <vt:lpwstr>https://intersell.pl/pl/637-zestaw-narzedziowy-28-elementow-dla-spawacza-full-5907813980534.html</vt:lpwstr>
      </vt:variant>
      <vt:variant>
        <vt:lpwstr/>
      </vt:variant>
      <vt:variant>
        <vt:i4>1179664</vt:i4>
      </vt:variant>
      <vt:variant>
        <vt:i4>24</vt:i4>
      </vt:variant>
      <vt:variant>
        <vt:i4>0</vt:i4>
      </vt:variant>
      <vt:variant>
        <vt:i4>5</vt:i4>
      </vt:variant>
      <vt:variant>
        <vt:lpwstr>https://intersell.pl/pl/947-spawarka-swiatlowodowa-ofs-95s-5907813980022.html</vt:lpwstr>
      </vt:variant>
      <vt:variant>
        <vt:lpwstr/>
      </vt:variant>
      <vt:variant>
        <vt:i4>1179664</vt:i4>
      </vt:variant>
      <vt:variant>
        <vt:i4>21</vt:i4>
      </vt:variant>
      <vt:variant>
        <vt:i4>0</vt:i4>
      </vt:variant>
      <vt:variant>
        <vt:i4>5</vt:i4>
      </vt:variant>
      <vt:variant>
        <vt:lpwstr>https://intersell.pl/pl/947-spawarka-swiatlowodowa-ofs-95s-5907813980022.html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Gierłowski</dc:creator>
  <cp:keywords/>
  <dc:description/>
  <cp:lastModifiedBy>Krzysztof Gierłowski</cp:lastModifiedBy>
  <cp:revision>798</cp:revision>
  <dcterms:created xsi:type="dcterms:W3CDTF">2023-04-13T11:08:00Z</dcterms:created>
  <dcterms:modified xsi:type="dcterms:W3CDTF">2023-10-03T09:59:00Z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0x01010073714661F5E37449822428C336FCDE53</vt:lpwstr>
  </property>
  <property fmtid="{D5CDD505-2E9C-101B-9397-08002B2CF9AE}" pid="3" name="MediaServiceImageTags">
    <vt:lpwstr/>
  </property>
</Properties>
</file>