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2E865" w14:textId="3FBE84FB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601307">
        <w:rPr>
          <w:rFonts w:ascii="Arial Narrow" w:eastAsia="Times New Roman" w:hAnsi="Arial Narrow" w:cs="Arial Narrow"/>
          <w:b/>
          <w:bCs/>
          <w:lang w:eastAsia="pl-PL"/>
        </w:rPr>
        <w:t>Załącznik nr 3 do „Zapytania ofertowego”</w:t>
      </w:r>
    </w:p>
    <w:p w14:paraId="6F801499" w14:textId="73920CF0" w:rsidR="0010042E" w:rsidRPr="00D464DF" w:rsidRDefault="0010042E" w:rsidP="0085505C">
      <w:pPr>
        <w:spacing w:after="0" w:line="240" w:lineRule="auto"/>
        <w:rPr>
          <w:rFonts w:ascii="Arial Narrow" w:eastAsia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OŚWIADCZENIA OFERENTA:</w:t>
      </w:r>
    </w:p>
    <w:p w14:paraId="1FA32A25" w14:textId="77777777" w:rsidR="00880011" w:rsidRDefault="00880011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lang w:eastAsia="pl-PL"/>
        </w:rPr>
      </w:pPr>
    </w:p>
    <w:p w14:paraId="51948AF5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 xml:space="preserve">Oferent (nazwa):  </w:t>
      </w:r>
      <w:r w:rsidRPr="00D464DF">
        <w:rPr>
          <w:rFonts w:ascii="Arial Narrow" w:eastAsia="Arial Narrow" w:hAnsi="Arial Narrow" w:cs="Arial Narrow"/>
          <w:b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D464DF">
        <w:rPr>
          <w:rFonts w:ascii="Arial Narrow" w:eastAsia="Times New Roman" w:hAnsi="Arial Narrow" w:cs="Arial Narrow"/>
          <w:b/>
          <w:lang w:eastAsia="pl-PL"/>
        </w:rPr>
        <w:t xml:space="preserve">. </w:t>
      </w:r>
    </w:p>
    <w:p w14:paraId="4AA3B7B7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</w:p>
    <w:p w14:paraId="05CBB1BD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726E535C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</w:p>
    <w:p w14:paraId="0D80D701" w14:textId="77777777" w:rsidR="0010042E" w:rsidRPr="00D464DF" w:rsidRDefault="0010042E" w:rsidP="0085505C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bCs/>
          <w:i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14:paraId="22C4E81A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bCs/>
        </w:rPr>
      </w:pPr>
    </w:p>
    <w:p w14:paraId="770903C2" w14:textId="77777777" w:rsidR="0010042E" w:rsidRDefault="0010042E" w:rsidP="0085505C">
      <w:pPr>
        <w:pStyle w:val="Tekstpodstawowywcity"/>
        <w:ind w:left="0" w:firstLine="0"/>
        <w:rPr>
          <w:rFonts w:cs="Arial Narrow"/>
          <w:b/>
          <w:lang w:eastAsia="pl-PL"/>
        </w:rPr>
      </w:pPr>
      <w:r w:rsidRPr="00D464DF">
        <w:rPr>
          <w:rFonts w:cs="Arial Narrow"/>
          <w:b/>
          <w:bCs/>
        </w:rPr>
        <w:t xml:space="preserve">Osoba do kontaktów z Zamawiającym (imię, nazwisko, tel., e-mail):  </w:t>
      </w:r>
      <w:r w:rsidRPr="00D464DF">
        <w:rPr>
          <w:rFonts w:eastAsia="Arial Narrow" w:cs="Arial Narrow"/>
          <w:b/>
          <w:lang w:eastAsia="pl-PL"/>
        </w:rPr>
        <w:t>.....................................................................................</w:t>
      </w:r>
      <w:r w:rsidRPr="00D464DF">
        <w:rPr>
          <w:rFonts w:cs="Arial Narrow"/>
          <w:b/>
          <w:lang w:eastAsia="pl-PL"/>
        </w:rPr>
        <w:t>.</w:t>
      </w:r>
    </w:p>
    <w:p w14:paraId="2FE23345" w14:textId="462248F9" w:rsidR="0085505C" w:rsidRDefault="0085505C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2C565239" w14:textId="069D1F6A" w:rsidR="00B63FEA" w:rsidRDefault="00B63FEA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13D5B968" w14:textId="77777777" w:rsidR="00880011" w:rsidRPr="00D464DF" w:rsidRDefault="00880011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09368E5F" w14:textId="6F1225E5" w:rsidR="00594561" w:rsidRPr="00077935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hAnsi="Arial Narrow" w:cs="Arial Narrow"/>
        </w:rPr>
        <w:t xml:space="preserve">Oświadczamy, że zapoznaliśmy się z treścią „Zapytania ofertowego” wraz z załącznikami, akceptujemy jego zapisy i </w:t>
      </w:r>
      <w:r w:rsidR="0097387E">
        <w:rPr>
          <w:rFonts w:ascii="Arial Narrow" w:hAnsi="Arial Narrow" w:cs="Arial Narrow"/>
        </w:rPr>
        <w:t>wykonamy</w:t>
      </w:r>
      <w:r w:rsidRPr="00594561">
        <w:rPr>
          <w:rFonts w:ascii="Arial Narrow" w:hAnsi="Arial Narrow" w:cs="Arial Narrow"/>
        </w:rPr>
        <w:t xml:space="preserve"> </w:t>
      </w:r>
      <w:r w:rsidRPr="00077935">
        <w:rPr>
          <w:rFonts w:ascii="Arial Narrow" w:hAnsi="Arial Narrow" w:cs="Arial Narrow"/>
        </w:rPr>
        <w:t>przedmiot zamówienia</w:t>
      </w:r>
      <w:r w:rsidRPr="00077935">
        <w:rPr>
          <w:rFonts w:ascii="Arial Narrow" w:hAnsi="Arial Narrow" w:cs="Arial Narrow"/>
          <w:b/>
        </w:rPr>
        <w:t>,</w:t>
      </w:r>
      <w:r w:rsidRPr="00077935">
        <w:rPr>
          <w:rFonts w:ascii="Arial Narrow" w:hAnsi="Arial Narrow" w:cs="Arial Narrow"/>
        </w:rPr>
        <w:t xml:space="preserve"> zgodnie z wymaganiami Zamawiającego zawartymi w dokumentacji.</w:t>
      </w:r>
    </w:p>
    <w:p w14:paraId="0D007FD9" w14:textId="77777777" w:rsidR="00594561" w:rsidRPr="00077935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077935">
        <w:rPr>
          <w:rFonts w:ascii="Arial Narrow" w:eastAsia="Times New Roman" w:hAnsi="Arial Narrow" w:cs="Arial Narrow"/>
          <w:lang w:eastAsia="pl-PL"/>
        </w:rPr>
        <w:t>Oświadczamy, iż:</w:t>
      </w:r>
      <w:r w:rsidRPr="00077935">
        <w:rPr>
          <w:rFonts w:ascii="Arial Narrow" w:eastAsia="Times New Roman" w:hAnsi="Arial Narrow" w:cs="Arial Narrow"/>
          <w:lang w:eastAsia="pl-PL"/>
        </w:rPr>
        <w:tab/>
      </w:r>
    </w:p>
    <w:p w14:paraId="1F5FEA7A" w14:textId="4A41B0DE" w:rsidR="0097387E" w:rsidRPr="00077935" w:rsidRDefault="00594561" w:rsidP="0097387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color w:val="000000" w:themeColor="text1"/>
          <w:lang w:eastAsia="pl-PL"/>
        </w:rPr>
      </w:pPr>
      <w:r w:rsidRPr="00077935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</w:t>
      </w:r>
      <w:r w:rsidR="00B70597" w:rsidRPr="00077935">
        <w:rPr>
          <w:rFonts w:ascii="Arial Narrow" w:eastAsia="Times New Roman" w:hAnsi="Arial Narrow" w:cs="Arial Narrow"/>
          <w:lang w:eastAsia="pl-PL"/>
        </w:rPr>
        <w:t xml:space="preserve">adają obowiązek ich </w:t>
      </w:r>
      <w:r w:rsidR="00B70597" w:rsidRPr="00077935">
        <w:rPr>
          <w:rFonts w:ascii="Arial Narrow" w:eastAsia="Times New Roman" w:hAnsi="Arial Narrow" w:cs="Arial Narrow"/>
          <w:color w:val="000000" w:themeColor="text1"/>
          <w:lang w:eastAsia="pl-PL"/>
        </w:rPr>
        <w:t>posiadania</w:t>
      </w:r>
      <w:r w:rsidR="001C0DE5">
        <w:rPr>
          <w:rFonts w:ascii="Arial Narrow" w:eastAsia="Times New Roman" w:hAnsi="Arial Narrow" w:cs="Arial Narrow"/>
          <w:color w:val="000000" w:themeColor="text1"/>
          <w:lang w:eastAsia="pl-PL"/>
        </w:rPr>
        <w:t>;</w:t>
      </w:r>
      <w:bookmarkStart w:id="0" w:name="_GoBack"/>
      <w:bookmarkEnd w:id="0"/>
    </w:p>
    <w:p w14:paraId="045E9E7D" w14:textId="556CE2C5" w:rsidR="00594561" w:rsidRPr="00B63FEA" w:rsidRDefault="0059456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b/>
          <w:lang w:eastAsia="pl-PL"/>
        </w:rPr>
      </w:pPr>
      <w:r w:rsidRPr="0010643E">
        <w:rPr>
          <w:rFonts w:ascii="Arial Narrow" w:eastAsia="Times New Roman" w:hAnsi="Arial Narrow" w:cs="Arial Narrow"/>
          <w:lang w:eastAsia="pl-PL"/>
        </w:rPr>
        <w:t>posiadamy wiedzę i doświadczenie</w:t>
      </w:r>
      <w:r w:rsidR="00D12DCB" w:rsidRPr="0010643E">
        <w:rPr>
          <w:rFonts w:ascii="Arial Narrow" w:eastAsia="Times New Roman" w:hAnsi="Arial Narrow" w:cs="Arial Narrow"/>
          <w:lang w:eastAsia="pl-PL"/>
        </w:rPr>
        <w:t xml:space="preserve"> pozwalające na realizacj</w:t>
      </w:r>
      <w:r w:rsidR="004445E1" w:rsidRPr="0010643E">
        <w:rPr>
          <w:rFonts w:ascii="Arial Narrow" w:eastAsia="Times New Roman" w:hAnsi="Arial Narrow" w:cs="Arial Narrow"/>
          <w:lang w:eastAsia="pl-PL"/>
        </w:rPr>
        <w:t>ę</w:t>
      </w:r>
      <w:r w:rsidR="00D12DCB" w:rsidRPr="0010643E">
        <w:rPr>
          <w:rFonts w:ascii="Arial Narrow" w:eastAsia="Times New Roman" w:hAnsi="Arial Narrow" w:cs="Arial Narrow"/>
          <w:lang w:eastAsia="pl-PL"/>
        </w:rPr>
        <w:t xml:space="preserve"> przedmiotu zamówienia w sposób należyty i zgodny z opisem zawartym w załączniku nr 5 do „Zapytania ofertowego”</w:t>
      </w:r>
      <w:r w:rsidR="001C0DE5" w:rsidRPr="0010643E">
        <w:rPr>
          <w:rFonts w:ascii="Arial Narrow" w:eastAsia="Times New Roman" w:hAnsi="Arial Narrow" w:cs="Arial Narrow"/>
          <w:lang w:eastAsia="pl-PL"/>
        </w:rPr>
        <w:t xml:space="preserve">, w szczególności spełniamy warunek określony w załączniku nr 1 </w:t>
      </w:r>
      <w:r w:rsidR="00DA01DF" w:rsidRPr="0010643E">
        <w:rPr>
          <w:rFonts w:ascii="Arial Narrow" w:eastAsia="Times New Roman" w:hAnsi="Arial Narrow" w:cs="Arial Narrow"/>
          <w:lang w:eastAsia="pl-PL"/>
        </w:rPr>
        <w:t xml:space="preserve">                          </w:t>
      </w:r>
      <w:r w:rsidR="001C0DE5" w:rsidRPr="0010643E">
        <w:rPr>
          <w:rFonts w:ascii="Arial Narrow" w:eastAsia="Times New Roman" w:hAnsi="Arial Narrow" w:cs="Arial Narrow"/>
          <w:lang w:eastAsia="pl-PL"/>
        </w:rPr>
        <w:t>do „Zapytania ofertowego”, w pkt II.3</w:t>
      </w:r>
      <w:r w:rsidR="00B63FEA">
        <w:rPr>
          <w:rFonts w:ascii="Arial Narrow" w:eastAsia="Times New Roman" w:hAnsi="Arial Narrow" w:cs="Arial Narrow"/>
          <w:lang w:eastAsia="pl-PL"/>
        </w:rPr>
        <w:t xml:space="preserve"> </w:t>
      </w:r>
      <w:r w:rsidR="00B63FEA" w:rsidRPr="00B63FEA">
        <w:rPr>
          <w:rFonts w:ascii="Arial Narrow" w:eastAsia="Times New Roman" w:hAnsi="Arial Narrow" w:cs="Arial Narrow"/>
          <w:b/>
          <w:lang w:eastAsia="pl-PL"/>
        </w:rPr>
        <w:t>i na potwierdzenie składamy wykaz wykonanych usług, zgodny ze wzorem zamieszczonym w pkt II niniejszego załącznika, wraz z dowodami należytego wykonania usług ujętych w wykazie;</w:t>
      </w:r>
    </w:p>
    <w:p w14:paraId="763A1828" w14:textId="77777777" w:rsidR="00D0778A" w:rsidRPr="0082193F" w:rsidRDefault="00594561" w:rsidP="00D0778A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color w:val="FF0000"/>
          <w:lang w:eastAsia="pl-PL"/>
        </w:rPr>
      </w:pPr>
      <w:r w:rsidRPr="0082193F">
        <w:rPr>
          <w:rFonts w:ascii="Arial Narrow" w:eastAsia="Times New Roman" w:hAnsi="Arial Narrow" w:cs="Arial Narrow"/>
          <w:lang w:eastAsia="pl-PL"/>
        </w:rPr>
        <w:t>dysponujemy odpowiednim potencjałem technicznym oraz osobami zdolnymi do wykonania zamówienia</w:t>
      </w:r>
      <w:r w:rsidR="001C0DE5" w:rsidRPr="0082193F">
        <w:rPr>
          <w:rFonts w:ascii="Arial Narrow" w:eastAsia="Times New Roman" w:hAnsi="Arial Narrow" w:cs="Arial Narrow"/>
          <w:lang w:eastAsia="pl-PL"/>
        </w:rPr>
        <w:t>;</w:t>
      </w:r>
      <w:r w:rsidR="00D12DCB" w:rsidRPr="0082193F">
        <w:rPr>
          <w:rFonts w:ascii="Arial Narrow" w:eastAsia="Times New Roman" w:hAnsi="Arial Narrow" w:cs="Arial Narrow"/>
          <w:lang w:eastAsia="pl-PL"/>
        </w:rPr>
        <w:t xml:space="preserve"> </w:t>
      </w:r>
    </w:p>
    <w:p w14:paraId="174B73BD" w14:textId="13C421DE" w:rsidR="0010643E" w:rsidRPr="00D0778A" w:rsidRDefault="0010643E" w:rsidP="00D0778A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b/>
          <w:color w:val="FF0000"/>
          <w:lang w:eastAsia="pl-PL"/>
        </w:rPr>
      </w:pPr>
      <w:r w:rsidRPr="00D0778A">
        <w:rPr>
          <w:rFonts w:ascii="Arial Narrow" w:eastAsia="Times New Roman" w:hAnsi="Arial Narrow" w:cs="Arial Narrow"/>
          <w:b/>
          <w:lang w:eastAsia="pl-PL"/>
        </w:rPr>
        <w:t xml:space="preserve">zapewniamy ….. miesięczny termin gwarancji (minimum </w:t>
      </w:r>
      <w:r w:rsidR="0082193F">
        <w:rPr>
          <w:rFonts w:ascii="Arial Narrow" w:eastAsia="Times New Roman" w:hAnsi="Arial Narrow" w:cs="Arial Narrow"/>
          <w:b/>
          <w:lang w:eastAsia="pl-PL"/>
        </w:rPr>
        <w:t xml:space="preserve">24 </w:t>
      </w:r>
      <w:r w:rsidRPr="00D0778A">
        <w:rPr>
          <w:rFonts w:ascii="Arial Narrow" w:eastAsia="Times New Roman" w:hAnsi="Arial Narrow" w:cs="Arial Narrow"/>
          <w:b/>
          <w:lang w:eastAsia="pl-PL"/>
        </w:rPr>
        <w:t>miesi</w:t>
      </w:r>
      <w:r w:rsidR="003B1F10">
        <w:rPr>
          <w:rFonts w:ascii="Arial Narrow" w:eastAsia="Times New Roman" w:hAnsi="Arial Narrow" w:cs="Arial Narrow"/>
          <w:b/>
          <w:lang w:eastAsia="pl-PL"/>
        </w:rPr>
        <w:t>ą</w:t>
      </w:r>
      <w:r w:rsidR="00F64B53">
        <w:rPr>
          <w:rFonts w:ascii="Arial Narrow" w:eastAsia="Times New Roman" w:hAnsi="Arial Narrow" w:cs="Arial Narrow"/>
          <w:b/>
          <w:lang w:eastAsia="pl-PL"/>
        </w:rPr>
        <w:t>c</w:t>
      </w:r>
      <w:r w:rsidR="0082193F">
        <w:rPr>
          <w:rFonts w:ascii="Arial Narrow" w:eastAsia="Times New Roman" w:hAnsi="Arial Narrow" w:cs="Arial Narrow"/>
          <w:b/>
          <w:lang w:eastAsia="pl-PL"/>
        </w:rPr>
        <w:t>e</w:t>
      </w:r>
      <w:r w:rsidRPr="00D0778A">
        <w:rPr>
          <w:rFonts w:ascii="Arial Narrow" w:eastAsia="Times New Roman" w:hAnsi="Arial Narrow" w:cs="Arial Narrow"/>
          <w:b/>
          <w:lang w:eastAsia="pl-PL"/>
        </w:rPr>
        <w:t>) na wykonaną usługę, licząc</w:t>
      </w:r>
      <w:r w:rsidR="00D0778A" w:rsidRPr="00D0778A">
        <w:rPr>
          <w:rFonts w:ascii="Arial Narrow" w:eastAsia="Times New Roman" w:hAnsi="Arial Narrow" w:cs="Times New Roman"/>
          <w:lang w:eastAsia="pl-PL"/>
        </w:rPr>
        <w:t xml:space="preserve"> </w:t>
      </w:r>
      <w:r w:rsidR="00D0778A" w:rsidRPr="00D0778A">
        <w:rPr>
          <w:rFonts w:ascii="Arial Narrow" w:eastAsia="Times New Roman" w:hAnsi="Arial Narrow" w:cs="Times New Roman"/>
          <w:b/>
          <w:lang w:eastAsia="pl-PL"/>
        </w:rPr>
        <w:t>każdorazowo</w:t>
      </w:r>
      <w:r w:rsidR="00D0778A" w:rsidRPr="00D0778A">
        <w:rPr>
          <w:rFonts w:ascii="Arial Narrow" w:eastAsia="Times New Roman" w:hAnsi="Arial Narrow" w:cs="Times New Roman"/>
          <w:b/>
          <w:i/>
          <w:lang w:eastAsia="pl-PL"/>
        </w:rPr>
        <w:t xml:space="preserve"> </w:t>
      </w:r>
      <w:r w:rsidR="00F64B53">
        <w:rPr>
          <w:rFonts w:ascii="Arial Narrow" w:eastAsia="Times New Roman" w:hAnsi="Arial Narrow" w:cs="Times New Roman"/>
          <w:b/>
          <w:i/>
          <w:lang w:eastAsia="pl-PL"/>
        </w:rPr>
        <w:t xml:space="preserve">                           </w:t>
      </w:r>
      <w:r w:rsidR="00D0778A" w:rsidRPr="00D0778A">
        <w:rPr>
          <w:rFonts w:ascii="Arial Narrow" w:eastAsia="Times New Roman" w:hAnsi="Arial Narrow" w:cs="Times New Roman"/>
          <w:b/>
          <w:lang w:eastAsia="pl-PL"/>
        </w:rPr>
        <w:t>od dnia odbioru naprawionego silnika przez Zamawiającego, potwierdzonego protokolarnie</w:t>
      </w:r>
      <w:r w:rsidRPr="00D0778A">
        <w:rPr>
          <w:rFonts w:ascii="Arial Narrow" w:eastAsia="Times New Roman" w:hAnsi="Arial Narrow" w:cs="Arial Narrow"/>
          <w:b/>
          <w:lang w:eastAsia="pl-PL"/>
        </w:rPr>
        <w:t>;</w:t>
      </w:r>
    </w:p>
    <w:p w14:paraId="4FFDA994" w14:textId="7B54A199" w:rsidR="00F52C41" w:rsidRPr="00C77754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C77754">
        <w:rPr>
          <w:rFonts w:ascii="Arial Narrow" w:eastAsia="Times New Roman" w:hAnsi="Arial Narrow" w:cs="Arial Narrow"/>
          <w:lang w:eastAsia="pl-PL"/>
        </w:rPr>
        <w:t>jesteśmy związani nini</w:t>
      </w:r>
      <w:r w:rsidR="00D21599" w:rsidRPr="00C77754">
        <w:rPr>
          <w:rFonts w:ascii="Arial Narrow" w:eastAsia="Times New Roman" w:hAnsi="Arial Narrow" w:cs="Arial Narrow"/>
          <w:lang w:eastAsia="pl-PL"/>
        </w:rPr>
        <w:t xml:space="preserve">ejszą ofertą przez okres </w:t>
      </w:r>
      <w:r w:rsidR="00E92AE0" w:rsidRPr="00C77754">
        <w:rPr>
          <w:rFonts w:ascii="Arial Narrow" w:eastAsia="Times New Roman" w:hAnsi="Arial Narrow" w:cs="Arial Narrow"/>
          <w:lang w:eastAsia="pl-PL"/>
        </w:rPr>
        <w:t>45</w:t>
      </w:r>
      <w:r w:rsidR="00D21599" w:rsidRPr="00C77754">
        <w:rPr>
          <w:rFonts w:ascii="Arial Narrow" w:eastAsia="Times New Roman" w:hAnsi="Arial Narrow" w:cs="Arial Narrow"/>
          <w:lang w:eastAsia="pl-PL"/>
        </w:rPr>
        <w:t xml:space="preserve"> dni, l</w:t>
      </w:r>
      <w:r w:rsidRPr="00C77754">
        <w:rPr>
          <w:rFonts w:ascii="Arial Narrow" w:eastAsia="Times New Roman" w:hAnsi="Arial Narrow" w:cs="Arial Narrow"/>
          <w:lang w:eastAsia="pl-PL"/>
        </w:rPr>
        <w:t>icząc od wyznaczonego terminu składania ofert;</w:t>
      </w:r>
    </w:p>
    <w:p w14:paraId="4A4580FE" w14:textId="4490AFE2" w:rsidR="00594561" w:rsidRPr="00C77754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C77754">
        <w:rPr>
          <w:rFonts w:ascii="Arial Narrow" w:eastAsia="Times New Roman" w:hAnsi="Arial Narrow" w:cs="Arial Narrow"/>
          <w:lang w:eastAsia="pl-PL"/>
        </w:rPr>
        <w:t xml:space="preserve">zgadzamy się na zawarcie umowy na zasadach określonych w załączniku nr 2 do </w:t>
      </w:r>
      <w:r w:rsidR="00D12DCB" w:rsidRPr="00C77754">
        <w:rPr>
          <w:rFonts w:ascii="Arial Narrow" w:eastAsia="Times New Roman" w:hAnsi="Arial Narrow" w:cs="Arial Narrow"/>
          <w:lang w:eastAsia="pl-PL"/>
        </w:rPr>
        <w:t>„Z</w:t>
      </w:r>
      <w:r w:rsidRPr="00C77754">
        <w:rPr>
          <w:rFonts w:ascii="Arial Narrow" w:eastAsia="Times New Roman" w:hAnsi="Arial Narrow" w:cs="Arial Narrow"/>
          <w:lang w:eastAsia="pl-PL"/>
        </w:rPr>
        <w:t>apytania ofertowego</w:t>
      </w:r>
      <w:r w:rsidR="00D12DCB" w:rsidRPr="00C77754">
        <w:rPr>
          <w:rFonts w:ascii="Arial Narrow" w:eastAsia="Times New Roman" w:hAnsi="Arial Narrow" w:cs="Arial Narrow"/>
          <w:lang w:eastAsia="pl-PL"/>
        </w:rPr>
        <w:t>”</w:t>
      </w:r>
      <w:r w:rsidRPr="00C77754">
        <w:rPr>
          <w:rFonts w:ascii="Arial Narrow" w:eastAsia="Times New Roman" w:hAnsi="Arial Narrow" w:cs="Arial Narrow"/>
          <w:lang w:eastAsia="pl-PL"/>
        </w:rPr>
        <w:t xml:space="preserve"> (jeśli projekt był załączony do zapytania);</w:t>
      </w:r>
    </w:p>
    <w:p w14:paraId="68BBED0D" w14:textId="77777777" w:rsid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</w:t>
      </w:r>
      <w:r>
        <w:rPr>
          <w:rFonts w:ascii="Arial Narrow" w:eastAsia="Times New Roman" w:hAnsi="Arial Narrow" w:cs="Arial Narrow"/>
          <w:lang w:eastAsia="pl-PL"/>
        </w:rPr>
        <w:t xml:space="preserve"> się na warunki zawarte w załączniku nr 1 do zapytania ofertowego (Istotne postanowienia i uwagi);</w:t>
      </w:r>
    </w:p>
    <w:p w14:paraId="73594DE9" w14:textId="487793F2" w:rsidR="00F52C4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zgadzamy się na zastrzeżenia zawarte w zapytaniu ofertowym.</w:t>
      </w:r>
      <w:r w:rsidRPr="00F52C41">
        <w:rPr>
          <w:rFonts w:ascii="Arial Narrow" w:eastAsia="Times New Roman" w:hAnsi="Arial Narrow" w:cs="Arial Narrow"/>
          <w:lang w:eastAsia="pl-PL"/>
        </w:rPr>
        <w:t xml:space="preserve"> </w:t>
      </w:r>
    </w:p>
    <w:p w14:paraId="374B3932" w14:textId="460E12F9" w:rsidR="0010643E" w:rsidRPr="003B1F10" w:rsidRDefault="00594561" w:rsidP="003B1F10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lang w:eastAsia="pl-PL"/>
        </w:rPr>
      </w:pPr>
      <w:r w:rsidRPr="003B1F10">
        <w:rPr>
          <w:rFonts w:ascii="Arial Narrow" w:eastAsia="Times New Roman" w:hAnsi="Arial Narrow" w:cs="Arial Narrow"/>
          <w:lang w:eastAsia="pl-PL"/>
        </w:rPr>
        <w:t>Oświadczamy, iż nie zalegamy z opłacaniem podatków*</w:t>
      </w:r>
      <w:r w:rsidR="003B1F10" w:rsidRPr="003B1F10">
        <w:rPr>
          <w:rFonts w:ascii="Arial Narrow" w:eastAsia="Times New Roman" w:hAnsi="Arial Narrow" w:cs="Arial Narrow"/>
          <w:lang w:eastAsia="pl-PL"/>
        </w:rPr>
        <w:t>;</w:t>
      </w:r>
    </w:p>
    <w:p w14:paraId="2989214A" w14:textId="77777777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 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2022/576.</w:t>
      </w:r>
      <w:r w:rsidRPr="00594561">
        <w:rPr>
          <w:rFonts w:ascii="Arial Narrow" w:hAnsi="Arial Narrow"/>
          <w:vertAlign w:val="superscript"/>
          <w:lang w:eastAsia="en-US"/>
        </w:rPr>
        <w:footnoteReference w:id="1"/>
      </w:r>
    </w:p>
    <w:p w14:paraId="0CCEDA78" w14:textId="685B91DD" w:rsidR="00594561" w:rsidRPr="00C47003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 xml:space="preserve">Oświadczamy, że nie zachodzą w stosunku do nas przesłanki wykluczenia z postępowania na podstawie art. </w:t>
      </w:r>
      <w:r w:rsidRPr="00594561">
        <w:rPr>
          <w:rFonts w:ascii="Arial Narrow" w:eastAsia="Times New Roman" w:hAnsi="Arial Narrow"/>
          <w:lang w:eastAsia="pl-PL"/>
        </w:rPr>
        <w:t xml:space="preserve">7 ust. 1 ustawy                        </w:t>
      </w:r>
      <w:r w:rsidRPr="00594561">
        <w:rPr>
          <w:rFonts w:ascii="Arial Narrow" w:hAnsi="Arial Narrow"/>
          <w:lang w:eastAsia="en-US"/>
        </w:rPr>
        <w:t>z dnia 13 kwietnia 2022 r.</w:t>
      </w:r>
      <w:r w:rsidRPr="00594561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94561">
        <w:rPr>
          <w:rFonts w:ascii="Arial Narrow" w:hAnsi="Arial Narrow"/>
          <w:lang w:eastAsia="en-US"/>
        </w:rPr>
        <w:t>(Dz. U. poz. 835)</w:t>
      </w:r>
      <w:r w:rsidRPr="00594561">
        <w:rPr>
          <w:rFonts w:ascii="Arial Narrow" w:hAnsi="Arial Narrow"/>
          <w:i/>
          <w:iCs/>
          <w:lang w:eastAsia="en-US"/>
        </w:rPr>
        <w:t>.</w:t>
      </w:r>
      <w:r w:rsidRPr="00594561">
        <w:rPr>
          <w:rFonts w:ascii="Arial Narrow" w:hAnsi="Arial Narrow"/>
          <w:vertAlign w:val="superscript"/>
          <w:lang w:eastAsia="en-US"/>
        </w:rPr>
        <w:footnoteReference w:id="2"/>
      </w:r>
    </w:p>
    <w:p w14:paraId="1BF7CC64" w14:textId="47B44B60" w:rsidR="00C47003" w:rsidRPr="00C47003" w:rsidRDefault="00C47003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C47003">
        <w:rPr>
          <w:rFonts w:ascii="Arial Narrow" w:hAnsi="Arial Narrow"/>
          <w:iCs/>
          <w:lang w:eastAsia="en-US"/>
        </w:rPr>
        <w:lastRenderedPageBreak/>
        <w:t>W sytuacji nieprzyjęcia naszej oferty zrzekamy się jakichkolwiek roszczeń od Zamawiającego.</w:t>
      </w:r>
    </w:p>
    <w:p w14:paraId="769FE51D" w14:textId="60E1004F" w:rsidR="00594561" w:rsidRPr="00C47003" w:rsidRDefault="00594561" w:rsidP="00594561">
      <w:pPr>
        <w:spacing w:after="0" w:line="240" w:lineRule="auto"/>
        <w:jc w:val="both"/>
        <w:rPr>
          <w:rFonts w:ascii="Arial Narrow" w:hAnsi="Arial Narrow" w:cs="Arial Narrow"/>
          <w:b/>
          <w:iCs/>
          <w:color w:val="000000"/>
          <w:u w:val="single"/>
          <w:lang w:eastAsia="ar-SA"/>
        </w:rPr>
      </w:pPr>
    </w:p>
    <w:p w14:paraId="6F257A3A" w14:textId="77777777" w:rsidR="00594561" w:rsidRPr="00594561" w:rsidRDefault="00594561" w:rsidP="005945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</w:pPr>
      <w:r w:rsidRPr="00594561"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  <w:t>OBJAŚNIENIE:</w:t>
      </w:r>
    </w:p>
    <w:p w14:paraId="1B119BFB" w14:textId="5D2B0034" w:rsidR="00594561" w:rsidRDefault="0059456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  <w:r w:rsidRPr="00594561"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  <w:t>*  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14:paraId="16C93B61" w14:textId="77777777" w:rsidR="00B63FEA" w:rsidRDefault="00B63FEA" w:rsidP="00DA01DF">
      <w:pPr>
        <w:ind w:left="334" w:hanging="355"/>
        <w:jc w:val="both"/>
        <w:rPr>
          <w:rFonts w:ascii="Arial Narrow" w:hAnsi="Arial Narrow" w:cs="Arial Narrow"/>
          <w:b/>
          <w:bCs/>
        </w:rPr>
      </w:pPr>
    </w:p>
    <w:p w14:paraId="00ECEE5D" w14:textId="057FE6E3" w:rsidR="00DA01DF" w:rsidRPr="00DA01DF" w:rsidRDefault="0010643E" w:rsidP="00DA01DF">
      <w:pPr>
        <w:ind w:left="334" w:hanging="355"/>
        <w:jc w:val="both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</w:rPr>
        <w:t>II</w:t>
      </w:r>
      <w:r w:rsidR="00DA01DF" w:rsidRPr="00DA01DF">
        <w:rPr>
          <w:rFonts w:ascii="Arial Narrow" w:hAnsi="Arial Narrow" w:cs="Arial Narrow"/>
          <w:b/>
          <w:bCs/>
        </w:rPr>
        <w:t>.</w:t>
      </w:r>
      <w:r w:rsidR="00DA01DF" w:rsidRPr="00DA01DF">
        <w:rPr>
          <w:rFonts w:ascii="Arial Narrow" w:hAnsi="Arial Narrow" w:cs="Arial Narrow"/>
          <w:b/>
          <w:bCs/>
          <w:iCs/>
          <w:color w:val="000000"/>
        </w:rPr>
        <w:t xml:space="preserve"> </w:t>
      </w:r>
      <w:r w:rsidR="00D0778A">
        <w:rPr>
          <w:rFonts w:ascii="Arial Narrow" w:hAnsi="Arial Narrow" w:cs="Arial Narrow"/>
          <w:b/>
          <w:bCs/>
          <w:iCs/>
          <w:color w:val="000000"/>
        </w:rPr>
        <w:t xml:space="preserve"> </w:t>
      </w:r>
      <w:r w:rsidR="00DA01DF" w:rsidRPr="00DA01DF">
        <w:rPr>
          <w:rFonts w:ascii="Arial Narrow" w:hAnsi="Arial Narrow" w:cs="Arial Narrow"/>
          <w:b/>
          <w:bCs/>
          <w:iCs/>
          <w:color w:val="000000"/>
        </w:rPr>
        <w:t xml:space="preserve">WYKAZ POTWIERDZAJĄCY, </w:t>
      </w:r>
      <w:r w:rsidR="00DA01DF" w:rsidRPr="00DA01DF">
        <w:rPr>
          <w:rFonts w:ascii="Arial Narrow" w:hAnsi="Arial Narrow" w:cs="Arial Narrow"/>
          <w:b/>
          <w:bCs/>
        </w:rPr>
        <w:t>IŻ OFERENT POSIADA STOSOWNE DOŚWIADCZENIE</w:t>
      </w:r>
      <w:r w:rsidR="00D0778A">
        <w:rPr>
          <w:rFonts w:ascii="Arial Narrow" w:hAnsi="Arial Narrow" w:cs="Arial Narrow"/>
          <w:b/>
          <w:bCs/>
        </w:rPr>
        <w:t>, O KTÓRYCH MOWA W PKT II.3. ZAŁĄCZNIKA NR 1 DO „ZAPYTANIA OFERTOWEGO”.</w:t>
      </w:r>
    </w:p>
    <w:tbl>
      <w:tblPr>
        <w:tblW w:w="0" w:type="auto"/>
        <w:tblInd w:w="4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2920"/>
        <w:gridCol w:w="3118"/>
        <w:gridCol w:w="3343"/>
      </w:tblGrid>
      <w:tr w:rsidR="00B63FEA" w:rsidRPr="00DA01DF" w14:paraId="31169F9A" w14:textId="77777777" w:rsidTr="00B959DF"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38CC4" w14:textId="77777777" w:rsidR="00B63FEA" w:rsidRDefault="00B63FEA" w:rsidP="00D0778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14:paraId="0C08BD88" w14:textId="77777777" w:rsidR="00B63FEA" w:rsidRDefault="00B63FEA" w:rsidP="00D0778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Przedmiot usługi</w:t>
            </w:r>
          </w:p>
          <w:p w14:paraId="7A8B5450" w14:textId="3CB522E7" w:rsidR="00B63FEA" w:rsidRPr="00D0778A" w:rsidRDefault="00B63FEA" w:rsidP="00D0778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E6B3C" w14:textId="367C0742" w:rsidR="00B63FEA" w:rsidRPr="00D0778A" w:rsidRDefault="00B63FEA" w:rsidP="00D0778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Termin wykonania usługi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121B3" w14:textId="606315A0" w:rsidR="00B63FEA" w:rsidRPr="00D0778A" w:rsidRDefault="00B63FEA" w:rsidP="00B63FE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Odbiorca usługi</w:t>
            </w:r>
          </w:p>
        </w:tc>
      </w:tr>
      <w:tr w:rsidR="00D0778A" w:rsidRPr="00DA01DF" w14:paraId="00C14197" w14:textId="77777777" w:rsidTr="00B959D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61F82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snapToGrid w:val="0"/>
              <w:jc w:val="center"/>
            </w:pPr>
            <w:r w:rsidRPr="00DA01DF">
              <w:rPr>
                <w:rFonts w:ascii="Arial Narrow" w:hAnsi="Arial Narrow" w:cs="Arial Narrow"/>
                <w:color w:val="000000"/>
              </w:rPr>
              <w:t>1.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6AF2DF" w14:textId="7F3650D0" w:rsidR="00B63FEA" w:rsidRPr="00B63FEA" w:rsidRDefault="003B1F10" w:rsidP="00B63FEA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  <w:r>
              <w:rPr>
                <w:rFonts w:ascii="Arial Narrow" w:hAnsi="Arial Narrow" w:cs="Arial Narrow"/>
                <w:b/>
                <w:iCs/>
                <w:color w:val="000000"/>
              </w:rPr>
              <w:t>Remont kapitalny tokarki pociągowej</w:t>
            </w:r>
          </w:p>
          <w:p w14:paraId="38317435" w14:textId="3313864A" w:rsidR="00D0778A" w:rsidRPr="00DA01DF" w:rsidRDefault="00B63FEA" w:rsidP="00B63F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B63FEA">
              <w:rPr>
                <w:rFonts w:ascii="Arial Narrow" w:hAnsi="Arial Narrow" w:cs="Arial Narrow"/>
                <w:b/>
                <w:iCs/>
                <w:color w:val="000000"/>
              </w:rPr>
              <w:t>.................... (ilość sztuk)</w:t>
            </w:r>
            <w:r w:rsidR="003B1F10">
              <w:rPr>
                <w:rFonts w:ascii="Arial Narrow" w:hAnsi="Arial Narrow" w:cs="Arial Narrow"/>
                <w:b/>
                <w:iCs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3AF7EC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iCs/>
                <w:color w:val="000000"/>
              </w:rPr>
            </w:pPr>
          </w:p>
          <w:p w14:paraId="6445CF21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6528203E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4F69E302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2C36A090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A902D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eastAsia="Arial Narrow" w:hAnsi="Arial Narrow" w:cs="Arial Narrow"/>
                <w:color w:val="000000"/>
              </w:rPr>
              <w:t>…</w:t>
            </w: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7E39DC58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0CC71F8C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4E11EFD6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212AC481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D0778A" w:rsidRPr="00DA01DF" w14:paraId="1B795FCA" w14:textId="77777777" w:rsidTr="00B959D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DDE3A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snapToGrid w:val="0"/>
              <w:jc w:val="center"/>
            </w:pPr>
            <w:r w:rsidRPr="00DA01DF">
              <w:rPr>
                <w:rFonts w:ascii="Arial Narrow" w:hAnsi="Arial Narrow" w:cs="Arial Narrow"/>
                <w:color w:val="000000"/>
              </w:rPr>
              <w:t>2.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431C87" w14:textId="77777777" w:rsidR="00D0778A" w:rsidRPr="00DA01DF" w:rsidRDefault="00D0778A" w:rsidP="00B63FE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  <w:p w14:paraId="65582EA6" w14:textId="77777777" w:rsidR="00B959DF" w:rsidRPr="00B63FEA" w:rsidRDefault="00B959DF" w:rsidP="00B959DF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  <w:r>
              <w:rPr>
                <w:rFonts w:ascii="Arial Narrow" w:hAnsi="Arial Narrow" w:cs="Arial Narrow"/>
                <w:b/>
                <w:iCs/>
                <w:color w:val="000000"/>
              </w:rPr>
              <w:t>Remont kapitalny tokarki pociągowej</w:t>
            </w:r>
          </w:p>
          <w:p w14:paraId="67498D7A" w14:textId="03027FBC" w:rsidR="00D0778A" w:rsidRPr="00DA01DF" w:rsidRDefault="00B959DF" w:rsidP="00B959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B63FEA">
              <w:rPr>
                <w:rFonts w:ascii="Arial Narrow" w:hAnsi="Arial Narrow" w:cs="Arial Narrow"/>
                <w:b/>
                <w:iCs/>
                <w:color w:val="000000"/>
              </w:rPr>
              <w:t>.................... (ilość sztuk)</w:t>
            </w:r>
            <w:r>
              <w:rPr>
                <w:rFonts w:ascii="Arial Narrow" w:hAnsi="Arial Narrow" w:cs="Arial Narrow"/>
                <w:b/>
                <w:iCs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9AD5ED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color w:val="000000"/>
              </w:rPr>
            </w:pPr>
          </w:p>
          <w:p w14:paraId="6A0DC4EE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2D48C484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5BA7BE90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4D468682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30E28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eastAsia="Arial Narrow" w:hAnsi="Arial Narrow" w:cs="Arial Narrow"/>
                <w:color w:val="000000"/>
              </w:rPr>
              <w:t>…</w:t>
            </w: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7B62E1B4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1B79BA0B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27E2F105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.......................................................</w:t>
            </w:r>
          </w:p>
          <w:p w14:paraId="4845090F" w14:textId="77777777" w:rsidR="00D0778A" w:rsidRPr="00DA01DF" w:rsidRDefault="00D0778A" w:rsidP="00DA01DF">
            <w:pPr>
              <w:tabs>
                <w:tab w:val="left" w:pos="709"/>
                <w:tab w:val="left" w:pos="1134"/>
              </w:tabs>
              <w:jc w:val="center"/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</w:tbl>
    <w:p w14:paraId="71A11F0F" w14:textId="77777777" w:rsidR="00B63FEA" w:rsidRDefault="00B63FEA" w:rsidP="00DA01DF">
      <w:pPr>
        <w:keepNext/>
        <w:spacing w:after="0" w:line="240" w:lineRule="auto"/>
        <w:ind w:left="567"/>
        <w:jc w:val="both"/>
        <w:outlineLvl w:val="1"/>
        <w:rPr>
          <w:rFonts w:ascii="Arial Narrow" w:eastAsia="Times New Roman" w:hAnsi="Arial Narrow" w:cs="Arial Narrow"/>
          <w:b/>
          <w:iCs/>
        </w:rPr>
      </w:pPr>
    </w:p>
    <w:p w14:paraId="0F6E09D5" w14:textId="1078494F" w:rsidR="00DA01DF" w:rsidRPr="00DA01DF" w:rsidRDefault="00DA01DF" w:rsidP="00DA01DF">
      <w:pPr>
        <w:keepNext/>
        <w:spacing w:after="0" w:line="240" w:lineRule="auto"/>
        <w:ind w:left="567"/>
        <w:jc w:val="both"/>
        <w:outlineLvl w:val="1"/>
        <w:rPr>
          <w:rFonts w:ascii="Arial Narrow" w:eastAsia="Times New Roman" w:hAnsi="Arial Narrow" w:cs="Arial Narrow"/>
          <w:b/>
          <w:iCs/>
          <w:color w:val="000000"/>
          <w:u w:val="single"/>
        </w:rPr>
      </w:pPr>
      <w:r w:rsidRPr="00DA01DF">
        <w:rPr>
          <w:rFonts w:ascii="Arial Narrow" w:eastAsia="Times New Roman" w:hAnsi="Arial Narrow" w:cs="Arial Narrow"/>
          <w:b/>
          <w:iCs/>
        </w:rPr>
        <w:t xml:space="preserve">Na potwierdzenie należytego wykonania </w:t>
      </w:r>
      <w:r w:rsidR="00D0778A">
        <w:rPr>
          <w:rFonts w:ascii="Arial Narrow" w:eastAsia="Times New Roman" w:hAnsi="Arial Narrow" w:cs="Arial Narrow"/>
          <w:b/>
          <w:iCs/>
        </w:rPr>
        <w:t>usług</w:t>
      </w:r>
      <w:r w:rsidRPr="00DA01DF">
        <w:rPr>
          <w:rFonts w:ascii="Arial Narrow" w:eastAsia="Times New Roman" w:hAnsi="Arial Narrow" w:cs="Arial Narrow"/>
          <w:b/>
          <w:iCs/>
        </w:rPr>
        <w:t xml:space="preserve"> ujętych w w/w wykazie załączamy stosowne dokumenty.</w:t>
      </w:r>
    </w:p>
    <w:p w14:paraId="7B60612C" w14:textId="77777777" w:rsidR="00B63FEA" w:rsidRDefault="00B63FEA" w:rsidP="00DA01DF">
      <w:pPr>
        <w:spacing w:after="120"/>
        <w:ind w:left="567"/>
        <w:jc w:val="both"/>
        <w:rPr>
          <w:rFonts w:ascii="Arial Narrow" w:hAnsi="Arial Narrow" w:cs="Arial Narrow"/>
          <w:b/>
          <w:color w:val="000000"/>
          <w:u w:val="single"/>
        </w:rPr>
      </w:pPr>
    </w:p>
    <w:p w14:paraId="0B7BF9D0" w14:textId="4D31679A" w:rsidR="00DA01DF" w:rsidRPr="00DA01DF" w:rsidRDefault="00DA01DF" w:rsidP="00DA01DF">
      <w:pPr>
        <w:spacing w:after="120"/>
        <w:ind w:left="567"/>
        <w:jc w:val="both"/>
      </w:pPr>
      <w:r w:rsidRPr="00DA01DF">
        <w:rPr>
          <w:rFonts w:ascii="Arial Narrow" w:hAnsi="Arial Narrow" w:cs="Arial Narrow"/>
          <w:b/>
          <w:color w:val="000000"/>
          <w:u w:val="single"/>
        </w:rPr>
        <w:t>Uwaga:</w:t>
      </w:r>
      <w:r w:rsidRPr="00DA01DF">
        <w:rPr>
          <w:rFonts w:ascii="Arial Narrow" w:hAnsi="Arial Narrow" w:cs="Arial Narrow"/>
          <w:color w:val="000000"/>
        </w:rPr>
        <w:t xml:space="preserve"> </w:t>
      </w:r>
      <w:r w:rsidRPr="00DA01DF">
        <w:rPr>
          <w:rFonts w:ascii="Arial Narrow" w:hAnsi="Arial Narrow" w:cs="Arial Narrow"/>
          <w:b/>
          <w:color w:val="000000"/>
        </w:rPr>
        <w:t>W</w:t>
      </w:r>
      <w:r w:rsidRPr="00DA01DF">
        <w:rPr>
          <w:rFonts w:ascii="Arial Narrow" w:hAnsi="Arial Narrow" w:cs="Arial Narrow"/>
          <w:color w:val="000000"/>
        </w:rPr>
        <w:t xml:space="preserve"> </w:t>
      </w:r>
      <w:r w:rsidRPr="00DA01DF">
        <w:rPr>
          <w:rFonts w:ascii="Arial Narrow" w:hAnsi="Arial Narrow" w:cs="Arial Narrow"/>
          <w:b/>
          <w:color w:val="000000"/>
        </w:rPr>
        <w:t xml:space="preserve">przypadku gdy Zamawiający jest podmiotem, na rzecz którego </w:t>
      </w:r>
      <w:r w:rsidR="00D0778A">
        <w:rPr>
          <w:rFonts w:ascii="Arial Narrow" w:hAnsi="Arial Narrow" w:cs="Arial Narrow"/>
          <w:b/>
          <w:color w:val="000000"/>
        </w:rPr>
        <w:t xml:space="preserve">usługi </w:t>
      </w:r>
      <w:r w:rsidRPr="00DA01DF">
        <w:rPr>
          <w:rFonts w:ascii="Arial Narrow" w:hAnsi="Arial Narrow" w:cs="Arial Narrow"/>
          <w:b/>
          <w:color w:val="000000"/>
        </w:rPr>
        <w:t>wskazane w wykazie, zostały wcześniej wykonane, Oferent nie ma obowiązku przekładania dowodów.</w:t>
      </w:r>
    </w:p>
    <w:p w14:paraId="4F4F54C9" w14:textId="77777777" w:rsidR="00DA01DF" w:rsidRPr="00DA01DF" w:rsidRDefault="00DA01DF" w:rsidP="00DA01DF">
      <w:pPr>
        <w:spacing w:after="0"/>
        <w:ind w:firstLine="567"/>
        <w:rPr>
          <w:rFonts w:ascii="Arial Narrow" w:hAnsi="Arial Narrow" w:cs="Arial Narrow"/>
        </w:rPr>
      </w:pPr>
      <w:r w:rsidRPr="00DA01DF">
        <w:rPr>
          <w:rFonts w:ascii="Arial Narrow" w:hAnsi="Arial Narrow" w:cs="Arial Narrow"/>
          <w:b/>
          <w:bCs/>
          <w:i/>
          <w:iCs/>
          <w:sz w:val="20"/>
        </w:rPr>
        <w:t>* niepotrzebne skreślić</w:t>
      </w:r>
      <w:r w:rsidRPr="00DA01DF">
        <w:rPr>
          <w:rFonts w:ascii="Arial Narrow" w:hAnsi="Arial Narrow" w:cs="Arial Narrow"/>
          <w:b/>
          <w:bCs/>
          <w:i/>
          <w:iCs/>
          <w:sz w:val="20"/>
        </w:rPr>
        <w:tab/>
      </w:r>
      <w:r w:rsidRPr="00DA01DF">
        <w:rPr>
          <w:rFonts w:ascii="Arial Narrow" w:hAnsi="Arial Narrow" w:cs="Arial Narrow"/>
          <w:b/>
          <w:bCs/>
          <w:i/>
          <w:iCs/>
          <w:sz w:val="20"/>
        </w:rPr>
        <w:tab/>
      </w:r>
      <w:r w:rsidRPr="00DA01DF">
        <w:rPr>
          <w:rFonts w:ascii="Arial Narrow" w:hAnsi="Arial Narrow" w:cs="Arial Narrow"/>
          <w:b/>
          <w:bCs/>
          <w:i/>
          <w:iCs/>
          <w:sz w:val="20"/>
        </w:rPr>
        <w:tab/>
      </w:r>
      <w:r w:rsidRPr="00DA01DF">
        <w:rPr>
          <w:rFonts w:ascii="Arial Narrow" w:hAnsi="Arial Narrow" w:cs="Arial Narrow"/>
          <w:b/>
          <w:bCs/>
          <w:i/>
          <w:iCs/>
          <w:sz w:val="20"/>
        </w:rPr>
        <w:tab/>
      </w:r>
      <w:r w:rsidRPr="00DA01DF">
        <w:rPr>
          <w:rFonts w:ascii="Arial Narrow" w:hAnsi="Arial Narrow" w:cs="Arial Narrow"/>
          <w:b/>
          <w:bCs/>
          <w:i/>
          <w:iCs/>
          <w:sz w:val="20"/>
        </w:rPr>
        <w:tab/>
      </w:r>
      <w:r w:rsidRPr="00DA01DF">
        <w:rPr>
          <w:rFonts w:ascii="Arial Narrow" w:hAnsi="Arial Narrow" w:cs="Arial Narrow"/>
          <w:b/>
          <w:bCs/>
          <w:i/>
          <w:iCs/>
          <w:sz w:val="20"/>
        </w:rPr>
        <w:tab/>
      </w:r>
      <w:r w:rsidRPr="00DA01DF">
        <w:rPr>
          <w:rFonts w:ascii="Arial Narrow" w:hAnsi="Arial Narrow" w:cs="Arial Narrow"/>
          <w:b/>
          <w:bCs/>
          <w:i/>
          <w:iCs/>
          <w:sz w:val="20"/>
        </w:rPr>
        <w:tab/>
      </w:r>
      <w:r w:rsidRPr="00DA01DF">
        <w:rPr>
          <w:rFonts w:ascii="Arial Narrow" w:eastAsia="Arial Narrow" w:hAnsi="Arial Narrow" w:cs="Arial Narrow"/>
        </w:rPr>
        <w:t>…………………………………</w:t>
      </w:r>
    </w:p>
    <w:p w14:paraId="3174924A" w14:textId="77777777" w:rsidR="00DA01DF" w:rsidRPr="00DA01DF" w:rsidRDefault="00DA01DF" w:rsidP="00DA01DF">
      <w:pPr>
        <w:spacing w:after="0"/>
        <w:ind w:left="6480"/>
        <w:jc w:val="center"/>
        <w:rPr>
          <w:rFonts w:ascii="Arial Narrow" w:hAnsi="Arial Narrow" w:cs="Arial Narrow"/>
          <w:i/>
          <w:iCs/>
          <w:szCs w:val="20"/>
          <w:lang w:eastAsia="pl-PL"/>
        </w:rPr>
      </w:pPr>
      <w:r w:rsidRPr="00DA01DF">
        <w:rPr>
          <w:rFonts w:ascii="Arial Narrow" w:hAnsi="Arial Narrow" w:cs="Arial Narrow"/>
        </w:rPr>
        <w:t>pieczątka i podpis Oferenta</w:t>
      </w:r>
    </w:p>
    <w:p w14:paraId="55B3AF72" w14:textId="35DFF84F" w:rsidR="00DA01DF" w:rsidRPr="00D0778A" w:rsidRDefault="00DA01DF" w:rsidP="00D0778A">
      <w:pPr>
        <w:spacing w:after="0" w:line="200" w:lineRule="atLeast"/>
        <w:ind w:left="6480"/>
        <w:jc w:val="center"/>
        <w:rPr>
          <w:rFonts w:ascii="Arial Narrow" w:eastAsia="Times New Roman" w:hAnsi="Arial Narrow" w:cs="Arial Narrow"/>
          <w:b/>
          <w:bCs/>
          <w:i/>
          <w:iCs/>
          <w:sz w:val="20"/>
          <w:szCs w:val="20"/>
          <w:shd w:val="clear" w:color="auto" w:fill="FFFF00"/>
          <w:lang w:eastAsia="pl-PL"/>
        </w:rPr>
      </w:pPr>
      <w:r w:rsidRPr="00DA01DF">
        <w:rPr>
          <w:rFonts w:ascii="Arial Narrow" w:hAnsi="Arial Narrow" w:cs="Arial Narrow"/>
          <w:i/>
          <w:iCs/>
          <w:szCs w:val="20"/>
          <w:lang w:eastAsia="pl-PL"/>
        </w:rPr>
        <w:t>(osoby lub osób upoważnionych prawnie do składania oświadczeń woli w imieniu Oferenta)</w:t>
      </w:r>
    </w:p>
    <w:sectPr w:rsidR="00DA01DF" w:rsidRPr="00D0778A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413E4A" w16cid:durableId="2715CF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BD8FE" w14:textId="77777777" w:rsidR="00400BA3" w:rsidRDefault="00400BA3">
      <w:pPr>
        <w:spacing w:after="0" w:line="240" w:lineRule="auto"/>
      </w:pPr>
      <w:r>
        <w:separator/>
      </w:r>
    </w:p>
  </w:endnote>
  <w:endnote w:type="continuationSeparator" w:id="0">
    <w:p w14:paraId="36305E89" w14:textId="77777777" w:rsidR="00400BA3" w:rsidRDefault="00400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71A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CF4D6BB" w14:textId="77777777" w:rsidR="008B6655" w:rsidRDefault="00400BA3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D7A2D" w14:textId="77777777" w:rsidR="00400BA3" w:rsidRDefault="00400BA3">
      <w:pPr>
        <w:spacing w:after="0" w:line="240" w:lineRule="auto"/>
      </w:pPr>
      <w:r>
        <w:separator/>
      </w:r>
    </w:p>
  </w:footnote>
  <w:footnote w:type="continuationSeparator" w:id="0">
    <w:p w14:paraId="416F1178" w14:textId="77777777" w:rsidR="00400BA3" w:rsidRDefault="00400BA3">
      <w:pPr>
        <w:spacing w:after="0" w:line="240" w:lineRule="auto"/>
      </w:pPr>
      <w:r>
        <w:continuationSeparator/>
      </w:r>
    </w:p>
  </w:footnote>
  <w:footnote w:id="1">
    <w:p w14:paraId="500A317F" w14:textId="77777777" w:rsidR="00594561" w:rsidRPr="00922B0F" w:rsidRDefault="00594561" w:rsidP="005945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19C3A8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173DACD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49DAAFC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FB56E72" w14:textId="77777777" w:rsidR="00594561" w:rsidRPr="00922B0F" w:rsidRDefault="00594561" w:rsidP="005945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E5AF0A4" w14:textId="77777777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922B0F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                          na Ukrainę oraz służących ochronie bezpieczeństwa narodowego,  </w:t>
      </w:r>
      <w:r w:rsidRPr="00922B0F">
        <w:rPr>
          <w:rFonts w:ascii="Arial" w:hAnsi="Arial" w:cs="Arial"/>
          <w:sz w:val="16"/>
          <w:szCs w:val="16"/>
        </w:rPr>
        <w:t xml:space="preserve">z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postępowania o udzielenie zamówienia publicznego wyklucza się:</w:t>
      </w:r>
    </w:p>
    <w:p w14:paraId="11CEACA1" w14:textId="77777777" w:rsidR="00594561" w:rsidRPr="00922B0F" w:rsidRDefault="00594561" w:rsidP="0059456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1694A" w14:textId="77777777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 xml:space="preserve">2)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F11CB0" w14:textId="77777777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36CCB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DB9F4" w14:textId="77777777" w:rsidR="0082193F" w:rsidRDefault="0082193F" w:rsidP="0082193F">
    <w:pPr>
      <w:spacing w:after="0" w:line="240" w:lineRule="auto"/>
      <w:jc w:val="center"/>
      <w:rPr>
        <w:rFonts w:ascii="Arial Narrow" w:eastAsia="Times New Roman" w:hAnsi="Arial Narrow" w:cs="Arial Narrow"/>
        <w:b/>
      </w:rPr>
    </w:pPr>
  </w:p>
  <w:p w14:paraId="363F77DE" w14:textId="3CA22793" w:rsidR="0082193F" w:rsidRPr="0082193F" w:rsidRDefault="0082193F" w:rsidP="0082193F">
    <w:pPr>
      <w:spacing w:after="0" w:line="240" w:lineRule="auto"/>
      <w:jc w:val="center"/>
      <w:rPr>
        <w:rFonts w:ascii="Arial Narrow" w:eastAsia="Arial Narrow" w:hAnsi="Arial Narrow" w:cs="Arial Narrow"/>
        <w:b/>
      </w:rPr>
    </w:pPr>
    <w:r w:rsidRPr="0082193F">
      <w:rPr>
        <w:rFonts w:ascii="Arial Narrow" w:eastAsia="Times New Roman" w:hAnsi="Arial Narrow" w:cs="Arial Narrow"/>
        <w:b/>
      </w:rPr>
      <w:t>„Remont kapitalny tokarki pociągowej TU</w:t>
    </w:r>
    <w:r w:rsidR="00FC6EF8">
      <w:rPr>
        <w:rFonts w:ascii="Arial Narrow" w:eastAsia="Times New Roman" w:hAnsi="Arial Narrow" w:cs="Arial Narrow"/>
        <w:b/>
      </w:rPr>
      <w:t>R</w:t>
    </w:r>
    <w:r w:rsidRPr="0082193F">
      <w:rPr>
        <w:rFonts w:ascii="Arial Narrow" w:eastAsia="Times New Roman" w:hAnsi="Arial Narrow" w:cs="Arial Narrow"/>
        <w:b/>
      </w:rPr>
      <w:t xml:space="preserve"> 50/1500 oraz tokarki pociągowej TUD 63/2000”</w:t>
    </w:r>
    <w:r w:rsidRPr="0082193F">
      <w:rPr>
        <w:rFonts w:ascii="Arial Narrow" w:eastAsia="Arial Narrow" w:hAnsi="Arial Narrow" w:cs="Arial Narrow"/>
        <w:b/>
      </w:rPr>
      <w:t xml:space="preserve">, </w:t>
    </w:r>
  </w:p>
  <w:p w14:paraId="3BE646E8" w14:textId="77777777" w:rsidR="0082193F" w:rsidRPr="0082193F" w:rsidRDefault="0082193F" w:rsidP="0082193F">
    <w:pPr>
      <w:spacing w:after="0" w:line="240" w:lineRule="auto"/>
      <w:jc w:val="center"/>
      <w:rPr>
        <w:rFonts w:ascii="Arial Narrow" w:eastAsia="Times New Roman" w:hAnsi="Arial Narrow" w:cs="Arial Narrow"/>
        <w:b/>
      </w:rPr>
    </w:pPr>
    <w:r w:rsidRPr="0082193F">
      <w:rPr>
        <w:rFonts w:ascii="Arial Narrow" w:eastAsia="Arial Narrow" w:hAnsi="Arial Narrow" w:cs="Arial Narrow"/>
        <w:b/>
        <w:bCs/>
      </w:rPr>
      <w:t>nr sprawy: WZ-091-66/23</w:t>
    </w:r>
  </w:p>
  <w:p w14:paraId="243E1C5F" w14:textId="77777777" w:rsidR="00B63FEA" w:rsidRPr="00251739" w:rsidRDefault="00B63FEA" w:rsidP="00251739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 w:cs="Arial Narrow"/>
        <w:b w:val="0"/>
        <w:bCs/>
        <w:i w:val="0"/>
        <w:iCs/>
        <w:lang w:eastAsia="pl-PL"/>
      </w:rPr>
    </w:lvl>
  </w:abstractNum>
  <w:abstractNum w:abstractNumId="1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19F62FF"/>
    <w:multiLevelType w:val="hybridMultilevel"/>
    <w:tmpl w:val="59B87FA2"/>
    <w:lvl w:ilvl="0" w:tplc="3782CC26">
      <w:start w:val="1"/>
      <w:numFmt w:val="decimal"/>
      <w:lvlText w:val="%1)"/>
      <w:lvlJc w:val="left"/>
      <w:pPr>
        <w:tabs>
          <w:tab w:val="num" w:pos="1089"/>
        </w:tabs>
        <w:ind w:left="1089" w:hanging="360"/>
      </w:pPr>
      <w:rPr>
        <w:rFonts w:ascii="Arial Narrow" w:hAnsi="Arial Narrow" w:hint="default"/>
        <w:b w:val="0"/>
        <w:i w:val="0"/>
        <w:sz w:val="22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4" w15:restartNumberingAfterBreak="0">
    <w:nsid w:val="36F50308"/>
    <w:multiLevelType w:val="hybridMultilevel"/>
    <w:tmpl w:val="F05481FA"/>
    <w:lvl w:ilvl="0" w:tplc="E36E8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6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E"/>
    <w:rsid w:val="0006108A"/>
    <w:rsid w:val="000627F5"/>
    <w:rsid w:val="00077935"/>
    <w:rsid w:val="00084291"/>
    <w:rsid w:val="000C66E6"/>
    <w:rsid w:val="0010042E"/>
    <w:rsid w:val="0010643E"/>
    <w:rsid w:val="001113C4"/>
    <w:rsid w:val="00132D2E"/>
    <w:rsid w:val="001C0DE5"/>
    <w:rsid w:val="001F3C09"/>
    <w:rsid w:val="0024696E"/>
    <w:rsid w:val="00251739"/>
    <w:rsid w:val="002A3474"/>
    <w:rsid w:val="0033129B"/>
    <w:rsid w:val="00340707"/>
    <w:rsid w:val="003A58FC"/>
    <w:rsid w:val="003B1F10"/>
    <w:rsid w:val="003F30AE"/>
    <w:rsid w:val="00400BA3"/>
    <w:rsid w:val="0042375B"/>
    <w:rsid w:val="004445E1"/>
    <w:rsid w:val="0046030B"/>
    <w:rsid w:val="00474053"/>
    <w:rsid w:val="0049174E"/>
    <w:rsid w:val="004E3056"/>
    <w:rsid w:val="0052012F"/>
    <w:rsid w:val="00594561"/>
    <w:rsid w:val="005C1A26"/>
    <w:rsid w:val="005E4473"/>
    <w:rsid w:val="005F0098"/>
    <w:rsid w:val="00601307"/>
    <w:rsid w:val="00616AE6"/>
    <w:rsid w:val="006479F8"/>
    <w:rsid w:val="00666D89"/>
    <w:rsid w:val="006B541D"/>
    <w:rsid w:val="006C5096"/>
    <w:rsid w:val="006E3AB4"/>
    <w:rsid w:val="00776B4C"/>
    <w:rsid w:val="007839CD"/>
    <w:rsid w:val="00795E6D"/>
    <w:rsid w:val="00800EFD"/>
    <w:rsid w:val="0082193F"/>
    <w:rsid w:val="00824FB1"/>
    <w:rsid w:val="00853339"/>
    <w:rsid w:val="0085505C"/>
    <w:rsid w:val="00880011"/>
    <w:rsid w:val="008B0524"/>
    <w:rsid w:val="008B3BFF"/>
    <w:rsid w:val="00935E4A"/>
    <w:rsid w:val="00945946"/>
    <w:rsid w:val="009517D4"/>
    <w:rsid w:val="00956C08"/>
    <w:rsid w:val="00963AB3"/>
    <w:rsid w:val="0097387E"/>
    <w:rsid w:val="009C3A39"/>
    <w:rsid w:val="00A2696B"/>
    <w:rsid w:val="00A41222"/>
    <w:rsid w:val="00B018AC"/>
    <w:rsid w:val="00B02E5E"/>
    <w:rsid w:val="00B63FEA"/>
    <w:rsid w:val="00B70597"/>
    <w:rsid w:val="00B823DE"/>
    <w:rsid w:val="00B959DF"/>
    <w:rsid w:val="00BC11BB"/>
    <w:rsid w:val="00BD3F10"/>
    <w:rsid w:val="00C2345A"/>
    <w:rsid w:val="00C47003"/>
    <w:rsid w:val="00C77754"/>
    <w:rsid w:val="00CD0ECB"/>
    <w:rsid w:val="00D0778A"/>
    <w:rsid w:val="00D12DCB"/>
    <w:rsid w:val="00D21599"/>
    <w:rsid w:val="00D464DF"/>
    <w:rsid w:val="00D6308E"/>
    <w:rsid w:val="00DA01DF"/>
    <w:rsid w:val="00DA4621"/>
    <w:rsid w:val="00DB3F93"/>
    <w:rsid w:val="00E1021F"/>
    <w:rsid w:val="00E629F7"/>
    <w:rsid w:val="00E92AE0"/>
    <w:rsid w:val="00ED2E5D"/>
    <w:rsid w:val="00F15EBC"/>
    <w:rsid w:val="00F22FE9"/>
    <w:rsid w:val="00F52C41"/>
    <w:rsid w:val="00F64B53"/>
    <w:rsid w:val="00F77460"/>
    <w:rsid w:val="00FC6EF8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5339"/>
  <w15:docId w15:val="{EC15D801-8554-47A7-B8BA-36296A52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0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D6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561"/>
    <w:rPr>
      <w:rFonts w:ascii="Calibri" w:eastAsia="Calibri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5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2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253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253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253"/>
    <w:rPr>
      <w:rFonts w:ascii="Segoe UI" w:eastAsia="Calibr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97387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01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Bogacka</dc:creator>
  <cp:lastModifiedBy>Dominika Grzelak-Kamińska</cp:lastModifiedBy>
  <cp:revision>3</cp:revision>
  <cp:lastPrinted>2023-03-10T10:23:00Z</cp:lastPrinted>
  <dcterms:created xsi:type="dcterms:W3CDTF">2023-05-17T11:53:00Z</dcterms:created>
  <dcterms:modified xsi:type="dcterms:W3CDTF">2023-06-01T07:31:00Z</dcterms:modified>
</cp:coreProperties>
</file>