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CE6B" w14:textId="7DD031F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A26409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</w:t>
      </w:r>
      <w:r w:rsidR="00A26409">
        <w:rPr>
          <w:rFonts w:asciiTheme="minorHAnsi" w:hAnsiTheme="minorHAnsi" w:cs="Tahoma"/>
          <w:b/>
          <w:bCs/>
          <w:kern w:val="3"/>
          <w:szCs w:val="24"/>
        </w:rPr>
        <w:t>Wniosku</w:t>
      </w:r>
      <w:bookmarkStart w:id="0" w:name="_GoBack"/>
      <w:bookmarkEnd w:id="0"/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912EE98" w14:textId="77777777" w:rsidR="00A26409" w:rsidRDefault="00A26409" w:rsidP="00E815B5">
      <w:pPr>
        <w:pStyle w:val="Standard"/>
        <w:jc w:val="center"/>
        <w:rPr>
          <w:rStyle w:val="markedcontent"/>
          <w:rFonts w:asciiTheme="minorHAnsi" w:hAnsiTheme="minorHAnsi"/>
          <w:b/>
          <w:sz w:val="20"/>
          <w:szCs w:val="20"/>
        </w:rPr>
      </w:pPr>
      <w:r w:rsidRPr="00A26409">
        <w:rPr>
          <w:rStyle w:val="markedcontent"/>
          <w:rFonts w:asciiTheme="minorHAnsi" w:hAnsiTheme="minorHAnsi"/>
          <w:b/>
          <w:sz w:val="20"/>
          <w:szCs w:val="20"/>
        </w:rPr>
        <w:t>OŚWIADCZENIE WYKONAWCÓW WSPÓLNIE UBIEGAJĄCYCH SIĘ O UDZIELENIE</w:t>
      </w:r>
      <w:r>
        <w:rPr>
          <w:rStyle w:val="markedcontent"/>
          <w:rFonts w:asciiTheme="minorHAnsi" w:hAnsiTheme="minorHAnsi"/>
          <w:b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ZAMÓWIENIA, SKŁADANE NA PODSTAWIE ART. 117 UST. 4 USTAWY Z DNIA 11 WRZEŚNIA</w:t>
      </w:r>
      <w:r>
        <w:rPr>
          <w:rStyle w:val="markedcontent"/>
          <w:rFonts w:asciiTheme="minorHAnsi" w:hAnsiTheme="minorHAnsi"/>
          <w:b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2019 R. – PRAWO ZAMÓWIEŃ PUBLICZNYCH (Dz.U. z 2021 r. poz. 1129), DOTYCZĄCE ROBÓT</w:t>
      </w:r>
      <w:r w:rsidRPr="00A26409">
        <w:rPr>
          <w:rFonts w:asciiTheme="minorHAnsi" w:hAnsiTheme="minorHAnsi"/>
          <w:b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BUDOWLANYCH, DOSTAW LUB USŁUG, KTÓRE WYKONAJĄ POSZCZEGÓLNI WYKONAWCY</w:t>
      </w:r>
    </w:p>
    <w:p w14:paraId="4ECF5138" w14:textId="77777777" w:rsidR="00A26409" w:rsidRDefault="00A26409" w:rsidP="00E815B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39C5F59B" w14:textId="1DFB956C" w:rsidR="00A26409" w:rsidRDefault="00A26409" w:rsidP="00A26409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</w:rPr>
      </w:pPr>
      <w:r w:rsidRPr="00A26409">
        <w:rPr>
          <w:rFonts w:asciiTheme="minorHAnsi" w:hAnsiTheme="minorHAnsi"/>
          <w:b/>
        </w:rPr>
        <w:br/>
      </w:r>
      <w:r w:rsidRPr="00B47C8B">
        <w:rPr>
          <w:rFonts w:asciiTheme="minorHAnsi" w:hAnsiTheme="minorHAnsi" w:cs="Arial"/>
        </w:rPr>
        <w:t xml:space="preserve">dotyczy postępowania </w:t>
      </w:r>
      <w:r w:rsidRPr="00D52D30">
        <w:rPr>
          <w:rFonts w:ascii="Verdana" w:hAnsi="Verdana" w:cs="Calibri"/>
          <w:b/>
          <w:bCs/>
        </w:rPr>
        <w:t>o udzielenie zamówienia publicznego prowadzonego w trybie negocjacji z ogłoszeniem celem zawarcia umowy ramowej na projektowanie, wykonanie, montaż aparatów, rurociągów i konstrukcji stalowych dla zadań realizowanych przez Sieć Badawczą Łukasiewicz – Instytut Nowych Syntez Chemicznych w Puławach; nr referencyjny: ……………………..</w:t>
      </w:r>
    </w:p>
    <w:p w14:paraId="57A0061B" w14:textId="77777777" w:rsidR="00A26409" w:rsidRPr="00D52D30" w:rsidRDefault="00A26409" w:rsidP="00A26409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</w:rPr>
      </w:pPr>
    </w:p>
    <w:p w14:paraId="357C0762" w14:textId="7A6C0B54" w:rsidR="00A26409" w:rsidRDefault="00A26409" w:rsidP="00A26409">
      <w:pPr>
        <w:pStyle w:val="Standard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„Zgodnie z art. 117 ust. 3, Dz. U. z 2021 r. poz. 1129 </w:t>
      </w:r>
      <w:proofErr w:type="spellStart"/>
      <w:r w:rsidRPr="00A26409">
        <w:rPr>
          <w:rStyle w:val="markedcontent"/>
          <w:rFonts w:asciiTheme="minorHAnsi" w:hAnsiTheme="minorHAnsi"/>
          <w:sz w:val="20"/>
          <w:szCs w:val="20"/>
        </w:rPr>
        <w:t>t.j</w:t>
      </w:r>
      <w:proofErr w:type="spellEnd"/>
      <w:r w:rsidRPr="00A26409">
        <w:rPr>
          <w:rStyle w:val="markedcontent"/>
          <w:rFonts w:asciiTheme="minorHAnsi" w:hAnsiTheme="minorHAnsi"/>
          <w:sz w:val="20"/>
          <w:szCs w:val="20"/>
        </w:rPr>
        <w:t>. - Ustawa z dnia 11 września 2019 r. - Prawo zamówień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publicznych, w odniesieniu do warunków dotyczących wykształcenia, kwalifikacji zawodowych lub doświadczenia,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wykonawcy wspólnie ubiegający się o udzielenie zamówienia mogą polegać na zdolnościach tych z wykonawców,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którzy wykonają roboty budowlane lub usługi, do realizacji których te zdolności są wymagane. W takim przypadku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wykonawcy wspólnie ubiegający się o udzielenie zamówienia dołączają do oferty oświadczenie, o </w:t>
      </w:r>
      <w:r>
        <w:rPr>
          <w:rStyle w:val="markedcontent"/>
          <w:rFonts w:asciiTheme="minorHAnsi" w:hAnsiTheme="minorHAnsi"/>
          <w:sz w:val="20"/>
          <w:szCs w:val="20"/>
        </w:rPr>
        <w:t>k</w:t>
      </w:r>
      <w:r w:rsidRPr="00A26409">
        <w:rPr>
          <w:rStyle w:val="markedcontent"/>
          <w:rFonts w:asciiTheme="minorHAnsi" w:hAnsiTheme="minorHAnsi"/>
          <w:sz w:val="20"/>
          <w:szCs w:val="20"/>
        </w:rPr>
        <w:t>tórym mowa w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art. 117 ust. 4 ustawy, z którego wynika, które roboty budowlane, dostawy lub usługi wykonają poszczególni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wykonawcy”</w:t>
      </w:r>
    </w:p>
    <w:p w14:paraId="13367BE5" w14:textId="77777777" w:rsidR="00A26409" w:rsidRDefault="00A26409" w:rsidP="00A26409">
      <w:pPr>
        <w:pStyle w:val="Standard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Nazwa i adres Wykonawców wspólnie ubiegających się o udzielenie zamówienia: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</w:p>
    <w:p w14:paraId="4A54A0F5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Oświadczam/y w imieniu wykonawców wspólnie ubiegających się o udzielenie zamówienia, że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poszczególni wykonawcy będą wykonywać usługi jak w wykazie poniżej: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1E7AA78" w14:textId="0F83B21C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2220C72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lastRenderedPageBreak/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199FFD7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* należy wypełnić tylko w sytuacji, gdy zachodzą okoliczności, o których mowa w art. 117 ust. 3 ustawy,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tyle razy ile to konieczne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0BDF700F" w14:textId="41B8978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Oświadczam/y, że wszystkie informacje podane w niniejszym oświadczeniu są aktualne i zgodne z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prawdą oraz zostały przedstawione z pełną świadomością konsekwencji wprowadzenia Zamawiającego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w błąd przy przedstawianiu </w:t>
      </w:r>
      <w:r>
        <w:rPr>
          <w:rStyle w:val="markedcontent"/>
          <w:rFonts w:asciiTheme="minorHAnsi" w:hAnsiTheme="minorHAnsi"/>
          <w:sz w:val="20"/>
          <w:szCs w:val="20"/>
        </w:rPr>
        <w:t xml:space="preserve"> i</w:t>
      </w:r>
      <w:r w:rsidRPr="00A26409">
        <w:rPr>
          <w:rStyle w:val="markedcontent"/>
          <w:rFonts w:asciiTheme="minorHAnsi" w:hAnsiTheme="minorHAnsi"/>
          <w:sz w:val="20"/>
          <w:szCs w:val="20"/>
        </w:rPr>
        <w:t>nformacji.</w:t>
      </w:r>
    </w:p>
    <w:p w14:paraId="021613D7" w14:textId="77777777" w:rsidR="00A26409" w:rsidRDefault="00A26409" w:rsidP="00A26409">
      <w:pPr>
        <w:pStyle w:val="Standard"/>
        <w:rPr>
          <w:rFonts w:asciiTheme="minorHAnsi" w:hAnsiTheme="minorHAnsi"/>
          <w:b/>
        </w:rPr>
      </w:pP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3E77C604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opatrzonej kwalifikowanym podpisem elektronicznym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26409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815B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  <w:style w:type="character" w:customStyle="1" w:styleId="markedcontent">
    <w:name w:val="markedcontent"/>
    <w:basedOn w:val="Domylnaczcionkaakapitu"/>
    <w:rsid w:val="00A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C9204-14C3-49AF-AEEE-0615B40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2021-07-26T05:44:00Z</cp:lastPrinted>
  <dcterms:created xsi:type="dcterms:W3CDTF">2023-05-11T05:43:00Z</dcterms:created>
  <dcterms:modified xsi:type="dcterms:W3CDTF">2023-05-11T05:43:00Z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