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58E0AFEA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dnia 2</w:t>
      </w:r>
      <w:r w:rsidR="0041300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 w:rsidR="0041300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11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.2022r.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77777777" w:rsidR="00AE14B6" w:rsidRDefault="00AE14B6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2FF23A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>POSTĘPOWANIA O UDZIELENIE ZAMÓWI</w:t>
      </w:r>
      <w:r w:rsidR="00900985">
        <w:rPr>
          <w:rFonts w:cstheme="minorHAnsi"/>
          <w:sz w:val="24"/>
          <w:szCs w:val="24"/>
        </w:rPr>
        <w:t xml:space="preserve">ENIA </w:t>
      </w:r>
      <w:r w:rsidRPr="001A09C5">
        <w:rPr>
          <w:rFonts w:cstheme="minorHAnsi"/>
          <w:sz w:val="24"/>
          <w:szCs w:val="24"/>
        </w:rPr>
        <w:t xml:space="preserve"> PN: </w:t>
      </w:r>
    </w:p>
    <w:p w14:paraId="3E96B9AF" w14:textId="14A1BB99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„</w:t>
      </w:r>
      <w:r w:rsidR="00413001">
        <w:rPr>
          <w:rFonts w:cstheme="minorHAnsi"/>
          <w:sz w:val="24"/>
          <w:szCs w:val="24"/>
        </w:rPr>
        <w:t>Świadczenie usług pocztowych dla Urzędu Gminy w Rokietnicy w 2024 roku.</w:t>
      </w:r>
      <w:r w:rsidR="00D23316">
        <w:rPr>
          <w:rFonts w:cstheme="minorHAnsi"/>
          <w:sz w:val="24"/>
          <w:szCs w:val="24"/>
        </w:rPr>
        <w:t xml:space="preserve"> </w:t>
      </w:r>
      <w:r w:rsidR="004F171B">
        <w:rPr>
          <w:rFonts w:cstheme="minorHAnsi"/>
          <w:sz w:val="24"/>
          <w:szCs w:val="24"/>
        </w:rPr>
        <w:br/>
      </w:r>
      <w:r w:rsidR="00D23316">
        <w:rPr>
          <w:rFonts w:cstheme="minorHAnsi"/>
          <w:sz w:val="24"/>
          <w:szCs w:val="24"/>
        </w:rPr>
        <w:t xml:space="preserve"> </w:t>
      </w:r>
    </w:p>
    <w:p w14:paraId="375E5407" w14:textId="69182C22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BZP 202</w:t>
      </w:r>
      <w:r w:rsidR="00413001">
        <w:rPr>
          <w:rFonts w:eastAsia="Arial Narrow" w:cstheme="minorHAnsi"/>
          <w:sz w:val="24"/>
          <w:szCs w:val="24"/>
        </w:rPr>
        <w:t>3</w:t>
      </w:r>
      <w:r w:rsidRPr="001A09C5">
        <w:rPr>
          <w:rFonts w:eastAsia="Arial Narrow" w:cstheme="minorHAnsi"/>
          <w:sz w:val="24"/>
          <w:szCs w:val="24"/>
        </w:rPr>
        <w:t>/BZP 00</w:t>
      </w:r>
      <w:r w:rsidR="00413001">
        <w:rPr>
          <w:rFonts w:eastAsia="Arial Narrow" w:cstheme="minorHAnsi"/>
          <w:sz w:val="24"/>
          <w:szCs w:val="24"/>
        </w:rPr>
        <w:t>492165</w:t>
      </w:r>
      <w:r w:rsidR="001A09C5">
        <w:rPr>
          <w:rFonts w:eastAsia="Arial Narrow" w:cstheme="minorHAnsi"/>
          <w:sz w:val="24"/>
          <w:szCs w:val="24"/>
        </w:rPr>
        <w:t>/01</w:t>
      </w:r>
      <w:r w:rsidRPr="001A09C5">
        <w:rPr>
          <w:rFonts w:eastAsia="Arial Narrow" w:cstheme="minorHAnsi"/>
          <w:sz w:val="24"/>
          <w:szCs w:val="24"/>
        </w:rPr>
        <w:t xml:space="preserve"> z dnia 202</w:t>
      </w:r>
      <w:r w:rsidR="001A09C5">
        <w:rPr>
          <w:rFonts w:eastAsia="Arial Narrow" w:cstheme="minorHAnsi"/>
          <w:sz w:val="24"/>
          <w:szCs w:val="24"/>
        </w:rPr>
        <w:t>2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Pr="001A09C5">
        <w:rPr>
          <w:rFonts w:eastAsia="Arial Narrow" w:cstheme="minorHAnsi"/>
          <w:sz w:val="24"/>
          <w:szCs w:val="24"/>
        </w:rPr>
        <w:t>-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="00413001">
        <w:rPr>
          <w:rFonts w:eastAsia="Arial Narrow" w:cstheme="minorHAnsi"/>
          <w:sz w:val="24"/>
          <w:szCs w:val="24"/>
        </w:rPr>
        <w:t>11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Pr="001A09C5">
        <w:rPr>
          <w:rFonts w:eastAsia="Arial Narrow" w:cstheme="minorHAnsi"/>
          <w:sz w:val="24"/>
          <w:szCs w:val="24"/>
        </w:rPr>
        <w:t>-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="00413001">
        <w:rPr>
          <w:rFonts w:eastAsia="Arial Narrow" w:cstheme="minorHAnsi"/>
          <w:sz w:val="24"/>
          <w:szCs w:val="24"/>
        </w:rPr>
        <w:t>14</w:t>
      </w:r>
    </w:p>
    <w:p w14:paraId="79371701" w14:textId="023B5206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2019</w:t>
      </w:r>
      <w:r w:rsidRPr="001A09C5">
        <w:rPr>
          <w:rFonts w:eastAsia="Calibri" w:cstheme="minorHAnsi"/>
          <w:sz w:val="24"/>
          <w:szCs w:val="24"/>
        </w:rPr>
        <w:t xml:space="preserve"> poz. 1129 ze zm.), zamawiający informuje, że w postępowaniu wpłynęł</w:t>
      </w:r>
      <w:r w:rsidR="00413001">
        <w:rPr>
          <w:rFonts w:eastAsia="Calibri" w:cstheme="minorHAnsi"/>
          <w:sz w:val="24"/>
          <w:szCs w:val="24"/>
        </w:rPr>
        <w:t>a</w:t>
      </w:r>
      <w:r w:rsidRPr="001A09C5">
        <w:rPr>
          <w:rFonts w:eastAsia="Calibri" w:cstheme="minorHAnsi"/>
          <w:sz w:val="24"/>
          <w:szCs w:val="24"/>
        </w:rPr>
        <w:t xml:space="preserve"> następując</w:t>
      </w:r>
      <w:r w:rsidR="00413001">
        <w:rPr>
          <w:rFonts w:eastAsia="Calibri" w:cstheme="minorHAnsi"/>
          <w:sz w:val="24"/>
          <w:szCs w:val="24"/>
        </w:rPr>
        <w:t xml:space="preserve">a </w:t>
      </w:r>
      <w:r w:rsidRPr="001A09C5">
        <w:rPr>
          <w:rFonts w:eastAsia="Calibri" w:cstheme="minorHAnsi"/>
          <w:sz w:val="24"/>
          <w:szCs w:val="24"/>
        </w:rPr>
        <w:t xml:space="preserve"> ofert</w:t>
      </w:r>
      <w:r w:rsidR="00413001">
        <w:rPr>
          <w:rFonts w:eastAsia="Calibri" w:cstheme="minorHAnsi"/>
          <w:sz w:val="24"/>
          <w:szCs w:val="24"/>
        </w:rPr>
        <w:t>a</w:t>
      </w:r>
      <w:r w:rsidRPr="001A09C5">
        <w:rPr>
          <w:rFonts w:eastAsia="Calibri" w:cstheme="minorHAnsi"/>
          <w:sz w:val="24"/>
          <w:szCs w:val="24"/>
        </w:rPr>
        <w:t>:</w:t>
      </w:r>
    </w:p>
    <w:p w14:paraId="38CA6823" w14:textId="6AB968FF" w:rsidR="00AE14B6" w:rsidRPr="000D22E0" w:rsidRDefault="001A09C5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 w:rsidRPr="000D22E0">
        <w:rPr>
          <w:rFonts w:eastAsia="Calibri" w:cstheme="minorHAnsi"/>
          <w:sz w:val="24"/>
          <w:szCs w:val="24"/>
          <w:u w:val="single"/>
        </w:rPr>
        <w:t>Oferta nr 1</w:t>
      </w:r>
    </w:p>
    <w:p w14:paraId="72D874B4" w14:textId="1DBB2980" w:rsidR="00D05424" w:rsidRPr="00D05424" w:rsidRDefault="004130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Poczta Polska S.A. ul. Rodziny Hiszpańskich 8, 00</w:t>
      </w:r>
      <w:r w:rsidR="006A40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6A40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940 Warszawa</w:t>
      </w:r>
      <w:r w:rsidR="006A4080">
        <w:rPr>
          <w:rFonts w:cstheme="minorHAnsi"/>
          <w:sz w:val="24"/>
          <w:szCs w:val="24"/>
        </w:rPr>
        <w:br/>
      </w:r>
      <w:r w:rsidR="000D22E0">
        <w:rPr>
          <w:rFonts w:cstheme="minorHAnsi"/>
          <w:sz w:val="24"/>
          <w:szCs w:val="24"/>
        </w:rPr>
        <w:t>Cena:</w:t>
      </w:r>
      <w:r w:rsidR="006A4080">
        <w:rPr>
          <w:rFonts w:cstheme="minorHAnsi"/>
          <w:sz w:val="24"/>
          <w:szCs w:val="24"/>
        </w:rPr>
        <w:t xml:space="preserve"> 277 966,00  zł brutto</w:t>
      </w:r>
      <w:r w:rsidR="000D22E0">
        <w:rPr>
          <w:rFonts w:cstheme="minorHAnsi"/>
          <w:sz w:val="24"/>
          <w:szCs w:val="24"/>
        </w:rPr>
        <w:t xml:space="preserve"> </w:t>
      </w:r>
      <w:r w:rsidR="00FA0718">
        <w:rPr>
          <w:rFonts w:cstheme="minorHAnsi"/>
          <w:sz w:val="24"/>
          <w:szCs w:val="24"/>
        </w:rPr>
        <w:t xml:space="preserve"> </w:t>
      </w:r>
      <w:r w:rsidR="000D22E0">
        <w:rPr>
          <w:rFonts w:cstheme="minorHAnsi"/>
          <w:sz w:val="24"/>
          <w:szCs w:val="24"/>
        </w:rPr>
        <w:br/>
      </w:r>
      <w:r w:rsidR="003920E3">
        <w:rPr>
          <w:rFonts w:cstheme="minorHAnsi"/>
        </w:rPr>
        <w:br/>
      </w:r>
      <w:r w:rsidR="003920E3" w:rsidRPr="003920E3">
        <w:rPr>
          <w:rFonts w:cstheme="minorHAnsi"/>
        </w:rPr>
        <w:t>Sporządziła:</w:t>
      </w:r>
      <w:r w:rsidR="003920E3" w:rsidRPr="003920E3">
        <w:rPr>
          <w:rFonts w:cstheme="minorHAnsi"/>
        </w:rPr>
        <w:br/>
        <w:t>Halina Wroniecka</w:t>
      </w:r>
    </w:p>
    <w:sectPr w:rsidR="00D05424" w:rsidRPr="00D05424" w:rsidSect="004F17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A06FE"/>
    <w:rsid w:val="000B44E4"/>
    <w:rsid w:val="000C1E20"/>
    <w:rsid w:val="000D22E0"/>
    <w:rsid w:val="00110ADF"/>
    <w:rsid w:val="001632F1"/>
    <w:rsid w:val="001A09C5"/>
    <w:rsid w:val="001F3BC6"/>
    <w:rsid w:val="00233638"/>
    <w:rsid w:val="00276DA5"/>
    <w:rsid w:val="00361CB1"/>
    <w:rsid w:val="003920E3"/>
    <w:rsid w:val="00413001"/>
    <w:rsid w:val="004F171B"/>
    <w:rsid w:val="004F502B"/>
    <w:rsid w:val="005306C8"/>
    <w:rsid w:val="00567EEF"/>
    <w:rsid w:val="006A4080"/>
    <w:rsid w:val="00900985"/>
    <w:rsid w:val="00A82F66"/>
    <w:rsid w:val="00A901C9"/>
    <w:rsid w:val="00AE14B6"/>
    <w:rsid w:val="00C004A3"/>
    <w:rsid w:val="00C77674"/>
    <w:rsid w:val="00D05424"/>
    <w:rsid w:val="00D23316"/>
    <w:rsid w:val="00D65E7B"/>
    <w:rsid w:val="00DB758A"/>
    <w:rsid w:val="00DE5851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2022-09-19T13:06:00Z</cp:lastPrinted>
  <dcterms:created xsi:type="dcterms:W3CDTF">2023-11-23T12:17:00Z</dcterms:created>
  <dcterms:modified xsi:type="dcterms:W3CDTF">2023-11-23T12:17:00Z</dcterms:modified>
</cp:coreProperties>
</file>