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E9F" w:rsidRPr="00FC7BDD" w:rsidRDefault="00CD6E9F" w:rsidP="00CD6E9F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FC7BD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Załącznik nr 5 do SWZ </w:t>
      </w:r>
      <w:r w:rsidR="00FC7BDD" w:rsidRPr="00FC7BD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w postępowaniu nr </w:t>
      </w:r>
      <w:r w:rsidRPr="00FC7BDD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WT.2370.4.2021</w:t>
      </w:r>
    </w:p>
    <w:p w:rsidR="00CD6E9F" w:rsidRDefault="00CD6E9F" w:rsidP="00CD6E9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D6E9F" w:rsidRDefault="00CD6E9F" w:rsidP="00CD6E9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</w:t>
      </w:r>
    </w:p>
    <w:p w:rsidR="00CD6E9F" w:rsidRDefault="00CD6E9F" w:rsidP="00CD6E9F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</w:t>
      </w:r>
    </w:p>
    <w:p w:rsidR="00CD6E9F" w:rsidRDefault="00CD6E9F" w:rsidP="00CD6E9F">
      <w:pPr>
        <w:spacing w:line="276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…...............................................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(nazwa i adres Wykonawcy)</w:t>
      </w:r>
    </w:p>
    <w:p w:rsidR="00CD6E9F" w:rsidRDefault="00CD6E9F" w:rsidP="00CD6E9F">
      <w:pPr>
        <w:spacing w:line="60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bookmarkStart w:id="0" w:name="_GoBack"/>
      <w:bookmarkEnd w:id="0"/>
    </w:p>
    <w:p w:rsidR="00CD6E9F" w:rsidRDefault="00CD6E9F" w:rsidP="00CD6E9F">
      <w:pPr>
        <w:spacing w:line="60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D6E9F" w:rsidRDefault="00CD6E9F" w:rsidP="00CD6E9F">
      <w:pPr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OŚWIADCZENIE WYKONAWCY </w:t>
      </w:r>
    </w:p>
    <w:p w:rsidR="00CD6E9F" w:rsidRDefault="00CD6E9F" w:rsidP="00CD6E9F">
      <w:pPr>
        <w:tabs>
          <w:tab w:val="left" w:pos="8271"/>
        </w:tabs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AKTUALNOŚĆ INFORMACJI ZAWARTYCH W OŚWIADCZENIU art. 125 ust. 1</w:t>
      </w:r>
    </w:p>
    <w:p w:rsidR="00CD6E9F" w:rsidRDefault="00CD6E9F" w:rsidP="00CD6E9F">
      <w:pPr>
        <w:tabs>
          <w:tab w:val="left" w:pos="8271"/>
        </w:tabs>
        <w:spacing w:line="6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D6E9F" w:rsidRDefault="00CD6E9F" w:rsidP="00CD6E9F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Składając ofertę w postępowaniu o udzielenie zamówienia pn. </w:t>
      </w:r>
      <w:r w:rsidRPr="00CD6E9F">
        <w:rPr>
          <w:rFonts w:ascii="Times New Roman" w:hAnsi="Times New Roman" w:cs="Times New Roman"/>
          <w:b/>
          <w:bCs/>
          <w:sz w:val="24"/>
          <w:szCs w:val="24"/>
        </w:rPr>
        <w:t xml:space="preserve">„Kompleksową dostawę energii elektrycznej do Centralnej Szkoły Państwowej Straży Pożarnej w Częstochowie”, </w:t>
      </w:r>
      <w:r w:rsidRPr="00CD6E9F">
        <w:rPr>
          <w:rFonts w:ascii="Times New Roman" w:hAnsi="Times New Roman" w:cs="Times New Roman"/>
          <w:sz w:val="24"/>
          <w:szCs w:val="24"/>
        </w:rPr>
        <w:t xml:space="preserve">prowadzonego w trybie  podstawowym na podstawie </w:t>
      </w:r>
      <w:r>
        <w:rPr>
          <w:rFonts w:ascii="Times New Roman" w:hAnsi="Times New Roman" w:cs="Times New Roman"/>
          <w:color w:val="000000"/>
          <w:sz w:val="24"/>
          <w:szCs w:val="24"/>
        </w:rPr>
        <w:t>art. 275 pkt</w:t>
      </w:r>
      <w:r w:rsidR="00330C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ustawy </w:t>
      </w:r>
      <w:r w:rsidR="00330C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dnia 11 września 2019 r. Prawa Zamówień Publicznych (Dz. 2019, poz. 2019 ze zm.)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oświadczam, że informacje zawarte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oświadczeniu, o którym mowa w art. 125 ust. 1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, w zakresie odnoszącym się do podstaw wykluczenia,  wskazanych w:</w:t>
      </w:r>
    </w:p>
    <w:p w:rsidR="00CD6E9F" w:rsidRDefault="00CD6E9F" w:rsidP="00CD6E9F">
      <w:pPr>
        <w:widowControl/>
        <w:numPr>
          <w:ilvl w:val="0"/>
          <w:numId w:val="1"/>
        </w:numPr>
        <w:suppressAutoHyphens w:val="0"/>
        <w:autoSpaceDE/>
        <w:autoSpaceDN w:val="0"/>
        <w:spacing w:after="4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 1-6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D6E9F" w:rsidRDefault="00CD6E9F" w:rsidP="00CD6E9F">
      <w:pPr>
        <w:widowControl/>
        <w:numPr>
          <w:ilvl w:val="0"/>
          <w:numId w:val="1"/>
        </w:numPr>
        <w:suppressAutoHyphens w:val="0"/>
        <w:autoSpaceDE/>
        <w:autoSpaceDN w:val="0"/>
        <w:spacing w:after="4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D6E9F" w:rsidRDefault="00CD6E9F" w:rsidP="00CD6E9F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D6E9F" w:rsidRDefault="00CD6E9F" w:rsidP="00CD6E9F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są aktualne/ nieaktualne*.</w:t>
      </w:r>
    </w:p>
    <w:p w:rsidR="00CD6E9F" w:rsidRDefault="00CD6E9F" w:rsidP="00CD6E9F">
      <w:pPr>
        <w:pStyle w:val="Tekstpodstawowy2"/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D6E9F" w:rsidRDefault="00CD6E9F" w:rsidP="00CD6E9F">
      <w:pPr>
        <w:pStyle w:val="Tekstpodstawowy2"/>
        <w:tabs>
          <w:tab w:val="left" w:pos="284"/>
        </w:tabs>
        <w:spacing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*skreślić niepotrzebne </w:t>
      </w:r>
    </w:p>
    <w:tbl>
      <w:tblPr>
        <w:tblW w:w="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</w:tblGrid>
      <w:tr w:rsidR="00CD6E9F" w:rsidTr="00CD6E9F">
        <w:trPr>
          <w:trHeight w:val="85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E9F" w:rsidRDefault="00CD6E9F">
            <w:pPr>
              <w:widowControl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E9F" w:rsidTr="00CD6E9F">
        <w:trPr>
          <w:trHeight w:val="403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E9F" w:rsidRDefault="00CD6E9F">
            <w:pPr>
              <w:spacing w:line="256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E9F" w:rsidRDefault="00CD6E9F" w:rsidP="00CD6E9F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D6E9F" w:rsidRDefault="00CD6E9F" w:rsidP="00CD6E9F">
      <w:pPr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D6E9F" w:rsidRDefault="00CD6E9F" w:rsidP="00CD6E9F">
      <w:pPr>
        <w:rPr>
          <w:rFonts w:ascii="Times New Roman" w:hAnsi="Times New Roman" w:cs="Times New Roman"/>
          <w:sz w:val="24"/>
          <w:szCs w:val="24"/>
        </w:rPr>
      </w:pPr>
    </w:p>
    <w:p w:rsidR="00CD6E9F" w:rsidRDefault="00CD6E9F" w:rsidP="00CD6E9F">
      <w:pPr>
        <w:tabs>
          <w:tab w:val="left" w:pos="67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139A" w:rsidRPr="0034139A" w:rsidRDefault="0034139A" w:rsidP="0034139A">
      <w:pPr>
        <w:widowControl/>
        <w:suppressAutoHyphens w:val="0"/>
        <w:autoSpaceDE/>
        <w:ind w:left="5400"/>
        <w:rPr>
          <w:rFonts w:ascii="Times New Roman" w:hAnsi="Times New Roman" w:cs="Times New Roman"/>
          <w:i/>
          <w:iCs/>
          <w:color w:val="FF0000"/>
          <w:sz w:val="18"/>
          <w:szCs w:val="18"/>
          <w:lang w:eastAsia="pl-PL"/>
        </w:rPr>
      </w:pPr>
      <w:r w:rsidRPr="0034139A">
        <w:rPr>
          <w:rFonts w:ascii="Times New Roman" w:hAnsi="Times New Roman" w:cs="Times New Roman"/>
          <w:i/>
          <w:iCs/>
          <w:color w:val="FF0000"/>
          <w:sz w:val="18"/>
          <w:szCs w:val="18"/>
          <w:lang w:eastAsia="pl-PL"/>
        </w:rPr>
        <w:t>Dokument należy podpisać kwalifikowanym podpisem elektronicznym,</w:t>
      </w:r>
    </w:p>
    <w:p w:rsidR="0034139A" w:rsidRPr="0034139A" w:rsidRDefault="0034139A" w:rsidP="0034139A">
      <w:pPr>
        <w:widowControl/>
        <w:suppressAutoHyphens w:val="0"/>
        <w:autoSpaceDE/>
        <w:ind w:left="5400"/>
        <w:rPr>
          <w:rFonts w:ascii="Times New Roman" w:hAnsi="Times New Roman" w:cs="Times New Roman"/>
          <w:color w:val="FF0000"/>
          <w:sz w:val="18"/>
          <w:szCs w:val="18"/>
          <w:lang w:eastAsia="pl-PL"/>
        </w:rPr>
      </w:pPr>
      <w:r w:rsidRPr="0034139A">
        <w:rPr>
          <w:rFonts w:ascii="Times New Roman" w:hAnsi="Times New Roman" w:cs="Times New Roman"/>
          <w:i/>
          <w:iCs/>
          <w:color w:val="FF0000"/>
          <w:sz w:val="18"/>
          <w:szCs w:val="18"/>
          <w:lang w:eastAsia="pl-PL"/>
        </w:rPr>
        <w:t xml:space="preserve"> podpisem osobistym lub podpisem zaufanym pod rygorem nieważności</w:t>
      </w:r>
    </w:p>
    <w:p w:rsidR="00BA642E" w:rsidRDefault="00BA642E"/>
    <w:sectPr w:rsidR="00BA6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8522E"/>
    <w:multiLevelType w:val="hybridMultilevel"/>
    <w:tmpl w:val="A1140192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9F"/>
    <w:rsid w:val="00330CC1"/>
    <w:rsid w:val="0034139A"/>
    <w:rsid w:val="007932E0"/>
    <w:rsid w:val="00BA642E"/>
    <w:rsid w:val="00CD6E9F"/>
    <w:rsid w:val="00F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8F1A"/>
  <w15:chartTrackingRefBased/>
  <w15:docId w15:val="{C6C1C83F-D022-4302-AF65-D4CD8063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6E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D6E9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D6E9F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9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Kamila Kamińska</cp:lastModifiedBy>
  <cp:revision>4</cp:revision>
  <dcterms:created xsi:type="dcterms:W3CDTF">2021-03-24T11:46:00Z</dcterms:created>
  <dcterms:modified xsi:type="dcterms:W3CDTF">2021-03-26T08:02:00Z</dcterms:modified>
</cp:coreProperties>
</file>