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D17155">
      <w:pPr>
        <w:spacing w:after="120" w:line="360" w:lineRule="auto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D17155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r w:rsidR="007749F8" w:rsidRPr="00BA1982">
        <w:rPr>
          <w:rFonts w:cstheme="minorHAnsi"/>
          <w:b/>
        </w:rPr>
        <w:t xml:space="preserve">Pzp </w:t>
      </w:r>
    </w:p>
    <w:p w14:paraId="3BF310CA" w14:textId="77777777" w:rsidR="004C4854" w:rsidRPr="00BA1982" w:rsidRDefault="004C4854" w:rsidP="004C4854">
      <w:pPr>
        <w:spacing w:after="0"/>
        <w:jc w:val="both"/>
        <w:rPr>
          <w:rFonts w:cstheme="minorHAnsi"/>
        </w:rPr>
      </w:pPr>
    </w:p>
    <w:p w14:paraId="76D7DAC3" w14:textId="6F592C44" w:rsidR="00D409DE" w:rsidRPr="003E19F8" w:rsidRDefault="001F027E" w:rsidP="003E19F8">
      <w:pPr>
        <w:rPr>
          <w:rFonts w:eastAsia="Times New Roman" w:cs="Calibri"/>
          <w:b/>
          <w:bCs/>
          <w:sz w:val="24"/>
          <w:szCs w:val="24"/>
          <w:lang w:eastAsia="ar-SA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>zamówienia publicznego</w:t>
      </w:r>
      <w:r w:rsidR="00DB5F3A" w:rsidRPr="00BA1982">
        <w:rPr>
          <w:rFonts w:cstheme="minorHAnsi"/>
        </w:rPr>
        <w:t xml:space="preserve"> </w:t>
      </w:r>
      <w:r w:rsidR="002168A8" w:rsidRPr="00BA1982">
        <w:rPr>
          <w:rFonts w:cstheme="minorHAnsi"/>
        </w:rPr>
        <w:t>pn.</w:t>
      </w:r>
      <w:r w:rsidR="00E07D6A" w:rsidRPr="00BA1982">
        <w:rPr>
          <w:rFonts w:cstheme="minorHAnsi"/>
        </w:rPr>
        <w:t xml:space="preserve">: </w:t>
      </w:r>
      <w:r w:rsidR="003E19F8" w:rsidRPr="00D959A4">
        <w:rPr>
          <w:rFonts w:cs="Calibri"/>
          <w:b/>
          <w:sz w:val="24"/>
          <w:szCs w:val="24"/>
        </w:rPr>
        <w:t xml:space="preserve">Opracowanie </w:t>
      </w:r>
      <w:r w:rsidR="003E19F8" w:rsidRPr="00D959A4">
        <w:rPr>
          <w:rFonts w:cs="Calibri"/>
          <w:b/>
          <w:sz w:val="24"/>
          <w:szCs w:val="24"/>
          <w:lang w:eastAsia="pl-PL"/>
        </w:rPr>
        <w:t>projektu planu ogólnego Gminy Zakrzew</w:t>
      </w:r>
      <w:r w:rsidR="007D5B61" w:rsidRPr="00BA1982">
        <w:rPr>
          <w:rFonts w:cstheme="minorHAnsi"/>
        </w:rPr>
        <w:t>,</w:t>
      </w:r>
      <w:r w:rsidR="008D0487" w:rsidRPr="00BA1982">
        <w:rPr>
          <w:rFonts w:cstheme="minorHAnsi"/>
        </w:rPr>
        <w:t xml:space="preserve"> prowadzonego przez </w:t>
      </w:r>
      <w:r w:rsidR="00887D1B" w:rsidRPr="00BA1982">
        <w:rPr>
          <w:rFonts w:cstheme="minorHAnsi"/>
          <w:b/>
        </w:rPr>
        <w:t>Gminę Zakrzew</w:t>
      </w:r>
      <w:r w:rsidR="00E65685" w:rsidRPr="00BA1982">
        <w:rPr>
          <w:rFonts w:cstheme="minorHAnsi"/>
          <w:i/>
        </w:rPr>
        <w:t xml:space="preserve">, </w:t>
      </w:r>
      <w:r w:rsidR="00E65685" w:rsidRPr="00BA1982">
        <w:rPr>
          <w:rFonts w:cstheme="minorHAnsi"/>
        </w:rPr>
        <w:t>oświa</w:t>
      </w:r>
      <w:r w:rsidR="00825A09" w:rsidRPr="00BA1982">
        <w:rPr>
          <w:rFonts w:cstheme="minorHAnsi"/>
        </w:rPr>
        <w:t>dczam</w:t>
      </w:r>
      <w:r w:rsidR="00E65685" w:rsidRPr="00BA1982">
        <w:rPr>
          <w:rFonts w:cstheme="minorHAnsi"/>
        </w:rPr>
        <w:t>,</w:t>
      </w:r>
      <w:r w:rsidR="00825A09" w:rsidRPr="00BA1982">
        <w:rPr>
          <w:rFonts w:cstheme="minorHAnsi"/>
        </w:rPr>
        <w:t xml:space="preserve"> </w:t>
      </w:r>
      <w:r w:rsidR="00E65685" w:rsidRPr="00BA1982">
        <w:rPr>
          <w:rFonts w:cstheme="minorHAnsi"/>
        </w:rPr>
        <w:t>co następuje</w:t>
      </w:r>
      <w:r w:rsidR="008D0487" w:rsidRPr="00BA1982">
        <w:rPr>
          <w:rFonts w:cstheme="minorHAnsi"/>
        </w:rPr>
        <w:t>:</w:t>
      </w:r>
    </w:p>
    <w:p w14:paraId="51F072AF" w14:textId="77777777" w:rsidR="00B0088C" w:rsidRPr="00BA1982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  że   nie   podlegam   wykluczeniu   z   postępowania   na   podstawie art. 108 ust.1 ustawy Pzp.</w:t>
      </w:r>
    </w:p>
    <w:p w14:paraId="36A83EFB" w14:textId="4B042A22" w:rsidR="00177C2A" w:rsidRPr="00BA1982" w:rsidRDefault="00177C2A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r w:rsidR="00F01310" w:rsidRPr="00BA1982">
        <w:rPr>
          <w:rFonts w:cstheme="minorHAnsi"/>
          <w:i/>
        </w:rPr>
        <w:t>rt. 108 ust.  1 pkt  1,  2  i  5 ustawy  Pzp</w:t>
      </w:r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Pzp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2183AB34" w:rsidR="00752593" w:rsidRPr="00BA1982" w:rsidRDefault="00393007" w:rsidP="00D17155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BA1982" w:rsidRDefault="00B5040B" w:rsidP="00D17155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5BB9A631" w14:textId="77777777" w:rsidR="00C014B5" w:rsidRPr="00BA1982" w:rsidRDefault="00C014B5" w:rsidP="00D17155">
      <w:pPr>
        <w:spacing w:after="0" w:line="360" w:lineRule="auto"/>
        <w:rPr>
          <w:rFonts w:cstheme="minorHAnsi"/>
        </w:rPr>
      </w:pPr>
    </w:p>
    <w:p w14:paraId="0C2D5FD8" w14:textId="54BA5C54" w:rsidR="00E47DB5" w:rsidRDefault="00F73B0F" w:rsidP="003E19F8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>Oświadczam, że spełniam warunki u</w:t>
      </w:r>
      <w:r w:rsidR="003E19F8">
        <w:rPr>
          <w:rFonts w:cstheme="minorHAnsi"/>
        </w:rPr>
        <w:t xml:space="preserve">działu w postępowaniu określone </w:t>
      </w:r>
      <w:r w:rsidR="001B24EE">
        <w:rPr>
          <w:rFonts w:cstheme="minorHAnsi"/>
        </w:rPr>
        <w:t xml:space="preserve">przez  Zamawiającego </w:t>
      </w:r>
      <w:r w:rsidR="001B24EE" w:rsidRPr="006A1229">
        <w:rPr>
          <w:rFonts w:cs="Calibri"/>
          <w:lang w:eastAsia="pl-PL"/>
        </w:rPr>
        <w:t>dotyczące zdolności technicznej lub zawodowej w zakresie osób skierowanych przez  wykonawcę do  realizacji zamówienia.</w:t>
      </w:r>
      <w:r w:rsidR="001B24EE">
        <w:rPr>
          <w:rFonts w:cstheme="minorHAnsi"/>
        </w:rPr>
        <w:t xml:space="preserve">  </w:t>
      </w:r>
    </w:p>
    <w:p w14:paraId="6AA44D78" w14:textId="77777777" w:rsidR="007961C8" w:rsidRPr="00BA1982" w:rsidRDefault="007961C8" w:rsidP="00D17155">
      <w:pPr>
        <w:spacing w:after="0" w:line="360" w:lineRule="auto"/>
        <w:ind w:left="5664" w:firstLine="708"/>
        <w:rPr>
          <w:rFonts w:cstheme="minorHAnsi"/>
          <w:i/>
        </w:rPr>
      </w:pPr>
    </w:p>
    <w:p w14:paraId="3C3CE79C" w14:textId="2AFEE0DD" w:rsidR="00A24C2D" w:rsidRPr="00BA1982" w:rsidRDefault="00A24C2D" w:rsidP="00D17155">
      <w:pPr>
        <w:shd w:val="clear" w:color="auto" w:fill="D9D9D9" w:themeFill="background1" w:themeFillShade="D9"/>
        <w:spacing w:after="120" w:line="360" w:lineRule="auto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r w:rsidR="00D531D5" w:rsidRPr="00BA1982">
        <w:rPr>
          <w:rFonts w:cstheme="minorHAnsi"/>
        </w:rPr>
        <w:t xml:space="preserve">ych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0" w:name="_Hlk99014455"/>
    </w:p>
    <w:p w14:paraId="2F474698" w14:textId="77777777" w:rsidR="00DB5F3A" w:rsidRPr="00BA1982" w:rsidRDefault="00E47DB5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D17155">
      <w:pPr>
        <w:spacing w:after="0" w:line="360" w:lineRule="auto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0"/>
    </w:p>
    <w:p w14:paraId="54E45085" w14:textId="1997D1F4" w:rsidR="001B24EE" w:rsidRDefault="00E022A1" w:rsidP="001B24EE">
      <w:pPr>
        <w:spacing w:after="120" w:line="360" w:lineRule="auto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692B8C">
        <w:rPr>
          <w:rFonts w:cstheme="minorHAnsi"/>
        </w:rPr>
        <w:t>:</w:t>
      </w:r>
    </w:p>
    <w:p w14:paraId="6DE05B46" w14:textId="163DAF6C" w:rsidR="001B24EE" w:rsidRDefault="001B24EE" w:rsidP="001B24EE">
      <w:pPr>
        <w:spacing w:after="12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627BA85F" w14:textId="44B9EC6A" w:rsidR="00671830" w:rsidRPr="00BA198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1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Pr="00BA1982" w:rsidRDefault="00D23F3D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>bezpłatnych 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lastRenderedPageBreak/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986241">
      <w:pPr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986241">
      <w:pPr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B352" w14:textId="77777777" w:rsidR="00820C60" w:rsidRDefault="00820C60" w:rsidP="0038231F">
      <w:pPr>
        <w:spacing w:after="0" w:line="240" w:lineRule="auto"/>
      </w:pPr>
      <w:r>
        <w:separator/>
      </w:r>
    </w:p>
  </w:endnote>
  <w:endnote w:type="continuationSeparator" w:id="0">
    <w:p w14:paraId="7729E56C" w14:textId="77777777" w:rsidR="00820C60" w:rsidRDefault="00820C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DDD5A" w14:textId="77777777" w:rsidR="00F16F44" w:rsidRDefault="00F16F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1DC21" w14:textId="77777777" w:rsidR="00F16F44" w:rsidRDefault="00F16F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8AF6" w14:textId="77777777" w:rsidR="00F16F44" w:rsidRDefault="00F16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95FF7" w14:textId="77777777" w:rsidR="00820C60" w:rsidRDefault="00820C60" w:rsidP="0038231F">
      <w:pPr>
        <w:spacing w:after="0" w:line="240" w:lineRule="auto"/>
      </w:pPr>
      <w:r>
        <w:separator/>
      </w:r>
    </w:p>
  </w:footnote>
  <w:footnote w:type="continuationSeparator" w:id="0">
    <w:p w14:paraId="16D18F9C" w14:textId="77777777" w:rsidR="00820C60" w:rsidRDefault="00820C6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BC619" w14:textId="77777777" w:rsidR="00F16F44" w:rsidRDefault="00F16F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3E53" w14:textId="2B0736E6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F16F44">
      <w:rPr>
        <w:rFonts w:cstheme="minorHAnsi"/>
        <w:bCs/>
        <w:sz w:val="20"/>
        <w:szCs w:val="20"/>
        <w:u w:val="single"/>
      </w:rPr>
      <w:t>13</w:t>
    </w:r>
    <w:r w:rsidRPr="00307049">
      <w:rPr>
        <w:rFonts w:cstheme="minorHAnsi"/>
        <w:bCs/>
        <w:sz w:val="20"/>
        <w:szCs w:val="20"/>
        <w:u w:val="single"/>
      </w:rPr>
      <w:t>.202</w:t>
    </w:r>
    <w:r w:rsidR="00DA244A">
      <w:rPr>
        <w:rFonts w:cstheme="minorHAnsi"/>
        <w:bCs/>
        <w:sz w:val="20"/>
        <w:szCs w:val="20"/>
        <w:u w:val="single"/>
      </w:rPr>
      <w:t>4</w:t>
    </w:r>
  </w:p>
  <w:p w14:paraId="57A0B0CC" w14:textId="77777777" w:rsidR="003B15BD" w:rsidRDefault="003B15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D7F79" w14:textId="77777777" w:rsidR="00F16F44" w:rsidRDefault="00F16F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4939">
    <w:abstractNumId w:val="8"/>
  </w:num>
  <w:num w:numId="2" w16cid:durableId="1967615579">
    <w:abstractNumId w:val="1"/>
  </w:num>
  <w:num w:numId="3" w16cid:durableId="1836412388">
    <w:abstractNumId w:val="6"/>
  </w:num>
  <w:num w:numId="4" w16cid:durableId="604460862">
    <w:abstractNumId w:val="11"/>
  </w:num>
  <w:num w:numId="5" w16cid:durableId="2319270">
    <w:abstractNumId w:val="9"/>
  </w:num>
  <w:num w:numId="6" w16cid:durableId="1682975674">
    <w:abstractNumId w:val="5"/>
  </w:num>
  <w:num w:numId="7" w16cid:durableId="891842698">
    <w:abstractNumId w:val="2"/>
  </w:num>
  <w:num w:numId="8" w16cid:durableId="1460953483">
    <w:abstractNumId w:val="10"/>
  </w:num>
  <w:num w:numId="9" w16cid:durableId="1523859377">
    <w:abstractNumId w:val="0"/>
  </w:num>
  <w:num w:numId="10" w16cid:durableId="1094475100">
    <w:abstractNumId w:val="4"/>
  </w:num>
  <w:num w:numId="11" w16cid:durableId="775909029">
    <w:abstractNumId w:val="3"/>
  </w:num>
  <w:num w:numId="12" w16cid:durableId="51087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4EE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AB6"/>
    <w:rsid w:val="00307049"/>
    <w:rsid w:val="00313417"/>
    <w:rsid w:val="00313911"/>
    <w:rsid w:val="00333209"/>
    <w:rsid w:val="00337073"/>
    <w:rsid w:val="00350CD9"/>
    <w:rsid w:val="00351F8A"/>
    <w:rsid w:val="00364235"/>
    <w:rsid w:val="00371278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19F8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2B8C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20C60"/>
    <w:rsid w:val="0082560F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17B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C591D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4A8B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94A6E"/>
    <w:rsid w:val="00CB37A2"/>
    <w:rsid w:val="00CB7698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16F44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E6F7-C363-4372-B7AE-2576AC0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64</cp:revision>
  <cp:lastPrinted>2024-06-04T05:48:00Z</cp:lastPrinted>
  <dcterms:created xsi:type="dcterms:W3CDTF">2023-01-20T07:22:00Z</dcterms:created>
  <dcterms:modified xsi:type="dcterms:W3CDTF">2024-06-04T05:48:00Z</dcterms:modified>
</cp:coreProperties>
</file>