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3CAF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1D760D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………………………………..</w:t>
      </w:r>
    </w:p>
    <w:p w14:paraId="7446A17E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(Nazwa i adres Wykonawcy)</w:t>
      </w:r>
    </w:p>
    <w:p w14:paraId="3F64BB3E" w14:textId="5D0ACA58" w:rsidR="00A20814" w:rsidRPr="00A20814" w:rsidRDefault="00DC26C2" w:rsidP="00A20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O.271.</w:t>
      </w:r>
      <w:r w:rsidR="00F76987">
        <w:rPr>
          <w:rFonts w:ascii="Arial" w:eastAsia="Times New Roman" w:hAnsi="Arial" w:cs="Arial"/>
          <w:sz w:val="20"/>
          <w:szCs w:val="20"/>
          <w:lang w:eastAsia="pl-PL"/>
        </w:rPr>
        <w:t>16</w:t>
      </w:r>
      <w:r>
        <w:rPr>
          <w:rFonts w:ascii="Arial" w:eastAsia="Times New Roman" w:hAnsi="Arial" w:cs="Arial"/>
          <w:sz w:val="20"/>
          <w:szCs w:val="20"/>
          <w:lang w:eastAsia="pl-PL"/>
        </w:rPr>
        <w:t>.2021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F76987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14:paraId="167007C0" w14:textId="77777777" w:rsidR="00DC26C2" w:rsidRPr="00BD7DCA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E61C80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30E04CD8" w14:textId="77777777" w:rsidR="00DC26C2" w:rsidRPr="00BD7DCA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 xml:space="preserve">WYKAZ OSÓB - </w:t>
      </w:r>
    </w:p>
    <w:p w14:paraId="27F0B4FD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>skierowanych przez Wykonawcę do realizacji zamówienia</w:t>
      </w:r>
    </w:p>
    <w:p w14:paraId="585C226E" w14:textId="77777777" w:rsidR="00DC26C2" w:rsidRPr="00367B91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61A1AB9A" w14:textId="77777777" w:rsid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r w:rsidRPr="00BD7DC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Pr="004C0FD6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Pr="00D02D68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Pr="00DC26C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Budowa przedszkola w Zblewie wraz z miejscami parkingowymi oraz infrastrukturą towarzyszącą – etap II”</w:t>
      </w:r>
      <w:r w:rsidRPr="00D02D68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25F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25FB0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>kładamy wykaz osób, skierowanych przez Wykonawcę do realizacji zamówienia:</w:t>
      </w:r>
    </w:p>
    <w:p w14:paraId="12412464" w14:textId="77777777" w:rsidR="00DC26C2" w:rsidRP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26"/>
        <w:gridCol w:w="3685"/>
        <w:gridCol w:w="1560"/>
      </w:tblGrid>
      <w:tr w:rsidR="00DC26C2" w:rsidRPr="00367B91" w14:paraId="3B508493" w14:textId="77777777" w:rsidTr="00876F70">
        <w:trPr>
          <w:cantSplit/>
          <w:trHeight w:val="26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81DC3F4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</w:tcPr>
          <w:p w14:paraId="58F3473F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Nazwisko i Imię</w:t>
            </w:r>
          </w:p>
          <w:p w14:paraId="08013367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311D9F08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wykonywanych czynności oraz funkcja w realizacji zamówienia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</w:tcPr>
          <w:p w14:paraId="586ABA9D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1860888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Opis posiadanych</w:t>
            </w:r>
          </w:p>
          <w:p w14:paraId="5E0207AC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uprawnień oraz kwalifikacji zawodowych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</w:tcPr>
          <w:p w14:paraId="0EED2927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Podstawa dysponowania</w:t>
            </w:r>
          </w:p>
        </w:tc>
      </w:tr>
      <w:tr w:rsidR="00DC26C2" w:rsidRPr="00367B91" w14:paraId="377CC172" w14:textId="77777777" w:rsidTr="00876F70">
        <w:trPr>
          <w:cantSplit/>
          <w:trHeight w:val="8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1AFAD937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246BD658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580AACC2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14:paraId="2C92708F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8F4EEE0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C26C2" w:rsidRPr="00367B91" w14:paraId="09367521" w14:textId="77777777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4816037C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14:paraId="0F909A6B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3980C3B4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bottom w:val="nil"/>
            </w:tcBorders>
          </w:tcPr>
          <w:p w14:paraId="1BE09926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</w:tcPr>
          <w:p w14:paraId="12600898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DC26C2" w:rsidRPr="00367B91" w14:paraId="5FEB5F17" w14:textId="77777777" w:rsidTr="00876F70">
        <w:trPr>
          <w:trHeight w:val="2003"/>
        </w:trPr>
        <w:tc>
          <w:tcPr>
            <w:tcW w:w="568" w:type="dxa"/>
            <w:tcBorders>
              <w:left w:val="single" w:sz="12" w:space="0" w:color="auto"/>
            </w:tcBorders>
          </w:tcPr>
          <w:p w14:paraId="09383887" w14:textId="77777777" w:rsidR="00DC26C2" w:rsidRPr="001A28C7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2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4CDD35BC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5D634AF5" w14:textId="77777777" w:rsidR="00DC26C2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 budowy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branży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konstrukcyjno-budowlanej</w:t>
            </w:r>
          </w:p>
          <w:p w14:paraId="453F74CB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</w:tcPr>
          <w:p w14:paraId="2E7056C8" w14:textId="77777777" w:rsidR="00DC26C2" w:rsidRPr="00367B91" w:rsidRDefault="00DC26C2" w:rsidP="00DC26C2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</w:t>
            </w:r>
            <w:r w:rsidRPr="006B1A5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 kierowania robotami budowlanymi w spe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cjalności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konstrukcyjno-budowlanej 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bez ograniczeń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 w rozumieniu ustawy z dnia 7 lipca 1994 r. Prawo budowlane (t. j. - Dz. U. z 20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r. poz. 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333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ze zm.) oraz Rozporządzenie Ministra Inwestycji i Rozwoju z dn. 29.04.2019 r. w sprawie</w:t>
            </w:r>
            <w:r w:rsidRPr="00367B9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przygotowania zawodowego do wykonywania samodzielnych funkcji technicznych w budownictwie (Dz.U. z 2019 r. poz. 831)</w:t>
            </w:r>
          </w:p>
        </w:tc>
        <w:tc>
          <w:tcPr>
            <w:tcW w:w="1560" w:type="dxa"/>
          </w:tcPr>
          <w:p w14:paraId="26BDF1A0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C26C2" w:rsidRPr="00367B91" w14:paraId="77E46C81" w14:textId="77777777" w:rsidTr="00876F70">
        <w:trPr>
          <w:trHeight w:val="2290"/>
        </w:trPr>
        <w:tc>
          <w:tcPr>
            <w:tcW w:w="568" w:type="dxa"/>
            <w:tcBorders>
              <w:left w:val="single" w:sz="12" w:space="0" w:color="auto"/>
            </w:tcBorders>
          </w:tcPr>
          <w:p w14:paraId="63ABD8A2" w14:textId="77777777" w:rsidR="00DC26C2" w:rsidRPr="001A28C7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2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</w:tcPr>
          <w:p w14:paraId="52A2B28A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46A8435B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 robót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branży sanitarnej</w:t>
            </w:r>
          </w:p>
        </w:tc>
        <w:tc>
          <w:tcPr>
            <w:tcW w:w="3685" w:type="dxa"/>
          </w:tcPr>
          <w:p w14:paraId="402CD120" w14:textId="77777777" w:rsidR="00DC26C2" w:rsidRPr="00367B91" w:rsidRDefault="00DC26C2" w:rsidP="00876F7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</w:t>
            </w:r>
            <w:r w:rsidRPr="006B1A5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 kierowania robotami budowlanymi w spe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cjalności instalacyjnej w zakresie sieci, instalacji i urządzeń: cieplnych, wentylacyjnych, gazowych, wodociągowych i kanalizacyjnych bez ograniczeń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 w rozumieniu ustawy z dnia 7 lipca 1994 r. Prawo budowlane (t. j. - Dz. U. z 20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r. poz. 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333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ze zm.) oraz Rozporządzenie Ministra Inwestycji i Rozwoju z dn. 29.04.2019 r. w sprawie</w:t>
            </w:r>
            <w:r w:rsidRPr="00367B9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przygotowania zawodowego do wykonywania samodzielnych funkcji technicznych w budownictwie (Dz.U. z 2019 r. poz. 831)</w:t>
            </w:r>
          </w:p>
        </w:tc>
        <w:tc>
          <w:tcPr>
            <w:tcW w:w="1560" w:type="dxa"/>
          </w:tcPr>
          <w:p w14:paraId="125F9504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C26C2" w:rsidRPr="00367B91" w14:paraId="232FB8ED" w14:textId="77777777" w:rsidTr="00876F70">
        <w:trPr>
          <w:trHeight w:val="2440"/>
        </w:trPr>
        <w:tc>
          <w:tcPr>
            <w:tcW w:w="568" w:type="dxa"/>
            <w:tcBorders>
              <w:left w:val="single" w:sz="12" w:space="0" w:color="auto"/>
            </w:tcBorders>
          </w:tcPr>
          <w:p w14:paraId="11237798" w14:textId="77777777" w:rsidR="00DC26C2" w:rsidRPr="001A28C7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2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1" w:type="dxa"/>
          </w:tcPr>
          <w:p w14:paraId="18AFB6E5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28083D45" w14:textId="77777777" w:rsidR="00DC26C2" w:rsidRPr="00367B91" w:rsidRDefault="00DC26C2" w:rsidP="001F1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robót branży elektrycznej</w:t>
            </w:r>
            <w:r w:rsidRPr="000031A6">
              <w:rPr>
                <w:rFonts w:cs="Arial"/>
                <w:b/>
                <w:sz w:val="20"/>
                <w:szCs w:val="20"/>
              </w:rPr>
              <w:t xml:space="preserve"> i </w:t>
            </w:r>
            <w:r w:rsidR="001F1D38" w:rsidRPr="00A2081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teletechni</w:t>
            </w:r>
            <w:r w:rsidRPr="00A2081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cznej</w:t>
            </w:r>
          </w:p>
        </w:tc>
        <w:tc>
          <w:tcPr>
            <w:tcW w:w="3685" w:type="dxa"/>
          </w:tcPr>
          <w:p w14:paraId="5F233DE1" w14:textId="77777777" w:rsidR="00DC26C2" w:rsidRPr="00367B91" w:rsidRDefault="00DC26C2" w:rsidP="001F1D38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do kierowania robotami budowlanymi 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 specjalności instalacyjnej w zakresie sieci, instalacji i urządzeń: elektrycznych i </w:t>
            </w:r>
            <w:r w:rsidR="001F1D3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teletechni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cznych bez ograniczeń,</w:t>
            </w:r>
            <w:r w:rsidRPr="00367B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rozumieniu ustawy z dnia 7 lipca 1994 r. Prawo budowlane (t. j. - Dz. U. z 20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r. poz. 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333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ze zm.) oraz Rozporządzenie Ministra Inwestycji i Rozwoju z dn. 29.04.2019 r. w sprawie przygotowania zawodowego do wykonywania samodzielnych funkcji technicznych w budownictwie (Dz.U. z 2019 r. poz. 831)</w:t>
            </w:r>
          </w:p>
        </w:tc>
        <w:tc>
          <w:tcPr>
            <w:tcW w:w="1560" w:type="dxa"/>
          </w:tcPr>
          <w:p w14:paraId="6609DB52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C26C2" w:rsidRPr="00367B91" w14:paraId="5C5EA738" w14:textId="77777777" w:rsidTr="00876F70">
        <w:trPr>
          <w:trHeight w:val="2306"/>
        </w:trPr>
        <w:tc>
          <w:tcPr>
            <w:tcW w:w="568" w:type="dxa"/>
            <w:tcBorders>
              <w:left w:val="single" w:sz="12" w:space="0" w:color="auto"/>
            </w:tcBorders>
          </w:tcPr>
          <w:p w14:paraId="78D6114B" w14:textId="77777777" w:rsidR="00DC26C2" w:rsidRPr="001A28C7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A28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1701" w:type="dxa"/>
          </w:tcPr>
          <w:p w14:paraId="47626919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2566D1DB" w14:textId="77777777" w:rsidR="00DC26C2" w:rsidRPr="00367B91" w:rsidRDefault="00DC26C2" w:rsidP="00DC2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02D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osobę, która będzie pełnić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 robót branży drogowej</w:t>
            </w:r>
            <w:r w:rsidRPr="00D02D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85" w:type="dxa"/>
          </w:tcPr>
          <w:p w14:paraId="748D7601" w14:textId="77777777" w:rsidR="00DC26C2" w:rsidRPr="00367B91" w:rsidRDefault="00DC26C2" w:rsidP="00876F7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posiada uprawnienia budowlane do kierowania robotam</w:t>
            </w:r>
            <w:r w:rsidRPr="00D02D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budowlanymi</w:t>
            </w:r>
            <w:r w:rsidRPr="00D02D6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 specjalności </w:t>
            </w:r>
            <w:r w:rsidRPr="00DC26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inżynieryjnej drogowej</w:t>
            </w:r>
            <w:r w:rsidRPr="00D02D6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bez ograniczeń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,</w:t>
            </w:r>
            <w:r w:rsidRPr="00367B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rozumieniu ustawy z dnia 7 lipca 1994 r. Prawo budowlane (t. j. - Dz. U. z 20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r. poz. 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333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ze zm.) oraz Rozporządzenie Ministra Inwestycji i Rozwoju z dn. 29.04.2019 r. w sprawie przygotowania zawodowego do wykonywania samodzielnych funkcji technicznych w budownictwie (Dz.U. z 2019 r. poz. 831)</w:t>
            </w:r>
          </w:p>
        </w:tc>
        <w:tc>
          <w:tcPr>
            <w:tcW w:w="1560" w:type="dxa"/>
          </w:tcPr>
          <w:p w14:paraId="71F4EE16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641F878" w14:textId="77777777"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367B9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UWAGA.</w:t>
      </w:r>
    </w:p>
    <w:p w14:paraId="1BE5E75E" w14:textId="77777777" w:rsidR="00DC26C2" w:rsidRPr="000C2F0F" w:rsidRDefault="00DC26C2" w:rsidP="00DC26C2">
      <w:pPr>
        <w:widowControl w:val="0"/>
        <w:numPr>
          <w:ilvl w:val="0"/>
          <w:numId w:val="17"/>
        </w:numPr>
        <w:tabs>
          <w:tab w:val="clear" w:pos="1080"/>
          <w:tab w:val="num" w:pos="284"/>
          <w:tab w:val="left" w:pos="2520"/>
          <w:tab w:val="left" w:pos="3012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val="x-none" w:eastAsia="ar-SA"/>
        </w:rPr>
      </w:pP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W przypadku 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gdy,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obowiązany jest 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przedstawić </w:t>
      </w:r>
      <w:r w:rsidRPr="00367B91">
        <w:rPr>
          <w:rFonts w:ascii="Arial" w:eastAsia="Times New Roman" w:hAnsi="Arial" w:cs="Arial"/>
          <w:b/>
          <w:bCs/>
          <w:sz w:val="16"/>
          <w:szCs w:val="16"/>
          <w:lang w:val="x-none" w:eastAsia="ar-SA"/>
        </w:rPr>
        <w:t>zobowiązanie innego podmiotu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do oddania do dyspozycji zasobów określonych w art. </w:t>
      </w:r>
      <w:r>
        <w:rPr>
          <w:rFonts w:ascii="Arial" w:eastAsia="Times New Roman" w:hAnsi="Arial" w:cs="Arial"/>
          <w:b/>
          <w:sz w:val="16"/>
          <w:szCs w:val="16"/>
          <w:lang w:eastAsia="ar-SA"/>
        </w:rPr>
        <w:t>118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ustawy </w:t>
      </w:r>
      <w:proofErr w:type="spellStart"/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>Pzp</w:t>
      </w:r>
      <w:proofErr w:type="spellEnd"/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umożliwiających wykonanie zamówienia - tj. osób zdolnych do wykonania zamówienia 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wg załącznika nr 5 do SWZ.</w:t>
      </w:r>
    </w:p>
    <w:p w14:paraId="5DE9B778" w14:textId="77777777" w:rsidR="00DC26C2" w:rsidRPr="000C2F0F" w:rsidRDefault="00DC26C2" w:rsidP="00DC26C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C2F0F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6A306AE1" w14:textId="77777777"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E813658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562CA" w14:textId="77777777" w:rsidR="00E917CC" w:rsidRDefault="00E917CC" w:rsidP="0028607D">
      <w:pPr>
        <w:spacing w:after="0" w:line="240" w:lineRule="auto"/>
      </w:pPr>
      <w:r>
        <w:separator/>
      </w:r>
    </w:p>
  </w:endnote>
  <w:endnote w:type="continuationSeparator" w:id="0">
    <w:p w14:paraId="53101A3B" w14:textId="77777777" w:rsidR="00E917CC" w:rsidRDefault="00E917CC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B6F51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AAF44C0" wp14:editId="00ED3AB8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8A579B" w14:textId="77777777" w:rsidR="00041244" w:rsidRDefault="00E917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CAB2C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69ADDBB" wp14:editId="2E393B9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D7B20" w14:textId="77777777" w:rsidR="00E917CC" w:rsidRDefault="00E917CC" w:rsidP="0028607D">
      <w:pPr>
        <w:spacing w:after="0" w:line="240" w:lineRule="auto"/>
      </w:pPr>
      <w:r>
        <w:separator/>
      </w:r>
    </w:p>
  </w:footnote>
  <w:footnote w:type="continuationSeparator" w:id="0">
    <w:p w14:paraId="530F63DD" w14:textId="77777777" w:rsidR="00E917CC" w:rsidRDefault="00E917CC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3609B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CCE9A21" wp14:editId="6CFB95D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1E0143" w14:textId="77777777" w:rsidR="00041244" w:rsidRDefault="00E917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836B8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7F24477" wp14:editId="143955B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1F1D38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76382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F1A39"/>
    <w:rsid w:val="00A11A1C"/>
    <w:rsid w:val="00A20814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150F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917CC"/>
    <w:rsid w:val="00ED7457"/>
    <w:rsid w:val="00EF673B"/>
    <w:rsid w:val="00F75B06"/>
    <w:rsid w:val="00F76987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B15A4"/>
  <w15:docId w15:val="{0C47860D-A527-433C-8EDF-D49B3BA8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Sekretarz</cp:lastModifiedBy>
  <cp:revision>6</cp:revision>
  <cp:lastPrinted>2021-03-04T12:09:00Z</cp:lastPrinted>
  <dcterms:created xsi:type="dcterms:W3CDTF">2021-02-26T11:09:00Z</dcterms:created>
  <dcterms:modified xsi:type="dcterms:W3CDTF">2021-04-01T09:46:00Z</dcterms:modified>
</cp:coreProperties>
</file>