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AA32383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</w:t>
      </w:r>
      <w:r w:rsidRPr="00334BA2">
        <w:rPr>
          <w:rFonts w:asciiTheme="majorHAnsi" w:eastAsia="Calibri" w:hAnsiTheme="majorHAnsi" w:cstheme="minorHAnsi"/>
          <w:b/>
        </w:rPr>
        <w:t xml:space="preserve">załącznik </w:t>
      </w:r>
      <w:r w:rsidR="007E2E4E" w:rsidRPr="00334BA2">
        <w:rPr>
          <w:rFonts w:asciiTheme="majorHAnsi" w:hAnsiTheme="majorHAnsi" w:cs="Calibri"/>
          <w:b/>
        </w:rPr>
        <w:t xml:space="preserve">nr </w:t>
      </w:r>
      <w:r w:rsidR="00334BA2" w:rsidRPr="00334BA2">
        <w:rPr>
          <w:rFonts w:asciiTheme="majorHAnsi" w:hAnsiTheme="majorHAnsi" w:cs="Calibri"/>
          <w:b/>
        </w:rPr>
        <w:t xml:space="preserve">6 </w:t>
      </w:r>
      <w:r w:rsidR="007E2E4E" w:rsidRPr="00334BA2">
        <w:rPr>
          <w:rFonts w:asciiTheme="majorHAnsi" w:hAnsiTheme="majorHAnsi" w:cs="Calibri"/>
          <w:b/>
        </w:rPr>
        <w:t xml:space="preserve">do SWZ oraz załączników nr </w:t>
      </w:r>
      <w:r w:rsidR="00334BA2" w:rsidRPr="00334BA2">
        <w:rPr>
          <w:rFonts w:asciiTheme="majorHAnsi" w:hAnsiTheme="majorHAnsi" w:cs="Calibri"/>
          <w:b/>
        </w:rPr>
        <w:t xml:space="preserve">1-7 </w:t>
      </w:r>
      <w:r w:rsidR="007E2E4E" w:rsidRPr="00334BA2">
        <w:rPr>
          <w:rFonts w:asciiTheme="majorHAnsi" w:hAnsiTheme="majorHAnsi" w:cs="Calibri"/>
          <w:b/>
        </w:rPr>
        <w:t>do opisu przedmiotu zamówienia</w:t>
      </w:r>
      <w:r w:rsidR="007E2E4E" w:rsidRPr="00334BA2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21F5D4C" w14:textId="77777777" w:rsidR="001B5265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1B5265" w:rsidRPr="001B5265">
        <w:rPr>
          <w:rFonts w:asciiTheme="majorHAnsi" w:eastAsia="Calibri" w:hAnsiTheme="majorHAnsi" w:cstheme="minorHAnsi"/>
          <w:b/>
          <w:bCs/>
          <w:iCs/>
        </w:rPr>
        <w:t xml:space="preserve">podstawowym z możliwością prowadzenia negocjacji, </w:t>
      </w:r>
    </w:p>
    <w:p w14:paraId="652E5D9F" w14:textId="44C8B047" w:rsidR="0043176F" w:rsidRPr="00696F6A" w:rsidRDefault="001B5265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1B5265">
        <w:rPr>
          <w:rFonts w:asciiTheme="majorHAnsi" w:eastAsia="Calibri" w:hAnsiTheme="majorHAnsi" w:cstheme="minorHAnsi"/>
          <w:b/>
          <w:bCs/>
          <w:iCs/>
        </w:rPr>
        <w:t xml:space="preserve">w celu ulepszenia treści ofert </w:t>
      </w:r>
      <w:r w:rsidR="0043176F" w:rsidRPr="00696F6A">
        <w:rPr>
          <w:rFonts w:asciiTheme="majorHAnsi" w:eastAsia="Calibri" w:hAnsiTheme="majorHAnsi" w:cstheme="minorHAnsi"/>
          <w:b/>
          <w:bCs/>
          <w:iCs/>
        </w:rPr>
        <w:t>na:</w:t>
      </w:r>
    </w:p>
    <w:p w14:paraId="21E048C1" w14:textId="77777777" w:rsidR="00334BA2" w:rsidRDefault="00334BA2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334BA2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floty pojazdów, mienia i odpowiedzialności cywilnej oraz NNW Gminy Słupca i jej jednostek organizacyjnych, instytucji kultury oraz OSP</w:t>
      </w:r>
      <w:r w:rsidRPr="00334BA2">
        <w:rPr>
          <w:rFonts w:asciiTheme="majorHAnsi" w:eastAsia="Calibri" w:hAnsiTheme="majorHAnsi" w:cstheme="minorHAnsi"/>
          <w:b/>
          <w:bCs/>
          <w:iCs/>
          <w:color w:val="002060"/>
        </w:rPr>
        <w:t xml:space="preserve"> </w:t>
      </w:r>
    </w:p>
    <w:p w14:paraId="5727FDE1" w14:textId="57AC9B85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>Oznaczenie sprawy:</w:t>
      </w:r>
      <w:r w:rsidR="00334BA2">
        <w:rPr>
          <w:rFonts w:asciiTheme="majorHAnsi" w:eastAsia="Calibri" w:hAnsiTheme="majorHAnsi" w:cstheme="minorHAnsi"/>
          <w:b/>
          <w:bCs/>
          <w:iCs/>
        </w:rPr>
        <w:t xml:space="preserve"> 17.24.P.DUJSP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513833F" w:rsidR="0043176F" w:rsidRPr="00334BA2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34BA2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334BA2">
        <w:rPr>
          <w:rFonts w:asciiTheme="majorHAnsi" w:eastAsia="Calibri" w:hAnsiTheme="majorHAnsi" w:cstheme="minorHAnsi"/>
        </w:rPr>
        <w:t>a</w:t>
      </w:r>
      <w:r w:rsidRPr="00334BA2">
        <w:rPr>
          <w:rFonts w:asciiTheme="majorHAnsi" w:eastAsia="Calibri" w:hAnsiTheme="majorHAnsi" w:cstheme="minorHAnsi"/>
        </w:rPr>
        <w:t xml:space="preserve"> </w:t>
      </w:r>
      <w:r w:rsidR="007E2E4E" w:rsidRPr="00334BA2">
        <w:rPr>
          <w:rFonts w:asciiTheme="majorHAnsi" w:eastAsia="Calibri" w:hAnsiTheme="majorHAnsi" w:cstheme="minorHAnsi"/>
        </w:rPr>
        <w:t xml:space="preserve">nr </w:t>
      </w:r>
      <w:r w:rsidR="00334BA2" w:rsidRPr="00334BA2">
        <w:rPr>
          <w:rFonts w:asciiTheme="majorHAnsi" w:eastAsia="Calibri" w:hAnsiTheme="majorHAnsi" w:cstheme="minorHAnsi"/>
        </w:rPr>
        <w:t>6</w:t>
      </w:r>
      <w:r w:rsidR="008F73E9" w:rsidRPr="00334BA2">
        <w:rPr>
          <w:rFonts w:asciiTheme="majorHAnsi" w:eastAsia="Calibri" w:hAnsiTheme="majorHAnsi" w:cstheme="minorHAnsi"/>
        </w:rPr>
        <w:t xml:space="preserve"> </w:t>
      </w:r>
      <w:r w:rsidR="007E2E4E" w:rsidRPr="00334BA2">
        <w:rPr>
          <w:rFonts w:asciiTheme="majorHAnsi" w:eastAsia="Calibri" w:hAnsiTheme="majorHAnsi" w:cstheme="minorHAnsi"/>
        </w:rPr>
        <w:t>do SWZ oraz załącznik</w:t>
      </w:r>
      <w:r w:rsidR="00D6401A" w:rsidRPr="00334BA2">
        <w:rPr>
          <w:rFonts w:asciiTheme="majorHAnsi" w:eastAsia="Calibri" w:hAnsiTheme="majorHAnsi" w:cstheme="minorHAnsi"/>
        </w:rPr>
        <w:t>ów</w:t>
      </w:r>
      <w:r w:rsidR="007E2E4E" w:rsidRPr="00334BA2">
        <w:rPr>
          <w:rFonts w:asciiTheme="majorHAnsi" w:eastAsia="Calibri" w:hAnsiTheme="majorHAnsi" w:cstheme="minorHAnsi"/>
        </w:rPr>
        <w:t xml:space="preserve"> nr</w:t>
      </w:r>
      <w:r w:rsidR="008D7B6A" w:rsidRPr="00334BA2">
        <w:rPr>
          <w:rFonts w:asciiTheme="majorHAnsi" w:eastAsia="Calibri" w:hAnsiTheme="majorHAnsi" w:cstheme="minorHAnsi"/>
        </w:rPr>
        <w:t> </w:t>
      </w:r>
      <w:r w:rsidR="00334BA2" w:rsidRPr="00334BA2">
        <w:rPr>
          <w:rFonts w:asciiTheme="majorHAnsi" w:eastAsia="Calibri" w:hAnsiTheme="majorHAnsi" w:cstheme="minorHAnsi"/>
        </w:rPr>
        <w:t>1-7</w:t>
      </w:r>
      <w:r w:rsidR="007E2E4E" w:rsidRPr="00334BA2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334BA2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CEF8DEE" w:rsidR="0043176F" w:rsidRPr="00334BA2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34BA2">
        <w:rPr>
          <w:rFonts w:asciiTheme="majorHAnsi" w:eastAsia="Calibri" w:hAnsiTheme="majorHAnsi" w:cstheme="minorHAnsi"/>
        </w:rPr>
        <w:t xml:space="preserve">Jednocześnie </w:t>
      </w:r>
      <w:r w:rsidR="00717ECE" w:rsidRPr="00334BA2">
        <w:rPr>
          <w:rFonts w:asciiTheme="majorHAnsi" w:eastAsia="Calibri" w:hAnsiTheme="majorHAnsi" w:cstheme="minorHAnsi"/>
        </w:rPr>
        <w:t xml:space="preserve">oświadczam, że </w:t>
      </w:r>
      <w:r w:rsidRPr="00334BA2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334BA2">
        <w:rPr>
          <w:rFonts w:asciiTheme="majorHAnsi" w:eastAsia="Calibri" w:hAnsiTheme="majorHAnsi" w:cstheme="minorHAnsi"/>
        </w:rPr>
        <w:t xml:space="preserve"> do dołożenia właściwych starań </w:t>
      </w:r>
      <w:r w:rsidRPr="00334BA2">
        <w:rPr>
          <w:rFonts w:asciiTheme="majorHAnsi" w:eastAsia="Calibri" w:hAnsiTheme="majorHAnsi" w:cstheme="minorHAnsi"/>
        </w:rPr>
        <w:t>w</w:t>
      </w:r>
      <w:r w:rsidR="000817C3" w:rsidRPr="00334BA2">
        <w:rPr>
          <w:rFonts w:asciiTheme="majorHAnsi" w:eastAsia="Calibri" w:hAnsiTheme="majorHAnsi" w:cstheme="minorHAnsi"/>
        </w:rPr>
        <w:t xml:space="preserve"> </w:t>
      </w:r>
      <w:r w:rsidRPr="00334BA2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334BA2">
        <w:rPr>
          <w:rFonts w:asciiTheme="majorHAnsi" w:eastAsia="Calibri" w:hAnsiTheme="majorHAnsi" w:cstheme="minorHAnsi"/>
        </w:rPr>
        <w:t>u</w:t>
      </w:r>
      <w:bookmarkStart w:id="0" w:name="_Hlk29836144"/>
      <w:r w:rsidR="00334BA2" w:rsidRPr="00334BA2">
        <w:rPr>
          <w:rFonts w:asciiTheme="majorHAnsi" w:eastAsia="Calibri" w:hAnsiTheme="majorHAnsi" w:cstheme="minorHAnsi"/>
        </w:rPr>
        <w:t xml:space="preserve"> </w:t>
      </w:r>
      <w:r w:rsidR="007E2E4E" w:rsidRPr="00334BA2">
        <w:rPr>
          <w:rFonts w:asciiTheme="majorHAnsi" w:hAnsiTheme="majorHAnsi" w:cs="Calibri"/>
        </w:rPr>
        <w:t xml:space="preserve">nr </w:t>
      </w:r>
      <w:r w:rsidR="00334BA2" w:rsidRPr="00334BA2">
        <w:rPr>
          <w:rFonts w:asciiTheme="majorHAnsi" w:hAnsiTheme="majorHAnsi" w:cs="Calibri"/>
        </w:rPr>
        <w:t xml:space="preserve">6 </w:t>
      </w:r>
      <w:r w:rsidR="007E2E4E" w:rsidRPr="00334BA2">
        <w:rPr>
          <w:rFonts w:asciiTheme="majorHAnsi" w:hAnsiTheme="majorHAnsi" w:cs="Calibri"/>
        </w:rPr>
        <w:t xml:space="preserve">do SWZ oraz załącznikach nr </w:t>
      </w:r>
      <w:r w:rsidR="00334BA2" w:rsidRPr="00334BA2">
        <w:rPr>
          <w:rFonts w:asciiTheme="majorHAnsi" w:hAnsiTheme="majorHAnsi" w:cs="Calibri"/>
        </w:rPr>
        <w:t>1-7</w:t>
      </w:r>
      <w:r w:rsidR="007E2E4E" w:rsidRPr="00334BA2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334BA2">
        <w:rPr>
          <w:rFonts w:asciiTheme="majorHAnsi" w:hAnsiTheme="majorHAnsi"/>
        </w:rPr>
        <w:t xml:space="preserve"> </w:t>
      </w:r>
      <w:r w:rsidRPr="00334BA2">
        <w:rPr>
          <w:rFonts w:asciiTheme="majorHAnsi" w:eastAsia="Calibri" w:hAnsiTheme="majorHAnsi" w:cstheme="minorHAnsi"/>
        </w:rPr>
        <w:t>w</w:t>
      </w:r>
      <w:r w:rsidR="008D7B6A" w:rsidRPr="00334BA2">
        <w:rPr>
          <w:rFonts w:asciiTheme="majorHAnsi" w:eastAsia="Calibri" w:hAnsiTheme="majorHAnsi" w:cstheme="minorHAnsi"/>
        </w:rPr>
        <w:t> </w:t>
      </w:r>
      <w:r w:rsidRPr="00334BA2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334BA2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334BA2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34BA2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334BA2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334BA2">
        <w:rPr>
          <w:rFonts w:asciiTheme="majorHAnsi" w:hAnsiTheme="majorHAnsi" w:cstheme="minorHAnsi"/>
        </w:rPr>
        <w:t>Adres e-mail, na który należy przesłać załączniki</w:t>
      </w:r>
      <w:r w:rsidRPr="00696F6A">
        <w:rPr>
          <w:rFonts w:asciiTheme="majorHAnsi" w:hAnsiTheme="majorHAnsi" w:cstheme="minorHAnsi"/>
        </w:rPr>
        <w:t xml:space="preserve">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481618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54EC" w14:textId="77777777" w:rsidR="00481618" w:rsidRDefault="00481618" w:rsidP="0024616D">
      <w:pPr>
        <w:spacing w:after="0" w:line="240" w:lineRule="auto"/>
      </w:pPr>
      <w:r>
        <w:separator/>
      </w:r>
    </w:p>
  </w:endnote>
  <w:endnote w:type="continuationSeparator" w:id="0">
    <w:p w14:paraId="2FA17506" w14:textId="77777777" w:rsidR="00481618" w:rsidRDefault="00481618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14B6" w14:textId="77777777" w:rsidR="00481618" w:rsidRDefault="00481618" w:rsidP="0024616D">
      <w:pPr>
        <w:spacing w:after="0" w:line="240" w:lineRule="auto"/>
      </w:pPr>
      <w:r>
        <w:separator/>
      </w:r>
    </w:p>
  </w:footnote>
  <w:footnote w:type="continuationSeparator" w:id="0">
    <w:p w14:paraId="01BFD5AA" w14:textId="77777777" w:rsidR="00481618" w:rsidRDefault="00481618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5297" w14:textId="0CA8BD1D" w:rsidR="008F73E9" w:rsidRPr="00E45509" w:rsidRDefault="00E45509" w:rsidP="00334BA2">
    <w:pPr>
      <w:pStyle w:val="WW-Tekstpodstawowy3"/>
      <w:spacing w:line="40" w:lineRule="atLea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A2" w:rsidRPr="00334BA2">
      <w:rPr>
        <w:rFonts w:asciiTheme="majorHAnsi" w:hAnsiTheme="majorHAnsi" w:cs="Arial"/>
        <w:i/>
        <w:sz w:val="20"/>
        <w:szCs w:val="20"/>
      </w:rPr>
      <w:t>KOMPLEKSOWE UBEZPIECZENIE FLOTY POJAZDÓW, MIENIA I ODPOWIEDZIALNOŚCI CYWILNEJ ORAZ NNW GMINY SŁUPCA I JEJ JEDNOSTEK ORGANIZACYJNYCH, INSTYTUCJI KULTURY ORAZ 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1B5265"/>
    <w:rsid w:val="00200531"/>
    <w:rsid w:val="0024616D"/>
    <w:rsid w:val="00323F18"/>
    <w:rsid w:val="00334BA2"/>
    <w:rsid w:val="00356483"/>
    <w:rsid w:val="003E08ED"/>
    <w:rsid w:val="0043176F"/>
    <w:rsid w:val="00444559"/>
    <w:rsid w:val="00481618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11</cp:revision>
  <cp:lastPrinted>2019-11-19T13:13:00Z</cp:lastPrinted>
  <dcterms:created xsi:type="dcterms:W3CDTF">2021-02-22T13:31:00Z</dcterms:created>
  <dcterms:modified xsi:type="dcterms:W3CDTF">2024-04-17T14:13:00Z</dcterms:modified>
</cp:coreProperties>
</file>