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4E2D90">
        <w:rPr>
          <w:rFonts w:cs="Calibri"/>
          <w:sz w:val="24"/>
          <w:szCs w:val="24"/>
        </w:rPr>
        <w:t>10.09</w:t>
      </w:r>
      <w:r w:rsidR="00BC2577">
        <w:rPr>
          <w:rFonts w:cs="Calibri"/>
          <w:sz w:val="24"/>
          <w:szCs w:val="24"/>
        </w:rPr>
        <w:t>.2024</w:t>
      </w:r>
    </w:p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>ZP.26.1.</w:t>
      </w:r>
      <w:r w:rsidR="004E2D90">
        <w:rPr>
          <w:rFonts w:cs="Calibri"/>
          <w:sz w:val="24"/>
          <w:szCs w:val="24"/>
        </w:rPr>
        <w:t>3</w:t>
      </w:r>
      <w:r w:rsidR="00BC2577">
        <w:rPr>
          <w:rFonts w:cs="Calibri"/>
          <w:sz w:val="24"/>
          <w:szCs w:val="24"/>
        </w:rPr>
        <w:t>6.2024</w:t>
      </w:r>
    </w:p>
    <w:p w:rsidR="00C4239F" w:rsidRPr="00B92CD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4E2D90" w:rsidRDefault="00BD55BC" w:rsidP="004E2D90">
      <w:pPr>
        <w:pStyle w:val="Nagwek3"/>
        <w:rPr>
          <w:rFonts w:asciiTheme="minorHAnsi" w:hAnsiTheme="minorHAnsi"/>
          <w:sz w:val="24"/>
          <w:szCs w:val="24"/>
        </w:rPr>
      </w:pPr>
      <w:r w:rsidRPr="004E2D90">
        <w:rPr>
          <w:rFonts w:asciiTheme="minorHAnsi" w:hAnsiTheme="minorHAnsi" w:cs="Calibri"/>
          <w:b w:val="0"/>
          <w:sz w:val="24"/>
          <w:szCs w:val="24"/>
        </w:rPr>
        <w:t>Informacja o unieważnieniu postępowania prowadzoneg</w:t>
      </w:r>
      <w:r w:rsidR="00D0769D" w:rsidRPr="004E2D90">
        <w:rPr>
          <w:rFonts w:asciiTheme="minorHAnsi" w:hAnsiTheme="minorHAnsi" w:cs="Calibri"/>
          <w:b w:val="0"/>
          <w:sz w:val="24"/>
          <w:szCs w:val="24"/>
        </w:rPr>
        <w:t>o</w:t>
      </w:r>
      <w:r w:rsidRPr="004E2D90">
        <w:rPr>
          <w:rFonts w:asciiTheme="minorHAnsi" w:hAnsiTheme="minorHAnsi" w:cs="Calibri"/>
          <w:b w:val="0"/>
          <w:sz w:val="24"/>
          <w:szCs w:val="24"/>
        </w:rPr>
        <w:t xml:space="preserve"> p</w:t>
      </w:r>
      <w:r w:rsidR="00D0769D" w:rsidRPr="004E2D90">
        <w:rPr>
          <w:rFonts w:asciiTheme="minorHAnsi" w:hAnsiTheme="minorHAnsi" w:cs="Calibri"/>
          <w:b w:val="0"/>
          <w:sz w:val="24"/>
          <w:szCs w:val="24"/>
        </w:rPr>
        <w:t>od nazwą</w:t>
      </w:r>
      <w:r w:rsidRPr="004E2D90">
        <w:rPr>
          <w:rFonts w:asciiTheme="minorHAnsi" w:hAnsiTheme="minorHAnsi" w:cs="Calibri"/>
          <w:b w:val="0"/>
          <w:sz w:val="24"/>
          <w:szCs w:val="24"/>
        </w:rPr>
        <w:t xml:space="preserve"> „</w:t>
      </w:r>
      <w:r w:rsidR="004E2D90" w:rsidRPr="004E2D90">
        <w:rPr>
          <w:rFonts w:asciiTheme="minorHAnsi" w:hAnsiTheme="minorHAnsi"/>
          <w:sz w:val="24"/>
          <w:szCs w:val="24"/>
        </w:rPr>
        <w:t>Przebudowa pomieszczeń biblioteki wydziałowej na salę dydaktyczną (wykładową) i salę konferencyjną w budynku Uniwersytetu Jana Długosza w Częstochowie przy ulicy Zbierskiego 2/4</w:t>
      </w:r>
      <w:r w:rsidRPr="004E2D90">
        <w:rPr>
          <w:rFonts w:asciiTheme="minorHAnsi" w:hAnsiTheme="minorHAnsi" w:cs="Calibri"/>
          <w:b w:val="0"/>
          <w:sz w:val="24"/>
          <w:szCs w:val="24"/>
        </w:rPr>
        <w:t>”</w:t>
      </w:r>
    </w:p>
    <w:p w:rsidR="00BD55BC" w:rsidRPr="004E2D90" w:rsidRDefault="00BD55BC" w:rsidP="00C4239F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:rsidR="00BD55BC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4E2D90">
        <w:rPr>
          <w:rFonts w:asciiTheme="minorHAnsi" w:hAnsiTheme="minorHAnsi" w:cs="Calibri"/>
          <w:sz w:val="24"/>
          <w:szCs w:val="24"/>
        </w:rPr>
        <w:t xml:space="preserve">Zamawiający – Uniwersytet Jana Długosza w Częstochowie informuje, iż </w:t>
      </w:r>
      <w:r w:rsidRPr="004E2D90">
        <w:rPr>
          <w:rFonts w:asciiTheme="minorHAnsi" w:hAnsiTheme="minorHAnsi" w:cs="Calibri"/>
          <w:sz w:val="24"/>
          <w:szCs w:val="24"/>
          <w:lang w:eastAsia="pl-PL"/>
        </w:rPr>
        <w:t>unieważnił przedmiotowe postępowanie na podstawie</w:t>
      </w:r>
      <w:r w:rsidR="00C4239F" w:rsidRPr="004E2D90">
        <w:rPr>
          <w:rFonts w:asciiTheme="minorHAnsi" w:hAnsiTheme="minorHAnsi" w:cs="Calibri"/>
          <w:bCs/>
          <w:sz w:val="24"/>
          <w:szCs w:val="24"/>
          <w:lang w:eastAsia="pl-PL"/>
        </w:rPr>
        <w:t xml:space="preserve"> artykułu 255 punkt 1</w:t>
      </w:r>
      <w:r w:rsidRPr="004E2D90">
        <w:rPr>
          <w:rFonts w:asciiTheme="minorHAnsi" w:hAnsiTheme="minorHAnsi" w:cs="Calibri"/>
          <w:bCs/>
          <w:sz w:val="24"/>
          <w:szCs w:val="24"/>
          <w:lang w:eastAsia="pl-PL"/>
        </w:rPr>
        <w:t xml:space="preserve"> ustawy </w:t>
      </w:r>
      <w:proofErr w:type="spellStart"/>
      <w:r w:rsidRPr="004E2D90">
        <w:rPr>
          <w:rFonts w:asciiTheme="minorHAnsi" w:hAnsiTheme="minorHAnsi" w:cs="Calibri"/>
          <w:bCs/>
          <w:sz w:val="24"/>
          <w:szCs w:val="24"/>
          <w:lang w:eastAsia="pl-PL"/>
        </w:rPr>
        <w:t>pzp</w:t>
      </w:r>
      <w:proofErr w:type="spellEnd"/>
      <w:r w:rsidR="00693681" w:rsidRPr="004E2D90">
        <w:rPr>
          <w:rFonts w:asciiTheme="minorHAnsi" w:hAnsiTheme="minorHAnsi" w:cs="Calibri"/>
          <w:bCs/>
          <w:sz w:val="24"/>
          <w:szCs w:val="24"/>
          <w:lang w:eastAsia="pl-PL"/>
        </w:rPr>
        <w:t xml:space="preserve"> – </w:t>
      </w:r>
      <w:r w:rsidR="00C4239F" w:rsidRPr="004E2D90">
        <w:rPr>
          <w:rFonts w:asciiTheme="minorHAnsi" w:hAnsiTheme="minorHAnsi" w:cs="Calibri"/>
          <w:bCs/>
          <w:sz w:val="24"/>
          <w:szCs w:val="24"/>
          <w:lang w:eastAsia="pl-PL"/>
        </w:rPr>
        <w:t>w</w:t>
      </w:r>
      <w:r w:rsidR="00C4239F" w:rsidRPr="00B92CDF">
        <w:rPr>
          <w:rFonts w:cs="Calibri"/>
          <w:bCs/>
          <w:sz w:val="24"/>
          <w:szCs w:val="24"/>
          <w:lang w:eastAsia="pl-PL"/>
        </w:rPr>
        <w:t xml:space="preserve"> postępowaniu nie złożono żadnej oferty</w:t>
      </w:r>
      <w:r w:rsidRPr="00BD55BC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4E2B89" w:rsidRDefault="00CC669B" w:rsidP="00BC2577">
      <w:pPr>
        <w:spacing w:after="0" w:line="48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 xml:space="preserve">      </w:t>
      </w:r>
      <w:r w:rsidR="004E2D90">
        <w:rPr>
          <w:rFonts w:cs="Calibri"/>
          <w:bCs/>
          <w:sz w:val="24"/>
          <w:szCs w:val="24"/>
          <w:lang w:eastAsia="pl-PL"/>
        </w:rPr>
        <w:t xml:space="preserve">  </w:t>
      </w:r>
      <w:r w:rsidR="005C4A73">
        <w:rPr>
          <w:rFonts w:cs="Calibri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cs="Calibri"/>
          <w:bCs/>
          <w:sz w:val="24"/>
          <w:szCs w:val="24"/>
          <w:lang w:eastAsia="pl-PL"/>
        </w:rPr>
        <w:t>Kanclerz</w:t>
      </w:r>
    </w:p>
    <w:p w:rsidR="001A4162" w:rsidRPr="004E704B" w:rsidRDefault="00CC669B" w:rsidP="00BC2577">
      <w:pPr>
        <w:spacing w:after="0" w:line="48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DD" w:rsidRDefault="00007DDD" w:rsidP="001B7400">
      <w:pPr>
        <w:spacing w:after="0" w:line="240" w:lineRule="auto"/>
      </w:pPr>
      <w:r>
        <w:separator/>
      </w:r>
    </w:p>
  </w:endnote>
  <w:endnote w:type="continuationSeparator" w:id="0">
    <w:p w:rsidR="00007DDD" w:rsidRDefault="00007DDD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DD" w:rsidRDefault="00007DDD" w:rsidP="001B7400">
      <w:pPr>
        <w:spacing w:after="0" w:line="240" w:lineRule="auto"/>
      </w:pPr>
      <w:r>
        <w:separator/>
      </w:r>
    </w:p>
  </w:footnote>
  <w:footnote w:type="continuationSeparator" w:id="0">
    <w:p w:rsidR="00007DDD" w:rsidRDefault="00007DDD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07DDD"/>
    <w:rsid w:val="00031E21"/>
    <w:rsid w:val="000A6E55"/>
    <w:rsid w:val="00192674"/>
    <w:rsid w:val="001A4162"/>
    <w:rsid w:val="001B7400"/>
    <w:rsid w:val="00293234"/>
    <w:rsid w:val="00341079"/>
    <w:rsid w:val="00342BB3"/>
    <w:rsid w:val="003537EC"/>
    <w:rsid w:val="00356424"/>
    <w:rsid w:val="003B0787"/>
    <w:rsid w:val="003D553F"/>
    <w:rsid w:val="00465367"/>
    <w:rsid w:val="00467789"/>
    <w:rsid w:val="004E2B89"/>
    <w:rsid w:val="004E2D90"/>
    <w:rsid w:val="004E704B"/>
    <w:rsid w:val="00523897"/>
    <w:rsid w:val="005528FF"/>
    <w:rsid w:val="005A34DC"/>
    <w:rsid w:val="005C4A73"/>
    <w:rsid w:val="005D1456"/>
    <w:rsid w:val="00693681"/>
    <w:rsid w:val="006941DE"/>
    <w:rsid w:val="00746554"/>
    <w:rsid w:val="0078424A"/>
    <w:rsid w:val="007C3579"/>
    <w:rsid w:val="0095681B"/>
    <w:rsid w:val="00B01586"/>
    <w:rsid w:val="00B16FC9"/>
    <w:rsid w:val="00B92CDF"/>
    <w:rsid w:val="00BA6134"/>
    <w:rsid w:val="00BC09DC"/>
    <w:rsid w:val="00BC2577"/>
    <w:rsid w:val="00BD55BC"/>
    <w:rsid w:val="00C4239F"/>
    <w:rsid w:val="00CA51FB"/>
    <w:rsid w:val="00CB1CDF"/>
    <w:rsid w:val="00CC669B"/>
    <w:rsid w:val="00D0769D"/>
    <w:rsid w:val="00D41F54"/>
    <w:rsid w:val="00DF6F14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6E97-8A15-4A17-A391-EC795E6A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unieważnienie postępowania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 postępowania</dc:title>
  <dc:creator>Piotr Matuszczyk</dc:creator>
  <cp:lastModifiedBy>Piotr Matuszczyk</cp:lastModifiedBy>
  <cp:revision>4</cp:revision>
  <cp:lastPrinted>2024-09-10T06:11:00Z</cp:lastPrinted>
  <dcterms:created xsi:type="dcterms:W3CDTF">2024-09-10T06:11:00Z</dcterms:created>
  <dcterms:modified xsi:type="dcterms:W3CDTF">2024-09-10T11:15:00Z</dcterms:modified>
</cp:coreProperties>
</file>