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CE" w:rsidRDefault="00003C52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109" w:rsidRDefault="002E6109">
                            <w:r>
                              <w:t>Dane Wykonawcy</w:t>
                            </w:r>
                          </w:p>
                          <w:p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:rsidR="002E6109" w:rsidRDefault="002E6109">
                      <w:r>
                        <w:t>Dane Wykonawcy</w:t>
                      </w:r>
                    </w:p>
                    <w:p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:rsidR="00BC3ECE" w:rsidRDefault="0021196E" w:rsidP="006E2AAE">
      <w:pPr>
        <w:pStyle w:val="Nagwek9"/>
        <w:spacing w:line="360" w:lineRule="auto"/>
        <w:ind w:left="360" w:hanging="360"/>
        <w:rPr>
          <w:rFonts w:ascii="Arial Black" w:hAnsi="Arial Black" w:cs="Arial"/>
          <w:b w:val="0"/>
          <w:bCs/>
          <w:i/>
          <w:sz w:val="20"/>
          <w:szCs w:val="20"/>
          <w:u w:val="single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Znak </w:t>
      </w:r>
      <w:r w:rsidRPr="00D866C9">
        <w:rPr>
          <w:rFonts w:ascii="Arial" w:hAnsi="Arial" w:cs="Arial"/>
          <w:b w:val="0"/>
          <w:i/>
          <w:sz w:val="20"/>
          <w:szCs w:val="20"/>
        </w:rPr>
        <w:t>sprawy</w:t>
      </w:r>
      <w:r w:rsidR="00B4589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8A1B5C" w:rsidRPr="00D866C9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6750DD" w:rsidRPr="006750DD">
        <w:rPr>
          <w:rFonts w:ascii="Arial" w:hAnsi="Arial" w:cs="Arial"/>
          <w:b w:val="0"/>
          <w:i/>
          <w:sz w:val="20"/>
          <w:szCs w:val="20"/>
        </w:rPr>
        <w:t>SPKie.271.1.202</w:t>
      </w:r>
      <w:r w:rsidR="00003C52">
        <w:rPr>
          <w:rFonts w:ascii="Arial" w:hAnsi="Arial" w:cs="Arial"/>
          <w:b w:val="0"/>
          <w:i/>
          <w:sz w:val="20"/>
          <w:szCs w:val="20"/>
        </w:rPr>
        <w:t>4</w:t>
      </w:r>
    </w:p>
    <w:p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:rsidR="008E4F08" w:rsidRPr="00376A29" w:rsidRDefault="00B4589C" w:rsidP="008E4F08">
      <w:pPr>
        <w:suppressAutoHyphens w:val="0"/>
        <w:autoSpaceDE w:val="0"/>
        <w:jc w:val="both"/>
        <w:rPr>
          <w:rFonts w:ascii="Arial" w:hAnsi="Arial" w:cs="Arial"/>
          <w:bCs/>
          <w:sz w:val="18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</w:t>
      </w:r>
      <w:r w:rsidRPr="006E2AAE">
        <w:rPr>
          <w:rFonts w:ascii="Arial" w:hAnsi="Arial" w:cs="Arial"/>
          <w:sz w:val="22"/>
          <w:szCs w:val="22"/>
        </w:rPr>
        <w:t>.</w:t>
      </w:r>
      <w:r w:rsidR="001E0686" w:rsidRPr="006E2AAE">
        <w:rPr>
          <w:rFonts w:ascii="Arial" w:hAnsi="Arial" w:cs="Arial"/>
          <w:sz w:val="22"/>
          <w:szCs w:val="22"/>
        </w:rPr>
        <w:t xml:space="preserve"> </w:t>
      </w:r>
      <w:r w:rsidR="00003C52" w:rsidRPr="00003C52">
        <w:rPr>
          <w:rFonts w:ascii="Arial" w:hAnsi="Arial" w:cs="Arial"/>
          <w:b/>
          <w:sz w:val="22"/>
        </w:rPr>
        <w:t>Kompleksowa dostawa (sprzedaż i dystrybucja) paliwa gazowego – gazu ziemnego wysokometanowego typu E na potrzeby C.O. i C.W.U. do budynku Szkoły Podstawowej im. Partyzantów Gryfa Pomorskiego w Kiełpinie</w:t>
      </w:r>
    </w:p>
    <w:p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="00D24A1C">
        <w:rPr>
          <w:rFonts w:ascii="Arial" w:hAnsi="Arial" w:cs="Arial"/>
          <w:sz w:val="22"/>
          <w:szCs w:val="22"/>
        </w:rPr>
        <w:t xml:space="preserve"> Części V S</w:t>
      </w:r>
      <w:r w:rsidRPr="001E0686">
        <w:rPr>
          <w:rFonts w:ascii="Arial" w:hAnsi="Arial" w:cs="Arial"/>
          <w:sz w:val="22"/>
          <w:szCs w:val="22"/>
        </w:rPr>
        <w:t>WZ.</w:t>
      </w:r>
    </w:p>
    <w:p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następującego/ych podmiotu/ów, na którego/yc</w:t>
      </w:r>
      <w:bookmarkStart w:id="1" w:name="_GoBack"/>
      <w:bookmarkEnd w:id="1"/>
      <w:r w:rsidRPr="001E0686">
        <w:rPr>
          <w:rFonts w:ascii="Arial" w:hAnsi="Arial" w:cs="Arial"/>
          <w:sz w:val="22"/>
          <w:szCs w:val="22"/>
        </w:rPr>
        <w:t>h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:rsidR="008E4F08" w:rsidRDefault="00B4589C" w:rsidP="008A1B5C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8A1B5C" w:rsidRDefault="008A1B5C" w:rsidP="008A1B5C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:rsidR="0055462F" w:rsidRPr="008A1B5C" w:rsidRDefault="002253E7" w:rsidP="0055462F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:rsidR="0055462F" w:rsidRPr="00003C52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 w:rsidSect="002268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63" w:rsidRDefault="00FC3163">
      <w:r>
        <w:separator/>
      </w:r>
    </w:p>
  </w:endnote>
  <w:endnote w:type="continuationSeparator" w:id="0">
    <w:p w:rsidR="00FC3163" w:rsidRDefault="00F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>
      <w:tc>
        <w:tcPr>
          <w:tcW w:w="9289" w:type="dxa"/>
        </w:tcPr>
        <w:p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>
      <w:tc>
        <w:tcPr>
          <w:tcW w:w="9704" w:type="dxa"/>
          <w:shd w:val="clear" w:color="auto" w:fill="auto"/>
        </w:tcPr>
        <w:p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:rsidR="00BC3ECE" w:rsidRDefault="00BC3ECE">
          <w:pPr>
            <w:pStyle w:val="Stopka"/>
            <w:widowControl w:val="0"/>
          </w:pPr>
        </w:p>
      </w:tc>
    </w:tr>
  </w:tbl>
  <w:p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63" w:rsidRDefault="00FC3163">
      <w:r>
        <w:separator/>
      </w:r>
    </w:p>
  </w:footnote>
  <w:footnote w:type="continuationSeparator" w:id="0">
    <w:p w:rsidR="00FC3163" w:rsidRDefault="00FC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:rsidRPr="00D866C9">
      <w:tc>
        <w:tcPr>
          <w:tcW w:w="9828" w:type="dxa"/>
          <w:tcBorders>
            <w:bottom w:val="single" w:sz="4" w:space="0" w:color="000080"/>
          </w:tcBorders>
        </w:tcPr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:rsidRPr="00D866C9">
            <w:tc>
              <w:tcPr>
                <w:tcW w:w="3199" w:type="dxa"/>
                <w:shd w:val="clear" w:color="auto" w:fill="auto"/>
              </w:tcPr>
              <w:p w:rsidR="00BC3ECE" w:rsidRPr="00D866C9" w:rsidRDefault="00D24A1C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 w:rsidRPr="00D866C9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:rsidR="00BC3ECE" w:rsidRPr="00D866C9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:rsidR="00BC3ECE" w:rsidRPr="00D866C9" w:rsidRDefault="00D24A1C" w:rsidP="00D866C9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</w:t>
                </w:r>
                <w:r w:rsidR="00B4589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nak sprawy: </w:t>
                </w:r>
                <w:r w:rsidR="008A1B5C" w:rsidRPr="00D866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: </w:t>
                </w:r>
                <w:r w:rsidR="006750DD" w:rsidRPr="006750D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SPKie.271.1.202</w:t>
                </w:r>
                <w:r w:rsidR="00003C5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</w:p>
            </w:tc>
          </w:tr>
          <w:tr w:rsidR="00BC3ECE" w:rsidRPr="00D866C9">
            <w:tc>
              <w:tcPr>
                <w:tcW w:w="9598" w:type="dxa"/>
                <w:gridSpan w:val="3"/>
                <w:shd w:val="clear" w:color="auto" w:fill="auto"/>
              </w:tcPr>
              <w:p w:rsidR="00BC3ECE" w:rsidRPr="00D866C9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D866C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:rsidR="00BC3ECE" w:rsidRPr="00D866C9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>
      <w:tc>
        <w:tcPr>
          <w:tcW w:w="10206" w:type="dxa"/>
          <w:shd w:val="clear" w:color="auto" w:fill="auto"/>
        </w:tcPr>
        <w:tbl>
          <w:tblPr>
            <w:tblW w:w="9828" w:type="dxa"/>
            <w:tblLayout w:type="fixed"/>
            <w:tblLook w:val="01E0" w:firstRow="1" w:lastRow="1" w:firstColumn="1" w:lastColumn="1" w:noHBand="0" w:noVBand="0"/>
          </w:tblPr>
          <w:tblGrid>
            <w:gridCol w:w="9828"/>
          </w:tblGrid>
          <w:tr w:rsidR="00003C52" w:rsidRPr="00D866C9" w:rsidTr="00627FB2">
            <w:tc>
              <w:tcPr>
                <w:tcW w:w="9828" w:type="dxa"/>
                <w:tcBorders>
                  <w:bottom w:val="single" w:sz="4" w:space="0" w:color="000080"/>
                </w:tcBorders>
              </w:tcPr>
              <w:p w:rsidR="00003C52" w:rsidRPr="00D866C9" w:rsidRDefault="00003C52" w:rsidP="00003C52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  <w:tbl>
                <w:tblPr>
                  <w:tblW w:w="959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3199"/>
                  <w:gridCol w:w="3199"/>
                  <w:gridCol w:w="3200"/>
                </w:tblGrid>
                <w:tr w:rsidR="00003C52" w:rsidRPr="00D866C9" w:rsidTr="00627FB2">
                  <w:tc>
                    <w:tcPr>
                      <w:tcW w:w="3199" w:type="dxa"/>
                      <w:shd w:val="clear" w:color="auto" w:fill="auto"/>
                    </w:tcPr>
                    <w:p w:rsidR="00003C52" w:rsidRPr="00D866C9" w:rsidRDefault="00003C52" w:rsidP="00003C52">
                      <w:pPr>
                        <w:pStyle w:val="Nagwek"/>
                        <w:widowControl w:val="0"/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>Załącznik Nr 2 do S</w:t>
                      </w:r>
                      <w:r w:rsidRPr="00D866C9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 xml:space="preserve">WZ          </w:t>
                      </w:r>
                      <w:r w:rsidRPr="00D866C9">
                        <w:rPr>
                          <w:rFonts w:ascii="Arial" w:hAnsi="Arial"/>
                          <w:i/>
                          <w:color w:val="000080"/>
                          <w:sz w:val="18"/>
                          <w:szCs w:val="18"/>
                        </w:rPr>
                        <w:t xml:space="preserve">           </w:t>
                      </w:r>
                      <w:r w:rsidRPr="00D866C9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 xml:space="preserve">  </w:t>
                      </w:r>
                    </w:p>
                  </w:tc>
                  <w:tc>
                    <w:tcPr>
                      <w:tcW w:w="3199" w:type="dxa"/>
                      <w:shd w:val="clear" w:color="auto" w:fill="auto"/>
                    </w:tcPr>
                    <w:p w:rsidR="00003C52" w:rsidRPr="00D866C9" w:rsidRDefault="00003C52" w:rsidP="00003C52">
                      <w:pPr>
                        <w:pStyle w:val="Nagwek"/>
                        <w:widowControl w:val="0"/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3200" w:type="dxa"/>
                      <w:shd w:val="clear" w:color="auto" w:fill="auto"/>
                    </w:tcPr>
                    <w:p w:rsidR="00003C52" w:rsidRPr="00D866C9" w:rsidRDefault="00003C52" w:rsidP="00003C52">
                      <w:pPr>
                        <w:pStyle w:val="Nagwek"/>
                        <w:widowControl w:val="0"/>
                        <w:jc w:val="right"/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>Z</w:t>
                      </w:r>
                      <w:r w:rsidRPr="00D866C9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 xml:space="preserve">nak sprawy: : </w:t>
                      </w:r>
                      <w:r w:rsidRPr="006750DD"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>SPKie.271.1.202</w:t>
                      </w:r>
                      <w: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  <w:t>4</w:t>
                      </w:r>
                    </w:p>
                  </w:tc>
                </w:tr>
                <w:tr w:rsidR="00003C52" w:rsidRPr="00D866C9" w:rsidTr="00627FB2">
                  <w:tc>
                    <w:tcPr>
                      <w:tcW w:w="9598" w:type="dxa"/>
                      <w:gridSpan w:val="3"/>
                      <w:shd w:val="clear" w:color="auto" w:fill="auto"/>
                    </w:tcPr>
                    <w:p w:rsidR="00003C52" w:rsidRPr="00D866C9" w:rsidRDefault="00003C52" w:rsidP="00003C52">
                      <w:pPr>
                        <w:pStyle w:val="Nagwek"/>
                        <w:widowControl w:val="0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D866C9">
                        <w:rPr>
                          <w:rFonts w:ascii="Arial" w:hAnsi="Arial" w:cs="Arial"/>
                          <w:b/>
                          <w:i/>
                          <w:color w:val="000080"/>
                          <w:sz w:val="18"/>
                          <w:szCs w:val="18"/>
                        </w:rPr>
                        <w:t>Formularz oświadczenia o niepodleganiu wykluczeniu oraz spełnianiu warunków udziału w postępowaniu</w:t>
                      </w:r>
                    </w:p>
                  </w:tc>
                </w:tr>
              </w:tbl>
              <w:p w:rsidR="00003C52" w:rsidRPr="00D866C9" w:rsidRDefault="00003C52" w:rsidP="00003C52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</w:tr>
        </w:tbl>
        <w:p w:rsidR="00003C52" w:rsidRDefault="00003C52" w:rsidP="00003C52">
          <w:pPr>
            <w:pStyle w:val="Nagwek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E"/>
    <w:rsid w:val="000037A1"/>
    <w:rsid w:val="00003C52"/>
    <w:rsid w:val="00036CFD"/>
    <w:rsid w:val="00045537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2684B"/>
    <w:rsid w:val="00267C0D"/>
    <w:rsid w:val="002B1E87"/>
    <w:rsid w:val="002E6109"/>
    <w:rsid w:val="00351E68"/>
    <w:rsid w:val="003A0FAC"/>
    <w:rsid w:val="00444B75"/>
    <w:rsid w:val="00484B4E"/>
    <w:rsid w:val="004A0F1C"/>
    <w:rsid w:val="00502875"/>
    <w:rsid w:val="005279C8"/>
    <w:rsid w:val="0055100E"/>
    <w:rsid w:val="0055462F"/>
    <w:rsid w:val="0065128F"/>
    <w:rsid w:val="006750DD"/>
    <w:rsid w:val="006C2731"/>
    <w:rsid w:val="006D4110"/>
    <w:rsid w:val="006E2AAE"/>
    <w:rsid w:val="008343EB"/>
    <w:rsid w:val="008A1B5C"/>
    <w:rsid w:val="008E4F08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24A1C"/>
    <w:rsid w:val="00D866C9"/>
    <w:rsid w:val="00DC346D"/>
    <w:rsid w:val="00DF1EA3"/>
    <w:rsid w:val="00E54D0E"/>
    <w:rsid w:val="00EC234D"/>
    <w:rsid w:val="00ED178D"/>
    <w:rsid w:val="00EE5072"/>
    <w:rsid w:val="00F06BB5"/>
    <w:rsid w:val="00F11C73"/>
    <w:rsid w:val="00F946F5"/>
    <w:rsid w:val="00FA718E"/>
    <w:rsid w:val="00FC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5B2E4"/>
  <w15:docId w15:val="{038094ED-4943-4391-8A01-99804104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43D7-3AE2-47F4-8D04-EC7CE706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admin</cp:lastModifiedBy>
  <cp:revision>4</cp:revision>
  <cp:lastPrinted>2021-05-11T08:18:00Z</cp:lastPrinted>
  <dcterms:created xsi:type="dcterms:W3CDTF">2024-04-08T10:18:00Z</dcterms:created>
  <dcterms:modified xsi:type="dcterms:W3CDTF">2024-04-09T06:13:00Z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