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w:t>
      </w:r>
      <w:proofErr w:type="spellStart"/>
      <w:r w:rsidRPr="00746A50">
        <w:rPr>
          <w:rFonts w:ascii="Calibri" w:eastAsia="Times New Roman" w:hAnsi="Calibri" w:cs="Calibri"/>
          <w:i/>
          <w:sz w:val="16"/>
          <w:szCs w:val="16"/>
        </w:rPr>
        <w:t>CEiDG</w:t>
      </w:r>
      <w:proofErr w:type="spellEnd"/>
      <w:r w:rsidRPr="00746A50">
        <w:rPr>
          <w:rFonts w:ascii="Calibri" w:eastAsia="Times New Roman" w:hAnsi="Calibri" w:cs="Calibri"/>
          <w:i/>
          <w:sz w:val="16"/>
          <w:szCs w:val="16"/>
        </w:rPr>
        <w:t>)</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w:t>
      </w:r>
      <w:proofErr w:type="spellStart"/>
      <w:r w:rsidRPr="00746A50">
        <w:rPr>
          <w:rFonts w:ascii="Calibri" w:eastAsia="Times New Roman" w:hAnsi="Calibri" w:cs="Calibri"/>
          <w:sz w:val="20"/>
          <w:szCs w:val="20"/>
          <w:lang w:eastAsia="x-none"/>
        </w:rPr>
        <w:t>p.z.p</w:t>
      </w:r>
      <w:proofErr w:type="spellEnd"/>
      <w:r w:rsidRPr="00746A50">
        <w:rPr>
          <w:rFonts w:ascii="Calibri" w:eastAsia="Times New Roman" w:hAnsi="Calibri" w:cs="Calibri"/>
          <w:sz w:val="20"/>
          <w:szCs w:val="20"/>
          <w:lang w:eastAsia="x-none"/>
        </w:rPr>
        <w:t>., o braku przynależności do tej samej grupy kapitałowej, w rozumieniu ustawy z dnia 16 lutego 2007 r. o ochronie konkurencji i konsumentów</w:t>
      </w:r>
    </w:p>
    <w:p w:rsidR="00746A50" w:rsidRPr="00B3097C" w:rsidRDefault="00746A50" w:rsidP="00B3097C">
      <w:pPr>
        <w:pStyle w:val="Akapitzlist"/>
        <w:ind w:left="360"/>
        <w:rPr>
          <w:rFonts w:asciiTheme="minorHAnsi" w:hAnsiTheme="minorHAnsi" w:cstheme="minorHAnsi"/>
        </w:rPr>
      </w:pPr>
      <w:r w:rsidRPr="00746A50">
        <w:rPr>
          <w:rFonts w:ascii="Calibri" w:hAnsi="Calibri" w:cs="Calibri"/>
        </w:rPr>
        <w:t xml:space="preserve">Na potrzeby postępowania o udzielenie zamówienia publicznego pn. </w:t>
      </w:r>
      <w:r w:rsidR="00FD37CE" w:rsidRPr="002F28F9">
        <w:rPr>
          <w:rFonts w:asciiTheme="minorHAnsi" w:hAnsiTheme="minorHAnsi" w:cstheme="minorHAnsi"/>
        </w:rPr>
        <w:t>„</w:t>
      </w:r>
      <w:r w:rsidR="00B3097C" w:rsidRPr="00B3097C">
        <w:rPr>
          <w:rFonts w:asciiTheme="minorHAnsi" w:hAnsiTheme="minorHAnsi" w:cstheme="minorHAnsi"/>
        </w:rPr>
        <w:t>Remont sali konferencyjnej (pom. nr 25) w budynku nr 1</w:t>
      </w:r>
      <w:r w:rsidR="00B3097C">
        <w:rPr>
          <w:rFonts w:asciiTheme="minorHAnsi" w:hAnsiTheme="minorHAnsi" w:cstheme="minorHAnsi"/>
        </w:rPr>
        <w:t xml:space="preserve">, </w:t>
      </w:r>
      <w:r w:rsidR="00B3097C" w:rsidRPr="00B3097C">
        <w:rPr>
          <w:rFonts w:asciiTheme="minorHAnsi" w:hAnsiTheme="minorHAnsi" w:cstheme="minorHAnsi"/>
        </w:rPr>
        <w:t>ul. Banacha 2 w Warszawie K-3545</w:t>
      </w:r>
      <w:r w:rsidR="00FD37CE" w:rsidRPr="00B3097C">
        <w:rPr>
          <w:rFonts w:asciiTheme="minorHAnsi" w:hAnsiTheme="minorHAnsi" w:cstheme="minorHAnsi"/>
        </w:rPr>
        <w:t>”</w:t>
      </w:r>
      <w:r w:rsidRPr="00B3097C">
        <w:rPr>
          <w:rFonts w:asciiTheme="minorHAnsi" w:hAnsiTheme="minorHAnsi" w:cstheme="minorHAnsi"/>
          <w:bCs/>
          <w:szCs w:val="20"/>
        </w:rPr>
        <w:t>,</w:t>
      </w:r>
      <w:r w:rsidRPr="00B3097C">
        <w:rPr>
          <w:rFonts w:ascii="Calibri" w:hAnsi="Calibri" w:cs="Calibri"/>
          <w:b/>
          <w:sz w:val="22"/>
        </w:rPr>
        <w:t xml:space="preserve"> </w:t>
      </w:r>
      <w:r w:rsidRPr="00B3097C">
        <w:rPr>
          <w:rFonts w:ascii="Calibri" w:hAnsi="Calibri" w:cs="Calibri"/>
        </w:rPr>
        <w:t>oświadczam co nastę</w:t>
      </w:r>
      <w:bookmarkStart w:id="0" w:name="_GoBack"/>
      <w:bookmarkEnd w:id="0"/>
      <w:r w:rsidRPr="00B3097C">
        <w:rPr>
          <w:rFonts w:ascii="Calibri" w:hAnsi="Calibri" w:cs="Calibri"/>
        </w:rPr>
        <w:t>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A82" w:rsidRDefault="00D82A82" w:rsidP="00D90480">
      <w:pPr>
        <w:spacing w:after="0" w:line="240" w:lineRule="auto"/>
      </w:pPr>
      <w:r>
        <w:separator/>
      </w:r>
    </w:p>
  </w:endnote>
  <w:endnote w:type="continuationSeparator" w:id="0">
    <w:p w:rsidR="00D82A82" w:rsidRDefault="00D82A82"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A82" w:rsidRDefault="00D82A82" w:rsidP="00D90480">
      <w:pPr>
        <w:spacing w:after="0" w:line="240" w:lineRule="auto"/>
      </w:pPr>
      <w:r>
        <w:separator/>
      </w:r>
    </w:p>
  </w:footnote>
  <w:footnote w:type="continuationSeparator" w:id="0">
    <w:p w:rsidR="00D82A82" w:rsidRDefault="00D82A82"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D815DE">
      <w:rPr>
        <w:rFonts w:ascii="Calibri" w:eastAsia="Calibri" w:hAnsi="Calibri" w:cs="Calibri"/>
        <w:b/>
        <w:sz w:val="20"/>
        <w:szCs w:val="20"/>
      </w:rPr>
      <w:t>4</w:t>
    </w:r>
    <w:r w:rsidR="00B3097C">
      <w:rPr>
        <w:rFonts w:ascii="Calibri" w:eastAsia="Calibri" w:hAnsi="Calibri" w:cs="Calibri"/>
        <w:b/>
        <w:sz w:val="20"/>
        <w:szCs w:val="20"/>
      </w:rPr>
      <w:t>9</w:t>
    </w:r>
    <w:r w:rsidR="00EE4493">
      <w:rPr>
        <w:rFonts w:ascii="Calibri" w:eastAsia="Calibri" w:hAnsi="Calibri" w:cs="Calibri"/>
        <w:b/>
        <w:sz w:val="20"/>
        <w:szCs w:val="20"/>
      </w:rPr>
      <w:t>/2</w:t>
    </w:r>
    <w:r w:rsidR="00BF4911">
      <w:rPr>
        <w:rFonts w:ascii="Calibri" w:eastAsia="Calibri" w:hAnsi="Calibri" w:cs="Calibri"/>
        <w:b/>
        <w:sz w:val="20"/>
        <w:szCs w:val="20"/>
      </w:rPr>
      <w:t>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26E3A"/>
    <w:rsid w:val="00082329"/>
    <w:rsid w:val="001D3049"/>
    <w:rsid w:val="001F2092"/>
    <w:rsid w:val="00217C15"/>
    <w:rsid w:val="002316DF"/>
    <w:rsid w:val="0026664D"/>
    <w:rsid w:val="002F13E5"/>
    <w:rsid w:val="002F28F9"/>
    <w:rsid w:val="002F42D4"/>
    <w:rsid w:val="00352A5B"/>
    <w:rsid w:val="003759A2"/>
    <w:rsid w:val="003A4338"/>
    <w:rsid w:val="00425086"/>
    <w:rsid w:val="004C42F6"/>
    <w:rsid w:val="004F336D"/>
    <w:rsid w:val="006006E4"/>
    <w:rsid w:val="00746A50"/>
    <w:rsid w:val="00760041"/>
    <w:rsid w:val="0082782B"/>
    <w:rsid w:val="00882705"/>
    <w:rsid w:val="00891715"/>
    <w:rsid w:val="00952F43"/>
    <w:rsid w:val="00A414F3"/>
    <w:rsid w:val="00A54081"/>
    <w:rsid w:val="00A735A6"/>
    <w:rsid w:val="00B26FD2"/>
    <w:rsid w:val="00B3097C"/>
    <w:rsid w:val="00B83153"/>
    <w:rsid w:val="00BF4911"/>
    <w:rsid w:val="00C21854"/>
    <w:rsid w:val="00C76432"/>
    <w:rsid w:val="00D32D11"/>
    <w:rsid w:val="00D53883"/>
    <w:rsid w:val="00D815DE"/>
    <w:rsid w:val="00D82A82"/>
    <w:rsid w:val="00D90480"/>
    <w:rsid w:val="00DB319F"/>
    <w:rsid w:val="00EE4493"/>
    <w:rsid w:val="00F055D1"/>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4A46F"/>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5FD3A01-1839-44A4-9C08-77226A5DA4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195</Words>
  <Characters>1170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Swaczyna Marek</cp:lastModifiedBy>
  <cp:revision>31</cp:revision>
  <cp:lastPrinted>2022-06-14T09:08:00Z</cp:lastPrinted>
  <dcterms:created xsi:type="dcterms:W3CDTF">2021-02-12T07:17:00Z</dcterms:created>
  <dcterms:modified xsi:type="dcterms:W3CDTF">2024-09-09T10:59:00Z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