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37" w:rsidRDefault="00C27A37" w:rsidP="00C27A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I.271.</w:t>
      </w:r>
      <w:r w:rsidR="006D5920">
        <w:rPr>
          <w:rFonts w:ascii="Times New Roman" w:hAnsi="Times New Roman"/>
          <w:sz w:val="24"/>
          <w:szCs w:val="24"/>
        </w:rPr>
        <w:t>1</w:t>
      </w:r>
      <w:r w:rsidR="009B004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="009D0346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5A17D0">
        <w:rPr>
          <w:rFonts w:ascii="Times New Roman" w:hAnsi="Times New Roman"/>
          <w:sz w:val="24"/>
          <w:szCs w:val="24"/>
        </w:rPr>
        <w:t xml:space="preserve"> </w:t>
      </w:r>
      <w:r w:rsidR="006D5920">
        <w:rPr>
          <w:rFonts w:ascii="Times New Roman" w:hAnsi="Times New Roman"/>
          <w:sz w:val="24"/>
          <w:szCs w:val="24"/>
        </w:rPr>
        <w:t xml:space="preserve">     </w:t>
      </w:r>
      <w:r w:rsidR="00BE1800">
        <w:rPr>
          <w:rFonts w:ascii="Times New Roman" w:hAnsi="Times New Roman"/>
          <w:sz w:val="24"/>
          <w:szCs w:val="24"/>
        </w:rPr>
        <w:t xml:space="preserve"> Białobrzegi, dnia </w:t>
      </w:r>
      <w:r w:rsidR="009B004A">
        <w:rPr>
          <w:rFonts w:ascii="Times New Roman" w:hAnsi="Times New Roman"/>
          <w:sz w:val="24"/>
          <w:szCs w:val="24"/>
        </w:rPr>
        <w:t>8</w:t>
      </w:r>
      <w:r w:rsidR="006D5920">
        <w:rPr>
          <w:rFonts w:ascii="Times New Roman" w:hAnsi="Times New Roman"/>
          <w:sz w:val="24"/>
          <w:szCs w:val="24"/>
        </w:rPr>
        <w:t xml:space="preserve"> października</w:t>
      </w:r>
      <w:r>
        <w:rPr>
          <w:rFonts w:ascii="Times New Roman" w:hAnsi="Times New Roman"/>
          <w:sz w:val="24"/>
          <w:szCs w:val="24"/>
        </w:rPr>
        <w:t xml:space="preserve"> 2021 r.</w:t>
      </w:r>
    </w:p>
    <w:p w:rsidR="005A17D0" w:rsidRDefault="005A17D0" w:rsidP="00C27A37">
      <w:pPr>
        <w:jc w:val="both"/>
        <w:rPr>
          <w:rFonts w:ascii="Times New Roman" w:hAnsi="Times New Roman"/>
          <w:sz w:val="24"/>
          <w:szCs w:val="24"/>
        </w:rPr>
      </w:pPr>
    </w:p>
    <w:p w:rsidR="003D6760" w:rsidRDefault="003D6760" w:rsidP="005A17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7428" w:rsidRDefault="00AF7428" w:rsidP="005A17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A17D0" w:rsidRPr="005A17D0" w:rsidRDefault="005A17D0" w:rsidP="005A17D0">
      <w:pPr>
        <w:jc w:val="center"/>
        <w:rPr>
          <w:rFonts w:ascii="Times New Roman" w:hAnsi="Times New Roman"/>
          <w:b/>
          <w:sz w:val="24"/>
          <w:szCs w:val="24"/>
        </w:rPr>
      </w:pPr>
      <w:r w:rsidRPr="005A17D0">
        <w:rPr>
          <w:rFonts w:ascii="Times New Roman" w:hAnsi="Times New Roman"/>
          <w:b/>
          <w:sz w:val="24"/>
          <w:szCs w:val="24"/>
        </w:rPr>
        <w:t>INFORMACJA O WYBORZE NAJKORZYSTNIEJSZEJ OFERTY</w:t>
      </w:r>
    </w:p>
    <w:p w:rsidR="003D6760" w:rsidRDefault="003D6760" w:rsidP="00C27A37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7C2E" w:rsidRDefault="00237C2E" w:rsidP="00C27A37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004A" w:rsidRPr="009B004A" w:rsidRDefault="006D5920" w:rsidP="009B004A">
      <w:pPr>
        <w:pStyle w:val="NormalnyWeb"/>
        <w:spacing w:beforeAutospacing="0" w:after="0" w:afterAutospacing="0" w:line="276" w:lineRule="auto"/>
        <w:ind w:left="992" w:hanging="992"/>
        <w:jc w:val="center"/>
        <w:rPr>
          <w:bCs/>
        </w:rPr>
      </w:pPr>
      <w:bookmarkStart w:id="0" w:name="_Hlk58946144"/>
      <w:r>
        <w:rPr>
          <w:b/>
          <w:bCs/>
        </w:rPr>
        <w:t>Nazwa postepowania:</w:t>
      </w:r>
      <w:r w:rsidRPr="004C2DC1">
        <w:rPr>
          <w:b/>
          <w:lang w:eastAsia="ar-SA"/>
        </w:rPr>
        <w:t xml:space="preserve"> </w:t>
      </w:r>
      <w:bookmarkEnd w:id="0"/>
      <w:r w:rsidR="009B004A" w:rsidRPr="009B004A">
        <w:rPr>
          <w:b/>
          <w:lang w:eastAsia="ar-SA"/>
        </w:rPr>
        <w:t xml:space="preserve"> </w:t>
      </w:r>
      <w:r w:rsidR="009B004A" w:rsidRPr="009B004A">
        <w:rPr>
          <w:b/>
        </w:rPr>
        <w:t>Rewitalizacja zieleni ulicznej w Białobrzegach</w:t>
      </w:r>
    </w:p>
    <w:p w:rsidR="009B004A" w:rsidRPr="009B004A" w:rsidRDefault="009B004A" w:rsidP="009B004A">
      <w:pPr>
        <w:spacing w:after="0" w:line="276" w:lineRule="auto"/>
        <w:ind w:left="284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004A">
        <w:rPr>
          <w:rFonts w:ascii="Times New Roman" w:eastAsia="Times New Roman" w:hAnsi="Times New Roman"/>
          <w:bCs/>
          <w:sz w:val="24"/>
          <w:szCs w:val="24"/>
          <w:lang w:eastAsia="pl-PL"/>
        </w:rPr>
        <w:t>Identyfikator postępowania: ocds-148610-a9cf6e9d-2032-11ec-b885-f28f91688073</w:t>
      </w:r>
    </w:p>
    <w:p w:rsidR="006D5920" w:rsidRPr="00F3081C" w:rsidRDefault="006D5920" w:rsidP="009B004A">
      <w:pPr>
        <w:pStyle w:val="NormalnyWeb"/>
        <w:spacing w:after="0" w:afterAutospacing="0" w:line="276" w:lineRule="auto"/>
        <w:ind w:left="992" w:hanging="992"/>
        <w:jc w:val="center"/>
      </w:pPr>
    </w:p>
    <w:p w:rsidR="00802028" w:rsidRPr="001B15EB" w:rsidRDefault="00802028" w:rsidP="00802028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E1800" w:rsidRDefault="00BE1800" w:rsidP="00802028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A17D0" w:rsidRPr="006D5920" w:rsidRDefault="00C9023D" w:rsidP="006D5920">
      <w:pPr>
        <w:pStyle w:val="NormalnyWeb"/>
        <w:spacing w:after="0" w:afterAutospacing="0" w:line="276" w:lineRule="auto"/>
        <w:jc w:val="both"/>
        <w:rPr>
          <w:bCs/>
        </w:rPr>
      </w:pPr>
      <w:r>
        <w:t>Działając na podstawie art. 2</w:t>
      </w:r>
      <w:r w:rsidR="005A17D0">
        <w:t>53</w:t>
      </w:r>
      <w:r>
        <w:t xml:space="preserve"> ust. </w:t>
      </w:r>
      <w:r w:rsidR="005A17D0">
        <w:t>2</w:t>
      </w:r>
      <w:r>
        <w:t xml:space="preserve"> ustawy</w:t>
      </w:r>
      <w:r w:rsidR="005A17D0">
        <w:t xml:space="preserve"> z dnia 11 września 2019 r.</w:t>
      </w:r>
      <w:r>
        <w:t xml:space="preserve"> Prawo Zamówień Publicznych </w:t>
      </w:r>
      <w:r w:rsidR="00BE1800">
        <w:t xml:space="preserve">(Dz.U. z 2019 r. </w:t>
      </w:r>
      <w:r w:rsidR="005C6C13">
        <w:t xml:space="preserve">poz. 2019 </w:t>
      </w:r>
      <w:r w:rsidR="00BE1800">
        <w:t xml:space="preserve">z </w:t>
      </w:r>
      <w:proofErr w:type="spellStart"/>
      <w:r w:rsidR="00BE1800">
        <w:t>późn</w:t>
      </w:r>
      <w:proofErr w:type="spellEnd"/>
      <w:r w:rsidR="00BE1800">
        <w:t xml:space="preserve">. zm.) </w:t>
      </w:r>
      <w:r w:rsidR="00243E0D">
        <w:t>informuje się</w:t>
      </w:r>
      <w:r>
        <w:t xml:space="preserve">, że w </w:t>
      </w:r>
      <w:r w:rsidR="005A17D0">
        <w:t>wyniku przeprowadzonego</w:t>
      </w:r>
      <w:r>
        <w:t xml:space="preserve"> postępowania </w:t>
      </w:r>
      <w:r w:rsidR="005A17D0">
        <w:t>o udzielenie zamówienia publicznego, w trybie podstawowym (bez przeprowadzenia negocjacji), o którym mowa w art. 275 pkt 1 ustawy</w:t>
      </w:r>
      <w:r w:rsidR="00243E0D">
        <w:t>,</w:t>
      </w:r>
      <w:r w:rsidR="005A17D0">
        <w:t xml:space="preserve"> pn.: </w:t>
      </w:r>
      <w:r w:rsidR="00802028" w:rsidRPr="00EB1D4F">
        <w:rPr>
          <w:b/>
        </w:rPr>
        <w:t>„</w:t>
      </w:r>
      <w:r w:rsidR="009B004A" w:rsidRPr="009B004A">
        <w:rPr>
          <w:b/>
        </w:rPr>
        <w:t>Rewitalizacja zieleni ulicznej w Białobrzegach</w:t>
      </w:r>
      <w:r w:rsidR="005A17D0" w:rsidRPr="005A17D0">
        <w:t>, dokonano wyboru najkorzystniejszej oferty złożonej przez</w:t>
      </w:r>
      <w:r w:rsidR="003A40E2">
        <w:t xml:space="preserve"> Wykonawcę</w:t>
      </w:r>
      <w:r w:rsidR="005A17D0" w:rsidRPr="005A17D0">
        <w:t>:</w:t>
      </w:r>
    </w:p>
    <w:p w:rsidR="00C9023D" w:rsidRDefault="00C9023D" w:rsidP="006D5920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6D5920" w:rsidRPr="004843E6" w:rsidRDefault="009B004A" w:rsidP="006D5920">
      <w:pPr>
        <w:pStyle w:val="Akapitzlist"/>
        <w:shd w:val="clear" w:color="auto" w:fill="FFFFFF"/>
        <w:spacing w:line="276" w:lineRule="auto"/>
        <w:ind w:left="720"/>
        <w:jc w:val="center"/>
        <w:rPr>
          <w:lang w:eastAsia="pl-PL"/>
        </w:rPr>
      </w:pPr>
      <w:r>
        <w:rPr>
          <w:b/>
          <w:u w:val="single"/>
        </w:rPr>
        <w:t xml:space="preserve">INSBUD Krzysztof </w:t>
      </w:r>
      <w:proofErr w:type="spellStart"/>
      <w:r>
        <w:rPr>
          <w:b/>
          <w:u w:val="single"/>
        </w:rPr>
        <w:t>Werens</w:t>
      </w:r>
      <w:proofErr w:type="spellEnd"/>
      <w:r w:rsidR="006D5920" w:rsidRPr="004843E6">
        <w:rPr>
          <w:b/>
          <w:u w:val="single"/>
        </w:rPr>
        <w:br/>
      </w:r>
      <w:r w:rsidR="006D5920" w:rsidRPr="004843E6">
        <w:t xml:space="preserve"> ul. </w:t>
      </w:r>
      <w:r>
        <w:t>Kościelna 93E, 26</w:t>
      </w:r>
      <w:r w:rsidR="006D5920" w:rsidRPr="004843E6">
        <w:t>-</w:t>
      </w:r>
      <w:r>
        <w:t>80</w:t>
      </w:r>
      <w:r w:rsidR="006D5920" w:rsidRPr="004843E6">
        <w:t xml:space="preserve">0 </w:t>
      </w:r>
      <w:r>
        <w:t>Białobrzegi</w:t>
      </w:r>
    </w:p>
    <w:p w:rsidR="006D5920" w:rsidRDefault="006D5920" w:rsidP="006D5920">
      <w:pPr>
        <w:pStyle w:val="Akapitzlist"/>
        <w:shd w:val="clear" w:color="auto" w:fill="FFFFFF"/>
        <w:spacing w:line="276" w:lineRule="auto"/>
        <w:ind w:left="720"/>
        <w:jc w:val="center"/>
        <w:rPr>
          <w:lang w:eastAsia="pl-PL"/>
        </w:rPr>
      </w:pPr>
    </w:p>
    <w:p w:rsidR="00AF7428" w:rsidRDefault="00AF7428" w:rsidP="00AF7428">
      <w:pPr>
        <w:pStyle w:val="Akapitzlist"/>
        <w:shd w:val="clear" w:color="auto" w:fill="FFFFFF"/>
        <w:spacing w:line="276" w:lineRule="auto"/>
        <w:ind w:left="720"/>
        <w:rPr>
          <w:lang w:eastAsia="pl-PL"/>
        </w:rPr>
      </w:pPr>
    </w:p>
    <w:p w:rsidR="00AF7428" w:rsidRDefault="00AF7428" w:rsidP="00AF7428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F7428" w:rsidRDefault="00AF7428" w:rsidP="00AF7428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3A40E2">
        <w:rPr>
          <w:rFonts w:ascii="Times New Roman" w:hAnsi="Times New Roman"/>
          <w:sz w:val="24"/>
          <w:szCs w:val="24"/>
          <w:u w:val="single"/>
          <w:lang w:eastAsia="pl-PL"/>
        </w:rPr>
        <w:t>Uzasadnienie wyboru oferty:</w:t>
      </w:r>
    </w:p>
    <w:p w:rsidR="00AF7428" w:rsidRDefault="009B004A" w:rsidP="00AF7428">
      <w:pPr>
        <w:pStyle w:val="Akapitzlist"/>
        <w:shd w:val="clear" w:color="auto" w:fill="FFFFFF"/>
        <w:spacing w:line="276" w:lineRule="auto"/>
        <w:ind w:left="0"/>
        <w:jc w:val="both"/>
      </w:pPr>
      <w:r>
        <w:t xml:space="preserve">INSBUD Krzysztof </w:t>
      </w:r>
      <w:proofErr w:type="spellStart"/>
      <w:r>
        <w:t>Werens</w:t>
      </w:r>
      <w:proofErr w:type="spellEnd"/>
      <w:r w:rsidR="00AF7428">
        <w:t xml:space="preserve"> złożyła niepodlegającą odrzuceniu ofertę, która spełnia wymagania Zamawiającego określone w SWZ. Oferta Wykonawcy uzyskała 100 punktów, tj. najwyższą l</w:t>
      </w:r>
      <w:r w:rsidR="009D0346">
        <w:t>iczbę punktów w ramach kryterium</w:t>
      </w:r>
      <w:r w:rsidR="00AF7428">
        <w:t xml:space="preserve"> oceny ofert spośród wszystkich ofert w postępowaniu. Wykonawca wykazał spełnienie warunków udziału w postępowaniu oraz brak podstaw do wykluczenia z postępowania.</w:t>
      </w:r>
    </w:p>
    <w:p w:rsidR="003A40E2" w:rsidRDefault="003A40E2" w:rsidP="003A40E2">
      <w:pPr>
        <w:pStyle w:val="Akapitzlist"/>
        <w:shd w:val="clear" w:color="auto" w:fill="FFFFFF"/>
        <w:spacing w:line="276" w:lineRule="auto"/>
        <w:ind w:left="0"/>
      </w:pPr>
    </w:p>
    <w:p w:rsidR="006D5920" w:rsidRDefault="006D5920" w:rsidP="003A40E2">
      <w:pPr>
        <w:pStyle w:val="Akapitzlist"/>
        <w:shd w:val="clear" w:color="auto" w:fill="FFFFFF"/>
        <w:spacing w:line="276" w:lineRule="auto"/>
        <w:ind w:left="0"/>
      </w:pPr>
    </w:p>
    <w:p w:rsidR="003A40E2" w:rsidRPr="00F34ED2" w:rsidRDefault="003A40E2" w:rsidP="003A40E2">
      <w:pPr>
        <w:pStyle w:val="Akapitzlist"/>
        <w:shd w:val="clear" w:color="auto" w:fill="FFFFFF"/>
        <w:spacing w:line="276" w:lineRule="auto"/>
        <w:ind w:left="0"/>
        <w:rPr>
          <w:u w:val="single"/>
          <w:lang w:eastAsia="pl-PL"/>
        </w:rPr>
      </w:pPr>
      <w:r w:rsidRPr="00F34ED2">
        <w:rPr>
          <w:u w:val="single"/>
        </w:rPr>
        <w:lastRenderedPageBreak/>
        <w:t>Nazwy i siedziby Wykonawców, którzy złożyli</w:t>
      </w:r>
      <w:r w:rsidR="00F34ED2" w:rsidRPr="00F34ED2">
        <w:rPr>
          <w:u w:val="single"/>
        </w:rPr>
        <w:t xml:space="preserve"> oferty w postępowaniu oraz punktacja przyznana ofertom zgodnie z zapisami SWZ znajduje się w poniższej tabeli:</w:t>
      </w:r>
    </w:p>
    <w:p w:rsidR="00802028" w:rsidRDefault="00802028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0"/>
        <w:gridCol w:w="5951"/>
        <w:gridCol w:w="1559"/>
        <w:gridCol w:w="1418"/>
      </w:tblGrid>
      <w:tr w:rsidR="00AF7428" w:rsidTr="00CB6300">
        <w:tc>
          <w:tcPr>
            <w:tcW w:w="570" w:type="dxa"/>
          </w:tcPr>
          <w:p w:rsidR="00AF7428" w:rsidRPr="008C312E" w:rsidRDefault="00AF7428" w:rsidP="00CB630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C312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  <w:p w:rsidR="00AF7428" w:rsidRPr="008C312E" w:rsidRDefault="00AF7428" w:rsidP="00CB630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951" w:type="dxa"/>
          </w:tcPr>
          <w:p w:rsidR="00AF7428" w:rsidRPr="008C312E" w:rsidRDefault="00AF7428" w:rsidP="00CB630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C312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559" w:type="dxa"/>
          </w:tcPr>
          <w:p w:rsidR="00AF7428" w:rsidRPr="008C312E" w:rsidRDefault="00AF7428" w:rsidP="00CB630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C312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Kryterium:</w:t>
            </w:r>
          </w:p>
          <w:p w:rsidR="00AF7428" w:rsidRPr="008C312E" w:rsidRDefault="00AF7428" w:rsidP="00CB630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C312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brutto oferty</w:t>
            </w:r>
          </w:p>
          <w:p w:rsidR="00AF7428" w:rsidRPr="008C312E" w:rsidRDefault="00AF7428" w:rsidP="00CB630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C312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Waga 100 %</w:t>
            </w:r>
          </w:p>
        </w:tc>
        <w:tc>
          <w:tcPr>
            <w:tcW w:w="1418" w:type="dxa"/>
          </w:tcPr>
          <w:p w:rsidR="00AF7428" w:rsidRPr="008C312E" w:rsidRDefault="00AF7428" w:rsidP="00CB630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C312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Przyznane</w:t>
            </w:r>
          </w:p>
          <w:p w:rsidR="00AF7428" w:rsidRPr="008C312E" w:rsidRDefault="00AF7428" w:rsidP="00CB630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C312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punkty</w:t>
            </w:r>
          </w:p>
        </w:tc>
      </w:tr>
      <w:tr w:rsidR="006D5920" w:rsidTr="00CB6300">
        <w:trPr>
          <w:trHeight w:val="980"/>
        </w:trPr>
        <w:tc>
          <w:tcPr>
            <w:tcW w:w="570" w:type="dxa"/>
          </w:tcPr>
          <w:p w:rsidR="006D5920" w:rsidRDefault="006D5920" w:rsidP="006D592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bookmarkStart w:id="1" w:name="_GoBack" w:colFirst="1" w:colLast="3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51" w:type="dxa"/>
          </w:tcPr>
          <w:p w:rsidR="006D5920" w:rsidRPr="008E4F0A" w:rsidRDefault="009B004A" w:rsidP="006D5920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B00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INSBUD Krzysztof </w:t>
            </w:r>
            <w:proofErr w:type="spellStart"/>
            <w:r w:rsidRPr="009B00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Werens</w:t>
            </w:r>
            <w:proofErr w:type="spellEnd"/>
            <w:r w:rsidRPr="009B00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 xml:space="preserve"> ul. Kościelna 93E, 26-800 Białobrzegi</w:t>
            </w:r>
          </w:p>
        </w:tc>
        <w:tc>
          <w:tcPr>
            <w:tcW w:w="1559" w:type="dxa"/>
          </w:tcPr>
          <w:p w:rsidR="006D5920" w:rsidRDefault="00F40021" w:rsidP="006D59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214.847,54 zł</w:t>
            </w:r>
          </w:p>
        </w:tc>
        <w:tc>
          <w:tcPr>
            <w:tcW w:w="1418" w:type="dxa"/>
          </w:tcPr>
          <w:p w:rsidR="006D5920" w:rsidRDefault="00F40021" w:rsidP="006D59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100 pkt.</w:t>
            </w:r>
          </w:p>
        </w:tc>
      </w:tr>
      <w:tr w:rsidR="006D5920" w:rsidTr="00CB6300">
        <w:tc>
          <w:tcPr>
            <w:tcW w:w="570" w:type="dxa"/>
          </w:tcPr>
          <w:p w:rsidR="006D5920" w:rsidRDefault="006D5920" w:rsidP="006D592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51" w:type="dxa"/>
          </w:tcPr>
          <w:p w:rsidR="009B004A" w:rsidRPr="009B004A" w:rsidRDefault="009B004A" w:rsidP="00F40021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B00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BOTAMIKO Sp. z o.o.</w:t>
            </w:r>
            <w:r w:rsidRPr="009B00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 xml:space="preserve"> ul. </w:t>
            </w:r>
            <w:proofErr w:type="spellStart"/>
            <w:r w:rsidRPr="009B00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Świętojerska</w:t>
            </w:r>
            <w:proofErr w:type="spellEnd"/>
            <w:r w:rsidRPr="009B00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5/7, 00-236 Warszawa</w:t>
            </w:r>
          </w:p>
          <w:p w:rsidR="006D5920" w:rsidRPr="008E4F0A" w:rsidRDefault="006D5920" w:rsidP="006D5920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6D5920" w:rsidRPr="00F26114" w:rsidRDefault="00F40021" w:rsidP="006D59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343.487,95 zł</w:t>
            </w:r>
          </w:p>
        </w:tc>
        <w:tc>
          <w:tcPr>
            <w:tcW w:w="1418" w:type="dxa"/>
          </w:tcPr>
          <w:p w:rsidR="006D5920" w:rsidRDefault="00F40021" w:rsidP="006D59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62,55 pkt.</w:t>
            </w:r>
          </w:p>
        </w:tc>
      </w:tr>
      <w:tr w:rsidR="006D5920" w:rsidTr="00CB6300">
        <w:tc>
          <w:tcPr>
            <w:tcW w:w="570" w:type="dxa"/>
          </w:tcPr>
          <w:p w:rsidR="006D5920" w:rsidRDefault="006D5920" w:rsidP="006D592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5951" w:type="dxa"/>
          </w:tcPr>
          <w:p w:rsidR="009B004A" w:rsidRPr="009B004A" w:rsidRDefault="009B004A" w:rsidP="00F40021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B00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SORTED Sp. z o.o.</w:t>
            </w:r>
            <w:r w:rsidRPr="009B00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05-500 Chyliczki, ul. Wschodnia 27B</w:t>
            </w:r>
          </w:p>
          <w:p w:rsidR="006D5920" w:rsidRDefault="006D5920" w:rsidP="006D5920">
            <w:pPr>
              <w:pStyle w:val="Akapitzlist"/>
              <w:shd w:val="clear" w:color="auto" w:fill="FFFFFF"/>
              <w:spacing w:line="276" w:lineRule="auto"/>
              <w:ind w:left="0"/>
            </w:pPr>
          </w:p>
        </w:tc>
        <w:tc>
          <w:tcPr>
            <w:tcW w:w="1559" w:type="dxa"/>
          </w:tcPr>
          <w:p w:rsidR="006D5920" w:rsidRDefault="00F40021" w:rsidP="006D59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579.904,27 zł</w:t>
            </w:r>
          </w:p>
        </w:tc>
        <w:tc>
          <w:tcPr>
            <w:tcW w:w="1418" w:type="dxa"/>
          </w:tcPr>
          <w:p w:rsidR="006D5920" w:rsidRDefault="00001425" w:rsidP="006D59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37,05</w:t>
            </w:r>
            <w:r w:rsidR="00F4002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pkt</w:t>
            </w:r>
          </w:p>
        </w:tc>
      </w:tr>
      <w:bookmarkEnd w:id="1"/>
    </w:tbl>
    <w:p w:rsidR="003A40E2" w:rsidRDefault="003A40E2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B004A" w:rsidRDefault="009B004A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B004A" w:rsidRDefault="009B004A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B004A" w:rsidRDefault="009B004A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B004A" w:rsidRDefault="009B004A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B004A" w:rsidRDefault="009B004A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B004A" w:rsidRDefault="009B004A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A7D2E" w:rsidRPr="0058028E" w:rsidRDefault="0058028E" w:rsidP="004C6147">
      <w:pPr>
        <w:spacing w:after="0"/>
        <w:ind w:left="6372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>/-/ Adam Bolek</w:t>
      </w:r>
    </w:p>
    <w:p w:rsidR="0058028E" w:rsidRPr="0058028E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  <w:t xml:space="preserve">Burmistrz Miasta i Gminy </w:t>
      </w:r>
    </w:p>
    <w:p w:rsidR="001858FE" w:rsidRDefault="00DA1654" w:rsidP="00FA7D2E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="001858FE">
        <w:rPr>
          <w:rFonts w:ascii="Times New Roman" w:hAnsi="Times New Roman"/>
          <w:i/>
          <w:sz w:val="20"/>
          <w:szCs w:val="20"/>
        </w:rPr>
        <w:t xml:space="preserve">     </w:t>
      </w:r>
      <w:r>
        <w:rPr>
          <w:rFonts w:ascii="Times New Roman" w:hAnsi="Times New Roman"/>
          <w:i/>
          <w:sz w:val="20"/>
          <w:szCs w:val="20"/>
        </w:rPr>
        <w:t>Białobr</w:t>
      </w:r>
      <w:r w:rsidR="001858FE">
        <w:rPr>
          <w:rFonts w:ascii="Times New Roman" w:hAnsi="Times New Roman"/>
          <w:i/>
          <w:sz w:val="20"/>
          <w:szCs w:val="20"/>
        </w:rPr>
        <w:t>zegi</w:t>
      </w:r>
    </w:p>
    <w:p w:rsidR="00FA7D2E" w:rsidRPr="00DA1654" w:rsidRDefault="00FA7D2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F017BA">
        <w:rPr>
          <w:rFonts w:ascii="Times New Roman" w:hAnsi="Times New Roman"/>
        </w:rPr>
        <w:t>Otrzymują:</w:t>
      </w:r>
    </w:p>
    <w:p w:rsidR="00C27A37" w:rsidRPr="00C27A37" w:rsidRDefault="00FA7D2E" w:rsidP="00C27A37">
      <w:pPr>
        <w:spacing w:after="0" w:line="276" w:lineRule="auto"/>
        <w:rPr>
          <w:rFonts w:ascii="Times New Roman" w:hAnsi="Times New Roman"/>
          <w:i/>
          <w:u w:val="single"/>
        </w:rPr>
      </w:pPr>
      <w:r w:rsidRPr="00F017BA">
        <w:rPr>
          <w:rFonts w:ascii="Times New Roman" w:hAnsi="Times New Roman"/>
          <w:u w:val="single"/>
        </w:rPr>
        <w:t xml:space="preserve">1 x strona internetowa prowadzonego postępowania </w:t>
      </w:r>
    </w:p>
    <w:p w:rsidR="00DF47D2" w:rsidRDefault="00F017BA" w:rsidP="00F017B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 x aa</w:t>
      </w:r>
    </w:p>
    <w:p w:rsidR="00AF7428" w:rsidRDefault="00AF7428" w:rsidP="00AF742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AF7428" w:rsidRDefault="00AF7428" w:rsidP="00AF742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Sporządził: </w:t>
      </w:r>
    </w:p>
    <w:p w:rsidR="00AF7428" w:rsidRDefault="006D5920" w:rsidP="00AF742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Ewa Ficek</w:t>
      </w:r>
    </w:p>
    <w:p w:rsidR="00AF7428" w:rsidRPr="00F017BA" w:rsidRDefault="006D5920" w:rsidP="00AF74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Inspektor</w:t>
      </w:r>
      <w:r w:rsidR="00AF7428">
        <w:rPr>
          <w:rFonts w:ascii="Times New Roman" w:eastAsia="Times New Roman" w:hAnsi="Times New Roman"/>
          <w:sz w:val="16"/>
          <w:szCs w:val="16"/>
          <w:lang w:eastAsia="pl-PL"/>
        </w:rPr>
        <w:t xml:space="preserve"> Wydziału Inwestycji</w:t>
      </w:r>
    </w:p>
    <w:p w:rsidR="00C27A37" w:rsidRPr="00F017BA" w:rsidRDefault="00C27A37" w:rsidP="00AF7428">
      <w:pPr>
        <w:spacing w:after="0" w:line="240" w:lineRule="auto"/>
        <w:jc w:val="both"/>
        <w:rPr>
          <w:rFonts w:ascii="Times New Roman" w:hAnsi="Times New Roman"/>
        </w:rPr>
      </w:pPr>
    </w:p>
    <w:sectPr w:rsidR="00C27A37" w:rsidRPr="00F017BA" w:rsidSect="006C6DCE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504" w:rsidRDefault="00622504" w:rsidP="008B1556">
      <w:pPr>
        <w:spacing w:after="0" w:line="240" w:lineRule="auto"/>
      </w:pPr>
      <w:r>
        <w:separator/>
      </w:r>
    </w:p>
  </w:endnote>
  <w:end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9563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5122"/>
      <w:gridCol w:w="5122"/>
      <w:gridCol w:w="5122"/>
      <w:gridCol w:w="5122"/>
      <w:gridCol w:w="1089"/>
      <w:gridCol w:w="7986"/>
    </w:tblGrid>
    <w:tr w:rsidR="00EF644F" w:rsidRPr="00F43305" w:rsidTr="00EF644F">
      <w:trPr>
        <w:trHeight w:val="1080"/>
      </w:trPr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  <w:i/>
              <w:lang w:val="en-US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</w:rPr>
          </w:pPr>
        </w:p>
      </w:tc>
      <w:tc>
        <w:tcPr>
          <w:tcW w:w="1089" w:type="dxa"/>
        </w:tcPr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</w:tc>
      <w:tc>
        <w:tcPr>
          <w:tcW w:w="798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</w:tr>
  </w:tbl>
  <w:p w:rsidR="008B1556" w:rsidRDefault="008B15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76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380"/>
      <w:gridCol w:w="2540"/>
      <w:gridCol w:w="3256"/>
    </w:tblGrid>
    <w:tr w:rsidR="00EF644F" w:rsidRPr="00F43305" w:rsidTr="006C6DCE">
      <w:trPr>
        <w:trHeight w:val="1029"/>
      </w:trPr>
      <w:tc>
        <w:tcPr>
          <w:tcW w:w="3380" w:type="dxa"/>
        </w:tcPr>
        <w:p w:rsidR="006C6DCE" w:rsidRDefault="007A38B1" w:rsidP="006C6DCE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Plac</w:t>
          </w:r>
          <w:r w:rsidR="00EF644F" w:rsidRPr="00F43305">
            <w:rPr>
              <w:rFonts w:ascii="Times New Roman" w:hAnsi="Times New Roman"/>
            </w:rPr>
            <w:t xml:space="preserve">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53AC5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</w:rPr>
            <w:t xml:space="preserve">Tel./fax </w:t>
          </w:r>
          <w:r w:rsidR="004520D8">
            <w:rPr>
              <w:rFonts w:ascii="Times New Roman" w:hAnsi="Times New Roman"/>
            </w:rPr>
            <w:t>48 386 30 00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2540" w:type="dxa"/>
        </w:tcPr>
        <w:p w:rsidR="007F1764" w:rsidRPr="00955FC6" w:rsidRDefault="007F1764" w:rsidP="006C6DCE">
          <w:pPr>
            <w:spacing w:after="0" w:line="240" w:lineRule="auto"/>
            <w:jc w:val="center"/>
            <w:rPr>
              <w:rFonts w:ascii="Times New Roman" w:eastAsia="Times New Roman" w:hAnsi="Times New Roman"/>
              <w:sz w:val="12"/>
              <w:szCs w:val="12"/>
              <w:lang w:eastAsia="pl-PL"/>
            </w:rPr>
          </w:pPr>
        </w:p>
        <w:p w:rsidR="00EF644F" w:rsidRPr="00F43305" w:rsidRDefault="000C6DB5" w:rsidP="007F1764">
          <w:pPr>
            <w:spacing w:after="0" w:line="240" w:lineRule="auto"/>
            <w:ind w:right="313"/>
            <w:jc w:val="center"/>
            <w:rPr>
              <w:rFonts w:ascii="Times New Roman" w:hAnsi="Times New Roman"/>
              <w:i/>
              <w:lang w:val="en-US"/>
            </w:rPr>
          </w:pPr>
          <w:r w:rsidRPr="002C193C">
            <w:rPr>
              <w:rFonts w:ascii="Times New Roman" w:hAnsi="Times New Roman"/>
              <w:b/>
              <w:noProof/>
              <w:sz w:val="24"/>
              <w:szCs w:val="24"/>
              <w:lang w:eastAsia="pl-PL"/>
            </w:rPr>
            <w:drawing>
              <wp:inline distT="0" distB="0" distL="0" distR="0" wp14:anchorId="6B89A2C0" wp14:editId="1A358581">
                <wp:extent cx="714375" cy="695325"/>
                <wp:effectExtent l="0" t="0" r="0" b="0"/>
                <wp:docPr id="12" name="Obraz 8" descr="C:\Users\Lenovo\Documents\Logo\Projekty\Logo Gmina kolor rgb 30 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C:\Users\Lenovo\Documents\Logo\Projekty\Logo Gmina kolor rgb 30 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6C6DCE">
          <w:pPr>
            <w:spacing w:after="0" w:line="240" w:lineRule="auto"/>
            <w:ind w:left="-388" w:firstLine="388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6C6DCE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e-mail:bial</w:t>
          </w:r>
          <w:r w:rsidR="00EF644F" w:rsidRPr="00F43305">
            <w:rPr>
              <w:rFonts w:ascii="Times New Roman" w:hAnsi="Times New Roman"/>
            </w:rPr>
            <w:t>obrzegi@bialobrzegi.pl</w:t>
          </w:r>
        </w:p>
      </w:tc>
    </w:tr>
  </w:tbl>
  <w:p w:rsidR="00EF644F" w:rsidRDefault="00EF6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504" w:rsidRDefault="00622504" w:rsidP="008B1556">
      <w:pPr>
        <w:spacing w:after="0" w:line="240" w:lineRule="auto"/>
      </w:pPr>
      <w:r>
        <w:separator/>
      </w:r>
    </w:p>
  </w:footnote>
  <w:foot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E8" w:rsidRPr="00E36C68" w:rsidRDefault="000C6DB5" w:rsidP="00C043E8">
    <w:pPr>
      <w:pStyle w:val="Nagwek"/>
      <w:ind w:firstLine="34"/>
      <w:jc w:val="center"/>
      <w:rPr>
        <w:rFonts w:ascii="Times New Roman" w:hAnsi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9D59E5" wp14:editId="308EA62C">
          <wp:simplePos x="0" y="0"/>
          <wp:positionH relativeFrom="margin">
            <wp:posOffset>62230</wp:posOffset>
          </wp:positionH>
          <wp:positionV relativeFrom="page">
            <wp:posOffset>419100</wp:posOffset>
          </wp:positionV>
          <wp:extent cx="1019175" cy="1352550"/>
          <wp:effectExtent l="0" t="0" r="0" b="0"/>
          <wp:wrapTight wrapText="bothSides">
            <wp:wrapPolygon edited="0">
              <wp:start x="0" y="0"/>
              <wp:lineTo x="0" y="21296"/>
              <wp:lineTo x="21398" y="21296"/>
              <wp:lineTo x="21398" y="0"/>
              <wp:lineTo x="0" y="0"/>
            </wp:wrapPolygon>
          </wp:wrapTight>
          <wp:docPr id="14" name="Obraz 0" descr="HERB MIASTA BIAŁOBRZEGI  - SYRENKA_a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HERB MIASTA BIAŁOBRZEGI  - SYRENKA_a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3E8">
      <w:rPr>
        <w:rFonts w:ascii="Times New Roman" w:hAnsi="Times New Roman"/>
        <w:sz w:val="48"/>
        <w:szCs w:val="48"/>
      </w:rPr>
      <w:t xml:space="preserve"> </w:t>
    </w:r>
    <w:r w:rsidR="00C043E8" w:rsidRPr="00E36C68">
      <w:rPr>
        <w:rFonts w:ascii="Times New Roman" w:hAnsi="Times New Roman"/>
        <w:sz w:val="24"/>
        <w:szCs w:val="24"/>
      </w:rPr>
      <w:t xml:space="preserve">    </w:t>
    </w:r>
  </w:p>
  <w:p w:rsidR="00C043E8" w:rsidRPr="003F2229" w:rsidRDefault="00C043E8" w:rsidP="00C11EC5">
    <w:pPr>
      <w:pStyle w:val="Nagwek"/>
      <w:ind w:firstLine="34"/>
      <w:jc w:val="center"/>
      <w:rPr>
        <w:rFonts w:ascii="Times New Roman" w:hAnsi="Times New Roman"/>
        <w:sz w:val="48"/>
        <w:szCs w:val="48"/>
      </w:rPr>
    </w:pPr>
    <w:r w:rsidRPr="003F2229">
      <w:rPr>
        <w:rFonts w:ascii="Times New Roman" w:hAnsi="Times New Roman"/>
        <w:sz w:val="48"/>
        <w:szCs w:val="48"/>
      </w:rPr>
      <w:t>URZĄD MIASTA I GMINY</w:t>
    </w:r>
  </w:p>
  <w:p w:rsidR="00C043E8" w:rsidRDefault="00C043E8" w:rsidP="00C11EC5">
    <w:pPr>
      <w:pStyle w:val="Nagwek"/>
      <w:jc w:val="center"/>
      <w:rPr>
        <w:rFonts w:ascii="Times New Roman" w:hAnsi="Times New Roman"/>
        <w:sz w:val="48"/>
        <w:szCs w:val="48"/>
      </w:rPr>
    </w:pPr>
    <w:r>
      <w:rPr>
        <w:rFonts w:ascii="Times New Roman" w:hAnsi="Times New Roman"/>
        <w:sz w:val="48"/>
        <w:szCs w:val="48"/>
      </w:rPr>
      <w:t>W B</w:t>
    </w:r>
    <w:r w:rsidRPr="003F2229">
      <w:rPr>
        <w:rFonts w:ascii="Times New Roman" w:hAnsi="Times New Roman"/>
        <w:sz w:val="48"/>
        <w:szCs w:val="48"/>
      </w:rPr>
      <w:t>IAŁOBRZEGACH</w:t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 xml:space="preserve">                          </w:t>
    </w:r>
    <w:r w:rsidR="00C11EC5">
      <w:rPr>
        <w:rFonts w:ascii="Times New Roman" w:hAnsi="Times New Roman"/>
        <w:sz w:val="24"/>
        <w:szCs w:val="24"/>
      </w:rPr>
      <w:t xml:space="preserve">        </w:t>
    </w:r>
    <w:r>
      <w:rPr>
        <w:rFonts w:ascii="Times New Roman" w:hAnsi="Times New Roman"/>
        <w:sz w:val="24"/>
        <w:szCs w:val="24"/>
      </w:rPr>
      <w:t>WYDZIAŁ INWESTYCJI</w:t>
    </w:r>
  </w:p>
  <w:p w:rsidR="00CF3E9B" w:rsidRPr="00E8256E" w:rsidRDefault="00CF3E9B" w:rsidP="00CF3E9B">
    <w:pPr>
      <w:pStyle w:val="Nagwek"/>
      <w:pBdr>
        <w:bottom w:val="single" w:sz="12" w:space="1" w:color="auto"/>
      </w:pBdr>
      <w:rPr>
        <w:rFonts w:ascii="Times New Roman" w:hAnsi="Times New Roman"/>
        <w:sz w:val="16"/>
        <w:szCs w:val="16"/>
      </w:rPr>
    </w:pPr>
  </w:p>
  <w:p w:rsidR="008B1556" w:rsidRDefault="008B1556" w:rsidP="008B1556">
    <w:pPr>
      <w:pStyle w:val="Nagwek"/>
      <w:rPr>
        <w:rFonts w:ascii="Times New Roman" w:hAnsi="Times New Roman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4D17"/>
    <w:multiLevelType w:val="hybridMultilevel"/>
    <w:tmpl w:val="92DC8650"/>
    <w:lvl w:ilvl="0" w:tplc="0415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18B04BA3"/>
    <w:multiLevelType w:val="hybridMultilevel"/>
    <w:tmpl w:val="6352AF72"/>
    <w:lvl w:ilvl="0" w:tplc="EB22F8F4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D15699"/>
    <w:multiLevelType w:val="hybridMultilevel"/>
    <w:tmpl w:val="92DC8650"/>
    <w:lvl w:ilvl="0" w:tplc="0415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2C185EA0"/>
    <w:multiLevelType w:val="hybridMultilevel"/>
    <w:tmpl w:val="D8F6DCB2"/>
    <w:lvl w:ilvl="0" w:tplc="9FD6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061D3"/>
    <w:multiLevelType w:val="hybridMultilevel"/>
    <w:tmpl w:val="92DC8650"/>
    <w:lvl w:ilvl="0" w:tplc="0415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39762A22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588130F"/>
    <w:multiLevelType w:val="hybridMultilevel"/>
    <w:tmpl w:val="9788D5B6"/>
    <w:lvl w:ilvl="0" w:tplc="5F40938A">
      <w:start w:val="10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52037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D696E18"/>
    <w:multiLevelType w:val="hybridMultilevel"/>
    <w:tmpl w:val="41640ABC"/>
    <w:lvl w:ilvl="0" w:tplc="0415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56"/>
    <w:rsid w:val="00001425"/>
    <w:rsid w:val="00056F57"/>
    <w:rsid w:val="000C6DB5"/>
    <w:rsid w:val="00104FBD"/>
    <w:rsid w:val="00113988"/>
    <w:rsid w:val="001858FE"/>
    <w:rsid w:val="00185FBA"/>
    <w:rsid w:val="0019016E"/>
    <w:rsid w:val="0019046E"/>
    <w:rsid w:val="001B48EB"/>
    <w:rsid w:val="00237C2E"/>
    <w:rsid w:val="00243E0D"/>
    <w:rsid w:val="00257061"/>
    <w:rsid w:val="002C193C"/>
    <w:rsid w:val="002E6D52"/>
    <w:rsid w:val="00311447"/>
    <w:rsid w:val="00314AE3"/>
    <w:rsid w:val="00320AC3"/>
    <w:rsid w:val="003224E5"/>
    <w:rsid w:val="00335B80"/>
    <w:rsid w:val="0034154B"/>
    <w:rsid w:val="003724C6"/>
    <w:rsid w:val="00377259"/>
    <w:rsid w:val="00381869"/>
    <w:rsid w:val="003A40E2"/>
    <w:rsid w:val="003A4555"/>
    <w:rsid w:val="003D6760"/>
    <w:rsid w:val="00414E0B"/>
    <w:rsid w:val="004520D8"/>
    <w:rsid w:val="00455A59"/>
    <w:rsid w:val="00457E12"/>
    <w:rsid w:val="00484115"/>
    <w:rsid w:val="004C08D4"/>
    <w:rsid w:val="004C6147"/>
    <w:rsid w:val="004F1C65"/>
    <w:rsid w:val="004F3DFD"/>
    <w:rsid w:val="00506D2C"/>
    <w:rsid w:val="00526863"/>
    <w:rsid w:val="00531769"/>
    <w:rsid w:val="005358C6"/>
    <w:rsid w:val="00563842"/>
    <w:rsid w:val="00571338"/>
    <w:rsid w:val="0058028E"/>
    <w:rsid w:val="00584209"/>
    <w:rsid w:val="005A17D0"/>
    <w:rsid w:val="005C6C13"/>
    <w:rsid w:val="00622504"/>
    <w:rsid w:val="00630E6D"/>
    <w:rsid w:val="00646136"/>
    <w:rsid w:val="00684A5E"/>
    <w:rsid w:val="0068798C"/>
    <w:rsid w:val="00687FD7"/>
    <w:rsid w:val="006C0DFD"/>
    <w:rsid w:val="006C6DCE"/>
    <w:rsid w:val="006D5920"/>
    <w:rsid w:val="006E2581"/>
    <w:rsid w:val="006E4DF9"/>
    <w:rsid w:val="007034EE"/>
    <w:rsid w:val="007114C0"/>
    <w:rsid w:val="007304CF"/>
    <w:rsid w:val="00740528"/>
    <w:rsid w:val="00785B34"/>
    <w:rsid w:val="00791A3A"/>
    <w:rsid w:val="007A38B1"/>
    <w:rsid w:val="007C78A0"/>
    <w:rsid w:val="007E394E"/>
    <w:rsid w:val="007E6120"/>
    <w:rsid w:val="007F1764"/>
    <w:rsid w:val="008018B9"/>
    <w:rsid w:val="00802028"/>
    <w:rsid w:val="0082300E"/>
    <w:rsid w:val="00835014"/>
    <w:rsid w:val="00843BAD"/>
    <w:rsid w:val="008500D9"/>
    <w:rsid w:val="0085756C"/>
    <w:rsid w:val="008B1556"/>
    <w:rsid w:val="008B2B7B"/>
    <w:rsid w:val="008C312E"/>
    <w:rsid w:val="008D0554"/>
    <w:rsid w:val="00955FC6"/>
    <w:rsid w:val="0096588A"/>
    <w:rsid w:val="009B004A"/>
    <w:rsid w:val="009D0346"/>
    <w:rsid w:val="00A67464"/>
    <w:rsid w:val="00A779DF"/>
    <w:rsid w:val="00A86D30"/>
    <w:rsid w:val="00AF7428"/>
    <w:rsid w:val="00B35F3B"/>
    <w:rsid w:val="00B75F03"/>
    <w:rsid w:val="00B83826"/>
    <w:rsid w:val="00BC5026"/>
    <w:rsid w:val="00BE1800"/>
    <w:rsid w:val="00BF36B2"/>
    <w:rsid w:val="00BF56B7"/>
    <w:rsid w:val="00C043E8"/>
    <w:rsid w:val="00C11EC5"/>
    <w:rsid w:val="00C24AE3"/>
    <w:rsid w:val="00C27A37"/>
    <w:rsid w:val="00C42498"/>
    <w:rsid w:val="00C569E9"/>
    <w:rsid w:val="00C60EF9"/>
    <w:rsid w:val="00C70D41"/>
    <w:rsid w:val="00C71DFD"/>
    <w:rsid w:val="00C9023D"/>
    <w:rsid w:val="00C95020"/>
    <w:rsid w:val="00CB3F18"/>
    <w:rsid w:val="00CF3E9B"/>
    <w:rsid w:val="00D02AD2"/>
    <w:rsid w:val="00D153F0"/>
    <w:rsid w:val="00D24B93"/>
    <w:rsid w:val="00D25C9D"/>
    <w:rsid w:val="00D73DB0"/>
    <w:rsid w:val="00DA1654"/>
    <w:rsid w:val="00DB0AE2"/>
    <w:rsid w:val="00DD5D47"/>
    <w:rsid w:val="00DF47D2"/>
    <w:rsid w:val="00DF758C"/>
    <w:rsid w:val="00E150A1"/>
    <w:rsid w:val="00E25CD2"/>
    <w:rsid w:val="00E36C68"/>
    <w:rsid w:val="00E42AD2"/>
    <w:rsid w:val="00E53AC5"/>
    <w:rsid w:val="00E8256E"/>
    <w:rsid w:val="00EE2834"/>
    <w:rsid w:val="00EE55FC"/>
    <w:rsid w:val="00EF644F"/>
    <w:rsid w:val="00F017BA"/>
    <w:rsid w:val="00F26114"/>
    <w:rsid w:val="00F34626"/>
    <w:rsid w:val="00F34ED2"/>
    <w:rsid w:val="00F35682"/>
    <w:rsid w:val="00F40021"/>
    <w:rsid w:val="00F40663"/>
    <w:rsid w:val="00F43305"/>
    <w:rsid w:val="00F5252D"/>
    <w:rsid w:val="00F55658"/>
    <w:rsid w:val="00F6211D"/>
    <w:rsid w:val="00FA41CE"/>
    <w:rsid w:val="00FA7D2E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docId w15:val="{9FFBE848-9023-4AF7-BF6B-96F348F4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  <w:style w:type="table" w:styleId="Tabela-Siatka">
    <w:name w:val="Table Grid"/>
    <w:basedOn w:val="Standardowy"/>
    <w:uiPriority w:val="39"/>
    <w:rsid w:val="0045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Links>
    <vt:vector size="6" baseType="variant">
      <vt:variant>
        <vt:i4>393339</vt:i4>
      </vt:variant>
      <vt:variant>
        <vt:i4>0</vt:i4>
      </vt:variant>
      <vt:variant>
        <vt:i4>0</vt:i4>
      </vt:variant>
      <vt:variant>
        <vt:i4>5</vt:i4>
      </vt:variant>
      <vt:variant>
        <vt:lpwstr>mailto:s.bielecki@bialobrzegipowiat.pl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EFicek</cp:lastModifiedBy>
  <cp:revision>3</cp:revision>
  <cp:lastPrinted>2021-03-10T08:02:00Z</cp:lastPrinted>
  <dcterms:created xsi:type="dcterms:W3CDTF">2021-10-08T09:41:00Z</dcterms:created>
  <dcterms:modified xsi:type="dcterms:W3CDTF">2021-10-08T10:05:00Z</dcterms:modified>
</cp:coreProperties>
</file>