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A1" w:rsidRPr="00F97700" w:rsidRDefault="005060D6" w:rsidP="005E34F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97700">
        <w:rPr>
          <w:rFonts w:ascii="Arial" w:hAnsi="Arial" w:cs="Arial"/>
        </w:rPr>
        <w:t>P</w:t>
      </w:r>
      <w:r w:rsidR="008C7096" w:rsidRPr="00F97700">
        <w:rPr>
          <w:rFonts w:ascii="Arial" w:hAnsi="Arial" w:cs="Arial"/>
        </w:rPr>
        <w:t>U</w:t>
      </w:r>
      <w:r w:rsidRPr="00F97700">
        <w:rPr>
          <w:rFonts w:ascii="Arial" w:hAnsi="Arial" w:cs="Arial"/>
        </w:rPr>
        <w:t>.261</w:t>
      </w:r>
      <w:r w:rsidR="00172994">
        <w:rPr>
          <w:rFonts w:ascii="Arial" w:hAnsi="Arial" w:cs="Arial"/>
        </w:rPr>
        <w:t>.1.</w:t>
      </w:r>
      <w:r w:rsidR="008C7096" w:rsidRPr="00F97700">
        <w:rPr>
          <w:rFonts w:ascii="Arial" w:hAnsi="Arial" w:cs="Arial"/>
        </w:rPr>
        <w:t>2022</w:t>
      </w:r>
    </w:p>
    <w:p w:rsidR="000C6036" w:rsidRPr="00F97700" w:rsidRDefault="00962593" w:rsidP="005E34F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7700">
        <w:rPr>
          <w:rFonts w:ascii="Arial" w:hAnsi="Arial" w:cs="Arial"/>
        </w:rPr>
        <w:t xml:space="preserve">    Rzeszów,</w:t>
      </w:r>
      <w:r w:rsidR="008F2601" w:rsidRPr="00F97700">
        <w:rPr>
          <w:rFonts w:ascii="Arial" w:hAnsi="Arial" w:cs="Arial"/>
        </w:rPr>
        <w:t xml:space="preserve"> </w:t>
      </w:r>
      <w:r w:rsidR="008C7096" w:rsidRPr="00F97700">
        <w:rPr>
          <w:rFonts w:ascii="Arial" w:hAnsi="Arial" w:cs="Arial"/>
        </w:rPr>
        <w:t>17.05.2022</w:t>
      </w:r>
      <w:r w:rsidR="007B24B3" w:rsidRPr="00F97700">
        <w:rPr>
          <w:rFonts w:ascii="Arial" w:hAnsi="Arial" w:cs="Arial"/>
        </w:rPr>
        <w:t xml:space="preserve"> r.</w:t>
      </w:r>
    </w:p>
    <w:p w:rsidR="000C6036" w:rsidRPr="00F97700" w:rsidRDefault="000C6036" w:rsidP="005E3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C6036" w:rsidRPr="00F97700" w:rsidRDefault="000C6036" w:rsidP="005E3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97700">
        <w:rPr>
          <w:rFonts w:ascii="Arial" w:hAnsi="Arial" w:cs="Arial"/>
        </w:rPr>
        <w:t>Szanowni Państwo!</w:t>
      </w:r>
    </w:p>
    <w:p w:rsidR="00BD3A88" w:rsidRPr="00F97700" w:rsidRDefault="00BD3A88" w:rsidP="005E34FF">
      <w:pPr>
        <w:spacing w:after="0"/>
        <w:ind w:firstLine="426"/>
        <w:jc w:val="both"/>
        <w:rPr>
          <w:rFonts w:ascii="Arial" w:hAnsi="Arial" w:cs="Arial"/>
        </w:rPr>
      </w:pPr>
    </w:p>
    <w:p w:rsidR="00414658" w:rsidRPr="00F97700" w:rsidRDefault="00314399" w:rsidP="005E34FF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hAnsi="Arial" w:cs="Arial"/>
          <w:b/>
          <w:bCs/>
          <w:iCs/>
          <w:kern w:val="3"/>
          <w:lang w:eastAsia="ja-JP"/>
        </w:rPr>
      </w:pPr>
      <w:r w:rsidRPr="00F97700">
        <w:rPr>
          <w:rFonts w:ascii="Arial" w:hAnsi="Arial" w:cs="Arial"/>
        </w:rPr>
        <w:t xml:space="preserve">W ramach procedury rozeznania rynku </w:t>
      </w:r>
      <w:r w:rsidR="006D5CF0" w:rsidRPr="00F97700">
        <w:rPr>
          <w:rFonts w:ascii="Arial" w:hAnsi="Arial" w:cs="Arial"/>
          <w:kern w:val="3"/>
          <w:lang w:eastAsia="ja-JP"/>
        </w:rPr>
        <w:t>zapraszamy do składania ofert</w:t>
      </w:r>
      <w:r w:rsidR="00643E5F" w:rsidRPr="00F97700">
        <w:rPr>
          <w:rFonts w:ascii="Arial" w:hAnsi="Arial" w:cs="Arial"/>
          <w:kern w:val="3"/>
          <w:lang w:eastAsia="ja-JP"/>
        </w:rPr>
        <w:t>y cenowej</w:t>
      </w:r>
      <w:r w:rsidR="006D5CF0" w:rsidRPr="00F97700">
        <w:rPr>
          <w:rFonts w:ascii="Arial" w:hAnsi="Arial" w:cs="Arial"/>
          <w:kern w:val="3"/>
          <w:lang w:eastAsia="ja-JP"/>
        </w:rPr>
        <w:t xml:space="preserve"> na </w:t>
      </w:r>
      <w:bookmarkStart w:id="0" w:name="_Hlk30496752"/>
      <w:r w:rsidR="00414658" w:rsidRPr="00F97700">
        <w:rPr>
          <w:rFonts w:ascii="Arial" w:hAnsi="Arial" w:cs="Arial"/>
          <w:b/>
          <w:bCs/>
          <w:iCs/>
          <w:kern w:val="3"/>
          <w:lang w:eastAsia="ja-JP"/>
        </w:rPr>
        <w:t>u</w:t>
      </w:r>
      <w:r w:rsidR="00643E5F" w:rsidRPr="00F97700">
        <w:rPr>
          <w:rFonts w:ascii="Arial" w:hAnsi="Arial" w:cs="Arial"/>
          <w:b/>
          <w:bCs/>
          <w:iCs/>
          <w:kern w:val="3"/>
          <w:lang w:eastAsia="ja-JP"/>
        </w:rPr>
        <w:t xml:space="preserve">sługi szkoleniowe </w:t>
      </w:r>
      <w:r w:rsidR="00414658" w:rsidRPr="00F97700">
        <w:rPr>
          <w:rFonts w:ascii="Arial" w:hAnsi="Arial" w:cs="Arial"/>
          <w:b/>
          <w:bCs/>
          <w:iCs/>
          <w:kern w:val="3"/>
          <w:lang w:eastAsia="ja-JP"/>
        </w:rPr>
        <w:t xml:space="preserve">z </w:t>
      </w:r>
      <w:r w:rsidR="00F54A0C">
        <w:rPr>
          <w:rFonts w:ascii="Arial" w:hAnsi="Arial" w:cs="Arial"/>
          <w:b/>
          <w:bCs/>
          <w:iCs/>
          <w:kern w:val="3"/>
          <w:lang w:eastAsia="ja-JP"/>
        </w:rPr>
        <w:t xml:space="preserve">zakresu </w:t>
      </w:r>
      <w:r w:rsidR="00414658" w:rsidRPr="00F97700">
        <w:rPr>
          <w:rFonts w:ascii="Arial" w:hAnsi="Arial" w:cs="Arial"/>
          <w:b/>
          <w:bCs/>
          <w:iCs/>
          <w:kern w:val="3"/>
          <w:lang w:eastAsia="ja-JP"/>
        </w:rPr>
        <w:t xml:space="preserve">przeciwdziałania przemocy </w:t>
      </w:r>
      <w:r w:rsidR="00F54A0C">
        <w:rPr>
          <w:rFonts w:ascii="Arial" w:hAnsi="Arial" w:cs="Arial"/>
          <w:b/>
          <w:bCs/>
          <w:iCs/>
          <w:kern w:val="3"/>
          <w:lang w:eastAsia="ja-JP"/>
        </w:rPr>
        <w:t xml:space="preserve">w rodziny </w:t>
      </w:r>
      <w:r w:rsidR="00414658" w:rsidRPr="00F97700">
        <w:rPr>
          <w:rFonts w:ascii="Arial" w:hAnsi="Arial" w:cs="Arial"/>
          <w:b/>
          <w:bCs/>
          <w:iCs/>
          <w:kern w:val="3"/>
          <w:lang w:eastAsia="ja-JP"/>
        </w:rPr>
        <w:t>dla Regionaln</w:t>
      </w:r>
      <w:r w:rsidR="00F97700" w:rsidRPr="00F97700">
        <w:rPr>
          <w:rFonts w:ascii="Arial" w:hAnsi="Arial" w:cs="Arial"/>
          <w:b/>
          <w:bCs/>
          <w:iCs/>
          <w:kern w:val="3"/>
          <w:lang w:eastAsia="ja-JP"/>
        </w:rPr>
        <w:t>ego Ośrodka Polityki</w:t>
      </w:r>
      <w:r w:rsidR="00F54A0C">
        <w:rPr>
          <w:rFonts w:ascii="Arial" w:hAnsi="Arial" w:cs="Arial"/>
          <w:b/>
          <w:bCs/>
          <w:iCs/>
          <w:kern w:val="3"/>
          <w:lang w:eastAsia="ja-JP"/>
        </w:rPr>
        <w:t xml:space="preserve"> </w:t>
      </w:r>
      <w:r w:rsidR="00F97700" w:rsidRPr="00F97700">
        <w:rPr>
          <w:rFonts w:ascii="Arial" w:hAnsi="Arial" w:cs="Arial"/>
          <w:b/>
          <w:bCs/>
          <w:iCs/>
          <w:kern w:val="3"/>
          <w:lang w:eastAsia="ja-JP"/>
        </w:rPr>
        <w:t>Społecznej</w:t>
      </w:r>
      <w:r w:rsidR="00F54A0C">
        <w:rPr>
          <w:rFonts w:ascii="Arial" w:hAnsi="Arial" w:cs="Arial"/>
          <w:b/>
          <w:bCs/>
          <w:iCs/>
          <w:kern w:val="3"/>
          <w:lang w:eastAsia="ja-JP"/>
        </w:rPr>
        <w:t xml:space="preserve"> </w:t>
      </w:r>
      <w:r w:rsidR="00414658" w:rsidRPr="00F97700">
        <w:rPr>
          <w:rFonts w:ascii="Arial" w:hAnsi="Arial" w:cs="Arial"/>
          <w:b/>
          <w:bCs/>
          <w:iCs/>
          <w:kern w:val="3"/>
          <w:lang w:eastAsia="ja-JP"/>
        </w:rPr>
        <w:t xml:space="preserve">w Rzeszowie. </w:t>
      </w:r>
      <w:bookmarkEnd w:id="0"/>
    </w:p>
    <w:p w:rsidR="00C31C1B" w:rsidRPr="00F97700" w:rsidRDefault="00C31C1B" w:rsidP="005E34FF">
      <w:pPr>
        <w:spacing w:after="0"/>
        <w:ind w:firstLine="426"/>
        <w:jc w:val="both"/>
        <w:rPr>
          <w:rFonts w:ascii="Arial" w:hAnsi="Arial" w:cs="Arial"/>
          <w:b/>
          <w:bCs/>
          <w:i/>
          <w:iCs/>
          <w:noProof/>
        </w:rPr>
      </w:pPr>
      <w:r w:rsidRPr="00CC05DD">
        <w:rPr>
          <w:rFonts w:ascii="Arial" w:hAnsi="Arial" w:cs="Arial"/>
          <w:bCs/>
          <w:i/>
          <w:iCs/>
          <w:noProof/>
        </w:rPr>
        <w:t>Niniejsze zaproszenie nie stanowi oferty w rozumieniu art. 66 kodeksu cywilnego (Dz.U. z 2020 r., poz. 1740 ze zm.) ani nie jest ogłoszeniem o zamówieniu w rozumieniu ustawy z 29 stycznia 2004 r. – Prawo zamówień publicznych (Dz.U. z 2021 r., poz. 1129 ze zm.). Ma ono na celu wyłącznie rozeznanie cenowe rynku oraz uzyskanie wiedzy na temat kosztów związanych z planowanym zamówieniem publicznym</w:t>
      </w:r>
      <w:r w:rsidRPr="00F97700">
        <w:rPr>
          <w:rFonts w:ascii="Arial" w:hAnsi="Arial" w:cs="Arial"/>
          <w:b/>
          <w:bCs/>
          <w:i/>
          <w:iCs/>
          <w:noProof/>
        </w:rPr>
        <w:t>.</w:t>
      </w:r>
    </w:p>
    <w:p w:rsidR="00675F79" w:rsidRPr="00F97700" w:rsidRDefault="00675F79" w:rsidP="005E34FF">
      <w:pPr>
        <w:spacing w:after="0"/>
        <w:ind w:firstLine="426"/>
        <w:jc w:val="both"/>
        <w:rPr>
          <w:rFonts w:ascii="Arial" w:hAnsi="Arial" w:cs="Arial"/>
          <w:b/>
          <w:bCs/>
          <w:noProof/>
        </w:rPr>
      </w:pPr>
    </w:p>
    <w:p w:rsidR="00FC7865" w:rsidRPr="00F97700" w:rsidRDefault="00FC7865" w:rsidP="005E34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97700">
        <w:rPr>
          <w:rFonts w:ascii="Arial" w:hAnsi="Arial" w:cs="Arial"/>
          <w:b/>
        </w:rPr>
        <w:t>Zamawiający</w:t>
      </w:r>
      <w:r w:rsidRPr="00F97700">
        <w:rPr>
          <w:rFonts w:ascii="Arial" w:hAnsi="Arial" w:cs="Arial"/>
        </w:rPr>
        <w:t>:</w:t>
      </w:r>
    </w:p>
    <w:p w:rsidR="001B6B6C" w:rsidRPr="00F97700" w:rsidRDefault="00FC7865" w:rsidP="008A2171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F97700">
        <w:rPr>
          <w:rFonts w:ascii="Arial" w:hAnsi="Arial" w:cs="Arial"/>
        </w:rPr>
        <w:t xml:space="preserve">Regionalny Ośrodek Polityki Społecznej w Rzeszowie, ul. Hetmańska </w:t>
      </w:r>
      <w:r w:rsidR="005060D6" w:rsidRPr="00F97700">
        <w:rPr>
          <w:rFonts w:ascii="Arial" w:hAnsi="Arial" w:cs="Arial"/>
        </w:rPr>
        <w:t>9</w:t>
      </w:r>
      <w:r w:rsidRPr="00F97700">
        <w:rPr>
          <w:rFonts w:ascii="Arial" w:hAnsi="Arial" w:cs="Arial"/>
        </w:rPr>
        <w:t>, 35-0</w:t>
      </w:r>
      <w:r w:rsidR="005060D6" w:rsidRPr="00F97700">
        <w:rPr>
          <w:rFonts w:ascii="Arial" w:hAnsi="Arial" w:cs="Arial"/>
        </w:rPr>
        <w:t>45</w:t>
      </w:r>
      <w:r w:rsidRPr="00F97700">
        <w:rPr>
          <w:rFonts w:ascii="Arial" w:hAnsi="Arial" w:cs="Arial"/>
        </w:rPr>
        <w:t xml:space="preserve"> Rzeszów, tel. (17) 74 70 600, fax (17) 74 70 601, e-mail: </w:t>
      </w:r>
      <w:hyperlink r:id="rId8" w:history="1">
        <w:r w:rsidR="00BD3A88" w:rsidRPr="00F97700">
          <w:rPr>
            <w:rStyle w:val="Hipercze"/>
            <w:rFonts w:ascii="Arial" w:hAnsi="Arial" w:cs="Arial"/>
          </w:rPr>
          <w:t>sekretariat@rops.rzeszow.pl</w:t>
        </w:r>
      </w:hyperlink>
      <w:r w:rsidR="00BD3A88" w:rsidRPr="00F97700">
        <w:rPr>
          <w:rFonts w:ascii="Arial" w:hAnsi="Arial" w:cs="Arial"/>
        </w:rPr>
        <w:t xml:space="preserve">  </w:t>
      </w:r>
    </w:p>
    <w:p w:rsidR="0000788B" w:rsidRPr="00F97700" w:rsidRDefault="0000788B" w:rsidP="005E34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97700">
        <w:rPr>
          <w:rFonts w:ascii="Arial" w:eastAsia="Times New Roman" w:hAnsi="Arial" w:cs="Arial"/>
          <w:b/>
        </w:rPr>
        <w:t>Szczegółowy opis przedmiotu zamówienia</w:t>
      </w:r>
    </w:p>
    <w:p w:rsidR="00FA6524" w:rsidRPr="00F97700" w:rsidRDefault="00FA6524" w:rsidP="005E34FF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bCs/>
        </w:rPr>
      </w:pPr>
      <w:r w:rsidRPr="00F97700">
        <w:rPr>
          <w:rFonts w:ascii="Arial" w:eastAsia="Times New Roman" w:hAnsi="Arial" w:cs="Arial"/>
          <w:bCs/>
        </w:rPr>
        <w:t xml:space="preserve">Regionalny Ośrodek Polityki Społecznej w Rzeszowie planuje przeprowadzenie </w:t>
      </w:r>
      <w:r w:rsidRPr="00F97700">
        <w:rPr>
          <w:rFonts w:ascii="Arial" w:eastAsia="Times New Roman" w:hAnsi="Arial" w:cs="Arial"/>
          <w:b/>
          <w:bCs/>
        </w:rPr>
        <w:t>6 szkoleń</w:t>
      </w:r>
      <w:r w:rsidR="00414658" w:rsidRPr="00F97700">
        <w:rPr>
          <w:rFonts w:ascii="Arial" w:eastAsia="Times New Roman" w:hAnsi="Arial" w:cs="Arial"/>
          <w:b/>
          <w:bCs/>
        </w:rPr>
        <w:t xml:space="preserve"> </w:t>
      </w:r>
      <w:r w:rsidRPr="00F97700">
        <w:rPr>
          <w:rFonts w:ascii="Arial" w:eastAsia="Times New Roman" w:hAnsi="Arial" w:cs="Arial"/>
          <w:b/>
          <w:bCs/>
        </w:rPr>
        <w:t>z zakresu przeciwdziałania przemocy w rodzinie na terenie woj. podkarpackiego</w:t>
      </w:r>
      <w:r w:rsidRPr="00F97700">
        <w:rPr>
          <w:rFonts w:ascii="Arial" w:eastAsia="Times New Roman" w:hAnsi="Arial" w:cs="Arial"/>
          <w:bCs/>
        </w:rPr>
        <w:t xml:space="preserve">. </w:t>
      </w:r>
      <w:r w:rsidR="00414658" w:rsidRPr="00F97700">
        <w:rPr>
          <w:rFonts w:ascii="Arial" w:eastAsia="Times New Roman" w:hAnsi="Arial" w:cs="Arial"/>
          <w:bCs/>
        </w:rPr>
        <w:t xml:space="preserve">Każde </w:t>
      </w:r>
      <w:r w:rsidRPr="00F97700">
        <w:rPr>
          <w:rFonts w:ascii="Arial" w:eastAsia="Times New Roman" w:hAnsi="Arial" w:cs="Arial"/>
          <w:bCs/>
        </w:rPr>
        <w:t xml:space="preserve">6 szkoleń ma trwać </w:t>
      </w:r>
      <w:r w:rsidRPr="00F97700">
        <w:rPr>
          <w:rFonts w:ascii="Arial" w:eastAsia="Times New Roman" w:hAnsi="Arial" w:cs="Arial"/>
          <w:b/>
          <w:bCs/>
        </w:rPr>
        <w:t>24 godziny dydaktyczne</w:t>
      </w:r>
      <w:r w:rsidRPr="00F97700">
        <w:rPr>
          <w:rFonts w:ascii="Arial" w:eastAsia="Times New Roman" w:hAnsi="Arial" w:cs="Arial"/>
          <w:bCs/>
        </w:rPr>
        <w:t xml:space="preserve"> (3 dni szkoleniowe).</w:t>
      </w:r>
      <w:r w:rsidRPr="00F97700">
        <w:rPr>
          <w:rFonts w:ascii="Arial" w:eastAsia="Times New Roman" w:hAnsi="Arial" w:cs="Arial"/>
        </w:rPr>
        <w:t xml:space="preserve"> </w:t>
      </w:r>
      <w:r w:rsidRPr="00F97700">
        <w:rPr>
          <w:rFonts w:ascii="Arial" w:eastAsia="Times New Roman" w:hAnsi="Arial" w:cs="Arial"/>
          <w:bCs/>
        </w:rPr>
        <w:t>Liczba grup szkoleniowych 6</w:t>
      </w:r>
      <w:r w:rsidR="00DF6E51">
        <w:rPr>
          <w:rFonts w:ascii="Arial" w:eastAsia="Times New Roman" w:hAnsi="Arial" w:cs="Arial"/>
          <w:bCs/>
        </w:rPr>
        <w:t>, każda z grup liczyć będzie maksymalnie</w:t>
      </w:r>
      <w:r w:rsidRPr="00F97700">
        <w:rPr>
          <w:rFonts w:ascii="Arial" w:eastAsia="Times New Roman" w:hAnsi="Arial" w:cs="Arial"/>
          <w:bCs/>
        </w:rPr>
        <w:t xml:space="preserve"> 20 osób (łącznie 120 osób). Szkolenie ma na celu podniesienie poziomu wiedzy i wzmocnienie kompetencji kadr realizujących zadania z obszaru przeciwdziałania przemocy w rodzinie.</w:t>
      </w:r>
    </w:p>
    <w:p w:rsidR="00414658" w:rsidRPr="00F97700" w:rsidRDefault="00FA6524" w:rsidP="00CC05DD">
      <w:pPr>
        <w:spacing w:after="0"/>
        <w:ind w:left="851"/>
        <w:jc w:val="both"/>
        <w:rPr>
          <w:rFonts w:ascii="Arial" w:eastAsia="Times New Roman" w:hAnsi="Arial" w:cs="Arial"/>
          <w:bCs/>
        </w:rPr>
      </w:pPr>
      <w:r w:rsidRPr="00F97700">
        <w:rPr>
          <w:rFonts w:ascii="Arial" w:eastAsia="Times New Roman" w:hAnsi="Arial" w:cs="Arial"/>
          <w:bCs/>
        </w:rPr>
        <w:t>Szkolenia realizowane zgodnie z wytycznymi ministra właściwego do spraw zabezpieczenia społecznego z dnia 15 kwietnia</w:t>
      </w:r>
      <w:r w:rsidR="005E34FF">
        <w:rPr>
          <w:rFonts w:ascii="Arial" w:eastAsia="Times New Roman" w:hAnsi="Arial" w:cs="Arial"/>
          <w:bCs/>
        </w:rPr>
        <w:t xml:space="preserve"> 2022 r. do prowadzenia szkoleń</w:t>
      </w:r>
      <w:r w:rsidR="005E34FF">
        <w:rPr>
          <w:rFonts w:ascii="Arial" w:eastAsia="Times New Roman" w:hAnsi="Arial" w:cs="Arial"/>
          <w:bCs/>
        </w:rPr>
        <w:br/>
      </w:r>
      <w:r w:rsidRPr="00F97700">
        <w:rPr>
          <w:rFonts w:ascii="Arial" w:eastAsia="Times New Roman" w:hAnsi="Arial" w:cs="Arial"/>
          <w:bCs/>
        </w:rPr>
        <w:t xml:space="preserve">w zakresie przeciwdziałania przemocy w rodzinie na lata 2022-2023. </w:t>
      </w:r>
      <w:r w:rsidRPr="00F97700">
        <w:rPr>
          <w:rFonts w:ascii="Arial" w:eastAsia="Times New Roman" w:hAnsi="Arial" w:cs="Arial"/>
          <w:b/>
        </w:rPr>
        <w:t>Zamawiający zapewnia sale szko</w:t>
      </w:r>
      <w:r w:rsidR="00414658" w:rsidRPr="00F97700">
        <w:rPr>
          <w:rFonts w:ascii="Arial" w:eastAsia="Times New Roman" w:hAnsi="Arial" w:cs="Arial"/>
          <w:b/>
        </w:rPr>
        <w:t xml:space="preserve">leniowe </w:t>
      </w:r>
      <w:r w:rsidRPr="00F97700">
        <w:rPr>
          <w:rFonts w:ascii="Arial" w:eastAsia="Times New Roman" w:hAnsi="Arial" w:cs="Arial"/>
          <w:b/>
        </w:rPr>
        <w:t>i wyżywienie na szkolenia.</w:t>
      </w:r>
    </w:p>
    <w:p w:rsidR="00FA6524" w:rsidRPr="00F97700" w:rsidRDefault="00FA6524" w:rsidP="005E34FF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bCs/>
        </w:rPr>
      </w:pPr>
      <w:r w:rsidRPr="00F97700">
        <w:rPr>
          <w:rFonts w:ascii="Arial" w:eastAsia="Times New Roman" w:hAnsi="Arial" w:cs="Arial"/>
          <w:bCs/>
        </w:rPr>
        <w:t>Metody prowadzenia szkolenia:</w:t>
      </w:r>
      <w:r w:rsidRPr="00F97700">
        <w:rPr>
          <w:rFonts w:ascii="Arial" w:eastAsia="Times New Roman" w:hAnsi="Arial" w:cs="Arial"/>
          <w:b/>
          <w:bCs/>
        </w:rPr>
        <w:t xml:space="preserve"> </w:t>
      </w:r>
      <w:r w:rsidRPr="00F97700">
        <w:rPr>
          <w:rFonts w:ascii="Arial" w:eastAsia="Times New Roman" w:hAnsi="Arial" w:cs="Arial"/>
          <w:bCs/>
        </w:rPr>
        <w:t xml:space="preserve">m.in. warsztaty, ćwiczenia, seminaria. </w:t>
      </w:r>
    </w:p>
    <w:p w:rsidR="00FA6524" w:rsidRPr="00F97700" w:rsidRDefault="00FA6524" w:rsidP="005E34FF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b/>
        </w:rPr>
      </w:pPr>
      <w:r w:rsidRPr="00F97700">
        <w:rPr>
          <w:rFonts w:ascii="Arial" w:eastAsia="Times New Roman" w:hAnsi="Arial" w:cs="Arial"/>
        </w:rPr>
        <w:t>Szkolenia adresowane są m.in. do przedstawicieli:</w:t>
      </w:r>
    </w:p>
    <w:p w:rsidR="00FA6524" w:rsidRPr="00F97700" w:rsidRDefault="00FA6524" w:rsidP="005E34FF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jednostek organizacyjnych pomocy społecznej oraz specjalistycznych</w:t>
      </w:r>
      <w:r w:rsidR="00DF6E51">
        <w:rPr>
          <w:rFonts w:ascii="Arial" w:eastAsia="Times New Roman" w:hAnsi="Arial" w:cs="Arial"/>
        </w:rPr>
        <w:t xml:space="preserve"> ośrodków wsparcia dla ofiar </w:t>
      </w:r>
      <w:r w:rsidRPr="00F97700">
        <w:rPr>
          <w:rFonts w:ascii="Arial" w:eastAsia="Times New Roman" w:hAnsi="Arial" w:cs="Arial"/>
        </w:rPr>
        <w:t>przemocy w rodzinie;</w:t>
      </w:r>
    </w:p>
    <w:p w:rsidR="00642D96" w:rsidRPr="00F97700" w:rsidRDefault="00FA6524" w:rsidP="005E34FF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organów ścigania i wymiaru sprawiedliwości (Policji, Żandarmerii Wojskowej, Straży Miejskiej, prokuratorów, sędziów, kuratorów sądowych, Służby Więziennej itd.);</w:t>
      </w:r>
    </w:p>
    <w:p w:rsidR="00642D96" w:rsidRPr="00F97700" w:rsidRDefault="00FA6524" w:rsidP="005E34FF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ochrony zdrowia (lekarzy, pielęgniarek, ratowników medycznych itd.);</w:t>
      </w:r>
    </w:p>
    <w:p w:rsidR="00642D96" w:rsidRPr="00F97700" w:rsidRDefault="00DF6E51" w:rsidP="005E34FF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oświaty </w:t>
      </w:r>
      <w:r w:rsidR="00FA6524" w:rsidRPr="00F97700">
        <w:rPr>
          <w:rFonts w:ascii="Arial" w:eastAsia="Times New Roman" w:hAnsi="Arial" w:cs="Arial"/>
        </w:rPr>
        <w:t>(nauczycieli, nauczycieli przedszkolnych, pedagogów szkolnych, psychologów, pracowników poradni psychologiczno-pedagogicznych itd.);</w:t>
      </w:r>
    </w:p>
    <w:p w:rsidR="00642D96" w:rsidRPr="00F97700" w:rsidRDefault="00FA6524" w:rsidP="005E34FF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gminnych komisji rozwiązywania problemów alkoholowych;</w:t>
      </w:r>
    </w:p>
    <w:p w:rsidR="00642D96" w:rsidRPr="00F97700" w:rsidRDefault="00FA6524" w:rsidP="005E34FF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instytucji, kościołów i związków wyznaniowych oraz organizacji pozarządowych działających na rzecz przeciwdziałania przemocy w rodzinie oraz na rzecz ochrony rodziny;</w:t>
      </w:r>
    </w:p>
    <w:p w:rsidR="00AC3458" w:rsidRPr="00F97700" w:rsidRDefault="00FA6524" w:rsidP="005E34FF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innych podmiotów mogących być członkami zespołów interdyscyplinarnych lub grup roboczych oraz innych osób bezpośrednio pracujących</w:t>
      </w:r>
      <w:r w:rsidR="00DF6E51">
        <w:rPr>
          <w:rFonts w:ascii="Arial" w:eastAsia="Times New Roman" w:hAnsi="Arial" w:cs="Arial"/>
        </w:rPr>
        <w:t xml:space="preserve"> z osobami doznającymi przemocy </w:t>
      </w:r>
      <w:r w:rsidRPr="00F97700">
        <w:rPr>
          <w:rFonts w:ascii="Arial" w:eastAsia="Times New Roman" w:hAnsi="Arial" w:cs="Arial"/>
        </w:rPr>
        <w:t>w rodzinie oraz z osobami stosującymi przemoc.</w:t>
      </w:r>
      <w:r w:rsidRPr="00F97700">
        <w:rPr>
          <w:rFonts w:ascii="Arial" w:eastAsia="Times New Roman" w:hAnsi="Arial" w:cs="Arial"/>
          <w:b/>
        </w:rPr>
        <w:t xml:space="preserve"> </w:t>
      </w:r>
    </w:p>
    <w:p w:rsidR="00643E5F" w:rsidRPr="00F97700" w:rsidRDefault="00FA6524" w:rsidP="005E34FF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b/>
        </w:rPr>
      </w:pPr>
      <w:r w:rsidRPr="00F97700">
        <w:rPr>
          <w:rFonts w:ascii="Arial" w:eastAsia="Times New Roman" w:hAnsi="Arial" w:cs="Arial"/>
          <w:b/>
        </w:rPr>
        <w:t xml:space="preserve">Termin i miejsce realizacji szkolenia: czerwiec - grudzień 2022 roku: </w:t>
      </w:r>
      <w:r w:rsidRPr="00F97700">
        <w:rPr>
          <w:rFonts w:ascii="Arial" w:eastAsia="Times New Roman" w:hAnsi="Arial" w:cs="Arial"/>
        </w:rPr>
        <w:t>dokładny termin szkoleń zostanie ustalony z wybranym Wykonawcą prz</w:t>
      </w:r>
      <w:r w:rsidR="00643E5F" w:rsidRPr="00F97700">
        <w:rPr>
          <w:rFonts w:ascii="Arial" w:eastAsia="Times New Roman" w:hAnsi="Arial" w:cs="Arial"/>
        </w:rPr>
        <w:t>ed podpisaniem umowy. Szkolenie</w:t>
      </w:r>
    </w:p>
    <w:p w:rsidR="005E34FF" w:rsidRDefault="00FA6524" w:rsidP="005E34FF">
      <w:pPr>
        <w:pStyle w:val="Akapitzlist"/>
        <w:spacing w:after="0"/>
        <w:ind w:left="851"/>
        <w:jc w:val="both"/>
        <w:rPr>
          <w:rFonts w:ascii="Arial" w:eastAsia="Times New Roman" w:hAnsi="Arial" w:cs="Arial"/>
          <w:b/>
        </w:rPr>
      </w:pPr>
      <w:r w:rsidRPr="00F97700">
        <w:rPr>
          <w:rFonts w:ascii="Arial" w:eastAsia="Times New Roman" w:hAnsi="Arial" w:cs="Arial"/>
        </w:rPr>
        <w:t xml:space="preserve">w dwóch lokalizacjach na terenie województwa podkarpackiego </w:t>
      </w:r>
      <w:r w:rsidRPr="00F97700">
        <w:rPr>
          <w:rFonts w:ascii="Arial" w:eastAsia="Times New Roman" w:hAnsi="Arial" w:cs="Arial"/>
          <w:b/>
        </w:rPr>
        <w:t>(4 grupy szkoleniowe na terenie miasta Rzeszów i 2 grupy szkoleniowe na terenie miasta Sanok).</w:t>
      </w:r>
    </w:p>
    <w:p w:rsidR="00FA6524" w:rsidRPr="005E34FF" w:rsidRDefault="00FA6524" w:rsidP="005E34FF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b/>
        </w:rPr>
      </w:pPr>
      <w:r w:rsidRPr="00F97700">
        <w:rPr>
          <w:rFonts w:ascii="Arial" w:eastAsia="Times New Roman" w:hAnsi="Arial" w:cs="Arial"/>
          <w:b/>
        </w:rPr>
        <w:lastRenderedPageBreak/>
        <w:t>Zakres merytoryczny szkoleń:</w:t>
      </w:r>
    </w:p>
    <w:p w:rsidR="00FA6524" w:rsidRPr="00F97700" w:rsidRDefault="00FA6524" w:rsidP="005E34FF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Profilaktyka przemocy, zasady prowadzenia oddziaływań poprzedzających wystąpienie zjawiska przemocy;</w:t>
      </w:r>
    </w:p>
    <w:p w:rsidR="00FA6524" w:rsidRPr="00F97700" w:rsidRDefault="00FA6524" w:rsidP="005E34FF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Zjawisko przemocy w rodzinie oraz sytuacja psychologiczna osób doznających tej przemocy, zachowania osób stosujących przemoc w rodzinie i możliwość pomocy;</w:t>
      </w:r>
    </w:p>
    <w:p w:rsidR="00FA6524" w:rsidRPr="00F97700" w:rsidRDefault="00FA6524" w:rsidP="005E34FF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Etapy pracy z osobami doznającymi przemocy w rodzinie i stosującymi przemoc</w:t>
      </w:r>
      <w:r w:rsidR="00CC05DD">
        <w:rPr>
          <w:rFonts w:ascii="Arial" w:eastAsia="Times New Roman" w:hAnsi="Arial" w:cs="Arial"/>
        </w:rPr>
        <w:br/>
      </w:r>
      <w:r w:rsidRPr="00F97700">
        <w:rPr>
          <w:rFonts w:ascii="Arial" w:eastAsia="Times New Roman" w:hAnsi="Arial" w:cs="Arial"/>
        </w:rPr>
        <w:t>w rodzinie;</w:t>
      </w:r>
    </w:p>
    <w:p w:rsidR="00FA6524" w:rsidRPr="00F97700" w:rsidRDefault="00FA6524" w:rsidP="005E34FF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Przemoc wobec dziecka;</w:t>
      </w:r>
    </w:p>
    <w:p w:rsidR="00FA6524" w:rsidRPr="00F97700" w:rsidRDefault="00FA6524" w:rsidP="005E34FF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Przemoc w rodzinie wobec osób starszych i niepełnosprawnych;</w:t>
      </w:r>
    </w:p>
    <w:p w:rsidR="00FA6524" w:rsidRPr="00F97700" w:rsidRDefault="00FA6524" w:rsidP="005E34FF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Współpraca w zespołach interdyscyplinarnych i grupach roboczych;</w:t>
      </w:r>
    </w:p>
    <w:p w:rsidR="00FA6524" w:rsidRPr="00F97700" w:rsidRDefault="00FA6524" w:rsidP="005E34FF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Prawne aspekty przeciwdziałania przemocy.</w:t>
      </w:r>
    </w:p>
    <w:p w:rsidR="00FA6524" w:rsidRPr="00F97700" w:rsidRDefault="00FA6524" w:rsidP="005E34FF">
      <w:pPr>
        <w:spacing w:after="0"/>
        <w:ind w:left="851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Szczegółowy zakres tematyczny zostanie ustalony pomiędzy Zamawiającym a wyłonionym Wykonawcą.</w:t>
      </w:r>
    </w:p>
    <w:p w:rsidR="00FA6524" w:rsidRPr="00F97700" w:rsidRDefault="00FA6524" w:rsidP="005E34FF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  <w:b/>
        </w:rPr>
        <w:t xml:space="preserve">Wykonawca odpowiada za: </w:t>
      </w:r>
    </w:p>
    <w:p w:rsidR="00FA6524" w:rsidRPr="00CC05DD" w:rsidRDefault="00FA6524" w:rsidP="00CC05DD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Przygotowanie i przeprowadzenie szkolenia przez osoby spełniające wymagania określone w zapytaniu ofertowym</w:t>
      </w:r>
      <w:r w:rsidR="00CC05DD">
        <w:rPr>
          <w:rFonts w:ascii="Arial" w:eastAsia="Times New Roman" w:hAnsi="Arial" w:cs="Arial"/>
        </w:rPr>
        <w:t xml:space="preserve"> oraz </w:t>
      </w:r>
      <w:r w:rsidR="00CC05DD" w:rsidRPr="00CC05DD">
        <w:rPr>
          <w:rFonts w:ascii="Arial" w:eastAsia="Times New Roman" w:hAnsi="Arial" w:cs="Arial"/>
        </w:rPr>
        <w:t>Wytyczne ministra właściwego do spraw zabezpieczenia społecznego</w:t>
      </w:r>
      <w:r w:rsidR="00CC05DD">
        <w:rPr>
          <w:rFonts w:ascii="Arial" w:eastAsia="Times New Roman" w:hAnsi="Arial" w:cs="Arial"/>
        </w:rPr>
        <w:t xml:space="preserve"> </w:t>
      </w:r>
      <w:r w:rsidR="00CC05DD" w:rsidRPr="00CC05DD">
        <w:rPr>
          <w:rFonts w:ascii="Arial" w:eastAsia="Times New Roman" w:hAnsi="Arial" w:cs="Arial"/>
        </w:rPr>
        <w:t>z dnia 15 kwietnia 2022 r.</w:t>
      </w:r>
      <w:r w:rsidR="00CC05DD">
        <w:rPr>
          <w:rFonts w:ascii="Arial" w:eastAsia="Times New Roman" w:hAnsi="Arial" w:cs="Arial"/>
        </w:rPr>
        <w:t xml:space="preserve"> do prowadzenia szkoleń</w:t>
      </w:r>
      <w:r w:rsidR="00CC05DD">
        <w:rPr>
          <w:rFonts w:ascii="Arial" w:eastAsia="Times New Roman" w:hAnsi="Arial" w:cs="Arial"/>
        </w:rPr>
        <w:br/>
      </w:r>
      <w:r w:rsidR="00CC05DD" w:rsidRPr="00CC05DD">
        <w:rPr>
          <w:rFonts w:ascii="Arial" w:eastAsia="Times New Roman" w:hAnsi="Arial" w:cs="Arial"/>
        </w:rPr>
        <w:t>w zakresie</w:t>
      </w:r>
      <w:r w:rsidR="00CC05DD">
        <w:rPr>
          <w:rFonts w:ascii="Arial" w:eastAsia="Times New Roman" w:hAnsi="Arial" w:cs="Arial"/>
        </w:rPr>
        <w:t xml:space="preserve"> </w:t>
      </w:r>
      <w:r w:rsidR="00CC05DD" w:rsidRPr="00CC05DD">
        <w:rPr>
          <w:rFonts w:ascii="Arial" w:eastAsia="Times New Roman" w:hAnsi="Arial" w:cs="Arial"/>
        </w:rPr>
        <w:t>przeciwdziałania przemocy w rodzinie na lata 2022-2023</w:t>
      </w:r>
      <w:r w:rsidR="00CC05DD">
        <w:rPr>
          <w:rFonts w:ascii="Arial" w:eastAsia="Times New Roman" w:hAnsi="Arial" w:cs="Arial"/>
        </w:rPr>
        <w:t>, zgodnie</w:t>
      </w:r>
      <w:r w:rsidR="00CC05DD">
        <w:rPr>
          <w:rFonts w:ascii="Arial" w:eastAsia="Times New Roman" w:hAnsi="Arial" w:cs="Arial"/>
        </w:rPr>
        <w:br/>
      </w:r>
      <w:r w:rsidRPr="00CC05DD">
        <w:rPr>
          <w:rFonts w:ascii="Arial" w:eastAsia="Times New Roman" w:hAnsi="Arial" w:cs="Arial"/>
        </w:rPr>
        <w:t>z przygotowanym przez siebie oraz zaakceptowanym po podpisaniu umowy przez Zamawiającego programem szkolenia (według wzoru przekazanego przez Zamawiającego), uwzględniającym zakres merytoryczny wskazany przez Zamawiającego. Osoby prowadzące szkolenie winny być ujęte w tabelach stanowiących załącznik do zło</w:t>
      </w:r>
      <w:r w:rsidR="00CC05DD">
        <w:rPr>
          <w:rFonts w:ascii="Arial" w:eastAsia="Times New Roman" w:hAnsi="Arial" w:cs="Arial"/>
        </w:rPr>
        <w:t>żonej oferty.</w:t>
      </w:r>
    </w:p>
    <w:p w:rsidR="00FA6524" w:rsidRPr="00F97700" w:rsidRDefault="00FA6524" w:rsidP="005E34FF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Opracowanie, konsultacje z Zamawiającym, wydruk, oraz rozdanie zaświadczeń na szkoleniu. Zaświadczenie powinno zawierać: dane uczestnika, dane podmiotu realizującego szkolenie, okres w jakim przeprowadzono szkolenie, a także dane dotyczące liczby godzin w poszczególnych blokach tematycznych, uwzględnionych w</w:t>
      </w:r>
      <w:r w:rsidR="00DF6E51">
        <w:rPr>
          <w:rFonts w:ascii="Arial" w:eastAsia="Times New Roman" w:hAnsi="Arial" w:cs="Arial"/>
        </w:rPr>
        <w:t> </w:t>
      </w:r>
      <w:r w:rsidRPr="00F97700">
        <w:rPr>
          <w:rFonts w:ascii="Arial" w:eastAsia="Times New Roman" w:hAnsi="Arial" w:cs="Arial"/>
        </w:rPr>
        <w:t xml:space="preserve">szkoleniu. Ponadto, obligatoryjnie logotypy i informację o finansowaniu, przekazane przez Zamawiającego. </w:t>
      </w:r>
      <w:r w:rsidRPr="00F97700">
        <w:rPr>
          <w:rFonts w:ascii="Arial" w:eastAsia="Times New Roman" w:hAnsi="Arial" w:cs="Arial"/>
          <w:bCs/>
        </w:rPr>
        <w:t>Warunkiem otrzymania zaświadczenia jest obecność na zajęciach.</w:t>
      </w:r>
      <w:r w:rsidRPr="00F97700">
        <w:rPr>
          <w:rFonts w:ascii="Arial" w:eastAsia="Times New Roman" w:hAnsi="Arial" w:cs="Arial"/>
        </w:rPr>
        <w:t xml:space="preserve"> Wykonawca przedstawi Zamawiającemu wzór zaświadczenia do akceptacji, co najmniej 5 dni przed rozpoczęciem realizacji szkolenia,</w:t>
      </w:r>
    </w:p>
    <w:p w:rsidR="00FA6524" w:rsidRPr="00F97700" w:rsidRDefault="00FA6524" w:rsidP="005E34FF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Opracowanie, wydruk i rozdysponowanie wśród uczestników szkolenia materiałów dydaktycznych. Materiały dydaktyczne winny by</w:t>
      </w:r>
      <w:r w:rsidR="00CC05DD">
        <w:rPr>
          <w:rFonts w:ascii="Arial" w:eastAsia="Times New Roman" w:hAnsi="Arial" w:cs="Arial"/>
        </w:rPr>
        <w:t>ć przygotowane w formie skryptu</w:t>
      </w:r>
      <w:r w:rsidR="00CC05DD">
        <w:rPr>
          <w:rFonts w:ascii="Arial" w:eastAsia="Times New Roman" w:hAnsi="Arial" w:cs="Arial"/>
        </w:rPr>
        <w:br/>
      </w:r>
      <w:r w:rsidRPr="00F97700">
        <w:rPr>
          <w:rFonts w:ascii="Arial" w:eastAsia="Times New Roman" w:hAnsi="Arial" w:cs="Arial"/>
        </w:rPr>
        <w:t>i muszą zawierać:</w:t>
      </w:r>
    </w:p>
    <w:p w:rsidR="00FA6524" w:rsidRPr="00F97700" w:rsidRDefault="00FA6524" w:rsidP="005E34FF">
      <w:pPr>
        <w:numPr>
          <w:ilvl w:val="0"/>
          <w:numId w:val="7"/>
        </w:numPr>
        <w:spacing w:after="0"/>
        <w:ind w:firstLine="207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stronę tytułową;</w:t>
      </w:r>
    </w:p>
    <w:p w:rsidR="00FA6524" w:rsidRPr="00F97700" w:rsidRDefault="00FA6524" w:rsidP="005E34FF">
      <w:pPr>
        <w:numPr>
          <w:ilvl w:val="0"/>
          <w:numId w:val="7"/>
        </w:numPr>
        <w:spacing w:after="0"/>
        <w:ind w:firstLine="207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 xml:space="preserve">informacje o finansowaniu zadania; </w:t>
      </w:r>
    </w:p>
    <w:p w:rsidR="00FA6524" w:rsidRPr="00F97700" w:rsidRDefault="00FA6524" w:rsidP="005E34FF">
      <w:pPr>
        <w:numPr>
          <w:ilvl w:val="0"/>
          <w:numId w:val="7"/>
        </w:numPr>
        <w:spacing w:after="0"/>
        <w:ind w:firstLine="207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informacje teoretyczne z zakresu prowadzonych szkoleń;</w:t>
      </w:r>
    </w:p>
    <w:p w:rsidR="00FA6524" w:rsidRPr="00F97700" w:rsidRDefault="00FA6524" w:rsidP="005E34FF">
      <w:pPr>
        <w:numPr>
          <w:ilvl w:val="0"/>
          <w:numId w:val="7"/>
        </w:numPr>
        <w:spacing w:after="0"/>
        <w:ind w:firstLine="207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treści pomocnicze do prowadzonych zajęć szkoleniowych;</w:t>
      </w:r>
    </w:p>
    <w:p w:rsidR="00FA6524" w:rsidRPr="00F97700" w:rsidRDefault="00FA6524" w:rsidP="005E34FF">
      <w:pPr>
        <w:numPr>
          <w:ilvl w:val="0"/>
          <w:numId w:val="7"/>
        </w:numPr>
        <w:spacing w:after="0"/>
        <w:ind w:firstLine="207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miejsce do prowadzenia notatek (co najmniej 3 strony formatu A4).</w:t>
      </w:r>
    </w:p>
    <w:p w:rsidR="00FA6524" w:rsidRPr="00F97700" w:rsidRDefault="00FA6524" w:rsidP="008A2171">
      <w:pPr>
        <w:spacing w:after="0"/>
        <w:ind w:left="1276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Wykonawca prześle Zamawiającemu elektroniczną wersję materiałów dydaktycznych do zatwierdzenia, najpóźniej na 5 dni roboczych przed terminem rozpoczęcia szkolenia.</w:t>
      </w:r>
    </w:p>
    <w:p w:rsidR="00FA6524" w:rsidRPr="00F97700" w:rsidRDefault="00FA6524" w:rsidP="008A2171">
      <w:pPr>
        <w:spacing w:after="0"/>
        <w:ind w:left="1276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Wykonawca przeniesie na Zamawiającego autorskie prawa majątkowe do materiałów dydaktycznych.</w:t>
      </w:r>
    </w:p>
    <w:p w:rsidR="00E230AC" w:rsidRPr="00F97700" w:rsidRDefault="00FA6524" w:rsidP="005E34FF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Wykonawca zapewni każdemu uczestnikowi poza materiałem dydaktycznym, książkę</w:t>
      </w:r>
      <w:r w:rsidRPr="00F97700">
        <w:rPr>
          <w:rFonts w:ascii="Arial" w:eastAsia="Times New Roman" w:hAnsi="Arial" w:cs="Arial"/>
        </w:rPr>
        <w:br/>
      </w:r>
      <w:r w:rsidR="00AF1C29" w:rsidRPr="00F97700">
        <w:rPr>
          <w:rFonts w:ascii="Arial" w:eastAsia="Times New Roman" w:hAnsi="Arial" w:cs="Arial"/>
        </w:rPr>
        <w:t>z tematyki przeciwdziałania przemocy, która zostanie odpowiednio oznaczona logami przekazanymi przez Zamawiającego</w:t>
      </w:r>
      <w:r w:rsidR="00516320">
        <w:rPr>
          <w:rFonts w:ascii="Arial" w:eastAsia="Times New Roman" w:hAnsi="Arial" w:cs="Arial"/>
        </w:rPr>
        <w:t>.</w:t>
      </w:r>
    </w:p>
    <w:p w:rsidR="00FA6524" w:rsidRPr="00F97700" w:rsidRDefault="00FA6524" w:rsidP="005E34FF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lastRenderedPageBreak/>
        <w:t>Przygotowanie i podpisanie list obecności z uczestnikami szkoleń (osobny podpis na każdy dzień szkolenia). Wzór listy do akceptacji Zamawiającego przed rozpoczęciem szkolenia.</w:t>
      </w:r>
    </w:p>
    <w:p w:rsidR="00FA6524" w:rsidRPr="00F97700" w:rsidRDefault="00FA6524" w:rsidP="005E34FF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Wykonawca szkolenia ma obowiązek przeprowadzić ankietę ewaluacyjną dla Zamawiającego. Ankieta ewaluacyjna powinna uwzględniać ocenę uczestników szkolenia, co do zakresu merytorycznego szkolenia oraz jego jakości, a także pozwalać na zdiagnozowanie dalszych potrzeb szkoleniowych uczestników zajęć. Szczegółowy zakres merytoryczny ankiety oraz sposób jej przeprowadzenia powinien zostać ustalony pomiędzy Wykonawca a Zamawiającym, a podmiotem realizującym szkolenie. Wzór ankiety ewaluacyjnej  do akceptacji Zamawiającego, co najmniej 5 dni przed rozpoczęciem realizacji szkolenia.</w:t>
      </w:r>
    </w:p>
    <w:p w:rsidR="00FA6524" w:rsidRPr="00F97700" w:rsidRDefault="00FA6524" w:rsidP="005E34FF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Wykonawca musi zapewnić trenerom odpowiedni sprzęt potrzebny do prowadzenia szkoleń np. laptop.</w:t>
      </w:r>
    </w:p>
    <w:p w:rsidR="00635963" w:rsidRPr="005E34FF" w:rsidRDefault="00AF1C29" w:rsidP="005E34FF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b/>
        </w:rPr>
      </w:pPr>
      <w:r w:rsidRPr="005E34FF">
        <w:rPr>
          <w:rFonts w:ascii="Arial" w:eastAsia="Times New Roman" w:hAnsi="Arial" w:cs="Arial"/>
          <w:b/>
        </w:rPr>
        <w:t xml:space="preserve">Kalkulacja kosztów realizacji zamówienia musi zawierać: </w:t>
      </w:r>
    </w:p>
    <w:p w:rsidR="00FA6524" w:rsidRPr="00F97700" w:rsidRDefault="00FA6524" w:rsidP="005E34FF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 xml:space="preserve">Koszt wynagrodzenia trenera/trenerów, </w:t>
      </w:r>
    </w:p>
    <w:p w:rsidR="00FA6524" w:rsidRPr="00F97700" w:rsidRDefault="00FA6524" w:rsidP="005E34FF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 xml:space="preserve">Dojazd trenera/trenerów na miejsce organizacji szkolenia, </w:t>
      </w:r>
    </w:p>
    <w:p w:rsidR="00FA6524" w:rsidRPr="00F97700" w:rsidRDefault="00FA6524" w:rsidP="005E34FF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Koszt przygotowania i wydrukowania materiałów dydaktycznych dla uczestników oraz przeniesienia na Zamawiającego autorskich praw majątkowych do materiałów dydaktycznych,</w:t>
      </w:r>
    </w:p>
    <w:p w:rsidR="00FA6524" w:rsidRPr="00F97700" w:rsidRDefault="00FA6524" w:rsidP="005E34FF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Koszt przygotowania i wydrukowania zaświadczeń, list obecności, ankiet ewaluacyjnych,</w:t>
      </w:r>
    </w:p>
    <w:p w:rsidR="00FA6524" w:rsidRPr="00F97700" w:rsidRDefault="00FA6524" w:rsidP="005E34FF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 xml:space="preserve">Koszt </w:t>
      </w:r>
      <w:r w:rsidR="00643E5F" w:rsidRPr="00F97700">
        <w:rPr>
          <w:rFonts w:ascii="Arial" w:eastAsia="Times New Roman" w:hAnsi="Arial" w:cs="Arial"/>
        </w:rPr>
        <w:t xml:space="preserve">zakupu </w:t>
      </w:r>
      <w:r w:rsidRPr="00F97700">
        <w:rPr>
          <w:rFonts w:ascii="Arial" w:eastAsia="Times New Roman" w:hAnsi="Arial" w:cs="Arial"/>
        </w:rPr>
        <w:t>książek dla uczestników szkoleń,</w:t>
      </w:r>
    </w:p>
    <w:p w:rsidR="00FA6524" w:rsidRPr="00F97700" w:rsidRDefault="00FA6524" w:rsidP="005E34FF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Ewentualny koszt noclegu dla trenera,</w:t>
      </w:r>
    </w:p>
    <w:p w:rsidR="00FA6524" w:rsidRPr="00F97700" w:rsidRDefault="00FA6524" w:rsidP="005E34FF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Ewentualny koszt wysyłki materiałów, książek uczestnikom szkoleń w przypadku wystąpienia sytuacji uwzględnionej w dziale II pkt.7 tj. zmiany formy szkoleń na online.</w:t>
      </w:r>
    </w:p>
    <w:p w:rsidR="00FA6524" w:rsidRPr="00F97700" w:rsidRDefault="00FA6524" w:rsidP="005E34FF">
      <w:pPr>
        <w:spacing w:after="0"/>
        <w:jc w:val="both"/>
        <w:rPr>
          <w:rFonts w:ascii="Arial" w:eastAsia="Times New Roman" w:hAnsi="Arial" w:cs="Arial"/>
          <w:b/>
          <w:iCs/>
        </w:rPr>
      </w:pPr>
      <w:r w:rsidRPr="00F97700">
        <w:rPr>
          <w:rFonts w:ascii="Arial" w:eastAsia="Times New Roman" w:hAnsi="Arial" w:cs="Arial"/>
          <w:b/>
          <w:iCs/>
        </w:rPr>
        <w:t>II. Informacje dodatkowe dla wszystkich części zamówienia</w:t>
      </w:r>
    </w:p>
    <w:p w:rsidR="00FA6524" w:rsidRPr="00F97700" w:rsidRDefault="00FA6524" w:rsidP="005E34FF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b/>
          <w:bCs/>
        </w:rPr>
      </w:pPr>
      <w:r w:rsidRPr="00F97700">
        <w:rPr>
          <w:rFonts w:ascii="Arial" w:eastAsia="Times New Roman" w:hAnsi="Arial" w:cs="Arial"/>
          <w:b/>
          <w:bCs/>
        </w:rPr>
        <w:t>Przez jedną godzinę, rozumie się jedną godzinę dydaktyczną = 45 minut.</w:t>
      </w:r>
    </w:p>
    <w:p w:rsidR="00FA6524" w:rsidRPr="00F97700" w:rsidRDefault="00FA6524" w:rsidP="005E34FF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</w:rPr>
      </w:pPr>
      <w:bookmarkStart w:id="1" w:name="_Hlk509480119"/>
      <w:r w:rsidRPr="00F97700">
        <w:rPr>
          <w:rFonts w:ascii="Arial" w:eastAsia="Times New Roman" w:hAnsi="Arial" w:cs="Arial"/>
        </w:rPr>
        <w:t>Terminy szkoleń zostaną uzgodnione z wybranym do realizacji zam</w:t>
      </w:r>
      <w:r w:rsidR="00642D96" w:rsidRPr="00F97700">
        <w:rPr>
          <w:rFonts w:ascii="Arial" w:eastAsia="Times New Roman" w:hAnsi="Arial" w:cs="Arial"/>
        </w:rPr>
        <w:t xml:space="preserve">ówienia Wykonawcą (dni robocze </w:t>
      </w:r>
      <w:r w:rsidRPr="00F97700">
        <w:rPr>
          <w:rFonts w:ascii="Arial" w:eastAsia="Times New Roman" w:hAnsi="Arial" w:cs="Arial"/>
        </w:rPr>
        <w:t>z wyłączeniem sobót).</w:t>
      </w:r>
    </w:p>
    <w:bookmarkEnd w:id="1"/>
    <w:p w:rsidR="00FA6524" w:rsidRPr="00F97700" w:rsidRDefault="00FA6524" w:rsidP="005E34FF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Wykonawca będzie musiał sporządzić w oparciu o fachową wiedzę prezentacje w formacie Power Point, dotyczącą tematyki szkolenia. Prezentacje muszą być czytelne, zrozumiałe oraz użyteczne pod względem praktycznym dla docelowego odbiorcy szkoleń, a także dostosowane do potrzeb osób z niepełnosprawnością m.in. poprzez język łatwy do czytania i zrozumienia, używanie czytelnych bezszeryfowych czcionek, teksty niejustowane do prawej strony, możliwość powiększenia czcionki. Wykonawca zobowiązuje się do dostarczenia prezentacji</w:t>
      </w:r>
      <w:r w:rsidR="00CC05DD">
        <w:rPr>
          <w:rFonts w:ascii="Arial" w:eastAsia="Times New Roman" w:hAnsi="Arial" w:cs="Arial"/>
        </w:rPr>
        <w:br/>
      </w:r>
      <w:r w:rsidRPr="00F97700">
        <w:rPr>
          <w:rFonts w:ascii="Arial" w:eastAsia="Times New Roman" w:hAnsi="Arial" w:cs="Arial"/>
        </w:rPr>
        <w:t>w wersji elektronicznej dla Zamawiającego w terminie 10 dni roboczych przed terminem seminarium w celu uzyskania akceptacji Zamawiającego. Na żądanie Zamawiającego</w:t>
      </w:r>
      <w:r w:rsidR="00CC05DD">
        <w:rPr>
          <w:rFonts w:ascii="Arial" w:eastAsia="Times New Roman" w:hAnsi="Arial" w:cs="Arial"/>
        </w:rPr>
        <w:br/>
      </w:r>
      <w:r w:rsidRPr="00F97700">
        <w:rPr>
          <w:rFonts w:ascii="Arial" w:eastAsia="Times New Roman" w:hAnsi="Arial" w:cs="Arial"/>
        </w:rPr>
        <w:t>i w zakresie przez niego oznaczonym Wykonawca uzupełni, bądź poprawi prezentację</w:t>
      </w:r>
      <w:r w:rsidRPr="00F97700">
        <w:rPr>
          <w:rFonts w:ascii="Arial" w:eastAsia="Times New Roman" w:hAnsi="Arial" w:cs="Arial"/>
        </w:rPr>
        <w:br/>
        <w:t>w terminie wskazanym przez Zamawiającego.</w:t>
      </w:r>
    </w:p>
    <w:p w:rsidR="00FA6524" w:rsidRPr="00F97700" w:rsidRDefault="00FA6524" w:rsidP="005E34FF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Zamawiający w przypadku braku zapotrzebowania na przeprowadzenie szkoleń zastrzega sobie możliwość zmniejszenia łącznej ilości godzin realizacji usługi bez prawa Wykonawcy do dodatkowych roszczeń z tego tytułu.</w:t>
      </w:r>
    </w:p>
    <w:p w:rsidR="00FA6524" w:rsidRPr="00F97700" w:rsidRDefault="00FA6524" w:rsidP="005E34FF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t>Zmiana trenera jest dopuszczalna wyłącznie w sytuacji zaistnienia niemożliwej do przewidzenia i nie dającej się usunąć przeszkody, a nowo wprowadzony trener musi posiadać doświadczenie trenerskie co najmniej równoważne z doświadczeniem zastępowanego prowadzącego. Każdorazowa zmiana osoby prowadzącej szkolenie wymaga pisemnej zgody Zamawiającego. Zmiana prowadzącego nie stanowi zmiany umowy.</w:t>
      </w:r>
    </w:p>
    <w:p w:rsidR="00FA6524" w:rsidRPr="00F97700" w:rsidRDefault="007B3374" w:rsidP="005E34FF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 </w:t>
      </w:r>
      <w:r w:rsidR="00FA6524" w:rsidRPr="00F97700">
        <w:rPr>
          <w:rFonts w:ascii="Arial" w:eastAsia="Times New Roman" w:hAnsi="Arial" w:cs="Arial"/>
        </w:rPr>
        <w:t>przekaże protokół zdawczo-odbio</w:t>
      </w:r>
      <w:r>
        <w:rPr>
          <w:rFonts w:ascii="Arial" w:eastAsia="Times New Roman" w:hAnsi="Arial" w:cs="Arial"/>
        </w:rPr>
        <w:t xml:space="preserve">rczy Zamawiającemu niezwłocznie </w:t>
      </w:r>
      <w:r w:rsidR="00FA6524" w:rsidRPr="00F97700">
        <w:rPr>
          <w:rFonts w:ascii="Arial" w:eastAsia="Times New Roman" w:hAnsi="Arial" w:cs="Arial"/>
        </w:rPr>
        <w:t>po zakończeniu realizacji zadania.</w:t>
      </w:r>
    </w:p>
    <w:p w:rsidR="00914987" w:rsidRDefault="00FA6524" w:rsidP="00914987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</w:rPr>
      </w:pPr>
      <w:r w:rsidRPr="00F97700">
        <w:rPr>
          <w:rFonts w:ascii="Arial" w:eastAsia="Times New Roman" w:hAnsi="Arial" w:cs="Arial"/>
        </w:rPr>
        <w:lastRenderedPageBreak/>
        <w:t>W  przypadku zaostrzenia sytuacji epidemicznej Zamawiający zastrzega sobie prawo przejścia na formę zdalną.</w:t>
      </w:r>
    </w:p>
    <w:p w:rsidR="004540E4" w:rsidRPr="00914987" w:rsidRDefault="00B06CDC" w:rsidP="00914987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</w:rPr>
      </w:pPr>
      <w:r w:rsidRPr="00914987">
        <w:rPr>
          <w:rFonts w:ascii="Arial" w:eastAsia="Calibri" w:hAnsi="Arial" w:cs="Arial"/>
          <w:b/>
          <w:lang w:eastAsia="en-US"/>
        </w:rPr>
        <w:t>Inne postanowienia</w:t>
      </w:r>
    </w:p>
    <w:p w:rsidR="008E0AD6" w:rsidRPr="00F97700" w:rsidRDefault="008617A4" w:rsidP="005E34FF">
      <w:pPr>
        <w:pStyle w:val="Akapitzlist"/>
        <w:numPr>
          <w:ilvl w:val="0"/>
          <w:numId w:val="4"/>
        </w:numPr>
        <w:tabs>
          <w:tab w:val="left" w:pos="709"/>
        </w:tabs>
        <w:spacing w:after="0"/>
        <w:ind w:left="709"/>
        <w:jc w:val="both"/>
        <w:rPr>
          <w:rFonts w:ascii="Arial" w:eastAsia="Calibri" w:hAnsi="Arial" w:cs="Arial"/>
          <w:lang w:eastAsia="en-US"/>
        </w:rPr>
      </w:pPr>
      <w:r w:rsidRPr="00F97700">
        <w:rPr>
          <w:rFonts w:ascii="Arial" w:eastAsia="Arial Unicode MS" w:hAnsi="Arial" w:cs="Arial"/>
        </w:rPr>
        <w:t>Cena brutto oferty, powinna obejmować wszystkie koszty, opłaty i podatki oraz koszty dostawy, które Wykonawca poniesie w związku z realizacją zamówienia.</w:t>
      </w:r>
    </w:p>
    <w:p w:rsidR="00B06CDC" w:rsidRPr="00F97700" w:rsidRDefault="008617A4" w:rsidP="005E34FF">
      <w:pPr>
        <w:pStyle w:val="Akapitzlist"/>
        <w:numPr>
          <w:ilvl w:val="0"/>
          <w:numId w:val="4"/>
        </w:numPr>
        <w:tabs>
          <w:tab w:val="left" w:pos="709"/>
        </w:tabs>
        <w:spacing w:after="0"/>
        <w:ind w:left="709"/>
        <w:jc w:val="both"/>
        <w:rPr>
          <w:rFonts w:ascii="Arial" w:eastAsia="Calibri" w:hAnsi="Arial" w:cs="Arial"/>
          <w:lang w:eastAsia="en-US"/>
        </w:rPr>
      </w:pPr>
      <w:r w:rsidRPr="00F97700">
        <w:rPr>
          <w:rFonts w:ascii="Arial" w:eastAsia="Arial Unicode MS" w:hAnsi="Arial" w:cs="Arial"/>
        </w:rPr>
        <w:t>Ewentualne zniżki, upusty, rabaty itp. muszą być zawarte w cenach ofertowych.</w:t>
      </w:r>
    </w:p>
    <w:p w:rsidR="00B06CDC" w:rsidRPr="00F97700" w:rsidRDefault="008617A4" w:rsidP="005E34FF">
      <w:pPr>
        <w:pStyle w:val="Akapitzlist"/>
        <w:numPr>
          <w:ilvl w:val="0"/>
          <w:numId w:val="4"/>
        </w:numPr>
        <w:tabs>
          <w:tab w:val="left" w:pos="709"/>
        </w:tabs>
        <w:spacing w:after="0"/>
        <w:ind w:left="709"/>
        <w:jc w:val="both"/>
        <w:rPr>
          <w:rFonts w:ascii="Arial" w:eastAsia="Calibri" w:hAnsi="Arial" w:cs="Arial"/>
          <w:lang w:eastAsia="en-US"/>
        </w:rPr>
      </w:pPr>
      <w:r w:rsidRPr="00F97700">
        <w:rPr>
          <w:rFonts w:ascii="Arial" w:eastAsia="Arial Unicode MS" w:hAnsi="Arial" w:cs="Arial"/>
        </w:rPr>
        <w:t xml:space="preserve">Cena powinna być wyrażona cyfrowo  z dokładnością do dwóch miejsc po przecinku. </w:t>
      </w:r>
    </w:p>
    <w:p w:rsidR="00B06CDC" w:rsidRPr="00F97700" w:rsidRDefault="008617A4" w:rsidP="005E34FF">
      <w:pPr>
        <w:pStyle w:val="Akapitzlist"/>
        <w:numPr>
          <w:ilvl w:val="0"/>
          <w:numId w:val="4"/>
        </w:numPr>
        <w:tabs>
          <w:tab w:val="left" w:pos="709"/>
        </w:tabs>
        <w:spacing w:after="0"/>
        <w:ind w:left="709"/>
        <w:jc w:val="both"/>
        <w:rPr>
          <w:rFonts w:ascii="Arial" w:eastAsia="Calibri" w:hAnsi="Arial" w:cs="Arial"/>
          <w:lang w:eastAsia="en-US"/>
        </w:rPr>
      </w:pPr>
      <w:r w:rsidRPr="00F97700">
        <w:rPr>
          <w:rFonts w:ascii="Arial" w:eastAsia="Arial Unicode MS" w:hAnsi="Arial" w:cs="Arial"/>
        </w:rPr>
        <w:t>Cena winna być określona wyłącznie w złotych polskich. Rozliczenia między Zamawiającym a Wykonawcą będą prowadzone wyłącznie w walucie polskiej.</w:t>
      </w:r>
    </w:p>
    <w:p w:rsidR="00B06CDC" w:rsidRPr="00F97700" w:rsidRDefault="008617A4" w:rsidP="005E34FF">
      <w:pPr>
        <w:pStyle w:val="Akapitzlist"/>
        <w:numPr>
          <w:ilvl w:val="0"/>
          <w:numId w:val="4"/>
        </w:numPr>
        <w:tabs>
          <w:tab w:val="left" w:pos="709"/>
        </w:tabs>
        <w:spacing w:after="0"/>
        <w:ind w:left="709"/>
        <w:jc w:val="both"/>
        <w:rPr>
          <w:rFonts w:ascii="Arial" w:eastAsia="Calibri" w:hAnsi="Arial" w:cs="Arial"/>
          <w:lang w:eastAsia="en-US"/>
        </w:rPr>
      </w:pPr>
      <w:r w:rsidRPr="00F97700">
        <w:rPr>
          <w:rFonts w:ascii="Arial" w:eastAsia="Arial Unicode MS" w:hAnsi="Arial" w:cs="Arial"/>
        </w:rPr>
        <w:t>Cena nie może ulec zmianie przez ca</w:t>
      </w:r>
      <w:r w:rsidR="004540E4" w:rsidRPr="00F97700">
        <w:rPr>
          <w:rFonts w:ascii="Arial" w:eastAsia="Arial Unicode MS" w:hAnsi="Arial" w:cs="Arial"/>
        </w:rPr>
        <w:t>ły okres realizacji zamówienia.</w:t>
      </w:r>
    </w:p>
    <w:p w:rsidR="00B06CDC" w:rsidRPr="00F97700" w:rsidRDefault="00B06CDC" w:rsidP="005E34FF">
      <w:pPr>
        <w:pStyle w:val="Akapitzlist"/>
        <w:numPr>
          <w:ilvl w:val="0"/>
          <w:numId w:val="4"/>
        </w:numPr>
        <w:tabs>
          <w:tab w:val="left" w:pos="709"/>
        </w:tabs>
        <w:spacing w:after="0"/>
        <w:ind w:left="709"/>
        <w:jc w:val="both"/>
        <w:rPr>
          <w:rFonts w:ascii="Arial" w:eastAsia="Calibri" w:hAnsi="Arial" w:cs="Arial"/>
          <w:lang w:eastAsia="en-US"/>
        </w:rPr>
      </w:pPr>
      <w:r w:rsidRPr="00F97700">
        <w:rPr>
          <w:rFonts w:ascii="Arial" w:hAnsi="Arial" w:cs="Arial"/>
        </w:rPr>
        <w:t>Zamawiający zastrzega sobie prawo niewykorzystania całego zakresu ilościowego oraz kwotowego przedmiotu zamówienia. W takim przypadku Wykonawcy nie będzie przysługiwało roszczenie względem Zamawiającego z tytułu konieczności wykorzystania pełnej kwoty umowy.</w:t>
      </w:r>
    </w:p>
    <w:p w:rsidR="005060D6" w:rsidRDefault="001135CA" w:rsidP="005E34FF">
      <w:pPr>
        <w:pStyle w:val="Akapitzlist"/>
        <w:numPr>
          <w:ilvl w:val="0"/>
          <w:numId w:val="4"/>
        </w:numPr>
        <w:tabs>
          <w:tab w:val="left" w:pos="709"/>
        </w:tabs>
        <w:spacing w:after="0"/>
        <w:ind w:left="709"/>
        <w:jc w:val="both"/>
        <w:rPr>
          <w:rFonts w:ascii="Arial" w:eastAsia="Calibri" w:hAnsi="Arial" w:cs="Arial"/>
          <w:lang w:eastAsia="en-US"/>
        </w:rPr>
      </w:pPr>
      <w:r w:rsidRPr="00F97700">
        <w:rPr>
          <w:rFonts w:ascii="Arial" w:eastAsia="Calibri" w:hAnsi="Arial" w:cs="Arial"/>
          <w:lang w:eastAsia="en-US"/>
        </w:rPr>
        <w:t>Zamawiający nie pokrywa kosztów dojazdu</w:t>
      </w:r>
      <w:r w:rsidR="00642D96" w:rsidRPr="00F97700">
        <w:rPr>
          <w:rFonts w:ascii="Arial" w:eastAsia="Calibri" w:hAnsi="Arial" w:cs="Arial"/>
          <w:lang w:eastAsia="en-US"/>
        </w:rPr>
        <w:t>, noclegu trenerów</w:t>
      </w:r>
      <w:r w:rsidR="005060D6" w:rsidRPr="00F97700">
        <w:rPr>
          <w:rFonts w:ascii="Arial" w:eastAsia="Calibri" w:hAnsi="Arial" w:cs="Arial"/>
          <w:lang w:eastAsia="en-US"/>
        </w:rPr>
        <w:t>.</w:t>
      </w:r>
    </w:p>
    <w:p w:rsidR="00914987" w:rsidRPr="00914987" w:rsidRDefault="00914987" w:rsidP="00914987">
      <w:pPr>
        <w:spacing w:after="0"/>
        <w:jc w:val="both"/>
        <w:rPr>
          <w:rFonts w:ascii="Arial" w:eastAsia="Times New Roman" w:hAnsi="Arial" w:cs="Arial"/>
          <w:b/>
        </w:rPr>
      </w:pPr>
      <w:r w:rsidRPr="00914987">
        <w:rPr>
          <w:rFonts w:ascii="Arial" w:eastAsia="Times New Roman" w:hAnsi="Arial" w:cs="Arial"/>
          <w:b/>
        </w:rPr>
        <w:t>UWAGA !</w:t>
      </w:r>
    </w:p>
    <w:p w:rsidR="00914987" w:rsidRPr="00914987" w:rsidRDefault="00914987" w:rsidP="00914987">
      <w:pPr>
        <w:spacing w:after="0"/>
        <w:jc w:val="both"/>
        <w:rPr>
          <w:rFonts w:ascii="Arial" w:eastAsia="Times New Roman" w:hAnsi="Arial" w:cs="Arial"/>
          <w:b/>
          <w:i/>
          <w:u w:val="single"/>
        </w:rPr>
      </w:pPr>
      <w:r w:rsidRPr="00914987">
        <w:rPr>
          <w:rFonts w:ascii="Arial" w:eastAsia="Times New Roman" w:hAnsi="Arial" w:cs="Arial"/>
          <w:b/>
          <w:u w:val="single"/>
        </w:rPr>
        <w:t>Zamawiający zastrzega sobie, iż liczba grup przewidziana na szkolenia, a także ilość uczestników może ulec zmniejszeniu.</w:t>
      </w:r>
      <w:r w:rsidRPr="00914987">
        <w:rPr>
          <w:rFonts w:ascii="Arial" w:eastAsia="Times New Roman" w:hAnsi="Arial" w:cs="Arial"/>
          <w:b/>
          <w:i/>
          <w:u w:val="single"/>
        </w:rPr>
        <w:t xml:space="preserve"> </w:t>
      </w:r>
    </w:p>
    <w:p w:rsidR="00914987" w:rsidRPr="00914987" w:rsidRDefault="00914987" w:rsidP="00914987">
      <w:pPr>
        <w:spacing w:after="0"/>
        <w:jc w:val="both"/>
        <w:rPr>
          <w:rFonts w:ascii="Arial" w:eastAsia="Times New Roman" w:hAnsi="Arial" w:cs="Arial"/>
          <w:u w:val="single"/>
        </w:rPr>
      </w:pPr>
      <w:r w:rsidRPr="00914987">
        <w:rPr>
          <w:rFonts w:ascii="Arial" w:eastAsia="Times New Roman" w:hAnsi="Arial" w:cs="Arial"/>
          <w:u w:val="single"/>
        </w:rPr>
        <w:t>W takim przypadku Wykonawca może żądać wyłącznie wynagrodzenia należnego z tytułu wykonania części umowy, bez naliczania jakichkolwiek kar. Trudno jest Zamawiającemu określić w</w:t>
      </w:r>
      <w:r w:rsidR="007B3374">
        <w:rPr>
          <w:rFonts w:ascii="Arial" w:eastAsia="Times New Roman" w:hAnsi="Arial" w:cs="Arial"/>
          <w:u w:val="single"/>
        </w:rPr>
        <w:t> </w:t>
      </w:r>
      <w:r w:rsidRPr="00914987">
        <w:rPr>
          <w:rFonts w:ascii="Arial" w:eastAsia="Times New Roman" w:hAnsi="Arial" w:cs="Arial"/>
          <w:u w:val="single"/>
        </w:rPr>
        <w:t>% jak mniejsza to może być ilość. Wielkość zamówienia uzależniona jest od liczby uczestników biorących udział w spotkaniach, seminariach/warsztatach/spotkaniach i szkoleniach. Rozpoczynając postępowanie Zamawiający działa w najlepszej wierze zrealizowania zamówienia</w:t>
      </w:r>
      <w:r w:rsidRPr="00914987">
        <w:rPr>
          <w:rFonts w:ascii="Arial" w:eastAsia="Times New Roman" w:hAnsi="Arial" w:cs="Arial"/>
          <w:u w:val="single"/>
        </w:rPr>
        <w:br/>
        <w:t xml:space="preserve">w całości. </w:t>
      </w:r>
    </w:p>
    <w:p w:rsidR="00914987" w:rsidRPr="00914987" w:rsidRDefault="00914987" w:rsidP="00914987">
      <w:pPr>
        <w:tabs>
          <w:tab w:val="left" w:pos="709"/>
        </w:tabs>
        <w:spacing w:after="0"/>
        <w:jc w:val="both"/>
        <w:rPr>
          <w:rFonts w:ascii="Arial" w:eastAsia="Calibri" w:hAnsi="Arial" w:cs="Arial"/>
          <w:lang w:eastAsia="en-US"/>
        </w:rPr>
      </w:pPr>
    </w:p>
    <w:p w:rsidR="00D64E2D" w:rsidRPr="00F97700" w:rsidRDefault="00D64E2D" w:rsidP="005E3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314399" w:rsidRPr="00F97700" w:rsidRDefault="00314399" w:rsidP="009149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  <w:r w:rsidRPr="00F97700">
        <w:rPr>
          <w:rFonts w:ascii="Arial" w:hAnsi="Arial" w:cs="Arial"/>
          <w:b/>
          <w:bCs/>
        </w:rPr>
        <w:t>Termin złożenia ofert:</w:t>
      </w:r>
    </w:p>
    <w:p w:rsidR="00085718" w:rsidRPr="00F97700" w:rsidRDefault="007865D5" w:rsidP="005E3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97700">
        <w:rPr>
          <w:rFonts w:ascii="Arial" w:hAnsi="Arial" w:cs="Arial"/>
        </w:rPr>
        <w:t xml:space="preserve">Ofertę </w:t>
      </w:r>
      <w:r w:rsidR="00642D96" w:rsidRPr="00F97700">
        <w:rPr>
          <w:rFonts w:ascii="Arial" w:hAnsi="Arial" w:cs="Arial"/>
        </w:rPr>
        <w:t xml:space="preserve">cenową </w:t>
      </w:r>
      <w:r w:rsidRPr="00F97700">
        <w:rPr>
          <w:rFonts w:ascii="Arial" w:hAnsi="Arial" w:cs="Arial"/>
        </w:rPr>
        <w:t>należy złożyć</w:t>
      </w:r>
      <w:r w:rsidR="00642D96" w:rsidRPr="00F97700">
        <w:rPr>
          <w:rFonts w:ascii="Arial" w:hAnsi="Arial" w:cs="Arial"/>
        </w:rPr>
        <w:t xml:space="preserve"> </w:t>
      </w:r>
      <w:r w:rsidR="00314399" w:rsidRPr="00F97700">
        <w:rPr>
          <w:rFonts w:ascii="Arial" w:hAnsi="Arial" w:cs="Arial"/>
        </w:rPr>
        <w:t>w terminie</w:t>
      </w:r>
      <w:r w:rsidR="000C6036" w:rsidRPr="00F97700">
        <w:rPr>
          <w:rFonts w:ascii="Arial" w:hAnsi="Arial" w:cs="Arial"/>
        </w:rPr>
        <w:t xml:space="preserve"> </w:t>
      </w:r>
      <w:r w:rsidRPr="00F97700">
        <w:rPr>
          <w:rFonts w:ascii="Arial" w:hAnsi="Arial" w:cs="Arial"/>
        </w:rPr>
        <w:t xml:space="preserve">do dnia </w:t>
      </w:r>
      <w:r w:rsidR="00642D96" w:rsidRPr="00F97700">
        <w:rPr>
          <w:rFonts w:ascii="Arial" w:hAnsi="Arial" w:cs="Arial"/>
          <w:b/>
          <w:bCs/>
        </w:rPr>
        <w:t>20.05</w:t>
      </w:r>
      <w:r w:rsidR="004C3FD7" w:rsidRPr="00F97700">
        <w:rPr>
          <w:rFonts w:ascii="Arial" w:hAnsi="Arial" w:cs="Arial"/>
          <w:b/>
          <w:bCs/>
        </w:rPr>
        <w:t>.202</w:t>
      </w:r>
      <w:r w:rsidR="001B6B6C" w:rsidRPr="00F97700">
        <w:rPr>
          <w:rFonts w:ascii="Arial" w:hAnsi="Arial" w:cs="Arial"/>
          <w:b/>
          <w:bCs/>
        </w:rPr>
        <w:t>2</w:t>
      </w:r>
      <w:r w:rsidR="001E2BA4" w:rsidRPr="00F97700">
        <w:rPr>
          <w:rFonts w:ascii="Arial" w:hAnsi="Arial" w:cs="Arial"/>
        </w:rPr>
        <w:t xml:space="preserve"> podając kwotę</w:t>
      </w:r>
      <w:r w:rsidRPr="00F97700">
        <w:rPr>
          <w:rFonts w:ascii="Arial" w:hAnsi="Arial" w:cs="Arial"/>
        </w:rPr>
        <w:t xml:space="preserve"> </w:t>
      </w:r>
      <w:r w:rsidR="00EB5DF2" w:rsidRPr="00F97700">
        <w:rPr>
          <w:rFonts w:ascii="Arial" w:hAnsi="Arial" w:cs="Arial"/>
        </w:rPr>
        <w:t>na</w:t>
      </w:r>
      <w:r w:rsidR="00364A02" w:rsidRPr="00F97700">
        <w:rPr>
          <w:rFonts w:ascii="Arial" w:hAnsi="Arial" w:cs="Arial"/>
        </w:rPr>
        <w:t> </w:t>
      </w:r>
      <w:r w:rsidR="00EB5DF2" w:rsidRPr="00F97700">
        <w:rPr>
          <w:rFonts w:ascii="Arial" w:hAnsi="Arial" w:cs="Arial"/>
        </w:rPr>
        <w:t>załączonym formularzu</w:t>
      </w:r>
      <w:r w:rsidR="00D64E2D" w:rsidRPr="00F97700">
        <w:rPr>
          <w:rFonts w:ascii="Arial" w:hAnsi="Arial" w:cs="Arial"/>
        </w:rPr>
        <w:t xml:space="preserve"> cenowo - ofertowym</w:t>
      </w:r>
      <w:r w:rsidR="00EB5DF2" w:rsidRPr="00F97700">
        <w:rPr>
          <w:rFonts w:ascii="Arial" w:hAnsi="Arial" w:cs="Arial"/>
        </w:rPr>
        <w:t>.</w:t>
      </w:r>
    </w:p>
    <w:p w:rsidR="001B6B6C" w:rsidRPr="00F97700" w:rsidRDefault="001B6B6C" w:rsidP="005E3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A0820" w:rsidRPr="00F97700" w:rsidRDefault="00CF5041" w:rsidP="00CC05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97700">
        <w:rPr>
          <w:rFonts w:ascii="Arial" w:hAnsi="Arial" w:cs="Arial"/>
        </w:rPr>
        <w:t>Osoba</w:t>
      </w:r>
      <w:r w:rsidR="002B50F3" w:rsidRPr="00F97700">
        <w:rPr>
          <w:rFonts w:ascii="Arial" w:hAnsi="Arial" w:cs="Arial"/>
        </w:rPr>
        <w:t xml:space="preserve"> do kontaktu</w:t>
      </w:r>
      <w:r w:rsidR="00580250" w:rsidRPr="00F97700">
        <w:rPr>
          <w:rFonts w:ascii="Arial" w:hAnsi="Arial" w:cs="Arial"/>
        </w:rPr>
        <w:t xml:space="preserve">: </w:t>
      </w:r>
      <w:r w:rsidR="00956DE9" w:rsidRPr="00F97700">
        <w:rPr>
          <w:rFonts w:ascii="Arial" w:hAnsi="Arial" w:cs="Arial"/>
        </w:rPr>
        <w:t>Alina Kręt</w:t>
      </w:r>
      <w:r w:rsidR="003C5213" w:rsidRPr="00914987">
        <w:rPr>
          <w:rFonts w:ascii="Arial" w:hAnsi="Arial" w:cs="Arial"/>
          <w:color w:val="000000" w:themeColor="text1"/>
        </w:rPr>
        <w:t>-</w:t>
      </w:r>
      <w:r w:rsidR="007865D5" w:rsidRPr="00914987">
        <w:rPr>
          <w:rFonts w:ascii="Arial" w:hAnsi="Arial" w:cs="Arial"/>
          <w:color w:val="000000" w:themeColor="text1"/>
        </w:rPr>
        <w:t xml:space="preserve"> </w:t>
      </w:r>
      <w:r w:rsidR="00580250" w:rsidRPr="00914987">
        <w:rPr>
          <w:rStyle w:val="Hipercze"/>
          <w:rFonts w:ascii="Arial" w:hAnsi="Arial" w:cs="Arial"/>
          <w:color w:val="000000" w:themeColor="text1"/>
          <w:u w:val="none"/>
        </w:rPr>
        <w:t>a.kret@rops.rzeszow.pl</w:t>
      </w:r>
      <w:r w:rsidR="003C5213" w:rsidRPr="00F97700">
        <w:rPr>
          <w:rFonts w:ascii="Arial" w:hAnsi="Arial" w:cs="Arial"/>
        </w:rPr>
        <w:t>,</w:t>
      </w:r>
      <w:r w:rsidR="00CC05DD">
        <w:rPr>
          <w:rFonts w:ascii="Arial" w:hAnsi="Arial" w:cs="Arial"/>
        </w:rPr>
        <w:t xml:space="preserve"> Sabina Paruch</w:t>
      </w:r>
      <w:r w:rsidR="00914987">
        <w:rPr>
          <w:rFonts w:ascii="Arial" w:hAnsi="Arial" w:cs="Arial"/>
        </w:rPr>
        <w:t>-</w:t>
      </w:r>
      <w:r w:rsidR="00CC05DD">
        <w:rPr>
          <w:rFonts w:ascii="Arial" w:hAnsi="Arial" w:cs="Arial"/>
        </w:rPr>
        <w:t xml:space="preserve"> </w:t>
      </w:r>
      <w:r w:rsidR="00CC05DD" w:rsidRPr="00914987">
        <w:rPr>
          <w:rStyle w:val="Hipercze"/>
          <w:rFonts w:ascii="Arial" w:hAnsi="Arial" w:cs="Arial"/>
          <w:color w:val="000000" w:themeColor="text1"/>
          <w:u w:val="none"/>
        </w:rPr>
        <w:t>s.paruch@rops.rzeszow.pl</w:t>
      </w:r>
      <w:r w:rsidR="00CC05DD" w:rsidRPr="00914987">
        <w:rPr>
          <w:rFonts w:ascii="Arial" w:hAnsi="Arial" w:cs="Arial"/>
          <w:color w:val="000000" w:themeColor="text1"/>
        </w:rPr>
        <w:t xml:space="preserve">,  </w:t>
      </w:r>
      <w:r w:rsidR="006054F8" w:rsidRPr="00F97700">
        <w:rPr>
          <w:rFonts w:ascii="Arial" w:hAnsi="Arial" w:cs="Arial"/>
        </w:rPr>
        <w:t>tel.</w:t>
      </w:r>
      <w:r w:rsidR="005E37F1" w:rsidRPr="00F97700">
        <w:rPr>
          <w:rFonts w:ascii="Arial" w:hAnsi="Arial" w:cs="Arial"/>
        </w:rPr>
        <w:t xml:space="preserve"> 17 </w:t>
      </w:r>
      <w:r w:rsidR="00CC05DD">
        <w:rPr>
          <w:rFonts w:ascii="Arial" w:hAnsi="Arial" w:cs="Arial"/>
        </w:rPr>
        <w:t>7470613</w:t>
      </w:r>
    </w:p>
    <w:p w:rsidR="00675F79" w:rsidRPr="00F97700" w:rsidRDefault="00675F79" w:rsidP="005E34FF">
      <w:pPr>
        <w:spacing w:after="0"/>
        <w:rPr>
          <w:rFonts w:ascii="Arial" w:hAnsi="Arial" w:cs="Arial"/>
          <w:b/>
        </w:rPr>
      </w:pPr>
    </w:p>
    <w:p w:rsidR="003D3029" w:rsidRPr="00914987" w:rsidRDefault="003D3029" w:rsidP="005E34FF">
      <w:pPr>
        <w:spacing w:after="0"/>
        <w:jc w:val="both"/>
        <w:rPr>
          <w:rFonts w:ascii="Arial" w:hAnsi="Arial" w:cs="Arial"/>
        </w:rPr>
      </w:pPr>
      <w:r w:rsidRPr="00914987">
        <w:rPr>
          <w:rFonts w:ascii="Arial" w:hAnsi="Arial" w:cs="Arial"/>
        </w:rPr>
        <w:t>Załączniki:</w:t>
      </w:r>
    </w:p>
    <w:p w:rsidR="00876CB0" w:rsidRPr="00F97700" w:rsidRDefault="003D3029" w:rsidP="005E34FF">
      <w:pPr>
        <w:tabs>
          <w:tab w:val="left" w:pos="1701"/>
          <w:tab w:val="left" w:pos="1985"/>
          <w:tab w:val="left" w:pos="2268"/>
        </w:tabs>
        <w:spacing w:after="0"/>
        <w:ind w:right="70"/>
        <w:jc w:val="both"/>
        <w:rPr>
          <w:rFonts w:ascii="Arial" w:eastAsia="Lucida Sans Unicode" w:hAnsi="Arial" w:cs="Arial"/>
          <w:kern w:val="1"/>
        </w:rPr>
      </w:pPr>
      <w:r w:rsidRPr="00914987">
        <w:rPr>
          <w:rFonts w:ascii="Arial" w:hAnsi="Arial" w:cs="Arial"/>
        </w:rPr>
        <w:t xml:space="preserve">Załącznik </w:t>
      </w:r>
      <w:r w:rsidR="001B6B6C" w:rsidRPr="00914987">
        <w:rPr>
          <w:rFonts w:ascii="Arial" w:hAnsi="Arial" w:cs="Arial"/>
        </w:rPr>
        <w:t xml:space="preserve"> </w:t>
      </w:r>
      <w:r w:rsidRPr="00914987">
        <w:rPr>
          <w:rFonts w:ascii="Arial" w:hAnsi="Arial" w:cs="Arial"/>
        </w:rPr>
        <w:t>1</w:t>
      </w:r>
      <w:r w:rsidR="001B6B6C" w:rsidRPr="00914987">
        <w:rPr>
          <w:rFonts w:ascii="Arial" w:hAnsi="Arial" w:cs="Arial"/>
        </w:rPr>
        <w:t xml:space="preserve"> - </w:t>
      </w:r>
      <w:r w:rsidR="00B06CDC" w:rsidRPr="00914987">
        <w:rPr>
          <w:rFonts w:ascii="Arial" w:hAnsi="Arial" w:cs="Arial"/>
        </w:rPr>
        <w:t>formularz</w:t>
      </w:r>
      <w:r w:rsidR="00B06CDC" w:rsidRPr="00F97700">
        <w:rPr>
          <w:rFonts w:ascii="Arial" w:hAnsi="Arial" w:cs="Arial"/>
        </w:rPr>
        <w:t xml:space="preserve"> </w:t>
      </w:r>
      <w:r w:rsidR="00332118" w:rsidRPr="00F97700">
        <w:rPr>
          <w:rFonts w:ascii="Arial" w:hAnsi="Arial" w:cs="Arial"/>
        </w:rPr>
        <w:t xml:space="preserve">cenowo - </w:t>
      </w:r>
      <w:r w:rsidR="00B06CDC" w:rsidRPr="00F97700">
        <w:rPr>
          <w:rFonts w:ascii="Arial" w:hAnsi="Arial" w:cs="Arial"/>
        </w:rPr>
        <w:t>ofert</w:t>
      </w:r>
      <w:r w:rsidR="00332118" w:rsidRPr="00F97700">
        <w:rPr>
          <w:rFonts w:ascii="Arial" w:hAnsi="Arial" w:cs="Arial"/>
        </w:rPr>
        <w:t>ow</w:t>
      </w:r>
      <w:r w:rsidR="00675F79" w:rsidRPr="00F97700">
        <w:rPr>
          <w:rFonts w:ascii="Arial" w:hAnsi="Arial" w:cs="Arial"/>
        </w:rPr>
        <w:t>y</w:t>
      </w:r>
    </w:p>
    <w:sectPr w:rsidR="00876CB0" w:rsidRPr="00F97700" w:rsidSect="00F97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0F" w:rsidRDefault="000D4A0F" w:rsidP="00D61A66">
      <w:pPr>
        <w:spacing w:after="0" w:line="240" w:lineRule="auto"/>
      </w:pPr>
      <w:r>
        <w:separator/>
      </w:r>
    </w:p>
  </w:endnote>
  <w:endnote w:type="continuationSeparator" w:id="0">
    <w:p w:rsidR="000D4A0F" w:rsidRDefault="000D4A0F" w:rsidP="00D6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94" w:rsidRDefault="001729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87" w:rsidRDefault="00914987" w:rsidP="00914987">
    <w:pPr>
      <w:pStyle w:val="Stopka"/>
      <w:jc w:val="right"/>
    </w:pPr>
  </w:p>
  <w:p w:rsidR="00914987" w:rsidRPr="00914987" w:rsidRDefault="00914987" w:rsidP="00914987">
    <w:pPr>
      <w:pStyle w:val="Stopka"/>
      <w:jc w:val="right"/>
      <w:rPr>
        <w:rFonts w:ascii="Arial" w:eastAsia="Calibri" w:hAnsi="Arial" w:cs="Arial"/>
        <w:sz w:val="14"/>
        <w:lang w:eastAsia="en-US"/>
      </w:rPr>
    </w:pPr>
    <w:bookmarkStart w:id="2" w:name="_GoBack"/>
    <w:r w:rsidRPr="00914987">
      <w:rPr>
        <w:rFonts w:ascii="Arial" w:eastAsia="Calibri" w:hAnsi="Arial" w:cs="Arial"/>
        <w:sz w:val="14"/>
        <w:lang w:eastAsia="en-US"/>
      </w:rPr>
      <w:t>ul. Hetmańska 9, 35-045 Rzeszów, tel. 48 (17) 747 06 00, fax. 48 (17) 747 06 01, www.rops.rzeszow.pl  e-mail: sekretariat@rops.rzeszow.pl</w:t>
    </w:r>
  </w:p>
  <w:bookmarkEnd w:id="2"/>
  <w:p w:rsidR="007863EE" w:rsidRDefault="007863EE" w:rsidP="00914987">
    <w:pPr>
      <w:pStyle w:val="Stopka"/>
      <w:tabs>
        <w:tab w:val="clear" w:pos="4536"/>
        <w:tab w:val="clear" w:pos="9072"/>
        <w:tab w:val="left" w:pos="17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94" w:rsidRDefault="001729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0F" w:rsidRDefault="000D4A0F" w:rsidP="00D61A66">
      <w:pPr>
        <w:spacing w:after="0" w:line="240" w:lineRule="auto"/>
      </w:pPr>
      <w:r>
        <w:separator/>
      </w:r>
    </w:p>
  </w:footnote>
  <w:footnote w:type="continuationSeparator" w:id="0">
    <w:p w:rsidR="000D4A0F" w:rsidRDefault="000D4A0F" w:rsidP="00D6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94" w:rsidRDefault="001729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136174"/>
      <w:docPartObj>
        <w:docPartGallery w:val="Page Numbers (Margins)"/>
        <w:docPartUnique/>
      </w:docPartObj>
    </w:sdtPr>
    <w:sdtEndPr/>
    <w:sdtContent>
      <w:p w:rsidR="004C1F7D" w:rsidRDefault="00914987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4987" w:rsidRPr="00914987" w:rsidRDefault="00914987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</w:pPr>
                              <w:r w:rsidRPr="00914987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1498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91498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91498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72994" w:rsidRPr="00172994">
                                <w:rPr>
                                  <w:rFonts w:ascii="Arial" w:eastAsiaTheme="majorEastAsia" w:hAnsi="Arial" w:cs="Arial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914987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14987" w:rsidRPr="00914987" w:rsidRDefault="00914987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</w:pPr>
                        <w:r w:rsidRPr="00914987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91498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91498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91498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172994" w:rsidRPr="00172994">
                          <w:rPr>
                            <w:rFonts w:ascii="Arial" w:eastAsiaTheme="majorEastAsia" w:hAnsi="Arial" w:cs="Arial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914987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4C1F7D" w:rsidRDefault="004C1F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94" w:rsidRDefault="001729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5A58"/>
    <w:multiLevelType w:val="hybridMultilevel"/>
    <w:tmpl w:val="DF6A7506"/>
    <w:lvl w:ilvl="0" w:tplc="D264FDDE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47AD"/>
    <w:multiLevelType w:val="hybridMultilevel"/>
    <w:tmpl w:val="55EC91D8"/>
    <w:lvl w:ilvl="0" w:tplc="AF722A2C">
      <w:start w:val="1"/>
      <w:numFmt w:val="decimal"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2B36226C">
      <w:start w:val="3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0567D"/>
    <w:multiLevelType w:val="hybridMultilevel"/>
    <w:tmpl w:val="DF8A38C2"/>
    <w:lvl w:ilvl="0" w:tplc="EBB6566C">
      <w:start w:val="1"/>
      <w:numFmt w:val="lowerLetter"/>
      <w:lvlText w:val="%1)"/>
      <w:lvlJc w:val="left"/>
      <w:pPr>
        <w:ind w:left="1276" w:hanging="425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9E63D4"/>
    <w:multiLevelType w:val="hybridMultilevel"/>
    <w:tmpl w:val="198C5B46"/>
    <w:lvl w:ilvl="0" w:tplc="E910B84E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798"/>
    <w:multiLevelType w:val="hybridMultilevel"/>
    <w:tmpl w:val="53DECEFC"/>
    <w:lvl w:ilvl="0" w:tplc="444EF85A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646"/>
    <w:multiLevelType w:val="hybridMultilevel"/>
    <w:tmpl w:val="D27A24F4"/>
    <w:lvl w:ilvl="0" w:tplc="A3B0196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CB566F1"/>
    <w:multiLevelType w:val="hybridMultilevel"/>
    <w:tmpl w:val="13587958"/>
    <w:lvl w:ilvl="0" w:tplc="80D8781E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64E6"/>
    <w:multiLevelType w:val="multilevel"/>
    <w:tmpl w:val="635294BC"/>
    <w:lvl w:ilvl="0">
      <w:start w:val="1"/>
      <w:numFmt w:val="decimal"/>
      <w:pStyle w:val="Nagwek1"/>
      <w:lvlText w:val="%1."/>
      <w:lvlJc w:val="left"/>
      <w:pPr>
        <w:tabs>
          <w:tab w:val="num" w:pos="61"/>
        </w:tabs>
        <w:ind w:left="-299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397" w:hanging="397"/>
      </w:pPr>
      <w:rPr>
        <w:rFonts w:hint="default"/>
        <w:b/>
      </w:rPr>
    </w:lvl>
    <w:lvl w:ilvl="2">
      <w:start w:val="1"/>
      <w:numFmt w:val="decimal"/>
      <w:pStyle w:val="Nagwek3"/>
      <w:lvlText w:val="%2.%3"/>
      <w:lvlJc w:val="left"/>
      <w:pPr>
        <w:tabs>
          <w:tab w:val="num" w:pos="595"/>
        </w:tabs>
        <w:ind w:left="651" w:hanging="651"/>
      </w:pPr>
      <w:rPr>
        <w:rFonts w:ascii="Times New Roman" w:hAnsi="Times New Roman" w:cs="Times New Roman" w:hint="default"/>
        <w:b/>
        <w:strike w:val="0"/>
        <w:color w:val="auto"/>
        <w:sz w:val="22"/>
        <w:szCs w:val="22"/>
        <w:vertAlign w:val="baseli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713"/>
        </w:tabs>
        <w:ind w:left="1794" w:hanging="801"/>
      </w:pPr>
      <w:rPr>
        <w:rFonts w:ascii="Times New Roman" w:hAnsi="Times New Roman" w:cs="Times New Roman" w:hint="default"/>
        <w:b/>
        <w:strike w:val="0"/>
        <w:color w:val="auto"/>
        <w:sz w:val="22"/>
        <w:szCs w:val="22"/>
      </w:rPr>
    </w:lvl>
    <w:lvl w:ilvl="4">
      <w:start w:val="1"/>
      <w:numFmt w:val="decimal"/>
      <w:pStyle w:val="Nagwek5"/>
      <w:lvlText w:val="16.4.2.%5"/>
      <w:lvlJc w:val="left"/>
      <w:pPr>
        <w:tabs>
          <w:tab w:val="num" w:pos="1440"/>
        </w:tabs>
        <w:ind w:left="371" w:firstLine="709"/>
      </w:pPr>
      <w:rPr>
        <w:rFonts w:hint="default"/>
        <w:b/>
        <w:sz w:val="22"/>
        <w:szCs w:val="22"/>
      </w:rPr>
    </w:lvl>
    <w:lvl w:ilvl="5">
      <w:start w:val="1"/>
      <w:numFmt w:val="bullet"/>
      <w:pStyle w:val="Nagwek6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31A84760"/>
    <w:multiLevelType w:val="hybridMultilevel"/>
    <w:tmpl w:val="9BA0C290"/>
    <w:lvl w:ilvl="0" w:tplc="04020942">
      <w:start w:val="1"/>
      <w:numFmt w:val="decimal"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47638"/>
    <w:multiLevelType w:val="hybridMultilevel"/>
    <w:tmpl w:val="6EE029D4"/>
    <w:lvl w:ilvl="0" w:tplc="6A6A044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2C8C"/>
    <w:multiLevelType w:val="hybridMultilevel"/>
    <w:tmpl w:val="3FE2503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FEC731F"/>
    <w:multiLevelType w:val="hybridMultilevel"/>
    <w:tmpl w:val="836E747A"/>
    <w:lvl w:ilvl="0" w:tplc="0A000C0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404D1"/>
    <w:multiLevelType w:val="hybridMultilevel"/>
    <w:tmpl w:val="80746D08"/>
    <w:lvl w:ilvl="0" w:tplc="555291B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072D98"/>
    <w:multiLevelType w:val="hybridMultilevel"/>
    <w:tmpl w:val="83304F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E4C05E92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36644"/>
    <w:multiLevelType w:val="hybridMultilevel"/>
    <w:tmpl w:val="F2622B12"/>
    <w:lvl w:ilvl="0" w:tplc="9D52D31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8C64AB"/>
    <w:multiLevelType w:val="hybridMultilevel"/>
    <w:tmpl w:val="2112054A"/>
    <w:lvl w:ilvl="0" w:tplc="2F4E4D24">
      <w:start w:val="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96EEE"/>
    <w:multiLevelType w:val="hybridMultilevel"/>
    <w:tmpl w:val="7334F376"/>
    <w:lvl w:ilvl="0" w:tplc="2ACE8E4C">
      <w:start w:val="1"/>
      <w:numFmt w:val="lowerLetter"/>
      <w:lvlText w:val="%1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87821"/>
    <w:multiLevelType w:val="hybridMultilevel"/>
    <w:tmpl w:val="3BA21A92"/>
    <w:lvl w:ilvl="0" w:tplc="CC0A4E02">
      <w:start w:val="4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"/>
  </w:num>
  <w:num w:numId="5">
    <w:abstractNumId w:val="15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6"/>
  </w:num>
  <w:num w:numId="11">
    <w:abstractNumId w:val="12"/>
  </w:num>
  <w:num w:numId="12">
    <w:abstractNumId w:val="4"/>
  </w:num>
  <w:num w:numId="13">
    <w:abstractNumId w:val="11"/>
  </w:num>
  <w:num w:numId="14">
    <w:abstractNumId w:val="14"/>
  </w:num>
  <w:num w:numId="15">
    <w:abstractNumId w:val="3"/>
  </w:num>
  <w:num w:numId="16">
    <w:abstractNumId w:val="17"/>
  </w:num>
  <w:num w:numId="17">
    <w:abstractNumId w:val="10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99"/>
    <w:rsid w:val="0000788B"/>
    <w:rsid w:val="00015232"/>
    <w:rsid w:val="00016B4F"/>
    <w:rsid w:val="00017B0A"/>
    <w:rsid w:val="00020199"/>
    <w:rsid w:val="00024780"/>
    <w:rsid w:val="00027111"/>
    <w:rsid w:val="000345FA"/>
    <w:rsid w:val="00042914"/>
    <w:rsid w:val="0004675A"/>
    <w:rsid w:val="00047083"/>
    <w:rsid w:val="0005205F"/>
    <w:rsid w:val="00057883"/>
    <w:rsid w:val="000633C3"/>
    <w:rsid w:val="000638CB"/>
    <w:rsid w:val="000646D3"/>
    <w:rsid w:val="000679F0"/>
    <w:rsid w:val="000721D3"/>
    <w:rsid w:val="00072B9E"/>
    <w:rsid w:val="00077305"/>
    <w:rsid w:val="00085718"/>
    <w:rsid w:val="000878C4"/>
    <w:rsid w:val="00091AA4"/>
    <w:rsid w:val="00095634"/>
    <w:rsid w:val="000A63D7"/>
    <w:rsid w:val="000B0530"/>
    <w:rsid w:val="000B2B73"/>
    <w:rsid w:val="000B3D8C"/>
    <w:rsid w:val="000B6323"/>
    <w:rsid w:val="000C2E84"/>
    <w:rsid w:val="000C2EFB"/>
    <w:rsid w:val="000C6036"/>
    <w:rsid w:val="000C6B0D"/>
    <w:rsid w:val="000D0E62"/>
    <w:rsid w:val="000D4A0F"/>
    <w:rsid w:val="000F235D"/>
    <w:rsid w:val="000F3C1F"/>
    <w:rsid w:val="000F7562"/>
    <w:rsid w:val="00101584"/>
    <w:rsid w:val="00104B2F"/>
    <w:rsid w:val="00107C15"/>
    <w:rsid w:val="001135CA"/>
    <w:rsid w:val="00120E00"/>
    <w:rsid w:val="0012597B"/>
    <w:rsid w:val="0013382C"/>
    <w:rsid w:val="00134986"/>
    <w:rsid w:val="0014031A"/>
    <w:rsid w:val="001505EB"/>
    <w:rsid w:val="001563A5"/>
    <w:rsid w:val="00165C79"/>
    <w:rsid w:val="00166254"/>
    <w:rsid w:val="001706BA"/>
    <w:rsid w:val="00172994"/>
    <w:rsid w:val="001739F8"/>
    <w:rsid w:val="00177E7B"/>
    <w:rsid w:val="00186C92"/>
    <w:rsid w:val="001900C4"/>
    <w:rsid w:val="00192640"/>
    <w:rsid w:val="0019468B"/>
    <w:rsid w:val="001A1143"/>
    <w:rsid w:val="001A4BBA"/>
    <w:rsid w:val="001A7830"/>
    <w:rsid w:val="001B2886"/>
    <w:rsid w:val="001B3A71"/>
    <w:rsid w:val="001B4C2B"/>
    <w:rsid w:val="001B6B6C"/>
    <w:rsid w:val="001C06DB"/>
    <w:rsid w:val="001D1FDE"/>
    <w:rsid w:val="001D5E61"/>
    <w:rsid w:val="001D71E6"/>
    <w:rsid w:val="001E1560"/>
    <w:rsid w:val="001E2BA4"/>
    <w:rsid w:val="001F302F"/>
    <w:rsid w:val="001F35D0"/>
    <w:rsid w:val="001F3D36"/>
    <w:rsid w:val="001F5DAE"/>
    <w:rsid w:val="00200CF7"/>
    <w:rsid w:val="00201A2C"/>
    <w:rsid w:val="00201B8D"/>
    <w:rsid w:val="00203EBB"/>
    <w:rsid w:val="00212064"/>
    <w:rsid w:val="002121FF"/>
    <w:rsid w:val="00213EB0"/>
    <w:rsid w:val="00215D68"/>
    <w:rsid w:val="00230315"/>
    <w:rsid w:val="00231308"/>
    <w:rsid w:val="0023206C"/>
    <w:rsid w:val="00232BC0"/>
    <w:rsid w:val="00260302"/>
    <w:rsid w:val="00267A48"/>
    <w:rsid w:val="002715EA"/>
    <w:rsid w:val="002808EE"/>
    <w:rsid w:val="00286E49"/>
    <w:rsid w:val="002873E1"/>
    <w:rsid w:val="002908AF"/>
    <w:rsid w:val="00290AAE"/>
    <w:rsid w:val="002975FD"/>
    <w:rsid w:val="002B0FBA"/>
    <w:rsid w:val="002B24CF"/>
    <w:rsid w:val="002B38DD"/>
    <w:rsid w:val="002B50F3"/>
    <w:rsid w:val="002C2C06"/>
    <w:rsid w:val="002C4A6C"/>
    <w:rsid w:val="002E1743"/>
    <w:rsid w:val="002F477B"/>
    <w:rsid w:val="003100D4"/>
    <w:rsid w:val="00311C43"/>
    <w:rsid w:val="00313845"/>
    <w:rsid w:val="00314399"/>
    <w:rsid w:val="00317255"/>
    <w:rsid w:val="003267FF"/>
    <w:rsid w:val="003277B1"/>
    <w:rsid w:val="00332118"/>
    <w:rsid w:val="003371AB"/>
    <w:rsid w:val="00340571"/>
    <w:rsid w:val="00342CA5"/>
    <w:rsid w:val="0034464B"/>
    <w:rsid w:val="00350377"/>
    <w:rsid w:val="00355E61"/>
    <w:rsid w:val="00364A02"/>
    <w:rsid w:val="00367B3F"/>
    <w:rsid w:val="003704B7"/>
    <w:rsid w:val="00370C61"/>
    <w:rsid w:val="00371D92"/>
    <w:rsid w:val="00372584"/>
    <w:rsid w:val="003737AF"/>
    <w:rsid w:val="003815E8"/>
    <w:rsid w:val="003818C3"/>
    <w:rsid w:val="0039379A"/>
    <w:rsid w:val="003A684B"/>
    <w:rsid w:val="003B1114"/>
    <w:rsid w:val="003B234A"/>
    <w:rsid w:val="003B282B"/>
    <w:rsid w:val="003B7A5B"/>
    <w:rsid w:val="003C0DCC"/>
    <w:rsid w:val="003C5213"/>
    <w:rsid w:val="003D0B5B"/>
    <w:rsid w:val="003D16B7"/>
    <w:rsid w:val="003D3029"/>
    <w:rsid w:val="003D349C"/>
    <w:rsid w:val="003E0F40"/>
    <w:rsid w:val="003E4DE1"/>
    <w:rsid w:val="003E52EE"/>
    <w:rsid w:val="003F2E95"/>
    <w:rsid w:val="003F78DB"/>
    <w:rsid w:val="0040174A"/>
    <w:rsid w:val="00406241"/>
    <w:rsid w:val="00412A1D"/>
    <w:rsid w:val="00414658"/>
    <w:rsid w:val="00421189"/>
    <w:rsid w:val="004251A2"/>
    <w:rsid w:val="004251D2"/>
    <w:rsid w:val="004255FE"/>
    <w:rsid w:val="0044136E"/>
    <w:rsid w:val="00441482"/>
    <w:rsid w:val="00452C3C"/>
    <w:rsid w:val="004540E4"/>
    <w:rsid w:val="004548B3"/>
    <w:rsid w:val="00454F68"/>
    <w:rsid w:val="00457E0B"/>
    <w:rsid w:val="00460CA7"/>
    <w:rsid w:val="0047741C"/>
    <w:rsid w:val="00480929"/>
    <w:rsid w:val="00483F4B"/>
    <w:rsid w:val="00485E3C"/>
    <w:rsid w:val="004877AE"/>
    <w:rsid w:val="00492B6E"/>
    <w:rsid w:val="00492F72"/>
    <w:rsid w:val="0049734C"/>
    <w:rsid w:val="004B17AF"/>
    <w:rsid w:val="004B45B2"/>
    <w:rsid w:val="004B5E77"/>
    <w:rsid w:val="004C1F7D"/>
    <w:rsid w:val="004C3FD7"/>
    <w:rsid w:val="004C7732"/>
    <w:rsid w:val="004C7C7F"/>
    <w:rsid w:val="004D1F68"/>
    <w:rsid w:val="004D221B"/>
    <w:rsid w:val="004D2FFE"/>
    <w:rsid w:val="004D71AD"/>
    <w:rsid w:val="004E46B1"/>
    <w:rsid w:val="004E6425"/>
    <w:rsid w:val="004F3747"/>
    <w:rsid w:val="004F4A7E"/>
    <w:rsid w:val="00500DF2"/>
    <w:rsid w:val="00504F5D"/>
    <w:rsid w:val="00505615"/>
    <w:rsid w:val="005060D6"/>
    <w:rsid w:val="005149D7"/>
    <w:rsid w:val="00514B63"/>
    <w:rsid w:val="0051584B"/>
    <w:rsid w:val="00516320"/>
    <w:rsid w:val="00521105"/>
    <w:rsid w:val="00522C92"/>
    <w:rsid w:val="00530208"/>
    <w:rsid w:val="00532100"/>
    <w:rsid w:val="00540931"/>
    <w:rsid w:val="0054420F"/>
    <w:rsid w:val="00553B8A"/>
    <w:rsid w:val="005567B5"/>
    <w:rsid w:val="00557F87"/>
    <w:rsid w:val="00565711"/>
    <w:rsid w:val="00565C97"/>
    <w:rsid w:val="0058008B"/>
    <w:rsid w:val="00580250"/>
    <w:rsid w:val="00582E46"/>
    <w:rsid w:val="00582E7F"/>
    <w:rsid w:val="00592143"/>
    <w:rsid w:val="00596D62"/>
    <w:rsid w:val="005A1496"/>
    <w:rsid w:val="005B5190"/>
    <w:rsid w:val="005E34FF"/>
    <w:rsid w:val="005E37F1"/>
    <w:rsid w:val="005E5954"/>
    <w:rsid w:val="005F05D5"/>
    <w:rsid w:val="005F2135"/>
    <w:rsid w:val="005F7382"/>
    <w:rsid w:val="00601492"/>
    <w:rsid w:val="006032B3"/>
    <w:rsid w:val="006054F8"/>
    <w:rsid w:val="00610DFA"/>
    <w:rsid w:val="00612024"/>
    <w:rsid w:val="00612ED9"/>
    <w:rsid w:val="0061488A"/>
    <w:rsid w:val="00621079"/>
    <w:rsid w:val="006230A0"/>
    <w:rsid w:val="006239D2"/>
    <w:rsid w:val="00623E59"/>
    <w:rsid w:val="00632FC5"/>
    <w:rsid w:val="00642D96"/>
    <w:rsid w:val="00643E5F"/>
    <w:rsid w:val="00651B5A"/>
    <w:rsid w:val="006577C5"/>
    <w:rsid w:val="0066030A"/>
    <w:rsid w:val="00662B4F"/>
    <w:rsid w:val="006648FD"/>
    <w:rsid w:val="006711D8"/>
    <w:rsid w:val="006720D4"/>
    <w:rsid w:val="00673743"/>
    <w:rsid w:val="00675F79"/>
    <w:rsid w:val="006845E1"/>
    <w:rsid w:val="0068521D"/>
    <w:rsid w:val="0069021B"/>
    <w:rsid w:val="0069695A"/>
    <w:rsid w:val="006A02AE"/>
    <w:rsid w:val="006A28F4"/>
    <w:rsid w:val="006B056D"/>
    <w:rsid w:val="006C5EE8"/>
    <w:rsid w:val="006D037A"/>
    <w:rsid w:val="006D1043"/>
    <w:rsid w:val="006D5CF0"/>
    <w:rsid w:val="006D7376"/>
    <w:rsid w:val="006F6CC6"/>
    <w:rsid w:val="00702D01"/>
    <w:rsid w:val="00707449"/>
    <w:rsid w:val="00710231"/>
    <w:rsid w:val="00711264"/>
    <w:rsid w:val="0071255B"/>
    <w:rsid w:val="00712727"/>
    <w:rsid w:val="00714CE7"/>
    <w:rsid w:val="00716000"/>
    <w:rsid w:val="00723D81"/>
    <w:rsid w:val="007376B7"/>
    <w:rsid w:val="00737AE8"/>
    <w:rsid w:val="00765E7C"/>
    <w:rsid w:val="00770B46"/>
    <w:rsid w:val="0078623A"/>
    <w:rsid w:val="007863EE"/>
    <w:rsid w:val="007865D5"/>
    <w:rsid w:val="007911BC"/>
    <w:rsid w:val="007922D1"/>
    <w:rsid w:val="00793C8F"/>
    <w:rsid w:val="007A4180"/>
    <w:rsid w:val="007A65E1"/>
    <w:rsid w:val="007A745E"/>
    <w:rsid w:val="007B24B3"/>
    <w:rsid w:val="007B3374"/>
    <w:rsid w:val="007D49F6"/>
    <w:rsid w:val="007E004A"/>
    <w:rsid w:val="007E0A83"/>
    <w:rsid w:val="007E1EFF"/>
    <w:rsid w:val="007E3041"/>
    <w:rsid w:val="007E66A9"/>
    <w:rsid w:val="007F145E"/>
    <w:rsid w:val="007F3E17"/>
    <w:rsid w:val="007F4635"/>
    <w:rsid w:val="007F4EEE"/>
    <w:rsid w:val="0081118C"/>
    <w:rsid w:val="00811821"/>
    <w:rsid w:val="0082366F"/>
    <w:rsid w:val="00823E42"/>
    <w:rsid w:val="0083551A"/>
    <w:rsid w:val="00836241"/>
    <w:rsid w:val="008452EE"/>
    <w:rsid w:val="0085288B"/>
    <w:rsid w:val="00854799"/>
    <w:rsid w:val="00860009"/>
    <w:rsid w:val="00860583"/>
    <w:rsid w:val="008617A4"/>
    <w:rsid w:val="00862B2D"/>
    <w:rsid w:val="00872DC9"/>
    <w:rsid w:val="0087628E"/>
    <w:rsid w:val="00876CB0"/>
    <w:rsid w:val="0088025D"/>
    <w:rsid w:val="0088177C"/>
    <w:rsid w:val="008837A4"/>
    <w:rsid w:val="00884819"/>
    <w:rsid w:val="00891BE9"/>
    <w:rsid w:val="008933E9"/>
    <w:rsid w:val="00896E61"/>
    <w:rsid w:val="008A2171"/>
    <w:rsid w:val="008A3A8F"/>
    <w:rsid w:val="008A5F94"/>
    <w:rsid w:val="008B3330"/>
    <w:rsid w:val="008C7096"/>
    <w:rsid w:val="008D43F2"/>
    <w:rsid w:val="008E0AD6"/>
    <w:rsid w:val="008E4860"/>
    <w:rsid w:val="008F2601"/>
    <w:rsid w:val="008F4D31"/>
    <w:rsid w:val="008F5FEF"/>
    <w:rsid w:val="009050AE"/>
    <w:rsid w:val="00912B98"/>
    <w:rsid w:val="00914987"/>
    <w:rsid w:val="00920C5A"/>
    <w:rsid w:val="00920E16"/>
    <w:rsid w:val="009246A4"/>
    <w:rsid w:val="00925473"/>
    <w:rsid w:val="009333B7"/>
    <w:rsid w:val="00952E2B"/>
    <w:rsid w:val="00956DE9"/>
    <w:rsid w:val="00962593"/>
    <w:rsid w:val="00963166"/>
    <w:rsid w:val="00967E25"/>
    <w:rsid w:val="00970B84"/>
    <w:rsid w:val="00972E71"/>
    <w:rsid w:val="00972E87"/>
    <w:rsid w:val="00984998"/>
    <w:rsid w:val="009865ED"/>
    <w:rsid w:val="0098746F"/>
    <w:rsid w:val="00996074"/>
    <w:rsid w:val="009A0820"/>
    <w:rsid w:val="009A1ACE"/>
    <w:rsid w:val="009B1445"/>
    <w:rsid w:val="009B1E3C"/>
    <w:rsid w:val="009B23D6"/>
    <w:rsid w:val="009C166D"/>
    <w:rsid w:val="009C7EBB"/>
    <w:rsid w:val="009D1B97"/>
    <w:rsid w:val="009D284E"/>
    <w:rsid w:val="009D4297"/>
    <w:rsid w:val="009D5323"/>
    <w:rsid w:val="009D74A2"/>
    <w:rsid w:val="009E574A"/>
    <w:rsid w:val="009F03E4"/>
    <w:rsid w:val="009F32B9"/>
    <w:rsid w:val="00A01634"/>
    <w:rsid w:val="00A06ABA"/>
    <w:rsid w:val="00A202AC"/>
    <w:rsid w:val="00A20B7B"/>
    <w:rsid w:val="00A23A5C"/>
    <w:rsid w:val="00A26817"/>
    <w:rsid w:val="00A349F5"/>
    <w:rsid w:val="00A35258"/>
    <w:rsid w:val="00A3549F"/>
    <w:rsid w:val="00A419AF"/>
    <w:rsid w:val="00A42071"/>
    <w:rsid w:val="00A42692"/>
    <w:rsid w:val="00A43F0B"/>
    <w:rsid w:val="00A4535D"/>
    <w:rsid w:val="00A479B7"/>
    <w:rsid w:val="00A51928"/>
    <w:rsid w:val="00A52F44"/>
    <w:rsid w:val="00A54437"/>
    <w:rsid w:val="00A66399"/>
    <w:rsid w:val="00A7387D"/>
    <w:rsid w:val="00A76793"/>
    <w:rsid w:val="00A77DD4"/>
    <w:rsid w:val="00A8119E"/>
    <w:rsid w:val="00A94453"/>
    <w:rsid w:val="00A945A2"/>
    <w:rsid w:val="00A969E6"/>
    <w:rsid w:val="00AA5C03"/>
    <w:rsid w:val="00AB0AB6"/>
    <w:rsid w:val="00AB38F7"/>
    <w:rsid w:val="00AB64FD"/>
    <w:rsid w:val="00AC3A0D"/>
    <w:rsid w:val="00AC67F2"/>
    <w:rsid w:val="00AD3807"/>
    <w:rsid w:val="00AE4CD7"/>
    <w:rsid w:val="00AF1C29"/>
    <w:rsid w:val="00AF6609"/>
    <w:rsid w:val="00AF6A89"/>
    <w:rsid w:val="00B00D47"/>
    <w:rsid w:val="00B04847"/>
    <w:rsid w:val="00B06CDC"/>
    <w:rsid w:val="00B22548"/>
    <w:rsid w:val="00B31C6E"/>
    <w:rsid w:val="00B32587"/>
    <w:rsid w:val="00B4328C"/>
    <w:rsid w:val="00B44CF8"/>
    <w:rsid w:val="00B51B98"/>
    <w:rsid w:val="00B533E4"/>
    <w:rsid w:val="00B53B14"/>
    <w:rsid w:val="00B54685"/>
    <w:rsid w:val="00B61BD3"/>
    <w:rsid w:val="00B704B3"/>
    <w:rsid w:val="00B72EE7"/>
    <w:rsid w:val="00B90DDE"/>
    <w:rsid w:val="00B926FB"/>
    <w:rsid w:val="00B95B01"/>
    <w:rsid w:val="00BA7BF3"/>
    <w:rsid w:val="00BB69BC"/>
    <w:rsid w:val="00BC0A93"/>
    <w:rsid w:val="00BC2E91"/>
    <w:rsid w:val="00BC5FDA"/>
    <w:rsid w:val="00BD129D"/>
    <w:rsid w:val="00BD289C"/>
    <w:rsid w:val="00BD3A88"/>
    <w:rsid w:val="00BD63F9"/>
    <w:rsid w:val="00BD7254"/>
    <w:rsid w:val="00BE2AAF"/>
    <w:rsid w:val="00BF3FB5"/>
    <w:rsid w:val="00C01D36"/>
    <w:rsid w:val="00C0383F"/>
    <w:rsid w:val="00C05D1A"/>
    <w:rsid w:val="00C06D75"/>
    <w:rsid w:val="00C12CC0"/>
    <w:rsid w:val="00C135EA"/>
    <w:rsid w:val="00C143CE"/>
    <w:rsid w:val="00C14497"/>
    <w:rsid w:val="00C21048"/>
    <w:rsid w:val="00C30ED8"/>
    <w:rsid w:val="00C31C1B"/>
    <w:rsid w:val="00C32B32"/>
    <w:rsid w:val="00C341F7"/>
    <w:rsid w:val="00C349A5"/>
    <w:rsid w:val="00C36F6D"/>
    <w:rsid w:val="00C40F41"/>
    <w:rsid w:val="00C434D1"/>
    <w:rsid w:val="00C505B3"/>
    <w:rsid w:val="00C51F42"/>
    <w:rsid w:val="00C541A1"/>
    <w:rsid w:val="00C55E63"/>
    <w:rsid w:val="00C701A9"/>
    <w:rsid w:val="00C710EB"/>
    <w:rsid w:val="00C821A1"/>
    <w:rsid w:val="00C82B7E"/>
    <w:rsid w:val="00C8328B"/>
    <w:rsid w:val="00C84E5B"/>
    <w:rsid w:val="00C877A1"/>
    <w:rsid w:val="00C94050"/>
    <w:rsid w:val="00CA22BE"/>
    <w:rsid w:val="00CB0D82"/>
    <w:rsid w:val="00CB2540"/>
    <w:rsid w:val="00CB2677"/>
    <w:rsid w:val="00CB5F4A"/>
    <w:rsid w:val="00CC05DD"/>
    <w:rsid w:val="00CD093B"/>
    <w:rsid w:val="00CD2A23"/>
    <w:rsid w:val="00CD778E"/>
    <w:rsid w:val="00CE1A05"/>
    <w:rsid w:val="00CE312E"/>
    <w:rsid w:val="00CE3235"/>
    <w:rsid w:val="00CE6526"/>
    <w:rsid w:val="00CF0E3C"/>
    <w:rsid w:val="00CF18D6"/>
    <w:rsid w:val="00CF3D34"/>
    <w:rsid w:val="00CF4B23"/>
    <w:rsid w:val="00CF5041"/>
    <w:rsid w:val="00D01633"/>
    <w:rsid w:val="00D01687"/>
    <w:rsid w:val="00D01E5B"/>
    <w:rsid w:val="00D026E8"/>
    <w:rsid w:val="00D07AAE"/>
    <w:rsid w:val="00D20901"/>
    <w:rsid w:val="00D27C5A"/>
    <w:rsid w:val="00D4137E"/>
    <w:rsid w:val="00D4577D"/>
    <w:rsid w:val="00D5509B"/>
    <w:rsid w:val="00D565B7"/>
    <w:rsid w:val="00D61A66"/>
    <w:rsid w:val="00D628F7"/>
    <w:rsid w:val="00D64E2D"/>
    <w:rsid w:val="00D80AF1"/>
    <w:rsid w:val="00D92847"/>
    <w:rsid w:val="00DA32C2"/>
    <w:rsid w:val="00DB46B1"/>
    <w:rsid w:val="00DB55D4"/>
    <w:rsid w:val="00DC23ED"/>
    <w:rsid w:val="00DE01E4"/>
    <w:rsid w:val="00DE11AA"/>
    <w:rsid w:val="00DE2616"/>
    <w:rsid w:val="00DF6E51"/>
    <w:rsid w:val="00E04E05"/>
    <w:rsid w:val="00E073AF"/>
    <w:rsid w:val="00E200F5"/>
    <w:rsid w:val="00E31051"/>
    <w:rsid w:val="00E35DDD"/>
    <w:rsid w:val="00E37324"/>
    <w:rsid w:val="00E40A21"/>
    <w:rsid w:val="00E42953"/>
    <w:rsid w:val="00E55D9C"/>
    <w:rsid w:val="00E56668"/>
    <w:rsid w:val="00E56DB0"/>
    <w:rsid w:val="00E6156B"/>
    <w:rsid w:val="00E6361C"/>
    <w:rsid w:val="00E81601"/>
    <w:rsid w:val="00EA0295"/>
    <w:rsid w:val="00EA3B5E"/>
    <w:rsid w:val="00EA52E7"/>
    <w:rsid w:val="00EB3883"/>
    <w:rsid w:val="00EB5DF2"/>
    <w:rsid w:val="00EC383E"/>
    <w:rsid w:val="00ED7052"/>
    <w:rsid w:val="00F0213D"/>
    <w:rsid w:val="00F06A09"/>
    <w:rsid w:val="00F06A76"/>
    <w:rsid w:val="00F164E8"/>
    <w:rsid w:val="00F257B4"/>
    <w:rsid w:val="00F271B3"/>
    <w:rsid w:val="00F33C6E"/>
    <w:rsid w:val="00F35E48"/>
    <w:rsid w:val="00F45639"/>
    <w:rsid w:val="00F50EBC"/>
    <w:rsid w:val="00F54A0C"/>
    <w:rsid w:val="00F63B31"/>
    <w:rsid w:val="00F71044"/>
    <w:rsid w:val="00F91B03"/>
    <w:rsid w:val="00F944F8"/>
    <w:rsid w:val="00F97700"/>
    <w:rsid w:val="00FA6524"/>
    <w:rsid w:val="00FA7647"/>
    <w:rsid w:val="00FB6B06"/>
    <w:rsid w:val="00FC7865"/>
    <w:rsid w:val="00FD2496"/>
    <w:rsid w:val="00FD3992"/>
    <w:rsid w:val="00FE192E"/>
    <w:rsid w:val="00FE52C6"/>
    <w:rsid w:val="00FF2255"/>
    <w:rsid w:val="00FF76D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6A5D415-3B0C-4745-9008-32FAB174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41C"/>
  </w:style>
  <w:style w:type="paragraph" w:styleId="Nagwek1">
    <w:name w:val="heading 1"/>
    <w:basedOn w:val="Normalny"/>
    <w:next w:val="Normalny"/>
    <w:link w:val="Nagwek1Znak"/>
    <w:qFormat/>
    <w:rsid w:val="003815E8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815E8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3815E8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3815E8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3815E8"/>
    <w:pPr>
      <w:keepNext/>
      <w:numPr>
        <w:ilvl w:val="4"/>
        <w:numId w:val="1"/>
      </w:numPr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3815E8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3815E8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3815E8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</w:rPr>
  </w:style>
  <w:style w:type="paragraph" w:styleId="Nagwek9">
    <w:name w:val="heading 9"/>
    <w:basedOn w:val="Normalny"/>
    <w:next w:val="Normalny"/>
    <w:link w:val="Nagwek9Znak"/>
    <w:qFormat/>
    <w:rsid w:val="003815E8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43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3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4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815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815E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3815E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3815E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3815E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3815E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3815E8"/>
    <w:rPr>
      <w:rFonts w:ascii="Times New Roman" w:eastAsia="Times New Roman" w:hAnsi="Times New Roman" w:cs="Times New Roman"/>
      <w:i/>
      <w:szCs w:val="20"/>
    </w:rPr>
  </w:style>
  <w:style w:type="character" w:customStyle="1" w:styleId="Nagwek8Znak">
    <w:name w:val="Nagłówek 8 Znak"/>
    <w:basedOn w:val="Domylnaczcionkaakapitu"/>
    <w:link w:val="Nagwek8"/>
    <w:rsid w:val="003815E8"/>
    <w:rPr>
      <w:rFonts w:ascii="Times New Roman" w:eastAsia="Times New Roman" w:hAnsi="Times New Roman" w:cs="Times New Roman"/>
      <w:i/>
      <w:szCs w:val="20"/>
    </w:rPr>
  </w:style>
  <w:style w:type="character" w:customStyle="1" w:styleId="Nagwek9Znak">
    <w:name w:val="Nagłówek 9 Znak"/>
    <w:basedOn w:val="Domylnaczcionkaakapitu"/>
    <w:link w:val="Nagwek9"/>
    <w:rsid w:val="003815E8"/>
    <w:rPr>
      <w:rFonts w:ascii="Times New Roman" w:eastAsia="Times New Roman" w:hAnsi="Times New Roman" w:cs="Times New Roman"/>
      <w:i/>
      <w:szCs w:val="20"/>
    </w:rPr>
  </w:style>
  <w:style w:type="paragraph" w:styleId="Tekstpodstawowy">
    <w:name w:val="Body Text"/>
    <w:basedOn w:val="Normalny"/>
    <w:link w:val="TekstpodstawowyZnak"/>
    <w:semiHidden/>
    <w:rsid w:val="00651B5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1B5A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A66"/>
  </w:style>
  <w:style w:type="paragraph" w:styleId="Stopka">
    <w:name w:val="footer"/>
    <w:basedOn w:val="Normalny"/>
    <w:link w:val="StopkaZnak"/>
    <w:uiPriority w:val="99"/>
    <w:unhideWhenUsed/>
    <w:rsid w:val="00D6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A66"/>
  </w:style>
  <w:style w:type="table" w:styleId="Tabela-Siatka">
    <w:name w:val="Table Grid"/>
    <w:basedOn w:val="Standardowy"/>
    <w:uiPriority w:val="59"/>
    <w:rsid w:val="0091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C14497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D9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284E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617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617A4"/>
  </w:style>
  <w:style w:type="character" w:customStyle="1" w:styleId="produktytn1">
    <w:name w:val="produktytn1"/>
    <w:basedOn w:val="Domylnaczcionkaakapitu"/>
    <w:rsid w:val="00A20B7B"/>
    <w:rPr>
      <w:rFonts w:ascii="Arial" w:hAnsi="Arial" w:cs="Arial" w:hint="default"/>
      <w:b w:val="0"/>
      <w:bCs w:val="0"/>
      <w:strike w:val="0"/>
      <w:dstrike w:val="0"/>
      <w:color w:val="383838"/>
      <w:sz w:val="21"/>
      <w:szCs w:val="21"/>
      <w:u w:val="none"/>
      <w:effect w:val="none"/>
    </w:rPr>
  </w:style>
  <w:style w:type="character" w:customStyle="1" w:styleId="Wzmianka1">
    <w:name w:val="Wzmianka1"/>
    <w:basedOn w:val="Domylnaczcionkaakapitu"/>
    <w:uiPriority w:val="99"/>
    <w:semiHidden/>
    <w:unhideWhenUsed/>
    <w:rsid w:val="00580250"/>
    <w:rPr>
      <w:color w:val="2B579A"/>
      <w:shd w:val="clear" w:color="auto" w:fill="E6E6E6"/>
    </w:rPr>
  </w:style>
  <w:style w:type="paragraph" w:customStyle="1" w:styleId="Akapitzlist1">
    <w:name w:val="Akapit z listą1"/>
    <w:basedOn w:val="Normalny"/>
    <w:rsid w:val="0047741C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33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700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83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7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EB0F-6973-48B8-B270-D17EC1CC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1566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A.Bester</dc:creator>
  <cp:lastModifiedBy>akret</cp:lastModifiedBy>
  <cp:revision>8</cp:revision>
  <cp:lastPrinted>2017-03-17T09:27:00Z</cp:lastPrinted>
  <dcterms:created xsi:type="dcterms:W3CDTF">2022-05-16T10:43:00Z</dcterms:created>
  <dcterms:modified xsi:type="dcterms:W3CDTF">2022-05-17T07:48:00Z</dcterms:modified>
</cp:coreProperties>
</file>