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D47B" w14:textId="61254416"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 xml:space="preserve">Załącznik nr </w:t>
      </w:r>
      <w:r w:rsidR="005C2757">
        <w:rPr>
          <w:rFonts w:ascii="Arial" w:eastAsia="Calibri" w:hAnsi="Arial" w:cs="Arial"/>
          <w:b/>
          <w:bCs/>
          <w:szCs w:val="24"/>
        </w:rPr>
        <w:t>4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5D5F4208" w14:textId="77777777"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A751475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14:paraId="689EA764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14:paraId="29888DD5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(pełna nazwa/firma, adres, w zależności od podmiotu: NIP/PESEL,KRS/</w:t>
      </w:r>
      <w:proofErr w:type="spellStart"/>
      <w:r w:rsidRPr="00DF212D">
        <w:rPr>
          <w:rFonts w:ascii="Arial" w:eastAsia="Calibri" w:hAnsi="Arial" w:cs="Arial"/>
          <w:sz w:val="18"/>
          <w:szCs w:val="18"/>
        </w:rPr>
        <w:t>CEiDG</w:t>
      </w:r>
      <w:proofErr w:type="spellEnd"/>
      <w:r w:rsidRPr="00DF212D">
        <w:rPr>
          <w:rFonts w:ascii="Arial" w:eastAsia="Calibri" w:hAnsi="Arial" w:cs="Arial"/>
          <w:sz w:val="18"/>
          <w:szCs w:val="18"/>
        </w:rPr>
        <w:t>)</w:t>
      </w:r>
    </w:p>
    <w:p w14:paraId="76B5EA6F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14:paraId="3BEF9E29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14:paraId="72934BDB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(imię, nazwisko, stanowisko/podstawa do reprezentacji)</w:t>
      </w:r>
    </w:p>
    <w:p w14:paraId="17D1FCE8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6DE01CEE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49C2CFB2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51A6B59B" w14:textId="77777777" w:rsidR="006025F7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(dalej jako: ustawa </w:t>
      </w:r>
      <w:proofErr w:type="spellStart"/>
      <w:r w:rsidRPr="007562EF">
        <w:rPr>
          <w:rFonts w:ascii="Arial" w:eastAsia="Calibri" w:hAnsi="Arial" w:cs="Arial"/>
          <w:b/>
          <w:sz w:val="24"/>
        </w:rPr>
        <w:t>Pzp</w:t>
      </w:r>
      <w:proofErr w:type="spellEnd"/>
      <w:r w:rsidRPr="007562EF">
        <w:rPr>
          <w:rFonts w:ascii="Arial" w:eastAsia="Calibri" w:hAnsi="Arial" w:cs="Arial"/>
          <w:b/>
          <w:sz w:val="24"/>
        </w:rPr>
        <w:t>) DOTYCZĄCE:</w:t>
      </w:r>
    </w:p>
    <w:p w14:paraId="0391E244" w14:textId="77777777" w:rsidR="00DF212D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0EA1EDD9" w14:textId="77777777" w:rsidR="00DF212D" w:rsidRPr="007562EF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752E5893" w14:textId="77777777"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0E08E8D4" w14:textId="77777777"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14:paraId="06D8D660" w14:textId="77777777"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7A4CDAF" w14:textId="77777777"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18737DE1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14:paraId="21B0E945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1AF1CF50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14:paraId="49AB0255" w14:textId="77777777"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8561A7" w14:textId="21BA287E" w:rsidR="006025F7" w:rsidRPr="007562EF" w:rsidRDefault="006025F7" w:rsidP="006025F7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B53D59">
        <w:rPr>
          <w:rFonts w:ascii="Arial" w:eastAsia="Calibri" w:hAnsi="Arial" w:cs="Arial"/>
          <w:b/>
          <w:color w:val="000000" w:themeColor="text1"/>
          <w:sz w:val="20"/>
          <w:szCs w:val="20"/>
        </w:rPr>
        <w:t>PZD.DT3.252</w:t>
      </w:r>
      <w:r w:rsidR="001D4EDB" w:rsidRPr="00B53D59">
        <w:rPr>
          <w:rFonts w:ascii="Arial" w:eastAsia="Calibri" w:hAnsi="Arial" w:cs="Arial"/>
          <w:b/>
          <w:color w:val="000000" w:themeColor="text1"/>
          <w:sz w:val="20"/>
          <w:szCs w:val="20"/>
        </w:rPr>
        <w:t>.</w:t>
      </w:r>
      <w:r w:rsidR="00B53D59" w:rsidRPr="00B53D59">
        <w:rPr>
          <w:rFonts w:ascii="Arial" w:eastAsia="Calibri" w:hAnsi="Arial" w:cs="Arial"/>
          <w:b/>
          <w:color w:val="000000" w:themeColor="text1"/>
          <w:sz w:val="20"/>
          <w:szCs w:val="20"/>
        </w:rPr>
        <w:t>7.</w:t>
      </w:r>
      <w:r w:rsidR="007F2356" w:rsidRPr="00B53D59">
        <w:rPr>
          <w:rFonts w:ascii="Arial" w:eastAsia="Calibri" w:hAnsi="Arial" w:cs="Arial"/>
          <w:b/>
          <w:color w:val="000000" w:themeColor="text1"/>
          <w:sz w:val="20"/>
          <w:szCs w:val="20"/>
        </w:rPr>
        <w:t>202</w:t>
      </w:r>
      <w:r w:rsidR="00F976A6" w:rsidRPr="00B53D59">
        <w:rPr>
          <w:rFonts w:ascii="Arial" w:eastAsia="Calibri" w:hAnsi="Arial" w:cs="Arial"/>
          <w:b/>
          <w:color w:val="000000" w:themeColor="text1"/>
          <w:sz w:val="20"/>
          <w:szCs w:val="20"/>
        </w:rPr>
        <w:t>3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="00C42CE6" w:rsidRPr="007562EF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"</w:t>
      </w:r>
      <w:r w:rsidR="005C2757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Zakup i dostawa zestawu składającego się z ciągnika rolniczego, zamiatarki ciągnionej oraz odśnieżarko-</w:t>
      </w:r>
      <w:proofErr w:type="spellStart"/>
      <w:r w:rsidR="005C2757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podmiatarki</w:t>
      </w:r>
      <w:proofErr w:type="spellEnd"/>
      <w:r w:rsidR="005C2757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 xml:space="preserve"> czołowej</w:t>
      </w:r>
      <w:r w:rsidR="005F6BDD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”</w:t>
      </w:r>
      <w:r w:rsidR="00C42CE6" w:rsidRPr="007562EF">
        <w:rPr>
          <w:b/>
          <w:bCs/>
          <w:color w:val="404040"/>
          <w:sz w:val="20"/>
          <w:szCs w:val="20"/>
          <w:shd w:val="clear" w:color="auto" w:fill="FFFFFF"/>
        </w:rPr>
        <w:t xml:space="preserve">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58001749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168A40A3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50DE5D0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7DA35E4E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Oświadczam, że zachodzą w stosunku do mnie podstawy wykluczenia z postępowania na podstawie art. ...........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SWZ). Jednocześnie oświadczam, że w związku z ww. okolicznością, na podstawie art. 110 ust. 2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</w:t>
      </w:r>
    </w:p>
    <w:p w14:paraId="7F65E033" w14:textId="77777777"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14:paraId="02570D20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609F3D32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57FB8653" w14:textId="77777777"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675D02DB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76436A31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34DC374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94FF11D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7AE1B34F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FA8CC5E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9B516ED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33D67B3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5C0238F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5720DD25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22D0B720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3C0E0291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00855A82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16EDDAF0" w14:textId="77777777" w:rsidR="002215D5" w:rsidRPr="007F2356" w:rsidRDefault="00000000">
      <w:pPr>
        <w:rPr>
          <w:rFonts w:ascii="Arial" w:hAnsi="Arial" w:cs="Arial"/>
        </w:rPr>
      </w:pPr>
    </w:p>
    <w:sectPr w:rsidR="002215D5" w:rsidRPr="007F2356" w:rsidSect="007562E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342657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7291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9584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9432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0722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3904534">
    <w:abstractNumId w:val="1"/>
  </w:num>
  <w:num w:numId="7" w16cid:durableId="1997293717">
    <w:abstractNumId w:val="4"/>
  </w:num>
  <w:num w:numId="8" w16cid:durableId="1887599410">
    <w:abstractNumId w:val="0"/>
  </w:num>
  <w:num w:numId="9" w16cid:durableId="979726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44B01"/>
    <w:rsid w:val="00194B3D"/>
    <w:rsid w:val="001D4EDB"/>
    <w:rsid w:val="00240323"/>
    <w:rsid w:val="002724EA"/>
    <w:rsid w:val="00277DF7"/>
    <w:rsid w:val="003915AF"/>
    <w:rsid w:val="003A0904"/>
    <w:rsid w:val="003B0A1C"/>
    <w:rsid w:val="0045261C"/>
    <w:rsid w:val="00522302"/>
    <w:rsid w:val="005C2757"/>
    <w:rsid w:val="005F6BDD"/>
    <w:rsid w:val="006025F7"/>
    <w:rsid w:val="006764F8"/>
    <w:rsid w:val="006E3ADD"/>
    <w:rsid w:val="0072539A"/>
    <w:rsid w:val="007562EF"/>
    <w:rsid w:val="007B6966"/>
    <w:rsid w:val="007F2356"/>
    <w:rsid w:val="008E68E4"/>
    <w:rsid w:val="00905165"/>
    <w:rsid w:val="00951E13"/>
    <w:rsid w:val="00A54FD9"/>
    <w:rsid w:val="00B14726"/>
    <w:rsid w:val="00B53D59"/>
    <w:rsid w:val="00C42CE6"/>
    <w:rsid w:val="00C67860"/>
    <w:rsid w:val="00D748F9"/>
    <w:rsid w:val="00DF212D"/>
    <w:rsid w:val="00E94836"/>
    <w:rsid w:val="00EA6D40"/>
    <w:rsid w:val="00F4172A"/>
    <w:rsid w:val="00F9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101F"/>
  <w15:docId w15:val="{E665C196-53A2-4F62-B391-FBFACF5E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7A63C-AE91-4C91-B3CB-D9569D13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11</cp:revision>
  <dcterms:created xsi:type="dcterms:W3CDTF">2022-08-12T08:59:00Z</dcterms:created>
  <dcterms:modified xsi:type="dcterms:W3CDTF">2023-04-26T07:14:00Z</dcterms:modified>
</cp:coreProperties>
</file>