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6CA1BE9"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150B64" w:rsidRPr="00150B64">
        <w:rPr>
          <w:rFonts w:ascii="Cambria" w:hAnsi="Cambria" w:cs="Century Gothic"/>
          <w:b/>
          <w:bCs/>
        </w:rPr>
        <w:t>Usługi równiarką i walcem na terenie OD Iława i OD Susz w 202</w:t>
      </w:r>
      <w:r w:rsidR="00E12588">
        <w:rPr>
          <w:rFonts w:ascii="Cambria" w:hAnsi="Cambria" w:cs="Century Gothic"/>
          <w:b/>
          <w:bCs/>
        </w:rPr>
        <w:t>3</w:t>
      </w:r>
      <w:r w:rsidR="00150B64" w:rsidRPr="00150B64">
        <w:rPr>
          <w:rFonts w:ascii="Cambria" w:hAnsi="Cambria" w:cs="Century Gothic"/>
          <w:b/>
          <w:bCs/>
        </w:rPr>
        <w:t xml:space="preserve">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25A96FE" w14:textId="1FF765D7" w:rsidR="00095795" w:rsidRPr="00D22DCA" w:rsidRDefault="00095795" w:rsidP="00095795">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eZamówienia: </w:t>
      </w:r>
      <w:r w:rsidR="00FF694D" w:rsidRPr="00FF694D">
        <w:rPr>
          <w:rFonts w:ascii="Cambria" w:hAnsi="Cambria" w:cs="Calibri"/>
        </w:rPr>
        <w:t>ocds-148610-cc004951-95a0-11ed-b4ea-f64d350121d2</w:t>
      </w:r>
    </w:p>
    <w:p w14:paraId="785F62A4" w14:textId="77777777" w:rsidR="00095795" w:rsidRPr="00D22DCA" w:rsidRDefault="00095795" w:rsidP="00095795">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7E581BA5" w14:textId="15B9476A" w:rsidR="00095795" w:rsidRPr="00D22DCA" w:rsidRDefault="00095795" w:rsidP="00095795">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E12588">
        <w:rPr>
          <w:rFonts w:asciiTheme="majorHAnsi" w:hAnsiTheme="majorHAnsi" w:cs="ArialMT"/>
          <w:b/>
          <w:lang w:eastAsia="pl-PL" w:bidi="ar-SA"/>
        </w:rPr>
        <w:t>3</w:t>
      </w:r>
      <w:r w:rsidRPr="001B15B3">
        <w:rPr>
          <w:rFonts w:asciiTheme="majorHAnsi" w:hAnsiTheme="majorHAnsi" w:cs="ArialMT"/>
          <w:b/>
          <w:lang w:eastAsia="pl-PL" w:bidi="ar-SA"/>
        </w:rPr>
        <w:t xml:space="preserve">/BZP </w:t>
      </w:r>
      <w:r w:rsidR="007C6C07" w:rsidRPr="007C6C07">
        <w:rPr>
          <w:rFonts w:asciiTheme="majorHAnsi" w:hAnsiTheme="majorHAnsi" w:cs="ArialMT"/>
          <w:b/>
          <w:lang w:eastAsia="pl-PL" w:bidi="ar-SA"/>
        </w:rPr>
        <w:t>00035291/01</w:t>
      </w:r>
      <w:bookmarkStart w:id="0" w:name="_GoBack"/>
      <w:bookmarkEnd w:id="0"/>
    </w:p>
    <w:p w14:paraId="152982B4" w14:textId="47A7778B" w:rsidR="00095795" w:rsidRPr="00D22DCA" w:rsidRDefault="00095795" w:rsidP="00095795">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E12588" w:rsidRPr="00E12588">
        <w:rPr>
          <w:rFonts w:asciiTheme="majorHAnsi" w:hAnsiTheme="majorHAnsi" w:cs="Arial-BoldMT"/>
          <w:bCs/>
          <w:i/>
          <w:lang w:eastAsia="pl-PL" w:bidi="ar-SA"/>
        </w:rPr>
        <w:t>16.01.2023</w:t>
      </w:r>
      <w:r w:rsidR="00E12588" w:rsidRPr="00E12588">
        <w:rPr>
          <w:rFonts w:asciiTheme="majorHAnsi" w:hAnsiTheme="majorHAnsi" w:cs="Arial-BoldMT"/>
          <w:b/>
          <w:bCs/>
          <w:i/>
          <w:lang w:eastAsia="pl-PL" w:bidi="ar-SA"/>
        </w:rPr>
        <w:t xml:space="preserve"> </w:t>
      </w:r>
      <w:r w:rsidRPr="00D22DCA">
        <w:rPr>
          <w:rFonts w:asciiTheme="majorHAnsi" w:hAnsiTheme="majorHAnsi" w:cs="ArialMT"/>
          <w:i/>
          <w:lang w:eastAsia="pl-PL" w:bidi="ar-SA"/>
        </w:rPr>
        <w:t>r.</w:t>
      </w:r>
    </w:p>
    <w:p w14:paraId="7487ED4F" w14:textId="77777777" w:rsidR="00095795" w:rsidRPr="00D22DCA" w:rsidRDefault="00095795" w:rsidP="00095795">
      <w:pPr>
        <w:spacing w:before="0" w:after="0"/>
        <w:jc w:val="center"/>
        <w:rPr>
          <w:rFonts w:ascii="Cambria" w:hAnsi="Cambria" w:cs="Century Gothic"/>
          <w:b/>
          <w:bCs/>
        </w:rPr>
      </w:pPr>
    </w:p>
    <w:p w14:paraId="1DA7D933" w14:textId="0E8D9C1C" w:rsidR="00095795" w:rsidRPr="00D22DCA" w:rsidRDefault="00095795" w:rsidP="00095795">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r w:rsidR="00E12588" w:rsidRPr="00E12588">
        <w:rPr>
          <w:rFonts w:asciiTheme="majorHAnsi" w:hAnsiTheme="majorHAnsi" w:cs="Century Gothic"/>
          <w:b/>
          <w:bCs/>
        </w:rPr>
        <w:t>DI2.260.</w:t>
      </w:r>
      <w:r w:rsidR="00E12588">
        <w:rPr>
          <w:rFonts w:asciiTheme="majorHAnsi" w:hAnsiTheme="majorHAnsi" w:cs="Century Gothic"/>
          <w:b/>
          <w:bCs/>
        </w:rPr>
        <w:t>4</w:t>
      </w:r>
      <w:r w:rsidR="00E12588" w:rsidRPr="00E12588">
        <w:rPr>
          <w:rFonts w:asciiTheme="majorHAnsi" w:hAnsiTheme="majorHAnsi" w:cs="Century Gothic"/>
          <w:b/>
          <w:bCs/>
        </w:rPr>
        <w:t>.2023</w:t>
      </w:r>
    </w:p>
    <w:p w14:paraId="4B4449C6" w14:textId="77777777" w:rsidR="00095795" w:rsidRPr="00D22DCA" w:rsidRDefault="00095795" w:rsidP="00095795">
      <w:pPr>
        <w:spacing w:before="0" w:after="0" w:line="240" w:lineRule="auto"/>
        <w:rPr>
          <w:rFonts w:asciiTheme="majorHAnsi" w:hAnsiTheme="majorHAnsi" w:cs="Century Gothic"/>
          <w:b/>
          <w:bCs/>
          <w:color w:val="FF0000"/>
        </w:rPr>
      </w:pPr>
    </w:p>
    <w:p w14:paraId="15CF1F60" w14:textId="4D1C1F40"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E12588">
        <w:rPr>
          <w:rFonts w:asciiTheme="majorHAnsi" w:hAnsiTheme="majorHAnsi" w:cs="Arial"/>
          <w:b/>
          <w:color w:val="365F91" w:themeColor="accent1" w:themeShade="BF"/>
        </w:rPr>
        <w:t>31</w:t>
      </w:r>
      <w:r w:rsidR="00E12588" w:rsidRPr="00E12588">
        <w:rPr>
          <w:rFonts w:asciiTheme="majorHAnsi" w:hAnsiTheme="majorHAnsi" w:cs="Arial"/>
          <w:b/>
          <w:color w:val="365F91" w:themeColor="accent1" w:themeShade="BF"/>
        </w:rPr>
        <w:t xml:space="preserve">.01.2023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do godz. 9:00</w:t>
      </w:r>
    </w:p>
    <w:p w14:paraId="45F375AC" w14:textId="3450FAE9"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E12588">
        <w:rPr>
          <w:rFonts w:asciiTheme="majorHAnsi" w:hAnsiTheme="majorHAnsi" w:cs="Arial"/>
          <w:b/>
          <w:color w:val="365F91" w:themeColor="accent1" w:themeShade="BF"/>
        </w:rPr>
        <w:t>31</w:t>
      </w:r>
      <w:r w:rsidR="00E12588" w:rsidRPr="00E12588">
        <w:rPr>
          <w:rFonts w:asciiTheme="majorHAnsi" w:hAnsiTheme="majorHAnsi" w:cs="Arial"/>
          <w:b/>
          <w:color w:val="365F91" w:themeColor="accent1" w:themeShade="BF"/>
        </w:rPr>
        <w:t xml:space="preserve">.01.2023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xml:space="preserve"> o godz. 09:10</w:t>
      </w:r>
    </w:p>
    <w:p w14:paraId="27F6327C" w14:textId="77777777" w:rsidR="00095795" w:rsidRPr="00D22DCA" w:rsidRDefault="00095795" w:rsidP="00095795">
      <w:pPr>
        <w:widowControl w:val="0"/>
        <w:autoSpaceDE w:val="0"/>
        <w:spacing w:before="0" w:after="0" w:line="240" w:lineRule="auto"/>
        <w:rPr>
          <w:rFonts w:asciiTheme="majorHAnsi" w:hAnsiTheme="majorHAnsi" w:cs="Arial"/>
        </w:rPr>
      </w:pPr>
    </w:p>
    <w:p w14:paraId="2AFB8136" w14:textId="77777777" w:rsidR="00095795" w:rsidRPr="00D22DCA" w:rsidRDefault="00095795" w:rsidP="00095795">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D98B702" w14:textId="77777777" w:rsidR="00095795" w:rsidRPr="00D22DCA" w:rsidRDefault="00095795" w:rsidP="00095795">
      <w:pPr>
        <w:widowControl w:val="0"/>
        <w:autoSpaceDE w:val="0"/>
        <w:spacing w:before="0" w:after="0" w:line="240" w:lineRule="auto"/>
        <w:rPr>
          <w:rFonts w:asciiTheme="majorHAnsi" w:hAnsiTheme="majorHAnsi" w:cs="Arial"/>
        </w:rPr>
      </w:pPr>
    </w:p>
    <w:p w14:paraId="36B178A8" w14:textId="6A93D27E"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E12588" w:rsidRPr="00E12588">
        <w:rPr>
          <w:rFonts w:asciiTheme="majorHAnsi" w:hAnsiTheme="majorHAnsi" w:cs="Arial"/>
          <w:lang w:eastAsia="ar-SA"/>
        </w:rPr>
        <w:t>16.01.2023</w:t>
      </w:r>
      <w:r w:rsidR="00E12588" w:rsidRPr="00E12588">
        <w:rPr>
          <w:rFonts w:asciiTheme="majorHAnsi" w:hAnsiTheme="majorHAnsi" w:cs="Arial"/>
          <w:b/>
          <w:lang w:eastAsia="ar-SA"/>
        </w:rPr>
        <w:t xml:space="preserve"> </w:t>
      </w:r>
      <w:r w:rsidRPr="00D22DCA">
        <w:rPr>
          <w:rFonts w:asciiTheme="majorHAnsi" w:hAnsiTheme="majorHAnsi" w:cs="Arial"/>
          <w:lang w:eastAsia="ar-SA"/>
        </w:rPr>
        <w:t xml:space="preserve">r. </w:t>
      </w:r>
    </w:p>
    <w:p w14:paraId="516E8FF5" w14:textId="44ED86C7" w:rsidR="00095795" w:rsidRPr="00D22DCA" w:rsidRDefault="00095795" w:rsidP="00095795">
      <w:pPr>
        <w:tabs>
          <w:tab w:val="left" w:pos="0"/>
        </w:tabs>
        <w:spacing w:before="0" w:after="0" w:line="240" w:lineRule="auto"/>
        <w:ind w:firstLine="6663"/>
        <w:rPr>
          <w:rFonts w:asciiTheme="majorHAnsi" w:hAnsiTheme="majorHAnsi" w:cs="Arial"/>
        </w:rPr>
      </w:pPr>
      <w:r w:rsidRPr="002B351F">
        <w:rPr>
          <w:rFonts w:asciiTheme="majorHAnsi" w:hAnsiTheme="majorHAnsi" w:cs="Arial"/>
        </w:rPr>
        <w:t>Dyrektor</w:t>
      </w:r>
    </w:p>
    <w:p w14:paraId="19959C6C" w14:textId="57FE7611" w:rsidR="00095795" w:rsidRPr="00D22DCA" w:rsidRDefault="00095795" w:rsidP="00095795">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00E12588" w:rsidRPr="00E12588">
        <w:rPr>
          <w:rFonts w:asciiTheme="majorHAnsi" w:hAnsiTheme="majorHAnsi" w:cs="Arial"/>
        </w:rPr>
        <w:t>Radosław Augustyniak</w:t>
      </w:r>
      <w:r w:rsidRPr="00D22DCA">
        <w:rPr>
          <w:rFonts w:asciiTheme="majorHAnsi" w:hAnsiTheme="majorHAnsi" w:cs="Arial"/>
        </w:rPr>
        <w:t xml:space="preserve"> </w:t>
      </w:r>
    </w:p>
    <w:p w14:paraId="1B9E9CB9" w14:textId="77777777"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EEF359B" w14:textId="77777777" w:rsidR="00095795" w:rsidRPr="00D22DCA" w:rsidRDefault="00095795" w:rsidP="00095795">
      <w:pPr>
        <w:suppressAutoHyphens/>
        <w:spacing w:before="0" w:after="0" w:line="240" w:lineRule="auto"/>
        <w:rPr>
          <w:rFonts w:asciiTheme="majorHAnsi" w:hAnsiTheme="majorHAnsi" w:cs="Arial"/>
          <w:lang w:eastAsia="ar-SA"/>
        </w:rPr>
      </w:pP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0F4C23B" w:rsidR="00D26E85" w:rsidRPr="009E5159" w:rsidRDefault="00D26E85" w:rsidP="009E5159">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9E5159" w:rsidRPr="009E5159">
        <w:rPr>
          <w:rFonts w:ascii="Cambria" w:hAnsi="Cambria"/>
        </w:rPr>
        <w:t>POTENCJAŁ TECHNICZNY</w:t>
      </w:r>
      <w:r w:rsidR="009E5159">
        <w:rPr>
          <w:rFonts w:ascii="Cambria" w:hAnsi="Cambria"/>
        </w:rPr>
        <w:t xml:space="preserve"> (</w:t>
      </w:r>
      <w:r w:rsidR="009E5159" w:rsidRPr="009E5159">
        <w:rPr>
          <w:rFonts w:ascii="Cambria" w:hAnsi="Cambria"/>
        </w:rPr>
        <w:t>WYKAZ SPRZĘTU</w:t>
      </w:r>
      <w:r w:rsidR="009E5159">
        <w:rPr>
          <w:rFonts w:ascii="Cambria" w:hAnsi="Cambria"/>
        </w:rPr>
        <w:t>)</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4BDB9543" w14:textId="04109DB9" w:rsidR="009E5159" w:rsidRDefault="009E5159"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E5159">
        <w:rPr>
          <w:rFonts w:ascii="Cambria" w:hAnsi="Cambria"/>
        </w:rPr>
        <w:t xml:space="preserve">Załącznik nr </w:t>
      </w:r>
      <w:r>
        <w:rPr>
          <w:rFonts w:ascii="Cambria" w:hAnsi="Cambria"/>
        </w:rPr>
        <w:t>8</w:t>
      </w:r>
      <w:r w:rsidRPr="009E5159">
        <w:rPr>
          <w:rFonts w:ascii="Cambria" w:hAnsi="Cambria"/>
        </w:rPr>
        <w:t xml:space="preserve"> - 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5084CB12" w:rsidR="00F03AF3"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116F5D4A"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785A9B00"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46F934E7"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0577DD1A" w14:textId="77777777" w:rsidR="00E12588" w:rsidRPr="00272EA4" w:rsidRDefault="00E12588"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7C6C07">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B30CD8">
          <w:rPr>
            <w:noProof/>
            <w:webHidden/>
          </w:rPr>
          <w:t>4</w:t>
        </w:r>
        <w:r w:rsidR="00987F92">
          <w:rPr>
            <w:noProof/>
            <w:webHidden/>
          </w:rPr>
          <w:fldChar w:fldCharType="end"/>
        </w:r>
      </w:hyperlink>
    </w:p>
    <w:p w14:paraId="368F27AD" w14:textId="610A855F" w:rsidR="00987F92" w:rsidRDefault="007C6C07">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B30CD8">
          <w:rPr>
            <w:noProof/>
            <w:webHidden/>
          </w:rPr>
          <w:t>4</w:t>
        </w:r>
        <w:r w:rsidR="00987F92">
          <w:rPr>
            <w:noProof/>
            <w:webHidden/>
          </w:rPr>
          <w:fldChar w:fldCharType="end"/>
        </w:r>
      </w:hyperlink>
    </w:p>
    <w:p w14:paraId="2CF1EA58" w14:textId="44B21270" w:rsidR="00987F92" w:rsidRDefault="007C6C07">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B30CD8">
          <w:rPr>
            <w:noProof/>
            <w:webHidden/>
          </w:rPr>
          <w:t>4</w:t>
        </w:r>
        <w:r w:rsidR="00987F92">
          <w:rPr>
            <w:noProof/>
            <w:webHidden/>
          </w:rPr>
          <w:fldChar w:fldCharType="end"/>
        </w:r>
      </w:hyperlink>
    </w:p>
    <w:p w14:paraId="57B80B48" w14:textId="5CA0D5B7" w:rsidR="00987F92" w:rsidRDefault="007C6C07">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B30CD8">
          <w:rPr>
            <w:noProof/>
            <w:webHidden/>
          </w:rPr>
          <w:t>5</w:t>
        </w:r>
        <w:r w:rsidR="00987F92">
          <w:rPr>
            <w:noProof/>
            <w:webHidden/>
          </w:rPr>
          <w:fldChar w:fldCharType="end"/>
        </w:r>
      </w:hyperlink>
    </w:p>
    <w:p w14:paraId="4A95B6C7" w14:textId="0A5FDC29" w:rsidR="00987F92" w:rsidRDefault="007C6C07">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B30CD8">
          <w:rPr>
            <w:noProof/>
            <w:webHidden/>
          </w:rPr>
          <w:t>7</w:t>
        </w:r>
        <w:r w:rsidR="00987F92">
          <w:rPr>
            <w:noProof/>
            <w:webHidden/>
          </w:rPr>
          <w:fldChar w:fldCharType="end"/>
        </w:r>
      </w:hyperlink>
    </w:p>
    <w:p w14:paraId="6C91C02A" w14:textId="6E322A84" w:rsidR="00987F92" w:rsidRDefault="007C6C07">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B30CD8">
          <w:rPr>
            <w:noProof/>
            <w:webHidden/>
          </w:rPr>
          <w:t>7</w:t>
        </w:r>
        <w:r w:rsidR="00987F92">
          <w:rPr>
            <w:noProof/>
            <w:webHidden/>
          </w:rPr>
          <w:fldChar w:fldCharType="end"/>
        </w:r>
      </w:hyperlink>
    </w:p>
    <w:p w14:paraId="2E85FD3A" w14:textId="688D061C" w:rsidR="00987F92" w:rsidRDefault="007C6C07">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B30CD8">
          <w:rPr>
            <w:noProof/>
            <w:webHidden/>
          </w:rPr>
          <w:t>7</w:t>
        </w:r>
        <w:r w:rsidR="00987F92">
          <w:rPr>
            <w:noProof/>
            <w:webHidden/>
          </w:rPr>
          <w:fldChar w:fldCharType="end"/>
        </w:r>
      </w:hyperlink>
    </w:p>
    <w:p w14:paraId="6550582F" w14:textId="2CEAA053" w:rsidR="00987F92" w:rsidRDefault="007C6C07">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B30CD8">
          <w:rPr>
            <w:noProof/>
            <w:webHidden/>
          </w:rPr>
          <w:t>9</w:t>
        </w:r>
        <w:r w:rsidR="00987F92">
          <w:rPr>
            <w:noProof/>
            <w:webHidden/>
          </w:rPr>
          <w:fldChar w:fldCharType="end"/>
        </w:r>
      </w:hyperlink>
    </w:p>
    <w:p w14:paraId="5653F32A" w14:textId="20211809" w:rsidR="00987F92" w:rsidRDefault="007C6C07">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B30CD8">
          <w:rPr>
            <w:noProof/>
            <w:webHidden/>
          </w:rPr>
          <w:t>11</w:t>
        </w:r>
        <w:r w:rsidR="00987F92">
          <w:rPr>
            <w:noProof/>
            <w:webHidden/>
          </w:rPr>
          <w:fldChar w:fldCharType="end"/>
        </w:r>
      </w:hyperlink>
    </w:p>
    <w:p w14:paraId="6DA48844" w14:textId="584DE9C3" w:rsidR="00987F92" w:rsidRDefault="007C6C07">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B30CD8">
          <w:rPr>
            <w:noProof/>
            <w:webHidden/>
          </w:rPr>
          <w:t>12</w:t>
        </w:r>
        <w:r w:rsidR="00987F92">
          <w:rPr>
            <w:noProof/>
            <w:webHidden/>
          </w:rPr>
          <w:fldChar w:fldCharType="end"/>
        </w:r>
      </w:hyperlink>
    </w:p>
    <w:p w14:paraId="5C0C9C20" w14:textId="56AF271A" w:rsidR="00987F92" w:rsidRDefault="007C6C07">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B30CD8">
          <w:rPr>
            <w:noProof/>
            <w:webHidden/>
          </w:rPr>
          <w:t>13</w:t>
        </w:r>
        <w:r w:rsidR="00987F92">
          <w:rPr>
            <w:noProof/>
            <w:webHidden/>
          </w:rPr>
          <w:fldChar w:fldCharType="end"/>
        </w:r>
      </w:hyperlink>
    </w:p>
    <w:p w14:paraId="6ACE688A" w14:textId="6C7B007E" w:rsidR="00987F92" w:rsidRDefault="007C6C07">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B30CD8">
          <w:rPr>
            <w:noProof/>
            <w:webHidden/>
          </w:rPr>
          <w:t>14</w:t>
        </w:r>
        <w:r w:rsidR="00987F92">
          <w:rPr>
            <w:noProof/>
            <w:webHidden/>
          </w:rPr>
          <w:fldChar w:fldCharType="end"/>
        </w:r>
      </w:hyperlink>
    </w:p>
    <w:p w14:paraId="0B8D6C13" w14:textId="6C0F4C8C" w:rsidR="00987F92" w:rsidRDefault="007C6C07">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B30CD8">
          <w:rPr>
            <w:noProof/>
            <w:webHidden/>
          </w:rPr>
          <w:t>14</w:t>
        </w:r>
        <w:r w:rsidR="00987F92">
          <w:rPr>
            <w:noProof/>
            <w:webHidden/>
          </w:rPr>
          <w:fldChar w:fldCharType="end"/>
        </w:r>
      </w:hyperlink>
    </w:p>
    <w:p w14:paraId="4B77C4C8" w14:textId="43FD6FFD" w:rsidR="00987F92" w:rsidRDefault="007C6C07">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B30CD8">
          <w:rPr>
            <w:noProof/>
            <w:webHidden/>
          </w:rPr>
          <w:t>15</w:t>
        </w:r>
        <w:r w:rsidR="00987F92">
          <w:rPr>
            <w:noProof/>
            <w:webHidden/>
          </w:rPr>
          <w:fldChar w:fldCharType="end"/>
        </w:r>
      </w:hyperlink>
    </w:p>
    <w:p w14:paraId="4CC5091E" w14:textId="50C64B38" w:rsidR="00987F92" w:rsidRDefault="007C6C07">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B30CD8">
          <w:rPr>
            <w:noProof/>
            <w:webHidden/>
          </w:rPr>
          <w:t>16</w:t>
        </w:r>
        <w:r w:rsidR="00987F92">
          <w:rPr>
            <w:noProof/>
            <w:webHidden/>
          </w:rPr>
          <w:fldChar w:fldCharType="end"/>
        </w:r>
      </w:hyperlink>
    </w:p>
    <w:p w14:paraId="3DFBA348" w14:textId="0D0EFA25" w:rsidR="00987F92" w:rsidRDefault="007C6C07">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B30CD8">
          <w:rPr>
            <w:noProof/>
            <w:webHidden/>
          </w:rPr>
          <w:t>17</w:t>
        </w:r>
        <w:r w:rsidR="00987F92">
          <w:rPr>
            <w:noProof/>
            <w:webHidden/>
          </w:rPr>
          <w:fldChar w:fldCharType="end"/>
        </w:r>
      </w:hyperlink>
    </w:p>
    <w:p w14:paraId="79B3E3C2" w14:textId="12878FAA" w:rsidR="00987F92" w:rsidRDefault="007C6C07">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B30CD8">
          <w:rPr>
            <w:noProof/>
            <w:webHidden/>
          </w:rPr>
          <w:t>17</w:t>
        </w:r>
        <w:r w:rsidR="00987F92">
          <w:rPr>
            <w:noProof/>
            <w:webHidden/>
          </w:rPr>
          <w:fldChar w:fldCharType="end"/>
        </w:r>
      </w:hyperlink>
    </w:p>
    <w:p w14:paraId="05358B2E" w14:textId="7699B838" w:rsidR="00987F92" w:rsidRDefault="007C6C07">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B30CD8">
          <w:rPr>
            <w:noProof/>
            <w:webHidden/>
          </w:rPr>
          <w:t>17</w:t>
        </w:r>
        <w:r w:rsidR="00987F92">
          <w:rPr>
            <w:noProof/>
            <w:webHidden/>
          </w:rPr>
          <w:fldChar w:fldCharType="end"/>
        </w:r>
      </w:hyperlink>
    </w:p>
    <w:p w14:paraId="7229275E" w14:textId="1E88683E" w:rsidR="00987F92" w:rsidRDefault="007C6C07">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B30CD8">
          <w:rPr>
            <w:noProof/>
            <w:webHidden/>
          </w:rPr>
          <w:t>18</w:t>
        </w:r>
        <w:r w:rsidR="00987F92">
          <w:rPr>
            <w:noProof/>
            <w:webHidden/>
          </w:rPr>
          <w:fldChar w:fldCharType="end"/>
        </w:r>
      </w:hyperlink>
    </w:p>
    <w:p w14:paraId="2FD8422D" w14:textId="34DD6AF4" w:rsidR="00987F92" w:rsidRDefault="007C6C07">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B30CD8">
          <w:rPr>
            <w:noProof/>
            <w:webHidden/>
          </w:rPr>
          <w:t>18</w:t>
        </w:r>
        <w:r w:rsidR="00987F92">
          <w:rPr>
            <w:noProof/>
            <w:webHidden/>
          </w:rPr>
          <w:fldChar w:fldCharType="end"/>
        </w:r>
      </w:hyperlink>
    </w:p>
    <w:p w14:paraId="166F8A19" w14:textId="7E3B090E" w:rsidR="00987F92" w:rsidRDefault="007C6C07">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B30CD8">
          <w:rPr>
            <w:noProof/>
            <w:webHidden/>
          </w:rPr>
          <w:t>18</w:t>
        </w:r>
        <w:r w:rsidR="00987F92">
          <w:rPr>
            <w:noProof/>
            <w:webHidden/>
          </w:rPr>
          <w:fldChar w:fldCharType="end"/>
        </w:r>
      </w:hyperlink>
    </w:p>
    <w:p w14:paraId="50119B13" w14:textId="3E5A107D" w:rsidR="00987F92" w:rsidRDefault="007C6C07">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4E77185F" w14:textId="7B9B7B5E" w:rsidR="00987F92" w:rsidRDefault="007C6C07">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49EEC0A3" w14:textId="53629A23" w:rsidR="00987F92" w:rsidRDefault="007C6C07">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67611C08" w14:textId="4636FA6F" w:rsidR="00987F92" w:rsidRDefault="007C6C07">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137D518D" w14:textId="723B5B39" w:rsidR="00987F92" w:rsidRDefault="007C6C07">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49AE3E40" w14:textId="07074136" w:rsidR="00987F92" w:rsidRDefault="007C6C07">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3C9707A6" w14:textId="735B67D9" w:rsidR="00987F92" w:rsidRDefault="007C6C07">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090D4273" w14:textId="32D8397C" w:rsidR="00987F92" w:rsidRDefault="007C6C07">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B30CD8">
          <w:rPr>
            <w:noProof/>
            <w:webHidden/>
          </w:rPr>
          <w:t>19</w:t>
        </w:r>
        <w:r w:rsidR="00987F92">
          <w:rPr>
            <w:noProof/>
            <w:webHidden/>
          </w:rPr>
          <w:fldChar w:fldCharType="end"/>
        </w:r>
      </w:hyperlink>
    </w:p>
    <w:p w14:paraId="5CBAF2C4" w14:textId="76DEEBC9" w:rsidR="00987F92" w:rsidRDefault="007C6C07">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0B0043DD" w14:textId="5CEB1E00" w:rsidR="00987F92" w:rsidRDefault="007C6C07">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24383606" w14:textId="53E1ACC6" w:rsidR="00987F92" w:rsidRDefault="007C6C07">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1B7D5BA0" w14:textId="681161FE" w:rsidR="00987F92" w:rsidRDefault="007C6C07">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3330BBA1" w14:textId="296EED56" w:rsidR="00987F92" w:rsidRDefault="007C6C07">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6F9AD34C" w14:textId="4948DFBF" w:rsidR="00987F92" w:rsidRDefault="007C6C07">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B30CD8">
          <w:rPr>
            <w:noProof/>
            <w:webHidden/>
          </w:rPr>
          <w:t>20</w:t>
        </w:r>
        <w:r w:rsidR="00987F92">
          <w:rPr>
            <w:noProof/>
            <w:webHidden/>
          </w:rPr>
          <w:fldChar w:fldCharType="end"/>
        </w:r>
      </w:hyperlink>
    </w:p>
    <w:p w14:paraId="21A8F336" w14:textId="68C25C4A" w:rsidR="00987F92" w:rsidRDefault="007C6C07">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B30CD8">
          <w:rPr>
            <w:noProof/>
            <w:webHidden/>
          </w:rPr>
          <w:t>22</w:t>
        </w:r>
        <w:r w:rsidR="00987F92">
          <w:rPr>
            <w:noProof/>
            <w:webHidden/>
          </w:rPr>
          <w:fldChar w:fldCharType="end"/>
        </w:r>
      </w:hyperlink>
    </w:p>
    <w:p w14:paraId="698727F8" w14:textId="66DDCA64" w:rsidR="00987F92" w:rsidRDefault="007C6C07">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B30CD8">
          <w:rPr>
            <w:noProof/>
            <w:webHidden/>
          </w:rPr>
          <w:t>24</w:t>
        </w:r>
        <w:r w:rsidR="00987F92">
          <w:rPr>
            <w:noProof/>
            <w:webHidden/>
          </w:rPr>
          <w:fldChar w:fldCharType="end"/>
        </w:r>
      </w:hyperlink>
    </w:p>
    <w:p w14:paraId="01154EA2" w14:textId="4E6D58F7" w:rsidR="00987F92" w:rsidRDefault="007C6C07">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B30CD8">
          <w:rPr>
            <w:noProof/>
            <w:webHidden/>
          </w:rPr>
          <w:t>26</w:t>
        </w:r>
        <w:r w:rsidR="00987F92">
          <w:rPr>
            <w:noProof/>
            <w:webHidden/>
          </w:rPr>
          <w:fldChar w:fldCharType="end"/>
        </w:r>
      </w:hyperlink>
    </w:p>
    <w:p w14:paraId="3B5EE217" w14:textId="59309017" w:rsidR="00987F92" w:rsidRDefault="007C6C07"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B30CD8">
          <w:rPr>
            <w:noProof/>
            <w:webHidden/>
          </w:rPr>
          <w:t>27</w:t>
        </w:r>
        <w:r w:rsidR="00987F92">
          <w:rPr>
            <w:noProof/>
            <w:webHidden/>
          </w:rPr>
          <w:fldChar w:fldCharType="end"/>
        </w:r>
      </w:hyperlink>
      <w:hyperlink w:anchor="_Toc63242067" w:history="1"/>
    </w:p>
    <w:p w14:paraId="68CC1132" w14:textId="0E88C4F2" w:rsidR="009E5159" w:rsidRDefault="009E5159">
      <w:pPr>
        <w:pStyle w:val="Spistreci4"/>
      </w:pPr>
      <w:r w:rsidRPr="009E5159">
        <w:t xml:space="preserve">Załącznik Nr </w:t>
      </w:r>
      <w:r>
        <w:t>4</w:t>
      </w:r>
      <w:r w:rsidRPr="009E5159">
        <w:t xml:space="preserve"> do SWZ -</w:t>
      </w:r>
      <w:r w:rsidRPr="009E5159">
        <w:rPr>
          <w:rFonts w:ascii="Cambria" w:hAnsi="Cambria" w:cs="Times New Roman"/>
          <w:sz w:val="20"/>
          <w:szCs w:val="20"/>
        </w:rPr>
        <w:t xml:space="preserve"> </w:t>
      </w:r>
      <w:r w:rsidRPr="009E5159">
        <w:t>POTENCJAŁ TECHNICZNY (WYKAZ SPRZĘTU)</w:t>
      </w:r>
      <w:r w:rsidRPr="009E5159">
        <w:tab/>
        <w:t>2</w:t>
      </w:r>
      <w:r w:rsidR="001E4717">
        <w:t>8</w:t>
      </w:r>
    </w:p>
    <w:p w14:paraId="5B5B9331" w14:textId="5C9A4489" w:rsidR="001F053E" w:rsidRDefault="007C6C07">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1E4717">
          <w:rPr>
            <w:rStyle w:val="Hipercze"/>
            <w:rFonts w:cs="Century Gothic"/>
            <w:webHidden/>
          </w:rPr>
          <w:t>9</w:t>
        </w:r>
      </w:hyperlink>
    </w:p>
    <w:p w14:paraId="2553B713" w14:textId="43172FA6" w:rsidR="001F053E" w:rsidRDefault="007C6C07">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r>
        <w:r w:rsidR="001E4717">
          <w:rPr>
            <w:rStyle w:val="Hipercze"/>
            <w:rFonts w:cs="Century Gothic"/>
            <w:webHidden/>
          </w:rPr>
          <w:t>30</w:t>
        </w:r>
      </w:hyperlink>
    </w:p>
    <w:p w14:paraId="2B8E4A21" w14:textId="6F3DFF9C" w:rsidR="009E5159" w:rsidRDefault="007C6C07">
      <w:pPr>
        <w:pStyle w:val="Spistreci4"/>
      </w:pPr>
      <w:hyperlink w:anchor="_Toc63242069" w:history="1">
        <w:r w:rsidR="009E5159" w:rsidRPr="009E5159">
          <w:rPr>
            <w:rStyle w:val="Hipercze"/>
            <w:rFonts w:cs="Century Gothic"/>
          </w:rPr>
          <w:t>Załącznik nr 7 WYKAZ OSÓB ZATRUDNIONYCH NA UMOWĘ O PRACĘ -</w:t>
        </w:r>
        <w:r w:rsidR="009E5159" w:rsidRPr="009E5159">
          <w:rPr>
            <w:rStyle w:val="Hipercze"/>
            <w:rFonts w:cs="Century Gothic"/>
            <w:webHidden/>
          </w:rPr>
          <w:tab/>
          <w:t>3</w:t>
        </w:r>
        <w:r w:rsidR="001E4717">
          <w:rPr>
            <w:rStyle w:val="Hipercze"/>
            <w:rFonts w:cs="Century Gothic"/>
            <w:webHidden/>
          </w:rPr>
          <w:t>1</w:t>
        </w:r>
      </w:hyperlink>
    </w:p>
    <w:p w14:paraId="6C2F2F09" w14:textId="378AA8AE" w:rsidR="00987F92" w:rsidRDefault="007C6C07">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9E5159">
          <w:rPr>
            <w:rStyle w:val="Hipercze"/>
            <w:rFonts w:ascii="Cambria" w:hAnsi="Cambria" w:cs="Century Gothic"/>
            <w:noProof/>
          </w:rPr>
          <w:t>8</w:t>
        </w:r>
        <w:r w:rsidR="00893996" w:rsidRPr="001F053E">
          <w:rPr>
            <w:rStyle w:val="Hipercze"/>
            <w:rFonts w:ascii="Cambria" w:hAnsi="Cambria" w:cs="Century Gothic"/>
            <w:noProof/>
          </w:rPr>
          <w:t xml:space="preserve"> </w:t>
        </w:r>
        <w:r w:rsidR="009E5159" w:rsidRPr="009E5159">
          <w:rPr>
            <w:rStyle w:val="Hipercze"/>
            <w:rFonts w:ascii="Cambria" w:hAnsi="Cambria" w:cs="Century Gothic"/>
            <w:noProof/>
          </w:rPr>
          <w:t>wzór/projekt umowy</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1E4717">
          <w:rPr>
            <w:rStyle w:val="Hipercze"/>
            <w:rFonts w:cs="Century Gothic"/>
            <w:noProof/>
            <w:webHidden/>
          </w:rPr>
          <w:t>2</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3DAF4DE"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75ACA186"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Obwieszczenie Prezesa Urzędu Zamówień Publicznych z dnia </w:t>
      </w:r>
      <w:r w:rsidR="00095795">
        <w:rPr>
          <w:rFonts w:ascii="Cambria" w:hAnsi="Cambria" w:cs="Century Gothic"/>
        </w:rPr>
        <w:t>3</w:t>
      </w:r>
      <w:r w:rsidRPr="00C652F2">
        <w:rPr>
          <w:rFonts w:ascii="Cambria" w:hAnsi="Cambria" w:cs="Century Gothic"/>
        </w:rPr>
        <w:t xml:space="preserve"> </w:t>
      </w:r>
      <w:r w:rsidR="00095795">
        <w:rPr>
          <w:rFonts w:ascii="Cambria" w:hAnsi="Cambria" w:cs="Century Gothic"/>
        </w:rPr>
        <w:t>grudni</w:t>
      </w:r>
      <w:r w:rsidRPr="00C652F2">
        <w:rPr>
          <w:rFonts w:ascii="Cambria" w:hAnsi="Cambria" w:cs="Century Gothic"/>
        </w:rPr>
        <w:t>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137467C1"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150B64" w:rsidRPr="00150B64">
        <w:rPr>
          <w:rFonts w:ascii="Cambria" w:hAnsi="Cambria"/>
          <w:b/>
          <w:bCs/>
          <w:lang w:eastAsia="pl-PL" w:bidi="ar-SA"/>
        </w:rPr>
        <w:t>Usługi równiarką i walcem na terenie OD Iława i OD Susz w 202</w:t>
      </w:r>
      <w:r w:rsidR="00E12588">
        <w:rPr>
          <w:rFonts w:ascii="Cambria" w:hAnsi="Cambria"/>
          <w:b/>
          <w:bCs/>
          <w:lang w:eastAsia="pl-PL" w:bidi="ar-SA"/>
        </w:rPr>
        <w:t>3</w:t>
      </w:r>
      <w:r w:rsidR="00150B64" w:rsidRPr="00150B64">
        <w:rPr>
          <w:rFonts w:ascii="Cambria" w:hAnsi="Cambria"/>
          <w:b/>
          <w:bCs/>
          <w:lang w:eastAsia="pl-PL" w:bidi="ar-SA"/>
        </w:rPr>
        <w:t xml:space="preserve"> r.</w:t>
      </w:r>
      <w:r w:rsidRPr="00066F7A">
        <w:rPr>
          <w:rFonts w:ascii="Cambria" w:hAnsi="Cambria"/>
          <w:lang w:eastAsia="pl-PL" w:bidi="ar-SA"/>
        </w:rPr>
        <w:t xml:space="preserve"> Przedmiot zamówienia nazwany jest w dalszej części SWZ „przedmiotem zamówienia”.</w:t>
      </w:r>
    </w:p>
    <w:p w14:paraId="6A714BDA"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5F1929C5"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Zadanie Nr 1:</w:t>
      </w:r>
    </w:p>
    <w:p w14:paraId="63645364" w14:textId="36FE4C83"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 xml:space="preserve">Usługi równiarką i walcem na terenie OD Iława </w:t>
      </w:r>
      <w:r w:rsidRPr="00150B64">
        <w:rPr>
          <w:rFonts w:asciiTheme="majorHAnsi" w:eastAsia="Calibri" w:hAnsiTheme="majorHAnsi" w:cs="Tahoma"/>
          <w:b/>
          <w:bCs/>
          <w:color w:val="000000"/>
          <w:lang w:eastAsia="pl-PL" w:bidi="ar-SA"/>
        </w:rPr>
        <w:t>w 202</w:t>
      </w:r>
      <w:r w:rsidR="00E12588">
        <w:rPr>
          <w:rFonts w:asciiTheme="majorHAnsi" w:eastAsia="Calibri" w:hAnsiTheme="majorHAnsi" w:cs="Tahoma"/>
          <w:b/>
          <w:bCs/>
          <w:color w:val="000000"/>
          <w:lang w:eastAsia="pl-PL" w:bidi="ar-SA"/>
        </w:rPr>
        <w:t>3</w:t>
      </w:r>
      <w:r w:rsidRPr="00150B64">
        <w:rPr>
          <w:rFonts w:asciiTheme="majorHAnsi" w:eastAsia="Calibri" w:hAnsiTheme="majorHAnsi" w:cs="Tahoma"/>
          <w:b/>
          <w:bCs/>
          <w:color w:val="000000"/>
          <w:lang w:eastAsia="pl-PL" w:bidi="ar-SA"/>
        </w:rPr>
        <w:t xml:space="preserve"> r.</w:t>
      </w:r>
    </w:p>
    <w:p w14:paraId="1AE0019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a) </w:t>
      </w:r>
      <w:r w:rsidRPr="00150B64">
        <w:rPr>
          <w:rFonts w:asciiTheme="majorHAnsi" w:eastAsia="Calibri" w:hAnsiTheme="majorHAnsi" w:cs="Tahoma"/>
          <w:color w:val="000000"/>
          <w:lang w:eastAsia="pl-PL" w:bidi="ar-SA"/>
        </w:rPr>
        <w:tab/>
        <w:t>usługi świadczone równiarką samojezdną na terenie OD Iława.</w:t>
      </w:r>
    </w:p>
    <w:p w14:paraId="1EA9C4AA"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14:paraId="71EA7A2F"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b) </w:t>
      </w:r>
      <w:r w:rsidRPr="00150B64">
        <w:rPr>
          <w:rFonts w:asciiTheme="majorHAnsi" w:eastAsia="Calibri" w:hAnsiTheme="majorHAnsi" w:cs="Tahoma"/>
          <w:color w:val="000000"/>
          <w:lang w:eastAsia="pl-PL" w:bidi="ar-SA"/>
        </w:rPr>
        <w:tab/>
        <w:t>usługi świadczone walcem samojezdnym stalowym lub ogumionym na terenie OD Iława.</w:t>
      </w:r>
    </w:p>
    <w:p w14:paraId="4B5E4167"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w:t>
      </w:r>
    </w:p>
    <w:p w14:paraId="79FFEEA5" w14:textId="77777777" w:rsidR="00150B64" w:rsidRPr="00150B64" w:rsidRDefault="00150B64" w:rsidP="00150B64">
      <w:pPr>
        <w:spacing w:before="0" w:after="0"/>
        <w:ind w:left="340"/>
        <w:jc w:val="both"/>
        <w:rPr>
          <w:rFonts w:asciiTheme="majorHAnsi" w:eastAsia="Calibri" w:hAnsiTheme="majorHAnsi" w:cs="Tahoma"/>
          <w:b/>
          <w:color w:val="000000"/>
          <w:u w:val="single"/>
          <w:lang w:eastAsia="pl-PL" w:bidi="ar-SA"/>
        </w:rPr>
      </w:pPr>
      <w:r w:rsidRPr="00150B64">
        <w:rPr>
          <w:rFonts w:asciiTheme="majorHAnsi" w:eastAsia="Calibri" w:hAnsiTheme="majorHAnsi" w:cs="Tahoma"/>
          <w:b/>
          <w:color w:val="000000"/>
          <w:lang w:eastAsia="pl-PL" w:bidi="ar-SA"/>
        </w:rPr>
        <w:t xml:space="preserve">Czas pracy sprzętu liczony jest od rozpoczęcia do zakończenia wykonywania usługi, </w:t>
      </w:r>
      <w:r w:rsidRPr="00150B64">
        <w:rPr>
          <w:rFonts w:asciiTheme="majorHAnsi" w:eastAsia="Calibri" w:hAnsiTheme="majorHAnsi" w:cs="Tahoma"/>
          <w:b/>
          <w:color w:val="000000"/>
          <w:u w:val="single"/>
          <w:lang w:eastAsia="pl-PL" w:bidi="ar-SA"/>
        </w:rPr>
        <w:t>nie wliczając czasu dojazdu do miejsca wskazanego przez Kierownika Obwodu Drogowego w Iławie.</w:t>
      </w:r>
    </w:p>
    <w:p w14:paraId="6A733529"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Kod CPV 45500000-2</w:t>
      </w:r>
    </w:p>
    <w:p w14:paraId="4608995D"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p>
    <w:p w14:paraId="60CB6499" w14:textId="77777777"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Zadanie Nr 2:</w:t>
      </w:r>
    </w:p>
    <w:p w14:paraId="75DF2156" w14:textId="6414D51E" w:rsidR="00150B64" w:rsidRPr="00150B64" w:rsidRDefault="00150B64" w:rsidP="00150B64">
      <w:pPr>
        <w:spacing w:before="0" w:after="0"/>
        <w:ind w:left="340"/>
        <w:jc w:val="both"/>
        <w:rPr>
          <w:rFonts w:asciiTheme="majorHAnsi" w:eastAsia="Calibri" w:hAnsiTheme="majorHAnsi" w:cs="Tahoma"/>
          <w:b/>
          <w:color w:val="000000"/>
          <w:lang w:eastAsia="pl-PL" w:bidi="ar-SA"/>
        </w:rPr>
      </w:pPr>
      <w:r w:rsidRPr="00150B64">
        <w:rPr>
          <w:rFonts w:asciiTheme="majorHAnsi" w:eastAsia="Calibri" w:hAnsiTheme="majorHAnsi" w:cs="Tahoma"/>
          <w:b/>
          <w:color w:val="000000"/>
          <w:lang w:eastAsia="pl-PL" w:bidi="ar-SA"/>
        </w:rPr>
        <w:t xml:space="preserve">Usługi równiarką i walcem na terenie OD Susz </w:t>
      </w:r>
      <w:r w:rsidRPr="00150B64">
        <w:rPr>
          <w:rFonts w:asciiTheme="majorHAnsi" w:eastAsia="Calibri" w:hAnsiTheme="majorHAnsi" w:cs="Tahoma"/>
          <w:b/>
          <w:bCs/>
          <w:color w:val="000000"/>
          <w:lang w:eastAsia="pl-PL" w:bidi="ar-SA"/>
        </w:rPr>
        <w:t>w 202</w:t>
      </w:r>
      <w:r w:rsidR="00E12588">
        <w:rPr>
          <w:rFonts w:asciiTheme="majorHAnsi" w:eastAsia="Calibri" w:hAnsiTheme="majorHAnsi" w:cs="Tahoma"/>
          <w:b/>
          <w:bCs/>
          <w:color w:val="000000"/>
          <w:lang w:eastAsia="pl-PL" w:bidi="ar-SA"/>
        </w:rPr>
        <w:t>3</w:t>
      </w:r>
      <w:r w:rsidRPr="00150B64">
        <w:rPr>
          <w:rFonts w:asciiTheme="majorHAnsi" w:eastAsia="Calibri" w:hAnsiTheme="majorHAnsi" w:cs="Tahoma"/>
          <w:b/>
          <w:bCs/>
          <w:color w:val="000000"/>
          <w:lang w:eastAsia="pl-PL" w:bidi="ar-SA"/>
        </w:rPr>
        <w:t xml:space="preserve"> r.</w:t>
      </w:r>
    </w:p>
    <w:p w14:paraId="0C0EE5B1"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 xml:space="preserve">a) </w:t>
      </w:r>
      <w:r w:rsidRPr="00150B64">
        <w:rPr>
          <w:rFonts w:asciiTheme="majorHAnsi" w:eastAsia="Calibri" w:hAnsiTheme="majorHAnsi" w:cs="Tahoma"/>
          <w:color w:val="000000"/>
          <w:lang w:eastAsia="pl-PL" w:bidi="ar-SA"/>
        </w:rPr>
        <w:tab/>
        <w:t>usługi świadczone równiarką samojezdną na terenie OD Susz.</w:t>
      </w:r>
    </w:p>
    <w:p w14:paraId="328E7E1C" w14:textId="77777777" w:rsidR="00150B64" w:rsidRPr="00150B64" w:rsidRDefault="00150B64" w:rsidP="00150B64">
      <w:pPr>
        <w:spacing w:before="0" w:after="0"/>
        <w:ind w:left="34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w:t>
      </w:r>
    </w:p>
    <w:p w14:paraId="1F88C49A" w14:textId="77777777" w:rsidR="00150B64" w:rsidRPr="00150B64" w:rsidRDefault="00150B64" w:rsidP="00150B64">
      <w:pPr>
        <w:numPr>
          <w:ilvl w:val="0"/>
          <w:numId w:val="88"/>
        </w:numPr>
        <w:spacing w:before="0" w:after="0"/>
        <w:ind w:left="284" w:firstLine="0"/>
        <w:jc w:val="both"/>
        <w:rPr>
          <w:rFonts w:asciiTheme="majorHAnsi" w:eastAsia="Calibri" w:hAnsiTheme="majorHAnsi" w:cs="Tahoma"/>
          <w:color w:val="000000"/>
          <w:lang w:eastAsia="pl-PL" w:bidi="ar-SA"/>
        </w:rPr>
      </w:pPr>
      <w:r w:rsidRPr="00150B64">
        <w:rPr>
          <w:rFonts w:asciiTheme="majorHAnsi" w:eastAsia="Calibri" w:hAnsiTheme="majorHAnsi" w:cs="Tahoma"/>
          <w:color w:val="000000"/>
          <w:lang w:eastAsia="pl-PL" w:bidi="ar-SA"/>
        </w:rPr>
        <w:t>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w:t>
      </w:r>
    </w:p>
    <w:p w14:paraId="5CEB05E9" w14:textId="77777777" w:rsidR="00150B64" w:rsidRPr="00150B64" w:rsidRDefault="00150B64" w:rsidP="00150B64">
      <w:pPr>
        <w:spacing w:before="0" w:after="0"/>
        <w:ind w:left="340"/>
        <w:jc w:val="both"/>
        <w:rPr>
          <w:rFonts w:asciiTheme="majorHAnsi" w:eastAsia="Calibri" w:hAnsiTheme="majorHAnsi" w:cs="Tahoma"/>
          <w:b/>
          <w:color w:val="000000"/>
          <w:u w:val="single"/>
          <w:lang w:eastAsia="pl-PL" w:bidi="ar-SA"/>
        </w:rPr>
      </w:pPr>
      <w:r w:rsidRPr="00150B64">
        <w:rPr>
          <w:rFonts w:asciiTheme="majorHAnsi" w:eastAsia="Calibri" w:hAnsiTheme="majorHAnsi" w:cs="Tahoma"/>
          <w:b/>
          <w:color w:val="000000"/>
          <w:lang w:eastAsia="pl-PL" w:bidi="ar-SA"/>
        </w:rPr>
        <w:t xml:space="preserve">Czas pracy sprzętu liczony jest od rozpoczęcia do zakończenia wykonywania usługi, </w:t>
      </w:r>
      <w:r w:rsidRPr="00150B64">
        <w:rPr>
          <w:rFonts w:asciiTheme="majorHAnsi" w:eastAsia="Calibri" w:hAnsiTheme="majorHAnsi" w:cs="Tahoma"/>
          <w:b/>
          <w:color w:val="000000"/>
          <w:u w:val="single"/>
          <w:lang w:eastAsia="pl-PL" w:bidi="ar-SA"/>
        </w:rPr>
        <w:t>nie wliczając czasu dojazdu do miejsca wskazanego przez Kierownika Obwodu Drogowego w Suszu.</w:t>
      </w:r>
    </w:p>
    <w:p w14:paraId="25A29437" w14:textId="3F4E9DCD" w:rsidR="008C5430" w:rsidRDefault="00150B64" w:rsidP="00150B64">
      <w:pPr>
        <w:widowControl w:val="0"/>
        <w:autoSpaceDE w:val="0"/>
        <w:autoSpaceDN w:val="0"/>
        <w:adjustRightInd w:val="0"/>
        <w:spacing w:before="0" w:after="0"/>
        <w:ind w:firstLine="340"/>
        <w:jc w:val="both"/>
        <w:rPr>
          <w:rFonts w:asciiTheme="majorHAnsi" w:hAnsiTheme="majorHAnsi" w:cs="Tahoma"/>
          <w:color w:val="000000"/>
          <w:lang w:eastAsia="pl-PL"/>
        </w:rPr>
      </w:pPr>
      <w:r w:rsidRPr="00150B64">
        <w:rPr>
          <w:rFonts w:asciiTheme="majorHAnsi" w:eastAsia="Calibri" w:hAnsiTheme="majorHAnsi" w:cs="Tahoma"/>
          <w:color w:val="000000"/>
          <w:lang w:eastAsia="pl-PL" w:bidi="ar-SA"/>
        </w:rPr>
        <w:t>Kod CPV 45500000-2</w:t>
      </w:r>
    </w:p>
    <w:p w14:paraId="6E991187" w14:textId="77777777" w:rsid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p>
    <w:p w14:paraId="51FB3CBD" w14:textId="77777777" w:rsidR="00E12588" w:rsidRPr="00237A64" w:rsidRDefault="00E12588" w:rsidP="00E12588">
      <w:pPr>
        <w:spacing w:before="0" w:after="40" w:line="264" w:lineRule="auto"/>
        <w:ind w:left="360"/>
        <w:jc w:val="both"/>
        <w:rPr>
          <w:rFonts w:ascii="Cambria" w:hAnsi="Cambria" w:cs="Century Gothic"/>
          <w:bCs/>
          <w:lang w:eastAsia="pl-PL" w:bidi="ar-SA"/>
        </w:rPr>
      </w:pPr>
      <w:r w:rsidRPr="00237A64">
        <w:rPr>
          <w:rFonts w:ascii="Cambria" w:hAnsi="Cambria" w:cs="Century Gothic"/>
          <w:bCs/>
          <w:i/>
          <w:u w:val="single"/>
          <w:lang w:eastAsia="pl-PL" w:bidi="ar-SA"/>
        </w:rPr>
        <w:t>Uwaga:</w:t>
      </w:r>
      <w:r w:rsidRPr="00237A64">
        <w:rPr>
          <w:rFonts w:ascii="Cambria" w:hAnsi="Cambria" w:cs="Century Gothic"/>
          <w:bCs/>
          <w:lang w:eastAsia="pl-PL" w:bidi="ar-SA"/>
        </w:rPr>
        <w:t xml:space="preserve"> </w:t>
      </w:r>
    </w:p>
    <w:p w14:paraId="74F08038" w14:textId="756E80D2" w:rsidR="00E12588" w:rsidRDefault="00E12588" w:rsidP="00E12588">
      <w:pPr>
        <w:widowControl w:val="0"/>
        <w:autoSpaceDE w:val="0"/>
        <w:autoSpaceDN w:val="0"/>
        <w:adjustRightInd w:val="0"/>
        <w:spacing w:before="0" w:after="0"/>
        <w:ind w:left="340"/>
        <w:jc w:val="both"/>
        <w:rPr>
          <w:rFonts w:ascii="Cambria" w:hAnsi="Cambria" w:cs="Century Gothic"/>
          <w:bCs/>
          <w:lang w:eastAsia="pl-PL" w:bidi="ar-SA"/>
        </w:rPr>
      </w:pPr>
      <w:r w:rsidRPr="00237A64">
        <w:rPr>
          <w:rFonts w:ascii="Cambria" w:hAnsi="Cambria" w:cs="Century Gothic"/>
          <w:bCs/>
          <w:lang w:eastAsia="pl-PL" w:bidi="ar-SA"/>
        </w:rPr>
        <w:t>Przedstawione wartości ilościowe</w:t>
      </w:r>
      <w:r>
        <w:rPr>
          <w:rFonts w:ascii="Cambria" w:hAnsi="Cambria" w:cs="Century Gothic"/>
          <w:bCs/>
          <w:lang w:eastAsia="pl-PL" w:bidi="ar-SA"/>
        </w:rPr>
        <w:t xml:space="preserve"> (godzinowe)</w:t>
      </w:r>
      <w:r w:rsidRPr="00237A64">
        <w:rPr>
          <w:rFonts w:ascii="Cambria" w:hAnsi="Cambria" w:cs="Century Gothic"/>
          <w:bCs/>
          <w:lang w:eastAsia="pl-PL" w:bidi="ar-SA"/>
        </w:rPr>
        <w:t xml:space="preserve"> na każde z zadań</w:t>
      </w:r>
      <w:r>
        <w:rPr>
          <w:rFonts w:ascii="Cambria" w:hAnsi="Cambria" w:cs="Century Gothic"/>
          <w:bCs/>
          <w:lang w:eastAsia="pl-PL" w:bidi="ar-SA"/>
        </w:rPr>
        <w:t>,</w:t>
      </w:r>
      <w:r w:rsidRPr="00237A64">
        <w:rPr>
          <w:rFonts w:ascii="Cambria" w:hAnsi="Cambria" w:cs="Century Gothic"/>
          <w:bCs/>
          <w:lang w:eastAsia="pl-PL" w:bidi="ar-SA"/>
        </w:rPr>
        <w:t xml:space="preserve"> będą wzajemnie wymienne w trakcie realizacji przedmiotu zamówienia.</w:t>
      </w:r>
    </w:p>
    <w:p w14:paraId="3025E2CD" w14:textId="77777777" w:rsidR="00E12588" w:rsidRPr="008C5430" w:rsidRDefault="00E12588" w:rsidP="00E12588">
      <w:pPr>
        <w:widowControl w:val="0"/>
        <w:autoSpaceDE w:val="0"/>
        <w:autoSpaceDN w:val="0"/>
        <w:adjustRightInd w:val="0"/>
        <w:spacing w:before="0" w:after="0"/>
        <w:ind w:left="340"/>
        <w:jc w:val="both"/>
        <w:rPr>
          <w:rFonts w:asciiTheme="majorHAnsi" w:hAnsiTheme="majorHAnsi" w:cs="Tahoma"/>
          <w:b/>
          <w:bCs/>
          <w:color w:val="000000"/>
          <w:lang w:eastAsia="pl-PL"/>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lastRenderedPageBreak/>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w:t>
      </w:r>
      <w:r w:rsidRPr="00182327">
        <w:rPr>
          <w:rFonts w:ascii="Cambria" w:hAnsi="Cambria"/>
          <w:color w:val="000000"/>
        </w:rPr>
        <w:lastRenderedPageBreak/>
        <w:t xml:space="preserve">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F10A80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Pr="009813CA">
        <w:rPr>
          <w:rFonts w:ascii="Cambria" w:hAnsi="Cambria"/>
        </w:rPr>
        <w:t>Kod</w:t>
      </w:r>
    </w:p>
    <w:p w14:paraId="7EBE2F6B" w14:textId="77777777" w:rsidR="00150B64" w:rsidRDefault="00150B64" w:rsidP="00150B64">
      <w:pPr>
        <w:pStyle w:val="Tekstpodstawowy"/>
        <w:spacing w:before="0" w:after="0" w:line="269" w:lineRule="auto"/>
        <w:ind w:left="709"/>
        <w:jc w:val="both"/>
        <w:rPr>
          <w:rFonts w:ascii="Cambria" w:hAnsi="Cambria"/>
          <w:bCs/>
        </w:rPr>
      </w:pPr>
      <w:r w:rsidRPr="00150B64">
        <w:rPr>
          <w:rFonts w:ascii="Cambria" w:hAnsi="Cambria"/>
          <w:bCs/>
        </w:rPr>
        <w:t>Wynajem maszyn i urządzeń wra</w:t>
      </w:r>
      <w:r>
        <w:rPr>
          <w:rFonts w:ascii="Cambria" w:hAnsi="Cambria"/>
          <w:bCs/>
        </w:rPr>
        <w:t xml:space="preserve">z z obsługą operatorską </w:t>
      </w:r>
    </w:p>
    <w:p w14:paraId="405C9DA2" w14:textId="77777777" w:rsidR="00150B64" w:rsidRDefault="00150B64" w:rsidP="00150B64">
      <w:pPr>
        <w:pStyle w:val="Tekstpodstawowy"/>
        <w:spacing w:before="0" w:after="0" w:line="269" w:lineRule="auto"/>
        <w:ind w:left="709"/>
        <w:jc w:val="both"/>
        <w:rPr>
          <w:rFonts w:ascii="Cambria" w:hAnsi="Cambria"/>
          <w:bCs/>
        </w:rPr>
      </w:pPr>
      <w:r>
        <w:rPr>
          <w:rFonts w:ascii="Cambria" w:hAnsi="Cambria"/>
          <w:bCs/>
        </w:rPr>
        <w:t xml:space="preserve">do </w:t>
      </w:r>
      <w:r w:rsidRPr="00150B64">
        <w:rPr>
          <w:rFonts w:ascii="Cambria" w:hAnsi="Cambria"/>
          <w:bCs/>
        </w:rPr>
        <w:t xml:space="preserve">prowadzenia robót z zakresu budownictwa oraz </w:t>
      </w:r>
    </w:p>
    <w:p w14:paraId="47643BB1" w14:textId="47AB7E24" w:rsidR="00CB0D85" w:rsidRPr="00622C98" w:rsidRDefault="00150B64" w:rsidP="00150B64">
      <w:pPr>
        <w:pStyle w:val="Tekstpodstawowy"/>
        <w:spacing w:before="0" w:after="0" w:line="269" w:lineRule="auto"/>
        <w:ind w:left="709"/>
        <w:jc w:val="both"/>
        <w:rPr>
          <w:rFonts w:ascii="Cambria" w:hAnsi="Cambria"/>
        </w:rPr>
      </w:pPr>
      <w:r w:rsidRPr="00150B64">
        <w:rPr>
          <w:rFonts w:ascii="Cambria" w:hAnsi="Cambria"/>
          <w:bCs/>
        </w:rPr>
        <w:t>inżynierii  wodnej i lądowej:</w:t>
      </w:r>
      <w:r w:rsidR="00FB442A">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00FB442A" w:rsidRPr="00FB442A">
        <w:rPr>
          <w:rFonts w:ascii="Cambria" w:hAnsi="Cambria"/>
          <w:bCs/>
        </w:rPr>
        <w:t>60000000-8</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4EB997EB" w:rsidR="00544E0A" w:rsidRPr="00FB442A" w:rsidRDefault="00844A28" w:rsidP="00150B2D">
      <w:pPr>
        <w:pStyle w:val="Tekstpodstawowy"/>
        <w:numPr>
          <w:ilvl w:val="0"/>
          <w:numId w:val="19"/>
        </w:numPr>
        <w:spacing w:before="0" w:after="0"/>
        <w:rPr>
          <w:rFonts w:ascii="Cambria" w:hAnsi="Cambria" w:cs="Century Gothic"/>
          <w:sz w:val="19"/>
          <w:szCs w:val="19"/>
        </w:rPr>
      </w:pPr>
      <w:r w:rsidRPr="00FB442A">
        <w:rPr>
          <w:rFonts w:ascii="Cambria" w:hAnsi="Cambria" w:cs="Century Gothic"/>
          <w:sz w:val="19"/>
          <w:szCs w:val="19"/>
        </w:rPr>
        <w:t>Wykonawca zobowiązany jest zrealizować przedmiot zamówienia w terminie</w:t>
      </w:r>
      <w:r w:rsidR="000708EE" w:rsidRPr="00FB442A">
        <w:rPr>
          <w:rFonts w:ascii="Cambria" w:hAnsi="Cambria" w:cs="Century Gothic"/>
          <w:sz w:val="19"/>
          <w:szCs w:val="19"/>
        </w:rPr>
        <w:t xml:space="preserve"> maksymalnie do dnia </w:t>
      </w:r>
      <w:r w:rsidR="00FF694D">
        <w:rPr>
          <w:rFonts w:ascii="Cambria" w:hAnsi="Cambria" w:cs="Century Gothic"/>
          <w:sz w:val="19"/>
          <w:szCs w:val="19"/>
        </w:rPr>
        <w:t>28</w:t>
      </w:r>
      <w:r w:rsidR="000708EE" w:rsidRPr="00FB442A">
        <w:rPr>
          <w:rFonts w:ascii="Cambria" w:hAnsi="Cambria" w:cs="Century Gothic"/>
          <w:sz w:val="19"/>
          <w:szCs w:val="19"/>
        </w:rPr>
        <w:t>.12.202</w:t>
      </w:r>
      <w:r w:rsidR="00E12588">
        <w:rPr>
          <w:rFonts w:ascii="Cambria" w:hAnsi="Cambria" w:cs="Century Gothic"/>
          <w:sz w:val="19"/>
          <w:szCs w:val="19"/>
        </w:rPr>
        <w:t>3</w:t>
      </w:r>
      <w:r w:rsidR="000708EE" w:rsidRPr="00FB442A">
        <w:rPr>
          <w:rFonts w:ascii="Cambria" w:hAnsi="Cambria" w:cs="Century Gothic"/>
          <w:sz w:val="19"/>
          <w:szCs w:val="19"/>
        </w:rPr>
        <w:t xml:space="preserve"> r.</w:t>
      </w:r>
      <w:r w:rsidRPr="00FB442A">
        <w:rPr>
          <w:rFonts w:ascii="Cambria" w:hAnsi="Cambria" w:cs="Century Gothic"/>
          <w:sz w:val="19"/>
          <w:szCs w:val="19"/>
        </w:rPr>
        <w:t xml:space="preserve"> </w:t>
      </w:r>
      <w:r w:rsidR="008F052A" w:rsidRPr="00FB442A">
        <w:rPr>
          <w:rFonts w:ascii="Cambria" w:hAnsi="Cambria" w:cs="Century Gothic"/>
          <w:sz w:val="19"/>
          <w:szCs w:val="19"/>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F5E3829" w14:textId="77777777" w:rsidR="00FB442A" w:rsidRPr="00FB442A" w:rsidRDefault="009F170B" w:rsidP="00FB442A">
      <w:pPr>
        <w:pStyle w:val="Teksttreci0"/>
        <w:numPr>
          <w:ilvl w:val="0"/>
          <w:numId w:val="34"/>
        </w:numPr>
        <w:shd w:val="clear" w:color="auto" w:fill="auto"/>
        <w:spacing w:line="276" w:lineRule="auto"/>
        <w:ind w:right="23"/>
        <w:jc w:val="both"/>
        <w:rPr>
          <w:rFonts w:ascii="Cambria" w:hAnsi="Cambria" w:cs="Tahom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FB442A" w:rsidRPr="00FB442A">
        <w:rPr>
          <w:rFonts w:ascii="Cambria" w:hAnsi="Cambria" w:cs="Tahoma"/>
          <w:b/>
          <w:sz w:val="20"/>
        </w:rPr>
        <w:t>Wykonawca spełni warunek, jeżeli wykaże, że:</w:t>
      </w:r>
    </w:p>
    <w:p w14:paraId="4ADC6AA8" w14:textId="77777777" w:rsidR="00150B64" w:rsidRPr="00150B64" w:rsidRDefault="00150B64" w:rsidP="00150B64">
      <w:pPr>
        <w:pStyle w:val="Akapitzlist"/>
        <w:spacing w:after="0"/>
        <w:ind w:left="717"/>
        <w:jc w:val="both"/>
        <w:rPr>
          <w:rFonts w:asciiTheme="majorHAnsi" w:hAnsiTheme="majorHAnsi" w:cs="Tahoma"/>
          <w:u w:val="single"/>
          <w:lang w:eastAsia="pl-PL"/>
        </w:rPr>
      </w:pPr>
      <w:r w:rsidRPr="00150B64">
        <w:rPr>
          <w:rFonts w:asciiTheme="majorHAnsi" w:hAnsiTheme="majorHAnsi" w:cs="Tahoma"/>
          <w:u w:val="single"/>
          <w:lang w:eastAsia="pl-PL"/>
        </w:rPr>
        <w:t>Dla zadanie Nr 1:</w:t>
      </w:r>
    </w:p>
    <w:p w14:paraId="04F49E87"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1) dysponuje lub będzie dysponował równiarką samojezdną – 1 szt.</w:t>
      </w:r>
    </w:p>
    <w:p w14:paraId="37725F4F"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2) dysponuje lub będzie dysponował walcem samojezdnym stalowym lub ogumionym min. 7 ton – 1 szt.</w:t>
      </w:r>
    </w:p>
    <w:p w14:paraId="0889C256" w14:textId="77777777" w:rsidR="00150B64" w:rsidRDefault="00150B64" w:rsidP="00150B64">
      <w:pPr>
        <w:pStyle w:val="Akapitzlist"/>
        <w:spacing w:after="0"/>
        <w:ind w:left="717"/>
        <w:jc w:val="both"/>
        <w:rPr>
          <w:rFonts w:asciiTheme="majorHAnsi" w:hAnsiTheme="majorHAnsi" w:cs="Tahoma"/>
          <w:u w:val="single"/>
          <w:lang w:eastAsia="pl-PL"/>
        </w:rPr>
      </w:pPr>
    </w:p>
    <w:p w14:paraId="39BF315E"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u w:val="single"/>
          <w:lang w:eastAsia="pl-PL"/>
        </w:rPr>
        <w:t>Dla zadanie Nr 2:</w:t>
      </w:r>
    </w:p>
    <w:p w14:paraId="76D5AA8D" w14:textId="77777777" w:rsidR="00150B64" w:rsidRPr="00150B64" w:rsidRDefault="00150B64" w:rsidP="00150B64">
      <w:pPr>
        <w:pStyle w:val="Akapitzlist"/>
        <w:spacing w:after="0"/>
        <w:ind w:left="717"/>
        <w:jc w:val="both"/>
        <w:rPr>
          <w:rFonts w:asciiTheme="majorHAnsi" w:hAnsiTheme="majorHAnsi" w:cs="Tahoma"/>
          <w:lang w:eastAsia="pl-PL"/>
        </w:rPr>
      </w:pPr>
      <w:r w:rsidRPr="00150B64">
        <w:rPr>
          <w:rFonts w:asciiTheme="majorHAnsi" w:hAnsiTheme="majorHAnsi" w:cs="Tahoma"/>
          <w:lang w:eastAsia="pl-PL"/>
        </w:rPr>
        <w:t>1) dysponuje lub będzie dysponował równiarką samojezdną – 1 szt.</w:t>
      </w:r>
    </w:p>
    <w:p w14:paraId="1518774C" w14:textId="7DFCE765" w:rsidR="009F170B" w:rsidRPr="000708EE" w:rsidRDefault="00150B64" w:rsidP="00150B64">
      <w:pPr>
        <w:pStyle w:val="Teksttreci0"/>
        <w:shd w:val="clear" w:color="auto" w:fill="auto"/>
        <w:spacing w:line="276" w:lineRule="auto"/>
        <w:ind w:left="717" w:right="23" w:firstLine="0"/>
        <w:jc w:val="both"/>
        <w:rPr>
          <w:rFonts w:ascii="Cambria" w:hAnsi="Cambria"/>
          <w:sz w:val="20"/>
        </w:rPr>
      </w:pPr>
      <w:r w:rsidRPr="00150B64">
        <w:rPr>
          <w:rFonts w:asciiTheme="majorHAnsi" w:hAnsiTheme="majorHAnsi" w:cs="Tahoma"/>
          <w:sz w:val="20"/>
        </w:rPr>
        <w:t>2) dysponuje lub będzie dysponował walcem samojezdnym stalowym lub ogumionym min. 7 ton – 1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lastRenderedPageBreak/>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lastRenderedPageBreak/>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 xml:space="preserve">nie wcześniej </w:t>
      </w:r>
      <w:r w:rsidRPr="009A4696">
        <w:rPr>
          <w:rFonts w:ascii="Cambria" w:hAnsi="Cambria" w:cs="Arial"/>
          <w:b/>
          <w:bCs/>
          <w:sz w:val="20"/>
        </w:rPr>
        <w:lastRenderedPageBreak/>
        <w:t>niż 3 miesiące przed jej złożeniem</w:t>
      </w:r>
      <w:r w:rsidRPr="00C96634">
        <w:rPr>
          <w:rFonts w:ascii="Cambria" w:hAnsi="Cambria" w:cs="Arial"/>
          <w:sz w:val="20"/>
        </w:rPr>
        <w:t>, jeżeli odrębne przepisy wymagają wpisu do rejestru lub ewidencji;</w:t>
      </w:r>
    </w:p>
    <w:p w14:paraId="7AF7A215" w14:textId="77777777" w:rsidR="00150B64" w:rsidRPr="00C96634" w:rsidRDefault="00150B64" w:rsidP="00150B64">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27F10A80" w14:textId="3833B0EA" w:rsidR="00150B64" w:rsidRDefault="00150B64" w:rsidP="00150B64">
      <w:pPr>
        <w:pStyle w:val="Teksttreci0"/>
        <w:shd w:val="clear" w:color="auto" w:fill="auto"/>
        <w:spacing w:line="276" w:lineRule="auto"/>
        <w:ind w:left="717" w:right="23" w:firstLine="0"/>
        <w:jc w:val="both"/>
        <w:rPr>
          <w:rFonts w:ascii="Cambria" w:hAnsi="Cambria" w:cs="Arial"/>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Pr>
          <w:rFonts w:ascii="Cambria" w:hAnsi="Cambria" w:cs="Arial"/>
          <w:b/>
          <w:bCs/>
          <w:sz w:val="20"/>
        </w:rPr>
        <w:t>4</w:t>
      </w:r>
      <w:r w:rsidRPr="008963A9">
        <w:rPr>
          <w:rFonts w:ascii="Cambria" w:hAnsi="Cambria" w:cs="Arial"/>
          <w:b/>
          <w:bCs/>
          <w:sz w:val="20"/>
        </w:rPr>
        <w:t xml:space="preserve"> do SWZ</w:t>
      </w:r>
      <w:r>
        <w:rPr>
          <w:rFonts w:ascii="Cambria" w:hAnsi="Cambria" w:cs="Arial"/>
          <w:b/>
          <w:bCs/>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lastRenderedPageBreak/>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lastRenderedPageBreak/>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lastRenderedPageBreak/>
        <w:t xml:space="preserve">sporządzona na podstawie załączników niniejszej SWZ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5928C28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E81769">
        <w:rPr>
          <w:rFonts w:ascii="Cambria" w:hAnsi="Cambria" w:cs="Arial"/>
          <w:b/>
          <w:sz w:val="20"/>
          <w:szCs w:val="20"/>
        </w:rPr>
        <w:t>31.01.2023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ABB96C2"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E81769">
        <w:rPr>
          <w:rFonts w:ascii="Cambria" w:hAnsi="Cambria" w:cs="Century Gothic"/>
          <w:b/>
          <w:bCs/>
          <w:color w:val="0000FF"/>
          <w:sz w:val="20"/>
          <w:szCs w:val="20"/>
        </w:rPr>
        <w:t>31.01.2023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w:t>
      </w:r>
      <w:r w:rsidRPr="001840AE">
        <w:rPr>
          <w:rFonts w:ascii="Cambria" w:hAnsi="Cambria" w:cs="Century Gothic"/>
        </w:rPr>
        <w:lastRenderedPageBreak/>
        <w:t>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253BAC7E" w:rsidR="004227D0" w:rsidRPr="00BB195F" w:rsidRDefault="00BB195F" w:rsidP="00BB195F">
            <w:pPr>
              <w:snapToGrid w:val="0"/>
              <w:spacing w:before="0" w:after="0" w:line="269" w:lineRule="auto"/>
              <w:rPr>
                <w:rFonts w:ascii="Cambria" w:hAnsi="Cambria" w:cs="Calibri"/>
              </w:rPr>
            </w:pPr>
            <w:r w:rsidRPr="00BB195F">
              <w:rPr>
                <w:rFonts w:ascii="Cambria" w:hAnsi="Cambria" w:cs="Calibri"/>
              </w:rPr>
              <w:t>Rozpoczęcie realizacji zamówienia</w:t>
            </w:r>
            <w:r>
              <w:rPr>
                <w:rFonts w:ascii="Cambria" w:hAnsi="Cambria" w:cs="Calibri"/>
              </w:rPr>
              <w:t xml:space="preserve"> (R)</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087BB47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2. Punty zostaną obliczone wg wzoru:</w:t>
      </w:r>
    </w:p>
    <w:p w14:paraId="0CC81D5E" w14:textId="77777777" w:rsidR="00BB195F" w:rsidRPr="00BB195F" w:rsidRDefault="00BB195F" w:rsidP="00BB195F">
      <w:pPr>
        <w:pStyle w:val="Tekstpodstawowy"/>
        <w:suppressAutoHyphens/>
        <w:spacing w:before="0" w:after="0" w:line="269" w:lineRule="auto"/>
        <w:ind w:left="357"/>
        <w:rPr>
          <w:rFonts w:ascii="Cambria" w:hAnsi="Cambria" w:cs="Calibri"/>
          <w:bCs/>
          <w:u w:val="single"/>
        </w:rPr>
      </w:pPr>
      <w:r w:rsidRPr="00BB195F">
        <w:rPr>
          <w:rFonts w:ascii="Cambria" w:hAnsi="Cambria" w:cs="Calibri"/>
        </w:rPr>
        <w:t xml:space="preserve">     1)  </w:t>
      </w:r>
      <w:r w:rsidRPr="00BB195F">
        <w:rPr>
          <w:rFonts w:ascii="Cambria" w:hAnsi="Cambria" w:cs="Calibri"/>
          <w:bCs/>
          <w:u w:val="single"/>
        </w:rPr>
        <w:t xml:space="preserve">w kryterium  „Cena”  </w:t>
      </w:r>
    </w:p>
    <w:p w14:paraId="741B5F95"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najniższa cena  brutto spośród badanych ofert</w:t>
      </w:r>
    </w:p>
    <w:p w14:paraId="592EDF6C"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ilość uzyskanych punktów  =  -----------------------------------------------------------------------  x  60      </w:t>
      </w:r>
    </w:p>
    <w:p w14:paraId="763E1BA8"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 xml:space="preserve"> cena  brutto badanej oferty</w:t>
      </w:r>
    </w:p>
    <w:p w14:paraId="47B7EBAD" w14:textId="77777777" w:rsidR="00BB195F" w:rsidRPr="00BB195F" w:rsidRDefault="00BB195F" w:rsidP="00BB195F">
      <w:pPr>
        <w:pStyle w:val="Tekstpodstawowy"/>
        <w:suppressAutoHyphens/>
        <w:spacing w:before="0" w:after="0" w:line="269" w:lineRule="auto"/>
        <w:ind w:left="357"/>
        <w:rPr>
          <w:rFonts w:ascii="Cambria" w:hAnsi="Cambria" w:cs="Calibri"/>
        </w:rPr>
      </w:pPr>
    </w:p>
    <w:p w14:paraId="75D9183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i/>
        </w:rPr>
        <w:t xml:space="preserve">      </w:t>
      </w:r>
      <w:r w:rsidRPr="00BB195F">
        <w:rPr>
          <w:rFonts w:ascii="Cambria" w:hAnsi="Cambria" w:cs="Calibri"/>
          <w:i/>
        </w:rPr>
        <w:tab/>
      </w:r>
      <w:r w:rsidRPr="00BB195F">
        <w:rPr>
          <w:rFonts w:ascii="Cambria" w:hAnsi="Cambria" w:cs="Calibri"/>
          <w:i/>
        </w:rPr>
        <w:tab/>
        <w:t>(wynik działania zostanie zaokrąglony do 2 miejsc po przecinku)</w:t>
      </w:r>
    </w:p>
    <w:p w14:paraId="248239E4"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rPr>
        <w:t xml:space="preserve">  </w:t>
      </w:r>
      <w:r w:rsidRPr="00BB195F">
        <w:rPr>
          <w:rFonts w:ascii="Cambria" w:hAnsi="Cambria" w:cs="Calibri"/>
          <w:b/>
        </w:rPr>
        <w:t xml:space="preserve">Maksymalna liczba punktów jaką można uzyskać  w kryterium „Cena”  -  60. </w:t>
      </w:r>
    </w:p>
    <w:p w14:paraId="32F39FE5" w14:textId="77777777" w:rsidR="00BB195F" w:rsidRPr="00BB195F" w:rsidRDefault="00BB195F" w:rsidP="00BB195F">
      <w:pPr>
        <w:pStyle w:val="Tekstpodstawowy"/>
        <w:suppressAutoHyphens/>
        <w:spacing w:before="0" w:after="0" w:line="269" w:lineRule="auto"/>
        <w:ind w:left="357"/>
        <w:rPr>
          <w:rFonts w:ascii="Cambria" w:hAnsi="Cambria" w:cs="Calibri"/>
          <w:b/>
        </w:rPr>
      </w:pPr>
    </w:p>
    <w:p w14:paraId="4749D348" w14:textId="77777777" w:rsidR="00BB195F" w:rsidRPr="00BB195F" w:rsidRDefault="00BB195F" w:rsidP="00A50B79">
      <w:pPr>
        <w:pStyle w:val="Tekstpodstawowy"/>
        <w:numPr>
          <w:ilvl w:val="1"/>
          <w:numId w:val="63"/>
        </w:numPr>
        <w:suppressAutoHyphens/>
        <w:spacing w:before="0" w:after="0" w:line="269" w:lineRule="auto"/>
        <w:rPr>
          <w:rFonts w:ascii="Cambria" w:hAnsi="Cambria" w:cs="Calibri"/>
        </w:rPr>
      </w:pPr>
      <w:r w:rsidRPr="00BB195F">
        <w:rPr>
          <w:rFonts w:ascii="Cambria" w:hAnsi="Cambria" w:cs="Calibri"/>
          <w:bCs/>
          <w:u w:val="single"/>
        </w:rPr>
        <w:t>w kryterium</w:t>
      </w:r>
      <w:r w:rsidRPr="00BB195F">
        <w:rPr>
          <w:rFonts w:ascii="Cambria" w:hAnsi="Cambria" w:cs="Calibri"/>
          <w:u w:val="single"/>
        </w:rPr>
        <w:t xml:space="preserve"> „rozpoczęcie realizacji zamówienia”: </w:t>
      </w:r>
    </w:p>
    <w:p w14:paraId="763B48B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p>
    <w:p w14:paraId="5B62AE30" w14:textId="50AD947C"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B</w:t>
      </w:r>
    </w:p>
    <w:p w14:paraId="73C1495E" w14:textId="600C2958"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rPr>
        <w:t xml:space="preserve">= ------------  x 40                                                    </w:t>
      </w:r>
    </w:p>
    <w:p w14:paraId="5928847F" w14:textId="0B5B360E"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N</w:t>
      </w:r>
    </w:p>
    <w:p w14:paraId="026FE4F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i/>
        </w:rPr>
        <w:t xml:space="preserve">      </w:t>
      </w:r>
      <w:r w:rsidRPr="00BB195F">
        <w:rPr>
          <w:rFonts w:ascii="Cambria" w:hAnsi="Cambria" w:cs="Calibri"/>
          <w:i/>
        </w:rPr>
        <w:tab/>
        <w:t>(wynik działania zostanie zaokrąglony do 2 miejsc po przecinku)</w:t>
      </w:r>
    </w:p>
    <w:p w14:paraId="19AF8FA1" w14:textId="77777777" w:rsidR="00BB195F" w:rsidRPr="00BB195F" w:rsidRDefault="00BB195F" w:rsidP="00BB195F">
      <w:pPr>
        <w:pStyle w:val="Tekstpodstawowy"/>
        <w:suppressAutoHyphens/>
        <w:spacing w:before="0" w:after="0" w:line="269" w:lineRule="auto"/>
        <w:ind w:left="357"/>
        <w:rPr>
          <w:rFonts w:ascii="Cambria" w:hAnsi="Cambria" w:cs="Calibri"/>
          <w:vertAlign w:val="subscript"/>
        </w:rPr>
      </w:pPr>
      <w:r w:rsidRPr="00BB195F">
        <w:rPr>
          <w:rFonts w:ascii="Cambria" w:hAnsi="Cambria" w:cs="Calibri"/>
        </w:rPr>
        <w:t>gdzie:</w:t>
      </w:r>
    </w:p>
    <w:p w14:paraId="7F25DA4B" w14:textId="2B0701DA"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rPr>
        <w:t xml:space="preserve"> -  liczba punktów w kryterium „rozpoczęcie realizacji zamówienia” obliczona do dwóch miejsc po przecinku,</w:t>
      </w:r>
    </w:p>
    <w:p w14:paraId="6A347909" w14:textId="6C8A27D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 xml:space="preserve">B </w:t>
      </w:r>
      <w:r w:rsidRPr="00BB195F">
        <w:rPr>
          <w:rFonts w:ascii="Cambria" w:hAnsi="Cambria" w:cs="Calibri"/>
        </w:rPr>
        <w:t>- liczba przyznanych punktów w ramach kryterium „rozpoczęcie realizacji zamówienia” oferty badanej,</w:t>
      </w:r>
    </w:p>
    <w:p w14:paraId="7A144FF8" w14:textId="180D171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N</w:t>
      </w:r>
      <w:r w:rsidRPr="00BB195F">
        <w:rPr>
          <w:rFonts w:ascii="Cambria" w:hAnsi="Cambria" w:cs="Calibri"/>
        </w:rPr>
        <w:t xml:space="preserve"> - liczba przyznanych punktów w ramach kryterium „rozpoczęcie realizacji zamówienia” oferty, której przyznano największą liczbę punktów. </w:t>
      </w:r>
    </w:p>
    <w:p w14:paraId="784CC70A"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b/>
        </w:rPr>
        <w:t xml:space="preserve">Maksymalna liczba punktów jaką można uzyskać w kryterium „rozpoczęcie realizacji zamówienia” -  40 pkt. </w:t>
      </w:r>
    </w:p>
    <w:p w14:paraId="31984FD6"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Przyznane punkty  zostaną podstawione do powyższego wzoru. </w:t>
      </w:r>
    </w:p>
    <w:p w14:paraId="3B3B958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Jeżeli Wykonawca przedstawi w formularzu ofertowym:</w:t>
      </w:r>
    </w:p>
    <w:p w14:paraId="77E3BB7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48 godzin – 0 pkt.</w:t>
      </w:r>
    </w:p>
    <w:p w14:paraId="769B041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36 godzin – 20 pkt.</w:t>
      </w:r>
    </w:p>
    <w:p w14:paraId="33F8D3FA"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24 godzin – 40 pkt.</w:t>
      </w:r>
    </w:p>
    <w:p w14:paraId="6BE8EDC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lastRenderedPageBreak/>
        <w:t>3.</w:t>
      </w:r>
      <w:r w:rsidRPr="00BB195F">
        <w:rPr>
          <w:rFonts w:ascii="Cambria" w:hAnsi="Cambria" w:cs="Calibri"/>
          <w:b/>
        </w:rPr>
        <w:t xml:space="preserve"> Ocena końcowa </w:t>
      </w:r>
      <w:r w:rsidRPr="00BB195F">
        <w:rPr>
          <w:rFonts w:ascii="Cambria" w:hAnsi="Cambria" w:cs="Calibri"/>
        </w:rPr>
        <w:t>każdej oferty</w:t>
      </w:r>
      <w:r w:rsidRPr="00BB195F">
        <w:rPr>
          <w:rFonts w:ascii="Cambria" w:hAnsi="Cambria" w:cs="Calibri"/>
          <w:b/>
        </w:rPr>
        <w:t xml:space="preserve"> </w:t>
      </w:r>
      <w:r w:rsidRPr="00BB195F">
        <w:rPr>
          <w:rFonts w:ascii="Cambria" w:hAnsi="Cambria" w:cs="Calibri"/>
        </w:rPr>
        <w:t>zostanie obliczona, jako suma punktów uzyskanych w   poszczególnych  kryteriach oceny ofert.</w:t>
      </w:r>
    </w:p>
    <w:p w14:paraId="61F67123"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Jako najkorzystniejsza zostanie wybrana oferta, która uzyska największą ilość punktów spośród ofert nie podlegających odrzuceniu. </w:t>
      </w:r>
    </w:p>
    <w:p w14:paraId="785CE6E2" w14:textId="465F2C26" w:rsidR="00AD5C15" w:rsidRPr="00AD5C15" w:rsidRDefault="00BB195F" w:rsidP="00BB195F">
      <w:pPr>
        <w:pStyle w:val="Tekstpodstawowy"/>
        <w:suppressAutoHyphens/>
        <w:spacing w:before="0" w:after="0" w:line="269" w:lineRule="auto"/>
        <w:ind w:left="357"/>
        <w:jc w:val="both"/>
      </w:pPr>
      <w:r w:rsidRPr="00BB195F">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5DEFE0"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E4717">
        <w:rPr>
          <w:rFonts w:ascii="Cambria" w:hAnsi="Cambria" w:cs="Calibri"/>
          <w:b/>
        </w:rPr>
        <w:t>8</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B7ECC6E"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E4717">
        <w:rPr>
          <w:rFonts w:ascii="Cambria" w:hAnsi="Cambria" w:cs="Tahoma"/>
          <w:b/>
        </w:rPr>
        <w:t>8</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3819DF59"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E959E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539A351E"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2CF513E"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AC19D8" w:rsidRPr="00AC19D8">
        <w:rPr>
          <w:rFonts w:ascii="Cambria" w:hAnsi="Cambria" w:cs="Calibri"/>
          <w:b/>
          <w:bCs/>
        </w:rPr>
        <w:t>Usługi równiarką i walcem na terenie OD …………. w 202</w:t>
      </w:r>
      <w:r w:rsidR="009B617E">
        <w:rPr>
          <w:rFonts w:ascii="Cambria" w:hAnsi="Cambria" w:cs="Calibri"/>
          <w:b/>
          <w:bCs/>
        </w:rPr>
        <w:t>3</w:t>
      </w:r>
      <w:r w:rsidR="00AC19D8" w:rsidRPr="00AC19D8">
        <w:rPr>
          <w:rFonts w:ascii="Cambria" w:hAnsi="Cambria" w:cs="Calibri"/>
          <w:b/>
          <w:bCs/>
        </w:rPr>
        <w:t xml:space="preserve"> r. Zadanie Nr ………..</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541235" w:rsidRPr="00541235">
        <w:rPr>
          <w:rFonts w:ascii="Cambria" w:hAnsi="Cambria" w:cs="Calibri"/>
          <w:b/>
          <w:bCs/>
          <w:color w:val="0000FF"/>
        </w:rPr>
        <w:t>DI2.260.</w:t>
      </w:r>
      <w:r w:rsidR="00541235">
        <w:rPr>
          <w:rFonts w:ascii="Cambria" w:hAnsi="Cambria" w:cs="Calibri"/>
          <w:b/>
          <w:bCs/>
          <w:color w:val="0000FF"/>
        </w:rPr>
        <w:t>4</w:t>
      </w:r>
      <w:r w:rsidR="00541235" w:rsidRPr="00541235">
        <w:rPr>
          <w:rFonts w:ascii="Cambria" w:hAnsi="Cambria" w:cs="Calibri"/>
          <w:b/>
          <w:bCs/>
          <w:color w:val="0000FF"/>
        </w:rPr>
        <w:t>.2023</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53479BEE"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t>
      </w:r>
      <w:r w:rsidR="009B617E" w:rsidRPr="009B617E">
        <w:rPr>
          <w:rFonts w:ascii="Cambria" w:hAnsi="Cambria" w:cs="Tahoma"/>
          <w:b/>
        </w:rPr>
        <w:t>(</w:t>
      </w:r>
      <w:r w:rsidR="00541235">
        <w:rPr>
          <w:rFonts w:ascii="Cambria" w:hAnsi="Cambria" w:cs="Tahoma"/>
          <w:b/>
        </w:rPr>
        <w:t xml:space="preserve">należy wpisać kwotę </w:t>
      </w:r>
      <w:r w:rsidR="009B617E">
        <w:rPr>
          <w:rFonts w:ascii="Cambria" w:hAnsi="Cambria" w:cs="Tahoma"/>
          <w:b/>
        </w:rPr>
        <w:t xml:space="preserve">łącznie </w:t>
      </w:r>
      <w:r w:rsidR="009B617E" w:rsidRPr="009B617E">
        <w:rPr>
          <w:rFonts w:ascii="Cambria" w:hAnsi="Cambria" w:cs="Tahoma"/>
          <w:b/>
        </w:rPr>
        <w:t>za wszystkiego godziny</w:t>
      </w:r>
      <w:r w:rsidR="009B617E">
        <w:rPr>
          <w:rFonts w:ascii="Cambria" w:hAnsi="Cambria" w:cs="Tahoma"/>
          <w:b/>
        </w:rPr>
        <w:t xml:space="preserve"> w zależności od zadania</w:t>
      </w:r>
      <w:r w:rsidR="009B617E" w:rsidRPr="009B617E">
        <w:rPr>
          <w:rFonts w:ascii="Cambria" w:hAnsi="Cambria" w:cs="Tahoma"/>
          <w:b/>
        </w:rPr>
        <w:t>)</w:t>
      </w:r>
      <w:r w:rsidR="009B617E">
        <w:rPr>
          <w:rFonts w:ascii="Cambria" w:hAnsi="Cambria" w:cs="Tahoma"/>
        </w:rPr>
        <w:t xml:space="preserve"> </w:t>
      </w:r>
      <w:r w:rsidRPr="004F0D9A">
        <w:rPr>
          <w:rFonts w:ascii="Cambria" w:hAnsi="Cambria" w:cs="Tahoma"/>
        </w:rPr>
        <w:t xml:space="preserve">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F87B576" w:rsidR="00AE0BFF" w:rsidRPr="001C14EA" w:rsidRDefault="00E959E5" w:rsidP="00150B2D">
      <w:pPr>
        <w:numPr>
          <w:ilvl w:val="0"/>
          <w:numId w:val="14"/>
        </w:numPr>
        <w:spacing w:before="0" w:after="0" w:line="240" w:lineRule="auto"/>
        <w:jc w:val="both"/>
        <w:rPr>
          <w:rFonts w:ascii="Cambria" w:hAnsi="Cambria" w:cs="Tahoma"/>
        </w:rPr>
      </w:pPr>
      <w:r w:rsidRPr="00E959E5">
        <w:rPr>
          <w:rFonts w:ascii="Cambria" w:hAnsi="Cambria" w:cs="Tahoma"/>
          <w:b/>
        </w:rPr>
        <w:t>Rozpoczęcie realizacji zamówienia</w:t>
      </w:r>
      <w:r w:rsidR="001111F8" w:rsidRPr="001111F8">
        <w:rPr>
          <w:rFonts w:ascii="Cambria" w:hAnsi="Cambria" w:cs="Tahoma"/>
          <w:b/>
        </w:rPr>
        <w:t xml:space="preserve"> – </w:t>
      </w:r>
      <w:r w:rsidRPr="00E959E5">
        <w:rPr>
          <w:rFonts w:ascii="Cambria" w:hAnsi="Cambria" w:cs="Tahoma"/>
          <w:b/>
        </w:rPr>
        <w:t xml:space="preserve">do </w:t>
      </w:r>
      <w:r>
        <w:rPr>
          <w:rFonts w:ascii="Cambria" w:hAnsi="Cambria" w:cs="Tahoma"/>
          <w:b/>
        </w:rPr>
        <w:t>……</w:t>
      </w:r>
      <w:r w:rsidRPr="00E959E5">
        <w:rPr>
          <w:rFonts w:ascii="Cambria" w:hAnsi="Cambria" w:cs="Tahoma"/>
          <w:b/>
        </w:rPr>
        <w:t xml:space="preserve">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13A0DB1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002760" w:rsidRPr="00002760">
        <w:rPr>
          <w:rFonts w:ascii="Cambria" w:hAnsi="Cambria" w:cs="Century Gothic"/>
          <w:b/>
          <w:bCs/>
        </w:rPr>
        <w:t>Usługi równiarką i walcem na terenie OD …………. w 2023 r. Zadanie Nr ……….. - postępowanie znak: DI2.260.4.2023</w:t>
      </w:r>
      <w:r w:rsidR="00002760">
        <w:rPr>
          <w:rFonts w:ascii="Cambria" w:hAnsi="Cambria" w:cs="Century Gothic"/>
          <w:b/>
          <w:bCs/>
        </w:rPr>
        <w:t xml:space="preserve"> </w:t>
      </w:r>
      <w:r>
        <w:rPr>
          <w:rFonts w:ascii="Cambria" w:hAnsi="Cambria" w:cs="Century Gothic"/>
          <w:b/>
          <w:bCs/>
          <w:color w:val="0000FF"/>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3774C5B9"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B602EF">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01317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7EB092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002760" w:rsidRPr="00002760">
        <w:rPr>
          <w:rFonts w:ascii="Cambria" w:hAnsi="Cambria" w:cs="Century Gothic"/>
          <w:b/>
          <w:bCs/>
        </w:rPr>
        <w:t>Usługi równiarką i walcem na terenie OD …………. w 2023 r. Zadanie Nr ……….. - postępowanie znak: DI2.260.4.2023</w:t>
      </w:r>
      <w:r w:rsidR="00002760">
        <w:rPr>
          <w:rFonts w:ascii="Cambria" w:hAnsi="Cambria" w:cs="Century Gothic"/>
          <w:b/>
          <w:bCs/>
        </w:rPr>
        <w:t xml:space="preserve"> </w:t>
      </w:r>
      <w:r>
        <w:rPr>
          <w:rFonts w:ascii="Cambria" w:hAnsi="Cambria" w:cs="Century Gothic"/>
          <w:b/>
          <w:bCs/>
          <w:color w:val="0000FF"/>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A757480"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7C6C07">
        <w:rPr>
          <w:rFonts w:ascii="Cambria" w:hAnsi="Cambria" w:cs="Century Gothic"/>
          <w:b/>
          <w:bCs/>
        </w:rPr>
      </w:r>
      <w:r w:rsidR="007C6C0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40C3F34"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002760" w:rsidRPr="00002760">
        <w:rPr>
          <w:rFonts w:ascii="Cambria" w:hAnsi="Cambria" w:cs="Century Gothic"/>
          <w:b/>
          <w:bCs/>
        </w:rPr>
        <w:t>Usługi równiarką i walcem na terenie OD …………. w 2023 r. Zadanie Nr ……….. - postępowanie znak: DI2.260.4.2023</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1454819" w14:textId="63D3A078" w:rsidR="00B602EF" w:rsidRPr="00B33309" w:rsidRDefault="00B602EF" w:rsidP="00B602EF">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F0092D">
        <w:rPr>
          <w:rFonts w:ascii="Cambria" w:hAnsi="Cambria" w:cs="Century Gothic"/>
          <w:color w:val="auto"/>
          <w:sz w:val="20"/>
          <w:szCs w:val="20"/>
        </w:rPr>
        <w:t xml:space="preserve"> do SWZ – </w:t>
      </w:r>
      <w:r w:rsidRPr="00F0092D">
        <w:rPr>
          <w:rFonts w:ascii="Cambria" w:hAnsi="Cambria" w:cs="Century Gothic"/>
          <w:b/>
          <w:color w:val="auto"/>
          <w:sz w:val="20"/>
          <w:szCs w:val="20"/>
        </w:rPr>
        <w:t>POTENCJAŁ TECHNICZNY</w:t>
      </w:r>
    </w:p>
    <w:p w14:paraId="79EBA259" w14:textId="77777777" w:rsidR="00B602EF" w:rsidRPr="00215309" w:rsidRDefault="00B602EF" w:rsidP="00B602EF">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B602EF" w:rsidRPr="00C0174F" w14:paraId="4E3D7BA4" w14:textId="77777777" w:rsidTr="00B527D1">
        <w:tc>
          <w:tcPr>
            <w:tcW w:w="3708" w:type="dxa"/>
            <w:shd w:val="clear" w:color="auto" w:fill="auto"/>
            <w:vAlign w:val="bottom"/>
          </w:tcPr>
          <w:p w14:paraId="5FC0242B" w14:textId="77777777" w:rsidR="00B602EF" w:rsidRPr="00C0174F" w:rsidRDefault="00B602EF" w:rsidP="00B527D1">
            <w:pPr>
              <w:spacing w:before="0" w:after="0" w:line="240" w:lineRule="auto"/>
              <w:jc w:val="center"/>
              <w:rPr>
                <w:rFonts w:asciiTheme="majorHAnsi" w:hAnsiTheme="majorHAnsi" w:cs="Tahoma"/>
                <w:b/>
                <w:lang w:eastAsia="pl-PL"/>
              </w:rPr>
            </w:pPr>
          </w:p>
          <w:p w14:paraId="69387EEE" w14:textId="77777777" w:rsidR="00B602EF" w:rsidRDefault="00B602EF" w:rsidP="00B527D1">
            <w:pPr>
              <w:spacing w:before="0" w:after="0" w:line="240" w:lineRule="auto"/>
              <w:jc w:val="center"/>
              <w:rPr>
                <w:rFonts w:asciiTheme="majorHAnsi" w:hAnsiTheme="majorHAnsi" w:cs="Tahoma"/>
                <w:b/>
                <w:lang w:eastAsia="pl-PL"/>
              </w:rPr>
            </w:pPr>
          </w:p>
          <w:p w14:paraId="376A4D39" w14:textId="77777777" w:rsidR="00B602EF" w:rsidRDefault="00B602EF" w:rsidP="00B527D1">
            <w:pPr>
              <w:spacing w:before="0" w:after="0" w:line="240" w:lineRule="auto"/>
              <w:jc w:val="center"/>
              <w:rPr>
                <w:rFonts w:asciiTheme="majorHAnsi" w:hAnsiTheme="majorHAnsi" w:cs="Tahoma"/>
                <w:b/>
                <w:lang w:eastAsia="pl-PL"/>
              </w:rPr>
            </w:pPr>
          </w:p>
          <w:p w14:paraId="0421589B" w14:textId="77777777" w:rsidR="00B602EF" w:rsidRDefault="00B602EF" w:rsidP="00B527D1">
            <w:pPr>
              <w:spacing w:before="0" w:after="0" w:line="240" w:lineRule="auto"/>
              <w:jc w:val="center"/>
              <w:rPr>
                <w:rFonts w:asciiTheme="majorHAnsi" w:hAnsiTheme="majorHAnsi" w:cs="Tahoma"/>
                <w:b/>
                <w:lang w:eastAsia="pl-PL"/>
              </w:rPr>
            </w:pPr>
          </w:p>
          <w:p w14:paraId="0E50DE12"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4F640F03"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4CA0C1F4"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27BD1FCA" w14:textId="77777777" w:rsidR="00B602EF" w:rsidRPr="00C0174F" w:rsidRDefault="00B602EF" w:rsidP="00B602EF">
      <w:pPr>
        <w:spacing w:before="0" w:after="0" w:line="240" w:lineRule="auto"/>
        <w:jc w:val="center"/>
        <w:rPr>
          <w:rFonts w:asciiTheme="majorHAnsi" w:hAnsiTheme="majorHAnsi" w:cs="Tahoma"/>
          <w:b/>
          <w:lang w:eastAsia="pl-PL"/>
        </w:rPr>
      </w:pPr>
    </w:p>
    <w:p w14:paraId="1D7960BA" w14:textId="77777777" w:rsidR="00B602EF" w:rsidRPr="00C0174F" w:rsidRDefault="00B602EF" w:rsidP="00B602E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48078F7" w14:textId="77777777" w:rsidR="00B602EF" w:rsidRPr="00C0174F" w:rsidRDefault="00B602EF" w:rsidP="00B602E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B602EF" w:rsidRPr="00C0174F" w14:paraId="07D0AE52" w14:textId="77777777" w:rsidTr="00B527D1">
        <w:tc>
          <w:tcPr>
            <w:tcW w:w="2338" w:type="dxa"/>
            <w:vAlign w:val="center"/>
          </w:tcPr>
          <w:p w14:paraId="5FAD7AD0" w14:textId="77777777" w:rsidR="00B602EF" w:rsidRPr="00C0174F" w:rsidRDefault="00B602EF" w:rsidP="00B527D1">
            <w:pPr>
              <w:spacing w:before="0" w:after="0" w:line="240" w:lineRule="auto"/>
              <w:jc w:val="center"/>
              <w:rPr>
                <w:rFonts w:asciiTheme="majorHAnsi" w:hAnsiTheme="majorHAnsi" w:cs="Tahoma"/>
                <w:b/>
                <w:lang w:eastAsia="pl-PL"/>
              </w:rPr>
            </w:pPr>
          </w:p>
          <w:p w14:paraId="1D4D6AA9"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3E019ADA" w14:textId="77777777" w:rsidR="00B602EF" w:rsidRPr="00C0174F" w:rsidRDefault="00B602EF" w:rsidP="00B527D1">
            <w:pPr>
              <w:spacing w:before="0" w:after="0" w:line="240" w:lineRule="auto"/>
              <w:jc w:val="center"/>
              <w:rPr>
                <w:rFonts w:asciiTheme="majorHAnsi" w:hAnsiTheme="majorHAnsi" w:cs="Tahoma"/>
                <w:b/>
                <w:lang w:eastAsia="pl-PL"/>
              </w:rPr>
            </w:pPr>
          </w:p>
        </w:tc>
        <w:tc>
          <w:tcPr>
            <w:tcW w:w="2410" w:type="dxa"/>
            <w:vAlign w:val="center"/>
          </w:tcPr>
          <w:p w14:paraId="5E9E85A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0279ECBA"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7B509F"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B602EF" w:rsidRPr="00C0174F" w14:paraId="1EE989F2" w14:textId="77777777" w:rsidTr="00B527D1">
        <w:trPr>
          <w:trHeight w:val="425"/>
        </w:trPr>
        <w:tc>
          <w:tcPr>
            <w:tcW w:w="2338" w:type="dxa"/>
            <w:vAlign w:val="center"/>
          </w:tcPr>
          <w:p w14:paraId="6BBC4000" w14:textId="48BFFB0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FF03364"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CF052AE"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vAlign w:val="center"/>
          </w:tcPr>
          <w:p w14:paraId="1AA09E67"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B602EF" w:rsidRPr="00C0174F" w14:paraId="247D6CDF" w14:textId="77777777" w:rsidTr="00B527D1">
        <w:trPr>
          <w:trHeight w:val="425"/>
        </w:trPr>
        <w:tc>
          <w:tcPr>
            <w:tcW w:w="2338" w:type="dxa"/>
            <w:vAlign w:val="center"/>
          </w:tcPr>
          <w:p w14:paraId="005DC90F" w14:textId="080F0B4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8F6E425"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29B32EA"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tcPr>
          <w:p w14:paraId="36FD0A3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07888F89" w14:textId="77777777" w:rsidR="00B602EF" w:rsidRPr="00C0174F" w:rsidRDefault="00B602EF" w:rsidP="00B602EF">
      <w:pPr>
        <w:spacing w:before="0" w:after="0" w:line="240" w:lineRule="auto"/>
        <w:rPr>
          <w:rFonts w:asciiTheme="majorHAnsi" w:hAnsiTheme="majorHAnsi" w:cs="Tahoma"/>
          <w:vertAlign w:val="superscript"/>
          <w:lang w:eastAsia="pl-PL"/>
        </w:rPr>
      </w:pPr>
    </w:p>
    <w:p w14:paraId="1CF73059"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52068BEE"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60331099" w14:textId="77777777" w:rsidR="00B602EF" w:rsidRPr="00C0174F" w:rsidRDefault="00B602EF" w:rsidP="00B602E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2210ABBB" w14:textId="77777777" w:rsidR="00B602EF" w:rsidRPr="00C0174F" w:rsidRDefault="00B602EF" w:rsidP="00B602EF">
      <w:pPr>
        <w:tabs>
          <w:tab w:val="center" w:pos="1134"/>
        </w:tabs>
        <w:spacing w:before="0" w:after="0" w:line="240" w:lineRule="auto"/>
        <w:ind w:left="180" w:hanging="180"/>
        <w:jc w:val="both"/>
        <w:rPr>
          <w:rFonts w:asciiTheme="majorHAnsi" w:hAnsiTheme="majorHAnsi" w:cs="Tahoma"/>
          <w:b/>
          <w:lang w:eastAsia="pl-PL"/>
        </w:rPr>
      </w:pPr>
    </w:p>
    <w:p w14:paraId="7498D8DB" w14:textId="77777777" w:rsidR="00B602EF" w:rsidRPr="00C0174F" w:rsidRDefault="00B602EF" w:rsidP="00B602EF">
      <w:pPr>
        <w:spacing w:before="0" w:after="0" w:line="240" w:lineRule="auto"/>
        <w:jc w:val="both"/>
        <w:rPr>
          <w:rFonts w:asciiTheme="majorHAnsi" w:hAnsiTheme="majorHAnsi" w:cs="Tahoma"/>
          <w:lang w:eastAsia="pl-PL"/>
        </w:rPr>
      </w:pPr>
    </w:p>
    <w:p w14:paraId="26C4450B" w14:textId="77777777" w:rsidR="00B602EF" w:rsidRPr="00C0174F" w:rsidRDefault="00B602EF" w:rsidP="00B602E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Prawdziwość powyższych danych potwierdzam(y) własnoręcznym podpisem świadom(-i) odpowiedzialności karnej z art.297kk</w:t>
      </w:r>
    </w:p>
    <w:p w14:paraId="529977A9" w14:textId="77777777" w:rsidR="00B602EF" w:rsidRPr="00C0174F" w:rsidRDefault="00B602EF" w:rsidP="00B602EF">
      <w:pPr>
        <w:spacing w:before="0" w:after="0" w:line="240" w:lineRule="auto"/>
        <w:rPr>
          <w:rFonts w:asciiTheme="majorHAnsi" w:hAnsiTheme="majorHAnsi" w:cs="Tahoma"/>
          <w:i/>
          <w:lang w:eastAsia="pl-PL"/>
        </w:rPr>
      </w:pPr>
    </w:p>
    <w:p w14:paraId="64905EDE" w14:textId="44BE6837" w:rsidR="00B602EF" w:rsidRPr="00C0174F" w:rsidRDefault="00B602EF" w:rsidP="00B602E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na :</w:t>
      </w:r>
    </w:p>
    <w:p w14:paraId="119447A3" w14:textId="77777777" w:rsidR="00B602EF" w:rsidRPr="00C0174F" w:rsidRDefault="00B602EF" w:rsidP="00B602EF">
      <w:pPr>
        <w:spacing w:before="0" w:after="0" w:line="240" w:lineRule="auto"/>
        <w:rPr>
          <w:rFonts w:asciiTheme="majorHAnsi" w:hAnsiTheme="majorHAnsi" w:cs="Tahoma"/>
          <w:lang w:eastAsia="pl-PL"/>
        </w:rPr>
      </w:pPr>
    </w:p>
    <w:p w14:paraId="008CFBA8" w14:textId="05F89CED" w:rsidR="00B602EF" w:rsidRPr="00C0174F" w:rsidRDefault="00002760" w:rsidP="00B602EF">
      <w:pPr>
        <w:suppressAutoHyphens/>
        <w:spacing w:before="0" w:after="0" w:line="240" w:lineRule="auto"/>
        <w:rPr>
          <w:rFonts w:asciiTheme="majorHAnsi" w:hAnsiTheme="majorHAnsi" w:cs="Tahoma"/>
          <w:i/>
          <w:lang w:eastAsia="zh-CN"/>
        </w:rPr>
      </w:pPr>
      <w:r w:rsidRPr="00002760">
        <w:rPr>
          <w:rFonts w:asciiTheme="majorHAnsi" w:hAnsiTheme="majorHAnsi" w:cs="Tahoma"/>
          <w:b/>
          <w:bCs/>
          <w:lang w:eastAsia="pl-PL"/>
        </w:rPr>
        <w:t>Usługi równiarką i walcem na terenie OD …………. w 2023 r. Zadanie Nr ……….. - postępowanie znak: DI2.260.4.2023</w:t>
      </w:r>
    </w:p>
    <w:p w14:paraId="3B9EFB6D" w14:textId="77777777" w:rsidR="00B602EF" w:rsidRPr="00C0174F" w:rsidRDefault="00B602EF" w:rsidP="00B602EF">
      <w:pPr>
        <w:suppressAutoHyphens/>
        <w:spacing w:before="0" w:after="0" w:line="240" w:lineRule="auto"/>
        <w:rPr>
          <w:rFonts w:asciiTheme="majorHAnsi" w:hAnsiTheme="majorHAnsi" w:cs="Tahoma"/>
          <w:i/>
          <w:lang w:eastAsia="zh-CN"/>
        </w:rPr>
      </w:pPr>
    </w:p>
    <w:p w14:paraId="5D20628F" w14:textId="77777777" w:rsidR="00B602EF" w:rsidRPr="00C0174F" w:rsidRDefault="00B602EF" w:rsidP="00B602EF">
      <w:pPr>
        <w:suppressAutoHyphens/>
        <w:spacing w:before="0" w:after="0" w:line="240" w:lineRule="auto"/>
        <w:rPr>
          <w:rFonts w:asciiTheme="majorHAnsi" w:hAnsiTheme="majorHAnsi" w:cs="Tahoma"/>
          <w:i/>
          <w:lang w:eastAsia="zh-CN"/>
        </w:rPr>
      </w:pPr>
    </w:p>
    <w:p w14:paraId="3E71E4B6" w14:textId="77777777" w:rsidR="00B602EF" w:rsidRPr="00C0174F" w:rsidRDefault="00B602EF" w:rsidP="00B602EF">
      <w:pPr>
        <w:suppressAutoHyphens/>
        <w:spacing w:before="0" w:after="0" w:line="240" w:lineRule="auto"/>
        <w:rPr>
          <w:rFonts w:asciiTheme="majorHAnsi" w:hAnsiTheme="majorHAnsi" w:cs="Tahoma"/>
          <w:i/>
          <w:lang w:eastAsia="zh-CN"/>
        </w:rPr>
      </w:pPr>
    </w:p>
    <w:p w14:paraId="325FEF03" w14:textId="77777777" w:rsidR="00B602EF" w:rsidRPr="00C0174F" w:rsidRDefault="00B602EF" w:rsidP="00B602EF">
      <w:pPr>
        <w:suppressAutoHyphens/>
        <w:spacing w:before="0" w:after="0" w:line="240" w:lineRule="auto"/>
        <w:rPr>
          <w:rFonts w:asciiTheme="majorHAnsi" w:hAnsiTheme="majorHAnsi" w:cs="Tahoma"/>
          <w:i/>
          <w:lang w:eastAsia="zh-CN"/>
        </w:rPr>
      </w:pPr>
    </w:p>
    <w:p w14:paraId="25611837" w14:textId="77777777" w:rsidR="00B602EF" w:rsidRPr="00C0174F" w:rsidRDefault="00B602EF" w:rsidP="00B602E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18EAAC75" w14:textId="77777777" w:rsidR="00B602EF" w:rsidRDefault="00B602EF" w:rsidP="00B602EF">
      <w:pPr>
        <w:spacing w:before="0" w:after="0"/>
      </w:pPr>
      <w:r w:rsidRPr="00C0174F">
        <w:rPr>
          <w:rFonts w:asciiTheme="majorHAnsi" w:hAnsiTheme="majorHAnsi" w:cs="Tahoma"/>
          <w:i/>
          <w:iCs/>
          <w:lang w:eastAsia="pl-PL"/>
        </w:rPr>
        <w:t>(imię, nazwisko, podpis(y) pieczątka) osób uprawnionych                                                           (data)</w:t>
      </w:r>
    </w:p>
    <w:p w14:paraId="7DE6BA00" w14:textId="77777777" w:rsidR="00B602EF" w:rsidRDefault="00B602EF" w:rsidP="00B602EF">
      <w:pPr>
        <w:spacing w:before="0" w:after="0"/>
        <w:rPr>
          <w:rFonts w:asciiTheme="majorHAnsi" w:hAnsiTheme="majorHAnsi"/>
          <w:color w:val="FF0000"/>
        </w:rPr>
      </w:pPr>
    </w:p>
    <w:p w14:paraId="177A865E" w14:textId="77777777" w:rsidR="00B602EF" w:rsidRPr="00392CBF" w:rsidRDefault="00B602EF" w:rsidP="00B602E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FBD9A6D" w14:textId="44031160" w:rsidR="00B602EF" w:rsidRDefault="00B602EF" w:rsidP="00B602EF">
      <w:pPr>
        <w:suppressAutoHyphens/>
        <w:spacing w:before="0" w:after="0"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Pzp. Załącznik nr </w:t>
      </w:r>
      <w:r w:rsidR="007247A1">
        <w:rPr>
          <w:rFonts w:asciiTheme="majorHAnsi" w:hAnsiTheme="majorHAnsi"/>
          <w:b/>
          <w:color w:val="FF0000"/>
          <w:sz w:val="16"/>
          <w:szCs w:val="16"/>
        </w:rPr>
        <w:t>4</w:t>
      </w:r>
      <w:r w:rsidRPr="00392CBF">
        <w:rPr>
          <w:rFonts w:asciiTheme="majorHAnsi" w:hAnsiTheme="majorHAnsi"/>
          <w:b/>
          <w:color w:val="FF0000"/>
          <w:sz w:val="16"/>
          <w:szCs w:val="16"/>
        </w:rPr>
        <w:t xml:space="preserve"> - składa się na wezwanie Zamawiającego</w:t>
      </w:r>
    </w:p>
    <w:p w14:paraId="57DA2D6D" w14:textId="77777777" w:rsidR="00B602EF" w:rsidRDefault="00B602EF" w:rsidP="008F1252">
      <w:pPr>
        <w:suppressAutoHyphens/>
        <w:spacing w:line="360" w:lineRule="auto"/>
        <w:ind w:right="141" w:firstLine="4111"/>
        <w:jc w:val="right"/>
        <w:rPr>
          <w:rFonts w:ascii="Cambria" w:hAnsi="Cambria" w:cs="Arial"/>
          <w:b/>
          <w:i/>
          <w:u w:val="single"/>
        </w:rPr>
      </w:pPr>
    </w:p>
    <w:p w14:paraId="680D82BD" w14:textId="77777777" w:rsidR="00B602EF" w:rsidRDefault="00B602EF" w:rsidP="008F1252">
      <w:pPr>
        <w:suppressAutoHyphens/>
        <w:spacing w:line="360" w:lineRule="auto"/>
        <w:ind w:right="141" w:firstLine="4111"/>
        <w:jc w:val="right"/>
        <w:rPr>
          <w:rFonts w:ascii="Cambria" w:hAnsi="Cambria" w:cs="Arial"/>
          <w:b/>
          <w:i/>
          <w:u w:val="single"/>
        </w:rPr>
      </w:pPr>
    </w:p>
    <w:p w14:paraId="695D8C30" w14:textId="77777777" w:rsidR="00B602EF" w:rsidRDefault="00B602EF" w:rsidP="008F1252">
      <w:pPr>
        <w:suppressAutoHyphens/>
        <w:spacing w:line="360" w:lineRule="auto"/>
        <w:ind w:right="141" w:firstLine="4111"/>
        <w:jc w:val="right"/>
        <w:rPr>
          <w:rFonts w:ascii="Cambria" w:hAnsi="Cambria" w:cs="Arial"/>
          <w:b/>
          <w:i/>
          <w:u w:val="single"/>
        </w:rPr>
      </w:pPr>
    </w:p>
    <w:p w14:paraId="44D7ED1F" w14:textId="77777777" w:rsidR="00B602EF" w:rsidRDefault="00B602EF" w:rsidP="008F1252">
      <w:pPr>
        <w:suppressAutoHyphens/>
        <w:spacing w:line="360" w:lineRule="auto"/>
        <w:ind w:right="141" w:firstLine="4111"/>
        <w:jc w:val="right"/>
        <w:rPr>
          <w:rFonts w:ascii="Cambria" w:hAnsi="Cambria" w:cs="Arial"/>
          <w:b/>
          <w:i/>
          <w:u w:val="single"/>
        </w:rPr>
      </w:pPr>
    </w:p>
    <w:p w14:paraId="2AB09661" w14:textId="77777777" w:rsidR="00B602EF" w:rsidRDefault="00B602EF" w:rsidP="008F1252">
      <w:pPr>
        <w:suppressAutoHyphens/>
        <w:spacing w:line="360" w:lineRule="auto"/>
        <w:ind w:right="141" w:firstLine="4111"/>
        <w:jc w:val="right"/>
        <w:rPr>
          <w:rFonts w:ascii="Cambria" w:hAnsi="Cambria" w:cs="Arial"/>
          <w:b/>
          <w:i/>
          <w:u w:val="single"/>
        </w:rPr>
      </w:pPr>
    </w:p>
    <w:p w14:paraId="5385D217" w14:textId="77777777" w:rsidR="00B602EF" w:rsidRDefault="00B602EF" w:rsidP="008F1252">
      <w:pPr>
        <w:suppressAutoHyphens/>
        <w:spacing w:line="360" w:lineRule="auto"/>
        <w:ind w:right="141" w:firstLine="4111"/>
        <w:jc w:val="right"/>
        <w:rPr>
          <w:rFonts w:ascii="Cambria" w:hAnsi="Cambria" w:cs="Arial"/>
          <w:b/>
          <w:i/>
          <w:u w:val="single"/>
        </w:rPr>
      </w:pPr>
    </w:p>
    <w:p w14:paraId="2C050CC0" w14:textId="61D3CEA3"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r w:rsidR="00E0532E">
        <w:rPr>
          <w:rFonts w:ascii="Cambria" w:hAnsi="Cambria" w:cs="Arial"/>
          <w:b/>
          <w:i/>
          <w:u w:val="single"/>
        </w:rPr>
        <w:t>(jeżeli dotyczy)</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4EBE6C3B"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002760" w:rsidRPr="00002760">
        <w:rPr>
          <w:rFonts w:ascii="Cambria" w:hAnsi="Cambria" w:cstheme="minorHAnsi"/>
          <w:b/>
          <w:bCs/>
        </w:rPr>
        <w:t>Usługi równiarką i walcem na terenie OD …………. w 2023 r. Zadanie Nr ……….. - postępowanie znak: DI2.260.4.2023</w:t>
      </w:r>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15AB1F61"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r w:rsidR="00E0532E">
        <w:rPr>
          <w:rFonts w:ascii="Cambria" w:hAnsi="Cambria" w:cs="Arial"/>
          <w:b/>
          <w:i/>
          <w:u w:val="single"/>
        </w:rPr>
        <w:t>(jeżeli dotyczy)</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644BF7D2"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002760" w:rsidRPr="00002760">
        <w:rPr>
          <w:rFonts w:ascii="Cambria" w:hAnsi="Cambria" w:cstheme="minorHAnsi"/>
          <w:b/>
          <w:bCs/>
        </w:rPr>
        <w:t>Usługi równiarką i walcem na terenie OD …………. w 2023 r. Zadanie Nr ……….. - postępowanie znak: DI2.260.4.2023</w:t>
      </w:r>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FF694D"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64A945A3"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002760" w:rsidRPr="00002760">
        <w:rPr>
          <w:rFonts w:ascii="Cambria" w:hAnsi="Cambria" w:cs="Century Gothic"/>
          <w:b/>
          <w:bCs/>
          <w:sz w:val="18"/>
          <w:szCs w:val="18"/>
        </w:rPr>
        <w:t>Usługi równiarką i walcem na terenie OD …………. w 2023 r. Zadanie Nr ……….. - postępowanie znak: DI2.260.4.2023</w:t>
      </w:r>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63628A05" w14:textId="77777777" w:rsidR="00B602EF" w:rsidRDefault="00B602EF" w:rsidP="00D049CB"/>
    <w:p w14:paraId="5655BC41" w14:textId="77777777" w:rsidR="00B602EF" w:rsidRDefault="00B602EF" w:rsidP="00D049CB"/>
    <w:p w14:paraId="5CE795ED" w14:textId="4FC75596" w:rsidR="00B602EF" w:rsidRPr="00B602EF" w:rsidRDefault="00B602EF" w:rsidP="00B602EF">
      <w:pPr>
        <w:widowControl w:val="0"/>
        <w:suppressAutoHyphens/>
        <w:autoSpaceDE w:val="0"/>
        <w:spacing w:after="0" w:line="240" w:lineRule="auto"/>
        <w:jc w:val="right"/>
        <w:rPr>
          <w:rFonts w:asciiTheme="majorHAnsi" w:hAnsiTheme="majorHAnsi" w:cs="Tahoma"/>
          <w:bCs/>
          <w:lang w:eastAsia="zh-CN"/>
        </w:rPr>
      </w:pPr>
      <w:r w:rsidRPr="00B602EF">
        <w:rPr>
          <w:rFonts w:asciiTheme="majorHAnsi" w:hAnsiTheme="majorHAnsi" w:cs="Tahoma"/>
          <w:bCs/>
          <w:i/>
          <w:lang w:eastAsia="zh-CN"/>
        </w:rPr>
        <w:lastRenderedPageBreak/>
        <w:t>Załącznik Nr 8- Umowa-projekt</w:t>
      </w:r>
    </w:p>
    <w:p w14:paraId="3B6F8096" w14:textId="2F59A886" w:rsidR="00B602EF" w:rsidRPr="00EF5FED" w:rsidRDefault="00B602EF" w:rsidP="00EF5FED">
      <w:pPr>
        <w:suppressAutoHyphens/>
        <w:spacing w:before="0" w:after="240" w:line="240" w:lineRule="auto"/>
        <w:jc w:val="center"/>
        <w:rPr>
          <w:rFonts w:asciiTheme="majorHAnsi" w:hAnsiTheme="majorHAnsi" w:cs="Tahoma"/>
          <w:b/>
          <w:sz w:val="24"/>
          <w:szCs w:val="24"/>
          <w:lang w:eastAsia="zh-CN"/>
        </w:rPr>
      </w:pPr>
      <w:r w:rsidRPr="00EF5FED">
        <w:rPr>
          <w:rFonts w:asciiTheme="majorHAnsi" w:hAnsiTheme="majorHAnsi" w:cs="Tahoma"/>
          <w:b/>
          <w:sz w:val="24"/>
          <w:szCs w:val="24"/>
          <w:lang w:eastAsia="zh-CN"/>
        </w:rPr>
        <w:t>UMOWA Nr…… /202</w:t>
      </w:r>
      <w:r w:rsidR="00002760">
        <w:rPr>
          <w:rFonts w:asciiTheme="majorHAnsi" w:hAnsiTheme="majorHAnsi" w:cs="Tahoma"/>
          <w:b/>
          <w:sz w:val="24"/>
          <w:szCs w:val="24"/>
          <w:lang w:eastAsia="zh-CN"/>
        </w:rPr>
        <w:t>3</w:t>
      </w:r>
      <w:r w:rsidRPr="00EF5FED">
        <w:rPr>
          <w:rFonts w:asciiTheme="majorHAnsi" w:hAnsiTheme="majorHAnsi" w:cs="Tahoma"/>
          <w:b/>
          <w:sz w:val="24"/>
          <w:szCs w:val="24"/>
          <w:lang w:eastAsia="zh-CN"/>
        </w:rPr>
        <w:t xml:space="preserve"> (projekt)</w:t>
      </w:r>
    </w:p>
    <w:p w14:paraId="303380E8" w14:textId="0DC1760C" w:rsidR="00B602EF" w:rsidRPr="00B602EF" w:rsidRDefault="00945F75" w:rsidP="00EF5FED">
      <w:pPr>
        <w:widowControl w:val="0"/>
        <w:suppressAutoHyphens/>
        <w:spacing w:before="0" w:after="0" w:line="100" w:lineRule="atLeast"/>
        <w:jc w:val="both"/>
        <w:rPr>
          <w:rFonts w:asciiTheme="majorHAnsi" w:hAnsiTheme="majorHAnsi" w:cs="Tahoma"/>
          <w:b/>
          <w:lang w:eastAsia="ar-SA"/>
        </w:rPr>
      </w:pPr>
      <w:r w:rsidRPr="00945F75">
        <w:rPr>
          <w:rFonts w:asciiTheme="majorHAnsi" w:hAnsiTheme="majorHAnsi" w:cs="Tahoma"/>
          <w:lang w:eastAsia="ar-SA"/>
        </w:rPr>
        <w:t>Zawarta w dniu …………..</w:t>
      </w:r>
      <w:r w:rsidRPr="00945F75">
        <w:rPr>
          <w:rFonts w:asciiTheme="majorHAnsi" w:hAnsiTheme="majorHAnsi" w:cs="Tahoma"/>
          <w:b/>
          <w:lang w:eastAsia="ar-SA"/>
        </w:rPr>
        <w:t>202</w:t>
      </w:r>
      <w:r w:rsidR="00002760">
        <w:rPr>
          <w:rFonts w:asciiTheme="majorHAnsi" w:hAnsiTheme="majorHAnsi" w:cs="Tahoma"/>
          <w:b/>
          <w:lang w:eastAsia="ar-SA"/>
        </w:rPr>
        <w:t>3</w:t>
      </w:r>
      <w:r w:rsidRPr="00945F75">
        <w:rPr>
          <w:rFonts w:asciiTheme="majorHAnsi" w:hAnsiTheme="majorHAnsi" w:cs="Tahoma"/>
          <w:b/>
          <w:lang w:eastAsia="ar-SA"/>
        </w:rPr>
        <w:t xml:space="preserve"> r.</w:t>
      </w:r>
      <w:r w:rsidRPr="00945F75">
        <w:rPr>
          <w:rFonts w:asciiTheme="majorHAnsi" w:hAnsiTheme="majorHAnsi" w:cs="Tahoma"/>
          <w:lang w:eastAsia="ar-SA"/>
        </w:rPr>
        <w:t xml:space="preserve"> w Iławie pomiędzy </w:t>
      </w:r>
      <w:r w:rsidRPr="00945F75">
        <w:rPr>
          <w:rFonts w:asciiTheme="majorHAnsi" w:hAnsiTheme="majorHAnsi" w:cs="Tahoma"/>
          <w:b/>
          <w:lang w:eastAsia="ar-SA"/>
        </w:rPr>
        <w:t>Powiatem Iławskim</w:t>
      </w:r>
      <w:r w:rsidRPr="00945F75">
        <w:rPr>
          <w:rFonts w:asciiTheme="majorHAnsi" w:hAnsiTheme="majorHAnsi" w:cs="Tahoma"/>
          <w:lang w:eastAsia="ar-SA"/>
        </w:rPr>
        <w:t xml:space="preserve"> – </w:t>
      </w:r>
      <w:r w:rsidRPr="00945F75">
        <w:rPr>
          <w:rFonts w:asciiTheme="majorHAnsi" w:hAnsiTheme="majorHAnsi" w:cs="Tahoma"/>
          <w:b/>
          <w:lang w:eastAsia="ar-SA"/>
        </w:rPr>
        <w:t>Powiatowy Zarząd Dróg w Iławie</w:t>
      </w:r>
      <w:r w:rsidRPr="00945F75">
        <w:rPr>
          <w:rFonts w:asciiTheme="majorHAnsi" w:hAnsiTheme="majorHAnsi" w:cs="Tahoma"/>
          <w:lang w:eastAsia="ar-SA"/>
        </w:rPr>
        <w:t>,                    ul. Tadeusza Kościuszki 33A, 14-200 Iława;, zwanym dalej „Zamawiającym”, reprezentowanym przez:</w:t>
      </w:r>
      <w:r w:rsidR="00B602EF" w:rsidRPr="00B602EF">
        <w:rPr>
          <w:rFonts w:asciiTheme="majorHAnsi" w:hAnsiTheme="majorHAnsi" w:cs="Tahoma"/>
          <w:lang w:eastAsia="ar-SA"/>
        </w:rPr>
        <w:t xml:space="preserve"> </w:t>
      </w:r>
    </w:p>
    <w:p w14:paraId="42E51AC0" w14:textId="2FA792D5" w:rsidR="00B602EF" w:rsidRPr="00B602EF" w:rsidRDefault="00B602EF" w:rsidP="00945F75">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 </w:t>
      </w:r>
      <w:r>
        <w:rPr>
          <w:rFonts w:asciiTheme="majorHAnsi" w:hAnsiTheme="majorHAnsi" w:cs="Tahoma"/>
          <w:b/>
          <w:lang w:eastAsia="ar-SA"/>
        </w:rPr>
        <w:t>…</w:t>
      </w:r>
    </w:p>
    <w:p w14:paraId="6A4002C0" w14:textId="51DA5CA3"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przy kontrasygnacie</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w:t>
      </w:r>
    </w:p>
    <w:p w14:paraId="34B67923" w14:textId="77777777" w:rsidR="00B602EF" w:rsidRPr="00B602EF" w:rsidRDefault="00B602EF" w:rsidP="00EF5FED">
      <w:pPr>
        <w:widowControl w:val="0"/>
        <w:suppressAutoHyphens/>
        <w:spacing w:before="0" w:after="0" w:line="240" w:lineRule="auto"/>
        <w:jc w:val="both"/>
        <w:rPr>
          <w:rFonts w:asciiTheme="majorHAnsi" w:hAnsiTheme="majorHAnsi" w:cs="Tahoma"/>
          <w:lang w:val="de-DE" w:eastAsia="ar-SA"/>
        </w:rPr>
      </w:pPr>
      <w:r w:rsidRPr="00B602EF">
        <w:rPr>
          <w:rFonts w:asciiTheme="majorHAnsi" w:hAnsiTheme="majorHAnsi" w:cs="Tahoma"/>
          <w:lang w:val="de-DE" w:eastAsia="ar-SA"/>
        </w:rPr>
        <w:t xml:space="preserve">a </w:t>
      </w:r>
      <w:r w:rsidRPr="00B602EF">
        <w:rPr>
          <w:rFonts w:asciiTheme="majorHAnsi" w:hAnsiTheme="majorHAnsi" w:cs="Tahoma"/>
          <w:b/>
          <w:lang w:eastAsia="ar-SA"/>
        </w:rPr>
        <w:t>……………………………………………………………………………………………………………………</w:t>
      </w:r>
    </w:p>
    <w:p w14:paraId="5751F114"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zwanym dalej „Wykonawcą” reprezentowanym przez:</w:t>
      </w:r>
    </w:p>
    <w:p w14:paraId="7D9A8366" w14:textId="77777777" w:rsidR="00B602EF" w:rsidRPr="00B602EF" w:rsidRDefault="00B602EF" w:rsidP="00EF5FED">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B602EF">
        <w:rPr>
          <w:rFonts w:asciiTheme="majorHAnsi" w:hAnsiTheme="majorHAnsi" w:cs="Tahoma"/>
          <w:b/>
          <w:lang w:eastAsia="ar-SA"/>
        </w:rPr>
        <w:t>………………………………………………………………</w:t>
      </w:r>
    </w:p>
    <w:p w14:paraId="14216266" w14:textId="77777777" w:rsidR="00B602EF" w:rsidRPr="00B602EF" w:rsidRDefault="00B602EF" w:rsidP="00EF5FED">
      <w:pPr>
        <w:widowControl w:val="0"/>
        <w:suppressAutoHyphens/>
        <w:spacing w:before="0" w:after="0" w:line="100" w:lineRule="atLeast"/>
        <w:jc w:val="both"/>
        <w:rPr>
          <w:rFonts w:asciiTheme="majorHAnsi" w:hAnsiTheme="majorHAnsi" w:cs="Tahoma"/>
          <w:lang w:eastAsia="ar-SA"/>
        </w:rPr>
      </w:pPr>
      <w:r w:rsidRPr="00B602EF">
        <w:rPr>
          <w:rFonts w:asciiTheme="majorHAnsi" w:hAnsiTheme="majorHAnsi" w:cs="Tahoma"/>
          <w:lang w:eastAsia="ar-SA"/>
        </w:rPr>
        <w:t>o następującej treści:</w:t>
      </w:r>
    </w:p>
    <w:p w14:paraId="5FC8B147"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2963CDD4" w14:textId="77777777" w:rsidR="007247A1" w:rsidRPr="007247A1" w:rsidRDefault="007247A1" w:rsidP="007247A1">
      <w:pPr>
        <w:spacing w:before="0" w:after="0" w:line="240" w:lineRule="auto"/>
        <w:ind w:left="357"/>
        <w:jc w:val="center"/>
        <w:rPr>
          <w:rFonts w:asciiTheme="majorHAnsi" w:hAnsiTheme="majorHAnsi" w:cs="Tahoma"/>
          <w:b/>
          <w:lang w:eastAsia="pl-PL"/>
        </w:rPr>
      </w:pPr>
      <w:r w:rsidRPr="007247A1">
        <w:rPr>
          <w:rFonts w:asciiTheme="majorHAnsi" w:hAnsiTheme="majorHAnsi" w:cs="Tahoma"/>
          <w:b/>
          <w:lang w:eastAsia="pl-PL"/>
        </w:rPr>
        <w:t>§ 1. Przedmiot umowy</w:t>
      </w:r>
    </w:p>
    <w:p w14:paraId="74DBFD8D" w14:textId="1DD299A6" w:rsidR="007247A1" w:rsidRPr="007247A1" w:rsidRDefault="007247A1" w:rsidP="007247A1">
      <w:pPr>
        <w:widowControl w:val="0"/>
        <w:numPr>
          <w:ilvl w:val="0"/>
          <w:numId w:val="85"/>
        </w:numPr>
        <w:suppressAutoHyphens/>
        <w:autoSpaceDE w:val="0"/>
        <w:autoSpaceDN w:val="0"/>
        <w:adjustRightInd w:val="0"/>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zobowiązuje się do świadczenia usług równiarką i walcem związanych z bieżącym utrzymaniem dróg powiatowych na terenie Obwodu Drogowego w ............................... w 202</w:t>
      </w:r>
      <w:r w:rsidR="00002760">
        <w:rPr>
          <w:rFonts w:asciiTheme="majorHAnsi" w:hAnsiTheme="majorHAnsi" w:cs="Tahoma"/>
          <w:lang w:eastAsia="pl-PL"/>
        </w:rPr>
        <w:t>3</w:t>
      </w:r>
      <w:r w:rsidRPr="007247A1">
        <w:rPr>
          <w:rFonts w:asciiTheme="majorHAnsi" w:hAnsiTheme="majorHAnsi" w:cs="Tahoma"/>
          <w:lang w:eastAsia="pl-PL"/>
        </w:rPr>
        <w:t xml:space="preserve"> r. Zadanie Nr …………, za pomocą: równiarki samojezdnej i walca samojezdnego stalowego/ogumionego w zakresie określonym w opisie przedmiotu zamówienia, zgodnie z ofertą Wykonawcy. </w:t>
      </w:r>
    </w:p>
    <w:p w14:paraId="369B0BA0" w14:textId="77777777" w:rsidR="007247A1" w:rsidRPr="007247A1" w:rsidRDefault="007247A1" w:rsidP="007247A1">
      <w:pPr>
        <w:widowControl w:val="0"/>
        <w:autoSpaceDE w:val="0"/>
        <w:autoSpaceDN w:val="0"/>
        <w:adjustRightInd w:val="0"/>
        <w:spacing w:before="0" w:after="0" w:line="240" w:lineRule="auto"/>
        <w:ind w:left="340"/>
        <w:jc w:val="both"/>
        <w:rPr>
          <w:rFonts w:asciiTheme="majorHAnsi" w:hAnsiTheme="majorHAnsi" w:cs="Tahoma"/>
          <w:lang w:eastAsia="pl-PL"/>
        </w:rPr>
      </w:pPr>
    </w:p>
    <w:p w14:paraId="7519C746"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2. Termin realizacji</w:t>
      </w:r>
    </w:p>
    <w:p w14:paraId="78FEB393" w14:textId="1C9F75A5" w:rsidR="007247A1" w:rsidRPr="007247A1" w:rsidRDefault="007247A1" w:rsidP="007247A1">
      <w:pPr>
        <w:numPr>
          <w:ilvl w:val="0"/>
          <w:numId w:val="84"/>
        </w:numPr>
        <w:suppressAutoHyphens/>
        <w:spacing w:before="0" w:after="0" w:line="240" w:lineRule="auto"/>
        <w:ind w:left="363" w:hanging="357"/>
        <w:jc w:val="both"/>
        <w:rPr>
          <w:rFonts w:asciiTheme="majorHAnsi" w:hAnsiTheme="majorHAnsi" w:cs="Tahoma"/>
          <w:lang w:eastAsia="pl-PL"/>
        </w:rPr>
      </w:pPr>
      <w:r w:rsidRPr="007247A1">
        <w:rPr>
          <w:rFonts w:asciiTheme="majorHAnsi" w:hAnsiTheme="majorHAnsi" w:cs="Tahoma"/>
          <w:lang w:eastAsia="pl-PL"/>
        </w:rPr>
        <w:t xml:space="preserve">Zakończenie realizacji – do dnia </w:t>
      </w:r>
      <w:r w:rsidR="00FF694D">
        <w:rPr>
          <w:rFonts w:asciiTheme="majorHAnsi" w:hAnsiTheme="majorHAnsi" w:cs="Tahoma"/>
          <w:b/>
          <w:lang w:eastAsia="pl-PL"/>
        </w:rPr>
        <w:t>28</w:t>
      </w:r>
      <w:r w:rsidRPr="007247A1">
        <w:rPr>
          <w:rFonts w:asciiTheme="majorHAnsi" w:hAnsiTheme="majorHAnsi" w:cs="Tahoma"/>
          <w:b/>
          <w:lang w:eastAsia="pl-PL"/>
        </w:rPr>
        <w:t>.12.202</w:t>
      </w:r>
      <w:r w:rsidR="00002760">
        <w:rPr>
          <w:rFonts w:asciiTheme="majorHAnsi" w:hAnsiTheme="majorHAnsi" w:cs="Tahoma"/>
          <w:b/>
          <w:lang w:eastAsia="pl-PL"/>
        </w:rPr>
        <w:t>3</w:t>
      </w:r>
      <w:r w:rsidRPr="007247A1">
        <w:rPr>
          <w:rFonts w:asciiTheme="majorHAnsi" w:hAnsiTheme="majorHAnsi" w:cs="Tahoma"/>
          <w:b/>
          <w:lang w:eastAsia="pl-PL"/>
        </w:rPr>
        <w:t xml:space="preserve"> r.</w:t>
      </w:r>
      <w:r w:rsidRPr="007247A1">
        <w:rPr>
          <w:rFonts w:asciiTheme="majorHAnsi" w:hAnsiTheme="majorHAnsi" w:cs="Tahoma"/>
          <w:lang w:eastAsia="pl-PL"/>
        </w:rPr>
        <w:t xml:space="preserve"> </w:t>
      </w:r>
    </w:p>
    <w:p w14:paraId="5E3C0503" w14:textId="77777777" w:rsidR="007247A1" w:rsidRPr="007247A1" w:rsidRDefault="007247A1" w:rsidP="007247A1">
      <w:pPr>
        <w:spacing w:before="0" w:after="0" w:line="240" w:lineRule="auto"/>
        <w:jc w:val="both"/>
        <w:rPr>
          <w:rFonts w:asciiTheme="majorHAnsi" w:hAnsiTheme="majorHAnsi" w:cs="Tahoma"/>
          <w:lang w:eastAsia="pl-PL"/>
        </w:rPr>
      </w:pPr>
    </w:p>
    <w:p w14:paraId="3F99329C"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3. Zobowiązania</w:t>
      </w:r>
    </w:p>
    <w:p w14:paraId="73376170" w14:textId="77777777" w:rsidR="007247A1" w:rsidRPr="007247A1" w:rsidRDefault="007247A1" w:rsidP="007247A1">
      <w:pPr>
        <w:numPr>
          <w:ilvl w:val="1"/>
          <w:numId w:val="83"/>
        </w:numPr>
        <w:suppressAutoHyphens/>
        <w:spacing w:before="0" w:after="0" w:line="240" w:lineRule="auto"/>
        <w:rPr>
          <w:rFonts w:asciiTheme="majorHAnsi" w:hAnsiTheme="majorHAnsi" w:cs="Tahoma"/>
          <w:lang w:eastAsia="pl-PL"/>
        </w:rPr>
      </w:pPr>
      <w:r w:rsidRPr="007247A1">
        <w:rPr>
          <w:rFonts w:asciiTheme="majorHAnsi" w:hAnsiTheme="majorHAnsi" w:cs="Tahoma"/>
          <w:lang w:eastAsia="pl-PL"/>
        </w:rPr>
        <w:t xml:space="preserve">Wykonawca zobowiązuje się do rozpoczęcia usług, w ustalonym miejscu,  w ciągu </w:t>
      </w:r>
      <w:r w:rsidRPr="007247A1">
        <w:rPr>
          <w:rFonts w:asciiTheme="majorHAnsi" w:hAnsiTheme="majorHAnsi" w:cs="Tahoma"/>
          <w:b/>
          <w:lang w:eastAsia="pl-PL"/>
        </w:rPr>
        <w:t>……….</w:t>
      </w:r>
      <w:r w:rsidRPr="007247A1">
        <w:rPr>
          <w:rFonts w:asciiTheme="majorHAnsi" w:hAnsiTheme="majorHAnsi" w:cs="Tahoma"/>
          <w:lang w:eastAsia="pl-PL"/>
        </w:rPr>
        <w:t xml:space="preserve"> od zgłoszenia zapotrzebowania sprzętu przez Kierownika Obwodu Drogowego w ………… </w:t>
      </w:r>
    </w:p>
    <w:p w14:paraId="2EA1EC91" w14:textId="77777777" w:rsidR="007247A1" w:rsidRPr="007247A1" w:rsidRDefault="007247A1" w:rsidP="007247A1">
      <w:pPr>
        <w:spacing w:before="0" w:after="0" w:line="240" w:lineRule="auto"/>
        <w:jc w:val="both"/>
        <w:rPr>
          <w:rFonts w:asciiTheme="majorHAnsi" w:hAnsiTheme="majorHAnsi" w:cs="Tahoma"/>
          <w:lang w:eastAsia="pl-PL"/>
        </w:rPr>
      </w:pPr>
    </w:p>
    <w:p w14:paraId="14FD394A"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4. Odbiór</w:t>
      </w:r>
    </w:p>
    <w:p w14:paraId="518B91B7" w14:textId="77777777"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Strony ustalają, że przedmiotem odbioru częściowego jest bezusterkowe wykonanie usługi objętej niniejszą umową, potwierdzone jakościowo i ilościowo w karcie pracy sprzętu, przez Kierownika Obwodu Drogowego w ……………</w:t>
      </w:r>
    </w:p>
    <w:p w14:paraId="7261FE68" w14:textId="77777777" w:rsidR="007247A1" w:rsidRPr="007247A1" w:rsidRDefault="007247A1" w:rsidP="007247A1">
      <w:pPr>
        <w:numPr>
          <w:ilvl w:val="0"/>
          <w:numId w:val="86"/>
        </w:numPr>
        <w:tabs>
          <w:tab w:val="num" w:pos="284"/>
        </w:tabs>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Odbiór wykonanej usługi przez Zamawiającego nastąpi w terminie bezzwłocznym po zgłoszeniu przez Wykonawcę, nie dłuższym jednak niż 3 dni.</w:t>
      </w:r>
    </w:p>
    <w:p w14:paraId="3469CF52" w14:textId="77777777" w:rsidR="007247A1" w:rsidRPr="007247A1" w:rsidRDefault="007247A1" w:rsidP="007247A1">
      <w:pPr>
        <w:spacing w:before="0" w:after="0" w:line="240" w:lineRule="auto"/>
        <w:ind w:left="340"/>
        <w:jc w:val="both"/>
        <w:rPr>
          <w:rFonts w:asciiTheme="majorHAnsi" w:hAnsiTheme="majorHAnsi" w:cs="Tahoma"/>
          <w:b/>
          <w:lang w:eastAsia="pl-PL"/>
        </w:rPr>
      </w:pPr>
    </w:p>
    <w:p w14:paraId="5A435A39" w14:textId="77777777" w:rsidR="007247A1" w:rsidRPr="007247A1" w:rsidRDefault="007247A1" w:rsidP="007247A1">
      <w:pPr>
        <w:spacing w:before="0" w:after="0" w:line="240" w:lineRule="auto"/>
        <w:jc w:val="center"/>
        <w:rPr>
          <w:rFonts w:asciiTheme="majorHAnsi" w:hAnsiTheme="majorHAnsi" w:cs="Tahoma"/>
          <w:b/>
          <w:lang w:eastAsia="pl-PL"/>
        </w:rPr>
      </w:pPr>
      <w:r w:rsidRPr="007247A1">
        <w:rPr>
          <w:rFonts w:asciiTheme="majorHAnsi" w:hAnsiTheme="majorHAnsi" w:cs="Tahoma"/>
          <w:b/>
          <w:lang w:eastAsia="pl-PL"/>
        </w:rPr>
        <w:t>§ 5. Wynagrodzenie</w:t>
      </w:r>
    </w:p>
    <w:p w14:paraId="64E929F3"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Zamawiający zobowiązuje się do zapłaty za faktycznie wykonaną i odebraną ilość usług (ilość przepracowanych godzin pomnożona przez cenę jednostkową).</w:t>
      </w:r>
    </w:p>
    <w:p w14:paraId="5FFB4909" w14:textId="77777777" w:rsidR="007247A1" w:rsidRPr="007247A1" w:rsidRDefault="007247A1" w:rsidP="007247A1">
      <w:pPr>
        <w:numPr>
          <w:ilvl w:val="1"/>
          <w:numId w:val="82"/>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Należne, maksymalne, wynagrodzenie wynosi:</w:t>
      </w:r>
    </w:p>
    <w:p w14:paraId="20B77ADA"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 xml:space="preserve">wartość brutto: ………………………………… zł, </w:t>
      </w:r>
    </w:p>
    <w:p w14:paraId="39F0CD25" w14:textId="77777777" w:rsidR="007247A1" w:rsidRPr="007247A1" w:rsidRDefault="007247A1" w:rsidP="007247A1">
      <w:pPr>
        <w:spacing w:before="0" w:after="0" w:line="240" w:lineRule="auto"/>
        <w:ind w:left="340"/>
        <w:jc w:val="both"/>
        <w:rPr>
          <w:rFonts w:asciiTheme="majorHAnsi" w:hAnsiTheme="majorHAnsi" w:cs="Tahoma"/>
          <w:lang w:eastAsia="pl-PL"/>
        </w:rPr>
      </w:pPr>
      <w:r w:rsidRPr="007247A1">
        <w:rPr>
          <w:rFonts w:asciiTheme="majorHAnsi" w:hAnsiTheme="majorHAnsi" w:cs="Tahoma"/>
          <w:lang w:eastAsia="pl-PL"/>
        </w:rPr>
        <w:t>(słownie: …………………………… złotych).</w:t>
      </w:r>
    </w:p>
    <w:p w14:paraId="65FAD703"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b/>
          <w:lang w:eastAsia="pl-PL"/>
        </w:rPr>
        <w:t>Czas pracy sprzętu liczony jest od rozpoczęcia do zakończenia wykonywania usługi, nie wliczając czasu dojazdu do miejsca wskazanego przez Kierownika Obwodu Drogowego w ……….. (miejsce podstawienia sprzętu z kierowcą/operatorem)</w:t>
      </w:r>
      <w:r w:rsidRPr="007247A1">
        <w:rPr>
          <w:rFonts w:asciiTheme="majorHAnsi" w:hAnsiTheme="majorHAnsi" w:cs="Tahoma"/>
          <w:lang w:eastAsia="pl-PL"/>
        </w:rPr>
        <w:t>.</w:t>
      </w:r>
    </w:p>
    <w:p w14:paraId="63176E5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może wystawić fakturę za wykonane usługi nie częściej niż raz w miesiącu.</w:t>
      </w:r>
    </w:p>
    <w:p w14:paraId="14F21C04"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 xml:space="preserve">Zapłata należności za usługi będące przedmiotem umowy nastąpi w terminie 14 dni od dnia przekazania Zamawiającemu prawidłowo wystawionej faktury VAT, musi być ona wystawiona na: </w:t>
      </w:r>
      <w:r w:rsidRPr="007247A1">
        <w:rPr>
          <w:rFonts w:asciiTheme="majorHAnsi" w:hAnsiTheme="majorHAnsi" w:cs="Tahoma"/>
          <w:b/>
          <w:lang w:eastAsia="pl-PL"/>
        </w:rPr>
        <w:t>Nabywca: Powiat Iławski ul. Gen. Wł. Andersa 2A, 14 – 200 Iława, NIP 744 17 74 059</w:t>
      </w:r>
      <w:r w:rsidRPr="007247A1">
        <w:rPr>
          <w:rFonts w:asciiTheme="majorHAnsi" w:hAnsiTheme="majorHAnsi" w:cs="Tahoma"/>
          <w:lang w:eastAsia="pl-PL"/>
        </w:rPr>
        <w:t xml:space="preserve">, w rubryce odbiorca należy wskazać dane Zamawiającego tj. </w:t>
      </w:r>
      <w:r w:rsidRPr="007247A1">
        <w:rPr>
          <w:rFonts w:asciiTheme="majorHAnsi" w:hAnsiTheme="majorHAnsi" w:cs="Tahoma"/>
          <w:b/>
          <w:lang w:eastAsia="pl-PL"/>
        </w:rPr>
        <w:t>Odbiorca: Powiatowy Zarząd Dróg w Iławie (PZD), ul. Tadeusza Kościuszki 33 A, 14-200 Iława</w:t>
      </w:r>
      <w:r w:rsidRPr="007247A1">
        <w:rPr>
          <w:rFonts w:asciiTheme="majorHAnsi" w:hAnsiTheme="majorHAnsi" w:cs="Tahoma"/>
          <w:lang w:eastAsia="pl-PL"/>
        </w:rPr>
        <w:t xml:space="preserve"> wraz z dołączoną kartą pracy sprzętu zatwierdzoną pod względem ilościowym i jakościowym przez Kierownika Obwodu Drogowego w ………… </w:t>
      </w:r>
    </w:p>
    <w:p w14:paraId="27296F57"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14:paraId="7BA124AF"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Wykonawcy nie przysługują żadne roszczenia (w szczególności z tytułu utraconych korzyści) w przypadku zamówienia (zrealizowania) przez Zamawiającego mniejszej ilości usług niż określone w punkcie 1.</w:t>
      </w:r>
    </w:p>
    <w:p w14:paraId="700943BC" w14:textId="77777777" w:rsidR="007247A1" w:rsidRPr="007247A1" w:rsidRDefault="007247A1" w:rsidP="007247A1">
      <w:pPr>
        <w:numPr>
          <w:ilvl w:val="0"/>
          <w:numId w:val="86"/>
        </w:numPr>
        <w:suppressAutoHyphens/>
        <w:spacing w:before="0" w:after="0" w:line="240" w:lineRule="auto"/>
        <w:jc w:val="both"/>
        <w:rPr>
          <w:rFonts w:asciiTheme="majorHAnsi" w:hAnsiTheme="majorHAnsi" w:cs="Tahoma"/>
          <w:b/>
          <w:lang w:eastAsia="pl-PL"/>
        </w:rPr>
      </w:pPr>
      <w:r w:rsidRPr="007247A1">
        <w:rPr>
          <w:rFonts w:asciiTheme="majorHAnsi" w:hAnsiTheme="majorHAnsi" w:cs="Tahoma"/>
          <w:b/>
          <w:lang w:eastAsia="pl-PL"/>
        </w:rPr>
        <w:t>Zasady dotyczące płatności wynagrodzenia należnego dla Wykonawcy z tytułu realizacji Umowy z zastosowaniem mechanizmu podzielonej płatności:</w:t>
      </w:r>
    </w:p>
    <w:p w14:paraId="2E786E5F"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5D2EFBB7"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lastRenderedPageBreak/>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6E7B8713" w14:textId="77777777" w:rsidR="007247A1" w:rsidRPr="007247A1" w:rsidRDefault="007247A1" w:rsidP="007247A1">
      <w:pPr>
        <w:pStyle w:val="Akapitzlist"/>
        <w:numPr>
          <w:ilvl w:val="2"/>
          <w:numId w:val="83"/>
        </w:numPr>
        <w:suppressAutoHyphens/>
        <w:spacing w:before="0" w:after="0" w:line="240" w:lineRule="auto"/>
        <w:jc w:val="both"/>
        <w:rPr>
          <w:rFonts w:asciiTheme="majorHAnsi" w:hAnsiTheme="majorHAnsi" w:cs="Tahoma"/>
          <w:lang w:eastAsia="pl-PL"/>
        </w:rPr>
      </w:pPr>
      <w:r w:rsidRPr="007247A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3F9DDD0"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73BF3C6A" w14:textId="77777777" w:rsidR="007247A1" w:rsidRPr="007247A1" w:rsidRDefault="007247A1" w:rsidP="007247A1">
      <w:pPr>
        <w:tabs>
          <w:tab w:val="left" w:pos="1080"/>
        </w:tabs>
        <w:suppressAutoHyphens/>
        <w:spacing w:before="0" w:after="0" w:line="240" w:lineRule="auto"/>
        <w:jc w:val="center"/>
        <w:rPr>
          <w:rFonts w:asciiTheme="majorHAnsi" w:hAnsiTheme="majorHAnsi" w:cs="Tahoma"/>
          <w:iCs/>
          <w:lang w:eastAsia="zh-CN"/>
        </w:rPr>
      </w:pPr>
      <w:r w:rsidRPr="007247A1">
        <w:rPr>
          <w:rFonts w:asciiTheme="majorHAnsi" w:hAnsiTheme="majorHAnsi" w:cs="Tahoma"/>
          <w:b/>
          <w:lang w:eastAsia="zh-CN"/>
        </w:rPr>
        <w:t>§ 6.</w:t>
      </w:r>
      <w:r w:rsidRPr="007247A1">
        <w:rPr>
          <w:rFonts w:asciiTheme="majorHAnsi" w:hAnsiTheme="majorHAnsi" w:cs="Tahoma"/>
          <w:bCs/>
          <w:i/>
          <w:lang w:eastAsia="zh-CN"/>
        </w:rPr>
        <w:t xml:space="preserve"> /</w:t>
      </w:r>
      <w:r w:rsidRPr="007247A1">
        <w:rPr>
          <w:rFonts w:asciiTheme="majorHAnsi" w:hAnsiTheme="majorHAnsi" w:cs="Tahoma"/>
          <w:i/>
          <w:lang w:eastAsia="zh-CN"/>
        </w:rPr>
        <w:t>zapis w przypadku Wykonawców wspólnie realizujących Umowę/</w:t>
      </w:r>
    </w:p>
    <w:p w14:paraId="0A7DB622"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Wykonawcy realizujący wspólnie Umowę są solidarnie odpowiedzialni za jej wykonanie.</w:t>
      </w:r>
    </w:p>
    <w:p w14:paraId="13C0E123"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6989CAB0"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Liderem, o którym mowa w ust. 2 będzie  ……………………………………………………</w:t>
      </w:r>
    </w:p>
    <w:p w14:paraId="6631AD02" w14:textId="77777777" w:rsidR="007247A1" w:rsidRPr="007247A1" w:rsidRDefault="007247A1" w:rsidP="007247A1">
      <w:pPr>
        <w:numPr>
          <w:ilvl w:val="0"/>
          <w:numId w:val="65"/>
        </w:numPr>
        <w:tabs>
          <w:tab w:val="left" w:pos="400"/>
        </w:tabs>
        <w:suppressAutoHyphens/>
        <w:spacing w:before="0" w:after="0" w:line="240" w:lineRule="auto"/>
        <w:ind w:left="426" w:hanging="426"/>
        <w:jc w:val="both"/>
        <w:rPr>
          <w:rFonts w:asciiTheme="majorHAnsi" w:hAnsiTheme="majorHAnsi" w:cs="Tahoma"/>
          <w:iCs/>
          <w:lang w:eastAsia="zh-CN"/>
        </w:rPr>
      </w:pPr>
      <w:r w:rsidRPr="007247A1">
        <w:rPr>
          <w:rFonts w:asciiTheme="majorHAnsi" w:hAnsiTheme="majorHAnsi" w:cs="Tahoma"/>
          <w:iCs/>
          <w:lang w:eastAsia="zh-CN"/>
        </w:rPr>
        <w:t>Postanowienia Umowy dotyczące Wykonawcy stosuje się odpowiednio do Wykonawców realizujących wspólnie Umowę.</w:t>
      </w:r>
    </w:p>
    <w:p w14:paraId="1AC71539" w14:textId="77777777" w:rsidR="007247A1" w:rsidRPr="007247A1" w:rsidRDefault="007247A1" w:rsidP="007247A1">
      <w:pPr>
        <w:numPr>
          <w:ilvl w:val="0"/>
          <w:numId w:val="65"/>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7247A1">
        <w:rPr>
          <w:rFonts w:asciiTheme="majorHAnsi" w:hAnsiTheme="majorHAnsi" w:cs="Tahoma"/>
          <w:i/>
          <w:iCs/>
          <w:lang w:eastAsia="zh-CN"/>
        </w:rPr>
        <w:t xml:space="preserve"> </w:t>
      </w:r>
      <w:r w:rsidRPr="007247A1">
        <w:rPr>
          <w:rFonts w:asciiTheme="majorHAnsi" w:hAnsiTheme="majorHAnsi" w:cs="Tahoma"/>
          <w:iCs/>
          <w:lang w:eastAsia="zh-CN"/>
        </w:rPr>
        <w:t>nie krótszy niż czas wynikający z niniejszej Umowy, wskazanie Pełnomocnika, zapis o wspólnej i solidarnej odpowiedzialności w zakresie realizacji przedmiotu Umowy.</w:t>
      </w:r>
    </w:p>
    <w:p w14:paraId="6285E9F8" w14:textId="77777777" w:rsidR="007247A1" w:rsidRPr="007247A1" w:rsidRDefault="007247A1" w:rsidP="007247A1">
      <w:pPr>
        <w:suppressAutoHyphens/>
        <w:spacing w:before="0" w:after="0" w:line="240" w:lineRule="auto"/>
        <w:jc w:val="both"/>
        <w:rPr>
          <w:rFonts w:asciiTheme="majorHAnsi" w:hAnsiTheme="majorHAnsi" w:cs="Tahoma"/>
          <w:lang w:eastAsia="zh-CN"/>
        </w:rPr>
      </w:pPr>
    </w:p>
    <w:p w14:paraId="466DCD20"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xml:space="preserve">§ 7. </w:t>
      </w:r>
      <w:r w:rsidRPr="007247A1">
        <w:rPr>
          <w:rFonts w:asciiTheme="majorHAnsi" w:hAnsiTheme="majorHAnsi" w:cs="Tahoma"/>
          <w:i/>
          <w:lang w:eastAsia="zh-CN"/>
        </w:rPr>
        <w:t>/w przypadku występowania podwykonawstwa/</w:t>
      </w:r>
    </w:p>
    <w:p w14:paraId="7D630C0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Zlecenie wykonania części usług podwykonawcom nie zmienia zobowiązań Wykonawcy wobec Zamawiającego za wykonanie tej części usługi. </w:t>
      </w:r>
    </w:p>
    <w:p w14:paraId="5BD16CB7" w14:textId="77777777" w:rsidR="007247A1" w:rsidRPr="007247A1" w:rsidRDefault="007247A1" w:rsidP="007247A1">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może: </w:t>
      </w:r>
    </w:p>
    <w:p w14:paraId="0C449235"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powierzyć realizację części zamówienia podwykonawcom, mimo nie wskazania w ofercie takiej części do powierzenia podwykonawcom; </w:t>
      </w:r>
    </w:p>
    <w:p w14:paraId="3DA9BA0B"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 zakres podwykonawstwa, niż przedstawiony w ofercie; </w:t>
      </w:r>
    </w:p>
    <w:p w14:paraId="33531A14"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wskazać innych Podwykonawców niż przedstawieni w ofercie; </w:t>
      </w:r>
    </w:p>
    <w:p w14:paraId="161C4231" w14:textId="77777777" w:rsidR="007247A1" w:rsidRPr="007247A1" w:rsidRDefault="007247A1" w:rsidP="007247A1">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7247A1">
        <w:rPr>
          <w:rFonts w:asciiTheme="majorHAnsi" w:hAnsiTheme="majorHAnsi" w:cs="Tahoma"/>
          <w:color w:val="000000"/>
          <w:lang w:eastAsia="ar-SA"/>
        </w:rPr>
        <w:t xml:space="preserve">zrezygnować z podwykonawstwa </w:t>
      </w:r>
    </w:p>
    <w:p w14:paraId="55240BDF"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SIWZ, w celu wykazania spełniania warunków udziału w postępowaniu, o których mowa w SIWZ, Wykonawca jest zobowiązany wykazać Zamawiającemu, że proponowany inny podwykonawca lub Wykonawca samodzielnie spełniają je w stopniu nie mniejszym niż wymagany w trakcie postępowania o udzielenie zamówienia. </w:t>
      </w:r>
    </w:p>
    <w:p w14:paraId="62E83B15"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z podwykonawcą powinna stanowić w szczególności, że: </w:t>
      </w:r>
    </w:p>
    <w:p w14:paraId="022F8301"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termin zapłaty wynagrodzenia nie może być dłuższy niż 14 dni,</w:t>
      </w:r>
    </w:p>
    <w:p w14:paraId="73C15FD4" w14:textId="77777777" w:rsidR="007247A1" w:rsidRPr="007247A1" w:rsidRDefault="007247A1" w:rsidP="007247A1">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5C863723" w14:textId="77777777" w:rsidR="007247A1" w:rsidRPr="007247A1" w:rsidRDefault="007247A1" w:rsidP="007247A1">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Umowa o podwykonawstwo nie może zawierać postanowień: </w:t>
      </w:r>
    </w:p>
    <w:p w14:paraId="23FE1282" w14:textId="77777777" w:rsidR="007247A1" w:rsidRPr="007247A1" w:rsidRDefault="007247A1" w:rsidP="007247A1">
      <w:pPr>
        <w:widowControl w:val="0"/>
        <w:suppressAutoHyphens/>
        <w:spacing w:before="0" w:after="0" w:line="100" w:lineRule="atLeast"/>
        <w:ind w:left="851" w:hanging="284"/>
        <w:jc w:val="both"/>
        <w:rPr>
          <w:rFonts w:asciiTheme="majorHAnsi" w:hAnsiTheme="majorHAnsi" w:cs="Tahoma"/>
          <w:color w:val="000000"/>
          <w:lang w:eastAsia="ar-SA"/>
        </w:rPr>
      </w:pPr>
      <w:r w:rsidRPr="007247A1">
        <w:rPr>
          <w:rFonts w:asciiTheme="majorHAnsi" w:hAnsiTheme="majorHAnsi" w:cs="Tahoma"/>
          <w:color w:val="000000"/>
          <w:lang w:eastAsia="ar-SA"/>
        </w:rPr>
        <w:t xml:space="preserve">a) uzależniających uzyskanie przez podwykonawcę płatności od Wykonawcy od zapłaty przez Zamawiającego Wykonawcy wynagrodzenia obejmującego zakres usług wykonanych przez podwykonawcę; </w:t>
      </w:r>
    </w:p>
    <w:p w14:paraId="6518C211"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Zawarcie Umowy o podwykonawstwo, a także projektu jej zmian, której przedmiotem są usługi musi być poprzedzone akceptacją projektu tej umowy przez Zamawiającego.</w:t>
      </w:r>
    </w:p>
    <w:p w14:paraId="01D9F2E7"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14:paraId="21482A8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14:paraId="6894A0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28DCC5C8"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Jeżeli Zamawiający w terminie 7 dni od dnia przedłożenia Umowy o podwykonawstwo, nie zgłosi na piśmie sprzeciwu, uważa się, że zaakceptował tę umowę. </w:t>
      </w:r>
    </w:p>
    <w:p w14:paraId="389C474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do zapłaty wynagrodzenia należnego podwykonawcy w terminach płatności </w:t>
      </w:r>
      <w:r w:rsidRPr="007247A1">
        <w:rPr>
          <w:rFonts w:asciiTheme="majorHAnsi" w:hAnsiTheme="majorHAnsi" w:cs="Tahoma"/>
          <w:color w:val="000000"/>
          <w:lang w:eastAsia="ar-SA"/>
        </w:rPr>
        <w:lastRenderedPageBreak/>
        <w:t xml:space="preserve">określonych w Umowie o podwykonawstwo </w:t>
      </w:r>
    </w:p>
    <w:p w14:paraId="5E66219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0F227D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Do zmian postanowień umów o dalsze podwykonawstwo stosuje się zasady mające zastosowanie przy zawieraniu Umowy o podwykonawstwo </w:t>
      </w:r>
    </w:p>
    <w:p w14:paraId="394148A3"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188C784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5FEECDD9"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675BF56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7247A1">
        <w:rPr>
          <w:rFonts w:asciiTheme="majorHAnsi" w:hAnsiTheme="majorHAnsi" w:cs="Tahoma"/>
          <w:b/>
          <w:color w:val="000000"/>
          <w:lang w:eastAsia="ar-SA"/>
        </w:rPr>
        <w:t>ust</w:t>
      </w:r>
      <w:r w:rsidRPr="007247A1">
        <w:rPr>
          <w:rFonts w:asciiTheme="majorHAnsi" w:hAnsiTheme="majorHAnsi" w:cs="Tahoma"/>
          <w:color w:val="000000"/>
          <w:lang w:eastAsia="ar-SA"/>
        </w:rPr>
        <w:t xml:space="preserve">. </w:t>
      </w:r>
      <w:r w:rsidRPr="007247A1">
        <w:rPr>
          <w:rFonts w:asciiTheme="majorHAnsi" w:hAnsiTheme="majorHAnsi" w:cs="Tahoma"/>
          <w:b/>
          <w:color w:val="000000"/>
          <w:lang w:eastAsia="ar-SA"/>
        </w:rPr>
        <w:t>15 i 16</w:t>
      </w:r>
      <w:r w:rsidRPr="007247A1">
        <w:rPr>
          <w:rFonts w:asciiTheme="majorHAnsi" w:hAnsiTheme="majorHAnsi"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4DE2DFD0"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Kwota należna podwykonawcy zostanie uiszczona przez Zamawiającego w złotych polskich (PLN). </w:t>
      </w:r>
    </w:p>
    <w:p w14:paraId="13B11584"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Kwotę zapłaconą podwykonawcy lub skierowaną do depozytu sądowego Zamawiający potrąca z wynagrodzenia należnego Wykonawcy. </w:t>
      </w:r>
    </w:p>
    <w:p w14:paraId="0B933276"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2903939D"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7247A1">
        <w:rPr>
          <w:rFonts w:asciiTheme="majorHAnsi" w:hAnsiTheme="majorHAnsi" w:cs="Tahoma"/>
          <w:color w:val="000000"/>
          <w:lang w:eastAsia="ar-SA"/>
        </w:rPr>
        <w:t xml:space="preserve"> Zasady dotyczące podwykonawców mają odpowiednie zastosowanie do dalszych podwykonawców. </w:t>
      </w:r>
    </w:p>
    <w:p w14:paraId="0942B11A"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Zawierający umowę z podwykonawcą Wykonawca oraz Zamawiający ponoszą solidarną odpowiedzialność za zapłatę wynagrodzenia za usługi wykonane przez podwykonawcę. </w:t>
      </w:r>
    </w:p>
    <w:p w14:paraId="5E90D55C" w14:textId="77777777" w:rsidR="007247A1" w:rsidRPr="007247A1" w:rsidRDefault="007247A1" w:rsidP="007247A1">
      <w:pPr>
        <w:widowControl w:val="0"/>
        <w:numPr>
          <w:ilvl w:val="0"/>
          <w:numId w:val="87"/>
        </w:numPr>
        <w:suppressAutoHyphens/>
        <w:spacing w:before="0" w:after="0" w:line="100" w:lineRule="atLeast"/>
        <w:ind w:left="426"/>
        <w:jc w:val="both"/>
        <w:rPr>
          <w:rFonts w:asciiTheme="majorHAnsi" w:hAnsiTheme="majorHAnsi" w:cs="Tahoma"/>
          <w:b/>
          <w:lang w:eastAsia="ar-SA"/>
        </w:rPr>
      </w:pPr>
      <w:r w:rsidRPr="007247A1">
        <w:rPr>
          <w:rFonts w:asciiTheme="majorHAnsi" w:hAnsiTheme="majorHAnsi" w:cs="Tahoma"/>
          <w:color w:val="000000"/>
          <w:lang w:eastAsia="ar-SA"/>
        </w:rPr>
        <w:t xml:space="preserve"> Odmienne postanowienia umów, o których mowa powyżej, są nieważne. </w:t>
      </w:r>
    </w:p>
    <w:p w14:paraId="75561CFC"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03A2E55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8. Kary umowne</w:t>
      </w:r>
    </w:p>
    <w:p w14:paraId="1B44DC67"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karę umowną za odstąpienie od umowy przez Zamawiającego z przyczyn, za które ponosi odpowiedzialność Wykonawca w wysokości 20 % wynagrodzenia umownego za przedmiot umowy.</w:t>
      </w:r>
    </w:p>
    <w:p w14:paraId="3BC80BD2"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Za opóźnienie w oddaniu określonego zakresu przedmiotu umowy w wysokości 0,3% wynagrodzenia umownego brutto za cały przedmiot umowy, za każdy dzień zwłoki</w:t>
      </w:r>
    </w:p>
    <w:p w14:paraId="047A5E2B"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7247A1">
        <w:rPr>
          <w:rFonts w:asciiTheme="majorHAnsi" w:hAnsiTheme="majorHAnsi" w:cs="Tahoma"/>
          <w:lang w:eastAsia="zh-CN"/>
        </w:rPr>
        <w:t xml:space="preserve">Za zwłokę w usunięciu wad stwierdzonych przy odbiorze lub w okresie rękojmi </w:t>
      </w:r>
      <w:r w:rsidRPr="007247A1">
        <w:rPr>
          <w:rFonts w:asciiTheme="majorHAnsi" w:hAnsiTheme="majorHAnsi" w:cs="Tahoma"/>
          <w:lang w:eastAsia="zh-CN"/>
        </w:rPr>
        <w:br/>
        <w:t>- w wysokości 0,3% wynagrodzenia umownego brutto za przedmiot umowy za każdy dzień zwłoki liczonej od dnia wyznaczonego na usunięcie wad</w:t>
      </w:r>
    </w:p>
    <w:p w14:paraId="657B5A28" w14:textId="77777777" w:rsidR="007247A1" w:rsidRPr="007247A1" w:rsidRDefault="007247A1" w:rsidP="007247A1">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7247A1">
        <w:rPr>
          <w:rFonts w:asciiTheme="majorHAnsi" w:hAnsiTheme="majorHAnsi" w:cs="Tahoma"/>
          <w:lang w:eastAsia="ar-SA"/>
        </w:rPr>
        <w:t>Wykonawca zapłaci Zamawiającemu również karę umowną w przypadku:</w:t>
      </w:r>
    </w:p>
    <w:p w14:paraId="483E95C2"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color w:val="7030A0"/>
          <w:lang w:eastAsia="ar-SA"/>
        </w:rPr>
      </w:pPr>
      <w:r w:rsidRPr="007247A1">
        <w:rPr>
          <w:rFonts w:asciiTheme="majorHAnsi" w:hAnsiTheme="majorHAnsi" w:cs="Tahoma"/>
          <w:lang w:eastAsia="ar-SA"/>
        </w:rPr>
        <w:t xml:space="preserve">za nie przedłożenie do akceptacji projektu umowy o podwykonawstwo, której </w:t>
      </w:r>
      <w:r w:rsidRPr="007247A1">
        <w:rPr>
          <w:rFonts w:asciiTheme="majorHAnsi" w:hAnsiTheme="majorHAnsi" w:cs="Tahoma"/>
          <w:lang w:eastAsia="zh-CN"/>
        </w:rPr>
        <w:t xml:space="preserve">przedmiotem są roboty budowlane lub usługi, lub projektu jej zmiany, </w:t>
      </w:r>
      <w:r w:rsidRPr="007247A1">
        <w:rPr>
          <w:rFonts w:asciiTheme="majorHAnsi" w:hAnsiTheme="majorHAnsi" w:cs="Tahoma"/>
          <w:lang w:eastAsia="ar-SA"/>
        </w:rPr>
        <w:t xml:space="preserve">potwierdzonego za zgodność z oryginałem odpisu umowy o podwykonawstwo lub jej zmiany albo brak wymaganej przez Zamawiającego zmiany umowy o podwykonawstwo w zakresie terminu zapłaty, w wysokości </w:t>
      </w:r>
      <w:r w:rsidRPr="007247A1">
        <w:rPr>
          <w:rFonts w:asciiTheme="majorHAnsi" w:hAnsiTheme="majorHAnsi" w:cs="Tahoma"/>
          <w:lang w:eastAsia="zh-CN"/>
        </w:rPr>
        <w:t>w wysokości  0,3% wynagrodzenia umownego za każde zdarzenie</w:t>
      </w:r>
      <w:r w:rsidRPr="007247A1">
        <w:rPr>
          <w:rFonts w:asciiTheme="majorHAnsi" w:hAnsiTheme="majorHAnsi" w:cs="Tahoma"/>
          <w:color w:val="7030A0"/>
          <w:lang w:eastAsia="ar-SA"/>
        </w:rPr>
        <w:t xml:space="preserve">, </w:t>
      </w:r>
    </w:p>
    <w:p w14:paraId="24041C8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 xml:space="preserve">za brak zapłaty lub nieterminową zapłatę wynagrodzenia należnego Podwykonawcom lub dalszym podwykonawcom </w:t>
      </w:r>
      <w:r w:rsidRPr="007247A1">
        <w:rPr>
          <w:rFonts w:asciiTheme="majorHAnsi" w:hAnsiTheme="majorHAnsi" w:cs="Tahoma"/>
          <w:lang w:eastAsia="zh-CN"/>
        </w:rPr>
        <w:t>w wysokości 0,3% wynagrodzenia umownego za każde zdarzenie</w:t>
      </w:r>
      <w:r w:rsidRPr="007247A1">
        <w:rPr>
          <w:rFonts w:asciiTheme="majorHAnsi" w:hAnsiTheme="majorHAnsi" w:cs="Tahoma"/>
          <w:lang w:eastAsia="ar-SA"/>
        </w:rPr>
        <w:t xml:space="preserve"> za rozpoczęty dzień zwłoki.</w:t>
      </w:r>
    </w:p>
    <w:p w14:paraId="4CC733D8" w14:textId="2B23FB3F"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rPr>
        <w:t xml:space="preserve">za każdą dobę opóźnienia w podstawieniu sprzętu na żądanie Zamawiającego – </w:t>
      </w:r>
      <w:r w:rsidRPr="007247A1">
        <w:rPr>
          <w:rFonts w:asciiTheme="majorHAnsi" w:hAnsiTheme="majorHAnsi" w:cs="Tahoma"/>
        </w:rPr>
        <w:br/>
        <w:t xml:space="preserve">w wysokości </w:t>
      </w:r>
      <w:r w:rsidR="00002760">
        <w:rPr>
          <w:rFonts w:asciiTheme="majorHAnsi" w:hAnsiTheme="majorHAnsi" w:cs="Tahoma"/>
        </w:rPr>
        <w:t>5</w:t>
      </w:r>
      <w:r w:rsidRPr="007247A1">
        <w:rPr>
          <w:rFonts w:asciiTheme="majorHAnsi" w:hAnsiTheme="majorHAnsi" w:cs="Tahoma"/>
        </w:rPr>
        <w:t>00 (</w:t>
      </w:r>
      <w:r w:rsidR="00002760">
        <w:rPr>
          <w:rFonts w:asciiTheme="majorHAnsi" w:hAnsiTheme="majorHAnsi" w:cs="Tahoma"/>
        </w:rPr>
        <w:t>pięćset</w:t>
      </w:r>
      <w:r w:rsidRPr="007247A1">
        <w:rPr>
          <w:rFonts w:asciiTheme="majorHAnsi" w:hAnsiTheme="majorHAnsi" w:cs="Tahoma"/>
        </w:rPr>
        <w:t>) złotych za każdą rozpoczętą dobę opóźnienia</w:t>
      </w:r>
    </w:p>
    <w:p w14:paraId="111CC647" w14:textId="77777777" w:rsidR="007247A1" w:rsidRPr="007247A1" w:rsidRDefault="007247A1" w:rsidP="007247A1">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7247A1">
        <w:rPr>
          <w:rFonts w:asciiTheme="majorHAnsi" w:hAnsiTheme="majorHAnsi" w:cs="Tahoma"/>
          <w:lang w:eastAsia="ar-SA"/>
        </w:rPr>
        <w:t>za nie przedłożenie każdego dokumentu, o którym mowa w § 11, w wysokości 0,03% kwoty brutto wskazanej w § 5 ust. 1 Umowy – za każdy rozpoczęty dzień zwłoki</w:t>
      </w:r>
    </w:p>
    <w:p w14:paraId="17EF5F59"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t>Kara umowna z tytułu zwłoki przysługuje za każdy rozpoczęty dzień zwłoki i jest wymagalna od dnia następnego po upływie terminu jej zapłaty</w:t>
      </w:r>
    </w:p>
    <w:p w14:paraId="55298CBB" w14:textId="77777777" w:rsidR="007247A1" w:rsidRPr="007247A1" w:rsidRDefault="007247A1" w:rsidP="007247A1">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7247A1">
        <w:rPr>
          <w:rFonts w:asciiTheme="majorHAnsi" w:hAnsiTheme="majorHAnsi" w:cs="Tahoma"/>
          <w:lang w:eastAsia="ar-SA"/>
        </w:rPr>
        <w:lastRenderedPageBreak/>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608D300"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Zamawiający zapłaci Wykonawcy karę umowną za odstąpienie od umowy przez Wykonawcę z przyczyn, za które odpowiedzialność ponosi Zamawiający w wysokości 20% wynagrodzenia umownego. </w:t>
      </w:r>
    </w:p>
    <w:p w14:paraId="0B938484"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Zamawiający zapłaci Wykonawcy odsetki ustawowe za każdy dzień zwłoki w zapłacie należności za daną fakturę obejmującą prace będące przedmiotem umowy.</w:t>
      </w:r>
    </w:p>
    <w:p w14:paraId="354F6371"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W przypadku uzgodnienia zmiany terminów realizacji kara umowna będzie liczona od nowych terminów. </w:t>
      </w:r>
    </w:p>
    <w:p w14:paraId="41A6B553"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Termin zapłaty kary umownej wynosi 14 dni od dnia wezwania do zapłaty</w:t>
      </w:r>
    </w:p>
    <w:p w14:paraId="338711BC"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 W każdym przypadku, gdy Zamawiający ma prawo do naliczenia kar umownych może je potrącić z każdych sum należnych Wykonawcy.</w:t>
      </w:r>
    </w:p>
    <w:p w14:paraId="5FC0384E"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Zapłata kary umownej nie zwalnia Wykonawcy z obowiązku ukończenia przedmiotu umowy lub innych zobowiązań wynikających z umowy</w:t>
      </w:r>
    </w:p>
    <w:p w14:paraId="6C3CEE76"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Wykonawca nie może odmówić usunięcia wad, bez względu na wysokość związanych z tym kosztów.</w:t>
      </w:r>
    </w:p>
    <w:p w14:paraId="789514CF" w14:textId="77777777" w:rsidR="007247A1" w:rsidRPr="007247A1" w:rsidRDefault="007247A1" w:rsidP="007247A1">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7247A1">
        <w:rPr>
          <w:rFonts w:asciiTheme="majorHAnsi" w:hAnsiTheme="majorHAnsi" w:cs="Tahoma"/>
          <w:lang w:eastAsia="ar-SA"/>
        </w:rPr>
        <w:t xml:space="preserve">Stronom przysługuje prawo dochodzenia odszkodowania na zasadach ogólnych prawa cywilnego, jeżeli poniesiona szkoda przekroczy wysokość zastrzeżonych kar umownych. </w:t>
      </w:r>
    </w:p>
    <w:p w14:paraId="0A4C316E"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45CA4B9E"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9. Zmiana umowy</w:t>
      </w:r>
    </w:p>
    <w:p w14:paraId="7CC3C6E9" w14:textId="77777777" w:rsidR="007247A1" w:rsidRPr="007247A1" w:rsidRDefault="007247A1" w:rsidP="007247A1">
      <w:pPr>
        <w:numPr>
          <w:ilvl w:val="0"/>
          <w:numId w:val="73"/>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Zmiana postanowień niniejszej umowy może nastąpić za zgodą obydwu stron wyrażoną na piśmie, w formie aneksu do umowy z zachowaniem formy pisemnej pod rygorem nieważności takiej zmiany.</w:t>
      </w:r>
    </w:p>
    <w:p w14:paraId="7DB2C2AA" w14:textId="77777777" w:rsidR="007247A1" w:rsidRPr="007247A1" w:rsidRDefault="007247A1" w:rsidP="007247A1">
      <w:pPr>
        <w:numPr>
          <w:ilvl w:val="0"/>
          <w:numId w:val="73"/>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Zamawiający działając w oparciu o art. 455 ust 1 ustawy Prawo zamówień publicznych określa następujące okoliczności, które mogą powodować konieczność wprowadzenia zmian w treści zawartej umowy w stosunku do treści złożonej oferty:</w:t>
      </w:r>
    </w:p>
    <w:p w14:paraId="4DE2F4DC"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okoliczności, których nie można było przewidzieć pomimo zachowania należytej staranności.</w:t>
      </w:r>
    </w:p>
    <w:p w14:paraId="16D8749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terminu realizacji umowy w przypadku zawieszenia realizacji przedmiotu umowy przez zamawiającego, </w:t>
      </w:r>
    </w:p>
    <w:p w14:paraId="08FC8D96"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realizacji umowy w przypadku wystąpienia przestojów i opóźnień zawinionych przez Zamawiającego,</w:t>
      </w:r>
    </w:p>
    <w:p w14:paraId="5BD05BB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zamiany terminu realizacji umowy w przypadku działania siły wyższej (np. klęski żywiołowe, strajki), mającej bezpośredni wpływ na terminowość przedmiotu umowy.</w:t>
      </w:r>
    </w:p>
    <w:p w14:paraId="635BDD2A"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terminu na skutek działań osób trzecich lub organów władzy publicznej, które spowodują przerwanie lub czasowe zawieszenie realizacji przedmiotu umowy.</w:t>
      </w:r>
    </w:p>
    <w:p w14:paraId="564071FE"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01620008"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wystąpienia oczywistych omyłek pisarskich i rachunkowych w treści umowy.</w:t>
      </w:r>
    </w:p>
    <w:p w14:paraId="27A7F5D2"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zmiany podwykonawców, pod warunkiem, że nowy podwykonawca wykaże spełnianie warunków w zakresie nie mniejszym niż wskazany na etapie postępowania o  zamówienie publiczne dotychczasowy podwykonawca.</w:t>
      </w:r>
    </w:p>
    <w:p w14:paraId="718E34A1" w14:textId="77777777" w:rsidR="007247A1" w:rsidRPr="007247A1" w:rsidRDefault="007247A1" w:rsidP="007247A1">
      <w:pPr>
        <w:numPr>
          <w:ilvl w:val="2"/>
          <w:numId w:val="72"/>
        </w:numPr>
        <w:suppressAutoHyphens/>
        <w:spacing w:before="0" w:after="0" w:line="240" w:lineRule="auto"/>
        <w:contextualSpacing/>
        <w:jc w:val="both"/>
        <w:rPr>
          <w:rFonts w:asciiTheme="majorHAnsi" w:hAnsiTheme="majorHAnsi" w:cs="Tahoma"/>
          <w:color w:val="000000"/>
          <w:lang w:eastAsia="zh-CN"/>
        </w:rPr>
      </w:pPr>
      <w:r w:rsidRPr="007247A1">
        <w:rPr>
          <w:rFonts w:asciiTheme="majorHAnsi" w:hAnsiTheme="majorHAnsi" w:cs="Tahoma"/>
          <w:color w:val="000000"/>
          <w:lang w:eastAsia="zh-CN"/>
        </w:rPr>
        <w:t xml:space="preserve">Zmiany urzędowej stawki podatku VAT.                                                                                                                                     </w:t>
      </w:r>
    </w:p>
    <w:p w14:paraId="77860ACB" w14:textId="77777777" w:rsidR="007247A1" w:rsidRPr="007247A1" w:rsidRDefault="007247A1" w:rsidP="007247A1">
      <w:pPr>
        <w:numPr>
          <w:ilvl w:val="0"/>
          <w:numId w:val="73"/>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przypadkach wystąpienia okoliczności określonych w ust. 2 strony ustalą nowe terminy realizacji, z tym, że minimalny okres przesunięcia terminu zakończenia równy będzie okresowi przerwy lub postoju.</w:t>
      </w:r>
    </w:p>
    <w:p w14:paraId="6C59118B" w14:textId="77777777" w:rsidR="007247A1" w:rsidRPr="007247A1" w:rsidRDefault="007247A1" w:rsidP="007247A1">
      <w:pPr>
        <w:suppressAutoHyphens/>
        <w:spacing w:before="0" w:after="0" w:line="240" w:lineRule="auto"/>
        <w:jc w:val="center"/>
        <w:rPr>
          <w:rFonts w:asciiTheme="majorHAnsi" w:hAnsiTheme="majorHAnsi" w:cs="Tahoma"/>
          <w:b/>
          <w:lang w:eastAsia="zh-CN"/>
        </w:rPr>
      </w:pPr>
    </w:p>
    <w:p w14:paraId="3002EED1"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10. Odstąpienie od umowy</w:t>
      </w:r>
    </w:p>
    <w:p w14:paraId="7B90A25C" w14:textId="77777777" w:rsidR="007247A1" w:rsidRPr="007247A1" w:rsidRDefault="007247A1" w:rsidP="007247A1">
      <w:pPr>
        <w:suppressAutoHyphens/>
        <w:spacing w:before="0" w:after="0" w:line="240" w:lineRule="auto"/>
        <w:jc w:val="both"/>
        <w:rPr>
          <w:rFonts w:asciiTheme="majorHAnsi" w:hAnsiTheme="majorHAnsi" w:cs="Tahoma"/>
          <w:lang w:eastAsia="zh-CN"/>
        </w:rPr>
      </w:pPr>
      <w:r w:rsidRPr="007247A1">
        <w:rPr>
          <w:rFonts w:asciiTheme="majorHAnsi" w:hAnsiTheme="majorHAnsi" w:cs="Tahoma"/>
          <w:lang w:eastAsia="zh-CN"/>
        </w:rPr>
        <w:t>Oprócz przypadków wymienionych w treści tytułu XVI Kodeksu cywilnego stronom przysługuje prawo odstąpienia od umowy w następujących sytuacjach:</w:t>
      </w:r>
    </w:p>
    <w:p w14:paraId="76B1ACD6" w14:textId="77777777" w:rsidR="007247A1" w:rsidRPr="007247A1" w:rsidRDefault="007247A1" w:rsidP="007247A1">
      <w:pPr>
        <w:numPr>
          <w:ilvl w:val="0"/>
          <w:numId w:val="90"/>
        </w:numPr>
        <w:tabs>
          <w:tab w:val="clear" w:pos="1146"/>
        </w:tabs>
        <w:suppressAutoHyphens/>
        <w:spacing w:before="0" w:after="0" w:line="240" w:lineRule="auto"/>
        <w:ind w:left="284" w:hanging="284"/>
        <w:jc w:val="both"/>
        <w:rPr>
          <w:rFonts w:asciiTheme="majorHAnsi" w:hAnsiTheme="majorHAnsi" w:cs="Tahoma"/>
          <w:lang w:eastAsia="zh-CN"/>
        </w:rPr>
      </w:pPr>
      <w:r w:rsidRPr="007247A1">
        <w:rPr>
          <w:rFonts w:asciiTheme="majorHAnsi" w:hAnsiTheme="majorHAnsi" w:cs="Tahoma"/>
          <w:lang w:eastAsia="zh-CN"/>
        </w:rPr>
        <w:t>Zamawiającemu przysługuje prawo do odstąpienia od umowy:</w:t>
      </w:r>
    </w:p>
    <w:p w14:paraId="1940930B" w14:textId="77777777" w:rsidR="007247A1" w:rsidRPr="007247A1" w:rsidRDefault="007247A1" w:rsidP="007247A1">
      <w:pPr>
        <w:numPr>
          <w:ilvl w:val="3"/>
          <w:numId w:val="60"/>
        </w:numPr>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5D55C5DD"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t>Zostanie wydany nakaz zajęcia majątku Wykonawcy.</w:t>
      </w:r>
    </w:p>
    <w:p w14:paraId="3E94AA51" w14:textId="77777777" w:rsidR="007247A1" w:rsidRPr="007247A1" w:rsidRDefault="007247A1" w:rsidP="007247A1">
      <w:pPr>
        <w:numPr>
          <w:ilvl w:val="3"/>
          <w:numId w:val="60"/>
        </w:numPr>
        <w:tabs>
          <w:tab w:val="num"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 rozpoczął robót bez uzasadnionych przyczyn oraz nie kontynuuje ich pomimo wezwania przez Zamawiającego złożonego na piśmie.</w:t>
      </w:r>
    </w:p>
    <w:p w14:paraId="6856C901" w14:textId="77777777" w:rsidR="007247A1" w:rsidRPr="007247A1" w:rsidRDefault="007247A1" w:rsidP="007247A1">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7247A1">
        <w:rPr>
          <w:rFonts w:asciiTheme="majorHAnsi" w:hAnsiTheme="majorHAnsi" w:cs="Tahoma"/>
          <w:lang w:eastAsia="zh-CN"/>
        </w:rPr>
        <w:t xml:space="preserve">Wykonawca przerwał realizację robót i przerwa ta trwa dłużej niż jeden miesiąc. </w:t>
      </w:r>
    </w:p>
    <w:p w14:paraId="646A1490" w14:textId="77777777" w:rsidR="007247A1" w:rsidRPr="007247A1" w:rsidRDefault="007247A1" w:rsidP="007247A1">
      <w:pPr>
        <w:numPr>
          <w:ilvl w:val="0"/>
          <w:numId w:val="90"/>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Wykonawcy przysługuje prawo odstąpienia od umowy:</w:t>
      </w:r>
    </w:p>
    <w:p w14:paraId="54A3B30D"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 xml:space="preserve">Zamawiający nie wywiązuje się z obowiązku zapłaty faktur, mimo dodatkowego wezwania w terminie trzech miesięcy od upływu terminu na zapłatę faktur, określonego w niniejszej umowie. </w:t>
      </w:r>
    </w:p>
    <w:p w14:paraId="2718D24A"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Zamawiający odmawia bez uzasadnionej przyczyny odbioru wykonanego przedmiotu zamówienia lub odmawia podpisania protokołu odbioru .</w:t>
      </w:r>
    </w:p>
    <w:p w14:paraId="7E482F2E" w14:textId="77777777" w:rsidR="007247A1" w:rsidRPr="007247A1" w:rsidRDefault="007247A1" w:rsidP="007247A1">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lastRenderedPageBreak/>
        <w:t xml:space="preserve">Zamawiający zawiadomi Wykonawcę, iż wobec zaistnienia uprzednio nieprzewidzianych okoliczności nie będzie mógł spełnić swoich zobowiązań umownych wobec niego. </w:t>
      </w:r>
    </w:p>
    <w:p w14:paraId="3246F0CC"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Odstąpienie od umowy winno nastąpić w formie pisemnej pod rygorem nieważności takiego oświadczenia i powinno zawierać uzasadnienie.</w:t>
      </w:r>
    </w:p>
    <w:p w14:paraId="669089F7" w14:textId="77777777" w:rsidR="007247A1" w:rsidRPr="007247A1" w:rsidRDefault="007247A1" w:rsidP="007247A1">
      <w:pPr>
        <w:numPr>
          <w:ilvl w:val="1"/>
          <w:numId w:val="70"/>
        </w:numPr>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W przypadku odstąpienia od umowy Wykonawcę i Zamawiającego obciążają następujące obowiązki szczegółowe:</w:t>
      </w:r>
    </w:p>
    <w:p w14:paraId="5209A9FD"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 terminie 14 dni od daty odstąpienia od umowy Wykonawca przy udziale Zamawiającego sporządzi szczegółowy protokół robót w toku wg stanu na dzień odstąpienia,</w:t>
      </w:r>
    </w:p>
    <w:p w14:paraId="57CB1FE8"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zabezpieczy wykonanie zastępcze w zakresie obustronnie uzgodnionym na koszt strony, z której winy nastąpiło odstąpienie od umowy.</w:t>
      </w:r>
    </w:p>
    <w:p w14:paraId="2693EEAF" w14:textId="77777777" w:rsidR="007247A1" w:rsidRPr="007247A1" w:rsidRDefault="007247A1" w:rsidP="007247A1">
      <w:pPr>
        <w:numPr>
          <w:ilvl w:val="3"/>
          <w:numId w:val="90"/>
        </w:numPr>
        <w:tabs>
          <w:tab w:val="left" w:pos="709"/>
        </w:tabs>
        <w:suppressAutoHyphens/>
        <w:spacing w:before="0" w:after="0" w:line="240" w:lineRule="auto"/>
        <w:ind w:left="709" w:hanging="425"/>
        <w:jc w:val="both"/>
        <w:rPr>
          <w:rFonts w:asciiTheme="majorHAnsi" w:hAnsiTheme="majorHAnsi" w:cs="Tahoma"/>
          <w:lang w:eastAsia="zh-CN"/>
        </w:rPr>
      </w:pPr>
      <w:r w:rsidRPr="007247A1">
        <w:rPr>
          <w:rFonts w:asciiTheme="majorHAnsi" w:hAnsiTheme="majorHAnsi" w:cs="Tahoma"/>
          <w:lang w:eastAsia="zh-CN"/>
        </w:rPr>
        <w:t>Wykonawca niezwłocznie najpóźniej w terminie 30 dni usunie z miejsca wykonywania robót wyposażenie i urządzenia przez niego dostarczone lub wniesione.</w:t>
      </w:r>
    </w:p>
    <w:p w14:paraId="14387C8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lang w:eastAsia="zh-CN"/>
        </w:rPr>
      </w:pPr>
      <w:r w:rsidRPr="007247A1">
        <w:rPr>
          <w:rFonts w:asciiTheme="majorHAnsi" w:hAnsiTheme="majorHAnsi"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560E0F6C"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74728DE7" w14:textId="77777777" w:rsidR="007247A1" w:rsidRPr="007247A1" w:rsidRDefault="007247A1" w:rsidP="007247A1">
      <w:pPr>
        <w:numPr>
          <w:ilvl w:val="1"/>
          <w:numId w:val="71"/>
        </w:numPr>
        <w:suppressAutoHyphens/>
        <w:spacing w:before="0" w:after="0" w:line="240" w:lineRule="auto"/>
        <w:ind w:left="709" w:hanging="709"/>
        <w:jc w:val="both"/>
        <w:rPr>
          <w:rFonts w:asciiTheme="majorHAnsi" w:hAnsiTheme="majorHAnsi" w:cs="Tahoma"/>
          <w:b/>
          <w:lang w:eastAsia="zh-CN"/>
        </w:rPr>
      </w:pPr>
      <w:r w:rsidRPr="007247A1">
        <w:rPr>
          <w:rFonts w:asciiTheme="majorHAnsi" w:hAnsiTheme="majorHAnsi" w:cs="Tahoma"/>
        </w:rPr>
        <w:t xml:space="preserve">W przypadku nierozpoczęcia pracy sprzętu (z przyczyn leżących po stronie Wykonawcy) w ciągu 72 godzin, Zamawiający może rozwiązać umowę </w:t>
      </w:r>
      <w:r w:rsidRPr="007247A1">
        <w:rPr>
          <w:rFonts w:asciiTheme="majorHAnsi" w:hAnsiTheme="majorHAnsi" w:cs="Tahoma"/>
          <w:b/>
        </w:rPr>
        <w:t>ze skutkiem natychmiastowym.</w:t>
      </w:r>
    </w:p>
    <w:p w14:paraId="69BAD7CB"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3FF570C5" w14:textId="77777777" w:rsidR="007247A1" w:rsidRPr="007247A1" w:rsidRDefault="007247A1" w:rsidP="007247A1">
      <w:pPr>
        <w:widowControl w:val="0"/>
        <w:suppressAutoHyphens/>
        <w:spacing w:before="0" w:after="0" w:line="100" w:lineRule="atLeast"/>
        <w:jc w:val="center"/>
        <w:rPr>
          <w:rFonts w:asciiTheme="majorHAnsi" w:hAnsiTheme="majorHAnsi" w:cs="Tahoma"/>
          <w:b/>
          <w:lang w:eastAsia="ar-SA"/>
        </w:rPr>
      </w:pPr>
      <w:r w:rsidRPr="007247A1">
        <w:rPr>
          <w:rFonts w:asciiTheme="majorHAnsi" w:hAnsiTheme="majorHAnsi" w:cs="Tahoma"/>
          <w:b/>
          <w:lang w:eastAsia="ar-SA"/>
        </w:rPr>
        <w:t xml:space="preserve">§ 11. Wymagania dotyczące zatrudnienia osób </w:t>
      </w:r>
      <w:r w:rsidRPr="007247A1">
        <w:rPr>
          <w:rFonts w:asciiTheme="majorHAnsi" w:hAnsiTheme="majorHAnsi" w:cs="Tahoma"/>
          <w:b/>
          <w:lang w:eastAsia="ar-SA"/>
        </w:rPr>
        <w:br/>
        <w:t>wykonujących czynności w zakresie realizacji przedmiotu zamówienia</w:t>
      </w:r>
    </w:p>
    <w:p w14:paraId="45F4103B"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(Dz.U. z 2020 r., poz. 1320 z późn. zm.) lub odpowiadające mu formy zatrudnienia określone w przepisach Unii Europejskiej lub Europejskiego Obszaru Gospodarczego.</w:t>
      </w:r>
    </w:p>
    <w:p w14:paraId="3F1F7908" w14:textId="77777777" w:rsidR="007247A1" w:rsidRPr="007247A1" w:rsidRDefault="007247A1" w:rsidP="007247A1">
      <w:pPr>
        <w:widowControl w:val="0"/>
        <w:numPr>
          <w:ilvl w:val="0"/>
          <w:numId w:val="77"/>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3572FA54"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oświadczeń i dokumentów w zakresie potwierdzenia spełnienia w/w wymogów i dokonywania ich oceny</w:t>
      </w:r>
    </w:p>
    <w:p w14:paraId="16FA3ADD"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żądania wyjaśnień w przypadku wątpliwości w zakresie potwierdzenia spełnienia w/w wymogów</w:t>
      </w:r>
    </w:p>
    <w:p w14:paraId="18B0FBAA" w14:textId="77777777" w:rsidR="007247A1" w:rsidRPr="007247A1" w:rsidRDefault="007247A1" w:rsidP="007247A1">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przeprowadzania kontroli na miejscu wykonywania zamówienia.</w:t>
      </w:r>
    </w:p>
    <w:p w14:paraId="58B37841"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14:paraId="78194B19" w14:textId="77777777" w:rsidR="007247A1" w:rsidRPr="007247A1" w:rsidRDefault="007247A1" w:rsidP="007247A1">
      <w:pPr>
        <w:widowControl w:val="0"/>
        <w:numPr>
          <w:ilvl w:val="0"/>
          <w:numId w:val="79"/>
        </w:numPr>
        <w:suppressAutoHyphens/>
        <w:spacing w:before="0" w:after="0" w:line="240" w:lineRule="auto"/>
        <w:jc w:val="both"/>
        <w:rPr>
          <w:rFonts w:asciiTheme="majorHAnsi" w:hAnsiTheme="majorHAnsi" w:cs="Tahoma"/>
          <w:lang w:eastAsia="ar-SA"/>
        </w:rPr>
      </w:pPr>
      <w:r w:rsidRPr="007247A1">
        <w:rPr>
          <w:rFonts w:asciiTheme="majorHAnsi" w:hAnsiTheme="majorHAnsi"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D62F716"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AE14AE"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14:paraId="295C43A2" w14:textId="77777777" w:rsidR="007247A1" w:rsidRPr="007247A1" w:rsidRDefault="007247A1" w:rsidP="007247A1">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7247A1">
        <w:rPr>
          <w:rFonts w:asciiTheme="majorHAnsi" w:hAnsiTheme="majorHAnsi"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39B7152"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w:t>
      </w:r>
      <w:r w:rsidRPr="007247A1">
        <w:rPr>
          <w:rFonts w:asciiTheme="majorHAnsi" w:hAnsiTheme="majorHAnsi" w:cs="Tahoma"/>
          <w:lang w:eastAsia="ar-SA"/>
        </w:rPr>
        <w:lastRenderedPageBreak/>
        <w:t>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0D573DF8"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W przypadku uzasadnionych wątpliwości co do przestrzegania prawa pracy przez Wykonawcę lub podwykonawcę, Zamawiający może się zwrócić o przeprowadzenie kontroli przez Państwową Inspekcję Pracy.</w:t>
      </w:r>
    </w:p>
    <w:p w14:paraId="66F10B23" w14:textId="77777777" w:rsidR="007247A1" w:rsidRPr="007247A1" w:rsidRDefault="007247A1" w:rsidP="007247A1">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7247A1">
        <w:rPr>
          <w:rFonts w:asciiTheme="majorHAnsi" w:hAnsiTheme="majorHAnsi" w:cs="Tahoma"/>
          <w:lang w:eastAsia="ar-SA"/>
        </w:rPr>
        <w:t>Zamawiający zastrzega sobie prawo do odstąpienia od umowy w przypadku nie wywiązywania się Wykonawcy z obowiązku zatrudnienia pracowników na umowę o pracę.</w:t>
      </w:r>
    </w:p>
    <w:p w14:paraId="484538D2" w14:textId="77777777" w:rsidR="007247A1" w:rsidRPr="007247A1" w:rsidRDefault="007247A1" w:rsidP="007247A1">
      <w:pPr>
        <w:suppressAutoHyphens/>
        <w:spacing w:before="0" w:after="0" w:line="240" w:lineRule="auto"/>
        <w:jc w:val="both"/>
        <w:rPr>
          <w:rFonts w:asciiTheme="majorHAnsi" w:hAnsiTheme="majorHAnsi" w:cs="Tahoma"/>
          <w:b/>
          <w:lang w:eastAsia="zh-CN"/>
        </w:rPr>
      </w:pPr>
    </w:p>
    <w:p w14:paraId="22A1BAD7" w14:textId="77777777" w:rsidR="007247A1" w:rsidRPr="007247A1" w:rsidRDefault="007247A1" w:rsidP="007247A1">
      <w:pPr>
        <w:suppressAutoHyphens/>
        <w:spacing w:before="0" w:after="0" w:line="240" w:lineRule="auto"/>
        <w:jc w:val="center"/>
        <w:rPr>
          <w:rFonts w:asciiTheme="majorHAnsi" w:hAnsiTheme="majorHAnsi" w:cs="Tahoma"/>
          <w:lang w:eastAsia="zh-CN"/>
        </w:rPr>
      </w:pPr>
      <w:r w:rsidRPr="007247A1">
        <w:rPr>
          <w:rFonts w:asciiTheme="majorHAnsi" w:hAnsiTheme="majorHAnsi" w:cs="Tahoma"/>
          <w:b/>
          <w:lang w:eastAsia="zh-CN"/>
        </w:rPr>
        <w:t>§ 12. Postanowienia końcowe</w:t>
      </w:r>
    </w:p>
    <w:p w14:paraId="318988D2" w14:textId="77777777" w:rsidR="007247A1" w:rsidRPr="007247A1" w:rsidRDefault="007247A1" w:rsidP="007247A1">
      <w:pPr>
        <w:numPr>
          <w:ilvl w:val="0"/>
          <w:numId w:val="91"/>
        </w:numPr>
        <w:tabs>
          <w:tab w:val="left" w:pos="426"/>
        </w:tabs>
        <w:suppressAutoHyphens/>
        <w:spacing w:before="0" w:after="0" w:line="240" w:lineRule="auto"/>
        <w:ind w:hanging="1146"/>
        <w:jc w:val="both"/>
        <w:rPr>
          <w:rFonts w:asciiTheme="majorHAnsi" w:hAnsiTheme="majorHAnsi" w:cs="Tahoma"/>
          <w:lang w:eastAsia="zh-CN"/>
        </w:rPr>
      </w:pPr>
      <w:r w:rsidRPr="007247A1">
        <w:rPr>
          <w:rFonts w:asciiTheme="majorHAnsi" w:hAnsiTheme="majorHAnsi" w:cs="Tahoma"/>
          <w:lang w:eastAsia="zh-CN"/>
        </w:rPr>
        <w:t>Strony zobowiązują się do współpracy w zakresie realizacji przedmiotu umowy.</w:t>
      </w:r>
    </w:p>
    <w:p w14:paraId="0452BB68" w14:textId="77777777" w:rsidR="007247A1" w:rsidRPr="007247A1" w:rsidRDefault="007247A1" w:rsidP="007247A1">
      <w:pPr>
        <w:numPr>
          <w:ilvl w:val="0"/>
          <w:numId w:val="91"/>
        </w:numPr>
        <w:tabs>
          <w:tab w:val="left" w:pos="426"/>
        </w:tabs>
        <w:suppressAutoHyphens/>
        <w:spacing w:before="0" w:after="0" w:line="240" w:lineRule="auto"/>
        <w:ind w:left="426" w:hanging="426"/>
        <w:jc w:val="both"/>
        <w:rPr>
          <w:rFonts w:asciiTheme="majorHAnsi" w:hAnsiTheme="majorHAnsi" w:cs="Tahoma"/>
          <w:lang w:eastAsia="zh-CN"/>
        </w:rPr>
      </w:pPr>
      <w:r w:rsidRPr="007247A1">
        <w:rPr>
          <w:rFonts w:asciiTheme="majorHAnsi" w:hAnsiTheme="majorHAnsi" w:cs="Tahoma"/>
          <w:lang w:eastAsia="zh-CN"/>
        </w:rPr>
        <w:t>Zamawiający ma prawo do formułowania zaleceń dla Wykonawcy w każdej fazie wykonywanego przedmiotu umowy.</w:t>
      </w:r>
    </w:p>
    <w:p w14:paraId="74EC3375"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47F15ED"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W sprawach, których nie reguluje niniejsza umowa będą miły zastosowanie przepisy Kodeksu cywilnego, ustawy Prawo budowlane i Prawo zamówień publicznych wraz z aktami wykonawczymi do tych ustaw.</w:t>
      </w:r>
    </w:p>
    <w:p w14:paraId="3A78F9D8" w14:textId="77777777" w:rsidR="007247A1" w:rsidRPr="007247A1" w:rsidRDefault="007247A1" w:rsidP="007247A1">
      <w:pPr>
        <w:numPr>
          <w:ilvl w:val="0"/>
          <w:numId w:val="91"/>
        </w:numPr>
        <w:suppressAutoHyphens/>
        <w:spacing w:before="0" w:after="0" w:line="240" w:lineRule="auto"/>
        <w:ind w:left="363" w:hanging="357"/>
        <w:jc w:val="both"/>
        <w:rPr>
          <w:rFonts w:asciiTheme="majorHAnsi" w:hAnsiTheme="majorHAnsi" w:cs="Tahoma"/>
          <w:lang w:eastAsia="zh-CN"/>
        </w:rPr>
      </w:pPr>
      <w:r w:rsidRPr="007247A1">
        <w:rPr>
          <w:rFonts w:asciiTheme="majorHAnsi" w:hAnsiTheme="majorHAnsi" w:cs="Tahoma"/>
          <w:lang w:eastAsia="zh-CN"/>
        </w:rPr>
        <w:t>Językiem Umowy, wszelkiej korespondencji, faktur i dokumentów sporządzonych przez Wykonawcy jest język polski.</w:t>
      </w:r>
    </w:p>
    <w:p w14:paraId="4E1597A7" w14:textId="77777777" w:rsidR="007247A1" w:rsidRPr="007247A1" w:rsidRDefault="007247A1" w:rsidP="007247A1">
      <w:pPr>
        <w:numPr>
          <w:ilvl w:val="0"/>
          <w:numId w:val="91"/>
        </w:numPr>
        <w:suppressAutoHyphens/>
        <w:spacing w:before="0" w:after="0" w:line="240" w:lineRule="auto"/>
        <w:ind w:left="360" w:hanging="357"/>
        <w:jc w:val="both"/>
        <w:rPr>
          <w:rFonts w:asciiTheme="majorHAnsi" w:hAnsiTheme="majorHAnsi" w:cs="Tahoma"/>
          <w:lang w:eastAsia="zh-CN"/>
        </w:rPr>
      </w:pPr>
      <w:r w:rsidRPr="007247A1">
        <w:rPr>
          <w:rFonts w:asciiTheme="majorHAnsi" w:hAnsiTheme="majorHAnsi" w:cs="Tahoma"/>
          <w:lang w:eastAsia="zh-CN"/>
        </w:rPr>
        <w:t xml:space="preserve">Integralną część niniejszej umowy stanowią: </w:t>
      </w:r>
    </w:p>
    <w:p w14:paraId="2D67C6BF"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oferta Wykonawcy</w:t>
      </w:r>
    </w:p>
    <w:p w14:paraId="01406881" w14:textId="07347993"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Specyfikacja Warunków Zamówienia,</w:t>
      </w:r>
    </w:p>
    <w:p w14:paraId="1EF5CB8C" w14:textId="77777777" w:rsidR="007247A1" w:rsidRPr="007247A1" w:rsidRDefault="007247A1" w:rsidP="007247A1">
      <w:pPr>
        <w:numPr>
          <w:ilvl w:val="2"/>
          <w:numId w:val="91"/>
        </w:numPr>
        <w:suppressAutoHyphens/>
        <w:spacing w:before="0" w:after="0" w:line="240" w:lineRule="auto"/>
        <w:ind w:left="709" w:hanging="283"/>
        <w:jc w:val="both"/>
        <w:rPr>
          <w:rFonts w:asciiTheme="majorHAnsi" w:hAnsiTheme="majorHAnsi" w:cs="Tahoma"/>
          <w:lang w:eastAsia="zh-CN"/>
        </w:rPr>
      </w:pPr>
      <w:r w:rsidRPr="007247A1">
        <w:rPr>
          <w:rFonts w:asciiTheme="majorHAnsi" w:hAnsiTheme="majorHAnsi" w:cs="Tahoma"/>
          <w:lang w:eastAsia="zh-CN"/>
        </w:rPr>
        <w:t>Załącznik Nr 1 do umowy,</w:t>
      </w:r>
    </w:p>
    <w:p w14:paraId="568E738E" w14:textId="50A109DF" w:rsidR="007247A1" w:rsidRPr="007247A1" w:rsidRDefault="00015E4F" w:rsidP="007247A1">
      <w:pPr>
        <w:numPr>
          <w:ilvl w:val="0"/>
          <w:numId w:val="91"/>
        </w:numPr>
        <w:suppressAutoHyphens/>
        <w:spacing w:before="0" w:after="0" w:line="240" w:lineRule="auto"/>
        <w:ind w:left="426" w:hanging="426"/>
        <w:jc w:val="both"/>
        <w:rPr>
          <w:rFonts w:asciiTheme="majorHAnsi" w:hAnsiTheme="majorHAnsi" w:cs="Tahoma"/>
          <w:lang w:eastAsia="zh-CN"/>
        </w:rPr>
      </w:pPr>
      <w:r w:rsidRPr="00015E4F">
        <w:rPr>
          <w:rFonts w:asciiTheme="majorHAnsi" w:hAnsiTheme="majorHAnsi" w:cs="Tahoma"/>
          <w:lang w:eastAsia="zh-CN"/>
        </w:rPr>
        <w:t>Umowa została sporządzona w czterech jednobrzmiących egzemplarzach w języku polskim, jeden egzemplarz dla Wykonawcy i trzy egzemplarze dla Zamawiającego.</w:t>
      </w:r>
      <w:r w:rsidR="007247A1" w:rsidRPr="007247A1">
        <w:rPr>
          <w:rFonts w:asciiTheme="majorHAnsi" w:hAnsiTheme="majorHAnsi" w:cs="Tahoma"/>
          <w:lang w:eastAsia="zh-CN"/>
        </w:rPr>
        <w:t>.</w:t>
      </w:r>
    </w:p>
    <w:p w14:paraId="31F3EEAF" w14:textId="77777777" w:rsidR="007247A1" w:rsidRPr="007247A1" w:rsidRDefault="007247A1" w:rsidP="007247A1">
      <w:pPr>
        <w:suppressAutoHyphens/>
        <w:spacing w:before="0" w:after="0" w:line="240" w:lineRule="auto"/>
        <w:ind w:left="363"/>
        <w:jc w:val="both"/>
        <w:rPr>
          <w:rFonts w:asciiTheme="majorHAnsi" w:hAnsiTheme="majorHAnsi" w:cs="Tahoma"/>
          <w:lang w:eastAsia="zh-CN"/>
        </w:rPr>
      </w:pPr>
    </w:p>
    <w:p w14:paraId="76187481" w14:textId="77777777" w:rsidR="007247A1" w:rsidRPr="007247A1"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p>
    <w:p w14:paraId="300EED51" w14:textId="233A7D43" w:rsidR="00B602EF" w:rsidRPr="00B602EF" w:rsidRDefault="007247A1" w:rsidP="007247A1">
      <w:pPr>
        <w:widowControl w:val="0"/>
        <w:suppressAutoHyphens/>
        <w:autoSpaceDE w:val="0"/>
        <w:spacing w:before="0" w:after="0" w:line="240" w:lineRule="auto"/>
        <w:ind w:left="709"/>
        <w:contextualSpacing/>
        <w:rPr>
          <w:rFonts w:asciiTheme="majorHAnsi" w:hAnsiTheme="majorHAnsi" w:cs="Tahoma"/>
          <w:b/>
          <w:lang w:eastAsia="zh-CN"/>
        </w:rPr>
      </w:pPr>
      <w:r w:rsidRPr="007247A1">
        <w:rPr>
          <w:rFonts w:asciiTheme="majorHAnsi" w:hAnsiTheme="majorHAnsi" w:cs="Tahoma"/>
          <w:b/>
          <w:lang w:eastAsia="zh-CN"/>
        </w:rPr>
        <w:t>ZAMAWIAJĄCY:</w:t>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r>
      <w:r w:rsidRPr="007247A1">
        <w:rPr>
          <w:rFonts w:asciiTheme="majorHAnsi" w:hAnsiTheme="majorHAnsi" w:cs="Tahoma"/>
          <w:b/>
          <w:lang w:eastAsia="zh-CN"/>
        </w:rPr>
        <w:tab/>
        <w:t>WYKONAWCA:</w:t>
      </w:r>
    </w:p>
    <w:p w14:paraId="47B2FD1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8A42BD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D32410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BF486CC"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EE42C3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281B1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47F40F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0ED06D3"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02B891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138342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435322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7D258C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BA41312"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07C78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223B93E"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F8677C8"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4AE220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75C2F5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6923EA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3798EA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961EF7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15E44BAF" w14:textId="77777777" w:rsidR="007247A1" w:rsidRDefault="007247A1" w:rsidP="00B602EF">
      <w:pPr>
        <w:autoSpaceDE w:val="0"/>
        <w:spacing w:line="240" w:lineRule="auto"/>
        <w:ind w:left="709"/>
        <w:contextualSpacing/>
        <w:jc w:val="right"/>
        <w:rPr>
          <w:rFonts w:asciiTheme="majorHAnsi" w:hAnsiTheme="majorHAnsi" w:cs="Tahoma"/>
          <w:lang w:eastAsia="zh-CN"/>
        </w:rPr>
      </w:pPr>
    </w:p>
    <w:p w14:paraId="1C691547"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0661F8DF" w14:textId="77777777" w:rsidR="00E971F9" w:rsidRDefault="00E971F9" w:rsidP="00B602EF">
      <w:pPr>
        <w:autoSpaceDE w:val="0"/>
        <w:spacing w:line="240" w:lineRule="auto"/>
        <w:ind w:left="709"/>
        <w:contextualSpacing/>
        <w:jc w:val="right"/>
        <w:rPr>
          <w:rFonts w:asciiTheme="majorHAnsi" w:hAnsiTheme="majorHAnsi" w:cs="Tahoma"/>
          <w:lang w:eastAsia="zh-CN"/>
        </w:rPr>
      </w:pPr>
    </w:p>
    <w:p w14:paraId="1F947768"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1DB582E9"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576BEBFA"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6248ACA9"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1914BD3E"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4BACB1F0"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3B3329CA"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34D70FE9"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398A3C34" w14:textId="77777777" w:rsidR="00015E4F" w:rsidRDefault="00015E4F" w:rsidP="00015E4F">
      <w:pPr>
        <w:autoSpaceDE w:val="0"/>
        <w:spacing w:line="240" w:lineRule="auto"/>
        <w:ind w:left="709"/>
        <w:contextualSpacing/>
        <w:jc w:val="right"/>
        <w:rPr>
          <w:rFonts w:asciiTheme="majorHAnsi" w:hAnsiTheme="majorHAnsi" w:cs="Tahoma"/>
          <w:lang w:eastAsia="zh-CN"/>
        </w:rPr>
      </w:pPr>
    </w:p>
    <w:p w14:paraId="2DB6FE8A" w14:textId="1447BFC4" w:rsidR="00B602EF" w:rsidRPr="00B602EF" w:rsidRDefault="00B602EF" w:rsidP="00015E4F">
      <w:pPr>
        <w:autoSpaceDE w:val="0"/>
        <w:spacing w:line="240" w:lineRule="auto"/>
        <w:ind w:left="709"/>
        <w:contextualSpacing/>
        <w:jc w:val="right"/>
        <w:rPr>
          <w:rFonts w:asciiTheme="majorHAnsi" w:hAnsiTheme="majorHAnsi" w:cs="Tahoma"/>
        </w:rPr>
      </w:pPr>
      <w:r w:rsidRPr="00B602EF">
        <w:rPr>
          <w:rFonts w:asciiTheme="majorHAnsi" w:hAnsiTheme="majorHAnsi" w:cs="Tahoma"/>
          <w:lang w:eastAsia="zh-CN"/>
        </w:rPr>
        <w:lastRenderedPageBreak/>
        <w:t>Załącznik Nr 1</w:t>
      </w:r>
      <w:r w:rsidR="00015E4F">
        <w:rPr>
          <w:rFonts w:asciiTheme="majorHAnsi" w:hAnsiTheme="majorHAnsi" w:cs="Tahoma"/>
          <w:lang w:eastAsia="zh-CN"/>
        </w:rPr>
        <w:t xml:space="preserve"> </w:t>
      </w:r>
      <w:r w:rsidRPr="00B602EF">
        <w:rPr>
          <w:rFonts w:asciiTheme="majorHAnsi" w:hAnsiTheme="majorHAnsi" w:cs="Tahoma"/>
        </w:rPr>
        <w:t xml:space="preserve">do Umowy </w:t>
      </w:r>
    </w:p>
    <w:p w14:paraId="71CA7661" w14:textId="77777777" w:rsidR="00B602EF" w:rsidRPr="00B602EF" w:rsidRDefault="00B602EF" w:rsidP="00B602EF">
      <w:pPr>
        <w:autoSpaceDE w:val="0"/>
        <w:spacing w:line="240" w:lineRule="auto"/>
        <w:contextualSpacing/>
        <w:rPr>
          <w:rFonts w:asciiTheme="majorHAnsi" w:hAnsiTheme="majorHAnsi" w:cs="Tahoma"/>
          <w:lang w:eastAsia="zh-CN"/>
        </w:rPr>
      </w:pPr>
      <w:r w:rsidRPr="00B602EF">
        <w:rPr>
          <w:rFonts w:asciiTheme="majorHAnsi" w:hAnsiTheme="majorHAnsi" w:cs="Tahoma"/>
          <w:lang w:eastAsia="zh-CN"/>
        </w:rPr>
        <w:t>/Nazwa i adres Wykonawcy, NIP/</w:t>
      </w:r>
    </w:p>
    <w:p w14:paraId="7F2C5A8D"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639AC20A"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312EC59"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801EFB1"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0D553F95" w14:textId="77777777" w:rsidR="00B602EF" w:rsidRPr="00B602EF" w:rsidRDefault="00B602EF" w:rsidP="00B602EF">
      <w:pPr>
        <w:autoSpaceDE w:val="0"/>
        <w:spacing w:line="240" w:lineRule="auto"/>
        <w:contextualSpacing/>
        <w:jc w:val="center"/>
        <w:rPr>
          <w:rFonts w:asciiTheme="majorHAnsi" w:hAnsiTheme="majorHAnsi" w:cs="Tahoma"/>
          <w:b/>
          <w:sz w:val="32"/>
          <w:lang w:eastAsia="zh-CN"/>
        </w:rPr>
      </w:pPr>
      <w:r w:rsidRPr="00B602EF">
        <w:rPr>
          <w:rFonts w:asciiTheme="majorHAnsi" w:hAnsiTheme="majorHAnsi" w:cs="Tahoma"/>
          <w:b/>
          <w:sz w:val="32"/>
          <w:lang w:eastAsia="zh-CN"/>
        </w:rPr>
        <w:t>OŚWIADCZENIE</w:t>
      </w:r>
    </w:p>
    <w:p w14:paraId="1A74E849"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11FFF1FE"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22F35CF7" w14:textId="77777777" w:rsidR="00B602EF" w:rsidRPr="00B602EF" w:rsidRDefault="00B602EF" w:rsidP="00B602EF">
      <w:pPr>
        <w:autoSpaceDE w:val="0"/>
        <w:spacing w:line="240" w:lineRule="auto"/>
        <w:ind w:left="709"/>
        <w:contextualSpacing/>
        <w:jc w:val="center"/>
        <w:rPr>
          <w:rFonts w:asciiTheme="majorHAnsi" w:hAnsiTheme="majorHAnsi" w:cs="Tahoma"/>
          <w:bCs/>
          <w:color w:val="000000"/>
          <w:lang w:eastAsia="zh-CN"/>
        </w:rPr>
      </w:pPr>
    </w:p>
    <w:p w14:paraId="6D423257" w14:textId="77777777" w:rsidR="00B602EF" w:rsidRPr="00B602EF" w:rsidRDefault="00B602EF" w:rsidP="00B602EF">
      <w:pPr>
        <w:autoSpaceDE w:val="0"/>
        <w:spacing w:line="360" w:lineRule="auto"/>
        <w:contextualSpacing/>
        <w:jc w:val="both"/>
        <w:rPr>
          <w:rFonts w:asciiTheme="majorHAnsi" w:hAnsiTheme="majorHAnsi" w:cs="Tahoma"/>
          <w:bCs/>
          <w:color w:val="000000"/>
          <w:lang w:eastAsia="zh-CN"/>
        </w:rPr>
      </w:pPr>
      <w:r w:rsidRPr="00B602EF">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14:paraId="1F921FCE"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43DAE067"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3EDF9C98" w14:textId="77777777" w:rsidR="00B602EF" w:rsidRPr="00B602EF" w:rsidRDefault="00B602EF" w:rsidP="00B602EF">
      <w:pPr>
        <w:tabs>
          <w:tab w:val="center" w:pos="4536"/>
          <w:tab w:val="right" w:pos="9072"/>
        </w:tabs>
        <w:spacing w:line="240" w:lineRule="auto"/>
        <w:rPr>
          <w:rFonts w:asciiTheme="majorHAnsi" w:hAnsiTheme="majorHAnsi" w:cs="Tahoma"/>
          <w:lang w:eastAsia="pl-PL"/>
        </w:rPr>
      </w:pPr>
      <w:r w:rsidRPr="00B602EF">
        <w:rPr>
          <w:rFonts w:asciiTheme="majorHAnsi" w:hAnsiTheme="majorHAnsi" w:cs="Tahoma"/>
          <w:lang w:eastAsia="pl-PL"/>
        </w:rPr>
        <w:tab/>
      </w:r>
      <w:r w:rsidRPr="00B602EF">
        <w:rPr>
          <w:rFonts w:asciiTheme="majorHAnsi" w:hAnsiTheme="majorHAnsi" w:cs="Tahoma"/>
          <w:lang w:eastAsia="pl-PL"/>
        </w:rPr>
        <w:tab/>
      </w:r>
    </w:p>
    <w:p w14:paraId="23875082" w14:textId="2FCF5E5B" w:rsidR="00B602EF" w:rsidRPr="00B602EF" w:rsidRDefault="00B602EF" w:rsidP="00B602EF">
      <w:pPr>
        <w:tabs>
          <w:tab w:val="center" w:pos="4536"/>
          <w:tab w:val="right" w:pos="9072"/>
        </w:tabs>
        <w:spacing w:after="0" w:line="240" w:lineRule="auto"/>
        <w:rPr>
          <w:rFonts w:asciiTheme="majorHAnsi" w:hAnsiTheme="majorHAnsi" w:cs="Tahoma"/>
          <w:lang w:eastAsia="pl-PL"/>
        </w:rPr>
      </w:pPr>
      <w:r w:rsidRPr="00B602EF">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lang w:eastAsia="pl-PL"/>
        </w:rPr>
        <w:t>……………………………........................................</w:t>
      </w:r>
      <w:r w:rsidRPr="00B602EF">
        <w:rPr>
          <w:rFonts w:asciiTheme="majorHAnsi" w:hAnsiTheme="majorHAnsi" w:cs="Tahoma"/>
          <w:lang w:eastAsia="pl-PL"/>
        </w:rPr>
        <w:tab/>
      </w:r>
    </w:p>
    <w:p w14:paraId="3223ECAB" w14:textId="1D09A470" w:rsidR="00B602EF" w:rsidRPr="00B602EF" w:rsidRDefault="00B602EF" w:rsidP="00B602EF">
      <w:pPr>
        <w:rPr>
          <w:rFonts w:asciiTheme="majorHAnsi" w:hAnsiTheme="majorHAnsi"/>
        </w:rPr>
      </w:pPr>
      <w:r w:rsidRPr="00B602EF">
        <w:rPr>
          <w:rFonts w:asciiTheme="majorHAnsi" w:hAnsiTheme="majorHAnsi" w:cs="Tahoma"/>
          <w:lang w:eastAsia="pl-PL"/>
        </w:rPr>
        <w:t xml:space="preserve">  </w:t>
      </w:r>
      <w:r w:rsidRPr="00B602EF">
        <w:rPr>
          <w:rFonts w:asciiTheme="majorHAnsi" w:hAnsiTheme="majorHAnsi" w:cs="Tahoma"/>
          <w:lang w:eastAsia="pl-PL"/>
        </w:rPr>
        <w:tab/>
      </w:r>
      <w:r w:rsidRPr="00B602EF">
        <w:rPr>
          <w:rFonts w:asciiTheme="majorHAnsi" w:hAnsiTheme="majorHAnsi" w:cs="Tahoma"/>
          <w:lang w:eastAsia="pl-PL"/>
        </w:rPr>
        <w:tab/>
        <w:t xml:space="preserve"> </w:t>
      </w:r>
      <w:r w:rsidRPr="00B602EF">
        <w:rPr>
          <w:rFonts w:asciiTheme="majorHAnsi" w:hAnsiTheme="majorHAnsi" w:cs="Tahoma"/>
          <w:lang w:eastAsia="pl-PL"/>
        </w:rPr>
        <w:tab/>
      </w:r>
      <w:r w:rsidRPr="00B602EF">
        <w:rPr>
          <w:rFonts w:asciiTheme="majorHAnsi" w:hAnsiTheme="majorHAnsi" w:cs="Tahoma"/>
          <w:lang w:eastAsia="pl-PL"/>
        </w:rPr>
        <w:tab/>
      </w:r>
      <w:r w:rsidRPr="00B602EF">
        <w:rPr>
          <w:rFonts w:asciiTheme="majorHAnsi" w:hAnsiTheme="majorHAnsi" w:cs="Tahoma"/>
          <w:lang w:eastAsia="pl-PL"/>
        </w:rPr>
        <w:tab/>
        <w:t xml:space="preserve">          </w:t>
      </w:r>
      <w:r w:rsidR="00EF5FED">
        <w:rPr>
          <w:rFonts w:asciiTheme="majorHAnsi" w:hAnsiTheme="majorHAnsi" w:cs="Tahoma"/>
          <w:lang w:eastAsia="pl-PL"/>
        </w:rPr>
        <w:tab/>
      </w:r>
      <w:r w:rsidR="00EF5FED">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iCs/>
          <w:lang w:eastAsia="pl-PL"/>
        </w:rPr>
        <w:t>podpis osoby uprawnionej  do reprezentowania</w:t>
      </w:r>
    </w:p>
    <w:sectPr w:rsidR="00B602EF" w:rsidRPr="00B602EF"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787A2" w14:textId="77777777" w:rsidR="00252E6F" w:rsidRDefault="00252E6F" w:rsidP="007F7FC9">
      <w:r>
        <w:separator/>
      </w:r>
    </w:p>
  </w:endnote>
  <w:endnote w:type="continuationSeparator" w:id="0">
    <w:p w14:paraId="3E668E24" w14:textId="77777777" w:rsidR="00252E6F" w:rsidRDefault="00252E6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7C6C07" w:rsidRDefault="007C6C0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B30CD8">
              <w:rPr>
                <w:rFonts w:ascii="Arial Narrow" w:hAnsi="Arial Narrow"/>
                <w:b/>
                <w:bCs/>
                <w:noProof/>
                <w:sz w:val="16"/>
                <w:szCs w:val="16"/>
              </w:rPr>
              <w:t>29</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7C6C07" w:rsidRPr="00546F7E" w:rsidRDefault="007C6C0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D9B4" w14:textId="77777777" w:rsidR="00252E6F" w:rsidRDefault="00252E6F" w:rsidP="007F7FC9">
      <w:r>
        <w:separator/>
      </w:r>
    </w:p>
  </w:footnote>
  <w:footnote w:type="continuationSeparator" w:id="0">
    <w:p w14:paraId="632392FD" w14:textId="77777777" w:rsidR="00252E6F" w:rsidRDefault="00252E6F" w:rsidP="007F7FC9">
      <w:r>
        <w:continuationSeparator/>
      </w:r>
    </w:p>
  </w:footnote>
  <w:footnote w:id="1">
    <w:p w14:paraId="60D37B41" w14:textId="0B727322" w:rsidR="007C6C07" w:rsidRDefault="007C6C0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7C6C07" w:rsidRDefault="007C6C0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7C6C07" w:rsidRDefault="007C6C0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7C6C07" w:rsidRPr="00FB783A" w:rsidRDefault="007C6C0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7C6C07" w:rsidRDefault="007C6C0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7C6C07" w:rsidRDefault="007C6C0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7C6C07" w:rsidRPr="004227D0" w:rsidRDefault="007C6C0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7C6C07" w:rsidRPr="00CF073C" w:rsidRDefault="007C6C0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7C6C07" w:rsidRPr="00CF073C" w:rsidRDefault="007C6C0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7C6C07" w:rsidRPr="00C45DDB" w:rsidRDefault="007C6C0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7C6C07" w:rsidRPr="004E0B8C" w:rsidRDefault="007C6C0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7C6C07" w:rsidRPr="0011590D" w:rsidRDefault="007C6C0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7C6C07" w:rsidRPr="004E0B8C" w:rsidRDefault="007C6C0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7C6C07" w:rsidRDefault="007C6C0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7C6C07" w:rsidRPr="00FE34DE" w:rsidRDefault="007C6C0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7C6C07" w:rsidRPr="004E0B8C" w:rsidRDefault="007C6C0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D20371F"/>
    <w:multiLevelType w:val="hybridMultilevel"/>
    <w:tmpl w:val="6066B9BC"/>
    <w:lvl w:ilvl="0" w:tplc="F11C4BB4">
      <w:start w:val="12"/>
      <w:numFmt w:val="upperRoman"/>
      <w:lvlText w:val="%1."/>
      <w:lvlJc w:val="left"/>
      <w:pPr>
        <w:tabs>
          <w:tab w:val="num" w:pos="340"/>
        </w:tabs>
        <w:ind w:left="340" w:hanging="340"/>
      </w:pPr>
      <w:rPr>
        <w:rFonts w:hint="default"/>
        <w:b/>
      </w:rPr>
    </w:lvl>
    <w:lvl w:ilvl="1" w:tplc="DA28DD42">
      <w:start w:val="1"/>
      <w:numFmt w:val="decimal"/>
      <w:lvlText w:val="%2."/>
      <w:lvlJc w:val="left"/>
      <w:pPr>
        <w:tabs>
          <w:tab w:val="num" w:pos="340"/>
        </w:tabs>
        <w:ind w:left="340" w:hanging="340"/>
      </w:pPr>
      <w:rPr>
        <w:rFonts w:asciiTheme="majorHAnsi" w:hAnsiTheme="majorHAnsi"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0FB24F82"/>
    <w:multiLevelType w:val="hybridMultilevel"/>
    <w:tmpl w:val="C8C2497E"/>
    <w:lvl w:ilvl="0" w:tplc="CCCA093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291E1911"/>
    <w:multiLevelType w:val="multilevel"/>
    <w:tmpl w:val="41D4F540"/>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4">
    <w:nsid w:val="2C322DD4"/>
    <w:multiLevelType w:val="multilevel"/>
    <w:tmpl w:val="EF1E0662"/>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5">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8">
    <w:nsid w:val="3342239D"/>
    <w:multiLevelType w:val="multilevel"/>
    <w:tmpl w:val="10B0A112"/>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9">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3A337C57"/>
    <w:multiLevelType w:val="hybridMultilevel"/>
    <w:tmpl w:val="20581EF2"/>
    <w:lvl w:ilvl="0" w:tplc="8DE4E78A">
      <w:start w:val="1"/>
      <w:numFmt w:val="decimal"/>
      <w:lvlText w:val="%1."/>
      <w:lvlJc w:val="left"/>
      <w:pPr>
        <w:ind w:left="765" w:hanging="360"/>
      </w:pPr>
      <w:rPr>
        <w:rFonts w:asciiTheme="majorHAnsi" w:hAnsiTheme="majorHAnsi"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6">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8">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7">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2"/>
  </w:num>
  <w:num w:numId="2">
    <w:abstractNumId w:val="113"/>
  </w:num>
  <w:num w:numId="3">
    <w:abstractNumId w:val="106"/>
  </w:num>
  <w:num w:numId="4">
    <w:abstractNumId w:val="67"/>
  </w:num>
  <w:num w:numId="5">
    <w:abstractNumId w:val="53"/>
  </w:num>
  <w:num w:numId="6">
    <w:abstractNumId w:val="68"/>
  </w:num>
  <w:num w:numId="7">
    <w:abstractNumId w:val="2"/>
  </w:num>
  <w:num w:numId="8">
    <w:abstractNumId w:val="142"/>
  </w:num>
  <w:num w:numId="9">
    <w:abstractNumId w:val="112"/>
  </w:num>
  <w:num w:numId="10">
    <w:abstractNumId w:val="134"/>
  </w:num>
  <w:num w:numId="11">
    <w:abstractNumId w:val="85"/>
  </w:num>
  <w:num w:numId="12">
    <w:abstractNumId w:val="59"/>
  </w:num>
  <w:num w:numId="13">
    <w:abstractNumId w:val="96"/>
  </w:num>
  <w:num w:numId="14">
    <w:abstractNumId w:val="66"/>
  </w:num>
  <w:num w:numId="15">
    <w:abstractNumId w:val="15"/>
  </w:num>
  <w:num w:numId="16">
    <w:abstractNumId w:val="110"/>
  </w:num>
  <w:num w:numId="17">
    <w:abstractNumId w:val="83"/>
  </w:num>
  <w:num w:numId="18">
    <w:abstractNumId w:val="82"/>
  </w:num>
  <w:num w:numId="19">
    <w:abstractNumId w:val="72"/>
  </w:num>
  <w:num w:numId="20">
    <w:abstractNumId w:val="87"/>
  </w:num>
  <w:num w:numId="21">
    <w:abstractNumId w:val="103"/>
  </w:num>
  <w:num w:numId="22">
    <w:abstractNumId w:val="58"/>
  </w:num>
  <w:num w:numId="23">
    <w:abstractNumId w:val="126"/>
  </w:num>
  <w:num w:numId="24">
    <w:abstractNumId w:val="122"/>
  </w:num>
  <w:num w:numId="25">
    <w:abstractNumId w:val="124"/>
  </w:num>
  <w:num w:numId="26">
    <w:abstractNumId w:val="143"/>
  </w:num>
  <w:num w:numId="27">
    <w:abstractNumId w:val="19"/>
  </w:num>
  <w:num w:numId="28">
    <w:abstractNumId w:val="75"/>
  </w:num>
  <w:num w:numId="29">
    <w:abstractNumId w:val="69"/>
  </w:num>
  <w:num w:numId="30">
    <w:abstractNumId w:val="33"/>
  </w:num>
  <w:num w:numId="31">
    <w:abstractNumId w:val="109"/>
  </w:num>
  <w:num w:numId="32">
    <w:abstractNumId w:val="102"/>
  </w:num>
  <w:num w:numId="33">
    <w:abstractNumId w:val="115"/>
  </w:num>
  <w:num w:numId="34">
    <w:abstractNumId w:val="140"/>
  </w:num>
  <w:num w:numId="35">
    <w:abstractNumId w:val="74"/>
  </w:num>
  <w:num w:numId="36">
    <w:abstractNumId w:val="128"/>
  </w:num>
  <w:num w:numId="37">
    <w:abstractNumId w:val="89"/>
  </w:num>
  <w:num w:numId="38">
    <w:abstractNumId w:val="101"/>
  </w:num>
  <w:num w:numId="39">
    <w:abstractNumId w:val="107"/>
  </w:num>
  <w:num w:numId="40">
    <w:abstractNumId w:val="84"/>
  </w:num>
  <w:num w:numId="41">
    <w:abstractNumId w:val="100"/>
  </w:num>
  <w:num w:numId="42">
    <w:abstractNumId w:val="61"/>
  </w:num>
  <w:num w:numId="43">
    <w:abstractNumId w:val="62"/>
  </w:num>
  <w:num w:numId="44">
    <w:abstractNumId w:val="108"/>
  </w:num>
  <w:num w:numId="45">
    <w:abstractNumId w:val="138"/>
  </w:num>
  <w:num w:numId="46">
    <w:abstractNumId w:val="64"/>
  </w:num>
  <w:num w:numId="47">
    <w:abstractNumId w:val="139"/>
  </w:num>
  <w:num w:numId="48">
    <w:abstractNumId w:val="131"/>
  </w:num>
  <w:num w:numId="49">
    <w:abstractNumId w:val="60"/>
  </w:num>
  <w:num w:numId="50">
    <w:abstractNumId w:val="145"/>
  </w:num>
  <w:num w:numId="51">
    <w:abstractNumId w:val="99"/>
  </w:num>
  <w:num w:numId="52">
    <w:abstractNumId w:val="91"/>
  </w:num>
  <w:num w:numId="53">
    <w:abstractNumId w:val="125"/>
  </w:num>
  <w:num w:numId="54">
    <w:abstractNumId w:val="119"/>
  </w:num>
  <w:num w:numId="55">
    <w:abstractNumId w:val="135"/>
  </w:num>
  <w:num w:numId="56">
    <w:abstractNumId w:val="57"/>
  </w:num>
  <w:num w:numId="57">
    <w:abstractNumId w:val="133"/>
  </w:num>
  <w:num w:numId="58">
    <w:abstractNumId w:val="132"/>
  </w:num>
  <w:num w:numId="59">
    <w:abstractNumId w:val="65"/>
  </w:num>
  <w:num w:numId="60">
    <w:abstractNumId w:val="118"/>
  </w:num>
  <w:num w:numId="61">
    <w:abstractNumId w:val="111"/>
  </w:num>
  <w:num w:numId="62">
    <w:abstractNumId w:val="80"/>
  </w:num>
  <w:num w:numId="63">
    <w:abstractNumId w:val="141"/>
  </w:num>
  <w:num w:numId="64">
    <w:abstractNumId w:val="86"/>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7"/>
  </w:num>
  <w:num w:numId="71">
    <w:abstractNumId w:val="56"/>
  </w:num>
  <w:num w:numId="72">
    <w:abstractNumId w:val="98"/>
  </w:num>
  <w:num w:numId="73">
    <w:abstractNumId w:val="90"/>
  </w:num>
  <w:num w:numId="74">
    <w:abstractNumId w:val="10"/>
  </w:num>
  <w:num w:numId="75">
    <w:abstractNumId w:val="81"/>
  </w:num>
  <w:num w:numId="76">
    <w:abstractNumId w:val="7"/>
  </w:num>
  <w:num w:numId="77">
    <w:abstractNumId w:val="116"/>
  </w:num>
  <w:num w:numId="78">
    <w:abstractNumId w:val="136"/>
  </w:num>
  <w:num w:numId="79">
    <w:abstractNumId w:val="146"/>
  </w:num>
  <w:num w:numId="80">
    <w:abstractNumId w:val="88"/>
  </w:num>
  <w:num w:numId="81">
    <w:abstractNumId w:val="73"/>
  </w:num>
  <w:num w:numId="82">
    <w:abstractNumId w:val="70"/>
  </w:num>
  <w:num w:numId="83">
    <w:abstractNumId w:val="144"/>
  </w:num>
  <w:num w:numId="84">
    <w:abstractNumId w:val="104"/>
  </w:num>
  <w:num w:numId="85">
    <w:abstractNumId w:val="137"/>
  </w:num>
  <w:num w:numId="86">
    <w:abstractNumId w:val="114"/>
  </w:num>
  <w:num w:numId="87">
    <w:abstractNumId w:val="95"/>
  </w:num>
  <w:num w:numId="88">
    <w:abstractNumId w:val="129"/>
  </w:num>
  <w:num w:numId="89">
    <w:abstractNumId w:val="123"/>
  </w:num>
  <w:num w:numId="90">
    <w:abstractNumId w:val="93"/>
  </w:num>
  <w:num w:numId="91">
    <w:abstractNumId w:val="9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760"/>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5E4F"/>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059"/>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795"/>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5D12"/>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0B64"/>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49"/>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6A4"/>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717"/>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6F04"/>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2E6F"/>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96F"/>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4F3"/>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4D1"/>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6DAA"/>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E7C91"/>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235"/>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5AD5"/>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0AB2"/>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267C"/>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262"/>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A1"/>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99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C07"/>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30"/>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5F75"/>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17E"/>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159"/>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B7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0C52"/>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9D8"/>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CD8"/>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9D"/>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7D1"/>
    <w:rsid w:val="00B529AA"/>
    <w:rsid w:val="00B52D1B"/>
    <w:rsid w:val="00B53322"/>
    <w:rsid w:val="00B53FCA"/>
    <w:rsid w:val="00B5438E"/>
    <w:rsid w:val="00B54CA9"/>
    <w:rsid w:val="00B55510"/>
    <w:rsid w:val="00B55C3F"/>
    <w:rsid w:val="00B56117"/>
    <w:rsid w:val="00B56AC0"/>
    <w:rsid w:val="00B56B44"/>
    <w:rsid w:val="00B57E2A"/>
    <w:rsid w:val="00B601C3"/>
    <w:rsid w:val="00B602EF"/>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95F"/>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660"/>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8E7"/>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579"/>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6FC"/>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E7B99"/>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32E"/>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588"/>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769"/>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9E5"/>
    <w:rsid w:val="00E95DD3"/>
    <w:rsid w:val="00E96967"/>
    <w:rsid w:val="00E971F9"/>
    <w:rsid w:val="00EA0552"/>
    <w:rsid w:val="00EA119D"/>
    <w:rsid w:val="00EA1497"/>
    <w:rsid w:val="00EA1B93"/>
    <w:rsid w:val="00EA1EF8"/>
    <w:rsid w:val="00EA2EAB"/>
    <w:rsid w:val="00EA3787"/>
    <w:rsid w:val="00EA3839"/>
    <w:rsid w:val="00EA4948"/>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5FED"/>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42A"/>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94D"/>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15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F633-3C2C-4A97-BF22-2443C6E0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6221</TotalTime>
  <Pages>38</Pages>
  <Words>17333</Words>
  <Characters>104004</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121095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131</cp:revision>
  <cp:lastPrinted>2023-01-16T13:37:00Z</cp:lastPrinted>
  <dcterms:created xsi:type="dcterms:W3CDTF">2021-02-02T12:21:00Z</dcterms:created>
  <dcterms:modified xsi:type="dcterms:W3CDTF">2023-01-16T13:37:00Z</dcterms:modified>
</cp:coreProperties>
</file>