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85" w:rsidRPr="00AB1685" w:rsidRDefault="00AB1685" w:rsidP="00AB1685">
      <w:pPr>
        <w:spacing w:before="100" w:beforeAutospacing="1" w:after="198"/>
        <w:jc w:val="right"/>
        <w:rPr>
          <w:rFonts w:ascii="Arial Unicode MS" w:eastAsia="Arial Unicode MS" w:hAnsi="Arial Unicode MS" w:cs="Arial Unicode MS"/>
          <w:szCs w:val="24"/>
          <w:lang w:eastAsia="pl-PL"/>
        </w:rPr>
      </w:pPr>
      <w:r w:rsidRPr="00AB1685">
        <w:rPr>
          <w:rFonts w:ascii="Arial Narrow" w:eastAsia="Arial Unicode MS" w:hAnsi="Arial Narrow" w:cs="Arial Unicode MS"/>
          <w:szCs w:val="24"/>
          <w:lang w:eastAsia="pl-PL"/>
        </w:rPr>
        <w:t xml:space="preserve">    Łódź, dnia 14 listopada  2023 r.</w:t>
      </w:r>
    </w:p>
    <w:p w:rsidR="00AB1685" w:rsidRPr="00AB1685" w:rsidRDefault="00AB1685" w:rsidP="00AB1685">
      <w:pPr>
        <w:spacing w:before="100" w:beforeAutospacing="1" w:after="198"/>
        <w:rPr>
          <w:rFonts w:ascii="Arial Unicode MS" w:eastAsia="Arial Unicode MS" w:hAnsi="Arial Unicode MS" w:cs="Arial Unicode MS"/>
          <w:szCs w:val="24"/>
          <w:lang w:eastAsia="pl-PL"/>
        </w:rPr>
      </w:pPr>
      <w:r w:rsidRPr="00AB1685">
        <w:rPr>
          <w:rFonts w:ascii="Arial Narrow" w:eastAsia="Arial Unicode MS" w:hAnsi="Arial Narrow" w:cs="Arial Unicode MS"/>
          <w:szCs w:val="24"/>
          <w:lang w:eastAsia="pl-PL"/>
        </w:rPr>
        <w:t>Nr sprawy:</w:t>
      </w:r>
      <w:r w:rsidRPr="00AB1685">
        <w:rPr>
          <w:rFonts w:ascii="Arial Narrow" w:eastAsia="Arial Unicode MS" w:hAnsi="Arial Narrow" w:cs="Arial Unicode MS"/>
          <w:b/>
          <w:bCs/>
          <w:szCs w:val="24"/>
          <w:lang w:eastAsia="pl-PL"/>
        </w:rPr>
        <w:t xml:space="preserve"> WZ-ZZ-251-11/23</w:t>
      </w:r>
    </w:p>
    <w:p w:rsidR="00AB1685" w:rsidRPr="00AB1685" w:rsidRDefault="00AB1685" w:rsidP="00AB1685">
      <w:pPr>
        <w:spacing w:before="100" w:beforeAutospacing="1" w:after="240"/>
        <w:rPr>
          <w:rFonts w:ascii="Arial Unicode MS" w:eastAsia="Arial Unicode MS" w:hAnsi="Arial Unicode MS" w:cs="Arial Unicode MS"/>
          <w:szCs w:val="24"/>
          <w:lang w:eastAsia="pl-PL"/>
        </w:rPr>
      </w:pPr>
    </w:p>
    <w:p w:rsidR="00AB1685" w:rsidRPr="00AB1685" w:rsidRDefault="00AB1685" w:rsidP="00AB1685">
      <w:pPr>
        <w:spacing w:before="100" w:beforeAutospacing="1" w:after="0" w:line="240" w:lineRule="auto"/>
        <w:jc w:val="center"/>
        <w:rPr>
          <w:rFonts w:ascii="Arial Unicode MS" w:eastAsia="Arial Unicode MS" w:hAnsi="Arial Unicode MS" w:cs="Arial Unicode MS"/>
          <w:szCs w:val="24"/>
          <w:lang w:eastAsia="pl-PL"/>
        </w:rPr>
      </w:pPr>
      <w:r w:rsidRPr="00AB1685">
        <w:rPr>
          <w:rFonts w:ascii="Arial Narrow" w:eastAsia="Arial Unicode MS" w:hAnsi="Arial Narrow" w:cs="Arial Unicode MS"/>
          <w:b/>
          <w:bCs/>
          <w:color w:val="000000"/>
          <w:szCs w:val="24"/>
          <w:lang w:eastAsia="pl-PL"/>
        </w:rPr>
        <w:t>OGŁOSZENIE O WYNIKU POSTĘPOWANIA</w:t>
      </w:r>
    </w:p>
    <w:p w:rsidR="00AB1685" w:rsidRPr="00AB1685" w:rsidRDefault="00AB1685" w:rsidP="00AB1685">
      <w:pPr>
        <w:spacing w:before="100" w:beforeAutospacing="1" w:after="0" w:line="240" w:lineRule="auto"/>
        <w:rPr>
          <w:rFonts w:ascii="Arial Unicode MS" w:eastAsia="Arial Unicode MS" w:hAnsi="Arial Unicode MS" w:cs="Arial Unicode MS"/>
          <w:szCs w:val="24"/>
          <w:lang w:eastAsia="pl-PL"/>
        </w:rPr>
      </w:pPr>
    </w:p>
    <w:p w:rsidR="00AB1685" w:rsidRPr="00AB1685" w:rsidRDefault="00AB1685" w:rsidP="00AB1685">
      <w:pPr>
        <w:keepNext/>
        <w:tabs>
          <w:tab w:val="num" w:pos="360"/>
          <w:tab w:val="num" w:pos="864"/>
        </w:tabs>
        <w:suppressAutoHyphens/>
        <w:spacing w:after="0"/>
        <w:ind w:firstLine="426"/>
        <w:jc w:val="both"/>
        <w:outlineLvl w:val="2"/>
        <w:rPr>
          <w:rFonts w:ascii="Arial Narrow" w:hAnsi="Arial Narrow" w:cs="Liberation Serif"/>
          <w:b/>
          <w:bCs/>
        </w:rPr>
      </w:pPr>
      <w:r w:rsidRPr="00AB1685">
        <w:rPr>
          <w:rFonts w:ascii="Arial Narrow" w:hAnsi="Arial Narrow" w:cs="Liberation Serif"/>
          <w:color w:val="000000"/>
        </w:rPr>
        <w:t xml:space="preserve">Miejskie Przedsiębiorstwo Komunikacyjne – Łódź Spółka z o. o. z siedzibą w Łodzi przy </w:t>
      </w:r>
      <w:r w:rsidRPr="00AB1685">
        <w:rPr>
          <w:rFonts w:ascii="Arial Narrow" w:hAnsi="Arial Narrow" w:cs="Liberation Serif"/>
          <w:color w:val="000000"/>
        </w:rPr>
        <w:br/>
        <w:t>ul. Tramwajowej 6,</w:t>
      </w:r>
      <w:r w:rsidRPr="00AB1685">
        <w:rPr>
          <w:rFonts w:ascii="Arial Narrow" w:hAnsi="Arial Narrow" w:cs="Liberation Serif"/>
          <w:b/>
          <w:bCs/>
          <w:color w:val="000000"/>
        </w:rPr>
        <w:t xml:space="preserve"> </w:t>
      </w:r>
      <w:r w:rsidRPr="00AB1685">
        <w:rPr>
          <w:rFonts w:ascii="Arial Narrow" w:hAnsi="Arial Narrow" w:cs="Liberation Serif"/>
          <w:color w:val="000000"/>
        </w:rPr>
        <w:t xml:space="preserve">Zamawiający w postępowaniu prowadzonym w trybie Zapytania ofertowego </w:t>
      </w:r>
      <w:r w:rsidRPr="00AB1685">
        <w:rPr>
          <w:rFonts w:ascii="Arial Narrow" w:hAnsi="Arial Narrow" w:cs="Liberation Serif"/>
          <w:color w:val="000000"/>
        </w:rPr>
        <w:br/>
        <w:t>z zachowaniem przepisów Kodeksu cywilnego, niniejszym ogłasza wynik postępowania</w:t>
      </w:r>
      <w:r w:rsidRPr="00AB1685">
        <w:rPr>
          <w:rFonts w:ascii="Arial Narrow" w:hAnsi="Arial Narrow" w:cs="Liberation Serif"/>
          <w:b/>
          <w:bCs/>
          <w:color w:val="000000"/>
        </w:rPr>
        <w:t xml:space="preserve"> </w:t>
      </w:r>
      <w:r w:rsidRPr="00AB1685">
        <w:rPr>
          <w:rFonts w:ascii="Arial Narrow" w:hAnsi="Arial Narrow" w:cs="Liberation Serif"/>
          <w:color w:val="000000"/>
        </w:rPr>
        <w:t>pn</w:t>
      </w:r>
      <w:r w:rsidRPr="00AB1685">
        <w:rPr>
          <w:rFonts w:ascii="Arial Narrow" w:hAnsi="Arial Narrow" w:cs="Liberation Serif"/>
        </w:rPr>
        <w:t xml:space="preserve">.: </w:t>
      </w:r>
      <w:r w:rsidRPr="00AB1685">
        <w:rPr>
          <w:rFonts w:ascii="Arial Narrow" w:hAnsi="Arial Narrow" w:cs="Arial Narrow"/>
          <w:b/>
          <w:iCs/>
        </w:rPr>
        <w:t>„Dostawa osprzętu sieciowego. Przebudowa torowiska Łódź - Konstantynów</w:t>
      </w:r>
      <w:r w:rsidRPr="00AB1685">
        <w:rPr>
          <w:rFonts w:ascii="Arial Narrow" w:hAnsi="Arial Narrow"/>
          <w:b/>
        </w:rPr>
        <w:t>”,</w:t>
      </w:r>
      <w:r w:rsidRPr="00AB1685">
        <w:rPr>
          <w:rFonts w:ascii="Arial Narrow" w:hAnsi="Arial Narrow"/>
          <w:b/>
          <w:bCs/>
        </w:rPr>
        <w:t xml:space="preserve"> nr sprawy: WZ-ZZ-251-11/23</w:t>
      </w:r>
      <w:r w:rsidRPr="00AB1685">
        <w:rPr>
          <w:rFonts w:ascii="Arial Narrow" w:hAnsi="Arial Narrow" w:cs="Liberation Serif"/>
          <w:b/>
          <w:bCs/>
        </w:rPr>
        <w:t>.</w:t>
      </w:r>
    </w:p>
    <w:p w:rsidR="00AB1685" w:rsidRPr="00AB1685" w:rsidRDefault="00AB1685" w:rsidP="00AB1685">
      <w:pPr>
        <w:keepNext/>
        <w:tabs>
          <w:tab w:val="num" w:pos="360"/>
        </w:tabs>
        <w:suppressAutoHyphens/>
        <w:spacing w:after="0"/>
        <w:ind w:left="-11" w:firstLine="714"/>
        <w:jc w:val="both"/>
        <w:outlineLvl w:val="2"/>
        <w:rPr>
          <w:rFonts w:ascii="Arial Narrow" w:hAnsi="Arial Narrow" w:cs="Liberation Serif"/>
          <w:szCs w:val="26"/>
        </w:rPr>
      </w:pPr>
    </w:p>
    <w:p w:rsidR="00AB1685" w:rsidRPr="00AB1685" w:rsidRDefault="00AB1685" w:rsidP="00AB1685">
      <w:pPr>
        <w:keepNext/>
        <w:tabs>
          <w:tab w:val="num" w:pos="360"/>
          <w:tab w:val="center" w:pos="900"/>
        </w:tabs>
        <w:suppressAutoHyphens/>
        <w:spacing w:after="0"/>
        <w:ind w:left="-11" w:firstLine="714"/>
        <w:jc w:val="both"/>
        <w:outlineLvl w:val="2"/>
        <w:rPr>
          <w:rFonts w:ascii="Arial Narrow" w:hAnsi="Arial Narrow" w:cs="Liberation Serif"/>
          <w:color w:val="000000"/>
        </w:rPr>
      </w:pPr>
    </w:p>
    <w:p w:rsidR="00AB1685" w:rsidRPr="00AB1685" w:rsidRDefault="00AB1685" w:rsidP="00AB1685">
      <w:pPr>
        <w:keepNext/>
        <w:tabs>
          <w:tab w:val="num" w:pos="360"/>
          <w:tab w:val="center" w:pos="900"/>
        </w:tabs>
        <w:suppressAutoHyphens/>
        <w:spacing w:after="0"/>
        <w:ind w:left="-11" w:firstLine="714"/>
        <w:jc w:val="both"/>
        <w:outlineLvl w:val="2"/>
        <w:rPr>
          <w:rFonts w:ascii="Arial Narrow" w:hAnsi="Arial Narrow" w:cs="Liberation Serif"/>
          <w:b/>
          <w:bCs/>
          <w:szCs w:val="26"/>
        </w:rPr>
      </w:pPr>
      <w:r w:rsidRPr="00AB1685">
        <w:rPr>
          <w:rFonts w:ascii="Arial Narrow" w:hAnsi="Arial Narrow" w:cs="Liberation Serif"/>
          <w:color w:val="000000"/>
        </w:rPr>
        <w:t>W przedmiotowym postępowaniu najkorzystniejszą ofertę złożył następujący podmiot:</w:t>
      </w:r>
    </w:p>
    <w:p w:rsidR="00AB1685" w:rsidRPr="00AB1685" w:rsidRDefault="00AB1685" w:rsidP="00AB1685">
      <w:pPr>
        <w:spacing w:after="0" w:line="288" w:lineRule="auto"/>
        <w:jc w:val="both"/>
        <w:rPr>
          <w:rFonts w:ascii="Arial Unicode MS" w:hAnsi="Arial Unicode MS" w:cs="Arial Unicode MS"/>
          <w:sz w:val="24"/>
          <w:szCs w:val="24"/>
          <w:lang w:eastAsia="pl-PL"/>
        </w:rPr>
      </w:pPr>
      <w:r w:rsidRPr="00AB1685">
        <w:rPr>
          <w:rFonts w:ascii="Arial Narrow" w:eastAsia="Arial Unicode MS" w:hAnsi="Arial Narrow" w:cs="Arial Unicode MS"/>
          <w:szCs w:val="24"/>
          <w:lang w:eastAsia="pl-PL"/>
        </w:rPr>
        <w:t> </w:t>
      </w:r>
      <w:r w:rsidRPr="00AB1685">
        <w:rPr>
          <w:rFonts w:ascii="Arial Unicode MS" w:hAnsi="Arial Unicode MS" w:cs="Arial Unicode MS"/>
          <w:sz w:val="24"/>
          <w:szCs w:val="24"/>
          <w:lang w:eastAsia="pl-PL"/>
        </w:rPr>
        <w:t xml:space="preserve"> </w:t>
      </w:r>
    </w:p>
    <w:p w:rsidR="00AB1685" w:rsidRPr="00AB1685" w:rsidRDefault="00AB1685" w:rsidP="00AB1685">
      <w:pPr>
        <w:spacing w:after="0" w:line="288" w:lineRule="auto"/>
        <w:jc w:val="both"/>
        <w:rPr>
          <w:rFonts w:ascii="Arial Narrow" w:hAnsi="Arial Narrow" w:cs="Arial Unicode MS"/>
          <w:bCs/>
          <w:lang w:eastAsia="pl-PL"/>
        </w:rPr>
      </w:pPr>
      <w:r w:rsidRPr="00AB1685">
        <w:rPr>
          <w:rFonts w:ascii="Arial Narrow" w:hAnsi="Arial Narrow" w:cs="Arial Unicode MS"/>
          <w:lang w:eastAsia="pl-PL"/>
        </w:rPr>
        <w:tab/>
      </w:r>
      <w:r w:rsidRPr="00AB1685">
        <w:rPr>
          <w:rFonts w:ascii="Arial Narrow" w:hAnsi="Arial Narrow" w:cs="Arial Unicode MS"/>
          <w:lang w:eastAsia="pl-PL"/>
        </w:rPr>
        <w:tab/>
      </w:r>
      <w:r w:rsidRPr="00AB1685">
        <w:rPr>
          <w:rFonts w:ascii="Arial Narrow" w:hAnsi="Arial Narrow" w:cs="Arial Unicode MS"/>
          <w:lang w:eastAsia="pl-PL"/>
        </w:rPr>
        <w:tab/>
      </w:r>
      <w:r w:rsidRPr="00AB1685">
        <w:rPr>
          <w:rFonts w:ascii="Arial Narrow" w:hAnsi="Arial Narrow" w:cs="Arial Unicode MS"/>
          <w:lang w:eastAsia="pl-PL"/>
        </w:rPr>
        <w:tab/>
      </w:r>
      <w:r w:rsidRPr="00AB1685">
        <w:rPr>
          <w:rFonts w:ascii="Arial Narrow" w:hAnsi="Arial Narrow" w:cs="Arial Unicode MS"/>
          <w:lang w:eastAsia="pl-PL"/>
        </w:rPr>
        <w:tab/>
      </w:r>
      <w:r w:rsidRPr="00AB1685">
        <w:rPr>
          <w:rFonts w:ascii="Arial Narrow" w:hAnsi="Arial Narrow" w:cs="Arial Unicode MS"/>
          <w:lang w:eastAsia="pl-PL"/>
        </w:rPr>
        <w:tab/>
      </w:r>
      <w:r w:rsidRPr="00AB1685">
        <w:rPr>
          <w:rFonts w:ascii="Arial Narrow" w:hAnsi="Arial Narrow" w:cs="Arial Unicode MS"/>
          <w:lang w:eastAsia="pl-PL"/>
        </w:rPr>
        <w:tab/>
      </w:r>
      <w:r w:rsidRPr="00AB1685">
        <w:rPr>
          <w:rFonts w:ascii="Arial Narrow" w:hAnsi="Arial Narrow" w:cs="Arial Unicode MS"/>
          <w:lang w:eastAsia="pl-PL"/>
        </w:rPr>
        <w:tab/>
      </w:r>
      <w:r w:rsidRPr="00AB1685">
        <w:rPr>
          <w:rFonts w:ascii="Arial Narrow" w:hAnsi="Arial Narrow" w:cs="Arial Unicode MS"/>
          <w:lang w:eastAsia="pl-PL"/>
        </w:rPr>
        <w:tab/>
        <w:t>Wartość oferty netto</w:t>
      </w:r>
      <w:r w:rsidRPr="00AB1685">
        <w:rPr>
          <w:rFonts w:ascii="Arial Narrow" w:hAnsi="Arial Narrow" w:cs="Arial Unicode MS"/>
          <w:lang w:eastAsia="pl-PL"/>
        </w:rPr>
        <w:tab/>
        <w:t xml:space="preserve">    </w:t>
      </w:r>
    </w:p>
    <w:p w:rsidR="00AB1685" w:rsidRPr="00AB1685" w:rsidRDefault="00AB1685" w:rsidP="00AB1685">
      <w:pPr>
        <w:spacing w:after="0"/>
        <w:rPr>
          <w:rFonts w:ascii="Arial Narrow" w:hAnsi="Arial Narrow"/>
          <w:b/>
        </w:rPr>
      </w:pPr>
      <w:r w:rsidRPr="00AB1685">
        <w:rPr>
          <w:rFonts w:ascii="Arial Narrow" w:hAnsi="Arial Narrow"/>
          <w:bCs/>
          <w:lang w:val="en-US"/>
        </w:rPr>
        <w:tab/>
      </w:r>
      <w:r w:rsidRPr="00AB1685">
        <w:rPr>
          <w:rFonts w:ascii="Arial Narrow" w:hAnsi="Arial Narrow"/>
          <w:bCs/>
          <w:lang w:val="en-US"/>
        </w:rPr>
        <w:tab/>
      </w:r>
      <w:r w:rsidRPr="00AB1685">
        <w:rPr>
          <w:rFonts w:ascii="Arial Narrow" w:hAnsi="Arial Narrow"/>
          <w:bCs/>
          <w:lang w:val="en-US"/>
        </w:rPr>
        <w:tab/>
      </w:r>
      <w:r w:rsidRPr="00AB1685">
        <w:rPr>
          <w:rFonts w:ascii="Arial Narrow" w:hAnsi="Arial Narrow"/>
          <w:bCs/>
          <w:lang w:val="en-US"/>
        </w:rPr>
        <w:tab/>
      </w:r>
      <w:r w:rsidRPr="00AB1685">
        <w:rPr>
          <w:rFonts w:ascii="Arial Narrow" w:hAnsi="Arial Narrow"/>
          <w:bCs/>
          <w:lang w:val="en-US"/>
        </w:rPr>
        <w:tab/>
      </w:r>
      <w:r w:rsidRPr="00AB1685">
        <w:rPr>
          <w:rFonts w:ascii="Arial Narrow" w:hAnsi="Arial Narrow"/>
          <w:bCs/>
          <w:lang w:val="en-US"/>
        </w:rPr>
        <w:tab/>
      </w:r>
      <w:r w:rsidRPr="00AB1685">
        <w:rPr>
          <w:rFonts w:ascii="Arial Narrow" w:hAnsi="Arial Narrow"/>
          <w:bCs/>
          <w:lang w:val="en-US"/>
        </w:rPr>
        <w:tab/>
      </w:r>
      <w:r w:rsidRPr="00AB1685">
        <w:rPr>
          <w:rFonts w:ascii="Arial Narrow" w:hAnsi="Arial Narrow"/>
          <w:bCs/>
          <w:lang w:val="en-US"/>
        </w:rPr>
        <w:tab/>
        <w:t xml:space="preserve">     </w:t>
      </w:r>
      <w:r w:rsidRPr="00AB1685">
        <w:rPr>
          <w:rFonts w:ascii="Arial Narrow" w:hAnsi="Arial Narrow"/>
          <w:b/>
        </w:rPr>
        <w:t xml:space="preserve">          </w:t>
      </w:r>
    </w:p>
    <w:p w:rsidR="00AB1685" w:rsidRPr="00AB1685" w:rsidRDefault="00AB1685" w:rsidP="00AB1685">
      <w:pPr>
        <w:spacing w:after="0"/>
        <w:rPr>
          <w:rFonts w:ascii="Arial Narrow" w:hAnsi="Arial Narrow"/>
          <w:b/>
          <w:bCs/>
          <w:lang w:val="en-US"/>
        </w:rPr>
      </w:pPr>
      <w:r w:rsidRPr="00AB1685">
        <w:rPr>
          <w:rFonts w:ascii="Arial Narrow" w:hAnsi="Arial Narrow"/>
          <w:b/>
        </w:rPr>
        <w:t xml:space="preserve">                           </w:t>
      </w:r>
      <w:r w:rsidRPr="00AB1685">
        <w:rPr>
          <w:rFonts w:ascii="Arial Narrow" w:hAnsi="Arial Narrow"/>
          <w:b/>
        </w:rPr>
        <w:tab/>
      </w:r>
      <w:r w:rsidRPr="00AB1685">
        <w:rPr>
          <w:rFonts w:ascii="Arial Narrow" w:hAnsi="Arial Narrow"/>
          <w:b/>
        </w:rPr>
        <w:tab/>
      </w:r>
      <w:r w:rsidRPr="00AB1685">
        <w:rPr>
          <w:rFonts w:ascii="Arial Narrow" w:hAnsi="Arial Narrow"/>
          <w:b/>
        </w:rPr>
        <w:tab/>
      </w:r>
      <w:r w:rsidRPr="00AB1685">
        <w:rPr>
          <w:rFonts w:ascii="Arial Narrow" w:hAnsi="Arial Narrow"/>
          <w:b/>
        </w:rPr>
        <w:tab/>
      </w:r>
      <w:r w:rsidRPr="00AB1685">
        <w:rPr>
          <w:rFonts w:ascii="Arial Narrow" w:hAnsi="Arial Narrow"/>
          <w:b/>
        </w:rPr>
        <w:tab/>
      </w:r>
      <w:r w:rsidRPr="00AB1685">
        <w:rPr>
          <w:rFonts w:ascii="Arial Narrow" w:hAnsi="Arial Narrow"/>
          <w:b/>
        </w:rPr>
        <w:tab/>
      </w:r>
      <w:r w:rsidRPr="00AB1685">
        <w:rPr>
          <w:rFonts w:ascii="Arial Narrow" w:hAnsi="Arial Narrow"/>
          <w:b/>
        </w:rPr>
        <w:tab/>
      </w:r>
      <w:r w:rsidRPr="00AB1685">
        <w:rPr>
          <w:rFonts w:ascii="Arial Narrow" w:hAnsi="Arial Narrow"/>
          <w:b/>
        </w:rPr>
        <w:tab/>
        <w:t xml:space="preserve">  </w:t>
      </w:r>
      <w:r w:rsidRPr="00AB1685">
        <w:rPr>
          <w:rFonts w:ascii="Arial Narrow" w:hAnsi="Arial Narrow"/>
          <w:b/>
          <w:bCs/>
          <w:lang w:val="en-US"/>
        </w:rPr>
        <w:t>277 468,00 PLN</w:t>
      </w:r>
    </w:p>
    <w:p w:rsidR="00AB1685" w:rsidRPr="00AB1685" w:rsidRDefault="00AB1685" w:rsidP="00AB1685">
      <w:pPr>
        <w:tabs>
          <w:tab w:val="num" w:pos="-759"/>
          <w:tab w:val="num" w:pos="-219"/>
        </w:tabs>
        <w:spacing w:after="0"/>
        <w:rPr>
          <w:rFonts w:ascii="Arial Narrow" w:hAnsi="Arial Narrow"/>
          <w:bCs/>
          <w:lang w:val="en-US"/>
        </w:rPr>
      </w:pPr>
    </w:p>
    <w:p w:rsidR="00AB1685" w:rsidRPr="00AB1685" w:rsidRDefault="00AB1685" w:rsidP="00AB1685">
      <w:pPr>
        <w:spacing w:after="0"/>
        <w:rPr>
          <w:rFonts w:ascii="Arial Narrow" w:hAnsi="Arial Narrow" w:cs="Arial"/>
          <w:b/>
        </w:rPr>
      </w:pPr>
      <w:r w:rsidRPr="00AB1685">
        <w:rPr>
          <w:rFonts w:ascii="Arial Narrow" w:hAnsi="Arial Narrow" w:cs="Arial"/>
          <w:b/>
        </w:rPr>
        <w:t>KOLMET M.M. BIEROŃ S.C.</w:t>
      </w:r>
    </w:p>
    <w:p w:rsidR="00AB1685" w:rsidRPr="00AB1685" w:rsidRDefault="00AB1685" w:rsidP="00AB1685">
      <w:pPr>
        <w:spacing w:after="0"/>
        <w:rPr>
          <w:rFonts w:ascii="Arial Narrow" w:hAnsi="Arial Narrow" w:cs="Arial"/>
          <w:b/>
        </w:rPr>
      </w:pPr>
      <w:r w:rsidRPr="00AB1685">
        <w:rPr>
          <w:rFonts w:ascii="Arial Narrow" w:hAnsi="Arial Narrow" w:cs="Arial"/>
          <w:b/>
        </w:rPr>
        <w:t>UL. WESOŁA 7</w:t>
      </w:r>
    </w:p>
    <w:p w:rsidR="00AB1685" w:rsidRPr="00AB1685" w:rsidRDefault="00AB1685" w:rsidP="00AB1685">
      <w:pPr>
        <w:spacing w:after="0"/>
        <w:rPr>
          <w:rFonts w:ascii="Arial Narrow" w:hAnsi="Arial Narrow" w:cs="Arial"/>
          <w:b/>
        </w:rPr>
      </w:pPr>
      <w:r w:rsidRPr="00AB1685">
        <w:rPr>
          <w:rFonts w:ascii="Arial Narrow" w:hAnsi="Arial Narrow" w:cs="Arial"/>
          <w:b/>
        </w:rPr>
        <w:t xml:space="preserve">55-002 ŁANY </w:t>
      </w:r>
    </w:p>
    <w:p w:rsidR="00AB1685" w:rsidRPr="00AB1685" w:rsidRDefault="00AB1685" w:rsidP="00AB1685">
      <w:pPr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:rsidR="00AB1685" w:rsidRPr="00AB1685" w:rsidRDefault="00AB1685" w:rsidP="00AB1685">
      <w:pPr>
        <w:spacing w:after="0" w:line="288" w:lineRule="auto"/>
        <w:jc w:val="both"/>
        <w:rPr>
          <w:rFonts w:ascii="Arial Narrow" w:hAnsi="Arial Narrow" w:cs="Arial Unicode MS"/>
          <w:lang w:eastAsia="pl-PL"/>
        </w:rPr>
      </w:pPr>
    </w:p>
    <w:p w:rsidR="00AB1685" w:rsidRPr="00AB1685" w:rsidRDefault="00AB1685" w:rsidP="00AB1685">
      <w:pPr>
        <w:spacing w:before="100" w:after="0" w:line="240" w:lineRule="auto"/>
        <w:ind w:left="5664" w:firstLine="709"/>
        <w:rPr>
          <w:rFonts w:ascii="Arial Narrow" w:eastAsia="Arial Unicode MS" w:hAnsi="Arial Narrow" w:cs="Arial Unicode MS"/>
          <w:color w:val="000000"/>
          <w:lang w:eastAsia="pl-PL"/>
        </w:rPr>
      </w:pPr>
    </w:p>
    <w:p w:rsidR="00AB1685" w:rsidRPr="00AB1685" w:rsidRDefault="00AB1685" w:rsidP="00AB1685">
      <w:pPr>
        <w:spacing w:before="100" w:after="0" w:line="240" w:lineRule="auto"/>
        <w:ind w:left="5664" w:firstLine="709"/>
        <w:rPr>
          <w:rFonts w:ascii="Arial Narrow" w:eastAsia="Arial Unicode MS" w:hAnsi="Arial Narrow" w:cs="Arial Unicode MS"/>
          <w:color w:val="000000"/>
          <w:lang w:eastAsia="pl-PL"/>
        </w:rPr>
      </w:pPr>
    </w:p>
    <w:p w:rsidR="00AB1685" w:rsidRPr="00AB1685" w:rsidRDefault="00AB1685" w:rsidP="00AB1685">
      <w:pPr>
        <w:spacing w:before="100" w:after="0" w:line="240" w:lineRule="auto"/>
        <w:ind w:left="5664" w:firstLine="709"/>
        <w:rPr>
          <w:rFonts w:ascii="Arial Narrow" w:eastAsia="Arial Unicode MS" w:hAnsi="Arial Narrow" w:cs="Arial Unicode MS"/>
          <w:lang w:eastAsia="pl-PL"/>
        </w:rPr>
      </w:pPr>
      <w:r w:rsidRPr="00AB1685">
        <w:rPr>
          <w:rFonts w:ascii="Arial Narrow" w:eastAsia="Arial Unicode MS" w:hAnsi="Arial Narrow" w:cs="Arial Unicode MS"/>
          <w:color w:val="000000"/>
          <w:lang w:eastAsia="pl-PL"/>
        </w:rPr>
        <w:t>Z poważaniem,</w:t>
      </w:r>
    </w:p>
    <w:p w:rsidR="00AB1685" w:rsidRPr="00AB1685" w:rsidRDefault="00AB1685" w:rsidP="00AB1685">
      <w:pPr>
        <w:rPr>
          <w:rFonts w:ascii="Arial Narrow" w:hAnsi="Arial Narrow"/>
        </w:rPr>
      </w:pPr>
    </w:p>
    <w:p w:rsidR="00D0509B" w:rsidRDefault="00D0509B">
      <w:bookmarkStart w:id="0" w:name="_GoBack"/>
      <w:bookmarkEnd w:id="0"/>
    </w:p>
    <w:sectPr w:rsidR="00D0509B" w:rsidSect="007B7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4" w:right="1417" w:bottom="1702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14" w:rsidRDefault="00EB7E14" w:rsidP="00F277CF">
      <w:pPr>
        <w:spacing w:after="0" w:line="240" w:lineRule="auto"/>
      </w:pPr>
      <w:r>
        <w:separator/>
      </w:r>
    </w:p>
  </w:endnote>
  <w:endnote w:type="continuationSeparator" w:id="0">
    <w:p w:rsidR="00EB7E14" w:rsidRDefault="00EB7E14" w:rsidP="00F2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2B" w:rsidRDefault="00DC6F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CF" w:rsidRPr="00FC4D92" w:rsidRDefault="00FC4D92" w:rsidP="00D11412">
    <w:pPr>
      <w:pStyle w:val="Stopka"/>
      <w:ind w:left="-567"/>
    </w:pPr>
    <w:r>
      <w:t>www.mpk.lodz.pl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2B" w:rsidRDefault="00DC6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14" w:rsidRDefault="00EB7E14" w:rsidP="00F277CF">
      <w:pPr>
        <w:spacing w:after="0" w:line="240" w:lineRule="auto"/>
      </w:pPr>
      <w:r>
        <w:separator/>
      </w:r>
    </w:p>
  </w:footnote>
  <w:footnote w:type="continuationSeparator" w:id="0">
    <w:p w:rsidR="00EB7E14" w:rsidRDefault="00EB7E14" w:rsidP="00F2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2B" w:rsidRDefault="00DC6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CF" w:rsidRPr="000A2657" w:rsidRDefault="00AB1685" w:rsidP="004C256D">
    <w:pPr>
      <w:pStyle w:val="Nagwek"/>
      <w:ind w:left="-616"/>
    </w:pPr>
    <w:r>
      <w:rPr>
        <w:noProof/>
        <w:lang w:eastAsia="pl-PL"/>
      </w:rPr>
      <w:drawing>
        <wp:inline distT="0" distB="0" distL="0" distR="0">
          <wp:extent cx="6515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2B" w:rsidRDefault="00DC6F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85"/>
    <w:rsid w:val="00044F4F"/>
    <w:rsid w:val="00077B84"/>
    <w:rsid w:val="000A2657"/>
    <w:rsid w:val="000A5425"/>
    <w:rsid w:val="00104BF9"/>
    <w:rsid w:val="0013049A"/>
    <w:rsid w:val="00192B5F"/>
    <w:rsid w:val="001964A6"/>
    <w:rsid w:val="001A479D"/>
    <w:rsid w:val="001B0B99"/>
    <w:rsid w:val="0028608C"/>
    <w:rsid w:val="002B166A"/>
    <w:rsid w:val="002F3046"/>
    <w:rsid w:val="003D1E00"/>
    <w:rsid w:val="00431971"/>
    <w:rsid w:val="00442936"/>
    <w:rsid w:val="004B605C"/>
    <w:rsid w:val="004C256D"/>
    <w:rsid w:val="004C3EAC"/>
    <w:rsid w:val="004E3872"/>
    <w:rsid w:val="004E46DF"/>
    <w:rsid w:val="005063A1"/>
    <w:rsid w:val="005322AE"/>
    <w:rsid w:val="00576C32"/>
    <w:rsid w:val="005C1C9B"/>
    <w:rsid w:val="005E1D70"/>
    <w:rsid w:val="00616750"/>
    <w:rsid w:val="006C23BE"/>
    <w:rsid w:val="006D0BF4"/>
    <w:rsid w:val="00706EFD"/>
    <w:rsid w:val="007433B5"/>
    <w:rsid w:val="00783F62"/>
    <w:rsid w:val="00794588"/>
    <w:rsid w:val="007B7700"/>
    <w:rsid w:val="007C7518"/>
    <w:rsid w:val="007D1E90"/>
    <w:rsid w:val="007F75AD"/>
    <w:rsid w:val="00937B73"/>
    <w:rsid w:val="0096541F"/>
    <w:rsid w:val="0098175D"/>
    <w:rsid w:val="00982242"/>
    <w:rsid w:val="00983A6A"/>
    <w:rsid w:val="009A7CCD"/>
    <w:rsid w:val="00A77E15"/>
    <w:rsid w:val="00AB1685"/>
    <w:rsid w:val="00AF064F"/>
    <w:rsid w:val="00AF718F"/>
    <w:rsid w:val="00B24D5E"/>
    <w:rsid w:val="00B676B1"/>
    <w:rsid w:val="00B833D6"/>
    <w:rsid w:val="00BC01E6"/>
    <w:rsid w:val="00C068B2"/>
    <w:rsid w:val="00C3246F"/>
    <w:rsid w:val="00C765A1"/>
    <w:rsid w:val="00C972C4"/>
    <w:rsid w:val="00C97913"/>
    <w:rsid w:val="00CB2DEE"/>
    <w:rsid w:val="00CF23E3"/>
    <w:rsid w:val="00D0509B"/>
    <w:rsid w:val="00D11412"/>
    <w:rsid w:val="00D14631"/>
    <w:rsid w:val="00D2012B"/>
    <w:rsid w:val="00D207F4"/>
    <w:rsid w:val="00DA5CB3"/>
    <w:rsid w:val="00DC6F2B"/>
    <w:rsid w:val="00DD6FFF"/>
    <w:rsid w:val="00DD7D0D"/>
    <w:rsid w:val="00E44B19"/>
    <w:rsid w:val="00EB35DF"/>
    <w:rsid w:val="00EB7E14"/>
    <w:rsid w:val="00F123EB"/>
    <w:rsid w:val="00F277CF"/>
    <w:rsid w:val="00F34E67"/>
    <w:rsid w:val="00FC4254"/>
    <w:rsid w:val="00FC4D92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7CF"/>
  </w:style>
  <w:style w:type="paragraph" w:styleId="Stopka">
    <w:name w:val="footer"/>
    <w:basedOn w:val="Normalny"/>
    <w:link w:val="StopkaZnak"/>
    <w:uiPriority w:val="99"/>
    <w:unhideWhenUsed/>
    <w:rsid w:val="00F2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7CF"/>
  </w:style>
  <w:style w:type="paragraph" w:styleId="Tekstdymka">
    <w:name w:val="Balloon Text"/>
    <w:basedOn w:val="Normalny"/>
    <w:link w:val="TekstdymkaZnak"/>
    <w:uiPriority w:val="99"/>
    <w:semiHidden/>
    <w:unhideWhenUsed/>
    <w:rsid w:val="00F2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7CF"/>
  </w:style>
  <w:style w:type="paragraph" w:styleId="Stopka">
    <w:name w:val="footer"/>
    <w:basedOn w:val="Normalny"/>
    <w:link w:val="StopkaZnak"/>
    <w:uiPriority w:val="99"/>
    <w:unhideWhenUsed/>
    <w:rsid w:val="00F2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7CF"/>
  </w:style>
  <w:style w:type="paragraph" w:styleId="Tekstdymka">
    <w:name w:val="Balloon Text"/>
    <w:basedOn w:val="Normalny"/>
    <w:link w:val="TekstdymkaZnak"/>
    <w:uiPriority w:val="99"/>
    <w:semiHidden/>
    <w:unhideWhenUsed/>
    <w:rsid w:val="00F2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377\Downloads\papier_firmowy_20231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papier_firmowy_20231015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Ziółkowska</dc:creator>
  <cp:lastModifiedBy>Dorota Ziółkowska</cp:lastModifiedBy>
  <cp:revision>1</cp:revision>
  <dcterms:created xsi:type="dcterms:W3CDTF">2023-11-14T10:25:00Z</dcterms:created>
  <dcterms:modified xsi:type="dcterms:W3CDTF">2023-11-14T10:26:00Z</dcterms:modified>
</cp:coreProperties>
</file>