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D7880" w14:textId="77777777" w:rsidR="00147E5B" w:rsidRDefault="00147E5B" w:rsidP="006A70A7">
      <w:pPr>
        <w:pStyle w:val="Tekstpodstawowy"/>
        <w:jc w:val="center"/>
        <w:rPr>
          <w:noProof/>
        </w:rPr>
      </w:pPr>
    </w:p>
    <w:p w14:paraId="1356ABBC" w14:textId="74492794" w:rsidR="00294623" w:rsidRDefault="00147E5B" w:rsidP="00147E5B">
      <w:pPr>
        <w:pStyle w:val="Tekstpodstawowy"/>
        <w:ind w:right="990"/>
        <w:jc w:val="center"/>
      </w:pPr>
      <w:r>
        <w:object w:dxaOrig="10884" w:dyaOrig="1862" w14:anchorId="277520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8pt;height:90.6pt;mso-position-vertical:absolute" o:ole="" o:preferrelative="f">
            <v:imagedata r:id="rId5" o:title=""/>
            <o:lock v:ext="edit" aspectratio="f"/>
          </v:shape>
          <o:OLEObject Type="Embed" ProgID="CorelDraw.Graphic.15" ShapeID="_x0000_i1025" DrawAspect="Content" ObjectID="_1695797550" r:id="rId6"/>
        </w:object>
      </w:r>
    </w:p>
    <w:p w14:paraId="65139875" w14:textId="77777777" w:rsidR="0066634C" w:rsidRDefault="0066634C" w:rsidP="003C166F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07CA2668" w14:textId="0DAE50CA" w:rsidR="00894EFB" w:rsidRDefault="00294623" w:rsidP="00DB5105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 w:rsidRPr="009C213A">
        <w:rPr>
          <w:rFonts w:ascii="Calibri" w:hAnsi="Calibri" w:cs="Calibri"/>
          <w:sz w:val="22"/>
          <w:szCs w:val="22"/>
        </w:rPr>
        <w:t>IiZ.271.</w:t>
      </w:r>
      <w:r w:rsidR="009C213A" w:rsidRPr="009C213A">
        <w:rPr>
          <w:rFonts w:ascii="Calibri" w:hAnsi="Calibri" w:cs="Calibri"/>
          <w:sz w:val="22"/>
          <w:szCs w:val="22"/>
        </w:rPr>
        <w:t>1</w:t>
      </w:r>
      <w:r w:rsidR="00C4590A">
        <w:rPr>
          <w:rFonts w:ascii="Calibri" w:hAnsi="Calibri" w:cs="Calibri"/>
          <w:sz w:val="22"/>
          <w:szCs w:val="22"/>
        </w:rPr>
        <w:t>5</w:t>
      </w:r>
      <w:r w:rsidRPr="009C213A">
        <w:rPr>
          <w:rFonts w:ascii="Calibri" w:hAnsi="Calibri" w:cs="Calibri"/>
          <w:sz w:val="22"/>
          <w:szCs w:val="22"/>
        </w:rPr>
        <w:t>.20</w:t>
      </w:r>
      <w:r w:rsidR="007A2AAD" w:rsidRPr="009C213A">
        <w:rPr>
          <w:rFonts w:ascii="Calibri" w:hAnsi="Calibri" w:cs="Calibri"/>
          <w:sz w:val="22"/>
          <w:szCs w:val="22"/>
        </w:rPr>
        <w:t>2</w:t>
      </w:r>
      <w:r w:rsidR="00E35B79" w:rsidRPr="009C213A">
        <w:rPr>
          <w:rFonts w:ascii="Calibri" w:hAnsi="Calibri" w:cs="Calibri"/>
          <w:sz w:val="22"/>
          <w:szCs w:val="22"/>
        </w:rPr>
        <w:t>1</w:t>
      </w:r>
      <w:r w:rsidRPr="009C213A">
        <w:rPr>
          <w:rFonts w:ascii="Calibri" w:hAnsi="Calibri" w:cs="Calibri"/>
          <w:sz w:val="22"/>
          <w:szCs w:val="22"/>
        </w:rPr>
        <w:t xml:space="preserve">            </w:t>
      </w:r>
      <w:r w:rsidRPr="009C213A">
        <w:rPr>
          <w:rFonts w:ascii="Calibri" w:hAnsi="Calibri" w:cs="Calibri"/>
          <w:sz w:val="22"/>
          <w:szCs w:val="22"/>
        </w:rPr>
        <w:tab/>
      </w:r>
      <w:r w:rsidRPr="009C213A">
        <w:rPr>
          <w:rFonts w:ascii="Calibri" w:hAnsi="Calibri" w:cs="Calibri"/>
          <w:sz w:val="22"/>
          <w:szCs w:val="22"/>
        </w:rPr>
        <w:tab/>
        <w:t xml:space="preserve"> </w:t>
      </w:r>
      <w:r w:rsidR="003C166F" w:rsidRPr="009C213A">
        <w:rPr>
          <w:rFonts w:ascii="Calibri" w:hAnsi="Calibri" w:cs="Calibri"/>
          <w:sz w:val="22"/>
          <w:szCs w:val="22"/>
        </w:rPr>
        <w:t xml:space="preserve">           </w:t>
      </w:r>
      <w:r w:rsidRPr="009C213A">
        <w:rPr>
          <w:rFonts w:ascii="Calibri" w:hAnsi="Calibri" w:cs="Calibri"/>
          <w:sz w:val="22"/>
          <w:szCs w:val="22"/>
        </w:rPr>
        <w:t xml:space="preserve">        </w:t>
      </w:r>
      <w:r w:rsidR="006A70A7">
        <w:rPr>
          <w:rFonts w:ascii="Calibri" w:hAnsi="Calibri" w:cs="Calibri"/>
          <w:sz w:val="22"/>
          <w:szCs w:val="22"/>
        </w:rPr>
        <w:t xml:space="preserve">                    </w:t>
      </w:r>
      <w:r w:rsidRPr="009C213A">
        <w:rPr>
          <w:rFonts w:ascii="Calibri" w:hAnsi="Calibri" w:cs="Calibri"/>
          <w:sz w:val="22"/>
          <w:szCs w:val="22"/>
        </w:rPr>
        <w:t xml:space="preserve">               </w:t>
      </w:r>
      <w:r w:rsidR="00D83726" w:rsidRPr="009C213A">
        <w:rPr>
          <w:rFonts w:ascii="Calibri" w:hAnsi="Calibri" w:cs="Calibri"/>
          <w:sz w:val="22"/>
          <w:szCs w:val="22"/>
        </w:rPr>
        <w:t xml:space="preserve">         </w:t>
      </w:r>
      <w:r w:rsidRPr="009C213A">
        <w:rPr>
          <w:rFonts w:ascii="Calibri" w:hAnsi="Calibri" w:cs="Calibri"/>
          <w:sz w:val="22"/>
          <w:szCs w:val="22"/>
        </w:rPr>
        <w:t xml:space="preserve"> </w:t>
      </w:r>
      <w:r w:rsidR="003C166F" w:rsidRPr="009C213A">
        <w:rPr>
          <w:rFonts w:ascii="Calibri" w:hAnsi="Calibri" w:cs="Calibri"/>
          <w:sz w:val="22"/>
          <w:szCs w:val="22"/>
        </w:rPr>
        <w:t>Środa Wielkopolska 2021.</w:t>
      </w:r>
      <w:r w:rsidR="009C213A" w:rsidRPr="009C213A">
        <w:rPr>
          <w:rFonts w:ascii="Calibri" w:hAnsi="Calibri" w:cs="Calibri"/>
          <w:sz w:val="22"/>
          <w:szCs w:val="22"/>
        </w:rPr>
        <w:t>10</w:t>
      </w:r>
      <w:r w:rsidR="003C166F" w:rsidRPr="009C213A">
        <w:rPr>
          <w:rFonts w:ascii="Calibri" w:hAnsi="Calibri" w:cs="Calibri"/>
          <w:sz w:val="22"/>
          <w:szCs w:val="22"/>
        </w:rPr>
        <w:t>.</w:t>
      </w:r>
      <w:r w:rsidR="00C4590A">
        <w:rPr>
          <w:rFonts w:ascii="Calibri" w:hAnsi="Calibri" w:cs="Calibri"/>
          <w:sz w:val="22"/>
          <w:szCs w:val="22"/>
        </w:rPr>
        <w:t>1</w:t>
      </w:r>
      <w:r w:rsidR="00DB5105">
        <w:rPr>
          <w:rFonts w:ascii="Calibri" w:hAnsi="Calibri" w:cs="Calibri"/>
          <w:sz w:val="22"/>
          <w:szCs w:val="22"/>
        </w:rPr>
        <w:t>5</w:t>
      </w:r>
    </w:p>
    <w:p w14:paraId="369B6624" w14:textId="77777777" w:rsidR="00643DFF" w:rsidRDefault="00643DFF" w:rsidP="00DD2405">
      <w:pPr>
        <w:pStyle w:val="Nagwek2"/>
        <w:rPr>
          <w:rFonts w:ascii="Calibri" w:hAnsi="Calibri" w:cs="Calibri"/>
          <w:sz w:val="22"/>
          <w:szCs w:val="22"/>
        </w:rPr>
      </w:pPr>
    </w:p>
    <w:p w14:paraId="338904A7" w14:textId="7FCB557C" w:rsidR="00DD2405" w:rsidRPr="009C213A" w:rsidRDefault="00DD2405" w:rsidP="00DD2405">
      <w:pPr>
        <w:pStyle w:val="Nagwek2"/>
        <w:rPr>
          <w:rFonts w:ascii="Calibri" w:hAnsi="Calibri" w:cs="Calibri"/>
          <w:sz w:val="22"/>
          <w:szCs w:val="22"/>
        </w:rPr>
      </w:pPr>
      <w:r w:rsidRPr="009C213A">
        <w:rPr>
          <w:rFonts w:ascii="Calibri" w:hAnsi="Calibri" w:cs="Calibri"/>
          <w:sz w:val="22"/>
          <w:szCs w:val="22"/>
        </w:rPr>
        <w:t>Wyjaśnienie nr 1</w:t>
      </w:r>
    </w:p>
    <w:p w14:paraId="2A843E55" w14:textId="02AA42BB" w:rsidR="00DD2405" w:rsidRDefault="00DD2405" w:rsidP="00DD2405">
      <w:pPr>
        <w:pStyle w:val="Nagwek2"/>
        <w:rPr>
          <w:rFonts w:ascii="Calibri" w:hAnsi="Calibri" w:cs="Calibri"/>
          <w:sz w:val="22"/>
          <w:szCs w:val="22"/>
        </w:rPr>
      </w:pPr>
      <w:r w:rsidRPr="009C213A">
        <w:rPr>
          <w:rFonts w:ascii="Calibri" w:hAnsi="Calibri" w:cs="Calibri"/>
          <w:sz w:val="22"/>
          <w:szCs w:val="22"/>
        </w:rPr>
        <w:t>treści specyfikacji warunków zamówienia</w:t>
      </w:r>
    </w:p>
    <w:p w14:paraId="2C50B7D7" w14:textId="77777777" w:rsidR="00294623" w:rsidRPr="009C213A" w:rsidRDefault="00294623" w:rsidP="00294623">
      <w:pPr>
        <w:pStyle w:val="Tekstpodstawowy"/>
        <w:ind w:firstLine="708"/>
        <w:rPr>
          <w:rFonts w:ascii="Calibri" w:hAnsi="Calibri" w:cs="Calibri"/>
          <w:sz w:val="22"/>
          <w:szCs w:val="22"/>
        </w:rPr>
      </w:pPr>
    </w:p>
    <w:p w14:paraId="52B503C5" w14:textId="30C6CDF9" w:rsidR="009C213A" w:rsidRPr="00C4590A" w:rsidRDefault="009C213A" w:rsidP="00C459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u w:val="single"/>
        </w:rPr>
      </w:pPr>
      <w:r w:rsidRPr="009C213A">
        <w:rPr>
          <w:rFonts w:ascii="Calibri" w:hAnsi="Calibri" w:cs="Calibri"/>
          <w:b/>
          <w:bCs/>
        </w:rPr>
        <w:t xml:space="preserve">Dotyczy: </w:t>
      </w:r>
      <w:r w:rsidRPr="009C213A">
        <w:rPr>
          <w:rFonts w:ascii="Calibri" w:hAnsi="Calibri" w:cs="Calibri"/>
          <w:u w:val="single"/>
        </w:rPr>
        <w:t xml:space="preserve">postępowania o udzielenie zamówienia publicznego pn.: </w:t>
      </w:r>
      <w:r w:rsidRPr="00C4590A">
        <w:rPr>
          <w:rFonts w:ascii="Calibri" w:hAnsi="Calibri" w:cs="Calibri"/>
          <w:u w:val="single"/>
        </w:rPr>
        <w:t>„</w:t>
      </w:r>
      <w:r w:rsidR="00C4590A" w:rsidRPr="00C4590A">
        <w:rPr>
          <w:rFonts w:ascii="Calibri" w:hAnsi="Calibri" w:cs="Calibri"/>
          <w:u w:val="single"/>
        </w:rPr>
        <w:t>Zakup energii elektrycznej do obiektów Gminy Środa Wielkopolska na rok 2022”.</w:t>
      </w:r>
    </w:p>
    <w:p w14:paraId="18BECF9F" w14:textId="77777777" w:rsidR="00643DFF" w:rsidRPr="009C213A" w:rsidRDefault="00643DFF" w:rsidP="009C21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</w:rPr>
      </w:pPr>
    </w:p>
    <w:p w14:paraId="3F2681CF" w14:textId="77777777" w:rsidR="009C213A" w:rsidRPr="009C213A" w:rsidRDefault="009C213A" w:rsidP="009C21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7DDD7C7D" w14:textId="6B2FB5AA" w:rsidR="009C213A" w:rsidRDefault="00066E5D" w:rsidP="009C21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tj. Gmina Środa Wielkopolska reprezentowana przez Burmistrza Miasta</w:t>
      </w:r>
      <w:r w:rsidR="00103600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n</w:t>
      </w:r>
      <w:r w:rsidR="009C213A" w:rsidRPr="009C213A">
        <w:rPr>
          <w:rFonts w:ascii="Calibri" w:hAnsi="Calibri" w:cs="Calibri"/>
        </w:rPr>
        <w:t>a podstawie art.</w:t>
      </w:r>
      <w:r w:rsidR="0066634C">
        <w:rPr>
          <w:rFonts w:ascii="Calibri" w:hAnsi="Calibri" w:cs="Calibri"/>
        </w:rPr>
        <w:t xml:space="preserve"> </w:t>
      </w:r>
      <w:r w:rsidR="009C213A" w:rsidRPr="009C213A">
        <w:rPr>
          <w:rFonts w:ascii="Calibri" w:hAnsi="Calibri" w:cs="Calibri"/>
        </w:rPr>
        <w:t xml:space="preserve">284 ust 1 i 2 ustawy Prawo zamówień publicznych </w:t>
      </w:r>
      <w:r w:rsidR="009C213A" w:rsidRPr="00453043">
        <w:rPr>
          <w:rFonts w:ascii="Calibri" w:hAnsi="Calibri" w:cs="Calibri"/>
          <w:i/>
          <w:iCs/>
        </w:rPr>
        <w:t>(Dz.U. z 2021 poz. 1129)</w:t>
      </w:r>
      <w:r w:rsidR="009C213A" w:rsidRPr="009C213A">
        <w:rPr>
          <w:rFonts w:ascii="Calibri" w:hAnsi="Calibri" w:cs="Calibri"/>
        </w:rPr>
        <w:t>, przekazuję treść zapytań dotyczących zapisów specyfikacji warunków zamówienia wraz z wyjaśnieniami</w:t>
      </w:r>
      <w:r w:rsidR="0066634C">
        <w:rPr>
          <w:rFonts w:ascii="Calibri" w:hAnsi="Calibri" w:cs="Calibri"/>
        </w:rPr>
        <w:t>:</w:t>
      </w:r>
      <w:r w:rsidR="009C213A" w:rsidRPr="009C213A">
        <w:rPr>
          <w:rFonts w:ascii="Calibri" w:hAnsi="Calibri" w:cs="Calibri"/>
        </w:rPr>
        <w:t xml:space="preserve"> </w:t>
      </w:r>
    </w:p>
    <w:p w14:paraId="20592FB9" w14:textId="77777777" w:rsidR="00643DFF" w:rsidRPr="009C213A" w:rsidRDefault="00643DFF" w:rsidP="009C21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B322D19" w14:textId="77777777" w:rsidR="00C4590A" w:rsidRPr="009C17DC" w:rsidRDefault="009C213A" w:rsidP="00C4590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 w:rsidRPr="009C17DC">
        <w:rPr>
          <w:rFonts w:ascii="Calibri" w:hAnsi="Calibri" w:cs="Calibri"/>
          <w:b/>
          <w:bCs/>
        </w:rPr>
        <w:t>Pytanie Nr 1</w:t>
      </w:r>
      <w:r w:rsidRPr="009C17DC">
        <w:rPr>
          <w:rFonts w:ascii="Calibri" w:hAnsi="Calibri" w:cs="Calibri"/>
        </w:rPr>
        <w:t xml:space="preserve">: </w:t>
      </w:r>
      <w:r w:rsidR="00C4590A" w:rsidRPr="009C17DC">
        <w:rPr>
          <w:rFonts w:ascii="Calibri,Bold" w:hAnsi="Calibri,Bold" w:cs="Calibri,Bold"/>
          <w:b/>
          <w:bCs/>
        </w:rPr>
        <w:t>Pytanie 1</w:t>
      </w:r>
    </w:p>
    <w:p w14:paraId="32813DDE" w14:textId="2F349E41" w:rsidR="00C4590A" w:rsidRPr="009C17DC" w:rsidRDefault="00C4590A" w:rsidP="009C17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C17DC">
        <w:rPr>
          <w:rFonts w:ascii="Calibri" w:hAnsi="Calibri" w:cs="Calibri"/>
        </w:rPr>
        <w:t>Zwracamy się z zapytaniem, czy Zamawiający przekaże niezbędne dane w wersji elektronicznej Excel</w:t>
      </w:r>
      <w:r w:rsidR="009C17DC" w:rsidRPr="009C17DC">
        <w:rPr>
          <w:rFonts w:ascii="Calibri" w:hAnsi="Calibri" w:cs="Calibri"/>
        </w:rPr>
        <w:t xml:space="preserve"> </w:t>
      </w:r>
      <w:r w:rsidRPr="009C17DC">
        <w:rPr>
          <w:rFonts w:ascii="Calibri" w:hAnsi="Calibri" w:cs="Calibri"/>
        </w:rPr>
        <w:t>oraz dokumenty do przeprowadzenia procedury zmiany sprzedawcy najpóźniej w dniu podpisania</w:t>
      </w:r>
      <w:r w:rsidR="009C17DC" w:rsidRPr="009C17DC">
        <w:rPr>
          <w:rFonts w:ascii="Calibri" w:hAnsi="Calibri" w:cs="Calibri"/>
        </w:rPr>
        <w:t xml:space="preserve"> </w:t>
      </w:r>
      <w:r w:rsidRPr="009C17DC">
        <w:rPr>
          <w:rFonts w:ascii="Calibri" w:hAnsi="Calibri" w:cs="Calibri"/>
        </w:rPr>
        <w:t>umowy? Dokument zawierający niezbędne dane stanowić będzie również załącznik do umowy.</w:t>
      </w:r>
    </w:p>
    <w:p w14:paraId="232F440B" w14:textId="77777777" w:rsidR="00C4590A" w:rsidRPr="009C17DC" w:rsidRDefault="00C4590A" w:rsidP="009C17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C17DC">
        <w:rPr>
          <w:rFonts w:ascii="Calibri" w:hAnsi="Calibri" w:cs="Calibri"/>
        </w:rPr>
        <w:t>Wyłoniony Wykonawca będzie potrzebował do przeprowadzenia zmiany sprzedawcy:</w:t>
      </w:r>
    </w:p>
    <w:p w14:paraId="67521E07" w14:textId="77777777" w:rsidR="00C4590A" w:rsidRPr="009C17DC" w:rsidRDefault="00C4590A" w:rsidP="00C459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C17DC">
        <w:rPr>
          <w:rFonts w:ascii="Calibri" w:hAnsi="Calibri" w:cs="Calibri"/>
        </w:rPr>
        <w:t>a) danych dla każdego punktu poboru:</w:t>
      </w:r>
    </w:p>
    <w:p w14:paraId="5456F00C" w14:textId="77777777" w:rsidR="00C4590A" w:rsidRPr="009C17DC" w:rsidRDefault="00C4590A" w:rsidP="00C459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C17DC">
        <w:rPr>
          <w:rFonts w:ascii="Calibri" w:hAnsi="Calibri" w:cs="Calibri"/>
        </w:rPr>
        <w:t>- nazwa i adres firmy;</w:t>
      </w:r>
    </w:p>
    <w:p w14:paraId="2643DFB7" w14:textId="77777777" w:rsidR="00C4590A" w:rsidRPr="009C17DC" w:rsidRDefault="00C4590A" w:rsidP="00C459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C17DC">
        <w:rPr>
          <w:rFonts w:ascii="Calibri" w:hAnsi="Calibri" w:cs="Calibri"/>
        </w:rPr>
        <w:t>- opis punktu poboru;</w:t>
      </w:r>
    </w:p>
    <w:p w14:paraId="14EA43C7" w14:textId="77777777" w:rsidR="00C4590A" w:rsidRPr="009C17DC" w:rsidRDefault="00C4590A" w:rsidP="00C459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C17DC">
        <w:rPr>
          <w:rFonts w:ascii="Calibri" w:hAnsi="Calibri" w:cs="Calibri"/>
        </w:rPr>
        <w:t>- adres punktu poboru (miejscowość, ulica, numer lokalu, kod, gmina);</w:t>
      </w:r>
    </w:p>
    <w:p w14:paraId="7A36EA07" w14:textId="77777777" w:rsidR="00C4590A" w:rsidRPr="009C17DC" w:rsidRDefault="00C4590A" w:rsidP="00C459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C17DC">
        <w:rPr>
          <w:rFonts w:ascii="Calibri" w:hAnsi="Calibri" w:cs="Calibri"/>
        </w:rPr>
        <w:t>- grupa taryfowa ;</w:t>
      </w:r>
    </w:p>
    <w:p w14:paraId="27BD0C59" w14:textId="77777777" w:rsidR="00C4590A" w:rsidRPr="009C17DC" w:rsidRDefault="00C4590A" w:rsidP="00C459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C17DC">
        <w:rPr>
          <w:rFonts w:ascii="Calibri" w:hAnsi="Calibri" w:cs="Calibri"/>
        </w:rPr>
        <w:t>- planowane roczne zużycie energii;</w:t>
      </w:r>
    </w:p>
    <w:p w14:paraId="1A8F8B46" w14:textId="77777777" w:rsidR="00C4590A" w:rsidRPr="009C17DC" w:rsidRDefault="00C4590A" w:rsidP="00C459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C17DC">
        <w:rPr>
          <w:rFonts w:ascii="Calibri" w:hAnsi="Calibri" w:cs="Calibri"/>
        </w:rPr>
        <w:t>- numer licznika;</w:t>
      </w:r>
    </w:p>
    <w:p w14:paraId="0FDEC736" w14:textId="77777777" w:rsidR="00C4590A" w:rsidRPr="009C17DC" w:rsidRDefault="00C4590A" w:rsidP="00C459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C17DC">
        <w:rPr>
          <w:rFonts w:ascii="Calibri" w:hAnsi="Calibri" w:cs="Calibri"/>
        </w:rPr>
        <w:t>- Operator Systemu Dystrybucyjnego;</w:t>
      </w:r>
    </w:p>
    <w:p w14:paraId="708D20BB" w14:textId="77777777" w:rsidR="00C4590A" w:rsidRPr="009C17DC" w:rsidRDefault="00C4590A" w:rsidP="00C459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C17DC">
        <w:rPr>
          <w:rFonts w:ascii="Calibri" w:hAnsi="Calibri" w:cs="Calibri"/>
        </w:rPr>
        <w:t>- nazwa dotychczasowego Sprzedawcy;</w:t>
      </w:r>
    </w:p>
    <w:p w14:paraId="712D9606" w14:textId="77777777" w:rsidR="00C4590A" w:rsidRPr="009C17DC" w:rsidRDefault="00C4590A" w:rsidP="00C459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C17DC">
        <w:rPr>
          <w:rFonts w:ascii="Calibri" w:hAnsi="Calibri" w:cs="Calibri"/>
        </w:rPr>
        <w:t>- numer aktualnie obowiązującej umowy;</w:t>
      </w:r>
    </w:p>
    <w:p w14:paraId="7CE15A30" w14:textId="77777777" w:rsidR="00C4590A" w:rsidRPr="009C17DC" w:rsidRDefault="00C4590A" w:rsidP="00C459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C17DC">
        <w:rPr>
          <w:rFonts w:ascii="Calibri" w:hAnsi="Calibri" w:cs="Calibri"/>
        </w:rPr>
        <w:t>- data zawarcia oraz okres wypowiedzenia dotychczasowej umowy;</w:t>
      </w:r>
    </w:p>
    <w:p w14:paraId="6C4DE6EF" w14:textId="77777777" w:rsidR="00C4590A" w:rsidRPr="009C17DC" w:rsidRDefault="00C4590A" w:rsidP="00C459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C17DC">
        <w:rPr>
          <w:rFonts w:ascii="Calibri" w:hAnsi="Calibri" w:cs="Calibri"/>
        </w:rPr>
        <w:t>- numer ewidencyjny PPE;</w:t>
      </w:r>
    </w:p>
    <w:p w14:paraId="03A156A3" w14:textId="77777777" w:rsidR="00C4590A" w:rsidRPr="009C17DC" w:rsidRDefault="00C4590A" w:rsidP="00C459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C17DC">
        <w:rPr>
          <w:rFonts w:ascii="Calibri" w:hAnsi="Calibri" w:cs="Calibri"/>
        </w:rPr>
        <w:t>- czy jest to pierwsza czy kolejna zmiana sprzedawcy;</w:t>
      </w:r>
    </w:p>
    <w:p w14:paraId="5F856FC6" w14:textId="77777777" w:rsidR="00C4590A" w:rsidRPr="009C17DC" w:rsidRDefault="00C4590A" w:rsidP="00C459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C17DC">
        <w:rPr>
          <w:rFonts w:ascii="Calibri" w:hAnsi="Calibri" w:cs="Calibri"/>
        </w:rPr>
        <w:t>- wybranego przez Zamawiającego sprzedawcę rezerwowego;</w:t>
      </w:r>
    </w:p>
    <w:p w14:paraId="1D1DE07D" w14:textId="77777777" w:rsidR="00C4590A" w:rsidRPr="009C17DC" w:rsidRDefault="00C4590A" w:rsidP="00C459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C17DC">
        <w:rPr>
          <w:rFonts w:ascii="Calibri" w:hAnsi="Calibri" w:cs="Calibri"/>
        </w:rPr>
        <w:t>b) dokumentów dla każdej jednostki objętej postępowaniem:</w:t>
      </w:r>
    </w:p>
    <w:p w14:paraId="732FA454" w14:textId="76F092E2" w:rsidR="00C4590A" w:rsidRPr="009C17DC" w:rsidRDefault="00C4590A" w:rsidP="009C17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C17DC">
        <w:rPr>
          <w:rFonts w:ascii="Calibri" w:hAnsi="Calibri" w:cs="Calibri"/>
        </w:rPr>
        <w:t>- pełnomocnictwo do zgłoszenia umowy do OSD wraz z upoważnieniem OSD do zawarcia umowy</w:t>
      </w:r>
      <w:r w:rsidR="009C17DC" w:rsidRPr="009C17DC">
        <w:rPr>
          <w:rFonts w:ascii="Calibri" w:hAnsi="Calibri" w:cs="Calibri"/>
        </w:rPr>
        <w:t xml:space="preserve"> </w:t>
      </w:r>
      <w:r w:rsidRPr="009C17DC">
        <w:rPr>
          <w:rFonts w:ascii="Calibri" w:hAnsi="Calibri" w:cs="Calibri"/>
        </w:rPr>
        <w:t>rezerwowej ze wskazanym sprzedawcą rezerwowym w sytuacjach określonych w ustawie prawo</w:t>
      </w:r>
      <w:r w:rsidR="009C17DC" w:rsidRPr="009C17DC">
        <w:rPr>
          <w:rFonts w:ascii="Calibri" w:hAnsi="Calibri" w:cs="Calibri"/>
        </w:rPr>
        <w:t xml:space="preserve"> </w:t>
      </w:r>
      <w:r w:rsidRPr="009C17DC">
        <w:rPr>
          <w:rFonts w:ascii="Calibri" w:hAnsi="Calibri" w:cs="Calibri"/>
        </w:rPr>
        <w:t>energetyczne;</w:t>
      </w:r>
    </w:p>
    <w:p w14:paraId="05C0318A" w14:textId="77777777" w:rsidR="00C4590A" w:rsidRPr="009C17DC" w:rsidRDefault="00C4590A" w:rsidP="00C459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C17DC">
        <w:rPr>
          <w:rFonts w:ascii="Calibri" w:hAnsi="Calibri" w:cs="Calibri"/>
        </w:rPr>
        <w:t>- dokument nadania numeru NIP;</w:t>
      </w:r>
    </w:p>
    <w:p w14:paraId="39393AE6" w14:textId="77777777" w:rsidR="00C4590A" w:rsidRPr="009C17DC" w:rsidRDefault="00C4590A" w:rsidP="00C459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C17DC">
        <w:rPr>
          <w:rFonts w:ascii="Calibri" w:hAnsi="Calibri" w:cs="Calibri"/>
        </w:rPr>
        <w:t>- dokument nadania numeru REGON;</w:t>
      </w:r>
    </w:p>
    <w:p w14:paraId="63955322" w14:textId="77777777" w:rsidR="00C4590A" w:rsidRPr="009C17DC" w:rsidRDefault="00C4590A" w:rsidP="00C459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C17DC">
        <w:rPr>
          <w:rFonts w:ascii="Calibri" w:hAnsi="Calibri" w:cs="Calibri"/>
        </w:rPr>
        <w:t>- KRS lub inny dokument na podstawie którego działa dana jednostka;</w:t>
      </w:r>
    </w:p>
    <w:p w14:paraId="72A3276D" w14:textId="77777777" w:rsidR="00C4590A" w:rsidRPr="009C17DC" w:rsidRDefault="00C4590A" w:rsidP="00C459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C17DC">
        <w:rPr>
          <w:rFonts w:ascii="Calibri" w:hAnsi="Calibri" w:cs="Calibri"/>
        </w:rPr>
        <w:t>- dokument potwierdzający umocowanie danej osoby do podpisania umowy sprzedaży energii</w:t>
      </w:r>
    </w:p>
    <w:p w14:paraId="782C65E6" w14:textId="77777777" w:rsidR="00C4590A" w:rsidRPr="009C17DC" w:rsidRDefault="00C4590A" w:rsidP="00C459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C17DC">
        <w:rPr>
          <w:rFonts w:ascii="Calibri" w:hAnsi="Calibri" w:cs="Calibri"/>
        </w:rPr>
        <w:t>elektrycznej oraz pełnomocnictwa.</w:t>
      </w:r>
    </w:p>
    <w:p w14:paraId="5A4E1892" w14:textId="77777777" w:rsidR="00C4590A" w:rsidRPr="009C17DC" w:rsidRDefault="00C4590A" w:rsidP="00C459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C17DC">
        <w:rPr>
          <w:rFonts w:ascii="Calibri" w:hAnsi="Calibri" w:cs="Calibri"/>
        </w:rPr>
        <w:t>Jednocześnie informujemy, że OSD może odrzucić zgłoszenia umów sprzedaży zawierające błędne</w:t>
      </w:r>
    </w:p>
    <w:p w14:paraId="01118829" w14:textId="77777777" w:rsidR="00C4590A" w:rsidRPr="009C17DC" w:rsidRDefault="00C4590A" w:rsidP="00C459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C17DC">
        <w:rPr>
          <w:rFonts w:ascii="Calibri" w:hAnsi="Calibri" w:cs="Calibri"/>
        </w:rPr>
        <w:t>dane, skutkiem czego może okazać się konieczność zakupu energii przez Zamawiającego od tzw.</w:t>
      </w:r>
    </w:p>
    <w:p w14:paraId="248DD93A" w14:textId="18A14EAF" w:rsidR="00C4590A" w:rsidRPr="009C17DC" w:rsidRDefault="00C4590A" w:rsidP="00C459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C17DC">
        <w:rPr>
          <w:rFonts w:ascii="Calibri" w:hAnsi="Calibri" w:cs="Calibri"/>
        </w:rPr>
        <w:t>sprzedawcy rezerwowego, o którym mowa w art. 3 ust. 29a ustawy Prawo energetyczne.</w:t>
      </w:r>
    </w:p>
    <w:p w14:paraId="19F1212C" w14:textId="59F2311B" w:rsidR="00E37F45" w:rsidRDefault="009C17DC" w:rsidP="00E37F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C17DC">
        <w:rPr>
          <w:rFonts w:ascii="Calibri" w:hAnsi="Calibri" w:cs="Calibri"/>
          <w:b/>
          <w:bCs/>
        </w:rPr>
        <w:lastRenderedPageBreak/>
        <w:t>Odpowiedz na pytanie Nr 1:</w:t>
      </w:r>
      <w:r w:rsidRPr="009C17DC">
        <w:rPr>
          <w:rFonts w:ascii="Calibri" w:hAnsi="Calibri" w:cs="Calibri"/>
        </w:rPr>
        <w:t xml:space="preserve"> </w:t>
      </w:r>
      <w:r w:rsidR="004B155A" w:rsidRPr="00676531">
        <w:rPr>
          <w:rFonts w:ascii="Calibri" w:hAnsi="Calibri" w:cs="Calibri"/>
        </w:rPr>
        <w:t xml:space="preserve">Zamawiający niezwłocznie po podpisaniu umowy przekaże Wykonawcy </w:t>
      </w:r>
      <w:r w:rsidR="004B155A">
        <w:rPr>
          <w:rFonts w:ascii="Calibri" w:hAnsi="Calibri" w:cs="Calibri"/>
        </w:rPr>
        <w:t xml:space="preserve"> </w:t>
      </w:r>
      <w:r w:rsidR="00E37F45" w:rsidRPr="009C17DC">
        <w:rPr>
          <w:rFonts w:ascii="Calibri" w:hAnsi="Calibri" w:cs="Calibri"/>
        </w:rPr>
        <w:t xml:space="preserve">niezbędne dane w wersji elektronicznej Excel oraz dokumenty </w:t>
      </w:r>
      <w:r w:rsidR="00E37F45">
        <w:rPr>
          <w:rFonts w:ascii="Calibri" w:hAnsi="Calibri" w:cs="Calibri"/>
        </w:rPr>
        <w:t xml:space="preserve">niezbędne </w:t>
      </w:r>
      <w:r w:rsidR="00E37F45" w:rsidRPr="009C17DC">
        <w:rPr>
          <w:rFonts w:ascii="Calibri" w:hAnsi="Calibri" w:cs="Calibri"/>
        </w:rPr>
        <w:t>do przeprowadzenia procedury zmiany sprzedawcy</w:t>
      </w:r>
      <w:r w:rsidR="004B155A">
        <w:rPr>
          <w:rFonts w:ascii="Calibri" w:hAnsi="Calibri" w:cs="Calibri"/>
        </w:rPr>
        <w:t>,</w:t>
      </w:r>
      <w:r w:rsidR="00E37F45" w:rsidRPr="009C17DC">
        <w:rPr>
          <w:rFonts w:ascii="Calibri" w:hAnsi="Calibri" w:cs="Calibri"/>
        </w:rPr>
        <w:t xml:space="preserve"> </w:t>
      </w:r>
      <w:r w:rsidR="004B155A">
        <w:rPr>
          <w:rFonts w:ascii="Calibri" w:hAnsi="Calibri" w:cs="Calibri"/>
        </w:rPr>
        <w:t>co zostało określone w Rozdziale IV punkt 13 SWZ</w:t>
      </w:r>
      <w:r w:rsidR="00E37F45">
        <w:rPr>
          <w:rFonts w:ascii="Calibri" w:hAnsi="Calibri" w:cs="Calibri"/>
        </w:rPr>
        <w:t xml:space="preserve">. </w:t>
      </w:r>
    </w:p>
    <w:p w14:paraId="5B8EDA37" w14:textId="5292508D" w:rsidR="00802C21" w:rsidRDefault="009C17DC" w:rsidP="00A56F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C17DC">
        <w:rPr>
          <w:rFonts w:ascii="Calibri" w:hAnsi="Calibri" w:cs="Calibri"/>
        </w:rPr>
        <w:t xml:space="preserve">Zamawiający </w:t>
      </w:r>
      <w:r w:rsidR="005213E3">
        <w:rPr>
          <w:rFonts w:ascii="Calibri" w:hAnsi="Calibri" w:cs="Calibri"/>
        </w:rPr>
        <w:t>informuję, że część danych podał już w załączniku nr 3 do SWZ (</w:t>
      </w:r>
      <w:r w:rsidR="005213E3" w:rsidRPr="007B33F0">
        <w:rPr>
          <w:rFonts w:ascii="Calibri" w:hAnsi="Calibri" w:cs="Calibri"/>
        </w:rPr>
        <w:t>określający szczegółowe informacje poszczególnych punktów poboru/obiektów)</w:t>
      </w:r>
      <w:r w:rsidR="00802C21">
        <w:rPr>
          <w:rFonts w:ascii="Calibri" w:hAnsi="Calibri" w:cs="Calibri"/>
        </w:rPr>
        <w:t xml:space="preserve"> oraz określił w Rozdziale IV SWZ - Opis przedmiotu zamówienia</w:t>
      </w:r>
      <w:r w:rsidR="005213E3">
        <w:rPr>
          <w:rFonts w:ascii="Calibri" w:hAnsi="Calibri" w:cs="Calibri"/>
        </w:rPr>
        <w:t xml:space="preserve">. </w:t>
      </w:r>
    </w:p>
    <w:p w14:paraId="760536FB" w14:textId="0D8BEDE3" w:rsidR="00C4590A" w:rsidRPr="009C17DC" w:rsidRDefault="00802C21" w:rsidP="00E37F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Zamawiający jest świadom możliwości odrzucenia zgłoszenia umowy sprzedaży przez OSD </w:t>
      </w:r>
      <w:r w:rsidR="00E37F45">
        <w:rPr>
          <w:rFonts w:ascii="Calibri" w:hAnsi="Calibri" w:cs="Calibri"/>
        </w:rPr>
        <w:t>z</w:t>
      </w:r>
      <w:r w:rsidR="00E37F45" w:rsidRPr="009C17DC">
        <w:rPr>
          <w:rFonts w:ascii="Calibri" w:hAnsi="Calibri" w:cs="Calibri"/>
        </w:rPr>
        <w:t>awierające błędne</w:t>
      </w:r>
      <w:r w:rsidR="00E37F45">
        <w:rPr>
          <w:rFonts w:ascii="Calibri" w:hAnsi="Calibri" w:cs="Calibri"/>
        </w:rPr>
        <w:t xml:space="preserve"> </w:t>
      </w:r>
      <w:r w:rsidR="00E37F45" w:rsidRPr="009C17DC">
        <w:rPr>
          <w:rFonts w:ascii="Calibri" w:hAnsi="Calibri" w:cs="Calibri"/>
        </w:rPr>
        <w:t>dane</w:t>
      </w:r>
      <w:r w:rsidR="00E37F45">
        <w:rPr>
          <w:rFonts w:ascii="Calibri" w:hAnsi="Calibri" w:cs="Calibri"/>
        </w:rPr>
        <w:t xml:space="preserve"> i deklaruje pełną współpracę oraz pomoc by powyższe nie miało miejsca. </w:t>
      </w:r>
    </w:p>
    <w:p w14:paraId="2160D4C7" w14:textId="77777777" w:rsidR="002A761A" w:rsidRDefault="002A761A" w:rsidP="00A56F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określił, iż załącznikami do umowy są:</w:t>
      </w:r>
    </w:p>
    <w:p w14:paraId="7C091AA5" w14:textId="2AE44325" w:rsidR="002A761A" w:rsidRDefault="002A761A" w:rsidP="00A56F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Załącznikiem Nr 1- </w:t>
      </w:r>
      <w:r w:rsidRPr="007B33F0">
        <w:rPr>
          <w:rFonts w:ascii="Calibri" w:hAnsi="Calibri" w:cs="Calibri"/>
        </w:rPr>
        <w:t>szczegółowe</w:t>
      </w:r>
      <w:r>
        <w:rPr>
          <w:rFonts w:ascii="Calibri" w:hAnsi="Calibri" w:cs="Calibri"/>
        </w:rPr>
        <w:t xml:space="preserve"> opis </w:t>
      </w:r>
      <w:r w:rsidRPr="007B33F0">
        <w:rPr>
          <w:rFonts w:ascii="Calibri" w:hAnsi="Calibri" w:cs="Calibri"/>
        </w:rPr>
        <w:t>poszczególnych punktów poboru/obiektów</w:t>
      </w:r>
    </w:p>
    <w:p w14:paraId="4ABCADFD" w14:textId="580C4316" w:rsidR="00C4590A" w:rsidRDefault="002A761A" w:rsidP="00A56F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Załącznik nr 2 – wzór pełnomocnictwa</w:t>
      </w:r>
    </w:p>
    <w:p w14:paraId="6E06E2B3" w14:textId="77777777" w:rsidR="004B155A" w:rsidRDefault="004B155A" w:rsidP="00A56F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BDA4443" w14:textId="77777777" w:rsidR="009C17DC" w:rsidRPr="004B155A" w:rsidRDefault="009C17DC" w:rsidP="009C17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 w:rsidRPr="004B155A">
        <w:rPr>
          <w:rFonts w:ascii="Calibri,Bold" w:hAnsi="Calibri,Bold" w:cs="Calibri,Bold"/>
          <w:b/>
          <w:bCs/>
        </w:rPr>
        <w:t>Pytanie 2</w:t>
      </w:r>
    </w:p>
    <w:p w14:paraId="7208CBB0" w14:textId="74F64884" w:rsidR="00C4590A" w:rsidRPr="004B155A" w:rsidRDefault="009C17DC" w:rsidP="009C17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B155A">
        <w:rPr>
          <w:rFonts w:ascii="Calibri" w:hAnsi="Calibri" w:cs="Calibri"/>
        </w:rPr>
        <w:t xml:space="preserve">Czy Zamawiający udzieli Wykonawcy stosownego pełnomocnictwa do zgłoszenia w imieniu Zamawiającego zawartej umowy sprzedaży energii elektrycznej do OSD oraz wykonania czynności niezbędnych do przeprowadzenia procesu zmiany sprzedawcy u OSD według wzoru stosowanego powszechnie przez Wykonawcę? W przypadku braku zgody na powyższe prosimy o wyjaśnienie, czy Zamawiający ponosił będzie odpowiedzialność za treść przedstawionego wzoru pełnomocnictwa i za </w:t>
      </w:r>
      <w:r w:rsidR="00C4590A" w:rsidRPr="004B155A">
        <w:rPr>
          <w:rFonts w:ascii="Calibri" w:hAnsi="Calibri" w:cs="Calibri"/>
        </w:rPr>
        <w:t>jego ewentualne zakwestionowanie przez OSD?</w:t>
      </w:r>
    </w:p>
    <w:p w14:paraId="6ACAFF14" w14:textId="05FFF785" w:rsidR="009C17DC" w:rsidRPr="00573156" w:rsidRDefault="009C17DC" w:rsidP="004B155A">
      <w:pPr>
        <w:spacing w:after="0" w:line="240" w:lineRule="auto"/>
        <w:jc w:val="both"/>
        <w:rPr>
          <w:rFonts w:ascii="Calibri" w:hAnsi="Calibri" w:cs="Calibri"/>
          <w:b/>
        </w:rPr>
      </w:pPr>
      <w:r w:rsidRPr="004B155A">
        <w:rPr>
          <w:rFonts w:ascii="Calibri" w:hAnsi="Calibri" w:cs="Calibri"/>
          <w:b/>
          <w:bCs/>
        </w:rPr>
        <w:t>Odpowiedz na pytanie Nr 2:</w:t>
      </w:r>
      <w:r w:rsidRPr="004B155A">
        <w:rPr>
          <w:rFonts w:ascii="Calibri" w:hAnsi="Calibri" w:cs="Calibri"/>
        </w:rPr>
        <w:t xml:space="preserve"> Zamawiający udzieli stosownego pełnomocnictwa zgodnie ze wzorem stanowiącym załącznik nr 2 do umowy.</w:t>
      </w:r>
      <w:r w:rsidR="004B155A" w:rsidRPr="004B155A">
        <w:rPr>
          <w:rFonts w:ascii="Calibri" w:hAnsi="Calibri" w:cs="Calibri"/>
        </w:rPr>
        <w:t xml:space="preserve"> Zamawiający ponosił będzie odpowiedzialność za treść przedstawionego wzoru pełnomocnictwa i za jego ewentualne zakwestionowanie przez OSD.</w:t>
      </w:r>
      <w:r w:rsidR="00573156" w:rsidRPr="00573156">
        <w:rPr>
          <w:rFonts w:ascii="Arial" w:hAnsi="Arial" w:cs="Arial"/>
          <w:sz w:val="30"/>
          <w:szCs w:val="30"/>
        </w:rPr>
        <w:t xml:space="preserve"> </w:t>
      </w:r>
      <w:r w:rsidR="00573156" w:rsidRPr="00573156">
        <w:rPr>
          <w:rStyle w:val="markedcontent"/>
          <w:rFonts w:ascii="Calibri" w:hAnsi="Calibri" w:cs="Calibri"/>
        </w:rPr>
        <w:t>Jednocześnie informuj</w:t>
      </w:r>
      <w:r w:rsidR="00573156">
        <w:rPr>
          <w:rStyle w:val="markedcontent"/>
          <w:rFonts w:ascii="Calibri" w:hAnsi="Calibri" w:cs="Calibri"/>
        </w:rPr>
        <w:t>ę,</w:t>
      </w:r>
      <w:r w:rsidR="00573156" w:rsidRPr="00573156">
        <w:rPr>
          <w:rStyle w:val="markedcontent"/>
          <w:rFonts w:ascii="Calibri" w:hAnsi="Calibri" w:cs="Calibri"/>
        </w:rPr>
        <w:t xml:space="preserve"> że stosowan</w:t>
      </w:r>
      <w:r w:rsidR="00573156">
        <w:rPr>
          <w:rStyle w:val="markedcontent"/>
          <w:rFonts w:ascii="Calibri" w:hAnsi="Calibri" w:cs="Calibri"/>
        </w:rPr>
        <w:t>y</w:t>
      </w:r>
      <w:r w:rsidR="00573156" w:rsidRPr="00573156">
        <w:rPr>
          <w:rStyle w:val="markedcontent"/>
          <w:rFonts w:ascii="Calibri" w:hAnsi="Calibri" w:cs="Calibri"/>
        </w:rPr>
        <w:t xml:space="preserve"> dotychczas przez Zamawiają</w:t>
      </w:r>
      <w:r w:rsidR="00573156">
        <w:rPr>
          <w:rStyle w:val="markedcontent"/>
          <w:rFonts w:ascii="Calibri" w:hAnsi="Calibri" w:cs="Calibri"/>
        </w:rPr>
        <w:t xml:space="preserve">cego </w:t>
      </w:r>
      <w:r w:rsidR="00573156" w:rsidRPr="00573156">
        <w:rPr>
          <w:rStyle w:val="markedcontent"/>
          <w:rFonts w:ascii="Calibri" w:hAnsi="Calibri" w:cs="Calibri"/>
        </w:rPr>
        <w:t>wz</w:t>
      </w:r>
      <w:r w:rsidR="00573156">
        <w:rPr>
          <w:rStyle w:val="markedcontent"/>
          <w:rFonts w:ascii="Calibri" w:hAnsi="Calibri" w:cs="Calibri"/>
        </w:rPr>
        <w:t>ó</w:t>
      </w:r>
      <w:r w:rsidR="00573156" w:rsidRPr="00573156">
        <w:rPr>
          <w:rStyle w:val="markedcontent"/>
          <w:rFonts w:ascii="Calibri" w:hAnsi="Calibri" w:cs="Calibri"/>
        </w:rPr>
        <w:t>r</w:t>
      </w:r>
      <w:r w:rsidR="00573156" w:rsidRPr="00573156">
        <w:rPr>
          <w:rFonts w:ascii="Calibri" w:hAnsi="Calibri" w:cs="Calibri"/>
        </w:rPr>
        <w:t xml:space="preserve"> </w:t>
      </w:r>
      <w:r w:rsidR="00573156" w:rsidRPr="00573156">
        <w:rPr>
          <w:rStyle w:val="markedcontent"/>
          <w:rFonts w:ascii="Calibri" w:hAnsi="Calibri" w:cs="Calibri"/>
        </w:rPr>
        <w:t>Pełnomocnictw</w:t>
      </w:r>
      <w:r w:rsidR="00573156">
        <w:rPr>
          <w:rStyle w:val="markedcontent"/>
          <w:rFonts w:ascii="Calibri" w:hAnsi="Calibri" w:cs="Calibri"/>
        </w:rPr>
        <w:t>a</w:t>
      </w:r>
      <w:r w:rsidR="00573156" w:rsidRPr="00573156">
        <w:rPr>
          <w:rStyle w:val="markedcontent"/>
          <w:rFonts w:ascii="Calibri" w:hAnsi="Calibri" w:cs="Calibri"/>
        </w:rPr>
        <w:t xml:space="preserve"> nigdy nie był kwestionowan</w:t>
      </w:r>
      <w:r w:rsidR="00E319EE">
        <w:rPr>
          <w:rStyle w:val="markedcontent"/>
          <w:rFonts w:ascii="Calibri" w:hAnsi="Calibri" w:cs="Calibri"/>
        </w:rPr>
        <w:t>y</w:t>
      </w:r>
      <w:r w:rsidR="00573156" w:rsidRPr="00573156">
        <w:rPr>
          <w:rStyle w:val="markedcontent"/>
          <w:rFonts w:ascii="Calibri" w:hAnsi="Calibri" w:cs="Calibri"/>
        </w:rPr>
        <w:t xml:space="preserve"> przez OSD</w:t>
      </w:r>
      <w:r w:rsidR="00573156">
        <w:rPr>
          <w:rStyle w:val="markedcontent"/>
          <w:rFonts w:ascii="Calibri" w:hAnsi="Calibri" w:cs="Calibri"/>
        </w:rPr>
        <w:t>.</w:t>
      </w:r>
    </w:p>
    <w:p w14:paraId="2748E24C" w14:textId="321E3848" w:rsidR="009C17DC" w:rsidRPr="004B155A" w:rsidRDefault="009C17DC" w:rsidP="004B155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67B07FC" w14:textId="77777777" w:rsidR="00C4590A" w:rsidRDefault="00C4590A" w:rsidP="00C4590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Pytanie 3</w:t>
      </w:r>
    </w:p>
    <w:p w14:paraId="48EE41DC" w14:textId="77777777" w:rsidR="00C4590A" w:rsidRPr="006C30C8" w:rsidRDefault="00C4590A" w:rsidP="003C54D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C30C8">
        <w:rPr>
          <w:rFonts w:ascii="Calibri" w:hAnsi="Calibri" w:cs="Calibri"/>
        </w:rPr>
        <w:t>Wykonawca zwraca się z prośbą o udzielenie następujących informacji:</w:t>
      </w:r>
    </w:p>
    <w:p w14:paraId="776183AA" w14:textId="77777777" w:rsidR="00C4590A" w:rsidRPr="006C30C8" w:rsidRDefault="00C4590A" w:rsidP="003C54D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C30C8">
        <w:rPr>
          <w:rFonts w:ascii="Calibri" w:hAnsi="Calibri" w:cs="Calibri"/>
        </w:rPr>
        <w:t>a) Czy umowy dystrybucyjne zawarte są na czas określony, czy nieokreślony?</w:t>
      </w:r>
    </w:p>
    <w:p w14:paraId="7304FC6D" w14:textId="77777777" w:rsidR="00C4590A" w:rsidRPr="006C30C8" w:rsidRDefault="00C4590A" w:rsidP="003C54D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C30C8">
        <w:rPr>
          <w:rFonts w:ascii="Calibri" w:hAnsi="Calibri" w:cs="Calibri"/>
        </w:rPr>
        <w:t>b) Kto jest dotychczasowym sprzedawcą energii elektrycznej?</w:t>
      </w:r>
    </w:p>
    <w:p w14:paraId="14765886" w14:textId="473C42E3" w:rsidR="00C4590A" w:rsidRPr="006C30C8" w:rsidRDefault="00C4590A" w:rsidP="003C54D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C30C8">
        <w:rPr>
          <w:rFonts w:ascii="Calibri" w:hAnsi="Calibri" w:cs="Calibri"/>
        </w:rPr>
        <w:t>c) Czy Zamawiający samodzielnie zawrze umowę o świadczenie usług dystrybucji w przypadku</w:t>
      </w:r>
      <w:r w:rsidR="003C54D7">
        <w:rPr>
          <w:rFonts w:ascii="Calibri" w:hAnsi="Calibri" w:cs="Calibri"/>
        </w:rPr>
        <w:t xml:space="preserve"> </w:t>
      </w:r>
      <w:r w:rsidRPr="006C30C8">
        <w:rPr>
          <w:rFonts w:ascii="Calibri" w:hAnsi="Calibri" w:cs="Calibri"/>
        </w:rPr>
        <w:t>punktów poboru, dla których obowiązywały dotychczas umowy kompleksowe oraz w przypadku</w:t>
      </w:r>
      <w:r w:rsidR="003C54D7">
        <w:rPr>
          <w:rFonts w:ascii="Calibri" w:hAnsi="Calibri" w:cs="Calibri"/>
        </w:rPr>
        <w:t xml:space="preserve"> </w:t>
      </w:r>
      <w:r w:rsidRPr="006C30C8">
        <w:rPr>
          <w:rFonts w:ascii="Calibri" w:hAnsi="Calibri" w:cs="Calibri"/>
        </w:rPr>
        <w:t>punktów poboru, dla których umowa dystrybucyjna została zawarta na czas określony, w termie</w:t>
      </w:r>
      <w:r w:rsidR="003C54D7">
        <w:rPr>
          <w:rFonts w:ascii="Calibri" w:hAnsi="Calibri" w:cs="Calibri"/>
        </w:rPr>
        <w:t xml:space="preserve"> </w:t>
      </w:r>
      <w:r w:rsidRPr="006C30C8">
        <w:rPr>
          <w:rFonts w:ascii="Calibri" w:hAnsi="Calibri" w:cs="Calibri"/>
        </w:rPr>
        <w:t>umożliwiającym skuteczne przeprowadzenie procedury zmiany sprzedawcy ?</w:t>
      </w:r>
    </w:p>
    <w:p w14:paraId="522A97EE" w14:textId="3939E1B7" w:rsidR="004B155A" w:rsidRPr="006C30C8" w:rsidRDefault="004B155A" w:rsidP="00C459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C30C8">
        <w:rPr>
          <w:rFonts w:ascii="Calibri" w:hAnsi="Calibri" w:cs="Calibri"/>
          <w:b/>
          <w:bCs/>
        </w:rPr>
        <w:t xml:space="preserve">Odpowiedz na pytanie Nr </w:t>
      </w:r>
      <w:r w:rsidR="006E6F4E">
        <w:rPr>
          <w:rFonts w:ascii="Calibri" w:hAnsi="Calibri" w:cs="Calibri"/>
          <w:b/>
          <w:bCs/>
        </w:rPr>
        <w:t>3</w:t>
      </w:r>
      <w:r w:rsidRPr="006C30C8">
        <w:rPr>
          <w:rFonts w:ascii="Calibri" w:hAnsi="Calibri" w:cs="Calibri"/>
          <w:b/>
          <w:bCs/>
        </w:rPr>
        <w:t>:</w:t>
      </w:r>
    </w:p>
    <w:p w14:paraId="4E3BB322" w14:textId="521BBBBB" w:rsidR="004B155A" w:rsidRPr="006C30C8" w:rsidRDefault="004B155A" w:rsidP="004B155A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6C30C8">
        <w:rPr>
          <w:rFonts w:ascii="Calibri" w:hAnsi="Calibri" w:cs="Calibri"/>
          <w:sz w:val="22"/>
          <w:szCs w:val="22"/>
        </w:rPr>
        <w:t>umowy dystrybucyjne zawarte są na czas nieokreślony.</w:t>
      </w:r>
    </w:p>
    <w:p w14:paraId="4B352D68" w14:textId="47C76D21" w:rsidR="004B155A" w:rsidRDefault="006C30C8" w:rsidP="004B155A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6C30C8">
        <w:rPr>
          <w:rFonts w:ascii="Calibri" w:hAnsi="Calibri" w:cs="Calibri"/>
          <w:sz w:val="22"/>
          <w:szCs w:val="22"/>
        </w:rPr>
        <w:t>dotychczasowym sprzedawcą energii elektrycznej jest firma o nazwie: Po prostu energia Spółka Akcyjna, ul. Armii Ludowej 26, 00-609 Warszawa,</w:t>
      </w:r>
    </w:p>
    <w:p w14:paraId="48B276CF" w14:textId="6F4851BA" w:rsidR="006C30C8" w:rsidRPr="003C54D7" w:rsidRDefault="003C54D7" w:rsidP="004B155A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C54D7">
        <w:rPr>
          <w:rFonts w:ascii="Calibri" w:hAnsi="Calibri" w:cs="Calibri"/>
          <w:sz w:val="22"/>
          <w:szCs w:val="22"/>
        </w:rPr>
        <w:t>Zamawiający upoważni do tej czynności Wykonawcę</w:t>
      </w:r>
      <w:r w:rsidR="006E6F4E">
        <w:rPr>
          <w:rFonts w:ascii="Calibri" w:hAnsi="Calibri" w:cs="Calibri"/>
          <w:sz w:val="22"/>
          <w:szCs w:val="22"/>
        </w:rPr>
        <w:t>.</w:t>
      </w:r>
    </w:p>
    <w:p w14:paraId="2A012227" w14:textId="0887F768" w:rsidR="004B155A" w:rsidRDefault="004B155A" w:rsidP="00C459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B2EDC08" w14:textId="77777777" w:rsidR="00C4590A" w:rsidRDefault="00C4590A" w:rsidP="00C4590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Pytanie 4</w:t>
      </w:r>
    </w:p>
    <w:p w14:paraId="42D0DD1F" w14:textId="07AF77F6" w:rsidR="00C4590A" w:rsidRPr="003C54D7" w:rsidRDefault="00C4590A" w:rsidP="003C54D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C54D7">
        <w:rPr>
          <w:rFonts w:ascii="Calibri" w:hAnsi="Calibri" w:cs="Calibri"/>
        </w:rPr>
        <w:t>W przypadku punktów poboru energii, dla których umowa dystrybucyjna jest zawarta na czas określony</w:t>
      </w:r>
      <w:r w:rsidR="003C54D7">
        <w:rPr>
          <w:rFonts w:ascii="Calibri" w:hAnsi="Calibri" w:cs="Calibri"/>
        </w:rPr>
        <w:t xml:space="preserve"> </w:t>
      </w:r>
      <w:r w:rsidRPr="003C54D7">
        <w:rPr>
          <w:rFonts w:ascii="Calibri" w:hAnsi="Calibri" w:cs="Calibri"/>
        </w:rPr>
        <w:t>i braku zgody na udzielenie pełnomocnictwa na wzorze zaproponowanym przez Wykonawcę, prosimy</w:t>
      </w:r>
      <w:r w:rsidR="003C54D7">
        <w:rPr>
          <w:rFonts w:ascii="Calibri" w:hAnsi="Calibri" w:cs="Calibri"/>
        </w:rPr>
        <w:t xml:space="preserve"> </w:t>
      </w:r>
      <w:r w:rsidRPr="003C54D7">
        <w:rPr>
          <w:rFonts w:ascii="Calibri" w:hAnsi="Calibri" w:cs="Calibri"/>
        </w:rPr>
        <w:t>o informację, czy Zamawiający upoważni Wykonawcę do zawarcia umowy dystrybucyjnej z OSD na</w:t>
      </w:r>
      <w:r w:rsidR="003C54D7">
        <w:rPr>
          <w:rFonts w:ascii="Calibri" w:hAnsi="Calibri" w:cs="Calibri"/>
        </w:rPr>
        <w:t xml:space="preserve"> </w:t>
      </w:r>
      <w:r w:rsidRPr="003C54D7">
        <w:rPr>
          <w:rFonts w:ascii="Calibri" w:hAnsi="Calibri" w:cs="Calibri"/>
        </w:rPr>
        <w:t>podstawie oświadczenia woli, zawartego w udzielonym przez siebie pełnomocnictwie, na warunkach</w:t>
      </w:r>
      <w:r w:rsidR="003C54D7">
        <w:rPr>
          <w:rFonts w:ascii="Calibri" w:hAnsi="Calibri" w:cs="Calibri"/>
        </w:rPr>
        <w:t xml:space="preserve"> </w:t>
      </w:r>
      <w:r w:rsidRPr="003C54D7">
        <w:rPr>
          <w:rFonts w:ascii="Calibri" w:hAnsi="Calibri" w:cs="Calibri"/>
        </w:rPr>
        <w:t>zgodnych z aktualnie obowiązującymi?</w:t>
      </w:r>
    </w:p>
    <w:p w14:paraId="177A6774" w14:textId="3516C4AB" w:rsidR="00C4590A" w:rsidRPr="003C54D7" w:rsidRDefault="00C4590A" w:rsidP="003C54D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C54D7">
        <w:rPr>
          <w:rFonts w:ascii="Calibri" w:hAnsi="Calibri" w:cs="Calibri"/>
        </w:rPr>
        <w:t>Informujemy, że w przypadku braku możliwości zawarcia umowy dystrybucyjnej na podstawie</w:t>
      </w:r>
      <w:r w:rsidR="003C54D7">
        <w:rPr>
          <w:rFonts w:ascii="Calibri" w:hAnsi="Calibri" w:cs="Calibri"/>
        </w:rPr>
        <w:t xml:space="preserve"> </w:t>
      </w:r>
      <w:r w:rsidRPr="003C54D7">
        <w:rPr>
          <w:rFonts w:ascii="Calibri" w:hAnsi="Calibri" w:cs="Calibri"/>
        </w:rPr>
        <w:t>oświadczenia woli, Zamawiający powinien wziąć pod uwagę, że Wykonawca będzie mógł zainicjować</w:t>
      </w:r>
    </w:p>
    <w:p w14:paraId="143BC938" w14:textId="2DD187CE" w:rsidR="00C4590A" w:rsidRPr="003C54D7" w:rsidRDefault="00C4590A" w:rsidP="003C54D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C54D7">
        <w:rPr>
          <w:rFonts w:ascii="Calibri" w:hAnsi="Calibri" w:cs="Calibri"/>
        </w:rPr>
        <w:t>proces PZS tylko wtedy, gdy do OSD zostanie dostarczona podpisana przez klienta umowa</w:t>
      </w:r>
      <w:r w:rsidR="003C54D7">
        <w:rPr>
          <w:rFonts w:ascii="Calibri" w:hAnsi="Calibri" w:cs="Calibri"/>
        </w:rPr>
        <w:t xml:space="preserve"> </w:t>
      </w:r>
      <w:r w:rsidRPr="003C54D7">
        <w:rPr>
          <w:rFonts w:ascii="Calibri" w:hAnsi="Calibri" w:cs="Calibri"/>
        </w:rPr>
        <w:t xml:space="preserve">dystrybucyjna. Zgodnie z </w:t>
      </w:r>
      <w:proofErr w:type="spellStart"/>
      <w:r w:rsidRPr="003C54D7">
        <w:rPr>
          <w:rFonts w:ascii="Calibri" w:hAnsi="Calibri" w:cs="Calibri"/>
        </w:rPr>
        <w:t>IRiESD</w:t>
      </w:r>
      <w:proofErr w:type="spellEnd"/>
      <w:r w:rsidRPr="003C54D7">
        <w:rPr>
          <w:rFonts w:ascii="Calibri" w:hAnsi="Calibri" w:cs="Calibri"/>
        </w:rPr>
        <w:t xml:space="preserve"> OSD na przygotowanie i przesłanie do klienta umowy dystrybucyjnej</w:t>
      </w:r>
    </w:p>
    <w:p w14:paraId="54A31673" w14:textId="5A53AD0C" w:rsidR="00C4590A" w:rsidRPr="003C54D7" w:rsidRDefault="00C4590A" w:rsidP="00C459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C54D7">
        <w:rPr>
          <w:rFonts w:ascii="Calibri" w:hAnsi="Calibri" w:cs="Calibri"/>
        </w:rPr>
        <w:t>ma czas do 21 dni kalendarzowych. Po przesłaniu takiej umowy przez OSD klient powinien ją odpisać</w:t>
      </w:r>
    </w:p>
    <w:p w14:paraId="6A676B5D" w14:textId="345EB930" w:rsidR="00C4590A" w:rsidRDefault="00C4590A" w:rsidP="003C54D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C54D7">
        <w:rPr>
          <w:rFonts w:ascii="Calibri" w:hAnsi="Calibri" w:cs="Calibri"/>
        </w:rPr>
        <w:t xml:space="preserve">i odesłać zwrotnie do OSD. Informujemy, że w przypadku braku zwrotu do OSD umowy </w:t>
      </w:r>
      <w:r w:rsidR="003C54D7">
        <w:rPr>
          <w:rFonts w:ascii="Calibri" w:hAnsi="Calibri" w:cs="Calibri"/>
        </w:rPr>
        <w:t>d</w:t>
      </w:r>
      <w:r w:rsidRPr="003C54D7">
        <w:rPr>
          <w:rFonts w:ascii="Calibri" w:hAnsi="Calibri" w:cs="Calibri"/>
        </w:rPr>
        <w:t>ystrybucyjnej</w:t>
      </w:r>
      <w:r w:rsidR="003C54D7">
        <w:rPr>
          <w:rFonts w:ascii="Calibri" w:hAnsi="Calibri" w:cs="Calibri"/>
        </w:rPr>
        <w:t xml:space="preserve"> </w:t>
      </w:r>
      <w:r w:rsidRPr="003C54D7">
        <w:rPr>
          <w:rFonts w:ascii="Calibri" w:hAnsi="Calibri" w:cs="Calibri"/>
        </w:rPr>
        <w:t>i zgłoszenia przez Wykonawcę procesu zmiany sprzedawcy, taki proces zostanie zweryfikowany</w:t>
      </w:r>
      <w:r w:rsidR="003C54D7">
        <w:rPr>
          <w:rFonts w:ascii="Calibri" w:hAnsi="Calibri" w:cs="Calibri"/>
        </w:rPr>
        <w:t xml:space="preserve"> </w:t>
      </w:r>
      <w:r w:rsidRPr="003C54D7">
        <w:rPr>
          <w:rFonts w:ascii="Calibri" w:hAnsi="Calibri" w:cs="Calibri"/>
        </w:rPr>
        <w:t>negatywnie. W związku z powyższym zwracamy się z zapytaniem czy Zamawiający przewidział czas</w:t>
      </w:r>
      <w:r w:rsidR="003C54D7">
        <w:rPr>
          <w:rFonts w:ascii="Calibri" w:hAnsi="Calibri" w:cs="Calibri"/>
        </w:rPr>
        <w:t xml:space="preserve"> </w:t>
      </w:r>
      <w:r w:rsidRPr="003C54D7">
        <w:rPr>
          <w:rFonts w:ascii="Calibri" w:hAnsi="Calibri" w:cs="Calibri"/>
        </w:rPr>
        <w:t>niezbędny na zawarcie umowy dystrybucyjnej dla punktów poboru energii, dla których umowa</w:t>
      </w:r>
      <w:r w:rsidR="003C54D7">
        <w:rPr>
          <w:rFonts w:ascii="Calibri" w:hAnsi="Calibri" w:cs="Calibri"/>
        </w:rPr>
        <w:t xml:space="preserve"> </w:t>
      </w:r>
      <w:r w:rsidRPr="003C54D7">
        <w:rPr>
          <w:rFonts w:ascii="Calibri" w:hAnsi="Calibri" w:cs="Calibri"/>
        </w:rPr>
        <w:lastRenderedPageBreak/>
        <w:t>dystrybucyjna nie jest zawarta na czas nieokreślony? Czy Zamawiający samodzielnie zawrze umowę z</w:t>
      </w:r>
      <w:r w:rsidR="003C54D7">
        <w:rPr>
          <w:rFonts w:ascii="Calibri" w:hAnsi="Calibri" w:cs="Calibri"/>
        </w:rPr>
        <w:t xml:space="preserve"> </w:t>
      </w:r>
      <w:r w:rsidRPr="003C54D7">
        <w:rPr>
          <w:rFonts w:ascii="Calibri" w:hAnsi="Calibri" w:cs="Calibri"/>
        </w:rPr>
        <w:t>OSD w terminie umożliwiającym skuteczną realizację procedury zmiany sprzedawcy?</w:t>
      </w:r>
    </w:p>
    <w:p w14:paraId="605F51CE" w14:textId="2786EA85" w:rsidR="006E6F4E" w:rsidRPr="00EE7FDB" w:rsidRDefault="006E6F4E" w:rsidP="008B1F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E7FDB">
        <w:rPr>
          <w:rFonts w:ascii="Calibri" w:hAnsi="Calibri" w:cs="Calibri"/>
          <w:b/>
          <w:bCs/>
        </w:rPr>
        <w:t xml:space="preserve">Odpowiedz na pytanie Nr 4: </w:t>
      </w:r>
      <w:r w:rsidRPr="00EE7FDB">
        <w:rPr>
          <w:rFonts w:ascii="Calibri" w:hAnsi="Calibri" w:cs="Calibri"/>
        </w:rPr>
        <w:t>Zamawiający nie posiada</w:t>
      </w:r>
      <w:r w:rsidRPr="00EE7FDB">
        <w:rPr>
          <w:rFonts w:ascii="Calibri" w:hAnsi="Calibri" w:cs="Calibri"/>
          <w:b/>
          <w:bCs/>
        </w:rPr>
        <w:t xml:space="preserve"> </w:t>
      </w:r>
      <w:r w:rsidR="008B1F63" w:rsidRPr="00EE7FDB">
        <w:rPr>
          <w:rFonts w:ascii="Calibri" w:hAnsi="Calibri" w:cs="Calibri"/>
        </w:rPr>
        <w:t>umów dystrybucyjnych zawartych na czas określony.</w:t>
      </w:r>
    </w:p>
    <w:p w14:paraId="30F32D79" w14:textId="7C2435EC" w:rsidR="003C54D7" w:rsidRDefault="003C54D7" w:rsidP="003C54D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C8EC1F4" w14:textId="77777777" w:rsidR="00C4590A" w:rsidRDefault="00C4590A" w:rsidP="00C4590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Pytanie 5</w:t>
      </w:r>
    </w:p>
    <w:p w14:paraId="2BB36816" w14:textId="77777777" w:rsidR="00C4590A" w:rsidRDefault="00C4590A" w:rsidP="00C4590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Ogłoszenie Sekcja 4.2.2) pkt 1</w:t>
      </w:r>
    </w:p>
    <w:p w14:paraId="6507E781" w14:textId="20656EF1" w:rsidR="00C4590A" w:rsidRPr="00194398" w:rsidRDefault="00C4590A" w:rsidP="008B1F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94398">
        <w:rPr>
          <w:rFonts w:ascii="Calibri" w:hAnsi="Calibri" w:cs="Calibri"/>
        </w:rPr>
        <w:t>Informujemy, że standardy techniczne i jakościowe energii elektrycznej – zgodnie z przepisami Prawa</w:t>
      </w:r>
      <w:r w:rsidR="008B1F63" w:rsidRPr="00194398">
        <w:rPr>
          <w:rFonts w:ascii="Calibri" w:hAnsi="Calibri" w:cs="Calibri"/>
        </w:rPr>
        <w:t xml:space="preserve"> </w:t>
      </w:r>
      <w:r w:rsidRPr="00194398">
        <w:rPr>
          <w:rFonts w:ascii="Calibri" w:hAnsi="Calibri" w:cs="Calibri"/>
        </w:rPr>
        <w:t>energetycznego – zapewnia Operator Systemu Dystrybucyjnego. Wykonawca, jako sprzedawca energii</w:t>
      </w:r>
      <w:r w:rsidR="008B1F63" w:rsidRPr="00194398">
        <w:rPr>
          <w:rFonts w:ascii="Calibri" w:hAnsi="Calibri" w:cs="Calibri"/>
        </w:rPr>
        <w:t xml:space="preserve"> </w:t>
      </w:r>
      <w:r w:rsidRPr="00194398">
        <w:rPr>
          <w:rFonts w:ascii="Calibri" w:hAnsi="Calibri" w:cs="Calibri"/>
        </w:rPr>
        <w:t>nie może ponosić odpowiedzialności za zobowiązania innego podmiotu. W związku z powyższym</w:t>
      </w:r>
      <w:r w:rsidR="008B1F63" w:rsidRPr="00194398">
        <w:rPr>
          <w:rFonts w:ascii="Calibri" w:hAnsi="Calibri" w:cs="Calibri"/>
        </w:rPr>
        <w:t xml:space="preserve"> </w:t>
      </w:r>
      <w:r w:rsidRPr="00194398">
        <w:rPr>
          <w:rFonts w:ascii="Calibri" w:hAnsi="Calibri" w:cs="Calibri"/>
        </w:rPr>
        <w:t>zwracamy się z prośbą o wykreślenie zapisów z dokumentacji przetargowej.</w:t>
      </w:r>
    </w:p>
    <w:p w14:paraId="6E5DE5BF" w14:textId="6AB20AA7" w:rsidR="008B1F63" w:rsidRPr="00EE7FDB" w:rsidRDefault="008B1F63" w:rsidP="00DF7E4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C30C8">
        <w:rPr>
          <w:rFonts w:ascii="Calibri" w:hAnsi="Calibri" w:cs="Calibri"/>
          <w:b/>
          <w:bCs/>
        </w:rPr>
        <w:t xml:space="preserve">Odpowiedz na pytanie Nr </w:t>
      </w:r>
      <w:r w:rsidR="001C383F">
        <w:rPr>
          <w:rFonts w:ascii="Calibri" w:hAnsi="Calibri" w:cs="Calibri"/>
          <w:b/>
          <w:bCs/>
        </w:rPr>
        <w:t>5</w:t>
      </w:r>
      <w:r w:rsidRPr="006C30C8">
        <w:rPr>
          <w:rFonts w:ascii="Calibri" w:hAnsi="Calibri" w:cs="Calibri"/>
          <w:b/>
          <w:bCs/>
        </w:rPr>
        <w:t>:</w:t>
      </w:r>
      <w:r w:rsidR="001C383F">
        <w:rPr>
          <w:rFonts w:ascii="Calibri" w:hAnsi="Calibri" w:cs="Calibri"/>
          <w:b/>
          <w:bCs/>
        </w:rPr>
        <w:t xml:space="preserve"> </w:t>
      </w:r>
      <w:r w:rsidR="001C383F" w:rsidRPr="00EE7FDB">
        <w:rPr>
          <w:rFonts w:ascii="Calibri" w:hAnsi="Calibri" w:cs="Calibri"/>
        </w:rPr>
        <w:t xml:space="preserve">Zamawiający </w:t>
      </w:r>
      <w:r w:rsidR="00DF7E4E" w:rsidRPr="00EE7FDB">
        <w:rPr>
          <w:rFonts w:ascii="Calibri" w:hAnsi="Calibri" w:cs="Calibri"/>
        </w:rPr>
        <w:t xml:space="preserve">w powyższym zapisie </w:t>
      </w:r>
      <w:r w:rsidR="001C383F" w:rsidRPr="00EE7FDB">
        <w:rPr>
          <w:rFonts w:ascii="Calibri" w:hAnsi="Calibri" w:cs="Calibri"/>
        </w:rPr>
        <w:t>nie określił podmiotu odpowiedzialnego za</w:t>
      </w:r>
      <w:r w:rsidR="001C383F" w:rsidRPr="00EE7FDB">
        <w:rPr>
          <w:rFonts w:ascii="Calibri" w:hAnsi="Calibri" w:cs="Calibri"/>
          <w:b/>
          <w:bCs/>
        </w:rPr>
        <w:t xml:space="preserve"> </w:t>
      </w:r>
      <w:r w:rsidR="001C383F" w:rsidRPr="00EE7FDB">
        <w:rPr>
          <w:rFonts w:ascii="Calibri" w:hAnsi="Calibri" w:cs="Calibri"/>
        </w:rPr>
        <w:t>standardy techniczne i jakościowe energii elektrycznej</w:t>
      </w:r>
      <w:r w:rsidR="00EE7FDB" w:rsidRPr="00EE7FDB">
        <w:rPr>
          <w:rFonts w:ascii="Calibri" w:hAnsi="Calibri" w:cs="Calibri"/>
        </w:rPr>
        <w:t>. Zamierzeniem Zamawiającego jest nabycie energii o znanych i sprawdzonych parametrach.</w:t>
      </w:r>
    </w:p>
    <w:p w14:paraId="0CA61A5B" w14:textId="5B4DBF3E" w:rsidR="008B1F63" w:rsidRPr="00DF7E4E" w:rsidRDefault="008B1F63" w:rsidP="00C459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</w:p>
    <w:p w14:paraId="7B493413" w14:textId="77777777" w:rsidR="00C4590A" w:rsidRPr="003150D6" w:rsidRDefault="00C4590A" w:rsidP="00C459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3150D6">
        <w:rPr>
          <w:rFonts w:ascii="Calibri" w:hAnsi="Calibri" w:cs="Calibri"/>
          <w:b/>
          <w:bCs/>
        </w:rPr>
        <w:t>Pytanie 6</w:t>
      </w:r>
    </w:p>
    <w:p w14:paraId="425FB28A" w14:textId="77777777" w:rsidR="00C4590A" w:rsidRPr="003150D6" w:rsidRDefault="00C4590A" w:rsidP="00C459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3150D6">
        <w:rPr>
          <w:rFonts w:ascii="Calibri" w:hAnsi="Calibri" w:cs="Calibri"/>
          <w:b/>
          <w:bCs/>
        </w:rPr>
        <w:t>Ogłoszenie Sekcja 4.2.2) pkt 5 oraz sekcja 7.4), SWZ Rozdział IV pkt 8</w:t>
      </w:r>
    </w:p>
    <w:p w14:paraId="61604715" w14:textId="7F7DBCE0" w:rsidR="00C4590A" w:rsidRPr="003150D6" w:rsidRDefault="00C4590A" w:rsidP="00C459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3150D6">
        <w:rPr>
          <w:rFonts w:ascii="Calibri" w:hAnsi="Calibri" w:cs="Calibri"/>
        </w:rPr>
        <w:t>Prosimy o informację, czy Zamawiający będzie kontrolował ilość zwiększanych i zmniejszanych</w:t>
      </w:r>
      <w:r w:rsidR="001C383F" w:rsidRPr="003150D6">
        <w:rPr>
          <w:rFonts w:ascii="Calibri" w:hAnsi="Calibri" w:cs="Calibri"/>
        </w:rPr>
        <w:t xml:space="preserve"> </w:t>
      </w:r>
      <w:r w:rsidRPr="003150D6">
        <w:rPr>
          <w:rFonts w:ascii="Calibri" w:hAnsi="Calibri" w:cs="Calibri"/>
        </w:rPr>
        <w:t>punktów poboru, tak aby nie doszło do przekroczenia 20% ilości obiektów ?</w:t>
      </w:r>
    </w:p>
    <w:p w14:paraId="517AB2E3" w14:textId="412FD071" w:rsidR="00C4590A" w:rsidRPr="003150D6" w:rsidRDefault="001C383F" w:rsidP="00A56F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3150D6">
        <w:rPr>
          <w:rFonts w:ascii="Calibri" w:hAnsi="Calibri" w:cs="Calibri"/>
          <w:b/>
          <w:bCs/>
        </w:rPr>
        <w:t xml:space="preserve">Odpowiedz na pytanie Nr 6: </w:t>
      </w:r>
      <w:r w:rsidRPr="003150D6">
        <w:rPr>
          <w:rFonts w:ascii="Calibri" w:hAnsi="Calibri" w:cs="Calibri"/>
        </w:rPr>
        <w:t>Zamawiający będzie kontrolował ilość zwiększanych i zmniejszanych punktów poboru</w:t>
      </w:r>
      <w:r w:rsidR="00DF7E4E" w:rsidRPr="003150D6">
        <w:rPr>
          <w:rFonts w:ascii="Calibri" w:hAnsi="Calibri" w:cs="Calibri"/>
        </w:rPr>
        <w:t>.</w:t>
      </w:r>
    </w:p>
    <w:p w14:paraId="77930989" w14:textId="5EE1BAB0" w:rsidR="001C383F" w:rsidRPr="003150D6" w:rsidRDefault="001C383F" w:rsidP="00A56F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59786D6B" w14:textId="77777777" w:rsidR="00C4590A" w:rsidRDefault="00C4590A" w:rsidP="00C4590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Pytanie 7</w:t>
      </w:r>
    </w:p>
    <w:p w14:paraId="7C0A8227" w14:textId="77777777" w:rsidR="00C4590A" w:rsidRDefault="00C4590A" w:rsidP="00C4590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Załącznik nr 5 do SWZ wzór umowy §2 ust 2c)</w:t>
      </w:r>
    </w:p>
    <w:p w14:paraId="73E38A4D" w14:textId="43587476" w:rsidR="00C4590A" w:rsidRPr="003150D6" w:rsidRDefault="00C4590A" w:rsidP="00DF7E4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150D6">
        <w:rPr>
          <w:rFonts w:ascii="Calibri" w:hAnsi="Calibri" w:cs="Calibri"/>
        </w:rPr>
        <w:t>Wykonawca informuje, że wszystkie dane dotyczące zużycia energii przez poszczególne jednostki</w:t>
      </w:r>
      <w:r w:rsidR="00DF7E4E" w:rsidRPr="003150D6">
        <w:rPr>
          <w:rFonts w:ascii="Calibri" w:hAnsi="Calibri" w:cs="Calibri"/>
        </w:rPr>
        <w:t xml:space="preserve"> </w:t>
      </w:r>
      <w:r w:rsidRPr="003150D6">
        <w:rPr>
          <w:rFonts w:ascii="Calibri" w:hAnsi="Calibri" w:cs="Calibri"/>
        </w:rPr>
        <w:t>znajdować się będą na fakturach wystawianych przez Wykonawcę, zgodnie z powszechnie</w:t>
      </w:r>
      <w:r w:rsidR="00DF7E4E" w:rsidRPr="003150D6">
        <w:rPr>
          <w:rFonts w:ascii="Calibri" w:hAnsi="Calibri" w:cs="Calibri"/>
        </w:rPr>
        <w:t xml:space="preserve"> </w:t>
      </w:r>
      <w:r w:rsidRPr="003150D6">
        <w:rPr>
          <w:rFonts w:ascii="Calibri" w:hAnsi="Calibri" w:cs="Calibri"/>
        </w:rPr>
        <w:t>obowiązującymi przepisami prawa. Sporządzanie dodatkowych zestawień, o których mowa w</w:t>
      </w:r>
      <w:r w:rsidR="00DF7E4E" w:rsidRPr="003150D6">
        <w:rPr>
          <w:rFonts w:ascii="Calibri" w:hAnsi="Calibri" w:cs="Calibri"/>
        </w:rPr>
        <w:t xml:space="preserve"> </w:t>
      </w:r>
      <w:r w:rsidRPr="003150D6">
        <w:rPr>
          <w:rFonts w:ascii="Calibri" w:hAnsi="Calibri" w:cs="Calibri"/>
        </w:rPr>
        <w:t>przedmiotowym zapisie, wiąże się z wykonaniem dodatkowych czynności na zlecenie Zamawiającego i</w:t>
      </w:r>
      <w:r w:rsidR="00DF7E4E" w:rsidRPr="003150D6">
        <w:rPr>
          <w:rFonts w:ascii="Calibri" w:hAnsi="Calibri" w:cs="Calibri"/>
        </w:rPr>
        <w:t xml:space="preserve"> </w:t>
      </w:r>
      <w:r w:rsidRPr="003150D6">
        <w:rPr>
          <w:rFonts w:ascii="Calibri" w:hAnsi="Calibri" w:cs="Calibri"/>
        </w:rPr>
        <w:t>powinno zostać osobno wycenione. Przepisy prawa energetycznego jasno określają natomiast składniki</w:t>
      </w:r>
      <w:r w:rsidR="00DF7E4E" w:rsidRPr="003150D6">
        <w:rPr>
          <w:rFonts w:ascii="Calibri" w:hAnsi="Calibri" w:cs="Calibri"/>
        </w:rPr>
        <w:t xml:space="preserve"> </w:t>
      </w:r>
      <w:r w:rsidRPr="003150D6">
        <w:rPr>
          <w:rFonts w:ascii="Calibri" w:hAnsi="Calibri" w:cs="Calibri"/>
        </w:rPr>
        <w:t>ceny energii elektrycznej. Wobec powyższego wnosimy o usunięcie przedmiotowego zapisu w całości.</w:t>
      </w:r>
    </w:p>
    <w:p w14:paraId="79FBEB4C" w14:textId="2F820C9A" w:rsidR="003150D6" w:rsidRPr="003150D6" w:rsidRDefault="00DF7E4E" w:rsidP="003150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3150D6">
        <w:rPr>
          <w:rFonts w:ascii="Calibri" w:hAnsi="Calibri" w:cs="Calibri"/>
          <w:b/>
          <w:bCs/>
        </w:rPr>
        <w:t>Odpowiedz na pytanie</w:t>
      </w:r>
      <w:r w:rsidR="00A84103">
        <w:rPr>
          <w:rFonts w:ascii="Calibri" w:hAnsi="Calibri" w:cs="Calibri"/>
          <w:b/>
          <w:bCs/>
        </w:rPr>
        <w:t xml:space="preserve"> </w:t>
      </w:r>
      <w:r w:rsidRPr="003150D6">
        <w:rPr>
          <w:rFonts w:ascii="Calibri" w:hAnsi="Calibri" w:cs="Calibri"/>
          <w:b/>
          <w:bCs/>
        </w:rPr>
        <w:t xml:space="preserve">7: </w:t>
      </w:r>
      <w:r w:rsidRPr="003150D6">
        <w:rPr>
          <w:rFonts w:ascii="Calibri" w:hAnsi="Calibri" w:cs="Calibri"/>
        </w:rPr>
        <w:t xml:space="preserve">Zamawiający </w:t>
      </w:r>
      <w:r w:rsidR="003150D6" w:rsidRPr="003150D6">
        <w:rPr>
          <w:rFonts w:ascii="Calibri" w:hAnsi="Calibri" w:cs="Calibri"/>
        </w:rPr>
        <w:t>podtrzymuje zapisy zawarte we wzorze umowy §2 ust 2c)</w:t>
      </w:r>
    </w:p>
    <w:p w14:paraId="3378ABF5" w14:textId="507EC86E" w:rsidR="00DF7E4E" w:rsidRDefault="00DF7E4E" w:rsidP="00C459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B3D94B8" w14:textId="77777777" w:rsidR="00C4590A" w:rsidRDefault="00C4590A" w:rsidP="00C4590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Pytanie 8</w:t>
      </w:r>
    </w:p>
    <w:p w14:paraId="047F54A7" w14:textId="77777777" w:rsidR="00C4590A" w:rsidRDefault="00C4590A" w:rsidP="00C4590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Załącznik nr 5 do SWZ wzór umowy §2 ust 5a)</w:t>
      </w:r>
    </w:p>
    <w:p w14:paraId="3F0197E4" w14:textId="3F5DBBB9" w:rsidR="00C4590A" w:rsidRDefault="00C4590A" w:rsidP="00A841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84103">
        <w:rPr>
          <w:rFonts w:ascii="Calibri" w:hAnsi="Calibri" w:cs="Calibri"/>
        </w:rPr>
        <w:t>Wykonawca nie ma dostępu do układów pomiarowo – rozliczeniowych, zapis dotyczy świadczenia</w:t>
      </w:r>
      <w:r w:rsidR="00A84103">
        <w:rPr>
          <w:rFonts w:ascii="Calibri" w:hAnsi="Calibri" w:cs="Calibri"/>
        </w:rPr>
        <w:t xml:space="preserve"> </w:t>
      </w:r>
      <w:r w:rsidRPr="00A84103">
        <w:rPr>
          <w:rFonts w:ascii="Calibri" w:hAnsi="Calibri" w:cs="Calibri"/>
        </w:rPr>
        <w:t>usługi dystrybucji energii elektrycznej przez Operatora Systemu Dystrybucyjnego a nie Sprzedawcy</w:t>
      </w:r>
      <w:r w:rsidR="00A84103">
        <w:rPr>
          <w:rFonts w:ascii="Calibri" w:hAnsi="Calibri" w:cs="Calibri"/>
        </w:rPr>
        <w:t xml:space="preserve"> </w:t>
      </w:r>
      <w:r w:rsidRPr="00A84103">
        <w:rPr>
          <w:rFonts w:ascii="Calibri" w:hAnsi="Calibri" w:cs="Calibri"/>
        </w:rPr>
        <w:t>energii elektrycznej (Wykonawcy) i w związku z powyższym w tym zakresie powinien zostać</w:t>
      </w:r>
      <w:r w:rsidR="00A84103">
        <w:rPr>
          <w:rFonts w:ascii="Calibri" w:hAnsi="Calibri" w:cs="Calibri"/>
        </w:rPr>
        <w:t xml:space="preserve"> </w:t>
      </w:r>
      <w:r w:rsidRPr="00A84103">
        <w:rPr>
          <w:rFonts w:ascii="Calibri" w:hAnsi="Calibri" w:cs="Calibri"/>
        </w:rPr>
        <w:t>wykreślony.</w:t>
      </w:r>
    </w:p>
    <w:p w14:paraId="0D77D710" w14:textId="60E0FBBB" w:rsidR="00A84103" w:rsidRPr="003150D6" w:rsidRDefault="00A84103" w:rsidP="00A841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3150D6">
        <w:rPr>
          <w:rFonts w:ascii="Calibri" w:hAnsi="Calibri" w:cs="Calibri"/>
          <w:b/>
          <w:bCs/>
        </w:rPr>
        <w:t>Odpowiedz na pytanie</w:t>
      </w:r>
      <w:r>
        <w:rPr>
          <w:rFonts w:ascii="Calibri" w:hAnsi="Calibri" w:cs="Calibri"/>
          <w:b/>
          <w:bCs/>
        </w:rPr>
        <w:t xml:space="preserve"> 8</w:t>
      </w:r>
      <w:r w:rsidRPr="003150D6">
        <w:rPr>
          <w:rFonts w:ascii="Calibri" w:hAnsi="Calibri" w:cs="Calibri"/>
          <w:b/>
          <w:bCs/>
        </w:rPr>
        <w:t xml:space="preserve">: </w:t>
      </w:r>
      <w:r w:rsidRPr="003150D6">
        <w:rPr>
          <w:rFonts w:ascii="Calibri" w:hAnsi="Calibri" w:cs="Calibri"/>
        </w:rPr>
        <w:t xml:space="preserve">Zamawiający podtrzymuje zapisy zawarte we wzorze umowy §2 ust </w:t>
      </w:r>
      <w:r>
        <w:rPr>
          <w:rFonts w:ascii="Calibri" w:hAnsi="Calibri" w:cs="Calibri"/>
        </w:rPr>
        <w:t>5a</w:t>
      </w:r>
      <w:r w:rsidRPr="003150D6">
        <w:rPr>
          <w:rFonts w:ascii="Calibri" w:hAnsi="Calibri" w:cs="Calibri"/>
        </w:rPr>
        <w:t>)</w:t>
      </w:r>
    </w:p>
    <w:p w14:paraId="09F78A5E" w14:textId="77777777" w:rsidR="00A84103" w:rsidRPr="00A84103" w:rsidRDefault="00A84103" w:rsidP="00A841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B2CD57A" w14:textId="673DE11F" w:rsidR="00C4590A" w:rsidRDefault="00C4590A" w:rsidP="00C4590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Pytanie 9</w:t>
      </w:r>
    </w:p>
    <w:p w14:paraId="42068662" w14:textId="77777777" w:rsidR="00C4590A" w:rsidRDefault="00C4590A" w:rsidP="00C4590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Załącznik nr 5 do SWZ wzór umowy §6 ust 2)</w:t>
      </w:r>
    </w:p>
    <w:p w14:paraId="2A31965E" w14:textId="07EA64A0" w:rsidR="00C4590A" w:rsidRPr="00A84103" w:rsidRDefault="00C4590A" w:rsidP="00A841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84103">
        <w:rPr>
          <w:rFonts w:ascii="Calibri" w:hAnsi="Calibri" w:cs="Calibri"/>
        </w:rPr>
        <w:t>Informujemy, że w przypadku nieprawidłowo dokonanych odczytów, Wykonawca winien dokonać</w:t>
      </w:r>
      <w:r w:rsidR="00A84103">
        <w:rPr>
          <w:rFonts w:ascii="Calibri" w:hAnsi="Calibri" w:cs="Calibri"/>
        </w:rPr>
        <w:t xml:space="preserve"> </w:t>
      </w:r>
      <w:r w:rsidRPr="00A84103">
        <w:rPr>
          <w:rFonts w:ascii="Calibri" w:hAnsi="Calibri" w:cs="Calibri"/>
        </w:rPr>
        <w:t>korekty uprzednio wystawionych faktur, na podstawie danych przekazanych przez Operatora Systemu</w:t>
      </w:r>
    </w:p>
    <w:p w14:paraId="150F0F0A" w14:textId="481561B6" w:rsidR="00C4590A" w:rsidRPr="00A84103" w:rsidRDefault="00C4590A" w:rsidP="00A841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84103">
        <w:rPr>
          <w:rFonts w:ascii="Calibri" w:hAnsi="Calibri" w:cs="Calibri"/>
        </w:rPr>
        <w:t>Dystrybucyjnego. Odbiorca jest jednakże zobowiązany do zapłaty pierwotnej faktury, a ewentualne</w:t>
      </w:r>
      <w:r w:rsidR="00A84103">
        <w:rPr>
          <w:rFonts w:ascii="Calibri" w:hAnsi="Calibri" w:cs="Calibri"/>
        </w:rPr>
        <w:t xml:space="preserve"> </w:t>
      </w:r>
      <w:r w:rsidRPr="00A84103">
        <w:rPr>
          <w:rFonts w:ascii="Calibri" w:hAnsi="Calibri" w:cs="Calibri"/>
        </w:rPr>
        <w:t>różnice zostaną rozliczone jako nadpłata albo niedopłata. Z uwagi na powyższe zwracamy się z prośbą</w:t>
      </w:r>
    </w:p>
    <w:p w14:paraId="65D06DE4" w14:textId="2F20C507" w:rsidR="00C4590A" w:rsidRPr="00A84103" w:rsidRDefault="00C4590A" w:rsidP="00A841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84103">
        <w:rPr>
          <w:rFonts w:ascii="Calibri" w:hAnsi="Calibri" w:cs="Calibri"/>
        </w:rPr>
        <w:t>o modyfikację wskazanego zapisu do treści: „Strony zgodnie postanawiają, że w przypadku</w:t>
      </w:r>
      <w:r w:rsidR="00A84103">
        <w:rPr>
          <w:rFonts w:ascii="Calibri" w:hAnsi="Calibri" w:cs="Calibri"/>
        </w:rPr>
        <w:t xml:space="preserve"> </w:t>
      </w:r>
      <w:r w:rsidRPr="00A84103">
        <w:rPr>
          <w:rFonts w:ascii="Calibri" w:hAnsi="Calibri" w:cs="Calibri"/>
        </w:rPr>
        <w:t>nieprawidłowo dokonanych odczytów, Wykonawca dokona korekty uprzednio wystawionych faktur.</w:t>
      </w:r>
    </w:p>
    <w:p w14:paraId="0814A277" w14:textId="77777777" w:rsidR="00C4590A" w:rsidRPr="00A84103" w:rsidRDefault="00C4590A" w:rsidP="00A841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84103">
        <w:rPr>
          <w:rFonts w:ascii="Calibri" w:hAnsi="Calibri" w:cs="Calibri"/>
        </w:rPr>
        <w:t>Nadpłata wynikająca z korekty rozliczeń będzie podlegać zaliczeniu na poczet płatności ustalonych na</w:t>
      </w:r>
    </w:p>
    <w:p w14:paraId="480ACC83" w14:textId="77777777" w:rsidR="00A84103" w:rsidRDefault="00C4590A" w:rsidP="00D64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103">
        <w:rPr>
          <w:rFonts w:ascii="Calibri" w:hAnsi="Calibri" w:cs="Calibri"/>
        </w:rPr>
        <w:t>najbliższy okres rozliczeniowy. Niedopłata będzie podlegać doliczeniu do pierwszej wystawianej faktury</w:t>
      </w:r>
      <w:r w:rsidR="00A84103">
        <w:rPr>
          <w:rFonts w:ascii="Calibri" w:hAnsi="Calibri" w:cs="Calibri"/>
        </w:rPr>
        <w:t xml:space="preserve"> </w:t>
      </w:r>
      <w:r w:rsidRPr="00A84103">
        <w:rPr>
          <w:rFonts w:ascii="Calibri" w:hAnsi="Calibri" w:cs="Calibri"/>
        </w:rPr>
        <w:t>VAT”.</w:t>
      </w:r>
      <w:r w:rsidR="00A84103" w:rsidRPr="00A841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07DFB3" w14:textId="631C1B08" w:rsidR="00A84103" w:rsidRPr="00A84103" w:rsidRDefault="00A84103" w:rsidP="00D64F80">
      <w:pPr>
        <w:spacing w:after="0" w:line="240" w:lineRule="auto"/>
        <w:jc w:val="both"/>
        <w:rPr>
          <w:rFonts w:ascii="Calibri" w:hAnsi="Calibri" w:cs="Calibri"/>
          <w:b/>
        </w:rPr>
      </w:pPr>
      <w:r w:rsidRPr="00A84103">
        <w:rPr>
          <w:rFonts w:ascii="Calibri" w:hAnsi="Calibri" w:cs="Calibri"/>
          <w:b/>
          <w:bCs/>
        </w:rPr>
        <w:t xml:space="preserve">Odpowiedz na pytanie 9: </w:t>
      </w:r>
      <w:r w:rsidRPr="00A84103">
        <w:rPr>
          <w:rFonts w:ascii="Calibri" w:hAnsi="Calibri" w:cs="Calibri"/>
        </w:rPr>
        <w:t>Zamawiający podtrzymuje zapisy zawarte w § 6 ust. 2  wzoru umowy</w:t>
      </w:r>
      <w:r w:rsidR="00194398">
        <w:rPr>
          <w:rFonts w:ascii="Calibri" w:hAnsi="Calibri" w:cs="Calibri"/>
        </w:rPr>
        <w:t>.</w:t>
      </w:r>
    </w:p>
    <w:p w14:paraId="719B1023" w14:textId="62742DF7" w:rsidR="00C4590A" w:rsidRDefault="00C4590A" w:rsidP="00A841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E14470E" w14:textId="0AF6B443" w:rsidR="00D64F80" w:rsidRDefault="00D64F80" w:rsidP="00A841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56E2F74" w14:textId="77777777" w:rsidR="00D64F80" w:rsidRPr="00A84103" w:rsidRDefault="00D64F80" w:rsidP="00A841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4C6F4EA" w14:textId="2C1A2804" w:rsidR="00C4590A" w:rsidRDefault="00C4590A" w:rsidP="00C4590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lastRenderedPageBreak/>
        <w:t>Pytanie 10</w:t>
      </w:r>
    </w:p>
    <w:p w14:paraId="3FAEABEB" w14:textId="77777777" w:rsidR="00C4590A" w:rsidRDefault="00C4590A" w:rsidP="00C4590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Załącznik nr 5 do SWZ wzór umowy §6 ust 4</w:t>
      </w:r>
    </w:p>
    <w:p w14:paraId="2099DC54" w14:textId="570B4A6D" w:rsidR="00C4590A" w:rsidRPr="006F50B2" w:rsidRDefault="00C4590A" w:rsidP="006F50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F50B2">
        <w:rPr>
          <w:rFonts w:ascii="Calibri" w:hAnsi="Calibri" w:cs="Calibri"/>
        </w:rPr>
        <w:t>Z uwagi na fakt, że faktury VAT są wysyłane listem zwykłym, Wykonawca nie jest w stanie określić, w</w:t>
      </w:r>
      <w:r w:rsidR="006F50B2">
        <w:rPr>
          <w:rFonts w:ascii="Calibri" w:hAnsi="Calibri" w:cs="Calibri"/>
        </w:rPr>
        <w:t xml:space="preserve"> </w:t>
      </w:r>
      <w:r w:rsidRPr="006F50B2">
        <w:rPr>
          <w:rFonts w:ascii="Calibri" w:hAnsi="Calibri" w:cs="Calibri"/>
        </w:rPr>
        <w:t>jakim terminie Zamawiający otrzyma fakturę, co może powodować komplikacje przy ustalaniu</w:t>
      </w:r>
      <w:r w:rsidR="006F50B2">
        <w:rPr>
          <w:rFonts w:ascii="Calibri" w:hAnsi="Calibri" w:cs="Calibri"/>
        </w:rPr>
        <w:t xml:space="preserve"> </w:t>
      </w:r>
      <w:r w:rsidRPr="006F50B2">
        <w:rPr>
          <w:rFonts w:ascii="Calibri" w:hAnsi="Calibri" w:cs="Calibri"/>
        </w:rPr>
        <w:t>prawidłowego terminu płatności. Ponadto, w świetle przepisów podatkowych określenie terminu</w:t>
      </w:r>
      <w:r w:rsidR="006F50B2">
        <w:rPr>
          <w:rFonts w:ascii="Calibri" w:hAnsi="Calibri" w:cs="Calibri"/>
        </w:rPr>
        <w:t xml:space="preserve"> </w:t>
      </w:r>
      <w:r w:rsidRPr="006F50B2">
        <w:rPr>
          <w:rFonts w:ascii="Calibri" w:hAnsi="Calibri" w:cs="Calibri"/>
        </w:rPr>
        <w:t>płatności na ilość dni liczoną od dnia otrzymania faktury nie pozwala ustalić prawidłowej daty</w:t>
      </w:r>
      <w:r w:rsidR="006F50B2">
        <w:rPr>
          <w:rFonts w:ascii="Calibri" w:hAnsi="Calibri" w:cs="Calibri"/>
        </w:rPr>
        <w:t xml:space="preserve"> </w:t>
      </w:r>
      <w:r w:rsidRPr="006F50B2">
        <w:rPr>
          <w:rFonts w:ascii="Calibri" w:hAnsi="Calibri" w:cs="Calibri"/>
        </w:rPr>
        <w:t>powstania obowiązku podatkowego, w konsekwencji narażając Wykonawcę na sankcje skarbowe z</w:t>
      </w:r>
      <w:r w:rsidR="006F50B2">
        <w:rPr>
          <w:rFonts w:ascii="Calibri" w:hAnsi="Calibri" w:cs="Calibri"/>
        </w:rPr>
        <w:t xml:space="preserve"> </w:t>
      </w:r>
      <w:r w:rsidRPr="006F50B2">
        <w:rPr>
          <w:rFonts w:ascii="Calibri" w:hAnsi="Calibri" w:cs="Calibri"/>
        </w:rPr>
        <w:t xml:space="preserve">tytułu nieterminowego odprowadzenia podatku VAT. Art. 19a ust. 5 pkt. 4 </w:t>
      </w:r>
      <w:proofErr w:type="spellStart"/>
      <w:r w:rsidRPr="006F50B2">
        <w:rPr>
          <w:rFonts w:ascii="Calibri" w:hAnsi="Calibri" w:cs="Calibri"/>
        </w:rPr>
        <w:t>ppkt</w:t>
      </w:r>
      <w:proofErr w:type="spellEnd"/>
      <w:r w:rsidRPr="006F50B2">
        <w:rPr>
          <w:rFonts w:ascii="Calibri" w:hAnsi="Calibri" w:cs="Calibri"/>
        </w:rPr>
        <w:t>. a) ustawy z dnia 11</w:t>
      </w:r>
      <w:r w:rsidR="006F50B2">
        <w:rPr>
          <w:rFonts w:ascii="Calibri" w:hAnsi="Calibri" w:cs="Calibri"/>
        </w:rPr>
        <w:t xml:space="preserve"> </w:t>
      </w:r>
      <w:r w:rsidRPr="006F50B2">
        <w:rPr>
          <w:rFonts w:ascii="Calibri" w:hAnsi="Calibri" w:cs="Calibri"/>
        </w:rPr>
        <w:t xml:space="preserve">marca 2004r. o podatku od towarów i usług (Dz.U. 2004 Nr 54 poz. 535 z </w:t>
      </w:r>
      <w:proofErr w:type="spellStart"/>
      <w:r w:rsidRPr="006F50B2">
        <w:rPr>
          <w:rFonts w:ascii="Calibri" w:hAnsi="Calibri" w:cs="Calibri"/>
        </w:rPr>
        <w:t>późn</w:t>
      </w:r>
      <w:proofErr w:type="spellEnd"/>
      <w:r w:rsidRPr="006F50B2">
        <w:rPr>
          <w:rFonts w:ascii="Calibri" w:hAnsi="Calibri" w:cs="Calibri"/>
        </w:rPr>
        <w:t>. zm.) stanowi, iż w</w:t>
      </w:r>
      <w:r w:rsidR="006F50B2">
        <w:rPr>
          <w:rFonts w:ascii="Calibri" w:hAnsi="Calibri" w:cs="Calibri"/>
        </w:rPr>
        <w:t xml:space="preserve"> </w:t>
      </w:r>
      <w:r w:rsidRPr="006F50B2">
        <w:rPr>
          <w:rFonts w:ascii="Calibri" w:hAnsi="Calibri" w:cs="Calibri"/>
        </w:rPr>
        <w:t>przypadku dostaw energii elektrycznej obowiązek podatkowy powstaje z chwilą wystawienia faktury.</w:t>
      </w:r>
    </w:p>
    <w:p w14:paraId="09CB136E" w14:textId="6060BF32" w:rsidR="00C4590A" w:rsidRPr="006F50B2" w:rsidRDefault="00C4590A" w:rsidP="006F50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F50B2">
        <w:rPr>
          <w:rFonts w:ascii="Calibri" w:hAnsi="Calibri" w:cs="Calibri"/>
        </w:rPr>
        <w:t>W związku z powyższym zwracamy się do Zamawiającego z zapytaniem, czy zgadza się na</w:t>
      </w:r>
      <w:r w:rsidR="006F50B2">
        <w:rPr>
          <w:rFonts w:ascii="Calibri" w:hAnsi="Calibri" w:cs="Calibri"/>
        </w:rPr>
        <w:t xml:space="preserve"> </w:t>
      </w:r>
      <w:r w:rsidRPr="006F50B2">
        <w:rPr>
          <w:rFonts w:ascii="Calibri" w:hAnsi="Calibri" w:cs="Calibri"/>
        </w:rPr>
        <w:t>modyfikowanie przedmiotowego zapisu w następujący sposób: „(…) będą płatne w terminie 21 dni od</w:t>
      </w:r>
    </w:p>
    <w:p w14:paraId="4EB51A2F" w14:textId="7A93CB8F" w:rsidR="00C4590A" w:rsidRDefault="00C4590A" w:rsidP="00C459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F50B2">
        <w:rPr>
          <w:rFonts w:ascii="Calibri" w:hAnsi="Calibri" w:cs="Calibri"/>
        </w:rPr>
        <w:t>daty wystawienia”.</w:t>
      </w:r>
    </w:p>
    <w:p w14:paraId="12F52A75" w14:textId="01E36E28" w:rsidR="006F50B2" w:rsidRPr="006F50B2" w:rsidRDefault="006F50B2" w:rsidP="00C459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84103">
        <w:rPr>
          <w:rFonts w:ascii="Calibri" w:hAnsi="Calibri" w:cs="Calibri"/>
          <w:b/>
          <w:bCs/>
        </w:rPr>
        <w:t xml:space="preserve">Odpowiedz na pytanie </w:t>
      </w:r>
      <w:r>
        <w:rPr>
          <w:rFonts w:ascii="Calibri" w:hAnsi="Calibri" w:cs="Calibri"/>
          <w:b/>
          <w:bCs/>
        </w:rPr>
        <w:t>10</w:t>
      </w:r>
      <w:r w:rsidRPr="00A84103">
        <w:rPr>
          <w:rFonts w:ascii="Calibri" w:hAnsi="Calibri" w:cs="Calibri"/>
          <w:b/>
          <w:bCs/>
        </w:rPr>
        <w:t xml:space="preserve">: </w:t>
      </w:r>
      <w:r w:rsidRPr="00A84103">
        <w:rPr>
          <w:rFonts w:ascii="Calibri" w:hAnsi="Calibri" w:cs="Calibri"/>
        </w:rPr>
        <w:t xml:space="preserve">Zamawiający podtrzymuje zapisy zawarte w § 6 ust. </w:t>
      </w:r>
      <w:r>
        <w:rPr>
          <w:rFonts w:ascii="Calibri" w:hAnsi="Calibri" w:cs="Calibri"/>
        </w:rPr>
        <w:t>4</w:t>
      </w:r>
      <w:r w:rsidRPr="00A84103">
        <w:rPr>
          <w:rFonts w:ascii="Calibri" w:hAnsi="Calibri" w:cs="Calibri"/>
        </w:rPr>
        <w:t xml:space="preserve">  wzoru umowy</w:t>
      </w:r>
    </w:p>
    <w:p w14:paraId="6CA64D8E" w14:textId="77777777" w:rsidR="003150D6" w:rsidRDefault="003150D6" w:rsidP="00C4590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14:paraId="14BA51E5" w14:textId="3585E4C6" w:rsidR="00C4590A" w:rsidRPr="006F50B2" w:rsidRDefault="00C4590A" w:rsidP="006F50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6F50B2">
        <w:rPr>
          <w:rFonts w:ascii="Calibri" w:hAnsi="Calibri" w:cs="Calibri"/>
          <w:b/>
          <w:bCs/>
        </w:rPr>
        <w:t>Pytanie 11</w:t>
      </w:r>
    </w:p>
    <w:p w14:paraId="4AE48958" w14:textId="621C9060" w:rsidR="00C4590A" w:rsidRPr="006F50B2" w:rsidRDefault="00C4590A" w:rsidP="006F50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6F50B2">
        <w:rPr>
          <w:rFonts w:ascii="Calibri" w:hAnsi="Calibri" w:cs="Calibri"/>
          <w:b/>
          <w:bCs/>
        </w:rPr>
        <w:t>Załącznik nr 5 do SWZ wzór umowy §</w:t>
      </w:r>
      <w:r w:rsidR="006F50B2">
        <w:rPr>
          <w:rFonts w:ascii="Calibri" w:hAnsi="Calibri" w:cs="Calibri"/>
          <w:b/>
          <w:bCs/>
        </w:rPr>
        <w:t xml:space="preserve"> </w:t>
      </w:r>
      <w:r w:rsidRPr="006F50B2">
        <w:rPr>
          <w:rFonts w:ascii="Calibri" w:hAnsi="Calibri" w:cs="Calibri"/>
          <w:b/>
          <w:bCs/>
        </w:rPr>
        <w:t>6 ust 7</w:t>
      </w:r>
    </w:p>
    <w:p w14:paraId="02803643" w14:textId="61713E2E" w:rsidR="00C4590A" w:rsidRPr="006F50B2" w:rsidRDefault="00C4590A" w:rsidP="006F50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F50B2">
        <w:rPr>
          <w:rFonts w:ascii="Calibri" w:hAnsi="Calibri" w:cs="Calibri"/>
        </w:rPr>
        <w:t>Wykonawca zwraca się z wnioskiem o zgodę na udostępnianie Zamawiającemu faktur VAT za</w:t>
      </w:r>
      <w:r w:rsidR="006F50B2" w:rsidRPr="006F50B2">
        <w:rPr>
          <w:rFonts w:ascii="Calibri" w:hAnsi="Calibri" w:cs="Calibri"/>
        </w:rPr>
        <w:t xml:space="preserve"> </w:t>
      </w:r>
      <w:r w:rsidRPr="006F50B2">
        <w:rPr>
          <w:rFonts w:ascii="Calibri" w:hAnsi="Calibri" w:cs="Calibri"/>
        </w:rPr>
        <w:t>pośrednictwem kanałów elektronicznych na podany adres poczty elektronicznej, zgodnie z ustawą z</w:t>
      </w:r>
      <w:r w:rsidR="006F50B2" w:rsidRPr="006F50B2">
        <w:rPr>
          <w:rFonts w:ascii="Calibri" w:hAnsi="Calibri" w:cs="Calibri"/>
        </w:rPr>
        <w:t xml:space="preserve"> </w:t>
      </w:r>
      <w:r w:rsidRPr="006F50B2">
        <w:rPr>
          <w:rFonts w:ascii="Calibri" w:hAnsi="Calibri" w:cs="Calibri"/>
        </w:rPr>
        <w:t xml:space="preserve">dnia 11 marca 2004 r. o podatku od towarów i usług (Dz.U. 2020 poz. 106 z </w:t>
      </w:r>
      <w:proofErr w:type="spellStart"/>
      <w:r w:rsidRPr="006F50B2">
        <w:rPr>
          <w:rFonts w:ascii="Calibri" w:hAnsi="Calibri" w:cs="Calibri"/>
        </w:rPr>
        <w:t>późn</w:t>
      </w:r>
      <w:proofErr w:type="spellEnd"/>
      <w:r w:rsidRPr="006F50B2">
        <w:rPr>
          <w:rFonts w:ascii="Calibri" w:hAnsi="Calibri" w:cs="Calibri"/>
        </w:rPr>
        <w:t>. zm.), na zasadach</w:t>
      </w:r>
      <w:r w:rsidR="006F50B2" w:rsidRPr="006F50B2">
        <w:rPr>
          <w:rFonts w:ascii="Calibri" w:hAnsi="Calibri" w:cs="Calibri"/>
        </w:rPr>
        <w:t xml:space="preserve"> </w:t>
      </w:r>
      <w:r w:rsidRPr="006F50B2">
        <w:rPr>
          <w:rFonts w:ascii="Calibri" w:hAnsi="Calibri" w:cs="Calibri"/>
        </w:rPr>
        <w:t>określonych w Regulaminie Wykonawcy przesyłania faktur VAT za pośrednictwem kanałów</w:t>
      </w:r>
      <w:r w:rsidR="006F50B2" w:rsidRPr="006F50B2">
        <w:rPr>
          <w:rFonts w:ascii="Calibri" w:hAnsi="Calibri" w:cs="Calibri"/>
        </w:rPr>
        <w:t xml:space="preserve"> </w:t>
      </w:r>
      <w:r w:rsidRPr="006F50B2">
        <w:rPr>
          <w:rFonts w:ascii="Calibri" w:hAnsi="Calibri" w:cs="Calibri"/>
        </w:rPr>
        <w:t>elektronicznych, przy jednoczesnej zgodzie na otrzymywanie informacji o tych fakturach. Powyższa</w:t>
      </w:r>
      <w:r w:rsidR="006F50B2" w:rsidRPr="006F50B2">
        <w:rPr>
          <w:rFonts w:ascii="Calibri" w:hAnsi="Calibri" w:cs="Calibri"/>
        </w:rPr>
        <w:t xml:space="preserve"> </w:t>
      </w:r>
      <w:r w:rsidRPr="006F50B2">
        <w:rPr>
          <w:rFonts w:ascii="Calibri" w:hAnsi="Calibri" w:cs="Calibri"/>
        </w:rPr>
        <w:t>zgoda zwolniłaby Wykonawcę z obowiązku wystawiania i dostarczania faktur VAT w formie papierowej.</w:t>
      </w:r>
      <w:r w:rsidR="006F50B2" w:rsidRPr="006F50B2">
        <w:rPr>
          <w:rFonts w:ascii="Calibri" w:hAnsi="Calibri" w:cs="Calibri"/>
        </w:rPr>
        <w:t xml:space="preserve"> </w:t>
      </w:r>
      <w:r w:rsidRPr="006F50B2">
        <w:rPr>
          <w:rFonts w:ascii="Calibri" w:hAnsi="Calibri" w:cs="Calibri"/>
        </w:rPr>
        <w:t>Dzięki temu rozwiązaniu Zamawiający otrzyma dokument w momencie jego wystawienia, zniwelowane</w:t>
      </w:r>
      <w:r w:rsidR="006F50B2" w:rsidRPr="006F50B2">
        <w:rPr>
          <w:rFonts w:ascii="Calibri" w:hAnsi="Calibri" w:cs="Calibri"/>
        </w:rPr>
        <w:t xml:space="preserve"> </w:t>
      </w:r>
      <w:r w:rsidRPr="006F50B2">
        <w:rPr>
          <w:rFonts w:ascii="Calibri" w:hAnsi="Calibri" w:cs="Calibri"/>
        </w:rPr>
        <w:t>zostanie ryzyko niedostarczenia przesyłki lub znacznego opóźnienia w jej dostarczeniu. Zmiana formy</w:t>
      </w:r>
      <w:r w:rsidR="006F50B2" w:rsidRPr="006F50B2">
        <w:rPr>
          <w:rFonts w:ascii="Calibri" w:hAnsi="Calibri" w:cs="Calibri"/>
        </w:rPr>
        <w:t xml:space="preserve"> </w:t>
      </w:r>
      <w:r w:rsidRPr="006F50B2">
        <w:rPr>
          <w:rFonts w:ascii="Calibri" w:hAnsi="Calibri" w:cs="Calibri"/>
        </w:rPr>
        <w:t>dostarczania faktur ma również aspekt ekologiczny, przyczyni się do wspólnego dbania o środowisko</w:t>
      </w:r>
      <w:r w:rsidR="006F50B2" w:rsidRPr="006F50B2">
        <w:rPr>
          <w:rFonts w:ascii="Calibri" w:hAnsi="Calibri" w:cs="Calibri"/>
        </w:rPr>
        <w:t xml:space="preserve"> </w:t>
      </w:r>
      <w:r w:rsidRPr="006F50B2">
        <w:rPr>
          <w:rFonts w:ascii="Calibri" w:hAnsi="Calibri" w:cs="Calibri"/>
        </w:rPr>
        <w:t>naturalne poprzez zmniejszenie zapotrzebowania na produkcję papieru i ograniczenie transportu.</w:t>
      </w:r>
    </w:p>
    <w:p w14:paraId="7A650098" w14:textId="356072F4" w:rsidR="006F50B2" w:rsidRPr="006F50B2" w:rsidRDefault="006F50B2" w:rsidP="006F50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84103">
        <w:rPr>
          <w:rFonts w:ascii="Calibri" w:hAnsi="Calibri" w:cs="Calibri"/>
          <w:b/>
          <w:bCs/>
        </w:rPr>
        <w:t xml:space="preserve">Odpowiedz na pytanie </w:t>
      </w:r>
      <w:r>
        <w:rPr>
          <w:rFonts w:ascii="Calibri" w:hAnsi="Calibri" w:cs="Calibri"/>
          <w:b/>
          <w:bCs/>
        </w:rPr>
        <w:t>11</w:t>
      </w:r>
      <w:r w:rsidRPr="00A84103">
        <w:rPr>
          <w:rFonts w:ascii="Calibri" w:hAnsi="Calibri" w:cs="Calibri"/>
          <w:b/>
          <w:bCs/>
        </w:rPr>
        <w:t xml:space="preserve">: </w:t>
      </w:r>
      <w:r w:rsidRPr="00A84103">
        <w:rPr>
          <w:rFonts w:ascii="Calibri" w:hAnsi="Calibri" w:cs="Calibri"/>
        </w:rPr>
        <w:t xml:space="preserve">Zamawiający </w:t>
      </w:r>
      <w:r>
        <w:rPr>
          <w:rFonts w:ascii="Calibri" w:hAnsi="Calibri" w:cs="Calibri"/>
        </w:rPr>
        <w:t xml:space="preserve">wyraża zgodę </w:t>
      </w:r>
      <w:r w:rsidRPr="006F50B2">
        <w:rPr>
          <w:rFonts w:ascii="Calibri" w:hAnsi="Calibri" w:cs="Calibri"/>
        </w:rPr>
        <w:t>udostępnianie Zamawiającemu faktur VAT za pośrednictwem kanałów elektronicznych</w:t>
      </w:r>
      <w:r>
        <w:rPr>
          <w:rFonts w:ascii="Calibri" w:hAnsi="Calibri" w:cs="Calibri"/>
        </w:rPr>
        <w:t>.</w:t>
      </w:r>
    </w:p>
    <w:p w14:paraId="144F85D2" w14:textId="77777777" w:rsidR="003150D6" w:rsidRDefault="003150D6" w:rsidP="00C4590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14:paraId="0BAE5347" w14:textId="1C596B6B" w:rsidR="00C4590A" w:rsidRPr="006F50B2" w:rsidRDefault="00C4590A" w:rsidP="006F50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6F50B2">
        <w:rPr>
          <w:rFonts w:cstheme="minorHAnsi"/>
          <w:b/>
          <w:bCs/>
        </w:rPr>
        <w:t>Pytanie 12</w:t>
      </w:r>
    </w:p>
    <w:p w14:paraId="39BD8158" w14:textId="77777777" w:rsidR="00C4590A" w:rsidRPr="006F50B2" w:rsidRDefault="00C4590A" w:rsidP="006F50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6F50B2">
        <w:rPr>
          <w:rFonts w:cstheme="minorHAnsi"/>
          <w:b/>
          <w:bCs/>
        </w:rPr>
        <w:t>Załącznik nr 5 do SWZ wzór umowy §8 ust 3</w:t>
      </w:r>
    </w:p>
    <w:p w14:paraId="24DAE912" w14:textId="48786958" w:rsidR="00C4590A" w:rsidRDefault="00C4590A" w:rsidP="006F50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F50B2">
        <w:rPr>
          <w:rFonts w:cstheme="minorHAnsi"/>
        </w:rPr>
        <w:t>Informujemy, że zgodnie z art. 6b ust. 2 i 3 ustawy Prawo energetyczne obowiązek pisemnego</w:t>
      </w:r>
      <w:r w:rsidR="006F50B2" w:rsidRPr="006F50B2">
        <w:rPr>
          <w:rFonts w:cstheme="minorHAnsi"/>
        </w:rPr>
        <w:t xml:space="preserve"> </w:t>
      </w:r>
      <w:r w:rsidRPr="006F50B2">
        <w:rPr>
          <w:rFonts w:cstheme="minorHAnsi"/>
        </w:rPr>
        <w:t>powiadomienia odbiorcy o zamiarze wstrzymania dostaw oraz wyznaczenie dodatkowego 14-dniowego terminu na zapłatę należności dotyczy jedynie odbiorców w gospodarstwach domowych.</w:t>
      </w:r>
      <w:r w:rsidR="006F50B2" w:rsidRPr="006F50B2">
        <w:rPr>
          <w:rFonts w:cstheme="minorHAnsi"/>
        </w:rPr>
        <w:t xml:space="preserve"> </w:t>
      </w:r>
      <w:r w:rsidRPr="006F50B2">
        <w:rPr>
          <w:rFonts w:cstheme="minorHAnsi"/>
        </w:rPr>
        <w:t>Przepisy ustawy nie nakładają natomiast takiego obowiązku w przypadku pozostałej grupy odbiorców.</w:t>
      </w:r>
      <w:r w:rsidR="006F50B2" w:rsidRPr="006F50B2">
        <w:rPr>
          <w:rFonts w:cstheme="minorHAnsi"/>
        </w:rPr>
        <w:t xml:space="preserve"> </w:t>
      </w:r>
      <w:r w:rsidRPr="006F50B2">
        <w:rPr>
          <w:rFonts w:cstheme="minorHAnsi"/>
        </w:rPr>
        <w:t>W związku z powyższym zwracamy się z prośbą o dostosowanie wskazanego zapisu do treści zgodnej z</w:t>
      </w:r>
      <w:r w:rsidR="006F50B2" w:rsidRPr="006F50B2">
        <w:rPr>
          <w:rFonts w:cstheme="minorHAnsi"/>
        </w:rPr>
        <w:t xml:space="preserve"> </w:t>
      </w:r>
      <w:r w:rsidRPr="006F50B2">
        <w:rPr>
          <w:rFonts w:cstheme="minorHAnsi"/>
        </w:rPr>
        <w:t>ustawą Prawo energetyczne, poprzez usunięcie frazy „(…) pomimo uprzedniego bezskutecznego</w:t>
      </w:r>
      <w:r w:rsidR="006F50B2" w:rsidRPr="006F50B2">
        <w:rPr>
          <w:rFonts w:cstheme="minorHAnsi"/>
        </w:rPr>
        <w:t xml:space="preserve"> </w:t>
      </w:r>
      <w:r w:rsidRPr="006F50B2">
        <w:rPr>
          <w:rFonts w:cstheme="minorHAnsi"/>
        </w:rPr>
        <w:t>wezwania do zapłaty zaległych i bieżących należności w dodatkowym dwutygodniowym terminie oraz</w:t>
      </w:r>
      <w:r w:rsidR="006F50B2" w:rsidRPr="006F50B2">
        <w:rPr>
          <w:rFonts w:cstheme="minorHAnsi"/>
        </w:rPr>
        <w:t xml:space="preserve"> </w:t>
      </w:r>
      <w:r w:rsidRPr="006F50B2">
        <w:rPr>
          <w:rFonts w:cstheme="minorHAnsi"/>
        </w:rPr>
        <w:t>powiadomienia Zamawiającego na piśmie o zamiarze wstrzymania sprzedaży energii elektrycznej i</w:t>
      </w:r>
      <w:r w:rsidR="006F50B2" w:rsidRPr="006F50B2">
        <w:rPr>
          <w:rFonts w:cstheme="minorHAnsi"/>
        </w:rPr>
        <w:t xml:space="preserve"> </w:t>
      </w:r>
      <w:r w:rsidRPr="006F50B2">
        <w:rPr>
          <w:rFonts w:cstheme="minorHAnsi"/>
        </w:rPr>
        <w:t>wypowiedzenia Umowy”. Bez zawnioskowanej zmiany zapis jawi się jako nieproporcjonalny w świetle</w:t>
      </w:r>
      <w:r w:rsidR="006F50B2" w:rsidRPr="006F50B2">
        <w:rPr>
          <w:rFonts w:cstheme="minorHAnsi"/>
        </w:rPr>
        <w:t xml:space="preserve"> </w:t>
      </w:r>
      <w:r w:rsidRPr="006F50B2">
        <w:rPr>
          <w:rFonts w:cstheme="minorHAnsi"/>
        </w:rPr>
        <w:t>zasad udzielania zamówień bowiem obejmuje ochroną zamawiającego nie będącego odbiorcą w</w:t>
      </w:r>
      <w:r w:rsidR="006F50B2" w:rsidRPr="006F50B2">
        <w:rPr>
          <w:rFonts w:cstheme="minorHAnsi"/>
        </w:rPr>
        <w:t xml:space="preserve"> </w:t>
      </w:r>
      <w:r w:rsidRPr="006F50B2">
        <w:rPr>
          <w:rFonts w:cstheme="minorHAnsi"/>
        </w:rPr>
        <w:t>gospodarstwie domowym, bez powodu, tak jak ochrona przewidywana prawem wyłącznie dla odbiorcy</w:t>
      </w:r>
      <w:r w:rsidR="006F50B2" w:rsidRPr="006F50B2">
        <w:rPr>
          <w:rFonts w:cstheme="minorHAnsi"/>
        </w:rPr>
        <w:t xml:space="preserve"> </w:t>
      </w:r>
      <w:r w:rsidRPr="006F50B2">
        <w:rPr>
          <w:rFonts w:cstheme="minorHAnsi"/>
        </w:rPr>
        <w:t>w takim gospodarstwie domowym.”</w:t>
      </w:r>
    </w:p>
    <w:p w14:paraId="0D4FB35F" w14:textId="6548B0A2" w:rsidR="006F50B2" w:rsidRPr="006F50B2" w:rsidRDefault="006F50B2" w:rsidP="006F50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84103">
        <w:rPr>
          <w:rFonts w:ascii="Calibri" w:hAnsi="Calibri" w:cs="Calibri"/>
          <w:b/>
          <w:bCs/>
        </w:rPr>
        <w:t xml:space="preserve">Odpowiedz na pytanie </w:t>
      </w:r>
      <w:r>
        <w:rPr>
          <w:rFonts w:ascii="Calibri" w:hAnsi="Calibri" w:cs="Calibri"/>
          <w:b/>
          <w:bCs/>
        </w:rPr>
        <w:t>12</w:t>
      </w:r>
      <w:r w:rsidRPr="00A84103">
        <w:rPr>
          <w:rFonts w:ascii="Calibri" w:hAnsi="Calibri" w:cs="Calibri"/>
          <w:b/>
          <w:bCs/>
        </w:rPr>
        <w:t xml:space="preserve">: </w:t>
      </w:r>
      <w:r w:rsidRPr="00A84103">
        <w:rPr>
          <w:rFonts w:ascii="Calibri" w:hAnsi="Calibri" w:cs="Calibri"/>
        </w:rPr>
        <w:t xml:space="preserve">Zamawiający podtrzymuje zapisy zawarte w § </w:t>
      </w:r>
      <w:r w:rsidR="001D00D8">
        <w:rPr>
          <w:rFonts w:ascii="Calibri" w:hAnsi="Calibri" w:cs="Calibri"/>
        </w:rPr>
        <w:t xml:space="preserve">8 </w:t>
      </w:r>
      <w:r w:rsidRPr="00A84103">
        <w:rPr>
          <w:rFonts w:ascii="Calibri" w:hAnsi="Calibri" w:cs="Calibri"/>
        </w:rPr>
        <w:t xml:space="preserve">ust. </w:t>
      </w:r>
      <w:r w:rsidR="001D00D8">
        <w:rPr>
          <w:rFonts w:ascii="Calibri" w:hAnsi="Calibri" w:cs="Calibri"/>
        </w:rPr>
        <w:t>3</w:t>
      </w:r>
      <w:r w:rsidRPr="00A84103">
        <w:rPr>
          <w:rFonts w:ascii="Calibri" w:hAnsi="Calibri" w:cs="Calibri"/>
        </w:rPr>
        <w:t xml:space="preserve">  wzoru umowy</w:t>
      </w:r>
      <w:r>
        <w:rPr>
          <w:rFonts w:ascii="Calibri" w:hAnsi="Calibri" w:cs="Calibri"/>
        </w:rPr>
        <w:t>.</w:t>
      </w:r>
    </w:p>
    <w:p w14:paraId="20A86324" w14:textId="77777777" w:rsidR="001D00D8" w:rsidRPr="006F50B2" w:rsidRDefault="001D00D8" w:rsidP="006F50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7D2C1893" w14:textId="49CD8F92" w:rsidR="00C4590A" w:rsidRDefault="00C4590A" w:rsidP="00C4590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Pytanie 13</w:t>
      </w:r>
    </w:p>
    <w:p w14:paraId="1FB7B2B8" w14:textId="77777777" w:rsidR="00C4590A" w:rsidRDefault="00C4590A" w:rsidP="00C4590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Załącznik nr 5 do SWZ wzór umowy §13</w:t>
      </w:r>
    </w:p>
    <w:p w14:paraId="55304B80" w14:textId="5946C810" w:rsidR="00C4590A" w:rsidRDefault="00C4590A" w:rsidP="00A841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84103">
        <w:rPr>
          <w:rFonts w:ascii="Calibri" w:hAnsi="Calibri" w:cs="Calibri"/>
        </w:rPr>
        <w:t>Wykonawca zwraca się z prośbą o rezygnację z zapisów dotyczących kar umownych. Jednocześnie</w:t>
      </w:r>
      <w:r w:rsidR="00A84103" w:rsidRPr="00A84103">
        <w:rPr>
          <w:rFonts w:ascii="Calibri" w:hAnsi="Calibri" w:cs="Calibri"/>
        </w:rPr>
        <w:t xml:space="preserve"> </w:t>
      </w:r>
      <w:r w:rsidRPr="00A84103">
        <w:rPr>
          <w:rFonts w:ascii="Calibri" w:hAnsi="Calibri" w:cs="Calibri"/>
        </w:rPr>
        <w:t>wnosimy o dostosowanie postanowienia zawartego w ust. 6 do zasady równości stron stosunku</w:t>
      </w:r>
      <w:r w:rsidR="00A84103" w:rsidRPr="00A84103">
        <w:rPr>
          <w:rFonts w:ascii="Calibri" w:hAnsi="Calibri" w:cs="Calibri"/>
        </w:rPr>
        <w:t xml:space="preserve"> </w:t>
      </w:r>
      <w:r w:rsidRPr="00A84103">
        <w:rPr>
          <w:rFonts w:ascii="Calibri" w:hAnsi="Calibri" w:cs="Calibri"/>
        </w:rPr>
        <w:t xml:space="preserve">cywilnoprawnego poprzez jego modyfikację do treści: „Strony ponoszą wobec siebie </w:t>
      </w:r>
      <w:r w:rsidR="00A84103">
        <w:rPr>
          <w:rFonts w:ascii="Calibri" w:hAnsi="Calibri" w:cs="Calibri"/>
        </w:rPr>
        <w:t>o</w:t>
      </w:r>
      <w:r w:rsidRPr="00A84103">
        <w:rPr>
          <w:rFonts w:ascii="Calibri" w:hAnsi="Calibri" w:cs="Calibri"/>
        </w:rPr>
        <w:t>dpowiedzialność</w:t>
      </w:r>
      <w:r w:rsidR="00A84103" w:rsidRPr="00A84103">
        <w:rPr>
          <w:rFonts w:ascii="Calibri" w:hAnsi="Calibri" w:cs="Calibri"/>
        </w:rPr>
        <w:t xml:space="preserve"> </w:t>
      </w:r>
      <w:r w:rsidRPr="00A84103">
        <w:rPr>
          <w:rFonts w:ascii="Calibri" w:hAnsi="Calibri" w:cs="Calibri"/>
        </w:rPr>
        <w:t>odszkodowawczą na zasadach ogólnych do wysokości poniesionej szkody (straty)”. Zaznaczamy, że</w:t>
      </w:r>
      <w:r w:rsidR="00A84103" w:rsidRPr="00A84103">
        <w:rPr>
          <w:rFonts w:ascii="Calibri" w:hAnsi="Calibri" w:cs="Calibri"/>
        </w:rPr>
        <w:t xml:space="preserve"> </w:t>
      </w:r>
      <w:r w:rsidRPr="00A84103">
        <w:rPr>
          <w:rFonts w:ascii="Calibri" w:hAnsi="Calibri" w:cs="Calibri"/>
        </w:rPr>
        <w:t>zapis ten w obecnym kształcie wpływa na wzrost ryzyka związanego z realizacją umowy po stronie</w:t>
      </w:r>
      <w:r w:rsidR="00A84103" w:rsidRPr="00A84103">
        <w:rPr>
          <w:rFonts w:ascii="Calibri" w:hAnsi="Calibri" w:cs="Calibri"/>
        </w:rPr>
        <w:t xml:space="preserve"> </w:t>
      </w:r>
      <w:r w:rsidRPr="00A84103">
        <w:rPr>
          <w:rFonts w:ascii="Calibri" w:hAnsi="Calibri" w:cs="Calibri"/>
        </w:rPr>
        <w:lastRenderedPageBreak/>
        <w:t>Wykonawcy, co z kolei może negatywnie przekładać się na kalkulację ceny ofertowej dla</w:t>
      </w:r>
      <w:r w:rsidR="00A84103" w:rsidRPr="00A84103">
        <w:rPr>
          <w:rFonts w:ascii="Calibri" w:hAnsi="Calibri" w:cs="Calibri"/>
        </w:rPr>
        <w:t xml:space="preserve"> </w:t>
      </w:r>
      <w:r w:rsidRPr="00A84103">
        <w:rPr>
          <w:rFonts w:ascii="Calibri" w:hAnsi="Calibri" w:cs="Calibri"/>
        </w:rPr>
        <w:t>Zamawiającego.</w:t>
      </w:r>
    </w:p>
    <w:p w14:paraId="45B7BE2B" w14:textId="230DB856" w:rsidR="00A84103" w:rsidRPr="003150D6" w:rsidRDefault="00A84103" w:rsidP="00A841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150D6">
        <w:rPr>
          <w:rFonts w:ascii="Calibri" w:hAnsi="Calibri" w:cs="Calibri"/>
          <w:b/>
          <w:bCs/>
        </w:rPr>
        <w:t>Odpowiedz</w:t>
      </w:r>
      <w:r>
        <w:rPr>
          <w:rFonts w:ascii="Calibri" w:hAnsi="Calibri" w:cs="Calibri"/>
          <w:b/>
          <w:bCs/>
        </w:rPr>
        <w:t xml:space="preserve"> na pytanie 13: </w:t>
      </w:r>
      <w:r w:rsidRPr="003150D6">
        <w:rPr>
          <w:rFonts w:ascii="Calibri" w:hAnsi="Calibri" w:cs="Calibri"/>
        </w:rPr>
        <w:t xml:space="preserve">Zamawiający podtrzymuje zapisy zawarte we wzorze umowy §13 </w:t>
      </w:r>
    </w:p>
    <w:p w14:paraId="0B75EAA7" w14:textId="77777777" w:rsidR="00A84103" w:rsidRPr="00A84103" w:rsidRDefault="00A84103" w:rsidP="00A841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8CD549A" w14:textId="068E0953" w:rsidR="00C4590A" w:rsidRDefault="00C4590A" w:rsidP="00C4590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Pytanie 14</w:t>
      </w:r>
    </w:p>
    <w:p w14:paraId="38336F63" w14:textId="77777777" w:rsidR="00C4590A" w:rsidRPr="003150D6" w:rsidRDefault="00C4590A" w:rsidP="003150D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3150D6">
        <w:rPr>
          <w:rFonts w:ascii="Calibri" w:hAnsi="Calibri" w:cs="Calibri"/>
          <w:b/>
          <w:bCs/>
        </w:rPr>
        <w:t>Załącznik nr 5 do SWZ wzór umowy §13 ust 1 a)</w:t>
      </w:r>
    </w:p>
    <w:p w14:paraId="34621051" w14:textId="760B3551" w:rsidR="00C4590A" w:rsidRDefault="00C4590A" w:rsidP="003150D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150D6">
        <w:rPr>
          <w:rFonts w:ascii="Calibri" w:hAnsi="Calibri" w:cs="Calibri"/>
        </w:rPr>
        <w:t>Zwracamy uwagę, że określona przez Zamawiającego wysokość kar umownych, w szczególności w</w:t>
      </w:r>
      <w:r w:rsidR="003150D6">
        <w:rPr>
          <w:rFonts w:ascii="Calibri" w:hAnsi="Calibri" w:cs="Calibri"/>
        </w:rPr>
        <w:t xml:space="preserve"> </w:t>
      </w:r>
      <w:r w:rsidRPr="003150D6">
        <w:rPr>
          <w:rFonts w:ascii="Calibri" w:hAnsi="Calibri" w:cs="Calibri"/>
        </w:rPr>
        <w:t>odniesieniu do kary za każdy dzień opóźnienia w rozpoczęciu dostawy energii elektrycznej, zdaniem</w:t>
      </w:r>
      <w:r w:rsidR="003150D6">
        <w:rPr>
          <w:rFonts w:ascii="Calibri" w:hAnsi="Calibri" w:cs="Calibri"/>
        </w:rPr>
        <w:t xml:space="preserve"> </w:t>
      </w:r>
      <w:r w:rsidRPr="003150D6">
        <w:rPr>
          <w:rFonts w:ascii="Calibri" w:hAnsi="Calibri" w:cs="Calibri"/>
        </w:rPr>
        <w:t>Wykonawcy może zostać uznana jako kara rażąco wygórowana, co umożliwi jej podważenie na drodze</w:t>
      </w:r>
      <w:r w:rsidR="003150D6">
        <w:rPr>
          <w:rFonts w:ascii="Calibri" w:hAnsi="Calibri" w:cs="Calibri"/>
        </w:rPr>
        <w:t xml:space="preserve"> </w:t>
      </w:r>
      <w:r w:rsidRPr="003150D6">
        <w:rPr>
          <w:rFonts w:ascii="Calibri" w:hAnsi="Calibri" w:cs="Calibri"/>
        </w:rPr>
        <w:t>sądowej, zgodnie z art. 484 §2 Kodeksu cywilnego. Możliwość podważania wysokości kary umownej</w:t>
      </w:r>
      <w:r w:rsidR="003150D6">
        <w:rPr>
          <w:rFonts w:ascii="Calibri" w:hAnsi="Calibri" w:cs="Calibri"/>
        </w:rPr>
        <w:t xml:space="preserve"> </w:t>
      </w:r>
      <w:r w:rsidRPr="003150D6">
        <w:rPr>
          <w:rFonts w:ascii="Calibri" w:hAnsi="Calibri" w:cs="Calibri"/>
        </w:rPr>
        <w:t>nie tylko narazi strony umowy na koszty postępowania sądowego, ale wiąże się także z niepewnością</w:t>
      </w:r>
      <w:r w:rsidR="003150D6">
        <w:rPr>
          <w:rFonts w:ascii="Calibri" w:hAnsi="Calibri" w:cs="Calibri"/>
        </w:rPr>
        <w:t xml:space="preserve"> </w:t>
      </w:r>
      <w:r w:rsidRPr="003150D6">
        <w:rPr>
          <w:rFonts w:ascii="Calibri" w:hAnsi="Calibri" w:cs="Calibri"/>
        </w:rPr>
        <w:t>co do praw i obowiązków stron. Jednocześnie tak wysoki poziom kary umownej za odstąpienie od</w:t>
      </w:r>
      <w:r w:rsidR="003150D6">
        <w:rPr>
          <w:rFonts w:ascii="Calibri" w:hAnsi="Calibri" w:cs="Calibri"/>
        </w:rPr>
        <w:t xml:space="preserve"> </w:t>
      </w:r>
      <w:r w:rsidRPr="003150D6">
        <w:rPr>
          <w:rFonts w:ascii="Calibri" w:hAnsi="Calibri" w:cs="Calibri"/>
        </w:rPr>
        <w:t>umowy zmusi Wykonawców do uwzględnienia tego elementu ryzyka przy wycenie usług dla</w:t>
      </w:r>
      <w:r w:rsidR="003150D6">
        <w:rPr>
          <w:rFonts w:ascii="Calibri" w:hAnsi="Calibri" w:cs="Calibri"/>
        </w:rPr>
        <w:t xml:space="preserve"> </w:t>
      </w:r>
      <w:r w:rsidRPr="003150D6">
        <w:rPr>
          <w:rFonts w:ascii="Calibri" w:hAnsi="Calibri" w:cs="Calibri"/>
        </w:rPr>
        <w:t>Zamawiającego, co znajdzie wyraz w podwyższeniu ceny ofertowej. Mając na względzie powyższe,</w:t>
      </w:r>
      <w:r w:rsidR="003150D6">
        <w:rPr>
          <w:rFonts w:ascii="Calibri" w:hAnsi="Calibri" w:cs="Calibri"/>
        </w:rPr>
        <w:t xml:space="preserve"> </w:t>
      </w:r>
      <w:r w:rsidRPr="003150D6">
        <w:rPr>
          <w:rFonts w:ascii="Calibri" w:hAnsi="Calibri" w:cs="Calibri"/>
        </w:rPr>
        <w:t>zwracamy się z prośbą o usunięcie kwestionowanych zapisów.</w:t>
      </w:r>
      <w:r w:rsidR="003150D6">
        <w:rPr>
          <w:rFonts w:ascii="Calibri" w:hAnsi="Calibri" w:cs="Calibri"/>
        </w:rPr>
        <w:t xml:space="preserve"> </w:t>
      </w:r>
      <w:r w:rsidRPr="003150D6">
        <w:rPr>
          <w:rFonts w:ascii="Calibri" w:hAnsi="Calibri" w:cs="Calibri"/>
        </w:rPr>
        <w:t>Ponadto, Wykonawca informuje, że ewentualną szkodę Zamawiającego stanowi różnica w cenie</w:t>
      </w:r>
      <w:r w:rsidR="003150D6">
        <w:rPr>
          <w:rFonts w:ascii="Calibri" w:hAnsi="Calibri" w:cs="Calibri"/>
        </w:rPr>
        <w:t xml:space="preserve"> </w:t>
      </w:r>
      <w:r w:rsidRPr="003150D6">
        <w:rPr>
          <w:rFonts w:ascii="Calibri" w:hAnsi="Calibri" w:cs="Calibri"/>
        </w:rPr>
        <w:t>zakupu energii elektrycznej od sprzedawcy rezerwowego w stosunku do ceny energii elektrycznej z</w:t>
      </w:r>
      <w:r w:rsidR="003150D6">
        <w:rPr>
          <w:rFonts w:ascii="Calibri" w:hAnsi="Calibri" w:cs="Calibri"/>
        </w:rPr>
        <w:t xml:space="preserve"> </w:t>
      </w:r>
      <w:r w:rsidRPr="003150D6">
        <w:rPr>
          <w:rFonts w:ascii="Calibri" w:hAnsi="Calibri" w:cs="Calibri"/>
        </w:rPr>
        <w:t>oferty wyłonionego w postępowaniu wykonawcy. W związku z powyższym zwracamy się z prośbą o</w:t>
      </w:r>
      <w:r w:rsidR="003150D6">
        <w:rPr>
          <w:rFonts w:ascii="Calibri" w:hAnsi="Calibri" w:cs="Calibri"/>
        </w:rPr>
        <w:t xml:space="preserve"> </w:t>
      </w:r>
      <w:r w:rsidRPr="003150D6">
        <w:rPr>
          <w:rFonts w:ascii="Calibri" w:hAnsi="Calibri" w:cs="Calibri"/>
        </w:rPr>
        <w:t>określenie, iż zwrot kosztów z tytułu zakupu energii elektrycznej od sprzedawcy rezerwowego będzie</w:t>
      </w:r>
      <w:r w:rsidR="003150D6">
        <w:rPr>
          <w:rFonts w:ascii="Calibri" w:hAnsi="Calibri" w:cs="Calibri"/>
        </w:rPr>
        <w:t xml:space="preserve"> </w:t>
      </w:r>
      <w:r w:rsidRPr="003150D6">
        <w:rPr>
          <w:rFonts w:ascii="Calibri" w:hAnsi="Calibri" w:cs="Calibri"/>
        </w:rPr>
        <w:t>stanowił różnicę między kosztami energii zakupionej od sprzedawcy rezerwowego, a energii, która</w:t>
      </w:r>
      <w:r w:rsidR="003150D6">
        <w:rPr>
          <w:rFonts w:ascii="Calibri" w:hAnsi="Calibri" w:cs="Calibri"/>
        </w:rPr>
        <w:t xml:space="preserve"> </w:t>
      </w:r>
      <w:r w:rsidRPr="003150D6">
        <w:rPr>
          <w:rFonts w:ascii="Calibri" w:hAnsi="Calibri" w:cs="Calibri"/>
        </w:rPr>
        <w:t>byłaby zakupiona na podstawie umowy sprzedaży zawartej z wybranym Wykonawcą.</w:t>
      </w:r>
    </w:p>
    <w:p w14:paraId="11012B7D" w14:textId="58351744" w:rsidR="003150D6" w:rsidRPr="003150D6" w:rsidRDefault="003150D6" w:rsidP="003150D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150D6">
        <w:rPr>
          <w:rFonts w:ascii="Calibri" w:hAnsi="Calibri" w:cs="Calibri"/>
          <w:b/>
          <w:bCs/>
        </w:rPr>
        <w:t>Odpowiedz</w:t>
      </w:r>
      <w:r>
        <w:rPr>
          <w:rFonts w:ascii="Calibri" w:hAnsi="Calibri" w:cs="Calibri"/>
          <w:b/>
          <w:bCs/>
        </w:rPr>
        <w:t xml:space="preserve"> na pytanie 14: </w:t>
      </w:r>
      <w:r w:rsidRPr="003150D6">
        <w:rPr>
          <w:rFonts w:ascii="Calibri" w:hAnsi="Calibri" w:cs="Calibri"/>
        </w:rPr>
        <w:t>Zamawiający podtrzymuje zapisy zawarte we wzorze umowy §13 ust 1 a)</w:t>
      </w:r>
    </w:p>
    <w:p w14:paraId="25B3FFFA" w14:textId="77777777" w:rsidR="003150D6" w:rsidRDefault="003150D6" w:rsidP="00C4590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14:paraId="3118D608" w14:textId="687D3054" w:rsidR="00C4590A" w:rsidRPr="001D00D8" w:rsidRDefault="00C4590A" w:rsidP="001D00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1D00D8">
        <w:rPr>
          <w:rFonts w:ascii="Calibri" w:hAnsi="Calibri" w:cs="Calibri"/>
          <w:b/>
          <w:bCs/>
        </w:rPr>
        <w:t>Pytanie 15</w:t>
      </w:r>
    </w:p>
    <w:p w14:paraId="76EE4288" w14:textId="05EC092F" w:rsidR="00C4590A" w:rsidRPr="001D00D8" w:rsidRDefault="00C4590A" w:rsidP="001D00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D00D8">
        <w:rPr>
          <w:rFonts w:ascii="Calibri" w:hAnsi="Calibri" w:cs="Calibri"/>
        </w:rPr>
        <w:t>Informujemy, że Wykonawca w procesie fakturowania opiera się na danych pomiarowo</w:t>
      </w:r>
      <w:r w:rsidR="003150D6" w:rsidRPr="001D00D8">
        <w:rPr>
          <w:rFonts w:ascii="Calibri" w:hAnsi="Calibri" w:cs="Calibri"/>
        </w:rPr>
        <w:t xml:space="preserve"> </w:t>
      </w:r>
      <w:r w:rsidRPr="001D00D8">
        <w:rPr>
          <w:rFonts w:ascii="Calibri" w:hAnsi="Calibri" w:cs="Calibri"/>
        </w:rPr>
        <w:t>rozliczeniowych</w:t>
      </w:r>
      <w:r w:rsidR="001D00D8">
        <w:rPr>
          <w:rFonts w:ascii="Calibri" w:hAnsi="Calibri" w:cs="Calibri"/>
        </w:rPr>
        <w:t xml:space="preserve"> </w:t>
      </w:r>
      <w:r w:rsidRPr="001D00D8">
        <w:rPr>
          <w:rFonts w:ascii="Calibri" w:hAnsi="Calibri" w:cs="Calibri"/>
        </w:rPr>
        <w:t>przekazywanych przez Operatora Systemu Dystrybucyjnego, jednak w swoim bilingu</w:t>
      </w:r>
      <w:r w:rsidR="001D00D8" w:rsidRPr="001D00D8">
        <w:rPr>
          <w:rFonts w:ascii="Calibri" w:hAnsi="Calibri" w:cs="Calibri"/>
        </w:rPr>
        <w:t xml:space="preserve"> </w:t>
      </w:r>
      <w:r w:rsidRPr="001D00D8">
        <w:rPr>
          <w:rFonts w:ascii="Calibri" w:hAnsi="Calibri" w:cs="Calibri"/>
        </w:rPr>
        <w:t>Wykonawca zmuszony jest do prawidłowego wprowadzenia danych dotyczących okresu</w:t>
      </w:r>
      <w:r w:rsidR="001D00D8" w:rsidRPr="001D00D8">
        <w:rPr>
          <w:rFonts w:ascii="Calibri" w:hAnsi="Calibri" w:cs="Calibri"/>
        </w:rPr>
        <w:t xml:space="preserve"> </w:t>
      </w:r>
      <w:r w:rsidRPr="001D00D8">
        <w:rPr>
          <w:rFonts w:ascii="Calibri" w:hAnsi="Calibri" w:cs="Calibri"/>
        </w:rPr>
        <w:t>rozliczeniowego/cyklu przekazywania danych pomiarowych przez OSD. W związku z powyższym</w:t>
      </w:r>
      <w:r w:rsidR="001D00D8" w:rsidRPr="001D00D8">
        <w:rPr>
          <w:rFonts w:ascii="Calibri" w:hAnsi="Calibri" w:cs="Calibri"/>
        </w:rPr>
        <w:t xml:space="preserve"> </w:t>
      </w:r>
      <w:r w:rsidRPr="001D00D8">
        <w:rPr>
          <w:rFonts w:ascii="Calibri" w:hAnsi="Calibri" w:cs="Calibri"/>
        </w:rPr>
        <w:t>prosimy o wskazanie okresu rozliczeniowego/cyklu przekazywania danych pomiarowych w odniesieniu</w:t>
      </w:r>
      <w:r w:rsidR="001D00D8" w:rsidRPr="001D00D8">
        <w:rPr>
          <w:rFonts w:ascii="Calibri" w:hAnsi="Calibri" w:cs="Calibri"/>
        </w:rPr>
        <w:t xml:space="preserve"> </w:t>
      </w:r>
      <w:r w:rsidRPr="001D00D8">
        <w:rPr>
          <w:rFonts w:ascii="Calibri" w:hAnsi="Calibri" w:cs="Calibri"/>
        </w:rPr>
        <w:t>do każdego PPE występującego w postępowaniu: czy wynosi on odpowiednio np. 1 miesiąc, 2 miesiące</w:t>
      </w:r>
      <w:r w:rsidR="001D00D8" w:rsidRPr="001D00D8">
        <w:rPr>
          <w:rFonts w:ascii="Calibri" w:hAnsi="Calibri" w:cs="Calibri"/>
        </w:rPr>
        <w:t xml:space="preserve"> </w:t>
      </w:r>
      <w:r w:rsidRPr="001D00D8">
        <w:rPr>
          <w:rFonts w:ascii="Calibri" w:hAnsi="Calibri" w:cs="Calibri"/>
        </w:rPr>
        <w:t>(parzyste/nieparzyste), czy 6 miesięcy (ze wskazaniem miesiąca odczytowego)? Informacja, że okres</w:t>
      </w:r>
      <w:r w:rsidR="001D00D8" w:rsidRPr="001D00D8">
        <w:rPr>
          <w:rFonts w:ascii="Calibri" w:hAnsi="Calibri" w:cs="Calibri"/>
        </w:rPr>
        <w:t xml:space="preserve"> </w:t>
      </w:r>
      <w:r w:rsidRPr="001D00D8">
        <w:rPr>
          <w:rFonts w:ascii="Calibri" w:hAnsi="Calibri" w:cs="Calibri"/>
        </w:rPr>
        <w:t>rozliczeniowy jest zgodny z OSD jest niewystarczająca do prawidłowej parametryzacji rozliczeń.</w:t>
      </w:r>
    </w:p>
    <w:p w14:paraId="0B3E4394" w14:textId="2431664E" w:rsidR="003C54D7" w:rsidRDefault="001D00D8" w:rsidP="00C4590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 w:rsidRPr="003150D6">
        <w:rPr>
          <w:rFonts w:ascii="Calibri" w:hAnsi="Calibri" w:cs="Calibri"/>
          <w:b/>
          <w:bCs/>
        </w:rPr>
        <w:t>Odpowiedz</w:t>
      </w:r>
      <w:r>
        <w:rPr>
          <w:rFonts w:ascii="Calibri" w:hAnsi="Calibri" w:cs="Calibri"/>
          <w:b/>
          <w:bCs/>
        </w:rPr>
        <w:t xml:space="preserve"> na pytanie 15</w:t>
      </w:r>
      <w:r w:rsidR="006B1C5C">
        <w:rPr>
          <w:rFonts w:ascii="Calibri" w:hAnsi="Calibri" w:cs="Calibri"/>
          <w:b/>
          <w:bCs/>
        </w:rPr>
        <w:t xml:space="preserve">: Rozliczenia </w:t>
      </w:r>
      <w:r w:rsidR="006B1C5C" w:rsidRPr="006B1C5C">
        <w:rPr>
          <w:rFonts w:ascii="Calibri" w:hAnsi="Calibri" w:cs="Calibri"/>
        </w:rPr>
        <w:t xml:space="preserve"> odbywać się będ</w:t>
      </w:r>
      <w:r w:rsidR="006B1C5C">
        <w:rPr>
          <w:rFonts w:ascii="Calibri" w:hAnsi="Calibri" w:cs="Calibri"/>
        </w:rPr>
        <w:t>ą</w:t>
      </w:r>
      <w:r w:rsidR="006B1C5C" w:rsidRPr="006B1C5C">
        <w:rPr>
          <w:rFonts w:ascii="Calibri" w:hAnsi="Calibri" w:cs="Calibri"/>
        </w:rPr>
        <w:t xml:space="preserve"> w cyklu 2 miesięcznym </w:t>
      </w:r>
      <w:r w:rsidR="006B1C5C">
        <w:rPr>
          <w:rFonts w:ascii="Calibri" w:hAnsi="Calibri" w:cs="Calibri"/>
        </w:rPr>
        <w:t xml:space="preserve">zgodnym z okresem rozliczeniowym </w:t>
      </w:r>
      <w:r w:rsidR="006B1C5C" w:rsidRPr="001D00D8">
        <w:rPr>
          <w:rFonts w:ascii="Calibri" w:hAnsi="Calibri" w:cs="Calibri"/>
        </w:rPr>
        <w:t>OSD</w:t>
      </w:r>
      <w:r w:rsidR="006B1C5C">
        <w:rPr>
          <w:rFonts w:ascii="Calibri" w:hAnsi="Calibri" w:cs="Calibri"/>
        </w:rPr>
        <w:t>.</w:t>
      </w:r>
    </w:p>
    <w:p w14:paraId="6BBB1D1E" w14:textId="77777777" w:rsidR="003C54D7" w:rsidRDefault="003C54D7" w:rsidP="00C4590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14:paraId="2D7B6281" w14:textId="6EB33312" w:rsidR="00C4590A" w:rsidRDefault="00C4590A" w:rsidP="00C4590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Pytanie 16</w:t>
      </w:r>
    </w:p>
    <w:p w14:paraId="086F2259" w14:textId="0634866E" w:rsidR="00C4590A" w:rsidRDefault="00C4590A" w:rsidP="003C54D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C54D7">
        <w:rPr>
          <w:rFonts w:ascii="Calibri" w:hAnsi="Calibri" w:cs="Calibri"/>
        </w:rPr>
        <w:t>Zwracamy się z zapytaniem, czy Zamawiający dopuści zawarcie umowy drogą korespondencyjną lub w</w:t>
      </w:r>
      <w:r w:rsidR="003C54D7">
        <w:rPr>
          <w:rFonts w:ascii="Calibri" w:hAnsi="Calibri" w:cs="Calibri"/>
        </w:rPr>
        <w:t xml:space="preserve"> </w:t>
      </w:r>
      <w:r w:rsidRPr="003C54D7">
        <w:rPr>
          <w:rFonts w:ascii="Calibri" w:hAnsi="Calibri" w:cs="Calibri"/>
        </w:rPr>
        <w:t>formie elektronicznej przy wykorzystaniu kwalifikowanego podpisu elektronicznego przez</w:t>
      </w:r>
      <w:r w:rsidR="003C54D7">
        <w:rPr>
          <w:rFonts w:ascii="Calibri" w:hAnsi="Calibri" w:cs="Calibri"/>
        </w:rPr>
        <w:t xml:space="preserve"> </w:t>
      </w:r>
      <w:r w:rsidRPr="003C54D7">
        <w:rPr>
          <w:rFonts w:ascii="Calibri" w:hAnsi="Calibri" w:cs="Calibri"/>
        </w:rPr>
        <w:t>Wykonawcę?</w:t>
      </w:r>
    </w:p>
    <w:p w14:paraId="6723EABF" w14:textId="1CB4B9A9" w:rsidR="003C54D7" w:rsidRPr="00DB104E" w:rsidRDefault="003C54D7" w:rsidP="003C54D7">
      <w:pPr>
        <w:suppressAutoHyphens/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04E">
        <w:rPr>
          <w:rFonts w:ascii="Calibri" w:hAnsi="Calibri" w:cs="Calibri"/>
          <w:b/>
          <w:bCs/>
        </w:rPr>
        <w:t xml:space="preserve">Odpowiedz na pytanie Nr 16. </w:t>
      </w:r>
      <w:r w:rsidR="006E6F4E" w:rsidRPr="00DB104E">
        <w:rPr>
          <w:rFonts w:ascii="Calibri" w:hAnsi="Calibri" w:cs="Calibri"/>
        </w:rPr>
        <w:t xml:space="preserve">Zamawiający dopuści </w:t>
      </w:r>
      <w:r w:rsidR="00DB104E">
        <w:rPr>
          <w:rFonts w:ascii="Calibri" w:hAnsi="Calibri" w:cs="Calibri"/>
        </w:rPr>
        <w:t xml:space="preserve">możliwość </w:t>
      </w:r>
      <w:r w:rsidR="006E6F4E" w:rsidRPr="00DB104E">
        <w:rPr>
          <w:rFonts w:ascii="Calibri" w:hAnsi="Calibri" w:cs="Calibri"/>
        </w:rPr>
        <w:t>zawarci</w:t>
      </w:r>
      <w:r w:rsidR="00DB104E">
        <w:rPr>
          <w:rFonts w:ascii="Calibri" w:hAnsi="Calibri" w:cs="Calibri"/>
        </w:rPr>
        <w:t>a</w:t>
      </w:r>
      <w:r w:rsidR="006E6F4E" w:rsidRPr="00DB104E">
        <w:rPr>
          <w:rFonts w:ascii="Calibri" w:hAnsi="Calibri" w:cs="Calibri"/>
        </w:rPr>
        <w:t xml:space="preserve"> umowy drogą korespondencyjną</w:t>
      </w:r>
      <w:r w:rsidR="00DB104E" w:rsidRPr="00DB104E">
        <w:rPr>
          <w:rFonts w:ascii="Calibri" w:hAnsi="Calibri" w:cs="Calibri"/>
        </w:rPr>
        <w:t>.</w:t>
      </w:r>
    </w:p>
    <w:p w14:paraId="67F19E24" w14:textId="77777777" w:rsidR="003C54D7" w:rsidRPr="00DB104E" w:rsidRDefault="003C54D7" w:rsidP="001D00D8">
      <w:pPr>
        <w:keepLines/>
        <w:spacing w:after="0"/>
        <w:jc w:val="both"/>
        <w:rPr>
          <w:rFonts w:ascii="Calibri" w:hAnsi="Calibri" w:cs="Calibri"/>
          <w:b/>
        </w:rPr>
      </w:pPr>
    </w:p>
    <w:p w14:paraId="2A8552F3" w14:textId="77777777" w:rsidR="00C4590A" w:rsidRPr="001D00D8" w:rsidRDefault="00C4590A" w:rsidP="001D00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1D00D8">
        <w:rPr>
          <w:rFonts w:ascii="Calibri" w:hAnsi="Calibri" w:cs="Calibri"/>
          <w:b/>
          <w:bCs/>
        </w:rPr>
        <w:t>Pytanie 17</w:t>
      </w:r>
    </w:p>
    <w:p w14:paraId="37CBF730" w14:textId="648FCC84" w:rsidR="00C4590A" w:rsidRPr="001D00D8" w:rsidRDefault="00C4590A" w:rsidP="001D00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1D00D8">
        <w:rPr>
          <w:rFonts w:ascii="Calibri" w:hAnsi="Calibri" w:cs="Calibri"/>
        </w:rPr>
        <w:t>W celu prawidłowego skalkulowania wartości zamówienia, Wykonawca zwraca się z prośbą o</w:t>
      </w:r>
      <w:r w:rsidR="001D00D8" w:rsidRPr="001D00D8">
        <w:rPr>
          <w:rFonts w:ascii="Calibri" w:hAnsi="Calibri" w:cs="Calibri"/>
        </w:rPr>
        <w:t xml:space="preserve"> </w:t>
      </w:r>
      <w:r w:rsidRPr="001D00D8">
        <w:rPr>
          <w:rFonts w:ascii="Calibri" w:hAnsi="Calibri" w:cs="Calibri"/>
        </w:rPr>
        <w:t>udzielenie informacji na temat szacowanej ilości energii w rozbiciu na poszczególne strefy czasowe dla</w:t>
      </w:r>
      <w:r w:rsidR="001D00D8" w:rsidRPr="001D00D8">
        <w:rPr>
          <w:rFonts w:ascii="Calibri" w:hAnsi="Calibri" w:cs="Calibri"/>
        </w:rPr>
        <w:t xml:space="preserve"> </w:t>
      </w:r>
      <w:r w:rsidRPr="001D00D8">
        <w:rPr>
          <w:rFonts w:ascii="Calibri" w:hAnsi="Calibri" w:cs="Calibri"/>
        </w:rPr>
        <w:t>każdego punktu poboru energii, który nie jest rozliczany całodobowo tj. C12a i C12b.</w:t>
      </w:r>
    </w:p>
    <w:p w14:paraId="4CCD2A44" w14:textId="0C053A65" w:rsidR="00C4590A" w:rsidRPr="00891872" w:rsidRDefault="001D00D8" w:rsidP="001D00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C54D7">
        <w:rPr>
          <w:rFonts w:ascii="Calibri" w:hAnsi="Calibri" w:cs="Calibri"/>
          <w:b/>
          <w:bCs/>
        </w:rPr>
        <w:t>Odpowiedz na pytanie Nr 1</w:t>
      </w:r>
      <w:r>
        <w:rPr>
          <w:rFonts w:ascii="Calibri" w:hAnsi="Calibri" w:cs="Calibri"/>
          <w:b/>
          <w:bCs/>
        </w:rPr>
        <w:t>7</w:t>
      </w:r>
      <w:r w:rsidR="00891872">
        <w:rPr>
          <w:rFonts w:ascii="Calibri" w:hAnsi="Calibri" w:cs="Calibri"/>
          <w:b/>
          <w:bCs/>
        </w:rPr>
        <w:t xml:space="preserve">. </w:t>
      </w:r>
      <w:r w:rsidR="00891872" w:rsidRPr="00891872">
        <w:rPr>
          <w:rFonts w:ascii="Calibri" w:hAnsi="Calibri" w:cs="Calibri"/>
        </w:rPr>
        <w:t xml:space="preserve">Zamawiający informuję że </w:t>
      </w:r>
      <w:r w:rsidR="00891872">
        <w:rPr>
          <w:rFonts w:ascii="Calibri" w:hAnsi="Calibri" w:cs="Calibri"/>
        </w:rPr>
        <w:t>wykon</w:t>
      </w:r>
      <w:r w:rsidR="00BA0898">
        <w:rPr>
          <w:rFonts w:ascii="Calibri" w:hAnsi="Calibri" w:cs="Calibri"/>
        </w:rPr>
        <w:t>a</w:t>
      </w:r>
      <w:r w:rsidR="00891872">
        <w:rPr>
          <w:rFonts w:ascii="Calibri" w:hAnsi="Calibri" w:cs="Calibri"/>
        </w:rPr>
        <w:t xml:space="preserve">wca </w:t>
      </w:r>
      <w:r w:rsidR="00BA0898">
        <w:rPr>
          <w:rFonts w:ascii="Calibri" w:hAnsi="Calibri" w:cs="Calibri"/>
        </w:rPr>
        <w:t xml:space="preserve">dla </w:t>
      </w:r>
      <w:proofErr w:type="spellStart"/>
      <w:r w:rsidR="00BA0898">
        <w:rPr>
          <w:rFonts w:ascii="Calibri" w:hAnsi="Calibri" w:cs="Calibri"/>
        </w:rPr>
        <w:t>ww</w:t>
      </w:r>
      <w:proofErr w:type="spellEnd"/>
      <w:r w:rsidR="00BA0898">
        <w:rPr>
          <w:rFonts w:ascii="Calibri" w:hAnsi="Calibri" w:cs="Calibri"/>
        </w:rPr>
        <w:t xml:space="preserve"> punktów powinien oszacować ilość energii jako średnie zużycie całodobowe.</w:t>
      </w:r>
      <w:r w:rsidR="00891872">
        <w:rPr>
          <w:rFonts w:ascii="Calibri" w:hAnsi="Calibri" w:cs="Calibri"/>
        </w:rPr>
        <w:t xml:space="preserve"> </w:t>
      </w:r>
      <w:r w:rsidR="00DB5105">
        <w:rPr>
          <w:rFonts w:ascii="Calibri" w:hAnsi="Calibri" w:cs="Calibri"/>
        </w:rPr>
        <w:t>Zamawiający nie posiada informacji o ilości</w:t>
      </w:r>
      <w:r w:rsidR="00DB5105" w:rsidRPr="00DB5105">
        <w:rPr>
          <w:rFonts w:ascii="Calibri" w:hAnsi="Calibri" w:cs="Calibri"/>
        </w:rPr>
        <w:t xml:space="preserve"> </w:t>
      </w:r>
      <w:r w:rsidR="00DB5105" w:rsidRPr="001D00D8">
        <w:rPr>
          <w:rFonts w:ascii="Calibri" w:hAnsi="Calibri" w:cs="Calibri"/>
        </w:rPr>
        <w:t>energii w rozbiciu na poszczególne strefy czasowe</w:t>
      </w:r>
      <w:r w:rsidR="00DB5105">
        <w:rPr>
          <w:rFonts w:ascii="Calibri" w:hAnsi="Calibri" w:cs="Calibri"/>
        </w:rPr>
        <w:t>.</w:t>
      </w:r>
    </w:p>
    <w:p w14:paraId="73F691D7" w14:textId="77777777" w:rsidR="00C4590A" w:rsidRDefault="00C4590A" w:rsidP="00103600">
      <w:pPr>
        <w:spacing w:after="0" w:line="240" w:lineRule="auto"/>
        <w:ind w:left="6096"/>
        <w:rPr>
          <w:rFonts w:ascii="Calibri" w:hAnsi="Calibri" w:cs="Calibri"/>
          <w:b/>
          <w:bCs/>
        </w:rPr>
      </w:pPr>
    </w:p>
    <w:p w14:paraId="2DB79C65" w14:textId="37BA750E" w:rsidR="006A70A7" w:rsidRDefault="00CB630D" w:rsidP="00CB630D">
      <w:pPr>
        <w:autoSpaceDE w:val="0"/>
        <w:autoSpaceDN w:val="0"/>
        <w:adjustRightInd w:val="0"/>
        <w:spacing w:after="0" w:line="240" w:lineRule="auto"/>
        <w:ind w:left="6946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B U R M I S T R Z</w:t>
      </w:r>
    </w:p>
    <w:p w14:paraId="03B5F4F3" w14:textId="67772148" w:rsidR="00CB630D" w:rsidRDefault="00CB630D" w:rsidP="00CB630D">
      <w:pPr>
        <w:autoSpaceDE w:val="0"/>
        <w:autoSpaceDN w:val="0"/>
        <w:adjustRightInd w:val="0"/>
        <w:spacing w:after="0" w:line="240" w:lineRule="auto"/>
        <w:ind w:left="6946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/-/ Piotr Mieloch</w:t>
      </w:r>
    </w:p>
    <w:p w14:paraId="72F6F66A" w14:textId="77777777" w:rsidR="00C4590A" w:rsidRDefault="00C4590A" w:rsidP="006A70A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C4590A" w:rsidSect="0066634C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0314"/>
    <w:multiLevelType w:val="hybridMultilevel"/>
    <w:tmpl w:val="7F123254"/>
    <w:lvl w:ilvl="0" w:tplc="BD8A074E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1057008B"/>
    <w:multiLevelType w:val="hybridMultilevel"/>
    <w:tmpl w:val="3B60338C"/>
    <w:lvl w:ilvl="0" w:tplc="33CED5C4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BA77A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9FAF1B8">
      <w:start w:val="23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904AEA"/>
    <w:multiLevelType w:val="hybridMultilevel"/>
    <w:tmpl w:val="007E2C0A"/>
    <w:lvl w:ilvl="0" w:tplc="C7326F5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A7D71"/>
    <w:multiLevelType w:val="hybridMultilevel"/>
    <w:tmpl w:val="A28E9FEE"/>
    <w:lvl w:ilvl="0" w:tplc="008410B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623"/>
    <w:rsid w:val="00004064"/>
    <w:rsid w:val="0006643B"/>
    <w:rsid w:val="00066E5D"/>
    <w:rsid w:val="00086D19"/>
    <w:rsid w:val="00091318"/>
    <w:rsid w:val="000D5B4D"/>
    <w:rsid w:val="00103600"/>
    <w:rsid w:val="00115E5F"/>
    <w:rsid w:val="00147E5B"/>
    <w:rsid w:val="00157500"/>
    <w:rsid w:val="00194398"/>
    <w:rsid w:val="001C383F"/>
    <w:rsid w:val="001D00D8"/>
    <w:rsid w:val="00202D17"/>
    <w:rsid w:val="00224650"/>
    <w:rsid w:val="00265CF1"/>
    <w:rsid w:val="00294623"/>
    <w:rsid w:val="002979C8"/>
    <w:rsid w:val="002A761A"/>
    <w:rsid w:val="00310A53"/>
    <w:rsid w:val="003150D6"/>
    <w:rsid w:val="0031708F"/>
    <w:rsid w:val="003C166F"/>
    <w:rsid w:val="003C54D7"/>
    <w:rsid w:val="004478F4"/>
    <w:rsid w:val="00451CE3"/>
    <w:rsid w:val="00453043"/>
    <w:rsid w:val="004A7E24"/>
    <w:rsid w:val="004B155A"/>
    <w:rsid w:val="005213E3"/>
    <w:rsid w:val="005335DD"/>
    <w:rsid w:val="00573156"/>
    <w:rsid w:val="0058434E"/>
    <w:rsid w:val="005A5A85"/>
    <w:rsid w:val="00643DFF"/>
    <w:rsid w:val="00644F2D"/>
    <w:rsid w:val="0066634C"/>
    <w:rsid w:val="006A70A7"/>
    <w:rsid w:val="006B1C5C"/>
    <w:rsid w:val="006C30C8"/>
    <w:rsid w:val="006E6F4E"/>
    <w:rsid w:val="006F0D82"/>
    <w:rsid w:val="006F50B2"/>
    <w:rsid w:val="00750395"/>
    <w:rsid w:val="00753127"/>
    <w:rsid w:val="00784021"/>
    <w:rsid w:val="007866C3"/>
    <w:rsid w:val="007A2AAD"/>
    <w:rsid w:val="007B0A39"/>
    <w:rsid w:val="007E5834"/>
    <w:rsid w:val="007F2902"/>
    <w:rsid w:val="00802C21"/>
    <w:rsid w:val="00891872"/>
    <w:rsid w:val="00894EFB"/>
    <w:rsid w:val="008B1F63"/>
    <w:rsid w:val="00903A99"/>
    <w:rsid w:val="00937BB7"/>
    <w:rsid w:val="00957723"/>
    <w:rsid w:val="00972E53"/>
    <w:rsid w:val="009C17DC"/>
    <w:rsid w:val="009C213A"/>
    <w:rsid w:val="00A22ED6"/>
    <w:rsid w:val="00A56F4D"/>
    <w:rsid w:val="00A63975"/>
    <w:rsid w:val="00A64865"/>
    <w:rsid w:val="00A84103"/>
    <w:rsid w:val="00AA110C"/>
    <w:rsid w:val="00AB2D98"/>
    <w:rsid w:val="00AC67F0"/>
    <w:rsid w:val="00AE618A"/>
    <w:rsid w:val="00B03F4B"/>
    <w:rsid w:val="00B3486D"/>
    <w:rsid w:val="00B47528"/>
    <w:rsid w:val="00BA0898"/>
    <w:rsid w:val="00C4590A"/>
    <w:rsid w:val="00CA52F6"/>
    <w:rsid w:val="00CB630D"/>
    <w:rsid w:val="00CC2D9B"/>
    <w:rsid w:val="00CC618E"/>
    <w:rsid w:val="00D64F80"/>
    <w:rsid w:val="00D83726"/>
    <w:rsid w:val="00DB104E"/>
    <w:rsid w:val="00DB5105"/>
    <w:rsid w:val="00DD2405"/>
    <w:rsid w:val="00DF7E4E"/>
    <w:rsid w:val="00E27120"/>
    <w:rsid w:val="00E319EE"/>
    <w:rsid w:val="00E35B79"/>
    <w:rsid w:val="00E37F45"/>
    <w:rsid w:val="00E44B6D"/>
    <w:rsid w:val="00E8093B"/>
    <w:rsid w:val="00EC4E91"/>
    <w:rsid w:val="00ED4559"/>
    <w:rsid w:val="00EE7FDB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9CBB31"/>
  <w15:chartTrackingRefBased/>
  <w15:docId w15:val="{F5A84BC8-446A-4E1F-8E22-F41B3B82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D24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946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46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6C3"/>
    <w:rPr>
      <w:rFonts w:ascii="Segoe UI" w:hAnsi="Segoe UI" w:cs="Segoe UI"/>
      <w:sz w:val="18"/>
      <w:szCs w:val="18"/>
    </w:rPr>
  </w:style>
  <w:style w:type="paragraph" w:customStyle="1" w:styleId="Style20">
    <w:name w:val="Style20"/>
    <w:basedOn w:val="Normalny"/>
    <w:uiPriority w:val="99"/>
    <w:rsid w:val="00937BB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7BB7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DD2405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character" w:customStyle="1" w:styleId="markedcontent">
    <w:name w:val="markedcontent"/>
    <w:basedOn w:val="Domylnaczcionkaakapitu"/>
    <w:rsid w:val="00ED4559"/>
  </w:style>
  <w:style w:type="paragraph" w:styleId="Akapitzlist">
    <w:name w:val="List Paragraph"/>
    <w:aliases w:val="L1,Numerowanie,2 heading,A_wyliczenie,K-P_odwolanie,Akapit z listą5,maz_wyliczenie,opis dzialania,Wypunktowanie,normalny tekst,CW_Lista,zwykły tekst"/>
    <w:basedOn w:val="Normalny"/>
    <w:link w:val="AkapitzlistZnak"/>
    <w:uiPriority w:val="34"/>
    <w:qFormat/>
    <w:rsid w:val="004B155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normalny tekst Znak,CW_Lista Znak,zwykły tekst Znak"/>
    <w:link w:val="Akapitzlist"/>
    <w:uiPriority w:val="34"/>
    <w:qFormat/>
    <w:locked/>
    <w:rsid w:val="004B15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4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5</Pages>
  <Words>2400</Words>
  <Characters>14400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wienow</cp:lastModifiedBy>
  <cp:revision>11</cp:revision>
  <cp:lastPrinted>2021-10-15T07:54:00Z</cp:lastPrinted>
  <dcterms:created xsi:type="dcterms:W3CDTF">2021-10-14T05:46:00Z</dcterms:created>
  <dcterms:modified xsi:type="dcterms:W3CDTF">2021-10-15T08:06:00Z</dcterms:modified>
</cp:coreProperties>
</file>