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7880" w14:textId="77777777" w:rsidR="00147E5B" w:rsidRDefault="00147E5B" w:rsidP="006A70A7">
      <w:pPr>
        <w:pStyle w:val="Tekstpodstawowy"/>
        <w:jc w:val="center"/>
        <w:rPr>
          <w:noProof/>
        </w:rPr>
      </w:pPr>
    </w:p>
    <w:p w14:paraId="1356ABBC" w14:textId="74492794" w:rsidR="00294623" w:rsidRDefault="00147E5B" w:rsidP="00147E5B">
      <w:pPr>
        <w:pStyle w:val="Tekstpodstawowy"/>
        <w:ind w:right="990"/>
        <w:jc w:val="center"/>
      </w:pPr>
      <w:r>
        <w:object w:dxaOrig="10884" w:dyaOrig="1862" w14:anchorId="27752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pt;height:90.6pt;mso-position-vertical:absolute" o:ole="" o:preferrelative="f">
            <v:imagedata r:id="rId5" o:title=""/>
            <o:lock v:ext="edit" aspectratio="f"/>
          </v:shape>
          <o:OLEObject Type="Embed" ProgID="CorelDraw.Graphic.15" ShapeID="_x0000_i1025" DrawAspect="Content" ObjectID="_1695797550" r:id="rId6"/>
        </w:object>
      </w:r>
    </w:p>
    <w:p w14:paraId="65139875" w14:textId="77777777" w:rsidR="0066634C" w:rsidRDefault="0066634C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7CA2668" w14:textId="0DAE50CA" w:rsidR="00894EFB" w:rsidRDefault="00294623" w:rsidP="00DB5105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9C213A" w:rsidRPr="009C213A">
        <w:rPr>
          <w:rFonts w:ascii="Calibri" w:hAnsi="Calibri" w:cs="Calibri"/>
          <w:sz w:val="22"/>
          <w:szCs w:val="22"/>
        </w:rPr>
        <w:t>1</w:t>
      </w:r>
      <w:r w:rsidR="00C4590A">
        <w:rPr>
          <w:rFonts w:ascii="Calibri" w:hAnsi="Calibri" w:cs="Calibri"/>
          <w:sz w:val="22"/>
          <w:szCs w:val="22"/>
        </w:rPr>
        <w:t>5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E35B79" w:rsidRPr="009C213A">
        <w:rPr>
          <w:rFonts w:ascii="Calibri" w:hAnsi="Calibri" w:cs="Calibri"/>
          <w:sz w:val="22"/>
          <w:szCs w:val="22"/>
        </w:rPr>
        <w:t>1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2021.</w:t>
      </w:r>
      <w:r w:rsidR="009C213A" w:rsidRPr="009C213A">
        <w:rPr>
          <w:rFonts w:ascii="Calibri" w:hAnsi="Calibri" w:cs="Calibri"/>
          <w:sz w:val="22"/>
          <w:szCs w:val="22"/>
        </w:rPr>
        <w:t>10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C4590A">
        <w:rPr>
          <w:rFonts w:ascii="Calibri" w:hAnsi="Calibri" w:cs="Calibri"/>
          <w:sz w:val="22"/>
          <w:szCs w:val="22"/>
        </w:rPr>
        <w:t>1</w:t>
      </w:r>
      <w:r w:rsidR="00DB5105">
        <w:rPr>
          <w:rFonts w:ascii="Calibri" w:hAnsi="Calibri" w:cs="Calibri"/>
          <w:sz w:val="22"/>
          <w:szCs w:val="22"/>
        </w:rPr>
        <w:t>5</w:t>
      </w:r>
    </w:p>
    <w:p w14:paraId="369B6624" w14:textId="77777777" w:rsidR="00643DFF" w:rsidRDefault="00643DFF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7FCB557C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Wyjaśnienie nr 1</w:t>
      </w:r>
    </w:p>
    <w:p w14:paraId="2A843E55" w14:textId="02AA42BB" w:rsidR="00DD2405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52B503C5" w14:textId="30C6CDF9" w:rsidR="009C213A" w:rsidRPr="00C4590A" w:rsidRDefault="009C213A" w:rsidP="00C459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9C213A">
        <w:rPr>
          <w:rFonts w:ascii="Calibri" w:hAnsi="Calibri" w:cs="Calibri"/>
          <w:b/>
          <w:bCs/>
        </w:rPr>
        <w:t xml:space="preserve">Dotyczy: </w:t>
      </w:r>
      <w:r w:rsidRPr="009C213A">
        <w:rPr>
          <w:rFonts w:ascii="Calibri" w:hAnsi="Calibri" w:cs="Calibri"/>
          <w:u w:val="single"/>
        </w:rPr>
        <w:t xml:space="preserve">postępowania o udzielenie zamówienia publicznego pn.: </w:t>
      </w:r>
      <w:r w:rsidRPr="00C4590A">
        <w:rPr>
          <w:rFonts w:ascii="Calibri" w:hAnsi="Calibri" w:cs="Calibri"/>
          <w:u w:val="single"/>
        </w:rPr>
        <w:t>„</w:t>
      </w:r>
      <w:r w:rsidR="00C4590A" w:rsidRPr="00C4590A">
        <w:rPr>
          <w:rFonts w:ascii="Calibri" w:hAnsi="Calibri" w:cs="Calibri"/>
          <w:u w:val="single"/>
        </w:rPr>
        <w:t>Zakup energii elektrycznej do obiektów Gminy Środa Wielkopolska na rok 2022”.</w:t>
      </w:r>
    </w:p>
    <w:p w14:paraId="18BECF9F" w14:textId="77777777" w:rsidR="00643DFF" w:rsidRPr="009C213A" w:rsidRDefault="00643DFF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6B2FB5AA" w:rsid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tj. Gmina Środa Wielkopolska reprezentowana przez Burmistrza Miasta</w:t>
      </w:r>
      <w:r w:rsidR="001036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2021 poz. 1129)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20592FB9" w14:textId="77777777" w:rsidR="00643DFF" w:rsidRPr="009C213A" w:rsidRDefault="00643DFF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322D19" w14:textId="77777777" w:rsidR="00C4590A" w:rsidRPr="009C17DC" w:rsidRDefault="009C213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9C17DC">
        <w:rPr>
          <w:rFonts w:ascii="Calibri" w:hAnsi="Calibri" w:cs="Calibri"/>
          <w:b/>
          <w:bCs/>
        </w:rPr>
        <w:t>Pytanie Nr 1</w:t>
      </w:r>
      <w:r w:rsidRPr="009C17DC">
        <w:rPr>
          <w:rFonts w:ascii="Calibri" w:hAnsi="Calibri" w:cs="Calibri"/>
        </w:rPr>
        <w:t xml:space="preserve">: </w:t>
      </w:r>
      <w:r w:rsidR="00C4590A" w:rsidRPr="009C17DC">
        <w:rPr>
          <w:rFonts w:ascii="Calibri,Bold" w:hAnsi="Calibri,Bold" w:cs="Calibri,Bold"/>
          <w:b/>
          <w:bCs/>
        </w:rPr>
        <w:t>Pytanie 1</w:t>
      </w:r>
    </w:p>
    <w:p w14:paraId="32813DDE" w14:textId="2F349E41" w:rsidR="00C4590A" w:rsidRPr="009C17DC" w:rsidRDefault="00C4590A" w:rsidP="009C1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17DC">
        <w:rPr>
          <w:rFonts w:ascii="Calibri" w:hAnsi="Calibri" w:cs="Calibri"/>
        </w:rPr>
        <w:t>Zwracamy się z zapytaniem, czy Zamawiający przekaże niezbędne dane w wersji elektronicznej Excel</w:t>
      </w:r>
      <w:r w:rsidR="009C17DC" w:rsidRPr="009C17DC">
        <w:rPr>
          <w:rFonts w:ascii="Calibri" w:hAnsi="Calibri" w:cs="Calibri"/>
        </w:rPr>
        <w:t xml:space="preserve"> </w:t>
      </w:r>
      <w:r w:rsidRPr="009C17DC">
        <w:rPr>
          <w:rFonts w:ascii="Calibri" w:hAnsi="Calibri" w:cs="Calibri"/>
        </w:rPr>
        <w:t>oraz dokumenty do przeprowadzenia procedury zmiany sprzedawcy najpóźniej w dniu podpisania</w:t>
      </w:r>
      <w:r w:rsidR="009C17DC" w:rsidRPr="009C17DC">
        <w:rPr>
          <w:rFonts w:ascii="Calibri" w:hAnsi="Calibri" w:cs="Calibri"/>
        </w:rPr>
        <w:t xml:space="preserve"> </w:t>
      </w:r>
      <w:r w:rsidRPr="009C17DC">
        <w:rPr>
          <w:rFonts w:ascii="Calibri" w:hAnsi="Calibri" w:cs="Calibri"/>
        </w:rPr>
        <w:t>umowy? Dokument zawierający niezbędne dane stanowić będzie również załącznik do umowy.</w:t>
      </w:r>
    </w:p>
    <w:p w14:paraId="232F440B" w14:textId="77777777" w:rsidR="00C4590A" w:rsidRPr="009C17DC" w:rsidRDefault="00C4590A" w:rsidP="009C1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17DC">
        <w:rPr>
          <w:rFonts w:ascii="Calibri" w:hAnsi="Calibri" w:cs="Calibri"/>
        </w:rPr>
        <w:t>Wyłoniony Wykonawca będzie potrzebował do przeprowadzenia zmiany sprzedawcy:</w:t>
      </w:r>
    </w:p>
    <w:p w14:paraId="67521E07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a) danych dla każdego punktu poboru:</w:t>
      </w:r>
    </w:p>
    <w:p w14:paraId="5456F00C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nazwa i adres firmy;</w:t>
      </w:r>
    </w:p>
    <w:p w14:paraId="2643DFB7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opis punktu poboru;</w:t>
      </w:r>
    </w:p>
    <w:p w14:paraId="14EA43C7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adres punktu poboru (miejscowość, ulica, numer lokalu, kod, gmina);</w:t>
      </w:r>
    </w:p>
    <w:p w14:paraId="7A36EA07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grupa taryfowa ;</w:t>
      </w:r>
    </w:p>
    <w:p w14:paraId="27BD0C59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planowane roczne zużycie energii;</w:t>
      </w:r>
    </w:p>
    <w:p w14:paraId="1A8F8B46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numer licznika;</w:t>
      </w:r>
    </w:p>
    <w:p w14:paraId="0FDEC736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Operator Systemu Dystrybucyjnego;</w:t>
      </w:r>
    </w:p>
    <w:p w14:paraId="708D20BB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nazwa dotychczasowego Sprzedawcy;</w:t>
      </w:r>
    </w:p>
    <w:p w14:paraId="712D9606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numer aktualnie obowiązującej umowy;</w:t>
      </w:r>
    </w:p>
    <w:p w14:paraId="7CE15A30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data zawarcia oraz okres wypowiedzenia dotychczasowej umowy;</w:t>
      </w:r>
    </w:p>
    <w:p w14:paraId="6C4DE6EF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numer ewidencyjny PPE;</w:t>
      </w:r>
    </w:p>
    <w:p w14:paraId="03A156A3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czy jest to pierwsza czy kolejna zmiana sprzedawcy;</w:t>
      </w:r>
    </w:p>
    <w:p w14:paraId="5F856FC6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wybranego przez Zamawiającego sprzedawcę rezerwowego;</w:t>
      </w:r>
    </w:p>
    <w:p w14:paraId="1D1DE07D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b) dokumentów dla każdej jednostki objętej postępowaniem:</w:t>
      </w:r>
    </w:p>
    <w:p w14:paraId="732FA454" w14:textId="76F092E2" w:rsidR="00C4590A" w:rsidRPr="009C17DC" w:rsidRDefault="00C4590A" w:rsidP="009C1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17DC">
        <w:rPr>
          <w:rFonts w:ascii="Calibri" w:hAnsi="Calibri" w:cs="Calibri"/>
        </w:rPr>
        <w:t>- pełnomocnictwo do zgłoszenia umowy do OSD wraz z upoważnieniem OSD do zawarcia umowy</w:t>
      </w:r>
      <w:r w:rsidR="009C17DC" w:rsidRPr="009C17DC">
        <w:rPr>
          <w:rFonts w:ascii="Calibri" w:hAnsi="Calibri" w:cs="Calibri"/>
        </w:rPr>
        <w:t xml:space="preserve"> </w:t>
      </w:r>
      <w:r w:rsidRPr="009C17DC">
        <w:rPr>
          <w:rFonts w:ascii="Calibri" w:hAnsi="Calibri" w:cs="Calibri"/>
        </w:rPr>
        <w:t>rezerwowej ze wskazanym sprzedawcą rezerwowym w sytuacjach określonych w ustawie prawo</w:t>
      </w:r>
      <w:r w:rsidR="009C17DC" w:rsidRPr="009C17DC">
        <w:rPr>
          <w:rFonts w:ascii="Calibri" w:hAnsi="Calibri" w:cs="Calibri"/>
        </w:rPr>
        <w:t xml:space="preserve"> </w:t>
      </w:r>
      <w:r w:rsidRPr="009C17DC">
        <w:rPr>
          <w:rFonts w:ascii="Calibri" w:hAnsi="Calibri" w:cs="Calibri"/>
        </w:rPr>
        <w:t>energetyczne;</w:t>
      </w:r>
    </w:p>
    <w:p w14:paraId="05C0318A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dokument nadania numeru NIP;</w:t>
      </w:r>
    </w:p>
    <w:p w14:paraId="39393AE6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dokument nadania numeru REGON;</w:t>
      </w:r>
    </w:p>
    <w:p w14:paraId="63955322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KRS lub inny dokument na podstawie którego działa dana jednostka;</w:t>
      </w:r>
    </w:p>
    <w:p w14:paraId="72A3276D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- dokument potwierdzający umocowanie danej osoby do podpisania umowy sprzedaży energii</w:t>
      </w:r>
    </w:p>
    <w:p w14:paraId="782C65E6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elektrycznej oraz pełnomocnictwa.</w:t>
      </w:r>
    </w:p>
    <w:p w14:paraId="5A4E1892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Jednocześnie informujemy, że OSD może odrzucić zgłoszenia umów sprzedaży zawierające błędne</w:t>
      </w:r>
    </w:p>
    <w:p w14:paraId="01118829" w14:textId="77777777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17DC">
        <w:rPr>
          <w:rFonts w:ascii="Calibri" w:hAnsi="Calibri" w:cs="Calibri"/>
        </w:rPr>
        <w:t>dane, skutkiem czego może okazać się konieczność zakupu energii przez Zamawiającego od tzw.</w:t>
      </w:r>
    </w:p>
    <w:p w14:paraId="248DD93A" w14:textId="18A14EAF" w:rsidR="00C4590A" w:rsidRPr="009C17DC" w:rsidRDefault="00C4590A" w:rsidP="00C459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17DC">
        <w:rPr>
          <w:rFonts w:ascii="Calibri" w:hAnsi="Calibri" w:cs="Calibri"/>
        </w:rPr>
        <w:t>sprzedawcy rezerwowego, o którym mowa w art. 3 ust. 29a ustawy Prawo energetyczne.</w:t>
      </w:r>
    </w:p>
    <w:p w14:paraId="19F1212C" w14:textId="59F2311B" w:rsidR="00E37F45" w:rsidRDefault="009C17DC" w:rsidP="00E37F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17DC">
        <w:rPr>
          <w:rFonts w:ascii="Calibri" w:hAnsi="Calibri" w:cs="Calibri"/>
          <w:b/>
          <w:bCs/>
        </w:rPr>
        <w:lastRenderedPageBreak/>
        <w:t>Odpowiedz na pytanie Nr 1:</w:t>
      </w:r>
      <w:r w:rsidRPr="009C17DC">
        <w:rPr>
          <w:rFonts w:ascii="Calibri" w:hAnsi="Calibri" w:cs="Calibri"/>
        </w:rPr>
        <w:t xml:space="preserve"> </w:t>
      </w:r>
      <w:r w:rsidR="004B155A" w:rsidRPr="00676531">
        <w:rPr>
          <w:rFonts w:ascii="Calibri" w:hAnsi="Calibri" w:cs="Calibri"/>
        </w:rPr>
        <w:t xml:space="preserve">Zamawiający niezwłocznie po podpisaniu umowy przekaże Wykonawcy </w:t>
      </w:r>
      <w:r w:rsidR="004B155A">
        <w:rPr>
          <w:rFonts w:ascii="Calibri" w:hAnsi="Calibri" w:cs="Calibri"/>
        </w:rPr>
        <w:t xml:space="preserve"> </w:t>
      </w:r>
      <w:r w:rsidR="00E37F45" w:rsidRPr="009C17DC">
        <w:rPr>
          <w:rFonts w:ascii="Calibri" w:hAnsi="Calibri" w:cs="Calibri"/>
        </w:rPr>
        <w:t xml:space="preserve">niezbędne dane w wersji elektronicznej Excel oraz dokumenty </w:t>
      </w:r>
      <w:r w:rsidR="00E37F45">
        <w:rPr>
          <w:rFonts w:ascii="Calibri" w:hAnsi="Calibri" w:cs="Calibri"/>
        </w:rPr>
        <w:t xml:space="preserve">niezbędne </w:t>
      </w:r>
      <w:r w:rsidR="00E37F45" w:rsidRPr="009C17DC">
        <w:rPr>
          <w:rFonts w:ascii="Calibri" w:hAnsi="Calibri" w:cs="Calibri"/>
        </w:rPr>
        <w:t>do przeprowadzenia procedury zmiany sprzedawcy</w:t>
      </w:r>
      <w:r w:rsidR="004B155A">
        <w:rPr>
          <w:rFonts w:ascii="Calibri" w:hAnsi="Calibri" w:cs="Calibri"/>
        </w:rPr>
        <w:t>,</w:t>
      </w:r>
      <w:r w:rsidR="00E37F45" w:rsidRPr="009C17DC">
        <w:rPr>
          <w:rFonts w:ascii="Calibri" w:hAnsi="Calibri" w:cs="Calibri"/>
        </w:rPr>
        <w:t xml:space="preserve"> </w:t>
      </w:r>
      <w:r w:rsidR="004B155A">
        <w:rPr>
          <w:rFonts w:ascii="Calibri" w:hAnsi="Calibri" w:cs="Calibri"/>
        </w:rPr>
        <w:t>co zostało określone w Rozdziale IV punkt 13 SWZ</w:t>
      </w:r>
      <w:r w:rsidR="00E37F45">
        <w:rPr>
          <w:rFonts w:ascii="Calibri" w:hAnsi="Calibri" w:cs="Calibri"/>
        </w:rPr>
        <w:t xml:space="preserve">. </w:t>
      </w:r>
    </w:p>
    <w:p w14:paraId="5B8EDA37" w14:textId="5292508D" w:rsidR="00802C21" w:rsidRDefault="009C17DC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17DC">
        <w:rPr>
          <w:rFonts w:ascii="Calibri" w:hAnsi="Calibri" w:cs="Calibri"/>
        </w:rPr>
        <w:t xml:space="preserve">Zamawiający </w:t>
      </w:r>
      <w:r w:rsidR="005213E3">
        <w:rPr>
          <w:rFonts w:ascii="Calibri" w:hAnsi="Calibri" w:cs="Calibri"/>
        </w:rPr>
        <w:t>informuję, że część danych podał już w załączniku nr 3 do SWZ (</w:t>
      </w:r>
      <w:r w:rsidR="005213E3" w:rsidRPr="007B33F0">
        <w:rPr>
          <w:rFonts w:ascii="Calibri" w:hAnsi="Calibri" w:cs="Calibri"/>
        </w:rPr>
        <w:t>określający szczegółowe informacje poszczególnych punktów poboru/obiektów)</w:t>
      </w:r>
      <w:r w:rsidR="00802C21">
        <w:rPr>
          <w:rFonts w:ascii="Calibri" w:hAnsi="Calibri" w:cs="Calibri"/>
        </w:rPr>
        <w:t xml:space="preserve"> oraz określił w Rozdziale IV SWZ - Opis przedmiotu zamówienia</w:t>
      </w:r>
      <w:r w:rsidR="005213E3">
        <w:rPr>
          <w:rFonts w:ascii="Calibri" w:hAnsi="Calibri" w:cs="Calibri"/>
        </w:rPr>
        <w:t xml:space="preserve">. </w:t>
      </w:r>
    </w:p>
    <w:p w14:paraId="760536FB" w14:textId="0D8BEDE3" w:rsidR="00C4590A" w:rsidRPr="009C17DC" w:rsidRDefault="00802C21" w:rsidP="00E37F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Zamawiający jest świadom możliwości odrzucenia zgłoszenia umowy sprzedaży przez OSD </w:t>
      </w:r>
      <w:r w:rsidR="00E37F45">
        <w:rPr>
          <w:rFonts w:ascii="Calibri" w:hAnsi="Calibri" w:cs="Calibri"/>
        </w:rPr>
        <w:t>z</w:t>
      </w:r>
      <w:r w:rsidR="00E37F45" w:rsidRPr="009C17DC">
        <w:rPr>
          <w:rFonts w:ascii="Calibri" w:hAnsi="Calibri" w:cs="Calibri"/>
        </w:rPr>
        <w:t>awierające błędne</w:t>
      </w:r>
      <w:r w:rsidR="00E37F45">
        <w:rPr>
          <w:rFonts w:ascii="Calibri" w:hAnsi="Calibri" w:cs="Calibri"/>
        </w:rPr>
        <w:t xml:space="preserve"> </w:t>
      </w:r>
      <w:r w:rsidR="00E37F45" w:rsidRPr="009C17DC">
        <w:rPr>
          <w:rFonts w:ascii="Calibri" w:hAnsi="Calibri" w:cs="Calibri"/>
        </w:rPr>
        <w:t>dane</w:t>
      </w:r>
      <w:r w:rsidR="00E37F45">
        <w:rPr>
          <w:rFonts w:ascii="Calibri" w:hAnsi="Calibri" w:cs="Calibri"/>
        </w:rPr>
        <w:t xml:space="preserve"> i deklaruje pełną współpracę oraz pomoc by powyższe nie miało miejsca. </w:t>
      </w:r>
    </w:p>
    <w:p w14:paraId="2160D4C7" w14:textId="77777777" w:rsidR="002A761A" w:rsidRDefault="002A761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określił, iż załącznikami do umowy są:</w:t>
      </w:r>
    </w:p>
    <w:p w14:paraId="7C091AA5" w14:textId="2AE44325" w:rsidR="002A761A" w:rsidRDefault="002A761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Załącznikiem Nr 1- </w:t>
      </w:r>
      <w:r w:rsidRPr="007B33F0">
        <w:rPr>
          <w:rFonts w:ascii="Calibri" w:hAnsi="Calibri" w:cs="Calibri"/>
        </w:rPr>
        <w:t>szczegółowe</w:t>
      </w:r>
      <w:r>
        <w:rPr>
          <w:rFonts w:ascii="Calibri" w:hAnsi="Calibri" w:cs="Calibri"/>
        </w:rPr>
        <w:t xml:space="preserve"> opis </w:t>
      </w:r>
      <w:r w:rsidRPr="007B33F0">
        <w:rPr>
          <w:rFonts w:ascii="Calibri" w:hAnsi="Calibri" w:cs="Calibri"/>
        </w:rPr>
        <w:t>poszczególnych punktów poboru/obiektów</w:t>
      </w:r>
    </w:p>
    <w:p w14:paraId="4ABCADFD" w14:textId="580C4316" w:rsidR="00C4590A" w:rsidRDefault="002A761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2 – wzór pełnomocnictwa</w:t>
      </w:r>
    </w:p>
    <w:p w14:paraId="6E06E2B3" w14:textId="77777777" w:rsidR="004B155A" w:rsidRDefault="004B155A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DA4443" w14:textId="77777777" w:rsidR="009C17DC" w:rsidRPr="004B155A" w:rsidRDefault="009C17DC" w:rsidP="009C17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4B155A">
        <w:rPr>
          <w:rFonts w:ascii="Calibri,Bold" w:hAnsi="Calibri,Bold" w:cs="Calibri,Bold"/>
          <w:b/>
          <w:bCs/>
        </w:rPr>
        <w:t>Pytanie 2</w:t>
      </w:r>
    </w:p>
    <w:p w14:paraId="7208CBB0" w14:textId="74F64884" w:rsidR="00C4590A" w:rsidRPr="004B155A" w:rsidRDefault="009C17DC" w:rsidP="009C1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155A">
        <w:rPr>
          <w:rFonts w:ascii="Calibri" w:hAnsi="Calibri" w:cs="Calibri"/>
        </w:rPr>
        <w:t xml:space="preserve"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</w:t>
      </w:r>
      <w:r w:rsidR="00C4590A" w:rsidRPr="004B155A">
        <w:rPr>
          <w:rFonts w:ascii="Calibri" w:hAnsi="Calibri" w:cs="Calibri"/>
        </w:rPr>
        <w:t>jego ewentualne zakwestionowanie przez OSD?</w:t>
      </w:r>
    </w:p>
    <w:p w14:paraId="6ACAFF14" w14:textId="05FFF785" w:rsidR="009C17DC" w:rsidRPr="00573156" w:rsidRDefault="009C17DC" w:rsidP="004B155A">
      <w:pPr>
        <w:spacing w:after="0" w:line="240" w:lineRule="auto"/>
        <w:jc w:val="both"/>
        <w:rPr>
          <w:rFonts w:ascii="Calibri" w:hAnsi="Calibri" w:cs="Calibri"/>
          <w:b/>
        </w:rPr>
      </w:pPr>
      <w:r w:rsidRPr="004B155A">
        <w:rPr>
          <w:rFonts w:ascii="Calibri" w:hAnsi="Calibri" w:cs="Calibri"/>
          <w:b/>
          <w:bCs/>
        </w:rPr>
        <w:t>Odpowiedz na pytanie Nr 2:</w:t>
      </w:r>
      <w:r w:rsidRPr="004B155A">
        <w:rPr>
          <w:rFonts w:ascii="Calibri" w:hAnsi="Calibri" w:cs="Calibri"/>
        </w:rPr>
        <w:t xml:space="preserve"> Zamawiający udzieli stosownego pełnomocnictwa zgodnie ze wzorem stanowiącym załącznik nr 2 do umowy.</w:t>
      </w:r>
      <w:r w:rsidR="004B155A" w:rsidRPr="004B155A">
        <w:rPr>
          <w:rFonts w:ascii="Calibri" w:hAnsi="Calibri" w:cs="Calibri"/>
        </w:rPr>
        <w:t xml:space="preserve"> Zamawiający ponosił będzie odpowiedzialność za treść przedstawionego wzoru pełnomocnictwa i za jego ewentualne zakwestionowanie przez OSD.</w:t>
      </w:r>
      <w:r w:rsidR="00573156" w:rsidRPr="00573156">
        <w:rPr>
          <w:rFonts w:ascii="Arial" w:hAnsi="Arial" w:cs="Arial"/>
          <w:sz w:val="30"/>
          <w:szCs w:val="30"/>
        </w:rPr>
        <w:t xml:space="preserve"> </w:t>
      </w:r>
      <w:r w:rsidR="00573156" w:rsidRPr="00573156">
        <w:rPr>
          <w:rStyle w:val="markedcontent"/>
          <w:rFonts w:ascii="Calibri" w:hAnsi="Calibri" w:cs="Calibri"/>
        </w:rPr>
        <w:t>Jednocześnie informuj</w:t>
      </w:r>
      <w:r w:rsidR="00573156">
        <w:rPr>
          <w:rStyle w:val="markedcontent"/>
          <w:rFonts w:ascii="Calibri" w:hAnsi="Calibri" w:cs="Calibri"/>
        </w:rPr>
        <w:t>ę,</w:t>
      </w:r>
      <w:r w:rsidR="00573156" w:rsidRPr="00573156">
        <w:rPr>
          <w:rStyle w:val="markedcontent"/>
          <w:rFonts w:ascii="Calibri" w:hAnsi="Calibri" w:cs="Calibri"/>
        </w:rPr>
        <w:t xml:space="preserve"> że stosowan</w:t>
      </w:r>
      <w:r w:rsidR="00573156">
        <w:rPr>
          <w:rStyle w:val="markedcontent"/>
          <w:rFonts w:ascii="Calibri" w:hAnsi="Calibri" w:cs="Calibri"/>
        </w:rPr>
        <w:t>y</w:t>
      </w:r>
      <w:r w:rsidR="00573156" w:rsidRPr="00573156">
        <w:rPr>
          <w:rStyle w:val="markedcontent"/>
          <w:rFonts w:ascii="Calibri" w:hAnsi="Calibri" w:cs="Calibri"/>
        </w:rPr>
        <w:t xml:space="preserve"> dotychczas przez Zamawiają</w:t>
      </w:r>
      <w:r w:rsidR="00573156">
        <w:rPr>
          <w:rStyle w:val="markedcontent"/>
          <w:rFonts w:ascii="Calibri" w:hAnsi="Calibri" w:cs="Calibri"/>
        </w:rPr>
        <w:t xml:space="preserve">cego </w:t>
      </w:r>
      <w:r w:rsidR="00573156" w:rsidRPr="00573156">
        <w:rPr>
          <w:rStyle w:val="markedcontent"/>
          <w:rFonts w:ascii="Calibri" w:hAnsi="Calibri" w:cs="Calibri"/>
        </w:rPr>
        <w:t>wz</w:t>
      </w:r>
      <w:r w:rsidR="00573156">
        <w:rPr>
          <w:rStyle w:val="markedcontent"/>
          <w:rFonts w:ascii="Calibri" w:hAnsi="Calibri" w:cs="Calibri"/>
        </w:rPr>
        <w:t>ó</w:t>
      </w:r>
      <w:r w:rsidR="00573156" w:rsidRPr="00573156">
        <w:rPr>
          <w:rStyle w:val="markedcontent"/>
          <w:rFonts w:ascii="Calibri" w:hAnsi="Calibri" w:cs="Calibri"/>
        </w:rPr>
        <w:t>r</w:t>
      </w:r>
      <w:r w:rsidR="00573156" w:rsidRPr="00573156">
        <w:rPr>
          <w:rFonts w:ascii="Calibri" w:hAnsi="Calibri" w:cs="Calibri"/>
        </w:rPr>
        <w:t xml:space="preserve"> </w:t>
      </w:r>
      <w:r w:rsidR="00573156" w:rsidRPr="00573156">
        <w:rPr>
          <w:rStyle w:val="markedcontent"/>
          <w:rFonts w:ascii="Calibri" w:hAnsi="Calibri" w:cs="Calibri"/>
        </w:rPr>
        <w:t>Pełnomocnictw</w:t>
      </w:r>
      <w:r w:rsidR="00573156">
        <w:rPr>
          <w:rStyle w:val="markedcontent"/>
          <w:rFonts w:ascii="Calibri" w:hAnsi="Calibri" w:cs="Calibri"/>
        </w:rPr>
        <w:t>a</w:t>
      </w:r>
      <w:r w:rsidR="00573156" w:rsidRPr="00573156">
        <w:rPr>
          <w:rStyle w:val="markedcontent"/>
          <w:rFonts w:ascii="Calibri" w:hAnsi="Calibri" w:cs="Calibri"/>
        </w:rPr>
        <w:t xml:space="preserve"> nigdy nie był kwestionowan</w:t>
      </w:r>
      <w:r w:rsidR="00E319EE">
        <w:rPr>
          <w:rStyle w:val="markedcontent"/>
          <w:rFonts w:ascii="Calibri" w:hAnsi="Calibri" w:cs="Calibri"/>
        </w:rPr>
        <w:t>y</w:t>
      </w:r>
      <w:r w:rsidR="00573156" w:rsidRPr="00573156">
        <w:rPr>
          <w:rStyle w:val="markedcontent"/>
          <w:rFonts w:ascii="Calibri" w:hAnsi="Calibri" w:cs="Calibri"/>
        </w:rPr>
        <w:t xml:space="preserve"> przez OSD</w:t>
      </w:r>
      <w:r w:rsidR="00573156">
        <w:rPr>
          <w:rStyle w:val="markedcontent"/>
          <w:rFonts w:ascii="Calibri" w:hAnsi="Calibri" w:cs="Calibri"/>
        </w:rPr>
        <w:t>.</w:t>
      </w:r>
    </w:p>
    <w:p w14:paraId="2748E24C" w14:textId="321E3848" w:rsidR="009C17DC" w:rsidRPr="004B155A" w:rsidRDefault="009C17DC" w:rsidP="004B15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7B07FC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3</w:t>
      </w:r>
    </w:p>
    <w:p w14:paraId="48EE41DC" w14:textId="77777777" w:rsidR="00C4590A" w:rsidRPr="006C30C8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C30C8">
        <w:rPr>
          <w:rFonts w:ascii="Calibri" w:hAnsi="Calibri" w:cs="Calibri"/>
        </w:rPr>
        <w:t>Wykonawca zwraca się z prośbą o udzielenie następujących informacji:</w:t>
      </w:r>
    </w:p>
    <w:p w14:paraId="776183AA" w14:textId="77777777" w:rsidR="00C4590A" w:rsidRPr="006C30C8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C30C8">
        <w:rPr>
          <w:rFonts w:ascii="Calibri" w:hAnsi="Calibri" w:cs="Calibri"/>
        </w:rPr>
        <w:t>a) Czy umowy dystrybucyjne zawarte są na czas określony, czy nieokreślony?</w:t>
      </w:r>
    </w:p>
    <w:p w14:paraId="7304FC6D" w14:textId="77777777" w:rsidR="00C4590A" w:rsidRPr="006C30C8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C30C8">
        <w:rPr>
          <w:rFonts w:ascii="Calibri" w:hAnsi="Calibri" w:cs="Calibri"/>
        </w:rPr>
        <w:t>b) Kto jest dotychczasowym sprzedawcą energii elektrycznej?</w:t>
      </w:r>
    </w:p>
    <w:p w14:paraId="14765886" w14:textId="473C42E3" w:rsidR="00C4590A" w:rsidRPr="006C30C8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C30C8">
        <w:rPr>
          <w:rFonts w:ascii="Calibri" w:hAnsi="Calibri" w:cs="Calibri"/>
        </w:rPr>
        <w:t>c) Czy Zamawiający samodzielnie zawrze umowę o świadczenie usług dystrybucji w przypadku</w:t>
      </w:r>
      <w:r w:rsidR="003C54D7">
        <w:rPr>
          <w:rFonts w:ascii="Calibri" w:hAnsi="Calibri" w:cs="Calibri"/>
        </w:rPr>
        <w:t xml:space="preserve"> </w:t>
      </w:r>
      <w:r w:rsidRPr="006C30C8">
        <w:rPr>
          <w:rFonts w:ascii="Calibri" w:hAnsi="Calibri" w:cs="Calibri"/>
        </w:rPr>
        <w:t>punktów poboru, dla których obowiązywały dotychczas umowy kompleksowe oraz w przypadku</w:t>
      </w:r>
      <w:r w:rsidR="003C54D7">
        <w:rPr>
          <w:rFonts w:ascii="Calibri" w:hAnsi="Calibri" w:cs="Calibri"/>
        </w:rPr>
        <w:t xml:space="preserve"> </w:t>
      </w:r>
      <w:r w:rsidRPr="006C30C8">
        <w:rPr>
          <w:rFonts w:ascii="Calibri" w:hAnsi="Calibri" w:cs="Calibri"/>
        </w:rPr>
        <w:t>punktów poboru, dla których umowa dystrybucyjna została zawarta na czas określony, w termie</w:t>
      </w:r>
      <w:r w:rsidR="003C54D7">
        <w:rPr>
          <w:rFonts w:ascii="Calibri" w:hAnsi="Calibri" w:cs="Calibri"/>
        </w:rPr>
        <w:t xml:space="preserve"> </w:t>
      </w:r>
      <w:r w:rsidRPr="006C30C8">
        <w:rPr>
          <w:rFonts w:ascii="Calibri" w:hAnsi="Calibri" w:cs="Calibri"/>
        </w:rPr>
        <w:t>umożliwiającym skuteczne przeprowadzenie procedury zmiany sprzedawcy ?</w:t>
      </w:r>
    </w:p>
    <w:p w14:paraId="522A97EE" w14:textId="3939E1B7" w:rsidR="004B155A" w:rsidRPr="006C30C8" w:rsidRDefault="004B155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C30C8">
        <w:rPr>
          <w:rFonts w:ascii="Calibri" w:hAnsi="Calibri" w:cs="Calibri"/>
          <w:b/>
          <w:bCs/>
        </w:rPr>
        <w:t xml:space="preserve">Odpowiedz na pytanie Nr </w:t>
      </w:r>
      <w:r w:rsidR="006E6F4E">
        <w:rPr>
          <w:rFonts w:ascii="Calibri" w:hAnsi="Calibri" w:cs="Calibri"/>
          <w:b/>
          <w:bCs/>
        </w:rPr>
        <w:t>3</w:t>
      </w:r>
      <w:r w:rsidRPr="006C30C8">
        <w:rPr>
          <w:rFonts w:ascii="Calibri" w:hAnsi="Calibri" w:cs="Calibri"/>
          <w:b/>
          <w:bCs/>
        </w:rPr>
        <w:t>:</w:t>
      </w:r>
    </w:p>
    <w:p w14:paraId="4E3BB322" w14:textId="521BBBBB" w:rsidR="004B155A" w:rsidRPr="006C30C8" w:rsidRDefault="004B155A" w:rsidP="004B155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30C8">
        <w:rPr>
          <w:rFonts w:ascii="Calibri" w:hAnsi="Calibri" w:cs="Calibri"/>
          <w:sz w:val="22"/>
          <w:szCs w:val="22"/>
        </w:rPr>
        <w:t>umowy dystrybucyjne zawarte są na czas nieokreślony.</w:t>
      </w:r>
    </w:p>
    <w:p w14:paraId="4B352D68" w14:textId="47C76D21" w:rsidR="004B155A" w:rsidRDefault="006C30C8" w:rsidP="004B155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30C8">
        <w:rPr>
          <w:rFonts w:ascii="Calibri" w:hAnsi="Calibri" w:cs="Calibri"/>
          <w:sz w:val="22"/>
          <w:szCs w:val="22"/>
        </w:rPr>
        <w:t>dotychczasowym sprzedawcą energii elektrycznej jest firma o nazwie: Po prostu energia Spółka Akcyjna, ul. Armii Ludowej 26, 00-609 Warszawa,</w:t>
      </w:r>
    </w:p>
    <w:p w14:paraId="48B276CF" w14:textId="6F4851BA" w:rsidR="006C30C8" w:rsidRPr="003C54D7" w:rsidRDefault="003C54D7" w:rsidP="004B155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C54D7">
        <w:rPr>
          <w:rFonts w:ascii="Calibri" w:hAnsi="Calibri" w:cs="Calibri"/>
          <w:sz w:val="22"/>
          <w:szCs w:val="22"/>
        </w:rPr>
        <w:t>Zamawiający upoważni do tej czynności Wykonawcę</w:t>
      </w:r>
      <w:r w:rsidR="006E6F4E">
        <w:rPr>
          <w:rFonts w:ascii="Calibri" w:hAnsi="Calibri" w:cs="Calibri"/>
          <w:sz w:val="22"/>
          <w:szCs w:val="22"/>
        </w:rPr>
        <w:t>.</w:t>
      </w:r>
    </w:p>
    <w:p w14:paraId="2A012227" w14:textId="0887F768" w:rsidR="004B155A" w:rsidRDefault="004B155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B2EDC08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4</w:t>
      </w:r>
    </w:p>
    <w:p w14:paraId="42D0DD1F" w14:textId="07AF77F6" w:rsidR="00C4590A" w:rsidRPr="003C54D7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C54D7">
        <w:rPr>
          <w:rFonts w:ascii="Calibri" w:hAnsi="Calibri" w:cs="Calibri"/>
        </w:rPr>
        <w:t>W przypadku punktów poboru energii, dla których umowa dystrybucyjna jest zawarta na czas określony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i braku zgody na udzielenie pełnomocnictwa na wzorze zaproponowanym przez Wykonawcę, prosimy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o informację, czy Zamawiający upoważni Wykonawcę do zawarcia umowy dystrybucyjnej z OSD na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podstawie oświadczenia woli, zawartego w udzielonym przez siebie pełnomocnictwie, na warunkach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zgodnych z aktualnie obowiązującymi?</w:t>
      </w:r>
    </w:p>
    <w:p w14:paraId="177A6774" w14:textId="3516C4AB" w:rsidR="00C4590A" w:rsidRPr="003C54D7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C54D7">
        <w:rPr>
          <w:rFonts w:ascii="Calibri" w:hAnsi="Calibri" w:cs="Calibri"/>
        </w:rPr>
        <w:t>Informujemy, że w przypadku braku możliwości zawarcia umowy dystrybucyjnej na podstawie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oświadczenia woli, Zamawiający powinien wziąć pod uwagę, że Wykonawca będzie mógł zainicjować</w:t>
      </w:r>
    </w:p>
    <w:p w14:paraId="143BC938" w14:textId="2DD187CE" w:rsidR="00C4590A" w:rsidRPr="003C54D7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C54D7">
        <w:rPr>
          <w:rFonts w:ascii="Calibri" w:hAnsi="Calibri" w:cs="Calibri"/>
        </w:rPr>
        <w:t>proces PZS tylko wtedy, gdy do OSD zostanie dostarczona podpisana przez klienta umowa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 xml:space="preserve">dystrybucyjna. Zgodnie z </w:t>
      </w:r>
      <w:proofErr w:type="spellStart"/>
      <w:r w:rsidRPr="003C54D7">
        <w:rPr>
          <w:rFonts w:ascii="Calibri" w:hAnsi="Calibri" w:cs="Calibri"/>
        </w:rPr>
        <w:t>IRiESD</w:t>
      </w:r>
      <w:proofErr w:type="spellEnd"/>
      <w:r w:rsidRPr="003C54D7">
        <w:rPr>
          <w:rFonts w:ascii="Calibri" w:hAnsi="Calibri" w:cs="Calibri"/>
        </w:rPr>
        <w:t xml:space="preserve"> OSD na przygotowanie i przesłanie do klienta umowy dystrybucyjnej</w:t>
      </w:r>
    </w:p>
    <w:p w14:paraId="54A31673" w14:textId="5A53AD0C" w:rsidR="00C4590A" w:rsidRPr="003C54D7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54D7">
        <w:rPr>
          <w:rFonts w:ascii="Calibri" w:hAnsi="Calibri" w:cs="Calibri"/>
        </w:rPr>
        <w:t>ma czas do 21 dni kalendarzowych. Po przesłaniu takiej umowy przez OSD klient powinien ją odpisać</w:t>
      </w:r>
    </w:p>
    <w:p w14:paraId="6A676B5D" w14:textId="345EB930" w:rsidR="00C4590A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C54D7">
        <w:rPr>
          <w:rFonts w:ascii="Calibri" w:hAnsi="Calibri" w:cs="Calibri"/>
        </w:rPr>
        <w:t xml:space="preserve">i odesłać zwrotnie do OSD. Informujemy, że w przypadku braku zwrotu do OSD umowy </w:t>
      </w:r>
      <w:r w:rsidR="003C54D7">
        <w:rPr>
          <w:rFonts w:ascii="Calibri" w:hAnsi="Calibri" w:cs="Calibri"/>
        </w:rPr>
        <w:t>d</w:t>
      </w:r>
      <w:r w:rsidRPr="003C54D7">
        <w:rPr>
          <w:rFonts w:ascii="Calibri" w:hAnsi="Calibri" w:cs="Calibri"/>
        </w:rPr>
        <w:t>ystrybucyjnej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i zgłoszenia przez Wykonawcę procesu zmiany sprzedawcy, taki proces zostanie zweryfikowany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negatywnie. W związku z powyższym zwracamy się z zapytaniem czy Zamawiający przewidział czas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niezbędny na zawarcie umowy dystrybucyjnej dla punktów poboru energii, dla których umowa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lastRenderedPageBreak/>
        <w:t>dystrybucyjna nie jest zawarta na czas nieokreślony? Czy Zamawiający samodzielnie zawrze umowę z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OSD w terminie umożliwiającym skuteczną realizację procedury zmiany sprzedawcy?</w:t>
      </w:r>
    </w:p>
    <w:p w14:paraId="605F51CE" w14:textId="2786EA85" w:rsidR="006E6F4E" w:rsidRPr="00EE7FDB" w:rsidRDefault="006E6F4E" w:rsidP="008B1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7FDB">
        <w:rPr>
          <w:rFonts w:ascii="Calibri" w:hAnsi="Calibri" w:cs="Calibri"/>
          <w:b/>
          <w:bCs/>
        </w:rPr>
        <w:t xml:space="preserve">Odpowiedz na pytanie Nr 4: </w:t>
      </w:r>
      <w:r w:rsidRPr="00EE7FDB">
        <w:rPr>
          <w:rFonts w:ascii="Calibri" w:hAnsi="Calibri" w:cs="Calibri"/>
        </w:rPr>
        <w:t>Zamawiający nie posiada</w:t>
      </w:r>
      <w:r w:rsidRPr="00EE7FDB">
        <w:rPr>
          <w:rFonts w:ascii="Calibri" w:hAnsi="Calibri" w:cs="Calibri"/>
          <w:b/>
          <w:bCs/>
        </w:rPr>
        <w:t xml:space="preserve"> </w:t>
      </w:r>
      <w:r w:rsidR="008B1F63" w:rsidRPr="00EE7FDB">
        <w:rPr>
          <w:rFonts w:ascii="Calibri" w:hAnsi="Calibri" w:cs="Calibri"/>
        </w:rPr>
        <w:t>umów dystrybucyjnych zawartych na czas określony.</w:t>
      </w:r>
    </w:p>
    <w:p w14:paraId="30F32D79" w14:textId="7C2435EC" w:rsidR="003C54D7" w:rsidRDefault="003C54D7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8EC1F4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5</w:t>
      </w:r>
    </w:p>
    <w:p w14:paraId="2BB36816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Ogłoszenie Sekcja 4.2.2) pkt 1</w:t>
      </w:r>
    </w:p>
    <w:p w14:paraId="6507E781" w14:textId="20656EF1" w:rsidR="00C4590A" w:rsidRPr="00194398" w:rsidRDefault="00C4590A" w:rsidP="008B1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4398">
        <w:rPr>
          <w:rFonts w:ascii="Calibri" w:hAnsi="Calibri" w:cs="Calibri"/>
        </w:rPr>
        <w:t>Informujemy, że standardy techniczne i jakościowe energii elektrycznej – zgodnie z przepisami Prawa</w:t>
      </w:r>
      <w:r w:rsidR="008B1F63" w:rsidRPr="00194398">
        <w:rPr>
          <w:rFonts w:ascii="Calibri" w:hAnsi="Calibri" w:cs="Calibri"/>
        </w:rPr>
        <w:t xml:space="preserve"> </w:t>
      </w:r>
      <w:r w:rsidRPr="00194398">
        <w:rPr>
          <w:rFonts w:ascii="Calibri" w:hAnsi="Calibri" w:cs="Calibri"/>
        </w:rPr>
        <w:t>energetycznego – zapewnia Operator Systemu Dystrybucyjnego. Wykonawca, jako sprzedawca energii</w:t>
      </w:r>
      <w:r w:rsidR="008B1F63" w:rsidRPr="00194398">
        <w:rPr>
          <w:rFonts w:ascii="Calibri" w:hAnsi="Calibri" w:cs="Calibri"/>
        </w:rPr>
        <w:t xml:space="preserve"> </w:t>
      </w:r>
      <w:r w:rsidRPr="00194398">
        <w:rPr>
          <w:rFonts w:ascii="Calibri" w:hAnsi="Calibri" w:cs="Calibri"/>
        </w:rPr>
        <w:t>nie może ponosić odpowiedzialności za zobowiązania innego podmiotu. W związku z powyższym</w:t>
      </w:r>
      <w:r w:rsidR="008B1F63" w:rsidRPr="00194398">
        <w:rPr>
          <w:rFonts w:ascii="Calibri" w:hAnsi="Calibri" w:cs="Calibri"/>
        </w:rPr>
        <w:t xml:space="preserve"> </w:t>
      </w:r>
      <w:r w:rsidRPr="00194398">
        <w:rPr>
          <w:rFonts w:ascii="Calibri" w:hAnsi="Calibri" w:cs="Calibri"/>
        </w:rPr>
        <w:t>zwracamy się z prośbą o wykreślenie zapisów z dokumentacji przetargowej.</w:t>
      </w:r>
    </w:p>
    <w:p w14:paraId="6E5DE5BF" w14:textId="6AB20AA7" w:rsidR="008B1F63" w:rsidRPr="00EE7FDB" w:rsidRDefault="008B1F63" w:rsidP="00DF7E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C30C8">
        <w:rPr>
          <w:rFonts w:ascii="Calibri" w:hAnsi="Calibri" w:cs="Calibri"/>
          <w:b/>
          <w:bCs/>
        </w:rPr>
        <w:t xml:space="preserve">Odpowiedz na pytanie Nr </w:t>
      </w:r>
      <w:r w:rsidR="001C383F">
        <w:rPr>
          <w:rFonts w:ascii="Calibri" w:hAnsi="Calibri" w:cs="Calibri"/>
          <w:b/>
          <w:bCs/>
        </w:rPr>
        <w:t>5</w:t>
      </w:r>
      <w:r w:rsidRPr="006C30C8">
        <w:rPr>
          <w:rFonts w:ascii="Calibri" w:hAnsi="Calibri" w:cs="Calibri"/>
          <w:b/>
          <w:bCs/>
        </w:rPr>
        <w:t>:</w:t>
      </w:r>
      <w:r w:rsidR="001C383F">
        <w:rPr>
          <w:rFonts w:ascii="Calibri" w:hAnsi="Calibri" w:cs="Calibri"/>
          <w:b/>
          <w:bCs/>
        </w:rPr>
        <w:t xml:space="preserve"> </w:t>
      </w:r>
      <w:r w:rsidR="001C383F" w:rsidRPr="00EE7FDB">
        <w:rPr>
          <w:rFonts w:ascii="Calibri" w:hAnsi="Calibri" w:cs="Calibri"/>
        </w:rPr>
        <w:t xml:space="preserve">Zamawiający </w:t>
      </w:r>
      <w:r w:rsidR="00DF7E4E" w:rsidRPr="00EE7FDB">
        <w:rPr>
          <w:rFonts w:ascii="Calibri" w:hAnsi="Calibri" w:cs="Calibri"/>
        </w:rPr>
        <w:t xml:space="preserve">w powyższym zapisie </w:t>
      </w:r>
      <w:r w:rsidR="001C383F" w:rsidRPr="00EE7FDB">
        <w:rPr>
          <w:rFonts w:ascii="Calibri" w:hAnsi="Calibri" w:cs="Calibri"/>
        </w:rPr>
        <w:t>nie określił podmiotu odpowiedzialnego za</w:t>
      </w:r>
      <w:r w:rsidR="001C383F" w:rsidRPr="00EE7FDB">
        <w:rPr>
          <w:rFonts w:ascii="Calibri" w:hAnsi="Calibri" w:cs="Calibri"/>
          <w:b/>
          <w:bCs/>
        </w:rPr>
        <w:t xml:space="preserve"> </w:t>
      </w:r>
      <w:r w:rsidR="001C383F" w:rsidRPr="00EE7FDB">
        <w:rPr>
          <w:rFonts w:ascii="Calibri" w:hAnsi="Calibri" w:cs="Calibri"/>
        </w:rPr>
        <w:t>standardy techniczne i jakościowe energii elektrycznej</w:t>
      </w:r>
      <w:r w:rsidR="00EE7FDB" w:rsidRPr="00EE7FDB">
        <w:rPr>
          <w:rFonts w:ascii="Calibri" w:hAnsi="Calibri" w:cs="Calibri"/>
        </w:rPr>
        <w:t>. Zamierzeniem Zamawiającego jest nabycie energii o znanych i sprawdzonych parametrach.</w:t>
      </w:r>
    </w:p>
    <w:p w14:paraId="0CA61A5B" w14:textId="5B4DBF3E" w:rsidR="008B1F63" w:rsidRPr="00DF7E4E" w:rsidRDefault="008B1F63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7B493413" w14:textId="77777777" w:rsidR="00C4590A" w:rsidRPr="003150D6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150D6">
        <w:rPr>
          <w:rFonts w:ascii="Calibri" w:hAnsi="Calibri" w:cs="Calibri"/>
          <w:b/>
          <w:bCs/>
        </w:rPr>
        <w:t>Pytanie 6</w:t>
      </w:r>
    </w:p>
    <w:p w14:paraId="425FB28A" w14:textId="77777777" w:rsidR="00C4590A" w:rsidRPr="003150D6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150D6">
        <w:rPr>
          <w:rFonts w:ascii="Calibri" w:hAnsi="Calibri" w:cs="Calibri"/>
          <w:b/>
          <w:bCs/>
        </w:rPr>
        <w:t>Ogłoszenie Sekcja 4.2.2) pkt 5 oraz sekcja 7.4), SWZ Rozdział IV pkt 8</w:t>
      </w:r>
    </w:p>
    <w:p w14:paraId="61604715" w14:textId="7F7DBCE0" w:rsidR="00C4590A" w:rsidRPr="003150D6" w:rsidRDefault="00C4590A" w:rsidP="00C459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3150D6">
        <w:rPr>
          <w:rFonts w:ascii="Calibri" w:hAnsi="Calibri" w:cs="Calibri"/>
        </w:rPr>
        <w:t>Prosimy o informację, czy Zamawiający będzie kontrolował ilość zwiększanych i zmniejszanych</w:t>
      </w:r>
      <w:r w:rsidR="001C383F" w:rsidRP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punktów poboru, tak aby nie doszło do przekroczenia 20% ilości obiektów ?</w:t>
      </w:r>
    </w:p>
    <w:p w14:paraId="517AB2E3" w14:textId="412FD071" w:rsidR="00C4590A" w:rsidRPr="003150D6" w:rsidRDefault="001C383F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3150D6">
        <w:rPr>
          <w:rFonts w:ascii="Calibri" w:hAnsi="Calibri" w:cs="Calibri"/>
          <w:b/>
          <w:bCs/>
        </w:rPr>
        <w:t xml:space="preserve">Odpowiedz na pytanie Nr 6: </w:t>
      </w:r>
      <w:r w:rsidRPr="003150D6">
        <w:rPr>
          <w:rFonts w:ascii="Calibri" w:hAnsi="Calibri" w:cs="Calibri"/>
        </w:rPr>
        <w:t>Zamawiający będzie kontrolował ilość zwiększanych i zmniejszanych punktów poboru</w:t>
      </w:r>
      <w:r w:rsidR="00DF7E4E" w:rsidRPr="003150D6">
        <w:rPr>
          <w:rFonts w:ascii="Calibri" w:hAnsi="Calibri" w:cs="Calibri"/>
        </w:rPr>
        <w:t>.</w:t>
      </w:r>
    </w:p>
    <w:p w14:paraId="77930989" w14:textId="5EE1BAB0" w:rsidR="001C383F" w:rsidRPr="003150D6" w:rsidRDefault="001C383F" w:rsidP="00A56F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9786D6B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7</w:t>
      </w:r>
    </w:p>
    <w:p w14:paraId="7C0A8227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Załącznik nr 5 do SWZ wzór umowy §2 ust 2c)</w:t>
      </w:r>
    </w:p>
    <w:p w14:paraId="73E38A4D" w14:textId="43587476" w:rsidR="00C4590A" w:rsidRPr="003150D6" w:rsidRDefault="00C4590A" w:rsidP="00DF7E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50D6">
        <w:rPr>
          <w:rFonts w:ascii="Calibri" w:hAnsi="Calibri" w:cs="Calibri"/>
        </w:rPr>
        <w:t>Wykonawca informuje, że wszystkie dane dotyczące zużycia energii przez poszczególne jednostki</w:t>
      </w:r>
      <w:r w:rsidR="00DF7E4E" w:rsidRP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znajdować się będą na fakturach wystawianych przez Wykonawcę, zgodnie z powszechnie</w:t>
      </w:r>
      <w:r w:rsidR="00DF7E4E" w:rsidRP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obowiązującymi przepisami prawa. Sporządzanie dodatkowych zestawień, o których mowa w</w:t>
      </w:r>
      <w:r w:rsidR="00DF7E4E" w:rsidRP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przedmiotowym zapisie, wiąże się z wykonaniem dodatkowych czynności na zlecenie Zamawiającego i</w:t>
      </w:r>
      <w:r w:rsidR="00DF7E4E" w:rsidRP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powinno zostać osobno wycenione. Przepisy prawa energetycznego jasno określają natomiast składniki</w:t>
      </w:r>
      <w:r w:rsidR="00DF7E4E" w:rsidRP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ceny energii elektrycznej. Wobec powyższego wnosimy o usunięcie przedmiotowego zapisu w całości.</w:t>
      </w:r>
    </w:p>
    <w:p w14:paraId="79FBEB4C" w14:textId="2F820C9A" w:rsidR="003150D6" w:rsidRPr="003150D6" w:rsidRDefault="00DF7E4E" w:rsidP="00315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150D6">
        <w:rPr>
          <w:rFonts w:ascii="Calibri" w:hAnsi="Calibri" w:cs="Calibri"/>
          <w:b/>
          <w:bCs/>
        </w:rPr>
        <w:t>Odpowiedz na pytanie</w:t>
      </w:r>
      <w:r w:rsidR="00A84103">
        <w:rPr>
          <w:rFonts w:ascii="Calibri" w:hAnsi="Calibri" w:cs="Calibri"/>
          <w:b/>
          <w:bCs/>
        </w:rPr>
        <w:t xml:space="preserve"> </w:t>
      </w:r>
      <w:r w:rsidRPr="003150D6">
        <w:rPr>
          <w:rFonts w:ascii="Calibri" w:hAnsi="Calibri" w:cs="Calibri"/>
          <w:b/>
          <w:bCs/>
        </w:rPr>
        <w:t xml:space="preserve">7: </w:t>
      </w:r>
      <w:r w:rsidRPr="003150D6">
        <w:rPr>
          <w:rFonts w:ascii="Calibri" w:hAnsi="Calibri" w:cs="Calibri"/>
        </w:rPr>
        <w:t xml:space="preserve">Zamawiający </w:t>
      </w:r>
      <w:r w:rsidR="003150D6" w:rsidRPr="003150D6">
        <w:rPr>
          <w:rFonts w:ascii="Calibri" w:hAnsi="Calibri" w:cs="Calibri"/>
        </w:rPr>
        <w:t>podtrzymuje zapisy zawarte we wzorze umowy §2 ust 2c)</w:t>
      </w:r>
    </w:p>
    <w:p w14:paraId="3378ABF5" w14:textId="507EC86E" w:rsidR="00DF7E4E" w:rsidRDefault="00DF7E4E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B3D94B8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8</w:t>
      </w:r>
    </w:p>
    <w:p w14:paraId="047F54A7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Załącznik nr 5 do SWZ wzór umowy §2 ust 5a)</w:t>
      </w:r>
    </w:p>
    <w:p w14:paraId="3F0197E4" w14:textId="3F5DBBB9" w:rsidR="00C4590A" w:rsidRDefault="00C4590A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4103">
        <w:rPr>
          <w:rFonts w:ascii="Calibri" w:hAnsi="Calibri" w:cs="Calibri"/>
        </w:rPr>
        <w:t>Wykonawca nie ma dostępu do układów pomiarowo – rozliczeniowych, zapis dotyczy świadczenia</w:t>
      </w:r>
      <w:r w:rsid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usługi dystrybucji energii elektrycznej przez Operatora Systemu Dystrybucyjnego a nie Sprzedawcy</w:t>
      </w:r>
      <w:r w:rsid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energii elektrycznej (Wykonawcy) i w związku z powyższym w tym zakresie powinien zostać</w:t>
      </w:r>
      <w:r w:rsid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wykreślony.</w:t>
      </w:r>
    </w:p>
    <w:p w14:paraId="0D77D710" w14:textId="60E0FBBB" w:rsidR="00A84103" w:rsidRPr="003150D6" w:rsidRDefault="00A84103" w:rsidP="00A84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150D6">
        <w:rPr>
          <w:rFonts w:ascii="Calibri" w:hAnsi="Calibri" w:cs="Calibri"/>
          <w:b/>
          <w:bCs/>
        </w:rPr>
        <w:t>Odpowiedz na pytanie</w:t>
      </w:r>
      <w:r>
        <w:rPr>
          <w:rFonts w:ascii="Calibri" w:hAnsi="Calibri" w:cs="Calibri"/>
          <w:b/>
          <w:bCs/>
        </w:rPr>
        <w:t xml:space="preserve"> 8</w:t>
      </w:r>
      <w:r w:rsidRPr="003150D6">
        <w:rPr>
          <w:rFonts w:ascii="Calibri" w:hAnsi="Calibri" w:cs="Calibri"/>
          <w:b/>
          <w:bCs/>
        </w:rPr>
        <w:t xml:space="preserve">: </w:t>
      </w:r>
      <w:r w:rsidRPr="003150D6">
        <w:rPr>
          <w:rFonts w:ascii="Calibri" w:hAnsi="Calibri" w:cs="Calibri"/>
        </w:rPr>
        <w:t xml:space="preserve">Zamawiający podtrzymuje zapisy zawarte we wzorze umowy §2 ust </w:t>
      </w:r>
      <w:r>
        <w:rPr>
          <w:rFonts w:ascii="Calibri" w:hAnsi="Calibri" w:cs="Calibri"/>
        </w:rPr>
        <w:t>5a</w:t>
      </w:r>
      <w:r w:rsidRPr="003150D6">
        <w:rPr>
          <w:rFonts w:ascii="Calibri" w:hAnsi="Calibri" w:cs="Calibri"/>
        </w:rPr>
        <w:t>)</w:t>
      </w:r>
    </w:p>
    <w:p w14:paraId="09F78A5E" w14:textId="77777777" w:rsidR="00A84103" w:rsidRPr="00A84103" w:rsidRDefault="00A84103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2CD57A" w14:textId="673DE11F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9</w:t>
      </w:r>
    </w:p>
    <w:p w14:paraId="42068662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Załącznik nr 5 do SWZ wzór umowy §6 ust 2)</w:t>
      </w:r>
    </w:p>
    <w:p w14:paraId="2A31965E" w14:textId="07EA64A0" w:rsidR="00C4590A" w:rsidRPr="00A84103" w:rsidRDefault="00C4590A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4103">
        <w:rPr>
          <w:rFonts w:ascii="Calibri" w:hAnsi="Calibri" w:cs="Calibri"/>
        </w:rPr>
        <w:t>Informujemy, że w przypadku nieprawidłowo dokonanych odczytów, Wykonawca winien dokonać</w:t>
      </w:r>
      <w:r w:rsid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korekty uprzednio wystawionych faktur, na podstawie danych przekazanych przez Operatora Systemu</w:t>
      </w:r>
    </w:p>
    <w:p w14:paraId="150F0F0A" w14:textId="481561B6" w:rsidR="00C4590A" w:rsidRPr="00A84103" w:rsidRDefault="00C4590A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4103">
        <w:rPr>
          <w:rFonts w:ascii="Calibri" w:hAnsi="Calibri" w:cs="Calibri"/>
        </w:rPr>
        <w:t>Dystrybucyjnego. Odbiorca jest jednakże zobowiązany do zapłaty pierwotnej faktury, a ewentualne</w:t>
      </w:r>
      <w:r w:rsid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różnice zostaną rozliczone jako nadpłata albo niedopłata. Z uwagi na powyższe zwracamy się z prośbą</w:t>
      </w:r>
    </w:p>
    <w:p w14:paraId="65D06DE4" w14:textId="2F20C507" w:rsidR="00C4590A" w:rsidRPr="00A84103" w:rsidRDefault="00C4590A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4103">
        <w:rPr>
          <w:rFonts w:ascii="Calibri" w:hAnsi="Calibri" w:cs="Calibri"/>
        </w:rPr>
        <w:t>o modyfikację wskazanego zapisu do treści: „Strony zgodnie postanawiają, że w przypadku</w:t>
      </w:r>
      <w:r w:rsid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nieprawidłowo dokonanych odczytów, Wykonawca dokona korekty uprzednio wystawionych faktur.</w:t>
      </w:r>
    </w:p>
    <w:p w14:paraId="0814A277" w14:textId="77777777" w:rsidR="00C4590A" w:rsidRPr="00A84103" w:rsidRDefault="00C4590A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4103">
        <w:rPr>
          <w:rFonts w:ascii="Calibri" w:hAnsi="Calibri" w:cs="Calibri"/>
        </w:rPr>
        <w:t>Nadpłata wynikająca z korekty rozliczeń będzie podlegać zaliczeniu na poczet płatności ustalonych na</w:t>
      </w:r>
    </w:p>
    <w:p w14:paraId="480ACC83" w14:textId="77777777" w:rsidR="00A84103" w:rsidRDefault="00C4590A" w:rsidP="00D6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03">
        <w:rPr>
          <w:rFonts w:ascii="Calibri" w:hAnsi="Calibri" w:cs="Calibri"/>
        </w:rPr>
        <w:t>najbliższy okres rozliczeniowy. Niedopłata będzie podlegać doliczeniu do pierwszej wystawianej faktury</w:t>
      </w:r>
      <w:r w:rsid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VAT”.</w:t>
      </w:r>
      <w:r w:rsidR="00A84103" w:rsidRPr="00A84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7DFB3" w14:textId="631C1B08" w:rsidR="00A84103" w:rsidRPr="00A84103" w:rsidRDefault="00A84103" w:rsidP="00D64F80">
      <w:pPr>
        <w:spacing w:after="0" w:line="240" w:lineRule="auto"/>
        <w:jc w:val="both"/>
        <w:rPr>
          <w:rFonts w:ascii="Calibri" w:hAnsi="Calibri" w:cs="Calibri"/>
          <w:b/>
        </w:rPr>
      </w:pPr>
      <w:r w:rsidRPr="00A84103">
        <w:rPr>
          <w:rFonts w:ascii="Calibri" w:hAnsi="Calibri" w:cs="Calibri"/>
          <w:b/>
          <w:bCs/>
        </w:rPr>
        <w:t xml:space="preserve">Odpowiedz na pytanie 9: </w:t>
      </w:r>
      <w:r w:rsidRPr="00A84103">
        <w:rPr>
          <w:rFonts w:ascii="Calibri" w:hAnsi="Calibri" w:cs="Calibri"/>
        </w:rPr>
        <w:t>Zamawiający podtrzymuje zapisy zawarte w § 6 ust. 2  wzoru umowy</w:t>
      </w:r>
      <w:r w:rsidR="00194398">
        <w:rPr>
          <w:rFonts w:ascii="Calibri" w:hAnsi="Calibri" w:cs="Calibri"/>
        </w:rPr>
        <w:t>.</w:t>
      </w:r>
    </w:p>
    <w:p w14:paraId="719B1023" w14:textId="62742DF7" w:rsidR="00C4590A" w:rsidRDefault="00C4590A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14470E" w14:textId="0AF6B443" w:rsidR="00D64F80" w:rsidRDefault="00D64F80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6E2F74" w14:textId="77777777" w:rsidR="00D64F80" w:rsidRPr="00A84103" w:rsidRDefault="00D64F80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C6F4EA" w14:textId="2C1A2804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Pytanie 10</w:t>
      </w:r>
    </w:p>
    <w:p w14:paraId="3FAEABEB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Załącznik nr 5 do SWZ wzór umowy §6 ust 4</w:t>
      </w:r>
    </w:p>
    <w:p w14:paraId="2099DC54" w14:textId="570B4A6D" w:rsidR="00C4590A" w:rsidRPr="006F50B2" w:rsidRDefault="00C4590A" w:rsidP="006F50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50B2">
        <w:rPr>
          <w:rFonts w:ascii="Calibri" w:hAnsi="Calibri" w:cs="Calibri"/>
        </w:rPr>
        <w:t>Z uwagi na fakt, że faktury VAT są wysyłane listem zwykłym, Wykonawca nie jest w stanie określić, w</w:t>
      </w:r>
      <w:r w:rsid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jakim terminie Zamawiający otrzyma fakturę, co może powodować komplikacje przy ustalaniu</w:t>
      </w:r>
      <w:r w:rsid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prawidłowego terminu płatności. Ponadto, w świetle przepisów podatkowych określenie terminu</w:t>
      </w:r>
      <w:r w:rsid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płatności na ilość dni liczoną od dnia otrzymania faktury nie pozwala ustalić prawidłowej daty</w:t>
      </w:r>
      <w:r w:rsid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powstania obowiązku podatkowego, w konsekwencji narażając Wykonawcę na sankcje skarbowe z</w:t>
      </w:r>
      <w:r w:rsid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 xml:space="preserve">tytułu nieterminowego odprowadzenia podatku VAT. Art. 19a ust. 5 pkt. 4 </w:t>
      </w:r>
      <w:proofErr w:type="spellStart"/>
      <w:r w:rsidRPr="006F50B2">
        <w:rPr>
          <w:rFonts w:ascii="Calibri" w:hAnsi="Calibri" w:cs="Calibri"/>
        </w:rPr>
        <w:t>ppkt</w:t>
      </w:r>
      <w:proofErr w:type="spellEnd"/>
      <w:r w:rsidRPr="006F50B2">
        <w:rPr>
          <w:rFonts w:ascii="Calibri" w:hAnsi="Calibri" w:cs="Calibri"/>
        </w:rPr>
        <w:t>. a) ustawy z dnia 11</w:t>
      </w:r>
      <w:r w:rsid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 xml:space="preserve">marca 2004r. o podatku od towarów i usług (Dz.U. 2004 Nr 54 poz. 535 z </w:t>
      </w:r>
      <w:proofErr w:type="spellStart"/>
      <w:r w:rsidRPr="006F50B2">
        <w:rPr>
          <w:rFonts w:ascii="Calibri" w:hAnsi="Calibri" w:cs="Calibri"/>
        </w:rPr>
        <w:t>późn</w:t>
      </w:r>
      <w:proofErr w:type="spellEnd"/>
      <w:r w:rsidRPr="006F50B2">
        <w:rPr>
          <w:rFonts w:ascii="Calibri" w:hAnsi="Calibri" w:cs="Calibri"/>
        </w:rPr>
        <w:t>. zm.) stanowi, iż w</w:t>
      </w:r>
      <w:r w:rsid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przypadku dostaw energii elektrycznej obowiązek podatkowy powstaje z chwilą wystawienia faktury.</w:t>
      </w:r>
    </w:p>
    <w:p w14:paraId="09CB136E" w14:textId="6060BF32" w:rsidR="00C4590A" w:rsidRPr="006F50B2" w:rsidRDefault="00C4590A" w:rsidP="006F50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50B2">
        <w:rPr>
          <w:rFonts w:ascii="Calibri" w:hAnsi="Calibri" w:cs="Calibri"/>
        </w:rPr>
        <w:t>W związku z powyższym zwracamy się do Zamawiającego z zapytaniem, czy zgadza się na</w:t>
      </w:r>
      <w:r w:rsid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modyfikowanie przedmiotowego zapisu w następujący sposób: „(…) będą płatne w terminie 21 dni od</w:t>
      </w:r>
    </w:p>
    <w:p w14:paraId="4EB51A2F" w14:textId="7A93CB8F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F50B2">
        <w:rPr>
          <w:rFonts w:ascii="Calibri" w:hAnsi="Calibri" w:cs="Calibri"/>
        </w:rPr>
        <w:t>daty wystawienia”.</w:t>
      </w:r>
    </w:p>
    <w:p w14:paraId="12F52A75" w14:textId="01E36E28" w:rsidR="006F50B2" w:rsidRPr="006F50B2" w:rsidRDefault="006F50B2" w:rsidP="00C45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4103">
        <w:rPr>
          <w:rFonts w:ascii="Calibri" w:hAnsi="Calibri" w:cs="Calibri"/>
          <w:b/>
          <w:bCs/>
        </w:rPr>
        <w:t xml:space="preserve">Odpowiedz na pytanie </w:t>
      </w:r>
      <w:r>
        <w:rPr>
          <w:rFonts w:ascii="Calibri" w:hAnsi="Calibri" w:cs="Calibri"/>
          <w:b/>
          <w:bCs/>
        </w:rPr>
        <w:t>10</w:t>
      </w:r>
      <w:r w:rsidRPr="00A84103">
        <w:rPr>
          <w:rFonts w:ascii="Calibri" w:hAnsi="Calibri" w:cs="Calibri"/>
          <w:b/>
          <w:bCs/>
        </w:rPr>
        <w:t xml:space="preserve">: </w:t>
      </w:r>
      <w:r w:rsidRPr="00A84103">
        <w:rPr>
          <w:rFonts w:ascii="Calibri" w:hAnsi="Calibri" w:cs="Calibri"/>
        </w:rPr>
        <w:t xml:space="preserve">Zamawiający podtrzymuje zapisy zawarte w § 6 ust. </w:t>
      </w:r>
      <w:r>
        <w:rPr>
          <w:rFonts w:ascii="Calibri" w:hAnsi="Calibri" w:cs="Calibri"/>
        </w:rPr>
        <w:t>4</w:t>
      </w:r>
      <w:r w:rsidRPr="00A84103">
        <w:rPr>
          <w:rFonts w:ascii="Calibri" w:hAnsi="Calibri" w:cs="Calibri"/>
        </w:rPr>
        <w:t xml:space="preserve">  wzoru umowy</w:t>
      </w:r>
    </w:p>
    <w:p w14:paraId="6CA64D8E" w14:textId="77777777" w:rsidR="003150D6" w:rsidRDefault="003150D6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14BA51E5" w14:textId="3585E4C6" w:rsidR="00C4590A" w:rsidRPr="006F50B2" w:rsidRDefault="00C4590A" w:rsidP="006F50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6F50B2">
        <w:rPr>
          <w:rFonts w:ascii="Calibri" w:hAnsi="Calibri" w:cs="Calibri"/>
          <w:b/>
          <w:bCs/>
        </w:rPr>
        <w:t>Pytanie 11</w:t>
      </w:r>
    </w:p>
    <w:p w14:paraId="4AE48958" w14:textId="621C9060" w:rsidR="00C4590A" w:rsidRPr="006F50B2" w:rsidRDefault="00C4590A" w:rsidP="006F50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6F50B2">
        <w:rPr>
          <w:rFonts w:ascii="Calibri" w:hAnsi="Calibri" w:cs="Calibri"/>
          <w:b/>
          <w:bCs/>
        </w:rPr>
        <w:t>Załącznik nr 5 do SWZ wzór umowy §</w:t>
      </w:r>
      <w:r w:rsidR="006F50B2">
        <w:rPr>
          <w:rFonts w:ascii="Calibri" w:hAnsi="Calibri" w:cs="Calibri"/>
          <w:b/>
          <w:bCs/>
        </w:rPr>
        <w:t xml:space="preserve"> </w:t>
      </w:r>
      <w:r w:rsidRPr="006F50B2">
        <w:rPr>
          <w:rFonts w:ascii="Calibri" w:hAnsi="Calibri" w:cs="Calibri"/>
          <w:b/>
          <w:bCs/>
        </w:rPr>
        <w:t>6 ust 7</w:t>
      </w:r>
    </w:p>
    <w:p w14:paraId="02803643" w14:textId="61713E2E" w:rsidR="00C4590A" w:rsidRPr="006F50B2" w:rsidRDefault="00C4590A" w:rsidP="006F50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50B2">
        <w:rPr>
          <w:rFonts w:ascii="Calibri" w:hAnsi="Calibri" w:cs="Calibri"/>
        </w:rPr>
        <w:t>Wykonawca zwraca się z wnioskiem o zgodę na udostępnianie Zamawiającemu faktur VAT za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pośrednictwem kanałów elektronicznych na podany adres poczty elektronicznej, zgodnie z ustawą z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 xml:space="preserve">dnia 11 marca 2004 r. o podatku od towarów i usług (Dz.U. 2020 poz. 106 z </w:t>
      </w:r>
      <w:proofErr w:type="spellStart"/>
      <w:r w:rsidRPr="006F50B2">
        <w:rPr>
          <w:rFonts w:ascii="Calibri" w:hAnsi="Calibri" w:cs="Calibri"/>
        </w:rPr>
        <w:t>późn</w:t>
      </w:r>
      <w:proofErr w:type="spellEnd"/>
      <w:r w:rsidRPr="006F50B2">
        <w:rPr>
          <w:rFonts w:ascii="Calibri" w:hAnsi="Calibri" w:cs="Calibri"/>
        </w:rPr>
        <w:t>. zm.), na zasadach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określonych w Regulaminie Wykonawcy przesyłania faktur VAT za pośrednictwem kanałów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elektronicznych, przy jednoczesnej zgodzie na otrzymywanie informacji o tych fakturach. Powyższa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zgoda zwolniłaby Wykonawcę z obowiązku wystawiania i dostarczania faktur VAT w formie papierowej.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Dzięki temu rozwiązaniu Zamawiający otrzyma dokument w momencie jego wystawienia, zniwelowane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zostanie ryzyko niedostarczenia przesyłki lub znacznego opóźnienia w jej dostarczeniu. Zmiana formy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dostarczania faktur ma również aspekt ekologiczny, przyczyni się do wspólnego dbania o środowisko</w:t>
      </w:r>
      <w:r w:rsidR="006F50B2" w:rsidRPr="006F50B2">
        <w:rPr>
          <w:rFonts w:ascii="Calibri" w:hAnsi="Calibri" w:cs="Calibri"/>
        </w:rPr>
        <w:t xml:space="preserve"> </w:t>
      </w:r>
      <w:r w:rsidRPr="006F50B2">
        <w:rPr>
          <w:rFonts w:ascii="Calibri" w:hAnsi="Calibri" w:cs="Calibri"/>
        </w:rPr>
        <w:t>naturalne poprzez zmniejszenie zapotrzebowania na produkcję papieru i ograniczenie transportu.</w:t>
      </w:r>
    </w:p>
    <w:p w14:paraId="7A650098" w14:textId="356072F4" w:rsidR="006F50B2" w:rsidRPr="006F50B2" w:rsidRDefault="006F50B2" w:rsidP="006F5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4103">
        <w:rPr>
          <w:rFonts w:ascii="Calibri" w:hAnsi="Calibri" w:cs="Calibri"/>
          <w:b/>
          <w:bCs/>
        </w:rPr>
        <w:t xml:space="preserve">Odpowiedz na pytanie </w:t>
      </w:r>
      <w:r>
        <w:rPr>
          <w:rFonts w:ascii="Calibri" w:hAnsi="Calibri" w:cs="Calibri"/>
          <w:b/>
          <w:bCs/>
        </w:rPr>
        <w:t>11</w:t>
      </w:r>
      <w:r w:rsidRPr="00A84103">
        <w:rPr>
          <w:rFonts w:ascii="Calibri" w:hAnsi="Calibri" w:cs="Calibri"/>
          <w:b/>
          <w:bCs/>
        </w:rPr>
        <w:t xml:space="preserve">: </w:t>
      </w:r>
      <w:r w:rsidRPr="00A84103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 xml:space="preserve">wyraża zgodę </w:t>
      </w:r>
      <w:r w:rsidRPr="006F50B2">
        <w:rPr>
          <w:rFonts w:ascii="Calibri" w:hAnsi="Calibri" w:cs="Calibri"/>
        </w:rPr>
        <w:t>udostępnianie Zamawiającemu faktur VAT za pośrednictwem kanałów elektronicznych</w:t>
      </w:r>
      <w:r>
        <w:rPr>
          <w:rFonts w:ascii="Calibri" w:hAnsi="Calibri" w:cs="Calibri"/>
        </w:rPr>
        <w:t>.</w:t>
      </w:r>
    </w:p>
    <w:p w14:paraId="144F85D2" w14:textId="77777777" w:rsidR="003150D6" w:rsidRDefault="003150D6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0BAE5347" w14:textId="1C596B6B" w:rsidR="00C4590A" w:rsidRPr="006F50B2" w:rsidRDefault="00C4590A" w:rsidP="006F50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F50B2">
        <w:rPr>
          <w:rFonts w:cstheme="minorHAnsi"/>
          <w:b/>
          <w:bCs/>
        </w:rPr>
        <w:t>Pytanie 12</w:t>
      </w:r>
    </w:p>
    <w:p w14:paraId="39BD8158" w14:textId="77777777" w:rsidR="00C4590A" w:rsidRPr="006F50B2" w:rsidRDefault="00C4590A" w:rsidP="006F50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F50B2">
        <w:rPr>
          <w:rFonts w:cstheme="minorHAnsi"/>
          <w:b/>
          <w:bCs/>
        </w:rPr>
        <w:t>Załącznik nr 5 do SWZ wzór umowy §8 ust 3</w:t>
      </w:r>
    </w:p>
    <w:p w14:paraId="24DAE912" w14:textId="48786958" w:rsidR="00C4590A" w:rsidRDefault="00C4590A" w:rsidP="006F50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50B2">
        <w:rPr>
          <w:rFonts w:cstheme="minorHAnsi"/>
        </w:rPr>
        <w:t>Informujemy, że zgodnie z art. 6b ust. 2 i 3 ustawy Prawo energetyczne obowiązek pisemnego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powiadomienia odbiorcy o zamiarze wstrzymania dostaw oraz wyznaczenie dodatkowego 14-dniowego terminu na zapłatę należności dotyczy jedynie odbiorców w gospodarstwach domowych.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Przepisy ustawy nie nakładają natomiast takiego obowiązku w przypadku pozostałej grupy odbiorców.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W związku z powyższym zwracamy się z prośbą o dostosowanie wskazanego zapisu do treści zgodnej z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ustawą Prawo energetyczne, poprzez usunięcie frazy „(…) pomimo uprzedniego bezskutecznego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wezwania do zapłaty zaległych i bieżących należności w dodatkowym dwutygodniowym terminie oraz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powiadomienia Zamawiającego na piśmie o zamiarze wstrzymania sprzedaży energii elektrycznej i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wypowiedzenia Umowy”. Bez zawnioskowanej zmiany zapis jawi się jako nieproporcjonalny w świetle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zasad udzielania zamówień bowiem obejmuje ochroną zamawiającego nie będącego odbiorcą w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gospodarstwie domowym, bez powodu, tak jak ochrona przewidywana prawem wyłącznie dla odbiorcy</w:t>
      </w:r>
      <w:r w:rsidR="006F50B2" w:rsidRPr="006F50B2">
        <w:rPr>
          <w:rFonts w:cstheme="minorHAnsi"/>
        </w:rPr>
        <w:t xml:space="preserve"> </w:t>
      </w:r>
      <w:r w:rsidRPr="006F50B2">
        <w:rPr>
          <w:rFonts w:cstheme="minorHAnsi"/>
        </w:rPr>
        <w:t>w takim gospodarstwie domowym.”</w:t>
      </w:r>
    </w:p>
    <w:p w14:paraId="0D4FB35F" w14:textId="6548B0A2" w:rsidR="006F50B2" w:rsidRPr="006F50B2" w:rsidRDefault="006F50B2" w:rsidP="006F5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4103">
        <w:rPr>
          <w:rFonts w:ascii="Calibri" w:hAnsi="Calibri" w:cs="Calibri"/>
          <w:b/>
          <w:bCs/>
        </w:rPr>
        <w:t xml:space="preserve">Odpowiedz na pytanie </w:t>
      </w:r>
      <w:r>
        <w:rPr>
          <w:rFonts w:ascii="Calibri" w:hAnsi="Calibri" w:cs="Calibri"/>
          <w:b/>
          <w:bCs/>
        </w:rPr>
        <w:t>12</w:t>
      </w:r>
      <w:r w:rsidRPr="00A84103">
        <w:rPr>
          <w:rFonts w:ascii="Calibri" w:hAnsi="Calibri" w:cs="Calibri"/>
          <w:b/>
          <w:bCs/>
        </w:rPr>
        <w:t xml:space="preserve">: </w:t>
      </w:r>
      <w:r w:rsidRPr="00A84103">
        <w:rPr>
          <w:rFonts w:ascii="Calibri" w:hAnsi="Calibri" w:cs="Calibri"/>
        </w:rPr>
        <w:t xml:space="preserve">Zamawiający podtrzymuje zapisy zawarte w § </w:t>
      </w:r>
      <w:r w:rsidR="001D00D8">
        <w:rPr>
          <w:rFonts w:ascii="Calibri" w:hAnsi="Calibri" w:cs="Calibri"/>
        </w:rPr>
        <w:t xml:space="preserve">8 </w:t>
      </w:r>
      <w:r w:rsidRPr="00A84103">
        <w:rPr>
          <w:rFonts w:ascii="Calibri" w:hAnsi="Calibri" w:cs="Calibri"/>
        </w:rPr>
        <w:t xml:space="preserve">ust. </w:t>
      </w:r>
      <w:r w:rsidR="001D00D8">
        <w:rPr>
          <w:rFonts w:ascii="Calibri" w:hAnsi="Calibri" w:cs="Calibri"/>
        </w:rPr>
        <w:t>3</w:t>
      </w:r>
      <w:r w:rsidRPr="00A84103">
        <w:rPr>
          <w:rFonts w:ascii="Calibri" w:hAnsi="Calibri" w:cs="Calibri"/>
        </w:rPr>
        <w:t xml:space="preserve">  wzoru umowy</w:t>
      </w:r>
      <w:r>
        <w:rPr>
          <w:rFonts w:ascii="Calibri" w:hAnsi="Calibri" w:cs="Calibri"/>
        </w:rPr>
        <w:t>.</w:t>
      </w:r>
    </w:p>
    <w:p w14:paraId="20A86324" w14:textId="77777777" w:rsidR="001D00D8" w:rsidRPr="006F50B2" w:rsidRDefault="001D00D8" w:rsidP="006F50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D2C1893" w14:textId="49CD8F92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13</w:t>
      </w:r>
    </w:p>
    <w:p w14:paraId="1FB7B2B8" w14:textId="77777777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Załącznik nr 5 do SWZ wzór umowy §13</w:t>
      </w:r>
    </w:p>
    <w:p w14:paraId="55304B80" w14:textId="5946C810" w:rsidR="00C4590A" w:rsidRDefault="00C4590A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4103">
        <w:rPr>
          <w:rFonts w:ascii="Calibri" w:hAnsi="Calibri" w:cs="Calibri"/>
        </w:rPr>
        <w:t>Wykonawca zwraca się z prośbą o rezygnację z zapisów dotyczących kar umownych. Jednocześnie</w:t>
      </w:r>
      <w:r w:rsidR="00A84103" w:rsidRP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wnosimy o dostosowanie postanowienia zawartego w ust. 6 do zasady równości stron stosunku</w:t>
      </w:r>
      <w:r w:rsidR="00A84103" w:rsidRP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 xml:space="preserve">cywilnoprawnego poprzez jego modyfikację do treści: „Strony ponoszą wobec siebie </w:t>
      </w:r>
      <w:r w:rsidR="00A84103">
        <w:rPr>
          <w:rFonts w:ascii="Calibri" w:hAnsi="Calibri" w:cs="Calibri"/>
        </w:rPr>
        <w:t>o</w:t>
      </w:r>
      <w:r w:rsidRPr="00A84103">
        <w:rPr>
          <w:rFonts w:ascii="Calibri" w:hAnsi="Calibri" w:cs="Calibri"/>
        </w:rPr>
        <w:t>dpowiedzialność</w:t>
      </w:r>
      <w:r w:rsidR="00A84103" w:rsidRP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odszkodowawczą na zasadach ogólnych do wysokości poniesionej szkody (straty)”. Zaznaczamy, że</w:t>
      </w:r>
      <w:r w:rsidR="00A84103" w:rsidRP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zapis ten w obecnym kształcie wpływa na wzrost ryzyka związanego z realizacją umowy po stronie</w:t>
      </w:r>
      <w:r w:rsidR="00A84103" w:rsidRP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lastRenderedPageBreak/>
        <w:t>Wykonawcy, co z kolei może negatywnie przekładać się na kalkulację ceny ofertowej dla</w:t>
      </w:r>
      <w:r w:rsidR="00A84103" w:rsidRPr="00A84103">
        <w:rPr>
          <w:rFonts w:ascii="Calibri" w:hAnsi="Calibri" w:cs="Calibri"/>
        </w:rPr>
        <w:t xml:space="preserve"> </w:t>
      </w:r>
      <w:r w:rsidRPr="00A84103">
        <w:rPr>
          <w:rFonts w:ascii="Calibri" w:hAnsi="Calibri" w:cs="Calibri"/>
        </w:rPr>
        <w:t>Zamawiającego.</w:t>
      </w:r>
    </w:p>
    <w:p w14:paraId="45B7BE2B" w14:textId="230DB856" w:rsidR="00A84103" w:rsidRPr="003150D6" w:rsidRDefault="00A84103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50D6">
        <w:rPr>
          <w:rFonts w:ascii="Calibri" w:hAnsi="Calibri" w:cs="Calibri"/>
          <w:b/>
          <w:bCs/>
        </w:rPr>
        <w:t>Odpowiedz</w:t>
      </w:r>
      <w:r>
        <w:rPr>
          <w:rFonts w:ascii="Calibri" w:hAnsi="Calibri" w:cs="Calibri"/>
          <w:b/>
          <w:bCs/>
        </w:rPr>
        <w:t xml:space="preserve"> na pytanie 13: </w:t>
      </w:r>
      <w:r w:rsidRPr="003150D6">
        <w:rPr>
          <w:rFonts w:ascii="Calibri" w:hAnsi="Calibri" w:cs="Calibri"/>
        </w:rPr>
        <w:t xml:space="preserve">Zamawiający podtrzymuje zapisy zawarte we wzorze umowy §13 </w:t>
      </w:r>
    </w:p>
    <w:p w14:paraId="0B75EAA7" w14:textId="77777777" w:rsidR="00A84103" w:rsidRPr="00A84103" w:rsidRDefault="00A84103" w:rsidP="00A84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CD549A" w14:textId="068E0953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14</w:t>
      </w:r>
    </w:p>
    <w:p w14:paraId="38336F63" w14:textId="77777777" w:rsidR="00C4590A" w:rsidRPr="003150D6" w:rsidRDefault="00C4590A" w:rsidP="003150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3150D6">
        <w:rPr>
          <w:rFonts w:ascii="Calibri" w:hAnsi="Calibri" w:cs="Calibri"/>
          <w:b/>
          <w:bCs/>
        </w:rPr>
        <w:t>Załącznik nr 5 do SWZ wzór umowy §13 ust 1 a)</w:t>
      </w:r>
    </w:p>
    <w:p w14:paraId="34621051" w14:textId="760B3551" w:rsidR="00C4590A" w:rsidRDefault="00C4590A" w:rsidP="003150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50D6">
        <w:rPr>
          <w:rFonts w:ascii="Calibri" w:hAnsi="Calibri" w:cs="Calibri"/>
        </w:rPr>
        <w:t>Zwracamy uwagę, że określona przez Zamawiającego wysokość kar umownych, w szczególności w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odniesieniu do kary za każdy dzień opóźnienia w rozpoczęciu dostawy energii elektrycznej, zdaniem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Wykonawcy może zostać uznana jako kara rażąco wygórowana, co umożliwi jej podważenie na drodze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sądowej, zgodnie z art. 484 §2 Kodeksu cywilnego. Możliwość podważania wysokości kary umownej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nie tylko narazi strony umowy na koszty postępowania sądowego, ale wiąże się także z niepewnością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co do praw i obowiązków stron. Jednocześnie tak wysoki poziom kary umownej za odstąpienie od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umowy zmusi Wykonawców do uwzględnienia tego elementu ryzyka przy wycenie usług dla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Zamawiającego, co znajdzie wyraz w podwyższeniu ceny ofertowej. Mając na względzie powyższe,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zwracamy się z prośbą o usunięcie kwestionowanych zapisów.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Ponadto, Wykonawca informuje, że ewentualną szkodę Zamawiającego stanowi różnica w cenie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zakupu energii elektrycznej od sprzedawcy rezerwowego w stosunku do ceny energii elektrycznej z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oferty wyłonionego w postępowaniu wykonawcy. W związku z powyższym zwracamy się z prośbą o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określenie, iż zwrot kosztów z tytułu zakupu energii elektrycznej od sprzedawcy rezerwowego będzie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stanowił różnicę między kosztami energii zakupionej od sprzedawcy rezerwowego, a energii, która</w:t>
      </w:r>
      <w:r w:rsidR="003150D6">
        <w:rPr>
          <w:rFonts w:ascii="Calibri" w:hAnsi="Calibri" w:cs="Calibri"/>
        </w:rPr>
        <w:t xml:space="preserve"> </w:t>
      </w:r>
      <w:r w:rsidRPr="003150D6">
        <w:rPr>
          <w:rFonts w:ascii="Calibri" w:hAnsi="Calibri" w:cs="Calibri"/>
        </w:rPr>
        <w:t>byłaby zakupiona na podstawie umowy sprzedaży zawartej z wybranym Wykonawcą.</w:t>
      </w:r>
    </w:p>
    <w:p w14:paraId="11012B7D" w14:textId="58351744" w:rsidR="003150D6" w:rsidRPr="003150D6" w:rsidRDefault="003150D6" w:rsidP="003150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50D6">
        <w:rPr>
          <w:rFonts w:ascii="Calibri" w:hAnsi="Calibri" w:cs="Calibri"/>
          <w:b/>
          <w:bCs/>
        </w:rPr>
        <w:t>Odpowiedz</w:t>
      </w:r>
      <w:r>
        <w:rPr>
          <w:rFonts w:ascii="Calibri" w:hAnsi="Calibri" w:cs="Calibri"/>
          <w:b/>
          <w:bCs/>
        </w:rPr>
        <w:t xml:space="preserve"> na pytanie 14: </w:t>
      </w:r>
      <w:r w:rsidRPr="003150D6">
        <w:rPr>
          <w:rFonts w:ascii="Calibri" w:hAnsi="Calibri" w:cs="Calibri"/>
        </w:rPr>
        <w:t>Zamawiający podtrzymuje zapisy zawarte we wzorze umowy §13 ust 1 a)</w:t>
      </w:r>
    </w:p>
    <w:p w14:paraId="25B3FFFA" w14:textId="77777777" w:rsidR="003150D6" w:rsidRDefault="003150D6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118D608" w14:textId="687D3054" w:rsidR="00C4590A" w:rsidRPr="001D00D8" w:rsidRDefault="00C4590A" w:rsidP="001D00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1D00D8">
        <w:rPr>
          <w:rFonts w:ascii="Calibri" w:hAnsi="Calibri" w:cs="Calibri"/>
          <w:b/>
          <w:bCs/>
        </w:rPr>
        <w:t>Pytanie 15</w:t>
      </w:r>
    </w:p>
    <w:p w14:paraId="76EE4288" w14:textId="05EC092F" w:rsidR="00C4590A" w:rsidRPr="001D00D8" w:rsidRDefault="00C4590A" w:rsidP="001D00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00D8">
        <w:rPr>
          <w:rFonts w:ascii="Calibri" w:hAnsi="Calibri" w:cs="Calibri"/>
        </w:rPr>
        <w:t>Informujemy, że Wykonawca w procesie fakturowania opiera się na danych pomiarowo</w:t>
      </w:r>
      <w:r w:rsidR="003150D6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rozliczeniowych</w:t>
      </w:r>
      <w:r w:rsid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przekazywanych przez Operatora Systemu Dystrybucyjnego, jednak w swoim bilingu</w:t>
      </w:r>
      <w:r w:rsidR="001D00D8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Wykonawca zmuszony jest do prawidłowego wprowadzenia danych dotyczących okresu</w:t>
      </w:r>
      <w:r w:rsidR="001D00D8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rozliczeniowego/cyklu przekazywania danych pomiarowych przez OSD. W związku z powyższym</w:t>
      </w:r>
      <w:r w:rsidR="001D00D8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prosimy o wskazanie okresu rozliczeniowego/cyklu przekazywania danych pomiarowych w odniesieniu</w:t>
      </w:r>
      <w:r w:rsidR="001D00D8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do każdego PPE występującego w postępowaniu: czy wynosi on odpowiednio np. 1 miesiąc, 2 miesiące</w:t>
      </w:r>
      <w:r w:rsidR="001D00D8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(parzyste/nieparzyste), czy 6 miesięcy (ze wskazaniem miesiąca odczytowego)? Informacja, że okres</w:t>
      </w:r>
      <w:r w:rsidR="001D00D8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rozliczeniowy jest zgodny z OSD jest niewystarczająca do prawidłowej parametryzacji rozliczeń.</w:t>
      </w:r>
    </w:p>
    <w:p w14:paraId="0B3E4394" w14:textId="2431664E" w:rsidR="003C54D7" w:rsidRDefault="001D00D8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3150D6">
        <w:rPr>
          <w:rFonts w:ascii="Calibri" w:hAnsi="Calibri" w:cs="Calibri"/>
          <w:b/>
          <w:bCs/>
        </w:rPr>
        <w:t>Odpowiedz</w:t>
      </w:r>
      <w:r>
        <w:rPr>
          <w:rFonts w:ascii="Calibri" w:hAnsi="Calibri" w:cs="Calibri"/>
          <w:b/>
          <w:bCs/>
        </w:rPr>
        <w:t xml:space="preserve"> na pytanie 15</w:t>
      </w:r>
      <w:r w:rsidR="006B1C5C">
        <w:rPr>
          <w:rFonts w:ascii="Calibri" w:hAnsi="Calibri" w:cs="Calibri"/>
          <w:b/>
          <w:bCs/>
        </w:rPr>
        <w:t xml:space="preserve">: Rozliczenia </w:t>
      </w:r>
      <w:r w:rsidR="006B1C5C" w:rsidRPr="006B1C5C">
        <w:rPr>
          <w:rFonts w:ascii="Calibri" w:hAnsi="Calibri" w:cs="Calibri"/>
        </w:rPr>
        <w:t xml:space="preserve"> odbywać się będ</w:t>
      </w:r>
      <w:r w:rsidR="006B1C5C">
        <w:rPr>
          <w:rFonts w:ascii="Calibri" w:hAnsi="Calibri" w:cs="Calibri"/>
        </w:rPr>
        <w:t>ą</w:t>
      </w:r>
      <w:r w:rsidR="006B1C5C" w:rsidRPr="006B1C5C">
        <w:rPr>
          <w:rFonts w:ascii="Calibri" w:hAnsi="Calibri" w:cs="Calibri"/>
        </w:rPr>
        <w:t xml:space="preserve"> w cyklu 2 miesięcznym </w:t>
      </w:r>
      <w:r w:rsidR="006B1C5C">
        <w:rPr>
          <w:rFonts w:ascii="Calibri" w:hAnsi="Calibri" w:cs="Calibri"/>
        </w:rPr>
        <w:t xml:space="preserve">zgodnym z okresem rozliczeniowym </w:t>
      </w:r>
      <w:r w:rsidR="006B1C5C" w:rsidRPr="001D00D8">
        <w:rPr>
          <w:rFonts w:ascii="Calibri" w:hAnsi="Calibri" w:cs="Calibri"/>
        </w:rPr>
        <w:t>OSD</w:t>
      </w:r>
      <w:r w:rsidR="006B1C5C">
        <w:rPr>
          <w:rFonts w:ascii="Calibri" w:hAnsi="Calibri" w:cs="Calibri"/>
        </w:rPr>
        <w:t>.</w:t>
      </w:r>
    </w:p>
    <w:p w14:paraId="6BBB1D1E" w14:textId="77777777" w:rsidR="003C54D7" w:rsidRDefault="003C54D7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2D7B6281" w14:textId="6EB33312" w:rsidR="00C4590A" w:rsidRDefault="00C4590A" w:rsidP="00C45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Pytanie 16</w:t>
      </w:r>
    </w:p>
    <w:p w14:paraId="086F2259" w14:textId="0634866E" w:rsidR="00C4590A" w:rsidRDefault="00C4590A" w:rsidP="003C54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C54D7">
        <w:rPr>
          <w:rFonts w:ascii="Calibri" w:hAnsi="Calibri" w:cs="Calibri"/>
        </w:rPr>
        <w:t>Zwracamy się z zapytaniem, czy Zamawiający dopuści zawarcie umowy drogą korespondencyjną lub w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formie elektronicznej przy wykorzystaniu kwalifikowanego podpisu elektronicznego przez</w:t>
      </w:r>
      <w:r w:rsidR="003C54D7">
        <w:rPr>
          <w:rFonts w:ascii="Calibri" w:hAnsi="Calibri" w:cs="Calibri"/>
        </w:rPr>
        <w:t xml:space="preserve"> </w:t>
      </w:r>
      <w:r w:rsidRPr="003C54D7">
        <w:rPr>
          <w:rFonts w:ascii="Calibri" w:hAnsi="Calibri" w:cs="Calibri"/>
        </w:rPr>
        <w:t>Wykonawcę?</w:t>
      </w:r>
    </w:p>
    <w:p w14:paraId="6723EABF" w14:textId="1CB4B9A9" w:rsidR="003C54D7" w:rsidRPr="00DB104E" w:rsidRDefault="003C54D7" w:rsidP="003C54D7">
      <w:pPr>
        <w:suppressAutoHyphens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4E">
        <w:rPr>
          <w:rFonts w:ascii="Calibri" w:hAnsi="Calibri" w:cs="Calibri"/>
          <w:b/>
          <w:bCs/>
        </w:rPr>
        <w:t xml:space="preserve">Odpowiedz na pytanie Nr 16. </w:t>
      </w:r>
      <w:r w:rsidR="006E6F4E" w:rsidRPr="00DB104E">
        <w:rPr>
          <w:rFonts w:ascii="Calibri" w:hAnsi="Calibri" w:cs="Calibri"/>
        </w:rPr>
        <w:t xml:space="preserve">Zamawiający dopuści </w:t>
      </w:r>
      <w:r w:rsidR="00DB104E">
        <w:rPr>
          <w:rFonts w:ascii="Calibri" w:hAnsi="Calibri" w:cs="Calibri"/>
        </w:rPr>
        <w:t xml:space="preserve">możliwość </w:t>
      </w:r>
      <w:r w:rsidR="006E6F4E" w:rsidRPr="00DB104E">
        <w:rPr>
          <w:rFonts w:ascii="Calibri" w:hAnsi="Calibri" w:cs="Calibri"/>
        </w:rPr>
        <w:t>zawarci</w:t>
      </w:r>
      <w:r w:rsidR="00DB104E">
        <w:rPr>
          <w:rFonts w:ascii="Calibri" w:hAnsi="Calibri" w:cs="Calibri"/>
        </w:rPr>
        <w:t>a</w:t>
      </w:r>
      <w:r w:rsidR="006E6F4E" w:rsidRPr="00DB104E">
        <w:rPr>
          <w:rFonts w:ascii="Calibri" w:hAnsi="Calibri" w:cs="Calibri"/>
        </w:rPr>
        <w:t xml:space="preserve"> umowy drogą korespondencyjną</w:t>
      </w:r>
      <w:r w:rsidR="00DB104E" w:rsidRPr="00DB104E">
        <w:rPr>
          <w:rFonts w:ascii="Calibri" w:hAnsi="Calibri" w:cs="Calibri"/>
        </w:rPr>
        <w:t>.</w:t>
      </w:r>
    </w:p>
    <w:p w14:paraId="67F19E24" w14:textId="77777777" w:rsidR="003C54D7" w:rsidRPr="00DB104E" w:rsidRDefault="003C54D7" w:rsidP="001D00D8">
      <w:pPr>
        <w:keepLines/>
        <w:spacing w:after="0"/>
        <w:jc w:val="both"/>
        <w:rPr>
          <w:rFonts w:ascii="Calibri" w:hAnsi="Calibri" w:cs="Calibri"/>
          <w:b/>
        </w:rPr>
      </w:pPr>
    </w:p>
    <w:p w14:paraId="2A8552F3" w14:textId="77777777" w:rsidR="00C4590A" w:rsidRPr="001D00D8" w:rsidRDefault="00C4590A" w:rsidP="001D00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1D00D8">
        <w:rPr>
          <w:rFonts w:ascii="Calibri" w:hAnsi="Calibri" w:cs="Calibri"/>
          <w:b/>
          <w:bCs/>
        </w:rPr>
        <w:t>Pytanie 17</w:t>
      </w:r>
    </w:p>
    <w:p w14:paraId="37CBF730" w14:textId="648FCC84" w:rsidR="00C4590A" w:rsidRPr="001D00D8" w:rsidRDefault="00C4590A" w:rsidP="001D00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1D00D8">
        <w:rPr>
          <w:rFonts w:ascii="Calibri" w:hAnsi="Calibri" w:cs="Calibri"/>
        </w:rPr>
        <w:t>W celu prawidłowego skalkulowania wartości zamówienia, Wykonawca zwraca się z prośbą o</w:t>
      </w:r>
      <w:r w:rsidR="001D00D8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udzielenie informacji na temat szacowanej ilości energii w rozbiciu na poszczególne strefy czasowe dla</w:t>
      </w:r>
      <w:r w:rsidR="001D00D8" w:rsidRPr="001D00D8">
        <w:rPr>
          <w:rFonts w:ascii="Calibri" w:hAnsi="Calibri" w:cs="Calibri"/>
        </w:rPr>
        <w:t xml:space="preserve"> </w:t>
      </w:r>
      <w:r w:rsidRPr="001D00D8">
        <w:rPr>
          <w:rFonts w:ascii="Calibri" w:hAnsi="Calibri" w:cs="Calibri"/>
        </w:rPr>
        <w:t>każdego punktu poboru energii, który nie jest rozliczany całodobowo tj. C12a i C12b.</w:t>
      </w:r>
    </w:p>
    <w:p w14:paraId="4CCD2A44" w14:textId="0C053A65" w:rsidR="00C4590A" w:rsidRPr="00891872" w:rsidRDefault="001D00D8" w:rsidP="001D00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C54D7">
        <w:rPr>
          <w:rFonts w:ascii="Calibri" w:hAnsi="Calibri" w:cs="Calibri"/>
          <w:b/>
          <w:bCs/>
        </w:rPr>
        <w:t>Odpowiedz na pytanie Nr 1</w:t>
      </w:r>
      <w:r>
        <w:rPr>
          <w:rFonts w:ascii="Calibri" w:hAnsi="Calibri" w:cs="Calibri"/>
          <w:b/>
          <w:bCs/>
        </w:rPr>
        <w:t>7</w:t>
      </w:r>
      <w:r w:rsidR="00891872">
        <w:rPr>
          <w:rFonts w:ascii="Calibri" w:hAnsi="Calibri" w:cs="Calibri"/>
          <w:b/>
          <w:bCs/>
        </w:rPr>
        <w:t xml:space="preserve">. </w:t>
      </w:r>
      <w:r w:rsidR="00891872" w:rsidRPr="00891872">
        <w:rPr>
          <w:rFonts w:ascii="Calibri" w:hAnsi="Calibri" w:cs="Calibri"/>
        </w:rPr>
        <w:t xml:space="preserve">Zamawiający informuję że </w:t>
      </w:r>
      <w:r w:rsidR="00891872">
        <w:rPr>
          <w:rFonts w:ascii="Calibri" w:hAnsi="Calibri" w:cs="Calibri"/>
        </w:rPr>
        <w:t>wykon</w:t>
      </w:r>
      <w:r w:rsidR="00BA0898">
        <w:rPr>
          <w:rFonts w:ascii="Calibri" w:hAnsi="Calibri" w:cs="Calibri"/>
        </w:rPr>
        <w:t>a</w:t>
      </w:r>
      <w:r w:rsidR="00891872">
        <w:rPr>
          <w:rFonts w:ascii="Calibri" w:hAnsi="Calibri" w:cs="Calibri"/>
        </w:rPr>
        <w:t xml:space="preserve">wca </w:t>
      </w:r>
      <w:r w:rsidR="00BA0898">
        <w:rPr>
          <w:rFonts w:ascii="Calibri" w:hAnsi="Calibri" w:cs="Calibri"/>
        </w:rPr>
        <w:t xml:space="preserve">dla </w:t>
      </w:r>
      <w:proofErr w:type="spellStart"/>
      <w:r w:rsidR="00BA0898">
        <w:rPr>
          <w:rFonts w:ascii="Calibri" w:hAnsi="Calibri" w:cs="Calibri"/>
        </w:rPr>
        <w:t>ww</w:t>
      </w:r>
      <w:proofErr w:type="spellEnd"/>
      <w:r w:rsidR="00BA0898">
        <w:rPr>
          <w:rFonts w:ascii="Calibri" w:hAnsi="Calibri" w:cs="Calibri"/>
        </w:rPr>
        <w:t xml:space="preserve"> punktów powinien oszacować ilość energii jako średnie zużycie całodobowe.</w:t>
      </w:r>
      <w:r w:rsidR="00891872">
        <w:rPr>
          <w:rFonts w:ascii="Calibri" w:hAnsi="Calibri" w:cs="Calibri"/>
        </w:rPr>
        <w:t xml:space="preserve"> </w:t>
      </w:r>
      <w:r w:rsidR="00DB5105">
        <w:rPr>
          <w:rFonts w:ascii="Calibri" w:hAnsi="Calibri" w:cs="Calibri"/>
        </w:rPr>
        <w:t>Zamawiający nie posiada informacji o ilości</w:t>
      </w:r>
      <w:r w:rsidR="00DB5105" w:rsidRPr="00DB5105">
        <w:rPr>
          <w:rFonts w:ascii="Calibri" w:hAnsi="Calibri" w:cs="Calibri"/>
        </w:rPr>
        <w:t xml:space="preserve"> </w:t>
      </w:r>
      <w:r w:rsidR="00DB5105" w:rsidRPr="001D00D8">
        <w:rPr>
          <w:rFonts w:ascii="Calibri" w:hAnsi="Calibri" w:cs="Calibri"/>
        </w:rPr>
        <w:t>energii w rozbiciu na poszczególne strefy czasowe</w:t>
      </w:r>
      <w:r w:rsidR="00DB5105">
        <w:rPr>
          <w:rFonts w:ascii="Calibri" w:hAnsi="Calibri" w:cs="Calibri"/>
        </w:rPr>
        <w:t>.</w:t>
      </w:r>
    </w:p>
    <w:p w14:paraId="73F691D7" w14:textId="77777777" w:rsidR="00C4590A" w:rsidRDefault="00C4590A" w:rsidP="00103600">
      <w:pPr>
        <w:spacing w:after="0" w:line="240" w:lineRule="auto"/>
        <w:ind w:left="6096"/>
        <w:rPr>
          <w:rFonts w:ascii="Calibri" w:hAnsi="Calibri" w:cs="Calibri"/>
          <w:b/>
          <w:bCs/>
        </w:rPr>
      </w:pPr>
    </w:p>
    <w:p w14:paraId="2DB79C65" w14:textId="37BA750E" w:rsidR="006A70A7" w:rsidRDefault="00CB630D" w:rsidP="00CB630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03B5F4F3" w14:textId="67772148" w:rsidR="00CB630D" w:rsidRDefault="00CB630D" w:rsidP="00CB630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72F6F66A" w14:textId="77777777" w:rsidR="00C4590A" w:rsidRDefault="00C4590A" w:rsidP="006A70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4590A" w:rsidSect="006663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314"/>
    <w:multiLevelType w:val="hybridMultilevel"/>
    <w:tmpl w:val="7F123254"/>
    <w:lvl w:ilvl="0" w:tplc="BD8A074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057008B"/>
    <w:multiLevelType w:val="hybridMultilevel"/>
    <w:tmpl w:val="3B60338C"/>
    <w:lvl w:ilvl="0" w:tplc="33CED5C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BA77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9FAF1B8">
      <w:start w:val="2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1318"/>
    <w:rsid w:val="000D5B4D"/>
    <w:rsid w:val="00103600"/>
    <w:rsid w:val="00115E5F"/>
    <w:rsid w:val="00147E5B"/>
    <w:rsid w:val="00157500"/>
    <w:rsid w:val="00194398"/>
    <w:rsid w:val="001C383F"/>
    <w:rsid w:val="001D00D8"/>
    <w:rsid w:val="00202D17"/>
    <w:rsid w:val="00224650"/>
    <w:rsid w:val="00265CF1"/>
    <w:rsid w:val="00294623"/>
    <w:rsid w:val="002979C8"/>
    <w:rsid w:val="002A761A"/>
    <w:rsid w:val="00310A53"/>
    <w:rsid w:val="003150D6"/>
    <w:rsid w:val="0031708F"/>
    <w:rsid w:val="003C166F"/>
    <w:rsid w:val="003C54D7"/>
    <w:rsid w:val="004478F4"/>
    <w:rsid w:val="00451CE3"/>
    <w:rsid w:val="00453043"/>
    <w:rsid w:val="004A7E24"/>
    <w:rsid w:val="004B155A"/>
    <w:rsid w:val="005213E3"/>
    <w:rsid w:val="005335DD"/>
    <w:rsid w:val="00573156"/>
    <w:rsid w:val="0058434E"/>
    <w:rsid w:val="005A5A85"/>
    <w:rsid w:val="00643DFF"/>
    <w:rsid w:val="00644F2D"/>
    <w:rsid w:val="0066634C"/>
    <w:rsid w:val="006A70A7"/>
    <w:rsid w:val="006B1C5C"/>
    <w:rsid w:val="006C30C8"/>
    <w:rsid w:val="006E6F4E"/>
    <w:rsid w:val="006F0D82"/>
    <w:rsid w:val="006F50B2"/>
    <w:rsid w:val="00750395"/>
    <w:rsid w:val="00753127"/>
    <w:rsid w:val="00784021"/>
    <w:rsid w:val="007866C3"/>
    <w:rsid w:val="007A2AAD"/>
    <w:rsid w:val="007B0A39"/>
    <w:rsid w:val="007E5834"/>
    <w:rsid w:val="007F2902"/>
    <w:rsid w:val="00802C21"/>
    <w:rsid w:val="00891872"/>
    <w:rsid w:val="00894EFB"/>
    <w:rsid w:val="008B1F63"/>
    <w:rsid w:val="00903A99"/>
    <w:rsid w:val="00937BB7"/>
    <w:rsid w:val="00957723"/>
    <w:rsid w:val="00972E53"/>
    <w:rsid w:val="009C17DC"/>
    <w:rsid w:val="009C213A"/>
    <w:rsid w:val="00A22ED6"/>
    <w:rsid w:val="00A56F4D"/>
    <w:rsid w:val="00A63975"/>
    <w:rsid w:val="00A64865"/>
    <w:rsid w:val="00A84103"/>
    <w:rsid w:val="00AA110C"/>
    <w:rsid w:val="00AB2D98"/>
    <w:rsid w:val="00AC67F0"/>
    <w:rsid w:val="00AE618A"/>
    <w:rsid w:val="00B03F4B"/>
    <w:rsid w:val="00B3486D"/>
    <w:rsid w:val="00B47528"/>
    <w:rsid w:val="00BA0898"/>
    <w:rsid w:val="00C4590A"/>
    <w:rsid w:val="00CA52F6"/>
    <w:rsid w:val="00CB630D"/>
    <w:rsid w:val="00CC2D9B"/>
    <w:rsid w:val="00CC618E"/>
    <w:rsid w:val="00D64F80"/>
    <w:rsid w:val="00D83726"/>
    <w:rsid w:val="00DB104E"/>
    <w:rsid w:val="00DB5105"/>
    <w:rsid w:val="00DD2405"/>
    <w:rsid w:val="00DF7E4E"/>
    <w:rsid w:val="00E27120"/>
    <w:rsid w:val="00E319EE"/>
    <w:rsid w:val="00E35B79"/>
    <w:rsid w:val="00E37F45"/>
    <w:rsid w:val="00E44B6D"/>
    <w:rsid w:val="00E8093B"/>
    <w:rsid w:val="00EC4E91"/>
    <w:rsid w:val="00ED4559"/>
    <w:rsid w:val="00EE7FDB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Akapitzlist">
    <w:name w:val="List Paragraph"/>
    <w:aliases w:val="L1,Numerowanie,2 heading,A_wyliczenie,K-P_odwolanie,Akapit z listą5,maz_wyliczenie,opis dzialania,Wypunktowanie,normalny tekst,CW_Lista,zwykły tekst"/>
    <w:basedOn w:val="Normalny"/>
    <w:link w:val="AkapitzlistZnak"/>
    <w:uiPriority w:val="34"/>
    <w:qFormat/>
    <w:rsid w:val="004B15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CW_Lista Znak,zwykły tekst Znak"/>
    <w:link w:val="Akapitzlist"/>
    <w:uiPriority w:val="34"/>
    <w:qFormat/>
    <w:locked/>
    <w:rsid w:val="004B15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2400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11</cp:revision>
  <cp:lastPrinted>2021-10-15T07:54:00Z</cp:lastPrinted>
  <dcterms:created xsi:type="dcterms:W3CDTF">2021-10-14T05:46:00Z</dcterms:created>
  <dcterms:modified xsi:type="dcterms:W3CDTF">2021-10-15T08:06:00Z</dcterms:modified>
</cp:coreProperties>
</file>