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B1" w:rsidRDefault="009B41B1">
      <w:pPr>
        <w:rPr>
          <w:rFonts w:ascii="Arial" w:hAnsi="Arial" w:cs="Arial"/>
          <w:b/>
          <w:sz w:val="19"/>
          <w:szCs w:val="19"/>
          <w:u w:val="double"/>
        </w:rPr>
      </w:pPr>
      <w:r w:rsidRPr="009B41B1">
        <w:rPr>
          <w:rFonts w:ascii="Arial" w:hAnsi="Arial" w:cs="Arial"/>
          <w:b/>
          <w:sz w:val="19"/>
          <w:szCs w:val="19"/>
        </w:rPr>
        <w:t xml:space="preserve">                    </w:t>
      </w:r>
      <w:r>
        <w:rPr>
          <w:rFonts w:ascii="Arial" w:hAnsi="Arial" w:cs="Arial"/>
          <w:b/>
          <w:sz w:val="19"/>
          <w:szCs w:val="19"/>
          <w:u w:val="double"/>
        </w:rPr>
        <w:t xml:space="preserve"> </w:t>
      </w:r>
    </w:p>
    <w:p w:rsidR="009F750D" w:rsidRPr="007E3960" w:rsidRDefault="00652F39">
      <w:pPr>
        <w:rPr>
          <w:rFonts w:ascii="Arial" w:hAnsi="Arial" w:cs="Arial"/>
          <w:sz w:val="20"/>
          <w:szCs w:val="24"/>
          <w:u w:val="double"/>
        </w:rPr>
      </w:pPr>
      <w:r w:rsidRPr="007E3960">
        <w:rPr>
          <w:rFonts w:ascii="Arial" w:hAnsi="Arial" w:cs="Arial"/>
          <w:b/>
          <w:sz w:val="20"/>
          <w:szCs w:val="24"/>
          <w:u w:val="double"/>
        </w:rPr>
        <w:t xml:space="preserve">Grupa 1 - </w:t>
      </w:r>
      <w:r w:rsidRPr="007E3960">
        <w:rPr>
          <w:rFonts w:ascii="Arial" w:hAnsi="Arial" w:cs="Arial"/>
          <w:sz w:val="20"/>
          <w:szCs w:val="24"/>
          <w:u w:val="double"/>
        </w:rPr>
        <w:t xml:space="preserve">Nici syntetyczne, </w:t>
      </w:r>
      <w:proofErr w:type="spellStart"/>
      <w:r w:rsidRPr="007E3960">
        <w:rPr>
          <w:rFonts w:ascii="Arial" w:hAnsi="Arial" w:cs="Arial"/>
          <w:sz w:val="20"/>
          <w:szCs w:val="24"/>
          <w:u w:val="double"/>
        </w:rPr>
        <w:t>monofilamentowe</w:t>
      </w:r>
      <w:proofErr w:type="spellEnd"/>
      <w:r w:rsidRPr="007E3960">
        <w:rPr>
          <w:rFonts w:ascii="Arial" w:hAnsi="Arial" w:cs="Arial"/>
          <w:sz w:val="20"/>
          <w:szCs w:val="24"/>
          <w:u w:val="double"/>
        </w:rPr>
        <w:t xml:space="preserve">, </w:t>
      </w:r>
      <w:proofErr w:type="spellStart"/>
      <w:r w:rsidRPr="007E3960">
        <w:rPr>
          <w:rFonts w:ascii="Arial" w:hAnsi="Arial" w:cs="Arial"/>
          <w:sz w:val="20"/>
          <w:szCs w:val="24"/>
          <w:u w:val="double"/>
        </w:rPr>
        <w:t>niewchłanialne</w:t>
      </w:r>
      <w:proofErr w:type="spellEnd"/>
      <w:r w:rsidRPr="007E3960">
        <w:rPr>
          <w:rFonts w:ascii="Arial" w:hAnsi="Arial" w:cs="Arial"/>
          <w:sz w:val="20"/>
          <w:szCs w:val="24"/>
          <w:u w:val="double"/>
        </w:rPr>
        <w:t>, poliamidowe</w:t>
      </w:r>
    </w:p>
    <w:p w:rsidR="006E6FD1" w:rsidRPr="00213586" w:rsidRDefault="006E6FD1">
      <w:pPr>
        <w:rPr>
          <w:rFonts w:ascii="Arial" w:hAnsi="Arial" w:cs="Arial"/>
          <w:b/>
          <w:szCs w:val="24"/>
          <w:u w:val="double"/>
        </w:rPr>
      </w:pPr>
    </w:p>
    <w:tbl>
      <w:tblPr>
        <w:tblW w:w="138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1701"/>
        <w:gridCol w:w="1559"/>
        <w:gridCol w:w="1276"/>
        <w:gridCol w:w="709"/>
        <w:gridCol w:w="1276"/>
        <w:gridCol w:w="1275"/>
        <w:gridCol w:w="433"/>
        <w:gridCol w:w="1275"/>
        <w:gridCol w:w="1275"/>
      </w:tblGrid>
      <w:tr w:rsidR="00213586" w:rsidTr="00213586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Zapotrzebowanie -</w:t>
            </w:r>
          </w:p>
          <w:p w:rsidR="00213586" w:rsidRDefault="00213586" w:rsidP="009B41B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nitek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213586" w:rsidRDefault="00213586" w:rsidP="009B41B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Jedn.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213586" w:rsidRDefault="00213586" w:rsidP="009B41B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213586" w:rsidRDefault="00213586" w:rsidP="009B41B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213586" w:rsidRDefault="00213586" w:rsidP="009B41B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Brutto(zł)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handlowa/ producenta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13586" w:rsidRDefault="00213586" w:rsidP="00213586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13586" w:rsidTr="00213586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5/0, igła* 3/8 koła, 16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Pr="00727C35" w:rsidRDefault="00727C35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213586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3586" w:rsidTr="00213586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4/0, igła* 3/8 koła, 19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Pr="00727C35" w:rsidRDefault="00727C35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213586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3586" w:rsidTr="00213586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3/0, igła* 3/8 koła, 24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Pr="00727C35" w:rsidRDefault="00727C35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213586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3586" w:rsidTr="00213586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2/0, igła* 3/8 koła, 30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Pr="00727C35" w:rsidRDefault="00727C35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213586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3586" w:rsidTr="00213586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2/0, igła* 3/8 koła, 39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Pr="00727C35" w:rsidRDefault="00727C35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920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213586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3586" w:rsidTr="00213586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jc w:val="center"/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1/0, igła* 3/8 koła, 39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Pr="00727C35" w:rsidRDefault="00727C35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213586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3586" w:rsidTr="00213586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jc w:val="center"/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1, igła* 3/8 koła, 39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Pr="00727C35" w:rsidRDefault="00727C35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3586" w:rsidRDefault="00213586" w:rsidP="00213586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3586" w:rsidTr="00213586">
        <w:trPr>
          <w:gridAfter w:val="3"/>
          <w:wAfter w:w="2983" w:type="dxa"/>
          <w:trHeight w:val="230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tabs>
                <w:tab w:val="left" w:pos="124"/>
              </w:tabs>
              <w:snapToGrid w:val="0"/>
              <w:ind w:hanging="1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B668E8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13586" w:rsidRDefault="00213586" w:rsidP="009B41B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213586" w:rsidRDefault="00652F39" w:rsidP="009B41B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igła odwrotnie tnąca. </w:t>
      </w:r>
    </w:p>
    <w:p w:rsidR="00213586" w:rsidRDefault="00213586" w:rsidP="009B41B1">
      <w:pPr>
        <w:rPr>
          <w:rFonts w:ascii="Arial" w:hAnsi="Arial" w:cs="Arial"/>
          <w:b/>
          <w:sz w:val="18"/>
          <w:szCs w:val="18"/>
        </w:rPr>
      </w:pPr>
      <w:r w:rsidRPr="00213586">
        <w:rPr>
          <w:rFonts w:ascii="Arial" w:hAnsi="Arial" w:cs="Arial"/>
          <w:b/>
          <w:sz w:val="18"/>
          <w:szCs w:val="18"/>
        </w:rPr>
        <w:t>UWAGA!</w:t>
      </w:r>
    </w:p>
    <w:p w:rsidR="009F750D" w:rsidRDefault="00652F39" w:rsidP="00213586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13586">
        <w:rPr>
          <w:rFonts w:ascii="Arial" w:hAnsi="Arial" w:cs="Arial"/>
          <w:b/>
          <w:sz w:val="18"/>
          <w:szCs w:val="18"/>
        </w:rPr>
        <w:t xml:space="preserve">Wszystkie igły dwuwklęsłe spłaszczone grzbietowo-brzusznie w części </w:t>
      </w:r>
      <w:proofErr w:type="spellStart"/>
      <w:r w:rsidRPr="00213586">
        <w:rPr>
          <w:rFonts w:ascii="Arial" w:hAnsi="Arial" w:cs="Arial"/>
          <w:b/>
          <w:sz w:val="18"/>
          <w:szCs w:val="18"/>
        </w:rPr>
        <w:t>imadłowej</w:t>
      </w:r>
      <w:proofErr w:type="spellEnd"/>
      <w:r w:rsidRPr="00213586">
        <w:rPr>
          <w:rFonts w:ascii="Arial" w:hAnsi="Arial" w:cs="Arial"/>
          <w:b/>
          <w:sz w:val="18"/>
          <w:szCs w:val="18"/>
        </w:rPr>
        <w:t>.</w:t>
      </w:r>
    </w:p>
    <w:p w:rsidR="00213586" w:rsidRDefault="007E3960" w:rsidP="00213586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7E3960">
        <w:rPr>
          <w:rFonts w:ascii="Arial" w:hAnsi="Arial" w:cs="Arial"/>
          <w:b/>
          <w:sz w:val="18"/>
          <w:szCs w:val="18"/>
        </w:rPr>
        <w:t>Nici chirurgiczne</w:t>
      </w:r>
      <w:r w:rsidR="00213586" w:rsidRPr="00213586">
        <w:rPr>
          <w:rFonts w:ascii="Arial" w:hAnsi="Arial" w:cs="Arial"/>
          <w:b/>
          <w:sz w:val="18"/>
          <w:szCs w:val="18"/>
        </w:rPr>
        <w:t xml:space="preserve"> muszą pochodzić od jednego producenta</w:t>
      </w:r>
      <w:r w:rsidR="00213586">
        <w:rPr>
          <w:rFonts w:ascii="Arial" w:hAnsi="Arial" w:cs="Arial"/>
          <w:b/>
          <w:sz w:val="18"/>
          <w:szCs w:val="18"/>
        </w:rPr>
        <w:t>.</w:t>
      </w:r>
    </w:p>
    <w:p w:rsidR="002D4866" w:rsidRDefault="002D4866" w:rsidP="00213586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Podwójne opakowanie sterylizacyjne.</w:t>
      </w:r>
    </w:p>
    <w:p w:rsidR="00213586" w:rsidRDefault="00213586" w:rsidP="00213586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Pr="00213586">
        <w:rPr>
          <w:rFonts w:ascii="Arial" w:hAnsi="Arial" w:cs="Arial"/>
          <w:b/>
          <w:sz w:val="18"/>
          <w:szCs w:val="18"/>
        </w:rPr>
        <w:t>a każdym etapie postępowania Zamawiający zastrzega sobie prawo żądania próbek(w razie wątpliwości</w:t>
      </w:r>
      <w:r>
        <w:rPr>
          <w:rFonts w:ascii="Arial" w:hAnsi="Arial" w:cs="Arial"/>
          <w:b/>
          <w:sz w:val="18"/>
          <w:szCs w:val="18"/>
        </w:rPr>
        <w:t xml:space="preserve">) </w:t>
      </w:r>
      <w:r w:rsidRPr="00213586">
        <w:rPr>
          <w:rFonts w:ascii="Arial" w:hAnsi="Arial" w:cs="Arial"/>
          <w:b/>
          <w:sz w:val="18"/>
          <w:szCs w:val="18"/>
        </w:rPr>
        <w:t>zaoferowanego asortymentu w celu potwierdzenia parametrów.</w:t>
      </w:r>
    </w:p>
    <w:p w:rsidR="00213586" w:rsidRPr="00213586" w:rsidRDefault="00213586" w:rsidP="00213586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13586">
        <w:rPr>
          <w:rFonts w:ascii="Arial" w:hAnsi="Arial" w:cs="Arial"/>
          <w:b/>
          <w:sz w:val="18"/>
          <w:szCs w:val="18"/>
        </w:rPr>
        <w:t>Zamawiający wymaga podania informacji o klasie wyrobów medycznych zgodnie z ustawą o wyrobach medycznych  z 7 kwietnia 2022r.</w:t>
      </w:r>
    </w:p>
    <w:p w:rsidR="009F750D" w:rsidRDefault="009F750D">
      <w:pPr>
        <w:rPr>
          <w:rFonts w:ascii="Arial" w:hAnsi="Arial" w:cs="Arial"/>
          <w:b/>
          <w:sz w:val="19"/>
          <w:szCs w:val="19"/>
          <w:u w:val="double"/>
        </w:rPr>
      </w:pPr>
    </w:p>
    <w:p w:rsidR="009B41B1" w:rsidRPr="009B41B1" w:rsidRDefault="009B41B1" w:rsidP="00213586">
      <w:pPr>
        <w:numPr>
          <w:ilvl w:val="0"/>
          <w:numId w:val="8"/>
        </w:numPr>
        <w:overflowPunct w:val="0"/>
        <w:autoSpaceDE w:val="0"/>
        <w:ind w:left="0" w:firstLine="142"/>
        <w:contextualSpacing/>
        <w:textAlignment w:val="auto"/>
        <w:rPr>
          <w:rFonts w:ascii="Arial" w:hAnsi="Arial" w:cs="Arial"/>
          <w:bCs/>
          <w:kern w:val="0"/>
          <w:sz w:val="20"/>
          <w:lang w:eastAsia="ar-SA"/>
        </w:rPr>
      </w:pPr>
      <w:r w:rsidRPr="009B41B1">
        <w:rPr>
          <w:rFonts w:ascii="Arial" w:hAnsi="Arial" w:cs="Arial"/>
          <w:b/>
          <w:bCs/>
          <w:kern w:val="0"/>
          <w:sz w:val="20"/>
          <w:lang w:eastAsia="ar-SA"/>
        </w:rPr>
        <w:t>Cena brutto oferty</w:t>
      </w:r>
      <w:r w:rsidRPr="009B41B1">
        <w:rPr>
          <w:rFonts w:ascii="Arial" w:hAnsi="Arial" w:cs="Arial"/>
          <w:bCs/>
          <w:kern w:val="0"/>
          <w:sz w:val="20"/>
          <w:lang w:eastAsia="ar-SA"/>
        </w:rPr>
        <w:t xml:space="preserve"> (słownie): ……………………………………………………………………………………………………………</w:t>
      </w:r>
    </w:p>
    <w:p w:rsidR="009B41B1" w:rsidRPr="009B41B1" w:rsidRDefault="009B41B1" w:rsidP="009B41B1">
      <w:pPr>
        <w:shd w:val="clear" w:color="auto" w:fill="FFFFFF" w:themeFill="background1"/>
        <w:overflowPunct w:val="0"/>
        <w:autoSpaceDE w:val="0"/>
        <w:jc w:val="both"/>
        <w:rPr>
          <w:rFonts w:ascii="Arial" w:hAnsi="Arial" w:cs="Arial"/>
          <w:kern w:val="0"/>
          <w:sz w:val="16"/>
          <w:szCs w:val="16"/>
          <w:lang w:eastAsia="ar-SA"/>
        </w:rPr>
      </w:pPr>
    </w:p>
    <w:p w:rsidR="006E6FD1" w:rsidRDefault="006E6FD1" w:rsidP="006E6FD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9B41B1" w:rsidRPr="009B41B1" w:rsidRDefault="009B41B1" w:rsidP="009B41B1">
      <w:pPr>
        <w:overflowPunct w:val="0"/>
        <w:autoSpaceDE w:val="0"/>
        <w:rPr>
          <w:rFonts w:ascii="Arial" w:hAnsi="Arial" w:cs="Arial"/>
          <w:b/>
          <w:kern w:val="0"/>
          <w:sz w:val="20"/>
          <w:u w:val="single"/>
          <w:lang w:eastAsia="ar-SA"/>
        </w:rPr>
      </w:pPr>
      <w:r w:rsidRPr="009B41B1">
        <w:rPr>
          <w:rFonts w:ascii="Arial" w:hAnsi="Arial"/>
          <w:b/>
          <w:bCs/>
          <w:kern w:val="0"/>
          <w:sz w:val="18"/>
          <w:u w:val="single"/>
          <w:lang w:eastAsia="ar-SA"/>
        </w:rPr>
        <w:t xml:space="preserve"> </w:t>
      </w:r>
    </w:p>
    <w:p w:rsidR="009B41B1" w:rsidRDefault="009B41B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P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9F750D" w:rsidRPr="007E3960" w:rsidRDefault="00652F39">
      <w:pPr>
        <w:rPr>
          <w:rFonts w:ascii="Arial" w:hAnsi="Arial" w:cs="Arial"/>
          <w:b/>
          <w:sz w:val="20"/>
          <w:szCs w:val="19"/>
          <w:u w:val="double"/>
        </w:rPr>
      </w:pPr>
      <w:r w:rsidRPr="007E3960">
        <w:rPr>
          <w:rFonts w:ascii="Arial" w:hAnsi="Arial" w:cs="Arial"/>
          <w:b/>
          <w:sz w:val="20"/>
          <w:szCs w:val="19"/>
          <w:u w:val="double"/>
        </w:rPr>
        <w:t xml:space="preserve">Grupa 2 - </w:t>
      </w:r>
      <w:r w:rsidRPr="007E3960">
        <w:rPr>
          <w:rFonts w:ascii="Arial" w:hAnsi="Arial" w:cs="Arial"/>
          <w:sz w:val="20"/>
          <w:szCs w:val="19"/>
          <w:u w:val="double"/>
        </w:rPr>
        <w:t xml:space="preserve">Nici syntetyczne, plecione, </w:t>
      </w:r>
      <w:proofErr w:type="spellStart"/>
      <w:r w:rsidRPr="007E3960">
        <w:rPr>
          <w:rFonts w:ascii="Arial" w:hAnsi="Arial" w:cs="Arial"/>
          <w:sz w:val="20"/>
          <w:szCs w:val="19"/>
          <w:u w:val="double"/>
        </w:rPr>
        <w:t>niewchłanialne</w:t>
      </w:r>
      <w:proofErr w:type="spellEnd"/>
      <w:r w:rsidRPr="007E3960">
        <w:rPr>
          <w:rFonts w:ascii="Arial" w:hAnsi="Arial" w:cs="Arial"/>
          <w:sz w:val="20"/>
          <w:szCs w:val="19"/>
          <w:u w:val="double"/>
        </w:rPr>
        <w:t>, poliestrowe, powlekane silikonem</w:t>
      </w:r>
      <w:r w:rsidRPr="007E3960">
        <w:rPr>
          <w:rFonts w:ascii="Arial" w:hAnsi="Arial" w:cs="Arial"/>
          <w:b/>
          <w:sz w:val="20"/>
          <w:szCs w:val="19"/>
          <w:u w:val="double"/>
        </w:rPr>
        <w:t>.</w:t>
      </w:r>
    </w:p>
    <w:p w:rsidR="006E6FD1" w:rsidRPr="00213586" w:rsidRDefault="006E6FD1" w:rsidP="006E6FD1">
      <w:pPr>
        <w:rPr>
          <w:rFonts w:ascii="Arial" w:hAnsi="Arial" w:cs="Arial"/>
          <w:b/>
          <w:szCs w:val="24"/>
          <w:u w:val="double"/>
        </w:rPr>
      </w:pPr>
    </w:p>
    <w:tbl>
      <w:tblPr>
        <w:tblW w:w="138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1701"/>
        <w:gridCol w:w="1559"/>
        <w:gridCol w:w="1276"/>
        <w:gridCol w:w="709"/>
        <w:gridCol w:w="1276"/>
        <w:gridCol w:w="1275"/>
        <w:gridCol w:w="433"/>
        <w:gridCol w:w="1275"/>
        <w:gridCol w:w="1275"/>
      </w:tblGrid>
      <w:tr w:rsidR="006E6FD1" w:rsidTr="00B668E8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Zapotrzebowanie -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nitek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Jedn.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Brutto(zł)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handlowa/ producenta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6FD1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2/0, igła* 1/2 koła, 26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727C35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27C35">
              <w:rPr>
                <w:rFonts w:ascii="Arial" w:hAnsi="Arial" w:cs="Arial"/>
                <w:b/>
                <w:color w:val="FF0000"/>
                <w:sz w:val="19"/>
                <w:szCs w:val="19"/>
              </w:rPr>
              <w:t>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1/0, igła* 1/2 koła, 37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727C35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27C35">
              <w:rPr>
                <w:rFonts w:ascii="Arial" w:hAnsi="Arial" w:cs="Arial"/>
                <w:b/>
                <w:color w:val="FF0000"/>
                <w:sz w:val="19"/>
                <w:szCs w:val="19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1, igła* 1/2 koła, 37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727C35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27C35">
              <w:rPr>
                <w:rFonts w:ascii="Arial" w:hAnsi="Arial" w:cs="Arial"/>
                <w:b/>
                <w:color w:val="FF0000"/>
                <w:sz w:val="19"/>
                <w:szCs w:val="19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1/0, igła* 1/2 koła, 26 mm, dł. nitki 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727C35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27C35">
              <w:rPr>
                <w:rFonts w:ascii="Arial" w:hAnsi="Arial" w:cs="Arial"/>
                <w:b/>
                <w:color w:val="FF0000"/>
                <w:sz w:val="19"/>
                <w:szCs w:val="19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2, igła* 1/2 koła, 37 mm, dł. nitki 4x75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FD1" w:rsidRPr="00727C35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27C35">
              <w:rPr>
                <w:rFonts w:ascii="Arial" w:hAnsi="Arial" w:cs="Arial"/>
                <w:b/>
                <w:color w:val="FF0000"/>
                <w:sz w:val="19"/>
                <w:szCs w:val="19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B668E8">
        <w:trPr>
          <w:gridAfter w:val="3"/>
          <w:wAfter w:w="2983" w:type="dxa"/>
          <w:trHeight w:val="230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tabs>
                <w:tab w:val="left" w:pos="124"/>
              </w:tabs>
              <w:snapToGrid w:val="0"/>
              <w:ind w:hanging="1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6E6FD1" w:rsidRDefault="006E6FD1" w:rsidP="006E6F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igła odwrotnie tnąca. </w:t>
      </w:r>
    </w:p>
    <w:p w:rsidR="006E6FD1" w:rsidRDefault="006E6FD1" w:rsidP="006E6FD1">
      <w:pPr>
        <w:rPr>
          <w:rFonts w:ascii="Arial" w:hAnsi="Arial" w:cs="Arial"/>
          <w:b/>
          <w:sz w:val="18"/>
          <w:szCs w:val="18"/>
        </w:rPr>
      </w:pPr>
      <w:r w:rsidRPr="00213586">
        <w:rPr>
          <w:rFonts w:ascii="Arial" w:hAnsi="Arial" w:cs="Arial"/>
          <w:b/>
          <w:sz w:val="18"/>
          <w:szCs w:val="18"/>
        </w:rPr>
        <w:t>UWAGA!</w:t>
      </w:r>
    </w:p>
    <w:p w:rsidR="006E6FD1" w:rsidRDefault="006E6FD1" w:rsidP="006E6FD1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13586">
        <w:rPr>
          <w:rFonts w:ascii="Arial" w:hAnsi="Arial" w:cs="Arial"/>
          <w:b/>
          <w:sz w:val="18"/>
          <w:szCs w:val="18"/>
        </w:rPr>
        <w:t xml:space="preserve">Wszystkie igły dwuwklęsłe spłaszczone grzbietowo-brzusznie w części </w:t>
      </w:r>
      <w:proofErr w:type="spellStart"/>
      <w:r w:rsidRPr="00213586">
        <w:rPr>
          <w:rFonts w:ascii="Arial" w:hAnsi="Arial" w:cs="Arial"/>
          <w:b/>
          <w:sz w:val="18"/>
          <w:szCs w:val="18"/>
        </w:rPr>
        <w:t>imadłowej</w:t>
      </w:r>
      <w:proofErr w:type="spellEnd"/>
      <w:r w:rsidRPr="00213586">
        <w:rPr>
          <w:rFonts w:ascii="Arial" w:hAnsi="Arial" w:cs="Arial"/>
          <w:b/>
          <w:sz w:val="18"/>
          <w:szCs w:val="18"/>
        </w:rPr>
        <w:t>.</w:t>
      </w:r>
    </w:p>
    <w:p w:rsidR="006E6FD1" w:rsidRDefault="007E3960" w:rsidP="006E6FD1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7E3960">
        <w:rPr>
          <w:rFonts w:ascii="Arial" w:hAnsi="Arial" w:cs="Arial"/>
          <w:b/>
          <w:sz w:val="18"/>
          <w:szCs w:val="18"/>
        </w:rPr>
        <w:t xml:space="preserve">Nici chirurgiczne </w:t>
      </w:r>
      <w:r w:rsidR="006E6FD1" w:rsidRPr="00213586">
        <w:rPr>
          <w:rFonts w:ascii="Arial" w:hAnsi="Arial" w:cs="Arial"/>
          <w:b/>
          <w:sz w:val="18"/>
          <w:szCs w:val="18"/>
        </w:rPr>
        <w:t>muszą pochodzić od jednego producenta</w:t>
      </w:r>
      <w:r w:rsidR="006E6FD1">
        <w:rPr>
          <w:rFonts w:ascii="Arial" w:hAnsi="Arial" w:cs="Arial"/>
          <w:b/>
          <w:sz w:val="18"/>
          <w:szCs w:val="18"/>
        </w:rPr>
        <w:t>.</w:t>
      </w:r>
    </w:p>
    <w:p w:rsidR="002D4866" w:rsidRDefault="002D4866" w:rsidP="006E6FD1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D4866">
        <w:rPr>
          <w:rFonts w:ascii="Arial" w:hAnsi="Arial" w:cs="Arial"/>
          <w:b/>
          <w:sz w:val="18"/>
          <w:szCs w:val="18"/>
        </w:rPr>
        <w:t>Podwójne opakowanie sterylizacyjne.</w:t>
      </w:r>
    </w:p>
    <w:p w:rsidR="006E6FD1" w:rsidRDefault="006E6FD1" w:rsidP="006E6FD1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Pr="00213586">
        <w:rPr>
          <w:rFonts w:ascii="Arial" w:hAnsi="Arial" w:cs="Arial"/>
          <w:b/>
          <w:sz w:val="18"/>
          <w:szCs w:val="18"/>
        </w:rPr>
        <w:t>a każdym etapie postępowania Zamawiający zastrzega sobie prawo żądania próbek(w razie wątpliwości</w:t>
      </w:r>
      <w:r>
        <w:rPr>
          <w:rFonts w:ascii="Arial" w:hAnsi="Arial" w:cs="Arial"/>
          <w:b/>
          <w:sz w:val="18"/>
          <w:szCs w:val="18"/>
        </w:rPr>
        <w:t xml:space="preserve">) </w:t>
      </w:r>
      <w:r w:rsidRPr="00213586">
        <w:rPr>
          <w:rFonts w:ascii="Arial" w:hAnsi="Arial" w:cs="Arial"/>
          <w:b/>
          <w:sz w:val="18"/>
          <w:szCs w:val="18"/>
        </w:rPr>
        <w:t>zaoferowanego asortymentu w celu potwierdzenia parametrów.</w:t>
      </w:r>
    </w:p>
    <w:p w:rsidR="006E6FD1" w:rsidRPr="00213586" w:rsidRDefault="006E6FD1" w:rsidP="006E6FD1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13586">
        <w:rPr>
          <w:rFonts w:ascii="Arial" w:hAnsi="Arial" w:cs="Arial"/>
          <w:b/>
          <w:sz w:val="18"/>
          <w:szCs w:val="18"/>
        </w:rPr>
        <w:t>Zamawiający wymaga podania informacji o klasie wyrobów medycznych zgodnie z ustawą o wyrobach medycznych  z 7 kwietnia 2022r.</w:t>
      </w:r>
    </w:p>
    <w:p w:rsidR="006E6FD1" w:rsidRDefault="006E6FD1" w:rsidP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Pr="009B41B1" w:rsidRDefault="006E6FD1" w:rsidP="006E6FD1">
      <w:pPr>
        <w:numPr>
          <w:ilvl w:val="0"/>
          <w:numId w:val="14"/>
        </w:numPr>
        <w:overflowPunct w:val="0"/>
        <w:autoSpaceDE w:val="0"/>
        <w:ind w:left="0" w:firstLine="142"/>
        <w:contextualSpacing/>
        <w:textAlignment w:val="auto"/>
        <w:rPr>
          <w:rFonts w:ascii="Arial" w:hAnsi="Arial" w:cs="Arial"/>
          <w:bCs/>
          <w:kern w:val="0"/>
          <w:sz w:val="20"/>
          <w:lang w:eastAsia="ar-SA"/>
        </w:rPr>
      </w:pPr>
      <w:r w:rsidRPr="009B41B1">
        <w:rPr>
          <w:rFonts w:ascii="Arial" w:hAnsi="Arial" w:cs="Arial"/>
          <w:b/>
          <w:bCs/>
          <w:kern w:val="0"/>
          <w:sz w:val="20"/>
          <w:lang w:eastAsia="ar-SA"/>
        </w:rPr>
        <w:t>Cena brutto oferty</w:t>
      </w:r>
      <w:r w:rsidRPr="009B41B1">
        <w:rPr>
          <w:rFonts w:ascii="Arial" w:hAnsi="Arial" w:cs="Arial"/>
          <w:bCs/>
          <w:kern w:val="0"/>
          <w:sz w:val="20"/>
          <w:lang w:eastAsia="ar-SA"/>
        </w:rPr>
        <w:t xml:space="preserve"> (słownie): ……………………………………………………………………………………………………………</w:t>
      </w:r>
    </w:p>
    <w:p w:rsidR="006E6FD1" w:rsidRPr="009B41B1" w:rsidRDefault="006E6FD1" w:rsidP="006E6FD1">
      <w:pPr>
        <w:shd w:val="clear" w:color="auto" w:fill="FFFFFF" w:themeFill="background1"/>
        <w:overflowPunct w:val="0"/>
        <w:autoSpaceDE w:val="0"/>
        <w:jc w:val="both"/>
        <w:rPr>
          <w:rFonts w:ascii="Arial" w:hAnsi="Arial" w:cs="Arial"/>
          <w:kern w:val="0"/>
          <w:sz w:val="16"/>
          <w:szCs w:val="16"/>
          <w:lang w:eastAsia="ar-SA"/>
        </w:rPr>
      </w:pPr>
    </w:p>
    <w:p w:rsidR="006E6FD1" w:rsidRDefault="006E6FD1" w:rsidP="006E6FD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6E6FD1" w:rsidRPr="009B41B1" w:rsidRDefault="006E6FD1" w:rsidP="006E6FD1">
      <w:pPr>
        <w:overflowPunct w:val="0"/>
        <w:autoSpaceDE w:val="0"/>
        <w:rPr>
          <w:rFonts w:ascii="Arial" w:hAnsi="Arial" w:cs="Arial"/>
          <w:b/>
          <w:kern w:val="0"/>
          <w:sz w:val="20"/>
          <w:u w:val="single"/>
          <w:lang w:eastAsia="ar-SA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Default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9F750D" w:rsidRDefault="009F750D">
      <w:pPr>
        <w:jc w:val="center"/>
        <w:rPr>
          <w:rFonts w:ascii="Arial" w:hAnsi="Arial"/>
          <w:sz w:val="16"/>
        </w:rPr>
      </w:pPr>
    </w:p>
    <w:p w:rsidR="009F750D" w:rsidRDefault="009F750D">
      <w:pPr>
        <w:jc w:val="center"/>
        <w:rPr>
          <w:rFonts w:ascii="Arial" w:hAnsi="Arial"/>
          <w:sz w:val="16"/>
        </w:rPr>
      </w:pPr>
    </w:p>
    <w:p w:rsidR="006E6FD1" w:rsidRDefault="006E6FD1">
      <w:pPr>
        <w:jc w:val="center"/>
        <w:rPr>
          <w:rFonts w:ascii="Arial" w:hAnsi="Arial"/>
          <w:sz w:val="16"/>
        </w:rPr>
      </w:pPr>
    </w:p>
    <w:p w:rsidR="006E6FD1" w:rsidRDefault="006E6FD1">
      <w:pPr>
        <w:jc w:val="center"/>
        <w:rPr>
          <w:rFonts w:ascii="Arial" w:hAnsi="Arial"/>
          <w:sz w:val="16"/>
        </w:rPr>
      </w:pPr>
    </w:p>
    <w:p w:rsidR="006E6FD1" w:rsidRDefault="006E6FD1">
      <w:pPr>
        <w:jc w:val="center"/>
        <w:rPr>
          <w:rFonts w:ascii="Arial" w:hAnsi="Arial"/>
          <w:sz w:val="16"/>
        </w:rPr>
      </w:pPr>
    </w:p>
    <w:p w:rsidR="006E6FD1" w:rsidRDefault="006E6FD1">
      <w:pPr>
        <w:rPr>
          <w:rFonts w:ascii="Arial" w:hAnsi="Arial" w:cs="Arial"/>
          <w:b/>
          <w:szCs w:val="19"/>
          <w:u w:val="double"/>
        </w:rPr>
      </w:pPr>
    </w:p>
    <w:p w:rsidR="002D4866" w:rsidRDefault="002D4866">
      <w:pPr>
        <w:rPr>
          <w:rFonts w:ascii="Arial" w:hAnsi="Arial" w:cs="Arial"/>
          <w:b/>
          <w:szCs w:val="19"/>
          <w:u w:val="double"/>
        </w:rPr>
      </w:pPr>
    </w:p>
    <w:p w:rsidR="009F750D" w:rsidRPr="007E3960" w:rsidRDefault="00652F39">
      <w:pPr>
        <w:rPr>
          <w:rFonts w:ascii="Arial" w:hAnsi="Arial" w:cs="Arial"/>
          <w:sz w:val="20"/>
          <w:szCs w:val="19"/>
          <w:u w:val="double"/>
        </w:rPr>
      </w:pPr>
      <w:r w:rsidRPr="007E3960">
        <w:rPr>
          <w:rFonts w:ascii="Arial" w:hAnsi="Arial" w:cs="Arial"/>
          <w:b/>
          <w:sz w:val="20"/>
          <w:szCs w:val="19"/>
          <w:u w:val="double"/>
        </w:rPr>
        <w:t xml:space="preserve">Grupa 3 - </w:t>
      </w:r>
      <w:r w:rsidRPr="007E3960">
        <w:rPr>
          <w:rFonts w:ascii="Arial" w:hAnsi="Arial" w:cs="Arial"/>
          <w:sz w:val="20"/>
          <w:szCs w:val="19"/>
          <w:u w:val="double"/>
        </w:rPr>
        <w:t xml:space="preserve">Nici syntetyczne, plecione, </w:t>
      </w:r>
      <w:proofErr w:type="spellStart"/>
      <w:r w:rsidRPr="007E3960">
        <w:rPr>
          <w:rFonts w:ascii="Arial" w:hAnsi="Arial" w:cs="Arial"/>
          <w:sz w:val="20"/>
          <w:szCs w:val="19"/>
          <w:u w:val="double"/>
        </w:rPr>
        <w:t>niewchłanialne</w:t>
      </w:r>
      <w:proofErr w:type="spellEnd"/>
      <w:r w:rsidRPr="007E3960">
        <w:rPr>
          <w:rFonts w:ascii="Arial" w:hAnsi="Arial" w:cs="Arial"/>
          <w:sz w:val="20"/>
          <w:szCs w:val="19"/>
          <w:u w:val="double"/>
        </w:rPr>
        <w:t>, poliestrowe, powlekane silikonem.</w:t>
      </w:r>
    </w:p>
    <w:p w:rsidR="006E6FD1" w:rsidRPr="00213586" w:rsidRDefault="006E6FD1" w:rsidP="006E6FD1">
      <w:pPr>
        <w:rPr>
          <w:rFonts w:ascii="Arial" w:hAnsi="Arial" w:cs="Arial"/>
          <w:b/>
          <w:szCs w:val="24"/>
          <w:u w:val="double"/>
        </w:rPr>
      </w:pPr>
    </w:p>
    <w:tbl>
      <w:tblPr>
        <w:tblW w:w="138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559"/>
        <w:gridCol w:w="1559"/>
        <w:gridCol w:w="1276"/>
        <w:gridCol w:w="709"/>
        <w:gridCol w:w="1276"/>
        <w:gridCol w:w="1275"/>
        <w:gridCol w:w="433"/>
        <w:gridCol w:w="1275"/>
        <w:gridCol w:w="1275"/>
      </w:tblGrid>
      <w:tr w:rsidR="006E6FD1" w:rsidTr="006E6FD1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Zapotrzebowanie -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nitek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Jedn.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Brutto(zł)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handlowa/ producenta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6FD1" w:rsidTr="006E6FD1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3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2/0, dł. nitki ok. 150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727C35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27C35">
              <w:rPr>
                <w:rFonts w:ascii="Arial" w:hAnsi="Arial" w:cs="Arial"/>
                <w:b/>
                <w:color w:val="FF0000"/>
                <w:sz w:val="19"/>
                <w:szCs w:val="19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6E6FD1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3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1/0, dł. nitki ok. 150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727C35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27C35">
              <w:rPr>
                <w:rFonts w:ascii="Arial" w:hAnsi="Arial" w:cs="Arial"/>
                <w:b/>
                <w:color w:val="FF0000"/>
                <w:sz w:val="19"/>
                <w:szCs w:val="19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6E6FD1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3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1, dł. nitki ok. 150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727C35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27C35">
              <w:rPr>
                <w:rFonts w:ascii="Arial" w:hAnsi="Arial" w:cs="Arial"/>
                <w:b/>
                <w:color w:val="FF0000"/>
                <w:sz w:val="19"/>
                <w:szCs w:val="19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6E6FD1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3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2, dł. nitki ok. 150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727C35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27C35">
              <w:rPr>
                <w:rFonts w:ascii="Arial" w:hAnsi="Arial" w:cs="Arial"/>
                <w:b/>
                <w:color w:val="FF0000"/>
                <w:sz w:val="19"/>
                <w:szCs w:val="19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B668E8">
        <w:trPr>
          <w:gridAfter w:val="3"/>
          <w:wAfter w:w="2983" w:type="dxa"/>
          <w:trHeight w:val="230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tabs>
                <w:tab w:val="left" w:pos="124"/>
              </w:tabs>
              <w:snapToGrid w:val="0"/>
              <w:ind w:hanging="1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6E6FD1" w:rsidRPr="006E6FD1" w:rsidRDefault="006E6FD1" w:rsidP="006E6FD1">
      <w:pPr>
        <w:rPr>
          <w:rFonts w:ascii="Arial" w:hAnsi="Arial" w:cs="Arial"/>
          <w:b/>
          <w:sz w:val="18"/>
          <w:szCs w:val="18"/>
        </w:rPr>
      </w:pPr>
      <w:r w:rsidRPr="00213586">
        <w:rPr>
          <w:rFonts w:ascii="Arial" w:hAnsi="Arial" w:cs="Arial"/>
          <w:b/>
          <w:sz w:val="18"/>
          <w:szCs w:val="18"/>
        </w:rPr>
        <w:t>UWAGA!</w:t>
      </w:r>
    </w:p>
    <w:p w:rsidR="006E6FD1" w:rsidRDefault="007E3960" w:rsidP="006E6FD1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7E3960">
        <w:rPr>
          <w:rFonts w:ascii="Arial" w:hAnsi="Arial" w:cs="Arial"/>
          <w:b/>
          <w:sz w:val="18"/>
          <w:szCs w:val="18"/>
        </w:rPr>
        <w:t>Nici chirurgiczne</w:t>
      </w:r>
      <w:r w:rsidR="006E6FD1" w:rsidRPr="00213586">
        <w:rPr>
          <w:rFonts w:ascii="Arial" w:hAnsi="Arial" w:cs="Arial"/>
          <w:b/>
          <w:sz w:val="18"/>
          <w:szCs w:val="18"/>
        </w:rPr>
        <w:t xml:space="preserve"> muszą pochodzić od jednego producenta</w:t>
      </w:r>
      <w:r w:rsidR="006E6FD1">
        <w:rPr>
          <w:rFonts w:ascii="Arial" w:hAnsi="Arial" w:cs="Arial"/>
          <w:b/>
          <w:sz w:val="18"/>
          <w:szCs w:val="18"/>
        </w:rPr>
        <w:t>.</w:t>
      </w:r>
    </w:p>
    <w:p w:rsidR="002D4866" w:rsidRDefault="002D4866" w:rsidP="006E6FD1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D4866">
        <w:rPr>
          <w:rFonts w:ascii="Arial" w:hAnsi="Arial" w:cs="Arial"/>
          <w:b/>
          <w:sz w:val="18"/>
          <w:szCs w:val="18"/>
        </w:rPr>
        <w:t>Podwójne opakowanie sterylizacyjne.</w:t>
      </w:r>
    </w:p>
    <w:p w:rsidR="006E6FD1" w:rsidRDefault="006E6FD1" w:rsidP="006E6FD1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Pr="00213586">
        <w:rPr>
          <w:rFonts w:ascii="Arial" w:hAnsi="Arial" w:cs="Arial"/>
          <w:b/>
          <w:sz w:val="18"/>
          <w:szCs w:val="18"/>
        </w:rPr>
        <w:t>a każdym etapie postępowania Zamawiający zastrzega sobie prawo żądania próbek(w razie wątpliwości</w:t>
      </w:r>
      <w:r>
        <w:rPr>
          <w:rFonts w:ascii="Arial" w:hAnsi="Arial" w:cs="Arial"/>
          <w:b/>
          <w:sz w:val="18"/>
          <w:szCs w:val="18"/>
        </w:rPr>
        <w:t xml:space="preserve">) </w:t>
      </w:r>
      <w:r w:rsidRPr="00213586">
        <w:rPr>
          <w:rFonts w:ascii="Arial" w:hAnsi="Arial" w:cs="Arial"/>
          <w:b/>
          <w:sz w:val="18"/>
          <w:szCs w:val="18"/>
        </w:rPr>
        <w:t>zaoferowanego asortymentu w celu potwierdzenia parametrów.</w:t>
      </w:r>
    </w:p>
    <w:p w:rsidR="006E6FD1" w:rsidRPr="00213586" w:rsidRDefault="006E6FD1" w:rsidP="006E6FD1">
      <w:pPr>
        <w:pStyle w:val="Akapitzlis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13586">
        <w:rPr>
          <w:rFonts w:ascii="Arial" w:hAnsi="Arial" w:cs="Arial"/>
          <w:b/>
          <w:sz w:val="18"/>
          <w:szCs w:val="18"/>
        </w:rPr>
        <w:t>Zamawiający wymaga podania informacji o klasie wyrobów medycznych zgodnie z ustawą o wyrobach medycznych  z 7 kwietnia 2022r.</w:t>
      </w:r>
    </w:p>
    <w:p w:rsidR="006E6FD1" w:rsidRDefault="006E6FD1" w:rsidP="006E6FD1">
      <w:pPr>
        <w:rPr>
          <w:rFonts w:ascii="Arial" w:hAnsi="Arial" w:cs="Arial"/>
          <w:b/>
          <w:sz w:val="19"/>
          <w:szCs w:val="19"/>
          <w:u w:val="double"/>
        </w:rPr>
      </w:pPr>
    </w:p>
    <w:p w:rsidR="006E6FD1" w:rsidRPr="009B41B1" w:rsidRDefault="006E6FD1" w:rsidP="006E6FD1">
      <w:pPr>
        <w:numPr>
          <w:ilvl w:val="0"/>
          <w:numId w:val="15"/>
        </w:numPr>
        <w:overflowPunct w:val="0"/>
        <w:autoSpaceDE w:val="0"/>
        <w:ind w:left="0" w:firstLine="142"/>
        <w:contextualSpacing/>
        <w:textAlignment w:val="auto"/>
        <w:rPr>
          <w:rFonts w:ascii="Arial" w:hAnsi="Arial" w:cs="Arial"/>
          <w:bCs/>
          <w:kern w:val="0"/>
          <w:sz w:val="20"/>
          <w:lang w:eastAsia="ar-SA"/>
        </w:rPr>
      </w:pPr>
      <w:r w:rsidRPr="009B41B1">
        <w:rPr>
          <w:rFonts w:ascii="Arial" w:hAnsi="Arial" w:cs="Arial"/>
          <w:b/>
          <w:bCs/>
          <w:kern w:val="0"/>
          <w:sz w:val="20"/>
          <w:lang w:eastAsia="ar-SA"/>
        </w:rPr>
        <w:t>Cena brutto oferty</w:t>
      </w:r>
      <w:r w:rsidRPr="009B41B1">
        <w:rPr>
          <w:rFonts w:ascii="Arial" w:hAnsi="Arial" w:cs="Arial"/>
          <w:bCs/>
          <w:kern w:val="0"/>
          <w:sz w:val="20"/>
          <w:lang w:eastAsia="ar-SA"/>
        </w:rPr>
        <w:t xml:space="preserve"> (słownie): ……………………………………………………………………………………………………………</w:t>
      </w:r>
    </w:p>
    <w:p w:rsidR="006E6FD1" w:rsidRPr="009B41B1" w:rsidRDefault="006E6FD1" w:rsidP="006E6FD1">
      <w:pPr>
        <w:shd w:val="clear" w:color="auto" w:fill="FFFFFF" w:themeFill="background1"/>
        <w:overflowPunct w:val="0"/>
        <w:autoSpaceDE w:val="0"/>
        <w:jc w:val="both"/>
        <w:rPr>
          <w:rFonts w:ascii="Arial" w:hAnsi="Arial" w:cs="Arial"/>
          <w:kern w:val="0"/>
          <w:sz w:val="16"/>
          <w:szCs w:val="16"/>
          <w:lang w:eastAsia="ar-SA"/>
        </w:rPr>
      </w:pPr>
    </w:p>
    <w:p w:rsidR="006E6FD1" w:rsidRDefault="006E6FD1" w:rsidP="006E6FD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9F750D" w:rsidRDefault="009F750D" w:rsidP="006E6FD1">
      <w:pPr>
        <w:ind w:right="-442"/>
        <w:rPr>
          <w:rFonts w:ascii="Arial" w:hAnsi="Arial" w:cs="Arial"/>
          <w:sz w:val="19"/>
          <w:szCs w:val="19"/>
          <w:u w:val="double"/>
        </w:rPr>
      </w:pPr>
    </w:p>
    <w:p w:rsidR="006E6FD1" w:rsidRDefault="006E6FD1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 w:rsidP="006E6FD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9F750D" w:rsidRPr="007E3960" w:rsidRDefault="00652F39">
      <w:pPr>
        <w:ind w:left="-180" w:right="-442"/>
        <w:rPr>
          <w:rFonts w:ascii="Arial" w:hAnsi="Arial" w:cs="Arial"/>
          <w:b/>
          <w:sz w:val="20"/>
          <w:u w:val="double"/>
        </w:rPr>
      </w:pPr>
      <w:r w:rsidRPr="007E3960">
        <w:rPr>
          <w:rFonts w:ascii="Arial" w:hAnsi="Arial" w:cs="Arial"/>
          <w:b/>
          <w:sz w:val="20"/>
          <w:u w:val="double"/>
        </w:rPr>
        <w:lastRenderedPageBreak/>
        <w:t xml:space="preserve">Grupa 4 - Nici </w:t>
      </w:r>
      <w:proofErr w:type="spellStart"/>
      <w:r w:rsidRPr="007E3960">
        <w:rPr>
          <w:rFonts w:ascii="Arial" w:hAnsi="Arial" w:cs="Arial"/>
          <w:sz w:val="20"/>
          <w:u w:val="double"/>
        </w:rPr>
        <w:t>niewchłanialne</w:t>
      </w:r>
      <w:proofErr w:type="spellEnd"/>
      <w:r w:rsidRPr="007E3960">
        <w:rPr>
          <w:rFonts w:ascii="Arial" w:hAnsi="Arial" w:cs="Arial"/>
          <w:sz w:val="20"/>
          <w:u w:val="double"/>
        </w:rPr>
        <w:t xml:space="preserve">, </w:t>
      </w:r>
      <w:proofErr w:type="spellStart"/>
      <w:r w:rsidRPr="007E3960">
        <w:rPr>
          <w:rFonts w:ascii="Arial" w:hAnsi="Arial" w:cs="Arial"/>
          <w:sz w:val="20"/>
          <w:u w:val="double"/>
        </w:rPr>
        <w:t>monofilamentowe</w:t>
      </w:r>
      <w:proofErr w:type="spellEnd"/>
      <w:r w:rsidRPr="007E3960">
        <w:rPr>
          <w:rFonts w:ascii="Arial" w:hAnsi="Arial" w:cs="Arial"/>
          <w:sz w:val="20"/>
          <w:u w:val="double"/>
        </w:rPr>
        <w:t xml:space="preserve">, syntetyczne do naczyniówki, wykonane z polipropylenu lub </w:t>
      </w:r>
      <w:proofErr w:type="spellStart"/>
      <w:r w:rsidRPr="007E3960">
        <w:rPr>
          <w:rFonts w:ascii="Arial" w:hAnsi="Arial" w:cs="Arial"/>
          <w:sz w:val="20"/>
          <w:u w:val="double"/>
        </w:rPr>
        <w:t>polifluorku</w:t>
      </w:r>
      <w:proofErr w:type="spellEnd"/>
      <w:r w:rsidRPr="007E3960">
        <w:rPr>
          <w:rFonts w:ascii="Arial" w:hAnsi="Arial" w:cs="Arial"/>
          <w:sz w:val="20"/>
          <w:u w:val="double"/>
        </w:rPr>
        <w:t xml:space="preserve"> </w:t>
      </w:r>
      <w:proofErr w:type="spellStart"/>
      <w:r w:rsidRPr="007E3960">
        <w:rPr>
          <w:rFonts w:ascii="Arial" w:hAnsi="Arial" w:cs="Arial"/>
          <w:sz w:val="20"/>
          <w:u w:val="double"/>
        </w:rPr>
        <w:t>winylidenu</w:t>
      </w:r>
      <w:proofErr w:type="spellEnd"/>
      <w:r w:rsidRPr="007E3960">
        <w:rPr>
          <w:rFonts w:ascii="Arial" w:hAnsi="Arial" w:cs="Arial"/>
          <w:b/>
          <w:sz w:val="20"/>
          <w:u w:val="double"/>
        </w:rPr>
        <w:t>.</w:t>
      </w:r>
    </w:p>
    <w:p w:rsidR="006E6FD1" w:rsidRPr="00213586" w:rsidRDefault="006E6FD1" w:rsidP="006E6FD1">
      <w:pPr>
        <w:rPr>
          <w:rFonts w:ascii="Arial" w:hAnsi="Arial" w:cs="Arial"/>
          <w:b/>
          <w:szCs w:val="24"/>
          <w:u w:val="double"/>
        </w:rPr>
      </w:pPr>
    </w:p>
    <w:tbl>
      <w:tblPr>
        <w:tblW w:w="138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559"/>
        <w:gridCol w:w="1559"/>
        <w:gridCol w:w="1276"/>
        <w:gridCol w:w="709"/>
        <w:gridCol w:w="1276"/>
        <w:gridCol w:w="1275"/>
        <w:gridCol w:w="433"/>
        <w:gridCol w:w="1275"/>
        <w:gridCol w:w="1275"/>
      </w:tblGrid>
      <w:tr w:rsidR="006E6FD1" w:rsidTr="00B668E8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Zapotrzebowanie -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nitek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Jedn.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6E6FD1" w:rsidRDefault="006E6FD1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Brutto(zł)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handlowa/ producenta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6FD1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6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2/0, dł. nitki ok. 90 cm, 1/2 koła, z 2 igłami okrągłymi 26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11B2">
              <w:rPr>
                <w:rFonts w:ascii="Arial" w:hAnsi="Arial" w:cs="Arial"/>
                <w:b/>
                <w:color w:val="FF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6E6FD1">
            <w:pPr>
              <w:widowControl w:val="0"/>
              <w:numPr>
                <w:ilvl w:val="0"/>
                <w:numId w:val="16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2/0, dł. nitki ok. 120 cm, 1/2 koła, z 2 igłami okrągłymi 35-37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11B2">
              <w:rPr>
                <w:rFonts w:ascii="Arial" w:hAnsi="Arial" w:cs="Arial"/>
                <w:b/>
                <w:color w:val="FF0000"/>
                <w:sz w:val="16"/>
                <w:szCs w:val="16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6FD1" w:rsidTr="00B668E8">
        <w:trPr>
          <w:gridAfter w:val="3"/>
          <w:wAfter w:w="2983" w:type="dxa"/>
          <w:trHeight w:val="230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tabs>
                <w:tab w:val="left" w:pos="124"/>
              </w:tabs>
              <w:snapToGrid w:val="0"/>
              <w:ind w:hanging="1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E6FD1" w:rsidRDefault="006E6FD1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6E6FD1" w:rsidRPr="006E6FD1" w:rsidRDefault="006E6FD1" w:rsidP="006E6FD1">
      <w:pPr>
        <w:rPr>
          <w:rFonts w:ascii="Arial" w:hAnsi="Arial" w:cs="Arial"/>
          <w:b/>
          <w:sz w:val="18"/>
          <w:szCs w:val="18"/>
        </w:rPr>
      </w:pPr>
      <w:r w:rsidRPr="006E6FD1">
        <w:rPr>
          <w:rFonts w:ascii="Arial" w:hAnsi="Arial" w:cs="Arial"/>
          <w:b/>
          <w:sz w:val="18"/>
          <w:szCs w:val="18"/>
        </w:rPr>
        <w:t>UWAGA!</w:t>
      </w:r>
    </w:p>
    <w:p w:rsidR="006E6FD1" w:rsidRDefault="007E3960" w:rsidP="006E6FD1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7E3960">
        <w:rPr>
          <w:rFonts w:ascii="Arial" w:hAnsi="Arial" w:cs="Arial"/>
          <w:b/>
          <w:sz w:val="18"/>
          <w:szCs w:val="18"/>
        </w:rPr>
        <w:t>Nici chirurgiczne</w:t>
      </w:r>
      <w:r w:rsidR="006E6FD1" w:rsidRPr="006E6FD1">
        <w:rPr>
          <w:rFonts w:ascii="Arial" w:hAnsi="Arial" w:cs="Arial"/>
          <w:b/>
          <w:sz w:val="18"/>
          <w:szCs w:val="18"/>
        </w:rPr>
        <w:t xml:space="preserve"> muszą pochodzić od jednego producenta.</w:t>
      </w:r>
    </w:p>
    <w:p w:rsidR="002D4866" w:rsidRPr="006E6FD1" w:rsidRDefault="002D4866" w:rsidP="006E6FD1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D4866">
        <w:rPr>
          <w:rFonts w:ascii="Arial" w:hAnsi="Arial" w:cs="Arial"/>
          <w:b/>
          <w:sz w:val="18"/>
          <w:szCs w:val="18"/>
        </w:rPr>
        <w:t>Podwójne opakowanie sterylizacyjne.</w:t>
      </w:r>
    </w:p>
    <w:p w:rsidR="006E6FD1" w:rsidRPr="006E6FD1" w:rsidRDefault="006E6FD1" w:rsidP="006E6FD1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6E6FD1">
        <w:rPr>
          <w:rFonts w:ascii="Arial" w:hAnsi="Arial" w:cs="Arial"/>
          <w:b/>
          <w:sz w:val="18"/>
          <w:szCs w:val="18"/>
        </w:rPr>
        <w:t>Na każdym etapie postępowania Zamawiający zastrzega sobie prawo żądania próbek(w razie wątpliwości) zaoferowanego asortymentu w celu potwierdzenia parametrów.</w:t>
      </w:r>
    </w:p>
    <w:p w:rsidR="006E6FD1" w:rsidRPr="006E6FD1" w:rsidRDefault="006E6FD1" w:rsidP="006E6FD1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6E6FD1">
        <w:rPr>
          <w:rFonts w:ascii="Arial" w:hAnsi="Arial" w:cs="Arial"/>
          <w:b/>
          <w:sz w:val="18"/>
          <w:szCs w:val="18"/>
        </w:rPr>
        <w:t>Zamawiający wymaga podania informacji o klasie wyrobów medycznych zgodnie z ustawą o wyrobach medycznych  z 7 kwietnia 2022r.</w:t>
      </w:r>
    </w:p>
    <w:p w:rsidR="006E6FD1" w:rsidRPr="006E6FD1" w:rsidRDefault="006E6FD1" w:rsidP="006E6FD1">
      <w:pPr>
        <w:rPr>
          <w:rFonts w:ascii="Arial" w:hAnsi="Arial" w:cs="Arial"/>
          <w:b/>
          <w:sz w:val="18"/>
          <w:szCs w:val="18"/>
          <w:u w:val="double"/>
        </w:rPr>
      </w:pPr>
    </w:p>
    <w:p w:rsidR="006E6FD1" w:rsidRPr="006E6FD1" w:rsidRDefault="006E6FD1" w:rsidP="00B668E8">
      <w:pPr>
        <w:numPr>
          <w:ilvl w:val="0"/>
          <w:numId w:val="21"/>
        </w:numPr>
        <w:rPr>
          <w:rFonts w:ascii="Arial" w:hAnsi="Arial" w:cs="Arial"/>
          <w:b/>
          <w:bCs/>
          <w:sz w:val="18"/>
          <w:szCs w:val="18"/>
        </w:rPr>
      </w:pPr>
      <w:r w:rsidRPr="006E6FD1">
        <w:rPr>
          <w:rFonts w:ascii="Arial" w:hAnsi="Arial" w:cs="Arial"/>
          <w:b/>
          <w:bCs/>
          <w:sz w:val="18"/>
          <w:szCs w:val="18"/>
        </w:rPr>
        <w:t>Cena brutto oferty (słownie): ……………………………………………………………………………………………………………</w:t>
      </w:r>
    </w:p>
    <w:p w:rsidR="006E6FD1" w:rsidRPr="006E6FD1" w:rsidRDefault="006E6FD1" w:rsidP="006E6FD1">
      <w:pPr>
        <w:rPr>
          <w:rFonts w:ascii="Arial" w:hAnsi="Arial" w:cs="Arial"/>
          <w:b/>
          <w:sz w:val="18"/>
          <w:szCs w:val="18"/>
        </w:rPr>
      </w:pPr>
    </w:p>
    <w:p w:rsidR="006E6FD1" w:rsidRPr="006E6FD1" w:rsidRDefault="006E6FD1" w:rsidP="006E6FD1">
      <w:pPr>
        <w:rPr>
          <w:rFonts w:ascii="Arial" w:hAnsi="Arial" w:cs="Arial"/>
          <w:b/>
          <w:sz w:val="18"/>
          <w:szCs w:val="18"/>
          <w:u w:val="single"/>
        </w:rPr>
      </w:pPr>
      <w:r w:rsidRPr="006E6FD1">
        <w:rPr>
          <w:rFonts w:ascii="Arial" w:hAnsi="Arial" w:cs="Arial"/>
          <w:b/>
          <w:bCs/>
          <w:sz w:val="18"/>
          <w:szCs w:val="18"/>
          <w:u w:val="single"/>
        </w:rPr>
        <w:t>Podpis składany jest w formie elektronicznej zgodnie z Rozdziałem XIV SWZ przez osobę upoważnioną do reprezentacji składającego oświadczenie</w:t>
      </w:r>
    </w:p>
    <w:p w:rsidR="006E6FD1" w:rsidRPr="006E6FD1" w:rsidRDefault="006E6FD1" w:rsidP="006E6FD1">
      <w:pPr>
        <w:rPr>
          <w:rFonts w:ascii="Arial" w:hAnsi="Arial" w:cs="Arial"/>
          <w:b/>
          <w:sz w:val="18"/>
          <w:szCs w:val="18"/>
          <w:u w:val="double"/>
        </w:rPr>
      </w:pPr>
    </w:p>
    <w:p w:rsidR="009F750D" w:rsidRDefault="009F750D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Default="004C39D2">
      <w:pPr>
        <w:rPr>
          <w:rFonts w:ascii="Arial" w:hAnsi="Arial" w:cs="Arial"/>
          <w:b/>
          <w:szCs w:val="19"/>
        </w:rPr>
      </w:pPr>
    </w:p>
    <w:p w:rsidR="004C39D2" w:rsidRPr="006E6FD1" w:rsidRDefault="004C39D2">
      <w:pPr>
        <w:rPr>
          <w:rFonts w:ascii="Arial" w:hAnsi="Arial" w:cs="Arial"/>
          <w:b/>
          <w:szCs w:val="19"/>
        </w:rPr>
      </w:pPr>
    </w:p>
    <w:p w:rsidR="009F750D" w:rsidRPr="006E6FD1" w:rsidRDefault="00652F39">
      <w:pPr>
        <w:ind w:left="-180" w:right="-262"/>
        <w:jc w:val="both"/>
        <w:rPr>
          <w:rFonts w:ascii="Arial" w:hAnsi="Arial" w:cs="Arial"/>
          <w:b/>
          <w:szCs w:val="19"/>
          <w:u w:val="double"/>
        </w:rPr>
      </w:pPr>
      <w:r w:rsidRPr="009B2309">
        <w:rPr>
          <w:rFonts w:ascii="Arial" w:hAnsi="Arial" w:cs="Arial"/>
          <w:b/>
          <w:sz w:val="20"/>
          <w:u w:val="double"/>
        </w:rPr>
        <w:lastRenderedPageBreak/>
        <w:t>Gru</w:t>
      </w:r>
      <w:r w:rsidRPr="007E3960">
        <w:rPr>
          <w:rFonts w:ascii="Arial" w:hAnsi="Arial" w:cs="Arial"/>
          <w:b/>
          <w:sz w:val="20"/>
          <w:szCs w:val="19"/>
          <w:u w:val="double"/>
        </w:rPr>
        <w:t xml:space="preserve">pa 5 -  </w:t>
      </w:r>
      <w:r w:rsidRPr="007E3960">
        <w:rPr>
          <w:rFonts w:ascii="Arial" w:hAnsi="Arial" w:cs="Arial"/>
          <w:sz w:val="20"/>
          <w:szCs w:val="19"/>
          <w:u w:val="double"/>
        </w:rPr>
        <w:t xml:space="preserve">Nici syntetyczne, plecione, szybko </w:t>
      </w:r>
      <w:proofErr w:type="spellStart"/>
      <w:r w:rsidRPr="007E3960">
        <w:rPr>
          <w:rFonts w:ascii="Arial" w:hAnsi="Arial" w:cs="Arial"/>
          <w:sz w:val="20"/>
          <w:szCs w:val="19"/>
          <w:u w:val="double"/>
        </w:rPr>
        <w:t>wchłanialne</w:t>
      </w:r>
      <w:proofErr w:type="spellEnd"/>
      <w:r w:rsidRPr="007E3960">
        <w:rPr>
          <w:rFonts w:ascii="Arial" w:hAnsi="Arial" w:cs="Arial"/>
          <w:sz w:val="20"/>
          <w:szCs w:val="19"/>
          <w:u w:val="double"/>
        </w:rPr>
        <w:t xml:space="preserve"> (35- 42 dni) powlekane, wykonane z kwasu </w:t>
      </w:r>
      <w:proofErr w:type="spellStart"/>
      <w:r w:rsidRPr="007E3960">
        <w:rPr>
          <w:rFonts w:ascii="Arial" w:hAnsi="Arial" w:cs="Arial"/>
          <w:sz w:val="20"/>
          <w:szCs w:val="19"/>
          <w:u w:val="double"/>
        </w:rPr>
        <w:t>poliglikolowego</w:t>
      </w:r>
      <w:proofErr w:type="spellEnd"/>
      <w:r w:rsidRPr="007E3960">
        <w:rPr>
          <w:rFonts w:ascii="Arial" w:hAnsi="Arial" w:cs="Arial"/>
          <w:b/>
          <w:sz w:val="20"/>
          <w:szCs w:val="19"/>
          <w:u w:val="double"/>
        </w:rPr>
        <w:t>.</w:t>
      </w:r>
    </w:p>
    <w:p w:rsidR="00B668E8" w:rsidRPr="00213586" w:rsidRDefault="00B668E8" w:rsidP="00B668E8">
      <w:pPr>
        <w:rPr>
          <w:rFonts w:ascii="Arial" w:hAnsi="Arial" w:cs="Arial"/>
          <w:b/>
          <w:szCs w:val="24"/>
          <w:u w:val="double"/>
        </w:rPr>
      </w:pPr>
    </w:p>
    <w:tbl>
      <w:tblPr>
        <w:tblW w:w="138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559"/>
        <w:gridCol w:w="1559"/>
        <w:gridCol w:w="1276"/>
        <w:gridCol w:w="709"/>
        <w:gridCol w:w="1276"/>
        <w:gridCol w:w="1275"/>
        <w:gridCol w:w="433"/>
        <w:gridCol w:w="1275"/>
        <w:gridCol w:w="1275"/>
      </w:tblGrid>
      <w:tr w:rsidR="00B668E8" w:rsidTr="00B668E8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Zapotrzebowanie -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nitek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Jedn.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Brutto(zł)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handlowa/ producenta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7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3/0, igła* 1/2 koła, 26 mm, dł. nitki 75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7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4/0, igła* 1/2 koła, 17 mm, dł. nitki 75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gridAfter w:val="3"/>
          <w:wAfter w:w="2983" w:type="dxa"/>
          <w:trHeight w:val="230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tabs>
                <w:tab w:val="left" w:pos="124"/>
              </w:tabs>
              <w:snapToGrid w:val="0"/>
              <w:ind w:hanging="1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B668E8" w:rsidRPr="00B668E8" w:rsidRDefault="00B668E8" w:rsidP="00B668E8">
      <w:p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*igła okrągła</w:t>
      </w:r>
    </w:p>
    <w:p w:rsidR="00B668E8" w:rsidRPr="00B668E8" w:rsidRDefault="00B668E8" w:rsidP="00B668E8">
      <w:p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UWAGA!</w:t>
      </w:r>
    </w:p>
    <w:p w:rsidR="00B668E8" w:rsidRDefault="007E3960" w:rsidP="00B668E8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7E3960">
        <w:rPr>
          <w:rFonts w:ascii="Arial" w:hAnsi="Arial" w:cs="Arial"/>
          <w:b/>
          <w:sz w:val="18"/>
          <w:szCs w:val="18"/>
        </w:rPr>
        <w:t>Nici chirurgiczne</w:t>
      </w:r>
      <w:r w:rsidR="00B668E8" w:rsidRPr="00B668E8">
        <w:rPr>
          <w:rFonts w:ascii="Arial" w:hAnsi="Arial" w:cs="Arial"/>
          <w:b/>
          <w:sz w:val="18"/>
          <w:szCs w:val="18"/>
        </w:rPr>
        <w:t xml:space="preserve"> muszą pochodzić od jednego producenta.</w:t>
      </w:r>
    </w:p>
    <w:p w:rsidR="002D4866" w:rsidRPr="00B668E8" w:rsidRDefault="002D4866" w:rsidP="00B668E8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D4866">
        <w:rPr>
          <w:rFonts w:ascii="Arial" w:hAnsi="Arial" w:cs="Arial"/>
          <w:b/>
          <w:sz w:val="18"/>
          <w:szCs w:val="18"/>
        </w:rPr>
        <w:t>Podwójne opakowanie sterylizacyjne.</w:t>
      </w:r>
    </w:p>
    <w:p w:rsidR="00B668E8" w:rsidRPr="00B668E8" w:rsidRDefault="00B668E8" w:rsidP="00B668E8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Na każdym etapie postępowania Zamawiający zastrzega sobie prawo żądania próbek(w razie wątpliwości) zaoferowanego asortymentu w celu potwierdzenia parametrów.</w:t>
      </w:r>
    </w:p>
    <w:p w:rsidR="00B668E8" w:rsidRPr="00B668E8" w:rsidRDefault="00B668E8" w:rsidP="00B668E8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Zamawiający wymaga podania informacji o klasie wyrobów medycznych zgodnie z ustawą o wyrobach medycznych  z 7 kwietnia 2022r.</w:t>
      </w:r>
    </w:p>
    <w:p w:rsidR="00B668E8" w:rsidRPr="00B668E8" w:rsidRDefault="00B668E8" w:rsidP="00B668E8">
      <w:pPr>
        <w:rPr>
          <w:rFonts w:ascii="Arial" w:hAnsi="Arial" w:cs="Arial"/>
          <w:b/>
          <w:sz w:val="18"/>
          <w:szCs w:val="18"/>
          <w:u w:val="double"/>
        </w:rPr>
      </w:pPr>
    </w:p>
    <w:p w:rsidR="00B668E8" w:rsidRPr="00B668E8" w:rsidRDefault="00B668E8" w:rsidP="00B668E8">
      <w:pPr>
        <w:numPr>
          <w:ilvl w:val="0"/>
          <w:numId w:val="20"/>
        </w:numPr>
        <w:rPr>
          <w:rFonts w:ascii="Arial" w:hAnsi="Arial" w:cs="Arial"/>
          <w:b/>
          <w:bCs/>
          <w:sz w:val="18"/>
          <w:szCs w:val="18"/>
        </w:rPr>
      </w:pPr>
      <w:r w:rsidRPr="00B668E8">
        <w:rPr>
          <w:rFonts w:ascii="Arial" w:hAnsi="Arial" w:cs="Arial"/>
          <w:b/>
          <w:bCs/>
          <w:sz w:val="18"/>
          <w:szCs w:val="18"/>
        </w:rPr>
        <w:t>Cena brutto oferty (słownie): ……………………………………………………………………………………………………………</w:t>
      </w:r>
    </w:p>
    <w:p w:rsidR="00B668E8" w:rsidRPr="00B668E8" w:rsidRDefault="00B668E8" w:rsidP="00B668E8">
      <w:pPr>
        <w:rPr>
          <w:rFonts w:ascii="Arial" w:hAnsi="Arial" w:cs="Arial"/>
          <w:b/>
          <w:sz w:val="18"/>
          <w:szCs w:val="18"/>
        </w:rPr>
      </w:pPr>
    </w:p>
    <w:p w:rsidR="00B668E8" w:rsidRPr="00B668E8" w:rsidRDefault="00B668E8" w:rsidP="00B668E8">
      <w:pPr>
        <w:rPr>
          <w:rFonts w:ascii="Arial" w:hAnsi="Arial" w:cs="Arial"/>
          <w:b/>
          <w:sz w:val="18"/>
          <w:szCs w:val="18"/>
          <w:u w:val="single"/>
        </w:rPr>
      </w:pPr>
      <w:r w:rsidRPr="00B668E8">
        <w:rPr>
          <w:rFonts w:ascii="Arial" w:hAnsi="Arial" w:cs="Arial"/>
          <w:b/>
          <w:bCs/>
          <w:sz w:val="18"/>
          <w:szCs w:val="18"/>
          <w:u w:val="single"/>
        </w:rPr>
        <w:t>Podpis składany jest w formie elektronicznej zgodnie z Rozdziałem XIV SWZ przez osobę upoważnioną do reprezentacji składającego oświadczenie</w:t>
      </w:r>
    </w:p>
    <w:p w:rsidR="00B668E8" w:rsidRPr="006E6FD1" w:rsidRDefault="00B668E8" w:rsidP="00B668E8">
      <w:pPr>
        <w:rPr>
          <w:rFonts w:ascii="Arial" w:hAnsi="Arial" w:cs="Arial"/>
          <w:b/>
          <w:sz w:val="18"/>
          <w:szCs w:val="18"/>
        </w:rPr>
      </w:pPr>
    </w:p>
    <w:p w:rsidR="00652F39" w:rsidRDefault="00652F39">
      <w:pPr>
        <w:rPr>
          <w:rFonts w:ascii="Arial" w:hAnsi="Arial" w:cs="Arial"/>
          <w:b/>
          <w:sz w:val="19"/>
          <w:szCs w:val="19"/>
          <w:u w:val="double"/>
        </w:rPr>
      </w:pPr>
    </w:p>
    <w:p w:rsidR="009F750D" w:rsidRDefault="009F750D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4C39D2" w:rsidRDefault="004C39D2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Default="00B668E8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p w:rsidR="00B668E8" w:rsidRPr="002D4866" w:rsidRDefault="00652F39" w:rsidP="002D4866">
      <w:pPr>
        <w:jc w:val="both"/>
        <w:rPr>
          <w:sz w:val="20"/>
          <w:szCs w:val="24"/>
        </w:rPr>
      </w:pPr>
      <w:r w:rsidRPr="002B4A4D">
        <w:rPr>
          <w:rFonts w:ascii="Arial" w:hAnsi="Arial" w:cs="Arial"/>
          <w:b/>
          <w:sz w:val="20"/>
          <w:szCs w:val="24"/>
          <w:u w:val="double"/>
        </w:rPr>
        <w:lastRenderedPageBreak/>
        <w:t xml:space="preserve">Grupa 6 </w:t>
      </w:r>
      <w:r w:rsidR="00B668E8" w:rsidRPr="002B4A4D">
        <w:rPr>
          <w:rFonts w:ascii="Arial" w:hAnsi="Arial" w:cs="Arial"/>
          <w:b/>
          <w:sz w:val="20"/>
          <w:szCs w:val="24"/>
          <w:u w:val="double"/>
        </w:rPr>
        <w:t>–</w:t>
      </w:r>
      <w:r w:rsidRPr="002B4A4D">
        <w:rPr>
          <w:sz w:val="20"/>
          <w:szCs w:val="24"/>
        </w:rPr>
        <w:t xml:space="preserve"> </w:t>
      </w:r>
      <w:r w:rsidR="00B668E8" w:rsidRPr="002B4A4D">
        <w:rPr>
          <w:rFonts w:ascii="Arial" w:hAnsi="Arial" w:cs="Arial"/>
          <w:sz w:val="20"/>
          <w:szCs w:val="24"/>
          <w:u w:val="double"/>
        </w:rPr>
        <w:t xml:space="preserve">Nici syntetyczne, plecione, wchłaniane (60-90 dni), powlekane, wykonane z kwasu </w:t>
      </w:r>
      <w:proofErr w:type="spellStart"/>
      <w:r w:rsidR="00B668E8" w:rsidRPr="002B4A4D">
        <w:rPr>
          <w:rFonts w:ascii="Arial" w:hAnsi="Arial" w:cs="Arial"/>
          <w:sz w:val="20"/>
          <w:szCs w:val="24"/>
          <w:u w:val="double"/>
        </w:rPr>
        <w:t>poliglikolowego</w:t>
      </w:r>
      <w:proofErr w:type="spellEnd"/>
      <w:r w:rsidR="00B668E8" w:rsidRPr="002B4A4D">
        <w:rPr>
          <w:rFonts w:ascii="Arial" w:hAnsi="Arial" w:cs="Arial"/>
          <w:sz w:val="20"/>
          <w:szCs w:val="24"/>
          <w:u w:val="double"/>
        </w:rPr>
        <w:t xml:space="preserve"> oraz </w:t>
      </w:r>
      <w:proofErr w:type="spellStart"/>
      <w:r w:rsidR="00B668E8" w:rsidRPr="002B4A4D">
        <w:rPr>
          <w:rFonts w:ascii="Arial" w:hAnsi="Arial" w:cs="Arial"/>
          <w:sz w:val="20"/>
          <w:szCs w:val="24"/>
          <w:u w:val="double"/>
        </w:rPr>
        <w:t>sterynianem</w:t>
      </w:r>
      <w:proofErr w:type="spellEnd"/>
      <w:r w:rsidR="00B668E8" w:rsidRPr="002B4A4D">
        <w:rPr>
          <w:rFonts w:ascii="Arial" w:hAnsi="Arial" w:cs="Arial"/>
          <w:sz w:val="20"/>
          <w:szCs w:val="24"/>
          <w:u w:val="double"/>
        </w:rPr>
        <w:t xml:space="preserve"> wapnia, posiadające dodatkowe powleczenie antybakteryjne z </w:t>
      </w:r>
      <w:proofErr w:type="spellStart"/>
      <w:r w:rsidR="00B668E8" w:rsidRPr="002B4A4D">
        <w:rPr>
          <w:rFonts w:ascii="Arial" w:hAnsi="Arial" w:cs="Arial"/>
          <w:sz w:val="20"/>
          <w:szCs w:val="24"/>
          <w:u w:val="double"/>
        </w:rPr>
        <w:t>dioctanu</w:t>
      </w:r>
      <w:proofErr w:type="spellEnd"/>
      <w:r w:rsidR="00B668E8" w:rsidRPr="002B4A4D">
        <w:rPr>
          <w:rFonts w:ascii="Arial" w:hAnsi="Arial" w:cs="Arial"/>
          <w:sz w:val="20"/>
          <w:szCs w:val="24"/>
          <w:u w:val="double"/>
        </w:rPr>
        <w:t xml:space="preserve"> </w:t>
      </w:r>
      <w:proofErr w:type="spellStart"/>
      <w:r w:rsidR="00B668E8" w:rsidRPr="002B4A4D">
        <w:rPr>
          <w:rFonts w:ascii="Arial" w:hAnsi="Arial" w:cs="Arial"/>
          <w:sz w:val="20"/>
          <w:szCs w:val="24"/>
          <w:u w:val="double"/>
        </w:rPr>
        <w:t>chlorheksydyny</w:t>
      </w:r>
      <w:proofErr w:type="spellEnd"/>
      <w:r w:rsidR="00B668E8" w:rsidRPr="002B4A4D">
        <w:rPr>
          <w:rFonts w:ascii="Arial" w:hAnsi="Arial" w:cs="Arial"/>
          <w:sz w:val="20"/>
          <w:szCs w:val="24"/>
          <w:u w:val="double"/>
        </w:rPr>
        <w:t xml:space="preserve"> (</w:t>
      </w:r>
      <w:proofErr w:type="spellStart"/>
      <w:r w:rsidR="00B668E8" w:rsidRPr="002B4A4D">
        <w:rPr>
          <w:rFonts w:ascii="Arial" w:hAnsi="Arial" w:cs="Arial"/>
          <w:sz w:val="20"/>
          <w:szCs w:val="24"/>
          <w:u w:val="double"/>
        </w:rPr>
        <w:t>ChD</w:t>
      </w:r>
      <w:proofErr w:type="spellEnd"/>
      <w:r w:rsidR="00B668E8" w:rsidRPr="002B4A4D">
        <w:rPr>
          <w:rFonts w:ascii="Arial" w:hAnsi="Arial" w:cs="Arial"/>
          <w:sz w:val="20"/>
          <w:szCs w:val="24"/>
          <w:u w:val="double"/>
        </w:rPr>
        <w:t>)</w:t>
      </w:r>
      <w:r w:rsidR="002B4A4D" w:rsidRPr="002B4A4D">
        <w:rPr>
          <w:rFonts w:ascii="Arial" w:hAnsi="Arial" w:cs="Arial"/>
          <w:sz w:val="20"/>
          <w:szCs w:val="24"/>
          <w:u w:val="double"/>
        </w:rPr>
        <w:t xml:space="preserve"> </w:t>
      </w:r>
      <w:r w:rsidRPr="002B4A4D">
        <w:rPr>
          <w:rFonts w:ascii="Arial" w:hAnsi="Arial" w:cs="Arial"/>
          <w:sz w:val="20"/>
          <w:szCs w:val="24"/>
          <w:u w:val="double"/>
        </w:rPr>
        <w:t xml:space="preserve">o czasie podtrzymywania tkankowego </w:t>
      </w:r>
      <w:r w:rsidR="002B4A4D" w:rsidRPr="002B4A4D">
        <w:rPr>
          <w:rFonts w:ascii="Arial" w:hAnsi="Arial" w:cs="Arial"/>
          <w:sz w:val="20"/>
          <w:szCs w:val="24"/>
          <w:u w:val="double"/>
        </w:rPr>
        <w:t xml:space="preserve">70 - </w:t>
      </w:r>
      <w:r w:rsidRPr="002B4A4D">
        <w:rPr>
          <w:rFonts w:ascii="Arial" w:hAnsi="Arial" w:cs="Arial"/>
          <w:sz w:val="20"/>
          <w:szCs w:val="24"/>
          <w:u w:val="double"/>
        </w:rPr>
        <w:t>75% po 14 dniach</w:t>
      </w:r>
      <w:r w:rsidR="002B4A4D" w:rsidRPr="002B4A4D">
        <w:rPr>
          <w:rFonts w:ascii="Arial" w:hAnsi="Arial" w:cs="Arial"/>
          <w:b/>
          <w:sz w:val="20"/>
          <w:szCs w:val="24"/>
          <w:u w:val="double"/>
        </w:rPr>
        <w:t>.</w:t>
      </w:r>
    </w:p>
    <w:tbl>
      <w:tblPr>
        <w:tblW w:w="138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559"/>
        <w:gridCol w:w="1559"/>
        <w:gridCol w:w="1276"/>
        <w:gridCol w:w="709"/>
        <w:gridCol w:w="1276"/>
        <w:gridCol w:w="1275"/>
        <w:gridCol w:w="433"/>
        <w:gridCol w:w="1275"/>
        <w:gridCol w:w="1275"/>
      </w:tblGrid>
      <w:tr w:rsidR="00B668E8" w:rsidTr="00B668E8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Zapotrzebowanie -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nitek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Jedn.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B668E8" w:rsidRDefault="00B668E8" w:rsidP="00B668E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Brutto(zł)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handlowa/ producenta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4/0, igła* ½ koła, 17 mm,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3/0, igła* ½ koła, 26 mm,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960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3/0, igła* ½ koła, 22 mm,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2/0, igła* ½ koła, 26 mm,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2/0, igła* ½ koła, 37 mm,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1128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1/0, igła* ½ koła,37 mm,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1152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2, igła* ½ koła, 37 mm, wzmocniona, dł. nitki 70-75cm,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888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1, igła* ½ koła, 26 mm, wzmocniona,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408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1, igła* ½ koła, 37 mm, wzmocniona,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2, igła*  ½ koła, 40 mm, wzmocniona,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1320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3/0, dł. nitki 140-150cm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2/0, dł. nitki 140-150cm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1/0, igła* ½ koła, 26 mm, dł. nitki 70-75cm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3/0, dł. nitki 6x45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2/0, dł. nitki 6x45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Pr="005211B2" w:rsidRDefault="00727C35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8E8" w:rsidTr="00B668E8">
        <w:trPr>
          <w:gridAfter w:val="3"/>
          <w:wAfter w:w="2983" w:type="dxa"/>
          <w:trHeight w:val="230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tabs>
                <w:tab w:val="left" w:pos="124"/>
              </w:tabs>
              <w:snapToGrid w:val="0"/>
              <w:ind w:hanging="1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668E8"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668E8" w:rsidRDefault="00B668E8" w:rsidP="00B668E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B668E8" w:rsidRPr="00B668E8" w:rsidRDefault="00B668E8" w:rsidP="00B668E8">
      <w:p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*igła okrągła</w:t>
      </w:r>
    </w:p>
    <w:p w:rsidR="00B668E8" w:rsidRPr="00B668E8" w:rsidRDefault="00B668E8" w:rsidP="00B668E8">
      <w:p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UWAGA!</w:t>
      </w:r>
    </w:p>
    <w:p w:rsidR="00B668E8" w:rsidRDefault="007E3960" w:rsidP="00B668E8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7E3960">
        <w:rPr>
          <w:rFonts w:ascii="Arial" w:hAnsi="Arial" w:cs="Arial"/>
          <w:b/>
          <w:sz w:val="18"/>
          <w:szCs w:val="18"/>
        </w:rPr>
        <w:t xml:space="preserve">Nici chirurgiczne </w:t>
      </w:r>
      <w:r w:rsidR="00B668E8" w:rsidRPr="00B668E8">
        <w:rPr>
          <w:rFonts w:ascii="Arial" w:hAnsi="Arial" w:cs="Arial"/>
          <w:b/>
          <w:sz w:val="18"/>
          <w:szCs w:val="18"/>
        </w:rPr>
        <w:t>muszą pochodzić od jednego producenta.</w:t>
      </w:r>
    </w:p>
    <w:p w:rsidR="002D4866" w:rsidRPr="00B668E8" w:rsidRDefault="002D4866" w:rsidP="00B668E8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D4866">
        <w:rPr>
          <w:rFonts w:ascii="Arial" w:hAnsi="Arial" w:cs="Arial"/>
          <w:b/>
          <w:sz w:val="18"/>
          <w:szCs w:val="18"/>
        </w:rPr>
        <w:t>Podwójne opakowanie sterylizacyjne.</w:t>
      </w:r>
    </w:p>
    <w:p w:rsidR="00B668E8" w:rsidRPr="00B668E8" w:rsidRDefault="00B668E8" w:rsidP="00B668E8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Na każdym etapie postępowania Zamawiający zastrzega sobie prawo żądania próbek(w razie wątpliwości) zaoferowanego asortymentu w celu potwierdzenia parametrów.</w:t>
      </w:r>
    </w:p>
    <w:p w:rsidR="00B668E8" w:rsidRPr="00B668E8" w:rsidRDefault="00B668E8" w:rsidP="00B668E8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Zamawiający wymaga podania informacji o klasie wyrobów medycznych zgodnie z ustawą o wyrobach medycznych  z 7 kwietnia 2022r.</w:t>
      </w:r>
    </w:p>
    <w:p w:rsidR="00B668E8" w:rsidRPr="00B668E8" w:rsidRDefault="00B668E8" w:rsidP="00B668E8">
      <w:pPr>
        <w:rPr>
          <w:rFonts w:ascii="Arial" w:hAnsi="Arial" w:cs="Arial"/>
          <w:b/>
          <w:sz w:val="18"/>
          <w:szCs w:val="18"/>
          <w:u w:val="double"/>
        </w:rPr>
      </w:pPr>
    </w:p>
    <w:p w:rsidR="00B668E8" w:rsidRPr="00B668E8" w:rsidRDefault="00B668E8" w:rsidP="00B668E8">
      <w:pPr>
        <w:numPr>
          <w:ilvl w:val="0"/>
          <w:numId w:val="19"/>
        </w:numPr>
        <w:rPr>
          <w:rFonts w:ascii="Arial" w:hAnsi="Arial" w:cs="Arial"/>
          <w:b/>
          <w:bCs/>
          <w:sz w:val="18"/>
          <w:szCs w:val="18"/>
        </w:rPr>
      </w:pPr>
      <w:r w:rsidRPr="00B668E8">
        <w:rPr>
          <w:rFonts w:ascii="Arial" w:hAnsi="Arial" w:cs="Arial"/>
          <w:b/>
          <w:bCs/>
          <w:sz w:val="18"/>
          <w:szCs w:val="18"/>
        </w:rPr>
        <w:t>Cena brutto oferty (słownie): ……………………………………………………………………………………………………………</w:t>
      </w:r>
    </w:p>
    <w:p w:rsidR="00B668E8" w:rsidRPr="00B668E8" w:rsidRDefault="00B668E8" w:rsidP="00B668E8">
      <w:pPr>
        <w:rPr>
          <w:rFonts w:ascii="Arial" w:hAnsi="Arial" w:cs="Arial"/>
          <w:b/>
          <w:sz w:val="18"/>
          <w:szCs w:val="18"/>
        </w:rPr>
      </w:pPr>
    </w:p>
    <w:p w:rsidR="00B668E8" w:rsidRPr="00B668E8" w:rsidRDefault="00B668E8" w:rsidP="00B668E8">
      <w:pPr>
        <w:rPr>
          <w:rFonts w:ascii="Arial" w:hAnsi="Arial" w:cs="Arial"/>
          <w:b/>
          <w:sz w:val="18"/>
          <w:szCs w:val="18"/>
          <w:u w:val="single"/>
        </w:rPr>
      </w:pPr>
      <w:r w:rsidRPr="00B668E8">
        <w:rPr>
          <w:rFonts w:ascii="Arial" w:hAnsi="Arial" w:cs="Arial"/>
          <w:b/>
          <w:bCs/>
          <w:sz w:val="18"/>
          <w:szCs w:val="18"/>
          <w:u w:val="single"/>
        </w:rPr>
        <w:t>Podpis składany jest w formie elektronicznej zgodnie z Rozdziałem XIV SWZ przez osobę upoważnioną do reprezentacji składającego oświadczenie</w:t>
      </w:r>
    </w:p>
    <w:p w:rsidR="009F750D" w:rsidRDefault="009F750D"/>
    <w:p w:rsidR="009F750D" w:rsidRPr="007E3960" w:rsidRDefault="00652F39">
      <w:pPr>
        <w:jc w:val="both"/>
        <w:rPr>
          <w:rFonts w:ascii="Arial" w:hAnsi="Arial" w:cs="Arial"/>
          <w:b/>
          <w:color w:val="FF0000"/>
          <w:sz w:val="20"/>
          <w:szCs w:val="19"/>
          <w:u w:val="double"/>
        </w:rPr>
      </w:pPr>
      <w:r w:rsidRPr="007E3960">
        <w:rPr>
          <w:rFonts w:ascii="Arial" w:hAnsi="Arial" w:cs="Arial"/>
          <w:b/>
          <w:sz w:val="20"/>
          <w:szCs w:val="19"/>
          <w:u w:val="double"/>
        </w:rPr>
        <w:lastRenderedPageBreak/>
        <w:t xml:space="preserve">Grupa 7 - </w:t>
      </w:r>
      <w:r w:rsidRPr="007E3960">
        <w:rPr>
          <w:rFonts w:ascii="Arial" w:hAnsi="Arial" w:cs="Arial"/>
          <w:sz w:val="20"/>
          <w:szCs w:val="19"/>
          <w:u w:val="double"/>
        </w:rPr>
        <w:t>Nici chi</w:t>
      </w:r>
      <w:r w:rsidR="007E3960" w:rsidRPr="007E3960">
        <w:rPr>
          <w:rFonts w:ascii="Arial" w:hAnsi="Arial" w:cs="Arial"/>
          <w:sz w:val="20"/>
          <w:szCs w:val="19"/>
          <w:u w:val="double"/>
        </w:rPr>
        <w:t xml:space="preserve">rurgiczne </w:t>
      </w:r>
      <w:proofErr w:type="spellStart"/>
      <w:r w:rsidR="007E3960" w:rsidRPr="007E3960">
        <w:rPr>
          <w:rFonts w:ascii="Arial" w:hAnsi="Arial" w:cs="Arial"/>
          <w:sz w:val="20"/>
          <w:szCs w:val="19"/>
          <w:u w:val="double"/>
        </w:rPr>
        <w:t>monofilamentowe</w:t>
      </w:r>
      <w:proofErr w:type="spellEnd"/>
      <w:r w:rsidR="007E3960" w:rsidRPr="007E3960">
        <w:rPr>
          <w:rFonts w:ascii="Arial" w:hAnsi="Arial" w:cs="Arial"/>
          <w:sz w:val="20"/>
          <w:szCs w:val="19"/>
          <w:u w:val="double"/>
        </w:rPr>
        <w:t xml:space="preserve">, </w:t>
      </w:r>
      <w:proofErr w:type="spellStart"/>
      <w:r w:rsidR="007E3960" w:rsidRPr="007E3960">
        <w:rPr>
          <w:rFonts w:ascii="Arial" w:hAnsi="Arial" w:cs="Arial"/>
          <w:sz w:val="20"/>
          <w:szCs w:val="19"/>
          <w:u w:val="double"/>
        </w:rPr>
        <w:t>poli</w:t>
      </w:r>
      <w:r w:rsidRPr="007E3960">
        <w:rPr>
          <w:rFonts w:ascii="Arial" w:hAnsi="Arial" w:cs="Arial"/>
          <w:sz w:val="20"/>
          <w:szCs w:val="19"/>
          <w:u w:val="double"/>
        </w:rPr>
        <w:t>dioksanon</w:t>
      </w:r>
      <w:proofErr w:type="spellEnd"/>
      <w:r w:rsidRPr="007E3960">
        <w:rPr>
          <w:rFonts w:ascii="Arial" w:hAnsi="Arial" w:cs="Arial"/>
          <w:sz w:val="20"/>
          <w:szCs w:val="19"/>
          <w:u w:val="double"/>
        </w:rPr>
        <w:t xml:space="preserve">, wchłaniane </w:t>
      </w:r>
      <w:r w:rsidR="007E3960" w:rsidRPr="007E3960">
        <w:rPr>
          <w:rFonts w:ascii="Arial" w:hAnsi="Arial" w:cs="Arial"/>
          <w:sz w:val="20"/>
          <w:szCs w:val="19"/>
          <w:u w:val="double"/>
        </w:rPr>
        <w:t>(180-21</w:t>
      </w:r>
      <w:r w:rsidRPr="007E3960">
        <w:rPr>
          <w:rFonts w:ascii="Arial" w:hAnsi="Arial" w:cs="Arial"/>
          <w:sz w:val="20"/>
          <w:szCs w:val="19"/>
          <w:u w:val="double"/>
        </w:rPr>
        <w:t xml:space="preserve">0 dni), </w:t>
      </w:r>
      <w:r w:rsidR="007E3960" w:rsidRPr="007E3960">
        <w:rPr>
          <w:rFonts w:ascii="Arial" w:hAnsi="Arial" w:cs="Arial"/>
          <w:sz w:val="20"/>
          <w:szCs w:val="19"/>
          <w:u w:val="double"/>
        </w:rPr>
        <w:t>ok. 70</w:t>
      </w:r>
      <w:r w:rsidRPr="007E3960">
        <w:rPr>
          <w:rFonts w:ascii="Arial" w:hAnsi="Arial" w:cs="Arial"/>
          <w:sz w:val="20"/>
          <w:szCs w:val="19"/>
          <w:u w:val="double"/>
        </w:rPr>
        <w:t>% początkowej wytrzymałości węzła na rozciąganie</w:t>
      </w:r>
      <w:r w:rsidR="007E3960" w:rsidRPr="007E3960">
        <w:rPr>
          <w:rFonts w:ascii="Arial" w:hAnsi="Arial" w:cs="Arial"/>
          <w:sz w:val="20"/>
          <w:szCs w:val="19"/>
          <w:u w:val="double"/>
        </w:rPr>
        <w:t xml:space="preserve"> </w:t>
      </w:r>
      <w:r w:rsidRPr="007E3960">
        <w:rPr>
          <w:rFonts w:ascii="Arial" w:hAnsi="Arial" w:cs="Arial"/>
          <w:sz w:val="20"/>
          <w:szCs w:val="19"/>
          <w:u w:val="double"/>
        </w:rPr>
        <w:t>po 28 dniach po zaimplantowaniu</w:t>
      </w:r>
    </w:p>
    <w:p w:rsidR="007E3960" w:rsidRPr="00213586" w:rsidRDefault="007E3960" w:rsidP="007E3960">
      <w:pPr>
        <w:rPr>
          <w:rFonts w:ascii="Arial" w:hAnsi="Arial" w:cs="Arial"/>
          <w:b/>
          <w:szCs w:val="24"/>
          <w:u w:val="double"/>
        </w:rPr>
      </w:pPr>
    </w:p>
    <w:tbl>
      <w:tblPr>
        <w:tblW w:w="138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559"/>
        <w:gridCol w:w="1559"/>
        <w:gridCol w:w="1276"/>
        <w:gridCol w:w="709"/>
        <w:gridCol w:w="1276"/>
        <w:gridCol w:w="1275"/>
        <w:gridCol w:w="433"/>
        <w:gridCol w:w="1275"/>
        <w:gridCol w:w="1275"/>
      </w:tblGrid>
      <w:tr w:rsidR="007E3960" w:rsidTr="0060480E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Zapotrzebowanie -</w:t>
            </w:r>
          </w:p>
          <w:p w:rsidR="007E3960" w:rsidRDefault="007E3960" w:rsidP="0060480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nitek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7E3960" w:rsidRDefault="007E3960" w:rsidP="006048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Jedn.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7E3960" w:rsidRDefault="007E3960" w:rsidP="006048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7E3960" w:rsidRDefault="007E3960" w:rsidP="006048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7E3960" w:rsidRDefault="007E3960" w:rsidP="006048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Brutto(zł)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handlowa/ producenta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27C35" w:rsidTr="00893F7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Default="00727C35" w:rsidP="007E3960">
            <w:pPr>
              <w:widowControl w:val="0"/>
              <w:numPr>
                <w:ilvl w:val="0"/>
                <w:numId w:val="2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C35" w:rsidRPr="005211B2" w:rsidRDefault="00727C35" w:rsidP="00D51262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5211B2">
              <w:rPr>
                <w:rFonts w:ascii="Arial" w:hAnsi="Arial" w:cs="Arial"/>
                <w:color w:val="FF0000"/>
                <w:sz w:val="18"/>
                <w:szCs w:val="18"/>
              </w:rPr>
              <w:t>Rozm</w:t>
            </w:r>
            <w:proofErr w:type="spellEnd"/>
            <w:r w:rsidRPr="005211B2">
              <w:rPr>
                <w:rFonts w:ascii="Arial" w:hAnsi="Arial" w:cs="Arial"/>
                <w:color w:val="FF0000"/>
                <w:sz w:val="18"/>
                <w:szCs w:val="18"/>
              </w:rPr>
              <w:t xml:space="preserve">. 1, dł. nitki 150 cm, </w:t>
            </w:r>
            <w:r w:rsidRPr="005211B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pętla, </w:t>
            </w:r>
            <w:r w:rsidRPr="005211B2">
              <w:rPr>
                <w:rFonts w:ascii="Arial" w:hAnsi="Arial" w:cs="Arial"/>
                <w:color w:val="FF0000"/>
                <w:sz w:val="18"/>
                <w:szCs w:val="18"/>
              </w:rPr>
              <w:t>igła okrągła 1/2 koła, 40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Pr="005211B2" w:rsidRDefault="005211B2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7C35" w:rsidTr="00893F78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Default="00727C35" w:rsidP="007E3960">
            <w:pPr>
              <w:widowControl w:val="0"/>
              <w:numPr>
                <w:ilvl w:val="0"/>
                <w:numId w:val="2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C35" w:rsidRPr="005211B2" w:rsidRDefault="00727C35" w:rsidP="00D51262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5211B2">
              <w:rPr>
                <w:rFonts w:ascii="Arial" w:hAnsi="Arial" w:cs="Arial"/>
                <w:color w:val="FF0000"/>
                <w:sz w:val="18"/>
                <w:szCs w:val="18"/>
              </w:rPr>
              <w:t>Rozm</w:t>
            </w:r>
            <w:proofErr w:type="spellEnd"/>
            <w:r w:rsidRPr="005211B2">
              <w:rPr>
                <w:rFonts w:ascii="Arial" w:hAnsi="Arial" w:cs="Arial"/>
                <w:color w:val="FF0000"/>
                <w:sz w:val="18"/>
                <w:szCs w:val="18"/>
              </w:rPr>
              <w:t xml:space="preserve">. 1/0, dł. nitki 150 cm, </w:t>
            </w:r>
            <w:r w:rsidRPr="005211B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pętla, </w:t>
            </w:r>
            <w:r w:rsidRPr="005211B2">
              <w:rPr>
                <w:rFonts w:ascii="Arial" w:hAnsi="Arial" w:cs="Arial"/>
                <w:color w:val="FF0000"/>
                <w:sz w:val="18"/>
                <w:szCs w:val="18"/>
              </w:rPr>
              <w:t>igła okrągła 1/2 koła, 40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Pr="005211B2" w:rsidRDefault="005211B2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5211B2">
              <w:rPr>
                <w:rFonts w:ascii="Arial" w:hAnsi="Arial" w:cs="Arial"/>
                <w:b/>
                <w:color w:val="FF0000"/>
                <w:sz w:val="19"/>
                <w:szCs w:val="19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35" w:rsidRDefault="00727C35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E3960" w:rsidTr="0060480E">
        <w:trPr>
          <w:gridAfter w:val="3"/>
          <w:wAfter w:w="2983" w:type="dxa"/>
          <w:trHeight w:val="230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960" w:rsidRDefault="007E3960" w:rsidP="0060480E">
            <w:pPr>
              <w:widowControl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960" w:rsidRDefault="007E3960" w:rsidP="0060480E">
            <w:pPr>
              <w:widowControl w:val="0"/>
              <w:tabs>
                <w:tab w:val="left" w:pos="124"/>
              </w:tabs>
              <w:snapToGrid w:val="0"/>
              <w:ind w:hanging="1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E3960" w:rsidRDefault="007E3960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7E3960" w:rsidRPr="00B668E8" w:rsidRDefault="007E3960" w:rsidP="007E3960">
      <w:p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*igła okrągła</w:t>
      </w:r>
    </w:p>
    <w:p w:rsidR="007E3960" w:rsidRPr="00B668E8" w:rsidRDefault="007E3960" w:rsidP="007E3960">
      <w:p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UWAGA!</w:t>
      </w:r>
    </w:p>
    <w:p w:rsidR="007E3960" w:rsidRDefault="007E3960" w:rsidP="007E3960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7E3960">
        <w:rPr>
          <w:rFonts w:ascii="Arial" w:hAnsi="Arial" w:cs="Arial"/>
          <w:b/>
          <w:sz w:val="18"/>
          <w:szCs w:val="18"/>
        </w:rPr>
        <w:t>Nici chirurgiczne</w:t>
      </w:r>
      <w:r w:rsidRPr="00B668E8">
        <w:rPr>
          <w:rFonts w:ascii="Arial" w:hAnsi="Arial" w:cs="Arial"/>
          <w:b/>
          <w:sz w:val="18"/>
          <w:szCs w:val="18"/>
        </w:rPr>
        <w:t xml:space="preserve"> muszą pochodzić od jednego producenta.</w:t>
      </w:r>
    </w:p>
    <w:p w:rsidR="002D4866" w:rsidRPr="00B668E8" w:rsidRDefault="002D4866" w:rsidP="007E3960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D4866">
        <w:rPr>
          <w:rFonts w:ascii="Arial" w:hAnsi="Arial" w:cs="Arial"/>
          <w:b/>
          <w:sz w:val="18"/>
          <w:szCs w:val="18"/>
        </w:rPr>
        <w:t>Podwójne opakowanie sterylizacyjne.</w:t>
      </w:r>
    </w:p>
    <w:p w:rsidR="007E3960" w:rsidRPr="00B668E8" w:rsidRDefault="007E3960" w:rsidP="007E3960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Na każdym etapie postępowania Zamawiający zastrzega sobie prawo żądania próbek(w razie wątpliwości) zaoferowanego asortymentu w celu potwierdzenia parametrów.</w:t>
      </w:r>
    </w:p>
    <w:p w:rsidR="007E3960" w:rsidRPr="00B668E8" w:rsidRDefault="007E3960" w:rsidP="007E3960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Zamawiający wymaga podania informacji o klasie wyrobów medycznych zgodnie z ustawą o wyrobach medycznych  z 7 kwietnia 2022r.</w:t>
      </w:r>
    </w:p>
    <w:p w:rsidR="007E3960" w:rsidRPr="00B668E8" w:rsidRDefault="007E3960" w:rsidP="007E3960">
      <w:pPr>
        <w:rPr>
          <w:rFonts w:ascii="Arial" w:hAnsi="Arial" w:cs="Arial"/>
          <w:b/>
          <w:sz w:val="18"/>
          <w:szCs w:val="18"/>
          <w:u w:val="double"/>
        </w:rPr>
      </w:pPr>
    </w:p>
    <w:p w:rsidR="007E3960" w:rsidRPr="00B668E8" w:rsidRDefault="007E3960" w:rsidP="007E3960">
      <w:pPr>
        <w:numPr>
          <w:ilvl w:val="0"/>
          <w:numId w:val="23"/>
        </w:numPr>
        <w:rPr>
          <w:rFonts w:ascii="Arial" w:hAnsi="Arial" w:cs="Arial"/>
          <w:b/>
          <w:bCs/>
          <w:sz w:val="18"/>
          <w:szCs w:val="18"/>
        </w:rPr>
      </w:pPr>
      <w:r w:rsidRPr="00B668E8">
        <w:rPr>
          <w:rFonts w:ascii="Arial" w:hAnsi="Arial" w:cs="Arial"/>
          <w:b/>
          <w:bCs/>
          <w:sz w:val="18"/>
          <w:szCs w:val="18"/>
        </w:rPr>
        <w:t>Cena brutto oferty (słownie): ……………………………………………………………………………………………………………</w:t>
      </w:r>
    </w:p>
    <w:p w:rsidR="007E3960" w:rsidRPr="00B668E8" w:rsidRDefault="007E3960" w:rsidP="007E3960">
      <w:pPr>
        <w:rPr>
          <w:rFonts w:ascii="Arial" w:hAnsi="Arial" w:cs="Arial"/>
          <w:b/>
          <w:sz w:val="18"/>
          <w:szCs w:val="18"/>
        </w:rPr>
      </w:pPr>
    </w:p>
    <w:p w:rsidR="007E3960" w:rsidRPr="00B668E8" w:rsidRDefault="007E3960" w:rsidP="007E3960">
      <w:pPr>
        <w:rPr>
          <w:rFonts w:ascii="Arial" w:hAnsi="Arial" w:cs="Arial"/>
          <w:b/>
          <w:sz w:val="18"/>
          <w:szCs w:val="18"/>
          <w:u w:val="single"/>
        </w:rPr>
      </w:pPr>
      <w:r w:rsidRPr="00B668E8">
        <w:rPr>
          <w:rFonts w:ascii="Arial" w:hAnsi="Arial" w:cs="Arial"/>
          <w:b/>
          <w:bCs/>
          <w:sz w:val="18"/>
          <w:szCs w:val="18"/>
          <w:u w:val="single"/>
        </w:rPr>
        <w:t>Podpis składany jest w formie elektronicznej zgodnie z Rozdziałem XIV SWZ przez osobę upoważnioną do reprezentacji składającego oświadczenie</w:t>
      </w:r>
    </w:p>
    <w:p w:rsidR="00273B0C" w:rsidRDefault="00273B0C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4C39D2" w:rsidRDefault="004C39D2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5A1776" w:rsidRDefault="005A1776" w:rsidP="00273B0C">
      <w:pPr>
        <w:jc w:val="both"/>
        <w:rPr>
          <w:rFonts w:ascii="Arial" w:hAnsi="Arial" w:cs="Arial"/>
          <w:b/>
          <w:sz w:val="20"/>
          <w:szCs w:val="19"/>
          <w:u w:val="double"/>
        </w:rPr>
      </w:pPr>
    </w:p>
    <w:p w:rsidR="00273B0C" w:rsidRPr="007E3960" w:rsidRDefault="00E55321" w:rsidP="00273B0C">
      <w:pPr>
        <w:jc w:val="both"/>
        <w:rPr>
          <w:rFonts w:ascii="Arial" w:hAnsi="Arial" w:cs="Arial"/>
          <w:b/>
          <w:color w:val="FF0000"/>
          <w:sz w:val="20"/>
          <w:szCs w:val="19"/>
          <w:u w:val="double"/>
        </w:rPr>
      </w:pPr>
      <w:r>
        <w:rPr>
          <w:rFonts w:ascii="Arial" w:hAnsi="Arial" w:cs="Arial"/>
          <w:b/>
          <w:sz w:val="19"/>
          <w:szCs w:val="19"/>
          <w:u w:val="double"/>
        </w:rPr>
        <w:t xml:space="preserve">Grupa 8 - Nici chirurgiczne </w:t>
      </w:r>
      <w:proofErr w:type="spellStart"/>
      <w:r>
        <w:rPr>
          <w:rFonts w:ascii="Arial" w:hAnsi="Arial" w:cs="Arial"/>
          <w:b/>
          <w:sz w:val="19"/>
          <w:szCs w:val="19"/>
          <w:u w:val="double"/>
        </w:rPr>
        <w:t>monofilamentowe</w:t>
      </w:r>
      <w:proofErr w:type="spellEnd"/>
      <w:r>
        <w:rPr>
          <w:rFonts w:ascii="Arial" w:hAnsi="Arial" w:cs="Arial"/>
          <w:b/>
          <w:sz w:val="19"/>
          <w:szCs w:val="19"/>
          <w:u w:val="double"/>
        </w:rPr>
        <w:t xml:space="preserve"> d</w:t>
      </w:r>
      <w:r w:rsidRPr="008E5E9C">
        <w:rPr>
          <w:rFonts w:ascii="Arial" w:hAnsi="Arial" w:cs="Arial"/>
          <w:b/>
          <w:sz w:val="19"/>
          <w:szCs w:val="19"/>
          <w:u w:val="double"/>
        </w:rPr>
        <w:t>o zamykania tkanek</w:t>
      </w:r>
    </w:p>
    <w:p w:rsidR="00273B0C" w:rsidRPr="00E55321" w:rsidRDefault="00273B0C" w:rsidP="00273B0C">
      <w:pPr>
        <w:rPr>
          <w:rFonts w:ascii="Arial" w:hAnsi="Arial" w:cs="Arial"/>
          <w:b/>
          <w:sz w:val="20"/>
          <w:szCs w:val="24"/>
          <w:u w:val="double"/>
        </w:rPr>
      </w:pPr>
    </w:p>
    <w:tbl>
      <w:tblPr>
        <w:tblW w:w="138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559"/>
        <w:gridCol w:w="1559"/>
        <w:gridCol w:w="1276"/>
        <w:gridCol w:w="709"/>
        <w:gridCol w:w="1276"/>
        <w:gridCol w:w="1275"/>
        <w:gridCol w:w="433"/>
        <w:gridCol w:w="1275"/>
        <w:gridCol w:w="1275"/>
      </w:tblGrid>
      <w:tr w:rsidR="00273B0C" w:rsidTr="0060480E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Zapotrzebowanie -</w:t>
            </w:r>
          </w:p>
          <w:p w:rsidR="00273B0C" w:rsidRDefault="00273B0C" w:rsidP="0060480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nitek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273B0C" w:rsidRDefault="00273B0C" w:rsidP="006048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Jedn.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273B0C" w:rsidRDefault="00273B0C" w:rsidP="006048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273B0C" w:rsidRDefault="00273B0C" w:rsidP="006048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273B0C" w:rsidRDefault="00273B0C" w:rsidP="006048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Brutto(zł)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handlowa/ producenta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5321" w:rsidTr="0060480E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numPr>
                <w:ilvl w:val="0"/>
                <w:numId w:val="2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E5532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2/0, dł. nitki 15 cm, igła ½ koła, 17 mm, barwiona, wchłaniana (120 – 180 dni),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E5E9C">
              <w:rPr>
                <w:rFonts w:ascii="Arial" w:hAnsi="Arial" w:cs="Arial"/>
                <w:sz w:val="18"/>
                <w:szCs w:val="18"/>
              </w:rPr>
              <w:t>olidioksanon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regulowana pętla, </w:t>
            </w:r>
            <w:r w:rsidRPr="001374D9">
              <w:rPr>
                <w:rFonts w:ascii="Arial" w:hAnsi="Arial" w:cs="Arial"/>
                <w:sz w:val="18"/>
                <w:szCs w:val="18"/>
              </w:rPr>
              <w:t>bezwęzłow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5A1776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55321" w:rsidTr="0060480E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numPr>
                <w:ilvl w:val="0"/>
                <w:numId w:val="22"/>
              </w:numPr>
              <w:suppressAutoHyphens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E55321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1, dł. nitki 15 cm,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igła 1/2 koła, 22 mm, niewchłaniana, niebarwiona, p</w:t>
            </w:r>
            <w:r w:rsidRPr="00BF3447">
              <w:rPr>
                <w:rFonts w:ascii="Arial" w:hAnsi="Arial" w:cs="Arial"/>
                <w:sz w:val="18"/>
                <w:szCs w:val="18"/>
              </w:rPr>
              <w:t>olipropylenow</w:t>
            </w:r>
            <w:r>
              <w:rPr>
                <w:rFonts w:ascii="Arial" w:hAnsi="Arial" w:cs="Arial"/>
                <w:sz w:val="18"/>
                <w:szCs w:val="18"/>
              </w:rPr>
              <w:t xml:space="preserve">a, regulowana pętla, </w:t>
            </w:r>
            <w:r w:rsidRPr="001374D9">
              <w:rPr>
                <w:rFonts w:ascii="Arial" w:hAnsi="Arial" w:cs="Arial"/>
                <w:sz w:val="18"/>
                <w:szCs w:val="18"/>
              </w:rPr>
              <w:t>bezwęzłowa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5A1776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321" w:rsidRDefault="00E55321" w:rsidP="0060480E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3B0C" w:rsidTr="0060480E">
        <w:trPr>
          <w:gridAfter w:val="3"/>
          <w:wAfter w:w="2983" w:type="dxa"/>
          <w:trHeight w:val="230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B0C" w:rsidRDefault="00273B0C" w:rsidP="0060480E">
            <w:pPr>
              <w:widowControl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B0C" w:rsidRDefault="00273B0C" w:rsidP="0060480E">
            <w:pPr>
              <w:widowControl w:val="0"/>
              <w:tabs>
                <w:tab w:val="left" w:pos="124"/>
              </w:tabs>
              <w:snapToGrid w:val="0"/>
              <w:ind w:hanging="1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73B0C" w:rsidRDefault="00273B0C" w:rsidP="0060480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273B0C" w:rsidRPr="00B668E8" w:rsidRDefault="00273B0C" w:rsidP="00273B0C">
      <w:p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*igła okrągła</w:t>
      </w:r>
    </w:p>
    <w:p w:rsidR="00273B0C" w:rsidRPr="00B668E8" w:rsidRDefault="00273B0C" w:rsidP="00273B0C">
      <w:p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UWAGA!</w:t>
      </w:r>
    </w:p>
    <w:p w:rsidR="00273B0C" w:rsidRDefault="00273B0C" w:rsidP="00273B0C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7E3960">
        <w:rPr>
          <w:rFonts w:ascii="Arial" w:hAnsi="Arial" w:cs="Arial"/>
          <w:b/>
          <w:sz w:val="18"/>
          <w:szCs w:val="18"/>
        </w:rPr>
        <w:t>Nici chirurgiczne</w:t>
      </w:r>
      <w:r w:rsidRPr="00B668E8">
        <w:rPr>
          <w:rFonts w:ascii="Arial" w:hAnsi="Arial" w:cs="Arial"/>
          <w:b/>
          <w:sz w:val="18"/>
          <w:szCs w:val="18"/>
        </w:rPr>
        <w:t xml:space="preserve"> muszą pochodzić od jednego producenta.</w:t>
      </w:r>
    </w:p>
    <w:p w:rsidR="00273B0C" w:rsidRPr="00B668E8" w:rsidRDefault="00273B0C" w:rsidP="00273B0C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D4866">
        <w:rPr>
          <w:rFonts w:ascii="Arial" w:hAnsi="Arial" w:cs="Arial"/>
          <w:b/>
          <w:sz w:val="18"/>
          <w:szCs w:val="18"/>
        </w:rPr>
        <w:t>Podwójne opakowanie sterylizacyjne.</w:t>
      </w:r>
    </w:p>
    <w:p w:rsidR="00273B0C" w:rsidRPr="00B668E8" w:rsidRDefault="00273B0C" w:rsidP="00273B0C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Na każdym etapie postępowania Zamawiający zastrzega sobie prawo żądania próbek(w razie wątpliwości) zaoferowanego asortymentu w celu potwierdzenia parametrów.</w:t>
      </w:r>
    </w:p>
    <w:p w:rsidR="00273B0C" w:rsidRPr="00B668E8" w:rsidRDefault="00273B0C" w:rsidP="00273B0C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B668E8">
        <w:rPr>
          <w:rFonts w:ascii="Arial" w:hAnsi="Arial" w:cs="Arial"/>
          <w:b/>
          <w:sz w:val="18"/>
          <w:szCs w:val="18"/>
        </w:rPr>
        <w:t>Zamawiający wymaga podania informacji o klasie wyrobów medycznych zgodnie z ustawą o wyrobach medycznych  z 7 kwietnia 2022r.</w:t>
      </w:r>
    </w:p>
    <w:p w:rsidR="00273B0C" w:rsidRPr="00B668E8" w:rsidRDefault="00273B0C" w:rsidP="00273B0C">
      <w:pPr>
        <w:rPr>
          <w:rFonts w:ascii="Arial" w:hAnsi="Arial" w:cs="Arial"/>
          <w:b/>
          <w:sz w:val="18"/>
          <w:szCs w:val="18"/>
          <w:u w:val="double"/>
        </w:rPr>
      </w:pPr>
    </w:p>
    <w:p w:rsidR="00273B0C" w:rsidRPr="00B668E8" w:rsidRDefault="00273B0C" w:rsidP="00A07539">
      <w:pPr>
        <w:numPr>
          <w:ilvl w:val="0"/>
          <w:numId w:val="24"/>
        </w:numPr>
        <w:rPr>
          <w:rFonts w:ascii="Arial" w:hAnsi="Arial" w:cs="Arial"/>
          <w:b/>
          <w:bCs/>
          <w:sz w:val="18"/>
          <w:szCs w:val="18"/>
        </w:rPr>
      </w:pPr>
      <w:r w:rsidRPr="00B668E8">
        <w:rPr>
          <w:rFonts w:ascii="Arial" w:hAnsi="Arial" w:cs="Arial"/>
          <w:b/>
          <w:bCs/>
          <w:sz w:val="18"/>
          <w:szCs w:val="18"/>
        </w:rPr>
        <w:t>Cena brutto oferty (słownie): ……………………………………………………………………………………………………………</w:t>
      </w:r>
    </w:p>
    <w:p w:rsidR="00273B0C" w:rsidRPr="00B668E8" w:rsidRDefault="00273B0C" w:rsidP="00273B0C">
      <w:pPr>
        <w:rPr>
          <w:rFonts w:ascii="Arial" w:hAnsi="Arial" w:cs="Arial"/>
          <w:b/>
          <w:sz w:val="18"/>
          <w:szCs w:val="18"/>
        </w:rPr>
      </w:pPr>
    </w:p>
    <w:p w:rsidR="00273B0C" w:rsidRPr="00B668E8" w:rsidRDefault="00273B0C" w:rsidP="00273B0C">
      <w:pPr>
        <w:rPr>
          <w:rFonts w:ascii="Arial" w:hAnsi="Arial" w:cs="Arial"/>
          <w:b/>
          <w:sz w:val="18"/>
          <w:szCs w:val="18"/>
          <w:u w:val="single"/>
        </w:rPr>
      </w:pPr>
      <w:r w:rsidRPr="00B668E8">
        <w:rPr>
          <w:rFonts w:ascii="Arial" w:hAnsi="Arial" w:cs="Arial"/>
          <w:b/>
          <w:bCs/>
          <w:sz w:val="18"/>
          <w:szCs w:val="18"/>
          <w:u w:val="single"/>
        </w:rPr>
        <w:t>Podpis składany jest w formie elektronicznej zgodnie z Rozdziałem XIV SWZ przez osobę upoważnioną do reprezentacji składającego oświadczenie</w:t>
      </w:r>
    </w:p>
    <w:p w:rsidR="00273B0C" w:rsidRPr="006E6FD1" w:rsidRDefault="00273B0C" w:rsidP="00273B0C">
      <w:pPr>
        <w:rPr>
          <w:rFonts w:ascii="Arial" w:hAnsi="Arial" w:cs="Arial"/>
          <w:b/>
          <w:sz w:val="18"/>
          <w:szCs w:val="18"/>
        </w:rPr>
      </w:pPr>
    </w:p>
    <w:p w:rsidR="007E3960" w:rsidRPr="006E6FD1" w:rsidRDefault="007E3960" w:rsidP="007E3960">
      <w:pPr>
        <w:rPr>
          <w:rFonts w:ascii="Arial" w:hAnsi="Arial" w:cs="Arial"/>
          <w:b/>
          <w:sz w:val="18"/>
          <w:szCs w:val="18"/>
        </w:rPr>
      </w:pPr>
    </w:p>
    <w:sectPr w:rsidR="007E3960" w:rsidRPr="006E6FD1" w:rsidSect="009B41B1">
      <w:headerReference w:type="default" r:id="rId8"/>
      <w:footerReference w:type="default" r:id="rId9"/>
      <w:pgSz w:w="16838" w:h="11906" w:orient="landscape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E7" w:rsidRDefault="009C34E7" w:rsidP="009F750D">
      <w:r>
        <w:separator/>
      </w:r>
    </w:p>
  </w:endnote>
  <w:endnote w:type="continuationSeparator" w:id="0">
    <w:p w:rsidR="009C34E7" w:rsidRDefault="009C34E7" w:rsidP="009F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E8" w:rsidRDefault="00B668E8">
    <w:pPr>
      <w:pStyle w:val="NormalnyWeb1"/>
      <w:spacing w:before="0" w:after="0"/>
      <w:ind w:left="709"/>
      <w:jc w:val="both"/>
      <w:rPr>
        <w:sz w:val="12"/>
      </w:rPr>
    </w:pPr>
  </w:p>
  <w:p w:rsidR="00B668E8" w:rsidRDefault="00B668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E7" w:rsidRDefault="009C34E7" w:rsidP="009F750D">
      <w:r>
        <w:separator/>
      </w:r>
    </w:p>
  </w:footnote>
  <w:footnote w:type="continuationSeparator" w:id="0">
    <w:p w:rsidR="009C34E7" w:rsidRDefault="009C34E7" w:rsidP="009F7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E8" w:rsidRPr="009B41B1" w:rsidRDefault="00B668E8" w:rsidP="009B41B1">
    <w:pPr>
      <w:pStyle w:val="Nagwek"/>
      <w:tabs>
        <w:tab w:val="left" w:pos="11415"/>
      </w:tabs>
      <w:rPr>
        <w:rFonts w:ascii="Arial" w:hAnsi="Arial"/>
        <w:b/>
        <w:kern w:val="1"/>
        <w:sz w:val="18"/>
        <w:u w:val="single"/>
      </w:rPr>
    </w:pPr>
    <w:r w:rsidRPr="009B41B1">
      <w:rPr>
        <w:rFonts w:ascii="Arial" w:hAnsi="Arial"/>
        <w:b/>
        <w:kern w:val="1"/>
        <w:sz w:val="22"/>
      </w:rPr>
      <w:t>PCZ/</w:t>
    </w:r>
    <w:proofErr w:type="spellStart"/>
    <w:r w:rsidRPr="009B41B1">
      <w:rPr>
        <w:rFonts w:ascii="Arial" w:hAnsi="Arial"/>
        <w:b/>
        <w:kern w:val="1"/>
        <w:sz w:val="22"/>
      </w:rPr>
      <w:t>II-ZP</w:t>
    </w:r>
    <w:proofErr w:type="spellEnd"/>
    <w:r w:rsidRPr="009B41B1">
      <w:rPr>
        <w:rFonts w:ascii="Arial" w:hAnsi="Arial"/>
        <w:b/>
        <w:kern w:val="1"/>
        <w:sz w:val="22"/>
      </w:rPr>
      <w:t>/</w:t>
    </w:r>
    <w:r>
      <w:rPr>
        <w:rFonts w:ascii="Arial" w:hAnsi="Arial"/>
        <w:b/>
        <w:kern w:val="1"/>
        <w:sz w:val="22"/>
      </w:rPr>
      <w:t>12</w:t>
    </w:r>
    <w:r w:rsidRPr="009B41B1">
      <w:rPr>
        <w:rFonts w:ascii="Arial" w:hAnsi="Arial"/>
        <w:b/>
        <w:kern w:val="1"/>
        <w:sz w:val="22"/>
      </w:rPr>
      <w:t>/2024</w:t>
    </w:r>
    <w:r>
      <w:rPr>
        <w:rFonts w:ascii="Arial" w:hAnsi="Arial"/>
        <w:b/>
        <w:kern w:val="1"/>
        <w:sz w:val="22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Arial" w:hAnsi="Arial"/>
        <w:b/>
        <w:sz w:val="20"/>
      </w:rPr>
      <w:t>Załącznik nr 2 do SWZ</w:t>
    </w:r>
  </w:p>
  <w:p w:rsidR="00B668E8" w:rsidRPr="009B41B1" w:rsidRDefault="00B668E8" w:rsidP="009B41B1">
    <w:pPr>
      <w:pStyle w:val="Nagwek"/>
      <w:tabs>
        <w:tab w:val="left" w:pos="11415"/>
      </w:tabs>
      <w:jc w:val="center"/>
      <w:rPr>
        <w:rFonts w:ascii="Arial" w:hAnsi="Arial"/>
        <w:b/>
        <w:kern w:val="1"/>
      </w:rPr>
    </w:pPr>
    <w:r w:rsidRPr="006E77C0">
      <w:rPr>
        <w:rFonts w:ascii="Arial" w:hAnsi="Arial"/>
        <w:b/>
        <w:kern w:val="1"/>
        <w:u w:val="single"/>
      </w:rPr>
      <w:t xml:space="preserve">FORMULARZ ASORTYMENTOWO-CENOWY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F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0876"/>
    <w:multiLevelType w:val="multilevel"/>
    <w:tmpl w:val="7D8241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A90FC0"/>
    <w:multiLevelType w:val="hybridMultilevel"/>
    <w:tmpl w:val="ED66ECAE"/>
    <w:lvl w:ilvl="0" w:tplc="2A7C40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22961"/>
    <w:multiLevelType w:val="multilevel"/>
    <w:tmpl w:val="8C0079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54E0DA2"/>
    <w:multiLevelType w:val="multilevel"/>
    <w:tmpl w:val="1CF8C6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1A72FA"/>
    <w:multiLevelType w:val="hybridMultilevel"/>
    <w:tmpl w:val="6A98B6DE"/>
    <w:lvl w:ilvl="0" w:tplc="CD8633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44ED9"/>
    <w:multiLevelType w:val="hybridMultilevel"/>
    <w:tmpl w:val="4720E5FC"/>
    <w:lvl w:ilvl="0" w:tplc="4C469C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A1E86"/>
    <w:multiLevelType w:val="hybridMultilevel"/>
    <w:tmpl w:val="5E9AA77A"/>
    <w:lvl w:ilvl="0" w:tplc="A9BC3F9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54929"/>
    <w:multiLevelType w:val="hybridMultilevel"/>
    <w:tmpl w:val="C4D80434"/>
    <w:lvl w:ilvl="0" w:tplc="36ACED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930B7"/>
    <w:multiLevelType w:val="hybridMultilevel"/>
    <w:tmpl w:val="2D5A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6136E"/>
    <w:multiLevelType w:val="hybridMultilevel"/>
    <w:tmpl w:val="50949F06"/>
    <w:lvl w:ilvl="0" w:tplc="39607D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D5B95"/>
    <w:multiLevelType w:val="hybridMultilevel"/>
    <w:tmpl w:val="71D43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12500"/>
    <w:multiLevelType w:val="multilevel"/>
    <w:tmpl w:val="4C8E55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C820D2D"/>
    <w:multiLevelType w:val="multilevel"/>
    <w:tmpl w:val="72A4755A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FD06104"/>
    <w:multiLevelType w:val="multilevel"/>
    <w:tmpl w:val="5F64E7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0084651"/>
    <w:multiLevelType w:val="hybridMultilevel"/>
    <w:tmpl w:val="95709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512B9"/>
    <w:multiLevelType w:val="multilevel"/>
    <w:tmpl w:val="F9FE248C"/>
    <w:lvl w:ilvl="0">
      <w:start w:val="1"/>
      <w:numFmt w:val="decimal"/>
      <w:lvlText w:val="%1."/>
      <w:lvlJc w:val="left"/>
      <w:pPr>
        <w:tabs>
          <w:tab w:val="num" w:pos="0"/>
        </w:tabs>
        <w:ind w:left="6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5" w:hanging="180"/>
      </w:pPr>
    </w:lvl>
  </w:abstractNum>
  <w:abstractNum w:abstractNumId="17">
    <w:nsid w:val="4C756F5D"/>
    <w:multiLevelType w:val="multilevel"/>
    <w:tmpl w:val="3A9843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3AB03F9"/>
    <w:multiLevelType w:val="multilevel"/>
    <w:tmpl w:val="33FEEF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89F16B5"/>
    <w:multiLevelType w:val="multilevel"/>
    <w:tmpl w:val="8AC08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CF621F0"/>
    <w:multiLevelType w:val="multilevel"/>
    <w:tmpl w:val="4EA22F56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E6B0079"/>
    <w:multiLevelType w:val="multilevel"/>
    <w:tmpl w:val="A36A91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8320D83"/>
    <w:multiLevelType w:val="multilevel"/>
    <w:tmpl w:val="176ABA06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AAA5A9C"/>
    <w:multiLevelType w:val="hybridMultilevel"/>
    <w:tmpl w:val="A080EAE8"/>
    <w:lvl w:ilvl="0" w:tplc="AA2842F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3"/>
  </w:num>
  <w:num w:numId="5">
    <w:abstractNumId w:val="17"/>
  </w:num>
  <w:num w:numId="6">
    <w:abstractNumId w:val="16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15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 w:numId="16">
    <w:abstractNumId w:val="19"/>
  </w:num>
  <w:num w:numId="17">
    <w:abstractNumId w:val="4"/>
  </w:num>
  <w:num w:numId="18">
    <w:abstractNumId w:val="18"/>
  </w:num>
  <w:num w:numId="19">
    <w:abstractNumId w:val="23"/>
  </w:num>
  <w:num w:numId="20">
    <w:abstractNumId w:val="8"/>
  </w:num>
  <w:num w:numId="21">
    <w:abstractNumId w:val="5"/>
  </w:num>
  <w:num w:numId="22">
    <w:abstractNumId w:val="21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F750D"/>
    <w:rsid w:val="000C2BD9"/>
    <w:rsid w:val="000F091B"/>
    <w:rsid w:val="00111A89"/>
    <w:rsid w:val="001D25C9"/>
    <w:rsid w:val="002007AA"/>
    <w:rsid w:val="00213586"/>
    <w:rsid w:val="002263A7"/>
    <w:rsid w:val="00273B0C"/>
    <w:rsid w:val="002B4A4D"/>
    <w:rsid w:val="002D4866"/>
    <w:rsid w:val="003A68EF"/>
    <w:rsid w:val="004C39D2"/>
    <w:rsid w:val="004C6009"/>
    <w:rsid w:val="005034E7"/>
    <w:rsid w:val="005211B2"/>
    <w:rsid w:val="005A1776"/>
    <w:rsid w:val="0060480E"/>
    <w:rsid w:val="00652F39"/>
    <w:rsid w:val="006A03A7"/>
    <w:rsid w:val="006E6FD1"/>
    <w:rsid w:val="00724147"/>
    <w:rsid w:val="00727C35"/>
    <w:rsid w:val="00727FC1"/>
    <w:rsid w:val="00772B3B"/>
    <w:rsid w:val="00775AB2"/>
    <w:rsid w:val="007E3960"/>
    <w:rsid w:val="008748EE"/>
    <w:rsid w:val="008E68C9"/>
    <w:rsid w:val="009B2309"/>
    <w:rsid w:val="009B41B1"/>
    <w:rsid w:val="009C34E7"/>
    <w:rsid w:val="009F750D"/>
    <w:rsid w:val="00A07539"/>
    <w:rsid w:val="00B668E8"/>
    <w:rsid w:val="00DF5467"/>
    <w:rsid w:val="00E55321"/>
    <w:rsid w:val="00E73FD0"/>
    <w:rsid w:val="00ED357C"/>
    <w:rsid w:val="00F279AF"/>
    <w:rsid w:val="00F534A1"/>
    <w:rsid w:val="00F8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D77"/>
    <w:pPr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next w:val="Normalny"/>
    <w:link w:val="Nagwek5Znak"/>
    <w:qFormat/>
    <w:rsid w:val="00832D77"/>
    <w:pPr>
      <w:keepNext/>
      <w:suppressAutoHyphens w:val="0"/>
      <w:jc w:val="center"/>
      <w:outlineLvl w:val="4"/>
    </w:pPr>
    <w:rPr>
      <w:rFonts w:ascii="Arial" w:hAnsi="Arial" w:cs="Arial"/>
      <w:b/>
      <w:kern w:val="0"/>
    </w:rPr>
  </w:style>
  <w:style w:type="paragraph" w:customStyle="1" w:styleId="Heading6">
    <w:name w:val="Heading 6"/>
    <w:basedOn w:val="Normalny"/>
    <w:next w:val="Normalny"/>
    <w:link w:val="Nagwek6Znak"/>
    <w:qFormat/>
    <w:rsid w:val="00832D77"/>
    <w:pPr>
      <w:suppressAutoHyphens w:val="0"/>
      <w:spacing w:before="240" w:after="60"/>
      <w:outlineLvl w:val="5"/>
    </w:pPr>
    <w:rPr>
      <w:b/>
      <w:bCs/>
      <w:kern w:val="0"/>
      <w:sz w:val="22"/>
      <w:szCs w:val="22"/>
    </w:rPr>
  </w:style>
  <w:style w:type="character" w:customStyle="1" w:styleId="Nagwek5Znak">
    <w:name w:val="Nagłówek 5 Znak"/>
    <w:basedOn w:val="Domylnaczcionkaakapitu"/>
    <w:link w:val="Heading5"/>
    <w:qFormat/>
    <w:rsid w:val="00832D77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Heading6"/>
    <w:qFormat/>
    <w:rsid w:val="00832D7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link w:val="Header"/>
    <w:qFormat/>
    <w:rsid w:val="00832D77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qFormat/>
    <w:rsid w:val="00832D77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32D77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2D77"/>
    <w:rPr>
      <w:rFonts w:ascii="Tahoma" w:eastAsia="Times New Roman" w:hAnsi="Tahoma" w:cs="Tahoma"/>
      <w:kern w:val="2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07E0B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1"/>
    <w:qFormat/>
    <w:rsid w:val="009F75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F750D"/>
    <w:pPr>
      <w:spacing w:after="140" w:line="276" w:lineRule="auto"/>
    </w:pPr>
  </w:style>
  <w:style w:type="paragraph" w:styleId="Lista">
    <w:name w:val="List"/>
    <w:basedOn w:val="Tekstpodstawowy"/>
    <w:rsid w:val="009F750D"/>
    <w:rPr>
      <w:rFonts w:cs="Arial"/>
    </w:rPr>
  </w:style>
  <w:style w:type="paragraph" w:customStyle="1" w:styleId="Caption">
    <w:name w:val="Caption"/>
    <w:basedOn w:val="Normalny"/>
    <w:qFormat/>
    <w:rsid w:val="009F750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9F750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F750D"/>
  </w:style>
  <w:style w:type="paragraph" w:customStyle="1" w:styleId="Header">
    <w:name w:val="Header"/>
    <w:basedOn w:val="Normalny"/>
    <w:link w:val="NagwekZnak"/>
    <w:rsid w:val="00832D77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rsid w:val="00832D77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qFormat/>
    <w:rsid w:val="00832D77"/>
    <w:pPr>
      <w:spacing w:before="280" w:after="119"/>
    </w:pPr>
  </w:style>
  <w:style w:type="paragraph" w:styleId="Akapitzlist">
    <w:name w:val="List Paragraph"/>
    <w:basedOn w:val="Normalny"/>
    <w:link w:val="AkapitzlistZnak"/>
    <w:uiPriority w:val="34"/>
    <w:qFormat/>
    <w:rsid w:val="00832D77"/>
    <w:pPr>
      <w:ind w:left="720"/>
      <w:contextualSpacing/>
    </w:pPr>
  </w:style>
  <w:style w:type="paragraph" w:styleId="NormalnyWeb">
    <w:name w:val="Normal (Web)"/>
    <w:basedOn w:val="Normalny"/>
    <w:qFormat/>
    <w:rsid w:val="00832D77"/>
    <w:pPr>
      <w:suppressAutoHyphens w:val="0"/>
      <w:overflowPunct w:val="0"/>
      <w:spacing w:beforeAutospacing="1" w:after="119"/>
      <w:textAlignment w:val="auto"/>
    </w:pPr>
    <w:rPr>
      <w:kern w:val="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2D77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9F750D"/>
  </w:style>
  <w:style w:type="paragraph" w:styleId="Stopka">
    <w:name w:val="footer"/>
    <w:basedOn w:val="Normalny"/>
    <w:link w:val="StopkaZnak1"/>
    <w:semiHidden/>
    <w:unhideWhenUsed/>
    <w:rsid w:val="009B41B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9B41B1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qFormat/>
    <w:rsid w:val="009B41B1"/>
    <w:rPr>
      <w:rFonts w:ascii="Liberation Sans" w:eastAsia="Microsoft YaHei" w:hAnsi="Liberation Sans" w:cs="Arial"/>
      <w:kern w:val="2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DB7E5-37C2-4ABF-8227-32E50802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2024-05-28T07:30:00Z</cp:lastPrinted>
  <dcterms:created xsi:type="dcterms:W3CDTF">2024-06-05T07:57:00Z</dcterms:created>
  <dcterms:modified xsi:type="dcterms:W3CDTF">2024-06-05T07:57:00Z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ActionId">
    <vt:lpwstr>9ae30caf-60dc-4b7b-bb59-8c4c78f024d9</vt:lpwstr>
  </property>
  <property fmtid="{D5CDD505-2E9C-101B-9397-08002B2CF9AE}" pid="3" name="MSIP_Label_97735299-2a7d-4f7d-99cc-db352b8b5a9b_Application">
    <vt:lpwstr>Microsoft Azure Information Protection</vt:lpwstr>
  </property>
  <property fmtid="{D5CDD505-2E9C-101B-9397-08002B2CF9AE}" pid="4" name="MSIP_Label_97735299-2a7d-4f7d-99cc-db352b8b5a9b_Enabled">
    <vt:lpwstr>True</vt:lpwstr>
  </property>
  <property fmtid="{D5CDD505-2E9C-101B-9397-08002B2CF9AE}" pid="5" name="MSIP_Label_97735299-2a7d-4f7d-99cc-db352b8b5a9b_Extended_MSFT_Method">
    <vt:lpwstr>Automatic</vt:lpwstr>
  </property>
  <property fmtid="{D5CDD505-2E9C-101B-9397-08002B2CF9AE}" pid="6" name="MSIP_Label_97735299-2a7d-4f7d-99cc-db352b8b5a9b_Name">
    <vt:lpwstr>Confidential</vt:lpwstr>
  </property>
  <property fmtid="{D5CDD505-2E9C-101B-9397-08002B2CF9AE}" pid="7" name="MSIP_Label_97735299-2a7d-4f7d-99cc-db352b8b5a9b_Owner">
    <vt:lpwstr>karol.kossak@bbraun.com</vt:lpwstr>
  </property>
  <property fmtid="{D5CDD505-2E9C-101B-9397-08002B2CF9AE}" pid="8" name="MSIP_Label_97735299-2a7d-4f7d-99cc-db352b8b5a9b_SetDate">
    <vt:lpwstr>2022-02-02T15:14:32.9547282Z</vt:lpwstr>
  </property>
  <property fmtid="{D5CDD505-2E9C-101B-9397-08002B2CF9AE}" pid="9" name="MSIP_Label_97735299-2a7d-4f7d-99cc-db352b8b5a9b_SiteId">
    <vt:lpwstr>15d1bef2-0a6a-46f9-be4c-023279325e51</vt:lpwstr>
  </property>
  <property fmtid="{D5CDD505-2E9C-101B-9397-08002B2CF9AE}" pid="10" name="MSIP_Label_fd058493-e43f-432e-b8cc-adb7daa46640_ActionId">
    <vt:lpwstr>9ae30caf-60dc-4b7b-bb59-8c4c78f024d9</vt:lpwstr>
  </property>
  <property fmtid="{D5CDD505-2E9C-101B-9397-08002B2CF9AE}" pid="11" name="MSIP_Label_fd058493-e43f-432e-b8cc-adb7daa46640_Application">
    <vt:lpwstr>Microsoft Azure Information Protection</vt:lpwstr>
  </property>
  <property fmtid="{D5CDD505-2E9C-101B-9397-08002B2CF9AE}" pid="12" name="MSIP_Label_fd058493-e43f-432e-b8cc-adb7daa46640_Enabled">
    <vt:lpwstr>True</vt:lpwstr>
  </property>
  <property fmtid="{D5CDD505-2E9C-101B-9397-08002B2CF9AE}" pid="13" name="MSIP_Label_fd058493-e43f-432e-b8cc-adb7daa46640_Extended_MSFT_Method">
    <vt:lpwstr>Automatic</vt:lpwstr>
  </property>
  <property fmtid="{D5CDD505-2E9C-101B-9397-08002B2CF9AE}" pid="14" name="MSIP_Label_fd058493-e43f-432e-b8cc-adb7daa46640_Name">
    <vt:lpwstr>Unprotected</vt:lpwstr>
  </property>
  <property fmtid="{D5CDD505-2E9C-101B-9397-08002B2CF9AE}" pid="15" name="MSIP_Label_fd058493-e43f-432e-b8cc-adb7daa46640_Owner">
    <vt:lpwstr>karol.kossak@bbraun.com</vt:lpwstr>
  </property>
  <property fmtid="{D5CDD505-2E9C-101B-9397-08002B2CF9AE}" pid="16" name="MSIP_Label_fd058493-e43f-432e-b8cc-adb7daa46640_Parent">
    <vt:lpwstr>97735299-2a7d-4f7d-99cc-db352b8b5a9b</vt:lpwstr>
  </property>
  <property fmtid="{D5CDD505-2E9C-101B-9397-08002B2CF9AE}" pid="17" name="MSIP_Label_fd058493-e43f-432e-b8cc-adb7daa46640_SetDate">
    <vt:lpwstr>2022-02-02T15:14:32.9547282Z</vt:lpwstr>
  </property>
  <property fmtid="{D5CDD505-2E9C-101B-9397-08002B2CF9AE}" pid="18" name="MSIP_Label_fd058493-e43f-432e-b8cc-adb7daa46640_SiteId">
    <vt:lpwstr>15d1bef2-0a6a-46f9-be4c-023279325e51</vt:lpwstr>
  </property>
  <property fmtid="{D5CDD505-2E9C-101B-9397-08002B2CF9AE}" pid="19" name="Sensitivity">
    <vt:lpwstr>Confidential Unprotected</vt:lpwstr>
  </property>
</Properties>
</file>