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6" w:rsidRPr="00053877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775798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:rsidR="009E07D6" w:rsidRPr="00053877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9E07D6" w:rsidRPr="00053877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Robót Budowlanych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3"/>
        <w:gridCol w:w="3479"/>
        <w:gridCol w:w="1759"/>
        <w:gridCol w:w="1332"/>
        <w:gridCol w:w="2205"/>
      </w:tblGrid>
      <w:tr w:rsidR="008D2C6A" w:rsidRPr="00053877" w:rsidTr="001E0222">
        <w:trPr>
          <w:trHeight w:val="10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Nazwa zamówienia;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Rodzaj zamówienia, opis</w:t>
            </w: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, miejsce wykonania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Data wykonania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(</w:t>
            </w:r>
            <w:r w:rsidRPr="00053877">
              <w:rPr>
                <w:rFonts w:ascii="Arial Narrow" w:eastAsia="Andale Sans UI" w:hAnsi="Arial Narrow" w:cs="Arial"/>
                <w:bCs/>
                <w:i/>
                <w:color w:val="000000" w:themeColor="text1"/>
                <w:sz w:val="24"/>
                <w:szCs w:val="24"/>
              </w:rPr>
              <w:t>data rozpoczęcia – zakończenia</w:t>
            </w: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Wartość robót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Podmiot, na rzecz którego wykonano robotę budowlaną</w:t>
            </w:r>
          </w:p>
        </w:tc>
      </w:tr>
      <w:tr w:rsidR="008D2C6A" w:rsidRPr="00053877" w:rsidTr="001E0222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 w:rsidR="000C464C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przebudowie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/ </w:t>
            </w:r>
            <w:r w:rsidR="000C464C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termomodernizacji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/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="000C464C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adaptacji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* </w:t>
            </w:r>
            <w:r w:rsidRPr="00053877">
              <w:rPr>
                <w:rFonts w:ascii="Arial Narrow" w:eastAsia="Andale Sans UI" w:hAnsi="Arial Narrow" w:cs="Arial"/>
                <w:i/>
                <w:color w:val="000000" w:themeColor="text1"/>
                <w:sz w:val="24"/>
                <w:szCs w:val="24"/>
              </w:rPr>
              <w:t>(*niepotrzebne skreślić)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="000C464C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budynku użyteczności publicznej</w:t>
            </w:r>
          </w:p>
          <w:p w:rsidR="008D2C6A" w:rsidRPr="00053877" w:rsidRDefault="008D2C6A" w:rsidP="003B36D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8D2C6A" w:rsidRPr="00053877" w:rsidTr="001E0222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:rsidR="008D2C6A" w:rsidRPr="00053877" w:rsidRDefault="008D2C6A" w:rsidP="000E56A3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0C464C" w:rsidRPr="00053877" w:rsidRDefault="000C464C" w:rsidP="000C46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przebudowie/ termomodernizacji/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adaptacji* </w:t>
            </w:r>
            <w:r w:rsidRPr="00053877">
              <w:rPr>
                <w:rFonts w:ascii="Arial Narrow" w:eastAsia="Andale Sans UI" w:hAnsi="Arial Narrow" w:cs="Arial"/>
                <w:i/>
                <w:color w:val="000000" w:themeColor="text1"/>
                <w:sz w:val="24"/>
                <w:szCs w:val="24"/>
              </w:rPr>
              <w:t>(*niepotrzebne skreślić)</w:t>
            </w:r>
            <w:r w:rsidRPr="000E56A3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budynku użyteczności publicznej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:rsidR="009E07D6" w:rsidRPr="00053877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4"/>
          <w:szCs w:val="24"/>
        </w:rPr>
      </w:pPr>
    </w:p>
    <w:p w:rsidR="009E07D6" w:rsidRPr="004F6BC0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Do wykazu należy załączyć dowody określające czy roboty budowlane zostały wykonane należycie, zgodnie z przepisami prawa budowlanego i prawidłowo ukończone.</w:t>
      </w:r>
    </w:p>
    <w:p w:rsidR="003B36D6" w:rsidRPr="004F6BC0" w:rsidRDefault="009E07D6" w:rsidP="004F6BC0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</w:t>
      </w:r>
      <w:r w:rsidR="003B36D6"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 xml:space="preserve"> zadania</w:t>
      </w: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.</w:t>
      </w:r>
    </w:p>
    <w:p w:rsidR="004F6BC0" w:rsidRPr="00053877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1221"/>
        <w:gridCol w:w="4094"/>
      </w:tblGrid>
      <w:tr w:rsidR="003B36D6" w:rsidRPr="00053877" w:rsidTr="00775798">
        <w:tc>
          <w:tcPr>
            <w:tcW w:w="3757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lastRenderedPageBreak/>
              <w:t>……….…………………………….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3B36D6" w:rsidRPr="00053877" w:rsidTr="00775798">
        <w:trPr>
          <w:trHeight w:val="308"/>
        </w:trPr>
        <w:tc>
          <w:tcPr>
            <w:tcW w:w="3757" w:type="dxa"/>
          </w:tcPr>
          <w:p w:rsidR="003B36D6" w:rsidRPr="00053877" w:rsidRDefault="003B36D6" w:rsidP="003B36D6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775798" w:rsidRDefault="00775798" w:rsidP="009E07D6">
      <w:pPr>
        <w:rPr>
          <w:rFonts w:ascii="Arial Narrow" w:hAnsi="Arial Narrow" w:cs="Arial"/>
          <w:i/>
        </w:rPr>
      </w:pPr>
    </w:p>
    <w:p w:rsidR="00BA04E1" w:rsidRDefault="00775798" w:rsidP="009E07D6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92" w:rsidRDefault="00D66592" w:rsidP="009E07D6">
      <w:pPr>
        <w:spacing w:after="0" w:line="240" w:lineRule="auto"/>
      </w:pPr>
      <w:r>
        <w:separator/>
      </w:r>
    </w:p>
  </w:endnote>
  <w:endnote w:type="continuationSeparator" w:id="0">
    <w:p w:rsidR="00D66592" w:rsidRDefault="00D66592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92" w:rsidRDefault="00D66592" w:rsidP="009E07D6">
      <w:pPr>
        <w:spacing w:after="0" w:line="240" w:lineRule="auto"/>
      </w:pPr>
      <w:r>
        <w:separator/>
      </w:r>
    </w:p>
  </w:footnote>
  <w:footnote w:type="continuationSeparator" w:id="0">
    <w:p w:rsidR="00D66592" w:rsidRDefault="00D66592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A3" w:rsidRDefault="001E0222" w:rsidP="000E56A3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1E0222">
      <w:rPr>
        <w:rFonts w:ascii="Arial Narrow" w:hAnsi="Arial Narrow" w:cs="Arial"/>
        <w:color w:val="000000"/>
        <w:sz w:val="20"/>
        <w:szCs w:val="20"/>
      </w:rPr>
      <w:t xml:space="preserve">Przebudowa, </w:t>
    </w:r>
    <w:r w:rsidRPr="00B62A58">
      <w:rPr>
        <w:rFonts w:ascii="Arial Narrow" w:hAnsi="Arial Narrow" w:cs="Arial"/>
        <w:color w:val="000000"/>
        <w:sz w:val="20"/>
        <w:szCs w:val="20"/>
      </w:rPr>
      <w:t>rozbudowa i termomodernizacja budynku użyteczności publicznej dawnego budynku szkoły podstawowej w Nowej Wsi</w:t>
    </w:r>
    <w:r w:rsidR="000E56A3" w:rsidRPr="00B62A58">
      <w:rPr>
        <w:rFonts w:ascii="Arial Narrow" w:hAnsi="Arial Narrow" w:cs="Arial"/>
        <w:color w:val="000000"/>
        <w:sz w:val="20"/>
        <w:szCs w:val="20"/>
      </w:rPr>
      <w:br/>
      <w:t>RG.GR.271.1</w:t>
    </w:r>
    <w:r w:rsidR="002C6B0E" w:rsidRPr="00B62A58">
      <w:rPr>
        <w:rFonts w:ascii="Arial Narrow" w:hAnsi="Arial Narrow" w:cs="Arial"/>
        <w:color w:val="000000"/>
        <w:sz w:val="20"/>
        <w:szCs w:val="20"/>
      </w:rPr>
      <w:t>6</w:t>
    </w:r>
    <w:r w:rsidR="000E56A3" w:rsidRPr="00B62A58">
      <w:rPr>
        <w:rFonts w:ascii="Arial Narrow" w:hAnsi="Arial Narrow" w:cs="Arial"/>
        <w:color w:val="000000"/>
        <w:sz w:val="20"/>
        <w:szCs w:val="20"/>
      </w:rPr>
      <w:t>.2021</w:t>
    </w:r>
  </w:p>
  <w:p w:rsidR="004F6BC0" w:rsidRPr="000E56A3" w:rsidRDefault="004F6BC0" w:rsidP="000E56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D6"/>
    <w:rsid w:val="00053877"/>
    <w:rsid w:val="000C464C"/>
    <w:rsid w:val="000E56A3"/>
    <w:rsid w:val="001360EC"/>
    <w:rsid w:val="001E0222"/>
    <w:rsid w:val="00221C6D"/>
    <w:rsid w:val="00252CB6"/>
    <w:rsid w:val="002C6B0E"/>
    <w:rsid w:val="002D300F"/>
    <w:rsid w:val="002F338E"/>
    <w:rsid w:val="00302C76"/>
    <w:rsid w:val="003B36D6"/>
    <w:rsid w:val="004B66D1"/>
    <w:rsid w:val="004F6BC0"/>
    <w:rsid w:val="006D15E5"/>
    <w:rsid w:val="00775798"/>
    <w:rsid w:val="008D2C6A"/>
    <w:rsid w:val="009132B0"/>
    <w:rsid w:val="009E07D6"/>
    <w:rsid w:val="00AE73FF"/>
    <w:rsid w:val="00B62A58"/>
    <w:rsid w:val="00BA04E1"/>
    <w:rsid w:val="00C53C19"/>
    <w:rsid w:val="00D55E18"/>
    <w:rsid w:val="00D66592"/>
    <w:rsid w:val="00DD50E3"/>
    <w:rsid w:val="00E37BAF"/>
    <w:rsid w:val="00EA1842"/>
    <w:rsid w:val="00F200C0"/>
    <w:rsid w:val="00F7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14</cp:revision>
  <cp:lastPrinted>2021-04-27T06:05:00Z</cp:lastPrinted>
  <dcterms:created xsi:type="dcterms:W3CDTF">2021-03-05T10:57:00Z</dcterms:created>
  <dcterms:modified xsi:type="dcterms:W3CDTF">2021-05-18T06:08:00Z</dcterms:modified>
</cp:coreProperties>
</file>