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5000" w14:textId="77777777" w:rsidR="00071F7E" w:rsidRPr="00D760AE" w:rsidRDefault="00071F7E" w:rsidP="00683CF8">
      <w:pPr>
        <w:spacing w:line="276" w:lineRule="auto"/>
        <w:rPr>
          <w:rFonts w:cs="Times New Roman"/>
          <w:sz w:val="22"/>
          <w:szCs w:val="22"/>
        </w:rPr>
      </w:pPr>
    </w:p>
    <w:p w14:paraId="0C43F60E"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41703713" wp14:editId="08FDB7EF">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264339D9" w14:textId="77777777" w:rsidR="00071F7E" w:rsidRPr="00D760AE" w:rsidRDefault="00071F7E" w:rsidP="00683CF8">
      <w:pPr>
        <w:spacing w:line="276" w:lineRule="auto"/>
        <w:jc w:val="center"/>
        <w:rPr>
          <w:rFonts w:cs="Times New Roman"/>
          <w:b/>
          <w:bCs/>
          <w:spacing w:val="80"/>
          <w:sz w:val="22"/>
          <w:szCs w:val="22"/>
          <w:u w:val="single"/>
        </w:rPr>
      </w:pPr>
    </w:p>
    <w:p w14:paraId="10B6BBAC" w14:textId="64592332" w:rsidR="009F59AA" w:rsidRDefault="009F59AA" w:rsidP="00683CF8">
      <w:pPr>
        <w:spacing w:line="276" w:lineRule="auto"/>
        <w:jc w:val="center"/>
        <w:rPr>
          <w:rFonts w:cs="Times New Roman"/>
          <w:b/>
          <w:bCs/>
          <w:spacing w:val="80"/>
          <w:sz w:val="22"/>
          <w:szCs w:val="22"/>
          <w:u w:val="single"/>
        </w:rPr>
      </w:pPr>
      <w:r w:rsidRPr="009F59AA">
        <w:rPr>
          <w:rFonts w:cs="Times New Roman"/>
          <w:b/>
          <w:bCs/>
          <w:spacing w:val="80"/>
          <w:sz w:val="22"/>
          <w:szCs w:val="22"/>
          <w:highlight w:val="green"/>
          <w:u w:val="single"/>
        </w:rPr>
        <w:t>AKTUALIZACJA</w:t>
      </w:r>
    </w:p>
    <w:p w14:paraId="7C0F0D99" w14:textId="32FF8C51"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6889A9A1" w14:textId="77777777" w:rsidR="00071F7E" w:rsidRPr="00D760AE" w:rsidRDefault="00071F7E" w:rsidP="00683CF8">
      <w:pPr>
        <w:spacing w:line="276" w:lineRule="auto"/>
        <w:rPr>
          <w:rFonts w:cs="Times New Roman"/>
          <w:sz w:val="22"/>
          <w:szCs w:val="22"/>
        </w:rPr>
      </w:pPr>
    </w:p>
    <w:p w14:paraId="043D79DB" w14:textId="77777777" w:rsidR="00970AF0" w:rsidRPr="00D760AE" w:rsidRDefault="00970AF0" w:rsidP="00683CF8">
      <w:pPr>
        <w:spacing w:line="276" w:lineRule="auto"/>
        <w:rPr>
          <w:rFonts w:cs="Times New Roman"/>
          <w:sz w:val="22"/>
          <w:szCs w:val="22"/>
        </w:rPr>
      </w:pPr>
    </w:p>
    <w:p w14:paraId="45787D68" w14:textId="3FB2D97D"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ustaw</w:t>
      </w:r>
      <w:r w:rsidR="00717CEA">
        <w:rPr>
          <w:rFonts w:cs="Times New Roman"/>
          <w:sz w:val="22"/>
          <w:szCs w:val="22"/>
        </w:rPr>
        <w:t>y</w:t>
      </w:r>
      <w:r w:rsidRPr="00D760AE">
        <w:rPr>
          <w:rFonts w:cs="Times New Roman"/>
          <w:sz w:val="22"/>
          <w:szCs w:val="22"/>
        </w:rPr>
        <w:t xml:space="preserve"> z dnia 11.09.2019 r. Prawo zamówień publicznych </w:t>
      </w:r>
      <w:r w:rsidRPr="00D760AE">
        <w:rPr>
          <w:rFonts w:cs="Times New Roman"/>
          <w:sz w:val="22"/>
          <w:szCs w:val="22"/>
          <w:lang w:eastAsia="ar-SA"/>
        </w:rPr>
        <w:t>(</w:t>
      </w:r>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poźn</w:t>
      </w:r>
      <w:proofErr w:type="spellEnd"/>
      <w:r w:rsidR="0049664F" w:rsidRPr="00D760AE">
        <w:rPr>
          <w:rFonts w:cs="Times New Roman"/>
          <w:sz w:val="22"/>
          <w:szCs w:val="22"/>
          <w:lang w:eastAsia="ar-SA"/>
        </w:rPr>
        <w:t>. zm.</w:t>
      </w:r>
      <w:r w:rsidRPr="00D760AE">
        <w:rPr>
          <w:rFonts w:cs="Times New Roman"/>
          <w:sz w:val="22"/>
          <w:szCs w:val="22"/>
          <w:lang w:eastAsia="ar-SA"/>
        </w:rPr>
        <w:t>)</w:t>
      </w:r>
    </w:p>
    <w:p w14:paraId="3A6FD71F" w14:textId="77777777" w:rsidR="00CE3174" w:rsidRPr="00D760AE" w:rsidRDefault="00CE3174" w:rsidP="00683CF8">
      <w:pPr>
        <w:spacing w:line="276" w:lineRule="auto"/>
        <w:rPr>
          <w:rFonts w:cs="Times New Roman"/>
          <w:sz w:val="22"/>
          <w:szCs w:val="22"/>
        </w:rPr>
      </w:pPr>
    </w:p>
    <w:p w14:paraId="6F9CA004" w14:textId="559FA7D0"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825B82">
        <w:rPr>
          <w:rFonts w:cs="Times New Roman"/>
          <w:b/>
          <w:sz w:val="22"/>
          <w:szCs w:val="22"/>
        </w:rPr>
        <w:t>5 538 000 euro</w:t>
      </w:r>
      <w:r w:rsidRPr="00D760AE">
        <w:rPr>
          <w:rFonts w:cs="Times New Roman"/>
          <w:sz w:val="22"/>
          <w:szCs w:val="22"/>
        </w:rPr>
        <w:t xml:space="preserve"> na:</w:t>
      </w:r>
      <w:r w:rsidRPr="00D760AE">
        <w:rPr>
          <w:rFonts w:cs="Times New Roman"/>
          <w:sz w:val="22"/>
          <w:szCs w:val="22"/>
        </w:rPr>
        <w:br/>
      </w:r>
    </w:p>
    <w:p w14:paraId="66B3BEE6" w14:textId="77777777" w:rsidR="00071F7E" w:rsidRPr="00D760AE" w:rsidRDefault="00071F7E" w:rsidP="00683CF8">
      <w:pPr>
        <w:spacing w:line="276" w:lineRule="auto"/>
        <w:rPr>
          <w:rFonts w:cs="Times New Roman"/>
          <w:sz w:val="22"/>
          <w:szCs w:val="22"/>
        </w:rPr>
      </w:pPr>
    </w:p>
    <w:p w14:paraId="18AF6ABA" w14:textId="77777777"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„Utworzenie apteki wraz z pracownią cytostatyczną wyposażonej w innowacyjne rozwiązania techniczne i sprzętowe” na potrzeby SP ZOZ CSK UM w Łodzi</w:t>
      </w:r>
    </w:p>
    <w:bookmarkEnd w:id="0"/>
    <w:p w14:paraId="1C9E2E00" w14:textId="77777777" w:rsidR="00B438F2" w:rsidRPr="00D760AE" w:rsidRDefault="00B438F2" w:rsidP="00683CF8">
      <w:pPr>
        <w:pStyle w:val="Tekstpodstawowy"/>
        <w:spacing w:line="276" w:lineRule="auto"/>
        <w:rPr>
          <w:b/>
          <w:bCs/>
          <w:sz w:val="22"/>
          <w:szCs w:val="22"/>
        </w:rPr>
      </w:pPr>
    </w:p>
    <w:p w14:paraId="7B5773F6" w14:textId="77777777" w:rsidR="00C12C67" w:rsidRPr="00C12C67" w:rsidRDefault="00C12C67" w:rsidP="00C12C67">
      <w:pPr>
        <w:autoSpaceDE w:val="0"/>
        <w:autoSpaceDN w:val="0"/>
        <w:adjustRightInd w:val="0"/>
        <w:rPr>
          <w:rFonts w:cs="Times New Roman"/>
          <w:color w:val="000000"/>
          <w:sz w:val="22"/>
          <w:szCs w:val="22"/>
        </w:rPr>
      </w:pPr>
    </w:p>
    <w:p w14:paraId="6508ACE2"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18DD5882" w14:textId="77777777" w:rsidR="00A20A7F" w:rsidRPr="00D760AE" w:rsidRDefault="00A20A7F" w:rsidP="00683CF8">
      <w:pPr>
        <w:spacing w:line="276" w:lineRule="auto"/>
        <w:jc w:val="both"/>
        <w:rPr>
          <w:rFonts w:cs="Times New Roman"/>
          <w:b/>
          <w:sz w:val="22"/>
          <w:szCs w:val="22"/>
        </w:rPr>
      </w:pPr>
    </w:p>
    <w:p w14:paraId="7E99371C" w14:textId="77777777" w:rsidR="00237C29" w:rsidRPr="00D760AE" w:rsidRDefault="00237C29" w:rsidP="00683CF8">
      <w:pPr>
        <w:spacing w:line="276" w:lineRule="auto"/>
        <w:rPr>
          <w:rFonts w:cs="Times New Roman"/>
          <w:sz w:val="22"/>
          <w:szCs w:val="22"/>
        </w:rPr>
      </w:pPr>
    </w:p>
    <w:p w14:paraId="56E41CBD" w14:textId="77777777" w:rsidR="00237C29" w:rsidRPr="00D760AE" w:rsidRDefault="00237C29" w:rsidP="00683CF8">
      <w:pPr>
        <w:spacing w:line="276" w:lineRule="auto"/>
        <w:rPr>
          <w:rFonts w:cs="Times New Roman"/>
          <w:sz w:val="22"/>
          <w:szCs w:val="22"/>
        </w:rPr>
      </w:pPr>
    </w:p>
    <w:p w14:paraId="082F6A56" w14:textId="77777777" w:rsidR="00237C29" w:rsidRPr="00D760AE" w:rsidRDefault="00237C29" w:rsidP="00683CF8">
      <w:pPr>
        <w:spacing w:line="276" w:lineRule="auto"/>
        <w:rPr>
          <w:rFonts w:cs="Times New Roman"/>
          <w:sz w:val="22"/>
          <w:szCs w:val="22"/>
        </w:rPr>
      </w:pPr>
    </w:p>
    <w:p w14:paraId="1E0F1965" w14:textId="77777777" w:rsidR="0067754F" w:rsidRPr="00D760AE" w:rsidRDefault="0067754F" w:rsidP="00683CF8">
      <w:pPr>
        <w:spacing w:line="276" w:lineRule="auto"/>
        <w:rPr>
          <w:rFonts w:cs="Times New Roman"/>
          <w:sz w:val="22"/>
          <w:szCs w:val="22"/>
        </w:rPr>
      </w:pPr>
    </w:p>
    <w:p w14:paraId="444DFB5A" w14:textId="77777777" w:rsidR="0067754F" w:rsidRPr="00D760AE" w:rsidRDefault="0067754F" w:rsidP="00683CF8">
      <w:pPr>
        <w:spacing w:line="276" w:lineRule="auto"/>
        <w:rPr>
          <w:rFonts w:cs="Times New Roman"/>
          <w:sz w:val="22"/>
          <w:szCs w:val="22"/>
        </w:rPr>
      </w:pPr>
    </w:p>
    <w:p w14:paraId="7EB0865B" w14:textId="77777777" w:rsidR="0067754F" w:rsidRPr="00D760AE" w:rsidRDefault="0067754F" w:rsidP="00683CF8">
      <w:pPr>
        <w:spacing w:line="276" w:lineRule="auto"/>
        <w:rPr>
          <w:rFonts w:cs="Times New Roman"/>
          <w:sz w:val="22"/>
          <w:szCs w:val="22"/>
        </w:rPr>
      </w:pPr>
    </w:p>
    <w:p w14:paraId="551F4905" w14:textId="77777777" w:rsidR="00071F7E" w:rsidRPr="00D760AE" w:rsidRDefault="00C12C67" w:rsidP="00683CF8">
      <w:pPr>
        <w:spacing w:line="276" w:lineRule="auto"/>
        <w:rPr>
          <w:rFonts w:cs="Times New Roman"/>
          <w:b/>
          <w:bCs/>
          <w:sz w:val="22"/>
          <w:szCs w:val="22"/>
          <w:u w:val="single"/>
        </w:rPr>
      </w:pPr>
      <w:r w:rsidRPr="00D760AE">
        <w:rPr>
          <w:rFonts w:cs="Times New Roman"/>
          <w:b/>
          <w:bCs/>
          <w:sz w:val="22"/>
          <w:szCs w:val="22"/>
        </w:rPr>
        <w:t>ZP/21/2024</w:t>
      </w:r>
    </w:p>
    <w:p w14:paraId="2C411750" w14:textId="77777777" w:rsidR="00071F7E" w:rsidRPr="00D760AE" w:rsidRDefault="00071F7E" w:rsidP="00683CF8">
      <w:pPr>
        <w:spacing w:line="276" w:lineRule="auto"/>
        <w:rPr>
          <w:rFonts w:cs="Times New Roman"/>
          <w:b/>
          <w:bCs/>
          <w:sz w:val="22"/>
          <w:szCs w:val="22"/>
          <w:u w:val="single"/>
        </w:rPr>
      </w:pPr>
    </w:p>
    <w:p w14:paraId="58283160" w14:textId="77777777" w:rsidR="00071F7E" w:rsidRPr="00D760AE" w:rsidRDefault="00071F7E" w:rsidP="00683CF8">
      <w:pPr>
        <w:spacing w:line="276" w:lineRule="auto"/>
        <w:rPr>
          <w:rFonts w:cs="Times New Roman"/>
          <w:b/>
          <w:bCs/>
          <w:sz w:val="22"/>
          <w:szCs w:val="22"/>
          <w:u w:val="single"/>
        </w:rPr>
      </w:pPr>
    </w:p>
    <w:p w14:paraId="18FB1D7F" w14:textId="77777777" w:rsidR="00324DAD" w:rsidRPr="00D760AE" w:rsidRDefault="00324DAD" w:rsidP="00683CF8">
      <w:pPr>
        <w:pStyle w:val="Tekstdymka"/>
        <w:spacing w:line="276" w:lineRule="auto"/>
        <w:rPr>
          <w:rFonts w:ascii="Times New Roman" w:hAnsi="Times New Roman" w:cs="Times New Roman"/>
          <w:sz w:val="22"/>
          <w:szCs w:val="22"/>
        </w:rPr>
      </w:pPr>
    </w:p>
    <w:p w14:paraId="74A76102" w14:textId="77777777" w:rsidR="00AB31C1" w:rsidRPr="00D760AE" w:rsidRDefault="00AB31C1" w:rsidP="00683CF8">
      <w:pPr>
        <w:spacing w:line="276" w:lineRule="auto"/>
        <w:rPr>
          <w:rFonts w:cs="Times New Roman"/>
          <w:b/>
          <w:bCs/>
          <w:sz w:val="22"/>
          <w:szCs w:val="22"/>
          <w:u w:val="single"/>
        </w:rPr>
      </w:pPr>
    </w:p>
    <w:p w14:paraId="54417BB1" w14:textId="77777777" w:rsidR="00CF7A86" w:rsidRPr="00D760AE" w:rsidRDefault="00CF7A86" w:rsidP="00683CF8">
      <w:pPr>
        <w:spacing w:line="276" w:lineRule="auto"/>
        <w:rPr>
          <w:rFonts w:cs="Times New Roman"/>
          <w:b/>
          <w:bCs/>
          <w:sz w:val="22"/>
          <w:szCs w:val="22"/>
          <w:u w:val="single"/>
        </w:rPr>
      </w:pPr>
    </w:p>
    <w:p w14:paraId="6F3319C7" w14:textId="77777777" w:rsidR="00CF7A86" w:rsidRPr="00D760AE" w:rsidRDefault="00CF7A86" w:rsidP="00683CF8">
      <w:pPr>
        <w:spacing w:line="276" w:lineRule="auto"/>
        <w:rPr>
          <w:rFonts w:cs="Times New Roman"/>
          <w:b/>
          <w:bCs/>
          <w:sz w:val="22"/>
          <w:szCs w:val="22"/>
          <w:u w:val="single"/>
        </w:rPr>
      </w:pPr>
    </w:p>
    <w:p w14:paraId="1670D763" w14:textId="77777777" w:rsidR="00CF7A86" w:rsidRPr="00D760AE" w:rsidRDefault="00CF7A86" w:rsidP="00683CF8">
      <w:pPr>
        <w:spacing w:line="276" w:lineRule="auto"/>
        <w:rPr>
          <w:rFonts w:cs="Times New Roman"/>
          <w:b/>
          <w:bCs/>
          <w:sz w:val="22"/>
          <w:szCs w:val="22"/>
          <w:u w:val="single"/>
        </w:rPr>
      </w:pPr>
    </w:p>
    <w:p w14:paraId="0203C09E"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6501241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77D29D7C"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65F09D0C"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5AC5D111" w14:textId="77777777" w:rsidR="00071F7E" w:rsidRPr="00D760AE" w:rsidRDefault="00071F7E" w:rsidP="00683CF8">
      <w:pPr>
        <w:spacing w:line="276" w:lineRule="auto"/>
        <w:jc w:val="center"/>
        <w:rPr>
          <w:rFonts w:cs="Times New Roman"/>
          <w:sz w:val="22"/>
          <w:szCs w:val="22"/>
        </w:rPr>
      </w:pPr>
    </w:p>
    <w:p w14:paraId="71F24EBE" w14:textId="77777777" w:rsidR="00071F7E" w:rsidRPr="00D760AE" w:rsidRDefault="00071F7E" w:rsidP="00683CF8">
      <w:pPr>
        <w:spacing w:line="276" w:lineRule="auto"/>
        <w:jc w:val="center"/>
        <w:rPr>
          <w:rFonts w:cs="Times New Roman"/>
          <w:sz w:val="22"/>
          <w:szCs w:val="22"/>
        </w:rPr>
      </w:pPr>
    </w:p>
    <w:p w14:paraId="77C3B97E" w14:textId="77777777" w:rsidR="00071F7E" w:rsidRPr="00D760AE" w:rsidRDefault="00071F7E" w:rsidP="00683CF8">
      <w:pPr>
        <w:spacing w:line="276" w:lineRule="auto"/>
        <w:jc w:val="center"/>
        <w:rPr>
          <w:rFonts w:cs="Times New Roman"/>
          <w:sz w:val="22"/>
          <w:szCs w:val="22"/>
        </w:rPr>
      </w:pPr>
    </w:p>
    <w:p w14:paraId="2AB01B53" w14:textId="77777777" w:rsidR="00911226" w:rsidRPr="00D760AE" w:rsidRDefault="00911226" w:rsidP="00683CF8">
      <w:pPr>
        <w:spacing w:line="276" w:lineRule="auto"/>
        <w:jc w:val="center"/>
        <w:rPr>
          <w:rFonts w:cs="Times New Roman"/>
          <w:sz w:val="22"/>
          <w:szCs w:val="22"/>
        </w:rPr>
      </w:pPr>
    </w:p>
    <w:p w14:paraId="4114FF11" w14:textId="77777777" w:rsidR="00A20A7F" w:rsidRPr="00D760AE" w:rsidRDefault="00A20A7F" w:rsidP="00683CF8">
      <w:pPr>
        <w:spacing w:line="276" w:lineRule="auto"/>
        <w:jc w:val="center"/>
        <w:rPr>
          <w:rFonts w:cs="Times New Roman"/>
          <w:sz w:val="22"/>
          <w:szCs w:val="22"/>
        </w:rPr>
      </w:pPr>
    </w:p>
    <w:p w14:paraId="3CAC3286" w14:textId="77777777" w:rsidR="00911226" w:rsidRPr="00D760AE" w:rsidRDefault="00911226" w:rsidP="00683CF8">
      <w:pPr>
        <w:spacing w:line="276" w:lineRule="auto"/>
        <w:jc w:val="center"/>
        <w:rPr>
          <w:rFonts w:cs="Times New Roman"/>
          <w:sz w:val="22"/>
          <w:szCs w:val="22"/>
        </w:rPr>
      </w:pPr>
    </w:p>
    <w:p w14:paraId="351B239C" w14:textId="6558253B"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0B05AB">
        <w:rPr>
          <w:rFonts w:cs="Times New Roman"/>
          <w:sz w:val="22"/>
          <w:szCs w:val="22"/>
        </w:rPr>
        <w:t>26.01</w:t>
      </w:r>
      <w:r w:rsidR="007A5502" w:rsidRPr="00D760AE">
        <w:rPr>
          <w:rFonts w:cs="Times New Roman"/>
          <w:sz w:val="22"/>
          <w:szCs w:val="22"/>
        </w:rPr>
        <w:t>.2024</w:t>
      </w:r>
      <w:r w:rsidR="00C07F15" w:rsidRPr="00D760AE">
        <w:rPr>
          <w:rFonts w:cs="Times New Roman"/>
          <w:sz w:val="22"/>
          <w:szCs w:val="22"/>
        </w:rPr>
        <w:t xml:space="preserve"> </w:t>
      </w:r>
      <w:r w:rsidRPr="00D760AE">
        <w:rPr>
          <w:rFonts w:cs="Times New Roman"/>
          <w:sz w:val="22"/>
          <w:szCs w:val="22"/>
        </w:rPr>
        <w:t>r.</w:t>
      </w:r>
    </w:p>
    <w:p w14:paraId="4E00022D" w14:textId="17DBE600" w:rsidR="000B05AB" w:rsidRDefault="000B05AB" w:rsidP="00683CF8">
      <w:pPr>
        <w:spacing w:line="276" w:lineRule="auto"/>
        <w:jc w:val="center"/>
        <w:rPr>
          <w:rFonts w:cs="Times New Roman"/>
          <w:sz w:val="22"/>
          <w:szCs w:val="22"/>
        </w:rPr>
      </w:pPr>
    </w:p>
    <w:p w14:paraId="6A13449F" w14:textId="198C8A22" w:rsidR="000B05AB" w:rsidRPr="00D760AE" w:rsidRDefault="000B05AB" w:rsidP="00683CF8">
      <w:pPr>
        <w:spacing w:line="276" w:lineRule="auto"/>
        <w:jc w:val="center"/>
        <w:rPr>
          <w:rFonts w:cs="Times New Roman"/>
          <w:sz w:val="22"/>
          <w:szCs w:val="22"/>
        </w:rPr>
        <w:sectPr w:rsidR="000B05AB" w:rsidRPr="00D760AE" w:rsidSect="00BD7DA6">
          <w:headerReference w:type="default" r:id="rId9"/>
          <w:pgSz w:w="11906" w:h="16838" w:code="9"/>
          <w:pgMar w:top="680" w:right="794" w:bottom="709" w:left="1134" w:header="709" w:footer="340" w:gutter="0"/>
          <w:cols w:space="708"/>
          <w:docGrid w:linePitch="360"/>
        </w:sectPr>
      </w:pPr>
      <w:r>
        <w:rPr>
          <w:rFonts w:cs="Times New Roman"/>
          <w:sz w:val="22"/>
          <w:szCs w:val="22"/>
        </w:rPr>
        <w:t>Aktualizacja, z dnia 2</w:t>
      </w:r>
      <w:r w:rsidR="006F4CFB">
        <w:rPr>
          <w:rFonts w:cs="Times New Roman"/>
          <w:sz w:val="22"/>
          <w:szCs w:val="22"/>
        </w:rPr>
        <w:t>3</w:t>
      </w:r>
      <w:r>
        <w:rPr>
          <w:rFonts w:cs="Times New Roman"/>
          <w:sz w:val="22"/>
          <w:szCs w:val="22"/>
        </w:rPr>
        <w:t xml:space="preserve">.02.2024 r.   </w:t>
      </w:r>
    </w:p>
    <w:p w14:paraId="6D31E4D8" w14:textId="77777777"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E25361F" w14:textId="77777777" w:rsidR="007F0C26" w:rsidRPr="00D760AE" w:rsidRDefault="007F0C26" w:rsidP="00683CF8">
      <w:pPr>
        <w:spacing w:line="276" w:lineRule="auto"/>
        <w:jc w:val="center"/>
        <w:rPr>
          <w:rFonts w:cs="Times New Roman"/>
          <w:b/>
          <w:bCs/>
          <w:spacing w:val="80"/>
          <w:sz w:val="22"/>
          <w:szCs w:val="22"/>
        </w:rPr>
      </w:pPr>
    </w:p>
    <w:p w14:paraId="6499FC48" w14:textId="77777777" w:rsidR="007C18AC" w:rsidRPr="00D760AE" w:rsidRDefault="00C12C67" w:rsidP="005D2CF0">
      <w:pPr>
        <w:pStyle w:val="Tekstpodstawowy"/>
        <w:spacing w:line="276" w:lineRule="auto"/>
        <w:jc w:val="center"/>
        <w:rPr>
          <w:b/>
          <w:sz w:val="22"/>
          <w:szCs w:val="22"/>
        </w:rPr>
      </w:pPr>
      <w:r w:rsidRPr="00D760AE">
        <w:rPr>
          <w:b/>
          <w:sz w:val="22"/>
          <w:szCs w:val="22"/>
        </w:rPr>
        <w:t>„Utworzenie apteki wraz z pracownią cytostatyczną wyposażonej w innowacyjne rozwiązania techniczne i sprzętowe” na potrzeby SP ZOZ CSK UM w Łodzi</w:t>
      </w:r>
    </w:p>
    <w:p w14:paraId="027038C4" w14:textId="77777777" w:rsidR="007C18AC" w:rsidRPr="00D760AE" w:rsidRDefault="007C18AC" w:rsidP="007C18AC">
      <w:pPr>
        <w:pStyle w:val="Tekstpodstawowy"/>
        <w:spacing w:line="276" w:lineRule="auto"/>
        <w:jc w:val="center"/>
        <w:rPr>
          <w:b/>
          <w:bCs/>
          <w:sz w:val="22"/>
          <w:szCs w:val="22"/>
        </w:rPr>
      </w:pPr>
    </w:p>
    <w:p w14:paraId="263E6C2E" w14:textId="77777777" w:rsidR="00F25D68" w:rsidRDefault="00F25D68" w:rsidP="00F25D68">
      <w:pPr>
        <w:pStyle w:val="Default"/>
        <w:jc w:val="both"/>
        <w:rPr>
          <w:rFonts w:ascii="Times New Roman" w:hAnsi="Times New Roman" w:cs="Times New Roman"/>
          <w:b/>
          <w:sz w:val="22"/>
          <w:szCs w:val="22"/>
        </w:rPr>
      </w:pPr>
      <w:r w:rsidRPr="00D760AE">
        <w:rPr>
          <w:rFonts w:ascii="Times New Roman" w:hAnsi="Times New Roman" w:cs="Times New Roman"/>
          <w:b/>
          <w:bCs/>
          <w:sz w:val="22"/>
          <w:szCs w:val="22"/>
        </w:rPr>
        <w:t xml:space="preserve">Ogłoszenie o </w:t>
      </w:r>
      <w:r w:rsidRPr="00B97A0E">
        <w:rPr>
          <w:rFonts w:ascii="Times New Roman" w:hAnsi="Times New Roman" w:cs="Times New Roman"/>
          <w:b/>
          <w:bCs/>
          <w:sz w:val="22"/>
          <w:szCs w:val="22"/>
        </w:rPr>
        <w:t xml:space="preserve">zamówieniu opublikowano </w:t>
      </w:r>
      <w:r w:rsidRPr="00F25D68">
        <w:rPr>
          <w:rFonts w:ascii="Times New Roman" w:hAnsi="Times New Roman" w:cs="Times New Roman"/>
          <w:b/>
          <w:bCs/>
          <w:sz w:val="22"/>
          <w:szCs w:val="22"/>
        </w:rPr>
        <w:t xml:space="preserve">w dniu 01.02.2024 r. w </w:t>
      </w:r>
      <w:proofErr w:type="spellStart"/>
      <w:r w:rsidRPr="00F25D68">
        <w:rPr>
          <w:rFonts w:ascii="Times New Roman" w:hAnsi="Times New Roman" w:cs="Times New Roman"/>
          <w:b/>
          <w:bCs/>
          <w:sz w:val="22"/>
          <w:szCs w:val="22"/>
        </w:rPr>
        <w:t>Dz.U.U.E</w:t>
      </w:r>
      <w:proofErr w:type="spellEnd"/>
      <w:r w:rsidRPr="00F25D68">
        <w:rPr>
          <w:rFonts w:ascii="Times New Roman" w:hAnsi="Times New Roman" w:cs="Times New Roman"/>
          <w:b/>
          <w:bCs/>
          <w:sz w:val="22"/>
          <w:szCs w:val="22"/>
        </w:rPr>
        <w:t xml:space="preserve">.: </w:t>
      </w:r>
      <w:r w:rsidRPr="00F25D68">
        <w:rPr>
          <w:rFonts w:ascii="Times New Roman" w:hAnsi="Times New Roman" w:cs="Times New Roman"/>
          <w:b/>
          <w:sz w:val="22"/>
          <w:szCs w:val="22"/>
        </w:rPr>
        <w:t xml:space="preserve">Numer publikacji ogłoszenia: </w:t>
      </w:r>
      <w:r w:rsidRPr="00501DAF">
        <w:rPr>
          <w:rFonts w:ascii="Times New Roman" w:hAnsi="Times New Roman" w:cs="Times New Roman"/>
          <w:b/>
          <w:color w:val="434343"/>
          <w:sz w:val="22"/>
          <w:szCs w:val="22"/>
        </w:rPr>
        <w:t>67120-2024</w:t>
      </w:r>
      <w:r w:rsidRPr="00F25D68">
        <w:rPr>
          <w:rFonts w:ascii="Times New Roman" w:hAnsi="Times New Roman" w:cs="Times New Roman"/>
          <w:b/>
          <w:sz w:val="22"/>
          <w:szCs w:val="22"/>
        </w:rPr>
        <w:t>, Numer wydania Dz.U. S: 23/2024</w:t>
      </w:r>
    </w:p>
    <w:p w14:paraId="67DA0367" w14:textId="1394C4EC" w:rsidR="00B24163" w:rsidRPr="00B24163" w:rsidRDefault="00B24163" w:rsidP="00F25D68">
      <w:pPr>
        <w:pStyle w:val="Default"/>
        <w:jc w:val="both"/>
        <w:rPr>
          <w:rFonts w:ascii="Times New Roman" w:hAnsi="Times New Roman" w:cs="Times New Roman"/>
          <w:b/>
          <w:bCs/>
        </w:rPr>
      </w:pPr>
      <w:r w:rsidRPr="00B24163">
        <w:rPr>
          <w:rFonts w:ascii="Times New Roman" w:hAnsi="Times New Roman" w:cs="Times New Roman"/>
          <w:b/>
          <w:bCs/>
          <w:sz w:val="22"/>
          <w:szCs w:val="22"/>
          <w:highlight w:val="green"/>
        </w:rPr>
        <w:t>Ogłoszenie o zmianie: Numer publikacji ogłoszenia: 118714-2024</w:t>
      </w:r>
      <w:r>
        <w:rPr>
          <w:rFonts w:ascii="Times New Roman" w:hAnsi="Times New Roman" w:cs="Times New Roman"/>
          <w:b/>
          <w:bCs/>
          <w:sz w:val="22"/>
          <w:szCs w:val="22"/>
          <w:highlight w:val="green"/>
        </w:rPr>
        <w:t xml:space="preserve">, </w:t>
      </w:r>
      <w:r w:rsidRPr="00B24163">
        <w:rPr>
          <w:rFonts w:ascii="Times New Roman" w:hAnsi="Times New Roman" w:cs="Times New Roman"/>
          <w:b/>
          <w:bCs/>
          <w:sz w:val="22"/>
          <w:szCs w:val="22"/>
          <w:highlight w:val="green"/>
        </w:rPr>
        <w:t>Numer wydania Dz.U. S: 41/2024</w:t>
      </w:r>
      <w:r>
        <w:rPr>
          <w:rFonts w:ascii="Times New Roman" w:hAnsi="Times New Roman" w:cs="Times New Roman"/>
          <w:b/>
          <w:bCs/>
          <w:sz w:val="22"/>
          <w:szCs w:val="22"/>
          <w:highlight w:val="green"/>
        </w:rPr>
        <w:t xml:space="preserve">, </w:t>
      </w:r>
      <w:r w:rsidRPr="00B24163">
        <w:rPr>
          <w:rFonts w:ascii="Times New Roman" w:hAnsi="Times New Roman" w:cs="Times New Roman"/>
          <w:b/>
          <w:bCs/>
          <w:sz w:val="22"/>
          <w:szCs w:val="22"/>
          <w:highlight w:val="green"/>
        </w:rPr>
        <w:t xml:space="preserve"> </w:t>
      </w:r>
      <w:r>
        <w:rPr>
          <w:rFonts w:ascii="Times New Roman" w:hAnsi="Times New Roman" w:cs="Times New Roman"/>
          <w:b/>
          <w:bCs/>
          <w:sz w:val="22"/>
          <w:szCs w:val="22"/>
          <w:highlight w:val="green"/>
        </w:rPr>
        <w:br/>
      </w:r>
      <w:r w:rsidRPr="00B24163">
        <w:rPr>
          <w:rFonts w:ascii="Times New Roman" w:hAnsi="Times New Roman" w:cs="Times New Roman"/>
          <w:b/>
          <w:bCs/>
          <w:sz w:val="22"/>
          <w:szCs w:val="22"/>
          <w:highlight w:val="green"/>
        </w:rPr>
        <w:t>Data publikacji: 27/02/2024</w:t>
      </w:r>
    </w:p>
    <w:p w14:paraId="43C8E44C" w14:textId="77777777" w:rsidR="00071F7E" w:rsidRPr="00D760AE" w:rsidRDefault="00071F7E" w:rsidP="00683CF8">
      <w:pPr>
        <w:spacing w:line="276" w:lineRule="auto"/>
        <w:jc w:val="center"/>
        <w:rPr>
          <w:rFonts w:cs="Times New Roman"/>
          <w:b/>
          <w:bCs/>
          <w:sz w:val="22"/>
          <w:szCs w:val="22"/>
        </w:rPr>
      </w:pPr>
    </w:p>
    <w:p w14:paraId="0CEB2250" w14:textId="77777777" w:rsidR="0090262F" w:rsidRPr="00D760AE" w:rsidRDefault="00E85DDE" w:rsidP="00683CF8">
      <w:pPr>
        <w:spacing w:line="276" w:lineRule="auto"/>
        <w:rPr>
          <w:rFonts w:cs="Times New Roman"/>
          <w:b/>
          <w:bCs/>
          <w:sz w:val="22"/>
          <w:szCs w:val="22"/>
          <w:u w:val="single"/>
        </w:rPr>
      </w:pPr>
      <w:r w:rsidRPr="00D760AE">
        <w:rPr>
          <w:rFonts w:cs="Times New Roman"/>
          <w:b/>
          <w:bCs/>
          <w:sz w:val="22"/>
          <w:szCs w:val="22"/>
        </w:rPr>
        <w:t>Sprawa nr</w:t>
      </w:r>
      <w:r w:rsidR="00A35ED5" w:rsidRPr="00D760AE">
        <w:rPr>
          <w:rFonts w:cs="Times New Roman"/>
          <w:b/>
          <w:bCs/>
          <w:sz w:val="22"/>
          <w:szCs w:val="22"/>
        </w:rPr>
        <w:t xml:space="preserve"> </w:t>
      </w:r>
      <w:r w:rsidR="00C12C67" w:rsidRPr="00D760AE">
        <w:rPr>
          <w:rFonts w:cs="Times New Roman"/>
          <w:b/>
          <w:bCs/>
          <w:sz w:val="22"/>
          <w:szCs w:val="22"/>
        </w:rPr>
        <w:t>ZP/21/2024</w:t>
      </w:r>
    </w:p>
    <w:p w14:paraId="338FFD5A" w14:textId="77777777"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35F73891" w14:textId="77777777"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6841E877" w14:textId="77777777"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43801C9C" w14:textId="77777777"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24D65E6C" w14:textId="77777777"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4EF10F3A" w14:textId="77777777"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10E2148A" w14:textId="77777777"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4C3ABE42"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04A1D8CD"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5006D663"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315B6A5C"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1B0C0F76"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38B9D2A5"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4BD2E74C"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750022E7"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2147DF06"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5D439A42"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0581AED8"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5B1D5847"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0FD08465"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D73E00C"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7166FF87"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1765CFB6"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37DE41B9"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648C306B"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712A6D62"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3B333C1"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 xml:space="preserve">INFORMACJE O PRZEWIDYWANYCH ZAMÓWIENIACH, O KTÓRYCH MOWA W ART. 214 UST. 1 PKT. 7 I 8, JEŻELI ZMAWIAJĄCY PRZEWIDUJE UDZIELENIE TAKICH ZAMÓWIEŃ. </w:t>
      </w:r>
    </w:p>
    <w:p w14:paraId="0CD51D00"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66C65114"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6121626D"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58C9DA98"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52D3E1BE"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25881EC6"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2116938"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20FE7AA3"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5DB38B44" w14:textId="7777777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4BF2978E" w14:textId="77777777"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34ACF2FC" w14:textId="77777777"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69F28390" w14:textId="77777777" w:rsidR="00071F7E" w:rsidRPr="00D760AE" w:rsidRDefault="00071F7E" w:rsidP="00283225">
      <w:pPr>
        <w:spacing w:line="276" w:lineRule="auto"/>
        <w:rPr>
          <w:rFonts w:cs="Times New Roman"/>
          <w:b/>
          <w:bCs/>
          <w:sz w:val="22"/>
          <w:szCs w:val="22"/>
        </w:rPr>
      </w:pPr>
    </w:p>
    <w:p w14:paraId="17AE193C" w14:textId="77777777"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r w:rsidR="00717CEA">
        <w:rPr>
          <w:rFonts w:cs="Times New Roman"/>
          <w:sz w:val="22"/>
          <w:szCs w:val="22"/>
          <w:lang w:eastAsia="pl-PL"/>
        </w:rPr>
        <w:t>, NUMER TELEFONU, ADRES POCZTY ELEKTRONICZNEJ</w:t>
      </w:r>
    </w:p>
    <w:p w14:paraId="0D0AD82F" w14:textId="77777777"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74143E3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47A2C3B4"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A3AAB6E" w14:textId="77777777" w:rsidR="00E81F8D"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47CF6909" w14:textId="77777777" w:rsidR="000B696B" w:rsidRDefault="00717CEA" w:rsidP="00406A8B">
      <w:pPr>
        <w:pStyle w:val="Tabelapozycja"/>
        <w:ind w:left="992" w:firstLine="424"/>
        <w:jc w:val="both"/>
        <w:rPr>
          <w:rFonts w:ascii="Times New Roman" w:hAnsi="Times New Roman" w:cs="Times New Roman"/>
        </w:rPr>
      </w:pPr>
      <w:r w:rsidRPr="00D760AE">
        <w:rPr>
          <w:rFonts w:ascii="Times New Roman" w:hAnsi="Times New Roman" w:cs="Times New Roman"/>
        </w:rPr>
        <w:t xml:space="preserve">e-mail: </w:t>
      </w:r>
      <w:hyperlink r:id="rId10" w:history="1">
        <w:r w:rsidRPr="00D760AE">
          <w:rPr>
            <w:rStyle w:val="Hipercze"/>
          </w:rPr>
          <w:t>zam.publ@csk.umed.pl</w:t>
        </w:r>
      </w:hyperlink>
    </w:p>
    <w:p w14:paraId="65B6A9FF" w14:textId="77777777" w:rsidR="00A12458" w:rsidRPr="00D760AE" w:rsidRDefault="00A12458" w:rsidP="00683CF8">
      <w:pPr>
        <w:spacing w:line="276" w:lineRule="auto"/>
        <w:ind w:left="2124"/>
        <w:rPr>
          <w:rFonts w:cs="Times New Roman"/>
          <w:sz w:val="22"/>
          <w:szCs w:val="22"/>
        </w:rPr>
      </w:pPr>
    </w:p>
    <w:p w14:paraId="2BA47BC5" w14:textId="77777777"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r w:rsidR="00717CEA">
        <w:rPr>
          <w:rFonts w:cs="Times New Roman"/>
          <w:sz w:val="22"/>
          <w:szCs w:val="22"/>
          <w:lang w:eastAsia="pl-PL"/>
        </w:rPr>
        <w:t xml:space="preserve"> ORAZ PROWADZONEGO POSTĘPOWANIA </w:t>
      </w:r>
    </w:p>
    <w:p w14:paraId="602D1021" w14:textId="77777777"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717CEA">
        <w:rPr>
          <w:sz w:val="22"/>
          <w:szCs w:val="22"/>
        </w:rPr>
        <w:t xml:space="preserve">internetowa </w:t>
      </w:r>
      <w:r w:rsidR="00822168" w:rsidRPr="00D760AE">
        <w:rPr>
          <w:sz w:val="22"/>
          <w:szCs w:val="22"/>
        </w:rPr>
        <w:t>Zamawiającego</w:t>
      </w:r>
      <w:r w:rsidR="00FE464D" w:rsidRPr="00D760AE">
        <w:rPr>
          <w:sz w:val="22"/>
          <w:szCs w:val="22"/>
        </w:rPr>
        <w:t xml:space="preserve">: </w:t>
      </w:r>
      <w:hyperlink r:id="rId11"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1F5C4318" w14:textId="75EEB720"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sidR="00717CEA">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2" w:history="1">
        <w:r w:rsidRPr="00D760AE">
          <w:rPr>
            <w:rStyle w:val="Hipercze"/>
            <w:b/>
          </w:rPr>
          <w:t>https://platformazakupowa.pl/pn/csk_umed</w:t>
        </w:r>
      </w:hyperlink>
    </w:p>
    <w:p w14:paraId="3186AE4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3" w:history="1">
        <w:r w:rsidRPr="00D760AE">
          <w:rPr>
            <w:rStyle w:val="Hipercze"/>
          </w:rPr>
          <w:t>https://platformazakupowa.pl</w:t>
        </w:r>
      </w:hyperlink>
    </w:p>
    <w:p w14:paraId="16D8F3B3"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 xml:space="preserve">platformy zakupowej </w:t>
      </w:r>
      <w:proofErr w:type="spellStart"/>
      <w:r w:rsidRPr="00D760AE">
        <w:rPr>
          <w:rFonts w:ascii="Times New Roman" w:hAnsi="Times New Roman" w:cs="Times New Roman"/>
          <w:b/>
        </w:rPr>
        <w:t>OpenNexus</w:t>
      </w:r>
      <w:proofErr w:type="spellEnd"/>
      <w:r w:rsidRPr="00D760AE">
        <w:rPr>
          <w:rFonts w:ascii="Times New Roman" w:hAnsi="Times New Roman" w:cs="Times New Roman"/>
          <w:b/>
        </w:rPr>
        <w:t xml:space="preserve">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1C09D0F4" w14:textId="351584F3"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sidR="00717CEA">
        <w:rPr>
          <w:rFonts w:ascii="Times New Roman" w:hAnsi="Times New Roman" w:cs="Times New Roman"/>
        </w:rPr>
        <w:t xml:space="preserve"> korespondencji </w:t>
      </w:r>
      <w:r w:rsidR="00C41A6F">
        <w:rPr>
          <w:rFonts w:ascii="Times New Roman" w:hAnsi="Times New Roman" w:cs="Times New Roman"/>
        </w:rPr>
        <w:t>elektronicznej</w:t>
      </w:r>
      <w:r w:rsidRPr="00D760AE">
        <w:rPr>
          <w:rFonts w:ascii="Times New Roman" w:hAnsi="Times New Roman" w:cs="Times New Roman"/>
        </w:rPr>
        <w:t xml:space="preserve">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5" w:history="1">
        <w:r w:rsidRPr="00D760AE">
          <w:rPr>
            <w:rStyle w:val="Hipercze"/>
            <w:b/>
          </w:rPr>
          <w:t>https://platformazakupowa.pl/strona/1-regulamin</w:t>
        </w:r>
      </w:hyperlink>
    </w:p>
    <w:p w14:paraId="3FA1D996" w14:textId="349DDC81"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sidR="00717CEA">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sidR="00717CEA">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sidR="00717CEA">
        <w:rPr>
          <w:rFonts w:ascii="Times New Roman" w:hAnsi="Times New Roman" w:cs="Times New Roman"/>
        </w:rPr>
        <w:t>ustalenia</w:t>
      </w:r>
      <w:r w:rsidRPr="00D760AE">
        <w:rPr>
          <w:rFonts w:ascii="Times New Roman" w:hAnsi="Times New Roman" w:cs="Times New Roman"/>
        </w:rPr>
        <w:t xml:space="preserve">, czy zawiera ona </w:t>
      </w:r>
      <w:r w:rsidR="00717CEA">
        <w:rPr>
          <w:rFonts w:ascii="Times New Roman" w:hAnsi="Times New Roman" w:cs="Times New Roman"/>
        </w:rPr>
        <w:t xml:space="preserve">informacje o </w:t>
      </w:r>
      <w:r w:rsidRPr="00D760AE">
        <w:rPr>
          <w:rFonts w:ascii="Times New Roman" w:hAnsi="Times New Roman" w:cs="Times New Roman"/>
        </w:rPr>
        <w:t>ewentualn</w:t>
      </w:r>
      <w:r w:rsidR="00717CEA">
        <w:rPr>
          <w:rFonts w:ascii="Times New Roman" w:hAnsi="Times New Roman" w:cs="Times New Roman"/>
        </w:rPr>
        <w:t>ych</w:t>
      </w:r>
      <w:r w:rsidRPr="00D760AE">
        <w:rPr>
          <w:rFonts w:ascii="Times New Roman" w:hAnsi="Times New Roman" w:cs="Times New Roman"/>
        </w:rPr>
        <w:t xml:space="preserve"> czynności</w:t>
      </w:r>
      <w:r w:rsidR="00717CEA">
        <w:rPr>
          <w:rFonts w:ascii="Times New Roman" w:hAnsi="Times New Roman" w:cs="Times New Roman"/>
        </w:rPr>
        <w:t>ach</w:t>
      </w:r>
      <w:r w:rsidRPr="00D760AE">
        <w:rPr>
          <w:rFonts w:ascii="Times New Roman" w:hAnsi="Times New Roman" w:cs="Times New Roman"/>
        </w:rPr>
        <w:t xml:space="preserve"> dokonan</w:t>
      </w:r>
      <w:r w:rsidR="00717CEA">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sidR="00717CEA">
        <w:rPr>
          <w:rFonts w:ascii="Times New Roman" w:hAnsi="Times New Roman" w:cs="Times New Roman"/>
        </w:rPr>
        <w:t xml:space="preserve">oraz informacji </w:t>
      </w:r>
      <w:r w:rsidRPr="00D760AE">
        <w:rPr>
          <w:rFonts w:ascii="Times New Roman" w:hAnsi="Times New Roman" w:cs="Times New Roman"/>
        </w:rPr>
        <w:t>odpowiada Wykonawca.</w:t>
      </w:r>
    </w:p>
    <w:p w14:paraId="3F252B21" w14:textId="77777777" w:rsidR="00071F7E" w:rsidRPr="00D760AE" w:rsidRDefault="00071F7E" w:rsidP="00683CF8">
      <w:pPr>
        <w:pStyle w:val="Tabelapozycja"/>
        <w:spacing w:line="276" w:lineRule="auto"/>
        <w:rPr>
          <w:rFonts w:ascii="Times New Roman" w:hAnsi="Times New Roman" w:cs="Times New Roman"/>
        </w:rPr>
      </w:pPr>
    </w:p>
    <w:p w14:paraId="0FF47073" w14:textId="77777777"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0D8070F4" w14:textId="22B11828" w:rsidR="000B696B" w:rsidRDefault="003E1DDF" w:rsidP="00B40BA5">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w:t>
      </w:r>
      <w:r w:rsidR="0006130A" w:rsidRPr="003E1DDF">
        <w:rPr>
          <w:b w:val="0"/>
          <w:sz w:val="22"/>
          <w:szCs w:val="22"/>
        </w:rPr>
        <w:t> ustaw</w:t>
      </w:r>
      <w:r w:rsidRPr="003E1DDF">
        <w:rPr>
          <w:b w:val="0"/>
          <w:sz w:val="22"/>
          <w:szCs w:val="22"/>
        </w:rPr>
        <w:t>y</w:t>
      </w:r>
      <w:r w:rsidR="0006130A" w:rsidRPr="003E1DDF">
        <w:rPr>
          <w:b w:val="0"/>
          <w:sz w:val="22"/>
          <w:szCs w:val="22"/>
        </w:rPr>
        <w:t xml:space="preserve"> z dnia 11.09.2019 r. Prawo zamówień publicznych </w:t>
      </w:r>
      <w:r w:rsidR="0006130A" w:rsidRPr="003E1DDF">
        <w:rPr>
          <w:b w:val="0"/>
          <w:sz w:val="22"/>
          <w:szCs w:val="22"/>
          <w:lang w:eastAsia="ar-SA"/>
        </w:rPr>
        <w:t>(</w:t>
      </w:r>
      <w:proofErr w:type="spellStart"/>
      <w:r w:rsidR="0006130A" w:rsidRPr="003E1DDF">
        <w:rPr>
          <w:b w:val="0"/>
          <w:sz w:val="22"/>
          <w:szCs w:val="22"/>
          <w:lang w:eastAsia="ar-SA"/>
        </w:rPr>
        <w:t>t.j</w:t>
      </w:r>
      <w:proofErr w:type="spellEnd"/>
      <w:r w:rsidR="0006130A" w:rsidRPr="003E1DDF">
        <w:rPr>
          <w:b w:val="0"/>
          <w:sz w:val="22"/>
          <w:szCs w:val="22"/>
          <w:lang w:eastAsia="ar-SA"/>
        </w:rPr>
        <w:t xml:space="preserve">. Dz.U. z 2023 r., poz. 1605 z </w:t>
      </w:r>
      <w:proofErr w:type="spellStart"/>
      <w:r w:rsidR="0006130A" w:rsidRPr="003E1DDF">
        <w:rPr>
          <w:b w:val="0"/>
          <w:sz w:val="22"/>
          <w:szCs w:val="22"/>
          <w:lang w:eastAsia="ar-SA"/>
        </w:rPr>
        <w:t>poźn</w:t>
      </w:r>
      <w:proofErr w:type="spellEnd"/>
      <w:r w:rsidR="0006130A" w:rsidRPr="003E1DDF">
        <w:rPr>
          <w:b w:val="0"/>
          <w:sz w:val="22"/>
          <w:szCs w:val="22"/>
          <w:lang w:eastAsia="ar-SA"/>
        </w:rPr>
        <w:t>. zm.)</w:t>
      </w:r>
      <w:r w:rsidR="0006130A" w:rsidRPr="003E1DDF">
        <w:rPr>
          <w:b w:val="0"/>
          <w:sz w:val="22"/>
          <w:szCs w:val="22"/>
        </w:rPr>
        <w:t xml:space="preserve"> zwanej dalej ustawą </w:t>
      </w:r>
      <w:proofErr w:type="spellStart"/>
      <w:r w:rsidR="0006130A" w:rsidRPr="003E1DDF">
        <w:rPr>
          <w:b w:val="0"/>
          <w:sz w:val="22"/>
          <w:szCs w:val="22"/>
        </w:rPr>
        <w:t>Pzp</w:t>
      </w:r>
      <w:proofErr w:type="spellEnd"/>
      <w:r w:rsidR="0006130A" w:rsidRPr="003E1DDF">
        <w:rPr>
          <w:b w:val="0"/>
          <w:sz w:val="22"/>
          <w:szCs w:val="22"/>
        </w:rPr>
        <w:t xml:space="preserve">, </w:t>
      </w:r>
      <w:r w:rsidR="00F10B73">
        <w:rPr>
          <w:b w:val="0"/>
          <w:sz w:val="22"/>
          <w:szCs w:val="22"/>
        </w:rPr>
        <w:t xml:space="preserve">w trybie przetargu nieograniczonego zgodnie z art. 132, o wartości powyżej </w:t>
      </w:r>
      <w:r w:rsidR="00DA076B">
        <w:rPr>
          <w:b w:val="0"/>
          <w:sz w:val="22"/>
          <w:szCs w:val="22"/>
        </w:rPr>
        <w:t>5 538</w:t>
      </w:r>
      <w:r w:rsidR="00F10B73">
        <w:rPr>
          <w:b w:val="0"/>
          <w:sz w:val="22"/>
          <w:szCs w:val="22"/>
        </w:rPr>
        <w:t xml:space="preserve"> 000 euro. Zamawiający </w:t>
      </w:r>
      <w:r w:rsidR="00F30A4D">
        <w:rPr>
          <w:b w:val="0"/>
          <w:sz w:val="22"/>
          <w:szCs w:val="22"/>
        </w:rPr>
        <w:t xml:space="preserve">przewiduje </w:t>
      </w:r>
      <w:r w:rsidR="00F10B73">
        <w:rPr>
          <w:b w:val="0"/>
          <w:sz w:val="22"/>
          <w:szCs w:val="22"/>
        </w:rPr>
        <w:t>zastos</w:t>
      </w:r>
      <w:r w:rsidR="00F30A4D">
        <w:rPr>
          <w:b w:val="0"/>
          <w:sz w:val="22"/>
          <w:szCs w:val="22"/>
        </w:rPr>
        <w:t>owanie</w:t>
      </w:r>
      <w:r w:rsidR="00F10B73">
        <w:rPr>
          <w:b w:val="0"/>
          <w:sz w:val="22"/>
          <w:szCs w:val="22"/>
        </w:rPr>
        <w:t xml:space="preserve"> w niniejszym postępowaniu postanowienia art. 139 ustawy </w:t>
      </w:r>
      <w:proofErr w:type="spellStart"/>
      <w:r w:rsidR="00F10B73">
        <w:rPr>
          <w:b w:val="0"/>
          <w:sz w:val="22"/>
          <w:szCs w:val="22"/>
        </w:rPr>
        <w:t>Pzp</w:t>
      </w:r>
      <w:proofErr w:type="spellEnd"/>
      <w:r w:rsidR="00F10B73">
        <w:rPr>
          <w:b w:val="0"/>
          <w:sz w:val="22"/>
          <w:szCs w:val="22"/>
        </w:rPr>
        <w:t xml:space="preserve"> tj.  najpierw dokona badania i oceny ofert, a następnie dokona kwalifikacji </w:t>
      </w:r>
      <w:r w:rsidR="00F10B73">
        <w:rPr>
          <w:b w:val="0"/>
          <w:sz w:val="22"/>
          <w:szCs w:val="22"/>
        </w:rPr>
        <w:lastRenderedPageBreak/>
        <w:t>podmiotowej Wykonawcy, którego oferta została najwyżej oceniona, w zakresie braku podstaw wykluczenia oraz spełnianie warunków udziału w postępowaniu.</w:t>
      </w:r>
    </w:p>
    <w:p w14:paraId="1379EA87" w14:textId="77777777" w:rsidR="000B696B" w:rsidRDefault="00F30A4D" w:rsidP="00886E88">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w:t>
      </w:r>
      <w:proofErr w:type="spellStart"/>
      <w:r>
        <w:rPr>
          <w:rFonts w:cs="Times New Roman"/>
          <w:snapToGrid w:val="0"/>
          <w:sz w:val="22"/>
          <w:szCs w:val="22"/>
        </w:rPr>
        <w:t>Pzp</w:t>
      </w:r>
      <w:proofErr w:type="spellEnd"/>
      <w:r>
        <w:rPr>
          <w:rFonts w:cs="Times New Roman"/>
          <w:snapToGrid w:val="0"/>
          <w:sz w:val="22"/>
          <w:szCs w:val="22"/>
        </w:rPr>
        <w:t xml:space="preserve"> (tj. JEDZ)</w:t>
      </w:r>
      <w:r w:rsidRPr="00D760AE">
        <w:rPr>
          <w:rFonts w:cs="Times New Roman"/>
          <w:snapToGrid w:val="0"/>
          <w:sz w:val="22"/>
          <w:szCs w:val="22"/>
        </w:rPr>
        <w:t>.</w:t>
      </w:r>
    </w:p>
    <w:p w14:paraId="47270520" w14:textId="77777777" w:rsidR="000B696B" w:rsidRDefault="000B696B" w:rsidP="00406A8B">
      <w:pPr>
        <w:pStyle w:val="tyt"/>
        <w:spacing w:before="0" w:after="0" w:line="276" w:lineRule="auto"/>
        <w:jc w:val="both"/>
        <w:rPr>
          <w:sz w:val="22"/>
          <w:szCs w:val="22"/>
        </w:rPr>
      </w:pPr>
    </w:p>
    <w:p w14:paraId="3EFC6C6D"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4D8563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w:t>
      </w:r>
      <w:r w:rsidR="00C66226" w:rsidRPr="00D760AE">
        <w:rPr>
          <w:sz w:val="22"/>
          <w:szCs w:val="22"/>
          <w:lang w:eastAsia="ar-SA"/>
        </w:rPr>
        <w:t>ó</w:t>
      </w:r>
      <w:r w:rsidRPr="00D760AE">
        <w:rPr>
          <w:sz w:val="22"/>
          <w:szCs w:val="22"/>
          <w:lang w:eastAsia="ar-SA"/>
        </w:rPr>
        <w:t>źn</w:t>
      </w:r>
      <w:proofErr w:type="spellEnd"/>
      <w:r w:rsidRPr="00D760AE">
        <w:rPr>
          <w:sz w:val="22"/>
          <w:szCs w:val="22"/>
          <w:lang w:eastAsia="ar-SA"/>
        </w:rPr>
        <w:t>. zm.</w:t>
      </w:r>
      <w:r w:rsidRPr="00D760AE">
        <w:rPr>
          <w:b w:val="0"/>
          <w:sz w:val="22"/>
          <w:szCs w:val="22"/>
        </w:rPr>
        <w:t>),</w:t>
      </w:r>
    </w:p>
    <w:p w14:paraId="2A70FDF6" w14:textId="77FCAEF8"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Rozporządzenie Prezesa Rady Ministrów </w:t>
      </w:r>
      <w:r w:rsidR="003E1DDF" w:rsidRPr="00D760AE">
        <w:rPr>
          <w:b w:val="0"/>
          <w:sz w:val="22"/>
          <w:szCs w:val="22"/>
        </w:rPr>
        <w:t xml:space="preserve">z dnia 30 grudnia 2020 r. </w:t>
      </w:r>
      <w:r w:rsidRPr="00D760AE">
        <w:rPr>
          <w:b w:val="0"/>
          <w:sz w:val="22"/>
          <w:szCs w:val="22"/>
        </w:rPr>
        <w:t>w sprawie sposobu sporządzania i przekazywania informacji oraz wymagań technicznych dla dokumentów elektronicznych oraz środków komunikacji elektronicznej w postępowaniu o udzielenie zamówienia publicznego lub konkursie (Dz.U. z 2020 r. poz. 2452),</w:t>
      </w:r>
    </w:p>
    <w:p w14:paraId="4BCB88D4" w14:textId="33D14AF1"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Rozporządzenie Ministra Rozwoju, Pracy i Technologii </w:t>
      </w:r>
      <w:r w:rsidR="003E1DDF" w:rsidRPr="00D760AE">
        <w:rPr>
          <w:b w:val="0"/>
          <w:sz w:val="22"/>
          <w:szCs w:val="22"/>
        </w:rPr>
        <w:t xml:space="preserve">z dnia 23 grudnia 2020 r. </w:t>
      </w:r>
      <w:r w:rsidRPr="00D760AE">
        <w:rPr>
          <w:b w:val="0"/>
          <w:sz w:val="22"/>
          <w:szCs w:val="22"/>
        </w:rPr>
        <w:t>w sprawie podmiotowych środków dowodowych oraz innych dokumentów lub oświadczeń, jakich może żądać Zamawiający od Wykonawcy (Dz.U. z 2020 r. poz. 2415</w:t>
      </w:r>
      <w:r w:rsidR="003E1DDF">
        <w:rPr>
          <w:b w:val="0"/>
          <w:sz w:val="22"/>
          <w:szCs w:val="22"/>
        </w:rPr>
        <w:t xml:space="preserve"> ze zm.</w:t>
      </w:r>
      <w:r w:rsidRPr="00D760AE">
        <w:rPr>
          <w:b w:val="0"/>
          <w:sz w:val="22"/>
          <w:szCs w:val="22"/>
        </w:rPr>
        <w:t>),</w:t>
      </w:r>
    </w:p>
    <w:p w14:paraId="5A4D0B46"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8B66999" w14:textId="7F34DA49"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w:t>
      </w:r>
      <w:r w:rsidR="003E1DDF">
        <w:rPr>
          <w:b w:val="0"/>
          <w:sz w:val="22"/>
          <w:szCs w:val="22"/>
        </w:rPr>
        <w:t>.</w:t>
      </w:r>
      <w:r w:rsidRPr="00D760AE">
        <w:rPr>
          <w:b w:val="0"/>
          <w:sz w:val="22"/>
          <w:szCs w:val="22"/>
        </w:rPr>
        <w:t xml:space="preserve"> o zwalczaniu nieuczciwej konkurencji (</w:t>
      </w:r>
      <w:proofErr w:type="spellStart"/>
      <w:r w:rsidRPr="00D760AE">
        <w:rPr>
          <w:b w:val="0"/>
          <w:sz w:val="22"/>
          <w:szCs w:val="22"/>
        </w:rPr>
        <w:t>t.j</w:t>
      </w:r>
      <w:proofErr w:type="spellEnd"/>
      <w:r w:rsidRPr="00D760AE">
        <w:rPr>
          <w:b w:val="0"/>
          <w:sz w:val="22"/>
          <w:szCs w:val="22"/>
        </w:rPr>
        <w:t>. Dz.U. z 202</w:t>
      </w:r>
      <w:r w:rsidR="00464A58" w:rsidRPr="00D760AE">
        <w:rPr>
          <w:b w:val="0"/>
          <w:sz w:val="22"/>
          <w:szCs w:val="22"/>
        </w:rPr>
        <w:t>2</w:t>
      </w:r>
      <w:r w:rsidRPr="00D760AE">
        <w:rPr>
          <w:b w:val="0"/>
          <w:sz w:val="22"/>
          <w:szCs w:val="22"/>
        </w:rPr>
        <w:t xml:space="preserve"> r. poz. 1233),</w:t>
      </w:r>
    </w:p>
    <w:p w14:paraId="68FE055F" w14:textId="29A72173"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w:t>
      </w:r>
      <w:r w:rsidR="003E1DDF">
        <w:rPr>
          <w:b w:val="0"/>
          <w:sz w:val="22"/>
          <w:szCs w:val="22"/>
        </w:rPr>
        <w:t xml:space="preserve">z dnia 6 </w:t>
      </w:r>
      <w:proofErr w:type="spellStart"/>
      <w:r w:rsidR="003E1DDF">
        <w:rPr>
          <w:b w:val="0"/>
          <w:sz w:val="22"/>
          <w:szCs w:val="22"/>
        </w:rPr>
        <w:t>wrzśnia</w:t>
      </w:r>
      <w:proofErr w:type="spellEnd"/>
      <w:r w:rsidR="003E1DDF">
        <w:rPr>
          <w:b w:val="0"/>
          <w:sz w:val="22"/>
          <w:szCs w:val="22"/>
        </w:rPr>
        <w:t xml:space="preserve"> 2001 r. </w:t>
      </w:r>
      <w:r w:rsidRPr="00D760AE">
        <w:rPr>
          <w:b w:val="0"/>
          <w:sz w:val="22"/>
          <w:szCs w:val="22"/>
        </w:rPr>
        <w:t>o dostępie do informacji publicznej (</w:t>
      </w:r>
      <w:proofErr w:type="spellStart"/>
      <w:r w:rsidRPr="00D760AE">
        <w:rPr>
          <w:b w:val="0"/>
          <w:sz w:val="22"/>
          <w:szCs w:val="22"/>
        </w:rPr>
        <w:t>t.j</w:t>
      </w:r>
      <w:proofErr w:type="spellEnd"/>
      <w:r w:rsidRPr="00D760AE">
        <w:rPr>
          <w:b w:val="0"/>
          <w:sz w:val="22"/>
          <w:szCs w:val="22"/>
        </w:rPr>
        <w:t xml:space="preserve">. Dz.U. z 2022 r., poz. 902), </w:t>
      </w:r>
    </w:p>
    <w:p w14:paraId="7420F1D6"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w:t>
      </w:r>
      <w:proofErr w:type="spellStart"/>
      <w:r w:rsidRPr="00D760AE">
        <w:rPr>
          <w:b w:val="0"/>
          <w:sz w:val="22"/>
          <w:szCs w:val="22"/>
        </w:rPr>
        <w:t>t.j</w:t>
      </w:r>
      <w:proofErr w:type="spellEnd"/>
      <w:r w:rsidRPr="00D760AE">
        <w:rPr>
          <w:b w:val="0"/>
          <w:sz w:val="22"/>
          <w:szCs w:val="22"/>
        </w:rPr>
        <w:t>. Dz.U. z 2023 r., poz. 1610 ze zm.).</w:t>
      </w:r>
    </w:p>
    <w:p w14:paraId="2EEAA743" w14:textId="77777777" w:rsidR="00753653" w:rsidRPr="00D760AE" w:rsidRDefault="00753653" w:rsidP="00683CF8">
      <w:pPr>
        <w:pStyle w:val="tyt"/>
        <w:spacing w:before="0" w:after="0" w:line="276" w:lineRule="auto"/>
        <w:jc w:val="both"/>
        <w:rPr>
          <w:color w:val="FF0000"/>
          <w:sz w:val="22"/>
          <w:szCs w:val="22"/>
        </w:rPr>
      </w:pPr>
    </w:p>
    <w:p w14:paraId="7B1F8D61"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047FAC7E" w14:textId="0BBB073B" w:rsidR="00C20C01" w:rsidRPr="00D760AE" w:rsidRDefault="00DB1BA7" w:rsidP="00F25D68">
      <w:pPr>
        <w:pStyle w:val="Akapitzlist"/>
        <w:numPr>
          <w:ilvl w:val="1"/>
          <w:numId w:val="50"/>
        </w:numPr>
        <w:spacing w:line="276" w:lineRule="auto"/>
        <w:jc w:val="both"/>
        <w:rPr>
          <w:b/>
          <w:sz w:val="22"/>
          <w:szCs w:val="22"/>
        </w:rPr>
      </w:pPr>
      <w:r w:rsidRPr="00D760AE">
        <w:rPr>
          <w:b/>
          <w:bCs/>
          <w:sz w:val="22"/>
          <w:szCs w:val="22"/>
        </w:rPr>
        <w:t xml:space="preserve">Przedmiotem zamówienia jest realizacja zdania pn.: </w:t>
      </w:r>
      <w:r w:rsidR="00C12C67" w:rsidRPr="009660B5">
        <w:rPr>
          <w:color w:val="0D4158"/>
          <w:sz w:val="22"/>
          <w:szCs w:val="22"/>
        </w:rPr>
        <w:t>„</w:t>
      </w:r>
      <w:r w:rsidR="00C12C67" w:rsidRPr="009660B5">
        <w:rPr>
          <w:b/>
          <w:bCs/>
          <w:color w:val="0D4158"/>
          <w:sz w:val="22"/>
          <w:szCs w:val="22"/>
        </w:rPr>
        <w:t>Utworzenie apteki wraz z pracownią cytostatyczną wyposażonej w innowacyjne rozwiązania techniczne i sprzętowe" na potrzeby SP ZOZ CSK UM w Łodzi</w:t>
      </w:r>
      <w:bookmarkStart w:id="1" w:name="_Hlk144968817"/>
      <w:r w:rsidR="004F2A50" w:rsidRPr="009660B5">
        <w:rPr>
          <w:color w:val="0D4158"/>
          <w:sz w:val="22"/>
          <w:szCs w:val="22"/>
        </w:rPr>
        <w:t>. Zadanie jest dofinansowane</w:t>
      </w:r>
      <w:r w:rsidR="004F2A50" w:rsidRPr="00D760AE">
        <w:rPr>
          <w:color w:val="0D4158"/>
          <w:sz w:val="22"/>
          <w:szCs w:val="22"/>
        </w:rPr>
        <w:t xml:space="preserve"> w ramach d</w:t>
      </w:r>
      <w:r w:rsidR="004F2A50" w:rsidRPr="00D760AE">
        <w:rPr>
          <w:sz w:val="22"/>
          <w:szCs w:val="22"/>
        </w:rPr>
        <w:t>otacj</w:t>
      </w:r>
      <w:r w:rsidR="003E1DDF">
        <w:rPr>
          <w:sz w:val="22"/>
          <w:szCs w:val="22"/>
        </w:rPr>
        <w:t>i</w:t>
      </w:r>
      <w:r w:rsidR="004F2A50" w:rsidRPr="00D760AE">
        <w:rPr>
          <w:sz w:val="22"/>
          <w:szCs w:val="22"/>
        </w:rPr>
        <w:t xml:space="preserve"> z Ministerstwa Zdrowia, Umowa Nr: DOI/SK/85112/6220/305/1328, na udzielenie dotacji celowej na dofinansowanie inwestycji.</w:t>
      </w:r>
    </w:p>
    <w:p w14:paraId="310900C4" w14:textId="77777777" w:rsidR="00C20C01" w:rsidRPr="00D760AE" w:rsidRDefault="0082523A" w:rsidP="00F25D68">
      <w:pPr>
        <w:pStyle w:val="Akapitzlist"/>
        <w:numPr>
          <w:ilvl w:val="1"/>
          <w:numId w:val="50"/>
        </w:numPr>
        <w:spacing w:line="276" w:lineRule="auto"/>
        <w:jc w:val="both"/>
        <w:rPr>
          <w:b/>
          <w:sz w:val="22"/>
          <w:szCs w:val="22"/>
        </w:rPr>
      </w:pPr>
      <w:r w:rsidRPr="00D760AE">
        <w:rPr>
          <w:sz w:val="22"/>
          <w:szCs w:val="22"/>
          <w:lang w:eastAsia="ar-SA"/>
        </w:rPr>
        <w:t>Opis przedmiotu zamówienia, p</w:t>
      </w:r>
      <w:r w:rsidR="00C20C01" w:rsidRPr="00D760AE">
        <w:rPr>
          <w:sz w:val="22"/>
          <w:szCs w:val="22"/>
          <w:lang w:eastAsia="ar-SA"/>
        </w:rPr>
        <w:t>arametry</w:t>
      </w:r>
      <w:r w:rsidRPr="00D760AE">
        <w:rPr>
          <w:sz w:val="22"/>
          <w:szCs w:val="22"/>
          <w:lang w:eastAsia="ar-SA"/>
        </w:rPr>
        <w:t xml:space="preserve"> i</w:t>
      </w:r>
      <w:r w:rsidR="00C20C01" w:rsidRPr="00D760AE">
        <w:rPr>
          <w:sz w:val="22"/>
          <w:szCs w:val="22"/>
          <w:lang w:eastAsia="ar-SA"/>
        </w:rPr>
        <w:t xml:space="preserve"> wymagania techniczne oraz szczegółowe warunki i wymagania wykonania przedmiotu zamówienia określa „Dokumentacja projektowa”, „Specyfikacja Techniczna Wykonania i Odbioru Robót Budowlanych oraz wzór umowy wraz z wymaganiami „BIM” </w:t>
      </w:r>
      <w:r w:rsidR="00C20C01" w:rsidRPr="00D760AE">
        <w:rPr>
          <w:sz w:val="22"/>
          <w:szCs w:val="22"/>
          <w:lang w:eastAsia="ar-SA"/>
        </w:rPr>
        <w:br/>
        <w:t>stanowiące załączniki do SWZ.</w:t>
      </w:r>
    </w:p>
    <w:p w14:paraId="61EC582D" w14:textId="37BFE70E" w:rsidR="00CE6B61" w:rsidRPr="00D760AE" w:rsidRDefault="001B1823" w:rsidP="009E2A82">
      <w:pPr>
        <w:numPr>
          <w:ilvl w:val="0"/>
          <w:numId w:val="56"/>
        </w:numPr>
        <w:spacing w:line="276" w:lineRule="auto"/>
        <w:ind w:right="101"/>
        <w:jc w:val="both"/>
        <w:rPr>
          <w:rFonts w:cs="Times New Roman"/>
          <w:sz w:val="22"/>
          <w:szCs w:val="22"/>
        </w:rPr>
      </w:pPr>
      <w:bookmarkStart w:id="2" w:name="_Hlk69670121"/>
      <w:bookmarkEnd w:id="1"/>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42FFA53E" w14:textId="57E9D9DE" w:rsidR="001B1823" w:rsidRPr="00D760AE" w:rsidRDefault="001B1823" w:rsidP="009E2A82">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w:t>
      </w:r>
      <w:r w:rsidR="003E1DDF">
        <w:rPr>
          <w:rFonts w:cs="Times New Roman"/>
          <w:sz w:val="22"/>
          <w:szCs w:val="22"/>
        </w:rPr>
        <w:t xml:space="preserve">ustawy </w:t>
      </w:r>
      <w:proofErr w:type="spellStart"/>
      <w:r w:rsidR="003E1DDF">
        <w:rPr>
          <w:rFonts w:cs="Times New Roman"/>
          <w:sz w:val="22"/>
          <w:szCs w:val="22"/>
        </w:rPr>
        <w:t>Pzp</w:t>
      </w:r>
      <w:proofErr w:type="spellEnd"/>
      <w:r w:rsidRPr="00D760AE">
        <w:rPr>
          <w:rFonts w:cs="Times New Roman"/>
          <w:sz w:val="22"/>
          <w:szCs w:val="22"/>
        </w:rPr>
        <w:t xml:space="preserve">, zgodnie z art. 101 ust. 4 </w:t>
      </w:r>
      <w:r w:rsidR="003E1DDF">
        <w:rPr>
          <w:rFonts w:cs="Times New Roman"/>
          <w:sz w:val="22"/>
          <w:szCs w:val="22"/>
        </w:rPr>
        <w:t xml:space="preserve">ustawy </w:t>
      </w:r>
      <w:proofErr w:type="spellStart"/>
      <w:r w:rsidR="003E1DDF">
        <w:rPr>
          <w:rFonts w:cs="Times New Roman"/>
          <w:sz w:val="22"/>
          <w:szCs w:val="22"/>
        </w:rPr>
        <w:t>Pzp</w:t>
      </w:r>
      <w:proofErr w:type="spellEnd"/>
      <w:r w:rsidR="003E1DDF" w:rsidRPr="00D760AE">
        <w:rPr>
          <w:rFonts w:cs="Times New Roman"/>
          <w:sz w:val="22"/>
          <w:szCs w:val="22"/>
        </w:rPr>
        <w:t xml:space="preserve"> </w:t>
      </w:r>
      <w:r w:rsidRPr="00D760AE">
        <w:rPr>
          <w:rFonts w:cs="Times New Roman"/>
          <w:sz w:val="22"/>
          <w:szCs w:val="22"/>
        </w:rPr>
        <w:t>dopuszcza rozwiązania równoważne opisywanym</w:t>
      </w:r>
      <w:r w:rsidR="003E1DDF">
        <w:rPr>
          <w:rFonts w:cs="Times New Roman"/>
          <w:sz w:val="22"/>
          <w:szCs w:val="22"/>
        </w:rPr>
        <w:t>, a w konsekwencji należy przyjąć, że takiemu wskazaniu towarzyszą wyrazy „lub równoważne”</w:t>
      </w:r>
      <w:r w:rsidRPr="00D760AE">
        <w:rPr>
          <w:rFonts w:cs="Times New Roman"/>
          <w:sz w:val="22"/>
          <w:szCs w:val="22"/>
        </w:rPr>
        <w:t xml:space="preserve">. Zgodnie z art. 101 ust. 5 </w:t>
      </w:r>
      <w:r w:rsidR="003E1DDF">
        <w:rPr>
          <w:rFonts w:cs="Times New Roman"/>
          <w:sz w:val="22"/>
          <w:szCs w:val="22"/>
        </w:rPr>
        <w:t xml:space="preserve">ustawy </w:t>
      </w:r>
      <w:proofErr w:type="spellStart"/>
      <w:r w:rsidR="003E1DDF">
        <w:rPr>
          <w:rFonts w:cs="Times New Roman"/>
          <w:sz w:val="22"/>
          <w:szCs w:val="22"/>
        </w:rPr>
        <w:t>Pzp</w:t>
      </w:r>
      <w:proofErr w:type="spellEnd"/>
      <w:r w:rsidR="003E1DDF" w:rsidRPr="00D760AE">
        <w:rPr>
          <w:rFonts w:cs="Times New Roman"/>
          <w:sz w:val="22"/>
          <w:szCs w:val="22"/>
        </w:rPr>
        <w:t xml:space="preserve"> </w:t>
      </w:r>
      <w:r w:rsidRPr="00D760AE">
        <w:rPr>
          <w:rFonts w:cs="Times New Roman"/>
          <w:sz w:val="22"/>
          <w:szCs w:val="22"/>
        </w:rPr>
        <w:t xml:space="preserve">–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64730EC4" w14:textId="7824717B" w:rsidR="001B1823" w:rsidRPr="00D760AE" w:rsidRDefault="001B1823" w:rsidP="009E2A82">
      <w:pPr>
        <w:numPr>
          <w:ilvl w:val="0"/>
          <w:numId w:val="56"/>
        </w:numPr>
        <w:spacing w:line="276" w:lineRule="auto"/>
        <w:ind w:right="101"/>
        <w:jc w:val="both"/>
        <w:rPr>
          <w:rFonts w:cs="Times New Roman"/>
          <w:sz w:val="22"/>
          <w:szCs w:val="22"/>
        </w:rPr>
      </w:pPr>
      <w:r w:rsidRPr="00D760AE">
        <w:rPr>
          <w:rFonts w:cs="Times New Roman"/>
          <w:sz w:val="22"/>
          <w:szCs w:val="22"/>
        </w:rPr>
        <w:t xml:space="preserve">Stosownie do art. 95 ust. 1 </w:t>
      </w:r>
      <w:r w:rsidR="003E1DDF">
        <w:rPr>
          <w:rFonts w:cs="Times New Roman"/>
          <w:sz w:val="22"/>
          <w:szCs w:val="22"/>
        </w:rPr>
        <w:t xml:space="preserve">ustawy </w:t>
      </w:r>
      <w:proofErr w:type="spellStart"/>
      <w:r w:rsidR="003E1DDF">
        <w:rPr>
          <w:rFonts w:cs="Times New Roman"/>
          <w:sz w:val="22"/>
          <w:szCs w:val="22"/>
        </w:rPr>
        <w:t>Pzp</w:t>
      </w:r>
      <w:proofErr w:type="spellEnd"/>
      <w:r w:rsidRPr="00D760AE">
        <w:rPr>
          <w:rFonts w:cs="Times New Roman"/>
          <w:sz w:val="22"/>
          <w:szCs w:val="22"/>
        </w:rPr>
        <w:t xml:space="preserve"> Zamawiający wymaga zatrudnienia przez Wykonawcę</w:t>
      </w:r>
      <w:r w:rsidR="003B0AA4">
        <w:rPr>
          <w:rFonts w:cs="Times New Roman"/>
          <w:sz w:val="22"/>
          <w:szCs w:val="22"/>
        </w:rPr>
        <w:t xml:space="preserve"> lub</w:t>
      </w:r>
      <w:r w:rsidRPr="00D760AE">
        <w:rPr>
          <w:rFonts w:cs="Times New Roman"/>
          <w:sz w:val="22"/>
          <w:szCs w:val="22"/>
        </w:rPr>
        <w:t xml:space="preserve"> podwykonawcę na podstawie stosunku pracy, w rozumieniu ustawy z dnia 26.06.1974 r. - Kodeks pracy (Dz. U. z 2023 r. poz. 1465), osób wykonujących następujące czynności w zakresie realizacji zamówienia</w:t>
      </w:r>
      <w:r w:rsidR="00A317A8">
        <w:rPr>
          <w:rFonts w:cs="Times New Roman"/>
          <w:sz w:val="22"/>
          <w:szCs w:val="22"/>
        </w:rPr>
        <w:t xml:space="preserve"> tj. prace fizyczne w zakresie</w:t>
      </w:r>
      <w:r w:rsidRPr="00D760AE">
        <w:rPr>
          <w:rFonts w:cs="Times New Roman"/>
          <w:sz w:val="22"/>
          <w:szCs w:val="22"/>
        </w:rPr>
        <w:t xml:space="preserve">: </w:t>
      </w:r>
    </w:p>
    <w:p w14:paraId="2D0A6DD7" w14:textId="77777777" w:rsidR="00A317A8" w:rsidRDefault="00A317A8" w:rsidP="006B2F56">
      <w:pPr>
        <w:numPr>
          <w:ilvl w:val="1"/>
          <w:numId w:val="56"/>
        </w:numPr>
        <w:spacing w:line="265" w:lineRule="auto"/>
        <w:ind w:left="993" w:right="101" w:hanging="567"/>
        <w:jc w:val="both"/>
        <w:rPr>
          <w:rFonts w:cs="Times New Roman"/>
          <w:sz w:val="22"/>
          <w:szCs w:val="22"/>
        </w:rPr>
      </w:pPr>
      <w:r>
        <w:rPr>
          <w:rFonts w:cs="Times New Roman"/>
          <w:sz w:val="22"/>
          <w:szCs w:val="22"/>
        </w:rPr>
        <w:lastRenderedPageBreak/>
        <w:t>Robót przygotowawczych</w:t>
      </w:r>
    </w:p>
    <w:p w14:paraId="04249585" w14:textId="29226329" w:rsidR="001B1823" w:rsidRPr="00D760AE" w:rsidRDefault="001B1823" w:rsidP="006B2F56">
      <w:pPr>
        <w:numPr>
          <w:ilvl w:val="1"/>
          <w:numId w:val="56"/>
        </w:numPr>
        <w:spacing w:line="265" w:lineRule="auto"/>
        <w:ind w:left="993" w:right="101" w:hanging="567"/>
        <w:jc w:val="both"/>
        <w:rPr>
          <w:rFonts w:cs="Times New Roman"/>
          <w:sz w:val="22"/>
          <w:szCs w:val="22"/>
        </w:rPr>
      </w:pPr>
      <w:r w:rsidRPr="00D760AE">
        <w:rPr>
          <w:rFonts w:cs="Times New Roman"/>
          <w:sz w:val="22"/>
          <w:szCs w:val="22"/>
        </w:rPr>
        <w:t xml:space="preserve">Robót </w:t>
      </w:r>
      <w:proofErr w:type="spellStart"/>
      <w:r w:rsidRPr="00D760AE">
        <w:rPr>
          <w:rFonts w:cs="Times New Roman"/>
          <w:sz w:val="22"/>
          <w:szCs w:val="22"/>
        </w:rPr>
        <w:t>konstrukcyjno</w:t>
      </w:r>
      <w:proofErr w:type="spellEnd"/>
      <w:r w:rsidRPr="00D760AE">
        <w:rPr>
          <w:rFonts w:cs="Times New Roman"/>
          <w:sz w:val="22"/>
          <w:szCs w:val="22"/>
        </w:rPr>
        <w:t xml:space="preserve">–budowlanych </w:t>
      </w:r>
    </w:p>
    <w:p w14:paraId="0A88BC94" w14:textId="2742EFE4" w:rsidR="001B1823" w:rsidRPr="00D760AE" w:rsidRDefault="001B1823" w:rsidP="006B2F56">
      <w:pPr>
        <w:numPr>
          <w:ilvl w:val="1"/>
          <w:numId w:val="56"/>
        </w:numPr>
        <w:spacing w:line="265" w:lineRule="auto"/>
        <w:ind w:left="993" w:right="101" w:hanging="567"/>
        <w:jc w:val="both"/>
        <w:rPr>
          <w:rFonts w:cs="Times New Roman"/>
          <w:sz w:val="22"/>
          <w:szCs w:val="22"/>
        </w:rPr>
      </w:pPr>
      <w:r w:rsidRPr="00D760AE">
        <w:rPr>
          <w:rFonts w:cs="Times New Roman"/>
          <w:sz w:val="22"/>
          <w:szCs w:val="22"/>
        </w:rPr>
        <w:t>Robót elektrycznych</w:t>
      </w:r>
    </w:p>
    <w:p w14:paraId="3AB72227" w14:textId="4DF9C90E" w:rsidR="001B1823" w:rsidRPr="00D760AE" w:rsidRDefault="001B1823" w:rsidP="006B2F56">
      <w:pPr>
        <w:numPr>
          <w:ilvl w:val="1"/>
          <w:numId w:val="56"/>
        </w:numPr>
        <w:spacing w:line="265" w:lineRule="auto"/>
        <w:ind w:left="993" w:right="101" w:hanging="567"/>
        <w:jc w:val="both"/>
        <w:rPr>
          <w:rFonts w:cs="Times New Roman"/>
          <w:sz w:val="22"/>
          <w:szCs w:val="22"/>
        </w:rPr>
      </w:pPr>
      <w:r w:rsidRPr="00D760AE">
        <w:rPr>
          <w:rFonts w:cs="Times New Roman"/>
          <w:sz w:val="22"/>
          <w:szCs w:val="22"/>
        </w:rPr>
        <w:t xml:space="preserve">Robót sanitarnych </w:t>
      </w:r>
    </w:p>
    <w:p w14:paraId="1EA60856" w14:textId="02A30604" w:rsidR="007913C7" w:rsidRDefault="001B1823" w:rsidP="006B2F56">
      <w:pPr>
        <w:numPr>
          <w:ilvl w:val="1"/>
          <w:numId w:val="56"/>
        </w:numPr>
        <w:spacing w:line="265" w:lineRule="auto"/>
        <w:ind w:left="993" w:right="101" w:hanging="567"/>
        <w:jc w:val="both"/>
        <w:rPr>
          <w:rFonts w:cs="Times New Roman"/>
          <w:sz w:val="22"/>
          <w:szCs w:val="22"/>
        </w:rPr>
      </w:pPr>
      <w:r w:rsidRPr="00D760AE">
        <w:rPr>
          <w:rFonts w:cs="Times New Roman"/>
          <w:sz w:val="22"/>
          <w:szCs w:val="22"/>
        </w:rPr>
        <w:t xml:space="preserve">Prac porządkowych </w:t>
      </w:r>
    </w:p>
    <w:p w14:paraId="629AA0BC" w14:textId="77777777" w:rsidR="007913C7" w:rsidRPr="007913C7" w:rsidRDefault="007913C7" w:rsidP="00416642">
      <w:pPr>
        <w:spacing w:line="265" w:lineRule="auto"/>
        <w:ind w:right="101"/>
        <w:jc w:val="both"/>
        <w:rPr>
          <w:rFonts w:cs="Times New Roman"/>
          <w:sz w:val="22"/>
          <w:szCs w:val="22"/>
        </w:rPr>
      </w:pPr>
      <w:r w:rsidRPr="007913C7">
        <w:rPr>
          <w:rFonts w:cs="Times New Roman"/>
          <w:sz w:val="22"/>
          <w:szCs w:val="22"/>
        </w:rPr>
        <w:t xml:space="preserve">Powyższe wymaganie </w:t>
      </w:r>
      <w:r w:rsidRPr="00406A8B">
        <w:rPr>
          <w:sz w:val="22"/>
          <w:szCs w:val="22"/>
        </w:rPr>
        <w:t>nie dotyczy osób wykonujących czynności nadzoru, czynności związane z pełnieniem samodzielnych funkcji technicznych.</w:t>
      </w:r>
    </w:p>
    <w:p w14:paraId="61152FCD" w14:textId="18EACA10" w:rsidR="007913C7" w:rsidRPr="007913C7" w:rsidRDefault="007913C7" w:rsidP="006B2F56">
      <w:pPr>
        <w:spacing w:line="265" w:lineRule="auto"/>
        <w:ind w:right="101"/>
        <w:jc w:val="both"/>
        <w:rPr>
          <w:rFonts w:cs="Times New Roman"/>
          <w:sz w:val="22"/>
          <w:szCs w:val="22"/>
        </w:rPr>
      </w:pPr>
      <w:r>
        <w:rPr>
          <w:sz w:val="22"/>
          <w:szCs w:val="22"/>
        </w:rPr>
        <w:t>S</w:t>
      </w:r>
      <w:r w:rsidRPr="00406A8B">
        <w:rPr>
          <w:sz w:val="22"/>
          <w:szCs w:val="22"/>
        </w:rPr>
        <w:t>posób weryfikacji zatrudnienia tych osób, uprawnienia Zamawiającego w zakresie kontroli spełniania przez wykonawcę wymagań związanych z zatrudnianiem tych osób oraz sankcje z tytułu niespełnienia ww. wymagań, zostały opisane szczegółowo w</w:t>
      </w:r>
      <w:r>
        <w:rPr>
          <w:sz w:val="22"/>
          <w:szCs w:val="22"/>
        </w:rPr>
        <w:t xml:space="preserve">e wzorze umowy – załącznik nr </w:t>
      </w:r>
      <w:r w:rsidR="00042F2E">
        <w:rPr>
          <w:sz w:val="22"/>
          <w:szCs w:val="22"/>
        </w:rPr>
        <w:t>6</w:t>
      </w:r>
      <w:r>
        <w:rPr>
          <w:sz w:val="22"/>
          <w:szCs w:val="22"/>
        </w:rPr>
        <w:t xml:space="preserve"> do SWZ.</w:t>
      </w:r>
    </w:p>
    <w:p w14:paraId="04D7ADB5" w14:textId="432A7875" w:rsidR="008916E0" w:rsidRPr="00D760AE" w:rsidRDefault="00A317A8" w:rsidP="006B2F56">
      <w:pPr>
        <w:numPr>
          <w:ilvl w:val="0"/>
          <w:numId w:val="56"/>
        </w:numPr>
        <w:spacing w:line="265" w:lineRule="auto"/>
        <w:ind w:right="101"/>
        <w:jc w:val="both"/>
        <w:rPr>
          <w:rFonts w:cs="Times New Roman"/>
          <w:sz w:val="22"/>
          <w:szCs w:val="22"/>
        </w:rPr>
      </w:pPr>
      <w:r>
        <w:rPr>
          <w:rFonts w:cs="Times New Roman"/>
          <w:sz w:val="22"/>
          <w:szCs w:val="22"/>
        </w:rPr>
        <w:t>Nazw</w:t>
      </w:r>
      <w:r w:rsidR="007913C7">
        <w:rPr>
          <w:rFonts w:cs="Times New Roman"/>
          <w:sz w:val="22"/>
          <w:szCs w:val="22"/>
        </w:rPr>
        <w:t>y</w:t>
      </w:r>
      <w:r>
        <w:rPr>
          <w:rFonts w:cs="Times New Roman"/>
          <w:sz w:val="22"/>
          <w:szCs w:val="22"/>
        </w:rPr>
        <w:t xml:space="preserve"> i kody </w:t>
      </w:r>
      <w:r w:rsidR="008916E0" w:rsidRPr="00D760AE">
        <w:rPr>
          <w:rFonts w:cs="Times New Roman"/>
          <w:sz w:val="22"/>
          <w:szCs w:val="22"/>
        </w:rPr>
        <w:t>Wspóln</w:t>
      </w:r>
      <w:r>
        <w:rPr>
          <w:rFonts w:cs="Times New Roman"/>
          <w:sz w:val="22"/>
          <w:szCs w:val="22"/>
        </w:rPr>
        <w:t>ego</w:t>
      </w:r>
      <w:r w:rsidR="008916E0" w:rsidRPr="00D760AE">
        <w:rPr>
          <w:rFonts w:cs="Times New Roman"/>
          <w:sz w:val="22"/>
          <w:szCs w:val="22"/>
        </w:rPr>
        <w:t xml:space="preserve"> Słownik</w:t>
      </w:r>
      <w:r>
        <w:rPr>
          <w:rFonts w:cs="Times New Roman"/>
          <w:sz w:val="22"/>
          <w:szCs w:val="22"/>
        </w:rPr>
        <w:t>a</w:t>
      </w:r>
      <w:r w:rsidR="008916E0" w:rsidRPr="00D760AE">
        <w:rPr>
          <w:rFonts w:cs="Times New Roman"/>
          <w:sz w:val="22"/>
          <w:szCs w:val="22"/>
        </w:rPr>
        <w:t xml:space="preserve"> Zamówień </w:t>
      </w:r>
      <w:r>
        <w:rPr>
          <w:rFonts w:cs="Times New Roman"/>
          <w:sz w:val="22"/>
          <w:szCs w:val="22"/>
        </w:rPr>
        <w:t>(</w:t>
      </w:r>
      <w:r w:rsidR="008916E0" w:rsidRPr="00D760AE">
        <w:rPr>
          <w:rFonts w:cs="Times New Roman"/>
          <w:sz w:val="22"/>
          <w:szCs w:val="22"/>
        </w:rPr>
        <w:t>CPV</w:t>
      </w:r>
      <w:r>
        <w:rPr>
          <w:rFonts w:cs="Times New Roman"/>
          <w:sz w:val="22"/>
          <w:szCs w:val="22"/>
        </w:rPr>
        <w:t>)</w:t>
      </w:r>
      <w:r w:rsidR="008916E0" w:rsidRPr="00D760AE">
        <w:rPr>
          <w:rFonts w:cs="Times New Roman"/>
          <w:sz w:val="22"/>
          <w:szCs w:val="22"/>
        </w:rPr>
        <w:t xml:space="preserve">:  </w:t>
      </w:r>
    </w:p>
    <w:p w14:paraId="612FB140" w14:textId="77777777" w:rsidR="004A65F3" w:rsidRPr="00D760AE" w:rsidRDefault="004A65F3" w:rsidP="006B2F56">
      <w:pPr>
        <w:pStyle w:val="Tekstpodstawowy"/>
        <w:ind w:left="360"/>
        <w:rPr>
          <w:sz w:val="22"/>
          <w:szCs w:val="22"/>
        </w:rPr>
      </w:pPr>
      <w:r w:rsidRPr="00D760AE">
        <w:rPr>
          <w:sz w:val="22"/>
          <w:szCs w:val="22"/>
        </w:rPr>
        <w:t>45000000  Roboty budowlane</w:t>
      </w:r>
    </w:p>
    <w:p w14:paraId="7DAFBC70"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24110000 Gazy przemysłowe</w:t>
      </w:r>
    </w:p>
    <w:p w14:paraId="59DD0CDF"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1043AE57"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45232460 Roboty sanitarne</w:t>
      </w:r>
    </w:p>
    <w:p w14:paraId="0F840597"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45300000 Roboty instalacyjne w budynkach</w:t>
      </w:r>
    </w:p>
    <w:p w14:paraId="56D73E5B"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45310000 Roboty instalacyjne elektryczne</w:t>
      </w:r>
    </w:p>
    <w:p w14:paraId="1A80145C"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3E99C518"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C2B01FC"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45332200 Roboty instalacyjne hydrauliczne</w:t>
      </w:r>
    </w:p>
    <w:p w14:paraId="08F7F957" w14:textId="77777777" w:rsidR="004A65F3" w:rsidRPr="00D760AE" w:rsidRDefault="004A65F3" w:rsidP="006B2F56">
      <w:pPr>
        <w:pStyle w:val="Tekstpodstawowy"/>
        <w:ind w:left="360"/>
        <w:rPr>
          <w:rFonts w:eastAsia="Times New Roman"/>
          <w:sz w:val="22"/>
          <w:szCs w:val="22"/>
        </w:rPr>
      </w:pPr>
      <w:r w:rsidRPr="00D760AE">
        <w:rPr>
          <w:rFonts w:eastAsia="Times New Roman"/>
          <w:sz w:val="22"/>
          <w:szCs w:val="22"/>
        </w:rPr>
        <w:t>45343000 Roboty instalacyjne przeciwpożarowe</w:t>
      </w:r>
    </w:p>
    <w:p w14:paraId="2C253B73"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2B667123" w14:textId="77777777" w:rsidR="004A65F3" w:rsidRPr="00D760AE" w:rsidRDefault="004A65F3" w:rsidP="004A65F3">
      <w:pPr>
        <w:pStyle w:val="Tekstpodstawowy"/>
        <w:rPr>
          <w:rFonts w:eastAsia="Times New Roman"/>
          <w:sz w:val="22"/>
          <w:szCs w:val="22"/>
        </w:rPr>
      </w:pPr>
    </w:p>
    <w:bookmarkEnd w:id="2"/>
    <w:p w14:paraId="140F14B3"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2199C75C" w14:textId="15EDA643"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obowiązk</w:t>
      </w:r>
      <w:r w:rsidR="003B0AA4">
        <w:rPr>
          <w:rFonts w:cs="Times New Roman"/>
          <w:sz w:val="22"/>
          <w:szCs w:val="22"/>
        </w:rPr>
        <w:t>u</w:t>
      </w:r>
      <w:r w:rsidRPr="00D760AE">
        <w:rPr>
          <w:rFonts w:cs="Times New Roman"/>
          <w:sz w:val="22"/>
          <w:szCs w:val="22"/>
        </w:rPr>
        <w:t xml:space="preserve"> osobistego wykonania przez Wykonawcę kluczowych </w:t>
      </w:r>
      <w:r w:rsidR="00A317A8">
        <w:rPr>
          <w:rFonts w:cs="Times New Roman"/>
          <w:sz w:val="22"/>
          <w:szCs w:val="22"/>
        </w:rPr>
        <w:t>zadań</w:t>
      </w:r>
      <w:r w:rsidR="00A317A8" w:rsidRPr="00D760AE">
        <w:rPr>
          <w:rFonts w:cs="Times New Roman"/>
          <w:sz w:val="22"/>
          <w:szCs w:val="22"/>
        </w:rPr>
        <w:t xml:space="preserve"> </w:t>
      </w:r>
      <w:r w:rsidR="00A317A8">
        <w:rPr>
          <w:rFonts w:cs="Times New Roman"/>
          <w:sz w:val="22"/>
          <w:szCs w:val="22"/>
        </w:rPr>
        <w:t xml:space="preserve">dotyczących niniejszego </w:t>
      </w:r>
      <w:r w:rsidR="008769B0" w:rsidRPr="00D760AE">
        <w:rPr>
          <w:rFonts w:cs="Times New Roman"/>
          <w:sz w:val="22"/>
          <w:szCs w:val="22"/>
        </w:rPr>
        <w:t>zamówienia</w:t>
      </w:r>
      <w:r w:rsidRPr="00D760AE">
        <w:rPr>
          <w:rFonts w:cs="Times New Roman"/>
          <w:sz w:val="22"/>
          <w:szCs w:val="22"/>
        </w:rPr>
        <w:t>.</w:t>
      </w:r>
    </w:p>
    <w:p w14:paraId="2381CDF8" w14:textId="298EC0AB"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sidR="00A317A8">
        <w:rPr>
          <w:rFonts w:cs="Times New Roman"/>
          <w:sz w:val="22"/>
          <w:szCs w:val="22"/>
        </w:rPr>
        <w:t>ych</w:t>
      </w:r>
      <w:r w:rsidRPr="00D760AE">
        <w:rPr>
          <w:rFonts w:cs="Times New Roman"/>
          <w:sz w:val="22"/>
          <w:szCs w:val="22"/>
        </w:rPr>
        <w:t xml:space="preserve"> wykonanie zamierza powierzyć podwykonawc</w:t>
      </w:r>
      <w:r w:rsidR="00A317A8">
        <w:rPr>
          <w:rFonts w:cs="Times New Roman"/>
          <w:sz w:val="22"/>
          <w:szCs w:val="22"/>
        </w:rPr>
        <w:t xml:space="preserve">om oraz podania nazw ewentualnych podwykonawców, jeżeli </w:t>
      </w:r>
      <w:r w:rsidR="000E7E89">
        <w:rPr>
          <w:rFonts w:cs="Times New Roman"/>
          <w:sz w:val="22"/>
          <w:szCs w:val="22"/>
        </w:rPr>
        <w:t>są</w:t>
      </w:r>
      <w:r w:rsidR="0093013C">
        <w:rPr>
          <w:rFonts w:cs="Times New Roman"/>
          <w:sz w:val="22"/>
          <w:szCs w:val="22"/>
        </w:rPr>
        <w:t xml:space="preserve"> już znani</w:t>
      </w:r>
      <w:r w:rsidRPr="00D760AE">
        <w:rPr>
          <w:rFonts w:cs="Times New Roman"/>
          <w:sz w:val="22"/>
          <w:szCs w:val="22"/>
        </w:rPr>
        <w:t xml:space="preserve">. </w:t>
      </w:r>
    </w:p>
    <w:p w14:paraId="45C769C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w:t>
      </w:r>
      <w:r w:rsidR="00A317A8">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sidR="00A317A8">
        <w:rPr>
          <w:rFonts w:cs="Times New Roman"/>
          <w:sz w:val="22"/>
          <w:szCs w:val="22"/>
        </w:rPr>
        <w:t xml:space="preserve">tego </w:t>
      </w:r>
      <w:r w:rsidRPr="00D760AE">
        <w:rPr>
          <w:rFonts w:cs="Times New Roman"/>
          <w:sz w:val="22"/>
          <w:szCs w:val="22"/>
        </w:rPr>
        <w:t xml:space="preserve">zamówienia. </w:t>
      </w:r>
    </w:p>
    <w:p w14:paraId="01993385" w14:textId="77777777" w:rsidR="00A045C7" w:rsidRPr="00D760AE" w:rsidRDefault="00A045C7" w:rsidP="0056207A">
      <w:pPr>
        <w:spacing w:line="276" w:lineRule="auto"/>
        <w:ind w:left="993" w:right="138"/>
        <w:jc w:val="both"/>
        <w:rPr>
          <w:rFonts w:cs="Times New Roman"/>
          <w:sz w:val="22"/>
          <w:szCs w:val="22"/>
        </w:rPr>
      </w:pPr>
    </w:p>
    <w:p w14:paraId="6D5A305C" w14:textId="77777777"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37FE185C" w14:textId="77777777" w:rsidR="00601FEA" w:rsidRPr="00D760AE" w:rsidRDefault="00FF7535" w:rsidP="00042F2E">
      <w:pPr>
        <w:pStyle w:val="Akapitzlist"/>
        <w:numPr>
          <w:ilvl w:val="1"/>
          <w:numId w:val="56"/>
        </w:numPr>
        <w:spacing w:after="94" w:line="276"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29F945D5" w14:textId="77777777" w:rsidR="00601FEA" w:rsidRPr="00D760AE" w:rsidRDefault="00FF7535" w:rsidP="00042F2E">
      <w:pPr>
        <w:pStyle w:val="Akapitzlist"/>
        <w:numPr>
          <w:ilvl w:val="1"/>
          <w:numId w:val="56"/>
        </w:numPr>
        <w:spacing w:after="94" w:line="276"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5AF8CFFF" w14:textId="77777777" w:rsidR="00FF7535" w:rsidRPr="00D760AE" w:rsidRDefault="00FF7535" w:rsidP="00042F2E">
      <w:pPr>
        <w:pStyle w:val="Akapitzlist"/>
        <w:numPr>
          <w:ilvl w:val="1"/>
          <w:numId w:val="56"/>
        </w:numPr>
        <w:spacing w:after="94" w:line="276"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w:t>
      </w:r>
      <w:r w:rsidRPr="00D760AE">
        <w:rPr>
          <w:sz w:val="22"/>
          <w:szCs w:val="22"/>
        </w:rPr>
        <w:lastRenderedPageBreak/>
        <w:t xml:space="preserve">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244FC1EB" w14:textId="77777777" w:rsidR="002210FC" w:rsidRPr="00D760AE" w:rsidRDefault="002210FC" w:rsidP="00ED7FC1">
      <w:pPr>
        <w:spacing w:line="276" w:lineRule="auto"/>
        <w:rPr>
          <w:rFonts w:cs="Times New Roman"/>
          <w:b/>
          <w:bCs/>
          <w:sz w:val="22"/>
          <w:szCs w:val="22"/>
          <w:u w:val="single"/>
        </w:rPr>
      </w:pPr>
    </w:p>
    <w:p w14:paraId="22CF29DE" w14:textId="77777777"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0085E6CB" w14:textId="77777777"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w:t>
      </w:r>
      <w:r w:rsidR="00A317A8">
        <w:rPr>
          <w:rFonts w:cs="Times New Roman"/>
          <w:b/>
          <w:sz w:val="22"/>
          <w:szCs w:val="22"/>
          <w:u w:val="single"/>
        </w:rPr>
        <w:t xml:space="preserve">od dnia zawarcia umowy </w:t>
      </w:r>
      <w:r w:rsidR="00C124F6" w:rsidRPr="00D760AE">
        <w:rPr>
          <w:rFonts w:cs="Times New Roman"/>
          <w:b/>
          <w:sz w:val="22"/>
          <w:szCs w:val="22"/>
          <w:u w:val="single"/>
        </w:rPr>
        <w:t xml:space="preserve">jednak nie później niż do dnia 10.12.2024 r. </w:t>
      </w:r>
    </w:p>
    <w:p w14:paraId="2BF3B59E" w14:textId="77777777"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3F8B26E5" w14:textId="77777777"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765B789B" w14:textId="77777777" w:rsidR="009553E6" w:rsidRPr="00D760AE" w:rsidRDefault="009553E6" w:rsidP="00683CF8">
      <w:pPr>
        <w:spacing w:line="276" w:lineRule="auto"/>
        <w:ind w:left="-142"/>
        <w:jc w:val="both"/>
        <w:rPr>
          <w:rFonts w:cs="Times New Roman"/>
          <w:sz w:val="22"/>
          <w:szCs w:val="22"/>
        </w:rPr>
      </w:pPr>
    </w:p>
    <w:p w14:paraId="2E2ED0B7" w14:textId="77777777" w:rsidR="002618A7"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V</w:t>
      </w:r>
      <w:r w:rsidR="002618A7" w:rsidRPr="00D760AE">
        <w:rPr>
          <w:rFonts w:cs="Times New Roman"/>
          <w:b/>
          <w:bCs/>
          <w:sz w:val="22"/>
          <w:szCs w:val="22"/>
          <w:u w:val="single"/>
        </w:rPr>
        <w:t>I</w:t>
      </w:r>
      <w:r w:rsidRPr="00D760AE">
        <w:rPr>
          <w:rFonts w:cs="Times New Roman"/>
          <w:b/>
          <w:bCs/>
          <w:sz w:val="22"/>
          <w:szCs w:val="22"/>
          <w:u w:val="single"/>
        </w:rPr>
        <w:t xml:space="preserve">. </w:t>
      </w:r>
      <w:r w:rsidR="002618A7" w:rsidRPr="00D760AE">
        <w:rPr>
          <w:rFonts w:cs="Times New Roman"/>
          <w:b/>
          <w:bCs/>
          <w:sz w:val="22"/>
          <w:szCs w:val="22"/>
          <w:u w:val="single"/>
        </w:rPr>
        <w:t xml:space="preserve">INFORMACJA O PRZEDMIOTOWYCH ŚRODKACH DOWODOWYCH  </w:t>
      </w:r>
    </w:p>
    <w:p w14:paraId="5509C071" w14:textId="77777777" w:rsidR="00AB054E" w:rsidRPr="00D760AE" w:rsidRDefault="00AB054E" w:rsidP="008E2656">
      <w:pPr>
        <w:spacing w:line="276" w:lineRule="auto"/>
        <w:ind w:left="-78" w:right="138"/>
        <w:jc w:val="both"/>
        <w:rPr>
          <w:rFonts w:cs="Times New Roman"/>
          <w:sz w:val="22"/>
          <w:szCs w:val="22"/>
        </w:rPr>
      </w:pPr>
      <w:r w:rsidRPr="00D760AE">
        <w:rPr>
          <w:rFonts w:cs="Times New Roman"/>
          <w:sz w:val="22"/>
          <w:szCs w:val="22"/>
        </w:rPr>
        <w:t xml:space="preserve">Zamawiający </w:t>
      </w:r>
      <w:r w:rsidR="00F22D5B" w:rsidRPr="00D760AE">
        <w:rPr>
          <w:rFonts w:cs="Times New Roman"/>
          <w:sz w:val="22"/>
          <w:szCs w:val="22"/>
        </w:rPr>
        <w:t xml:space="preserve">nie </w:t>
      </w:r>
      <w:r w:rsidRPr="00D760AE">
        <w:rPr>
          <w:rFonts w:cs="Times New Roman"/>
          <w:sz w:val="22"/>
          <w:szCs w:val="22"/>
        </w:rPr>
        <w:t>żąda złożenia przedmiotowych środków dowodowych</w:t>
      </w:r>
      <w:r w:rsidR="00F22D5B" w:rsidRPr="00D760AE">
        <w:rPr>
          <w:rFonts w:cs="Times New Roman"/>
          <w:sz w:val="22"/>
          <w:szCs w:val="22"/>
        </w:rPr>
        <w:t xml:space="preserve"> </w:t>
      </w:r>
      <w:r w:rsidRPr="00D760AE">
        <w:rPr>
          <w:rFonts w:cs="Times New Roman"/>
          <w:sz w:val="22"/>
          <w:szCs w:val="22"/>
        </w:rPr>
        <w:t xml:space="preserve">(art. 107 ust. 1 </w:t>
      </w:r>
      <w:r w:rsidR="00A317A8">
        <w:rPr>
          <w:rFonts w:cs="Times New Roman"/>
          <w:sz w:val="22"/>
          <w:szCs w:val="22"/>
        </w:rPr>
        <w:t xml:space="preserve">ustawy </w:t>
      </w:r>
      <w:proofErr w:type="spellStart"/>
      <w:r w:rsidRPr="00D760AE">
        <w:rPr>
          <w:rFonts w:cs="Times New Roman"/>
          <w:sz w:val="22"/>
          <w:szCs w:val="22"/>
        </w:rPr>
        <w:t>Pzp</w:t>
      </w:r>
      <w:proofErr w:type="spellEnd"/>
      <w:r w:rsidRPr="00D760AE">
        <w:rPr>
          <w:rFonts w:cs="Times New Roman"/>
          <w:sz w:val="22"/>
          <w:szCs w:val="22"/>
        </w:rPr>
        <w:t xml:space="preserve">). </w:t>
      </w:r>
    </w:p>
    <w:p w14:paraId="72287F39" w14:textId="77777777" w:rsidR="003550B9" w:rsidRPr="00D760AE" w:rsidRDefault="003550B9" w:rsidP="003550B9">
      <w:pPr>
        <w:pStyle w:val="Akapitzlist"/>
        <w:spacing w:line="276" w:lineRule="auto"/>
        <w:ind w:left="284"/>
        <w:jc w:val="both"/>
        <w:rPr>
          <w:sz w:val="22"/>
          <w:szCs w:val="22"/>
        </w:rPr>
      </w:pPr>
    </w:p>
    <w:p w14:paraId="16A59530" w14:textId="77777777"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A317A8">
        <w:rPr>
          <w:rFonts w:cs="Times New Roman"/>
          <w:b/>
          <w:bCs/>
          <w:sz w:val="22"/>
          <w:szCs w:val="22"/>
          <w:u w:val="single"/>
        </w:rPr>
        <w:t xml:space="preserve">USTAWY </w:t>
      </w:r>
      <w:r w:rsidR="00E43551" w:rsidRPr="00D760AE">
        <w:rPr>
          <w:rFonts w:cs="Times New Roman"/>
          <w:b/>
          <w:bCs/>
          <w:sz w:val="22"/>
          <w:szCs w:val="22"/>
          <w:u w:val="single"/>
        </w:rPr>
        <w:t>PZP</w:t>
      </w:r>
    </w:p>
    <w:p w14:paraId="69590011" w14:textId="0389F5A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w:t>
      </w:r>
      <w:r w:rsidR="00A317A8">
        <w:rPr>
          <w:color w:val="000000"/>
          <w:sz w:val="22"/>
          <w:szCs w:val="22"/>
        </w:rPr>
        <w:t>u</w:t>
      </w:r>
      <w:r w:rsidR="00E43551" w:rsidRPr="00D760AE">
        <w:rPr>
          <w:color w:val="000000"/>
          <w:sz w:val="22"/>
          <w:szCs w:val="22"/>
        </w:rPr>
        <w:t xml:space="preserve">stawy </w:t>
      </w:r>
      <w:proofErr w:type="spellStart"/>
      <w:r w:rsidR="00E43551" w:rsidRPr="00D760AE">
        <w:rPr>
          <w:color w:val="000000"/>
          <w:sz w:val="22"/>
          <w:szCs w:val="22"/>
        </w:rPr>
        <w:t>Pzp</w:t>
      </w:r>
      <w:proofErr w:type="spellEnd"/>
      <w:r w:rsidR="00E43551" w:rsidRPr="00D760AE">
        <w:rPr>
          <w:color w:val="000000"/>
          <w:sz w:val="22"/>
          <w:szCs w:val="22"/>
        </w:rPr>
        <w:t>.</w:t>
      </w:r>
    </w:p>
    <w:p w14:paraId="16647DC5" w14:textId="7777777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w:t>
      </w:r>
      <w:proofErr w:type="spellStart"/>
      <w:r w:rsidRPr="00D760AE">
        <w:rPr>
          <w:rFonts w:eastAsia="Times New Roman"/>
          <w:b/>
          <w:sz w:val="22"/>
          <w:szCs w:val="22"/>
        </w:rPr>
        <w:t>Pzp</w:t>
      </w:r>
      <w:proofErr w:type="spellEnd"/>
      <w:r w:rsidRPr="00D760AE">
        <w:rPr>
          <w:rFonts w:eastAsia="Times New Roman"/>
          <w:b/>
          <w:sz w:val="22"/>
          <w:szCs w:val="22"/>
        </w:rPr>
        <w:t xml:space="preserve">,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2839B021"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826B95B"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10A1A9F5" w14:textId="77777777"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2501E3F0"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5492300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074A2F9A"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4410E85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7AEDADA"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6A0EB755" w14:textId="5EA2D8B2"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 xml:space="preserve">ykonawcę czynności, o których mowa w pkt. </w:t>
      </w:r>
      <w:r w:rsidR="00A317A8">
        <w:rPr>
          <w:rFonts w:eastAsia="Times New Roman"/>
          <w:sz w:val="22"/>
          <w:szCs w:val="22"/>
        </w:rPr>
        <w:t>2</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519C256C" w14:textId="77777777"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6E548F80" w14:textId="77777777"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 xml:space="preserve">Wykluczenie Wykonawcy następuje zgodnie z art. 111 ustawy </w:t>
      </w:r>
      <w:proofErr w:type="spellStart"/>
      <w:r w:rsidRPr="00D760AE">
        <w:rPr>
          <w:bCs/>
          <w:sz w:val="22"/>
          <w:szCs w:val="22"/>
        </w:rPr>
        <w:t>Pzp</w:t>
      </w:r>
      <w:proofErr w:type="spellEnd"/>
      <w:r w:rsidRPr="00D760AE">
        <w:rPr>
          <w:bCs/>
          <w:sz w:val="22"/>
          <w:szCs w:val="22"/>
        </w:rPr>
        <w:t>.</w:t>
      </w:r>
    </w:p>
    <w:p w14:paraId="3D121796" w14:textId="366CBDA0"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t>
      </w:r>
      <w:r w:rsidR="00A317A8">
        <w:rPr>
          <w:sz w:val="22"/>
          <w:szCs w:val="22"/>
        </w:rPr>
        <w:t xml:space="preserve">także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w:t>
      </w:r>
      <w:proofErr w:type="spellStart"/>
      <w:r w:rsidRPr="00D760AE">
        <w:rPr>
          <w:sz w:val="22"/>
          <w:szCs w:val="22"/>
        </w:rPr>
        <w:t>t.j</w:t>
      </w:r>
      <w:proofErr w:type="spellEnd"/>
      <w:r w:rsidRPr="00D760AE">
        <w:rPr>
          <w:sz w:val="22"/>
          <w:szCs w:val="22"/>
        </w:rPr>
        <w:t xml:space="preserve">. Dz. U. </w:t>
      </w:r>
      <w:r w:rsidR="00A317A8" w:rsidRPr="00D760AE">
        <w:rPr>
          <w:sz w:val="22"/>
          <w:szCs w:val="22"/>
        </w:rPr>
        <w:t>202</w:t>
      </w:r>
      <w:r w:rsidR="00A317A8">
        <w:rPr>
          <w:sz w:val="22"/>
          <w:szCs w:val="22"/>
        </w:rPr>
        <w:t>3</w:t>
      </w:r>
      <w:r w:rsidR="00A317A8" w:rsidRPr="00D760AE">
        <w:rPr>
          <w:sz w:val="22"/>
          <w:szCs w:val="22"/>
        </w:rPr>
        <w:t xml:space="preserve"> </w:t>
      </w:r>
      <w:r w:rsidRPr="00D760AE">
        <w:rPr>
          <w:sz w:val="22"/>
          <w:szCs w:val="22"/>
        </w:rPr>
        <w:t xml:space="preserve">poz. </w:t>
      </w:r>
      <w:r w:rsidR="00A317A8">
        <w:rPr>
          <w:sz w:val="22"/>
          <w:szCs w:val="22"/>
        </w:rPr>
        <w:t>1497 ze zm.</w:t>
      </w:r>
      <w:r w:rsidRPr="00D760AE">
        <w:rPr>
          <w:sz w:val="22"/>
          <w:szCs w:val="22"/>
        </w:rPr>
        <w:t xml:space="preserve">), zwana dalej </w:t>
      </w:r>
      <w:r w:rsidRPr="00D760AE">
        <w:rPr>
          <w:b/>
          <w:sz w:val="22"/>
          <w:szCs w:val="22"/>
        </w:rPr>
        <w:t>„UOBN”.</w:t>
      </w:r>
      <w:r w:rsidRPr="00D760AE">
        <w:rPr>
          <w:sz w:val="22"/>
          <w:szCs w:val="22"/>
        </w:rPr>
        <w:t xml:space="preserve"> </w:t>
      </w:r>
    </w:p>
    <w:p w14:paraId="7A1FB985"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lastRenderedPageBreak/>
        <w:t xml:space="preserve">Zgodnie z art. art. 7 ust. 1 UOBN z postępowania o udzielenie zamówienia Zamawiający wyklucza: </w:t>
      </w:r>
    </w:p>
    <w:p w14:paraId="2E1D0FF7" w14:textId="04B3715B"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2BFA38E5"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w:t>
      </w:r>
      <w:proofErr w:type="spellStart"/>
      <w:r w:rsidRPr="00D760AE">
        <w:rPr>
          <w:color w:val="222222"/>
          <w:sz w:val="22"/>
          <w:szCs w:val="22"/>
        </w:rPr>
        <w:t>t.j</w:t>
      </w:r>
      <w:proofErr w:type="spellEnd"/>
      <w:r w:rsidRPr="00D760AE">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656B94" w14:textId="73105572"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CE410" w14:textId="54AAE8C1"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wykluczonego na podstawie art. 7 ust. 1 UOBN, Zamawiający odrzuca ofertę takiego Wykonawcy. </w:t>
      </w:r>
    </w:p>
    <w:p w14:paraId="6F25DE60" w14:textId="6D280EE5"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Z postępowania o udzielenie zamówienia publicznego wykluczy się Wykonawc</w:t>
      </w:r>
      <w:r w:rsidR="009A79F7">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w:t>
      </w:r>
      <w:r w:rsidR="009A79F7">
        <w:rPr>
          <w:sz w:val="22"/>
          <w:szCs w:val="22"/>
        </w:rPr>
        <w:t>:</w:t>
      </w:r>
      <w:r w:rsidRPr="00D760AE">
        <w:rPr>
          <w:sz w:val="22"/>
          <w:szCs w:val="22"/>
        </w:rPr>
        <w:t xml:space="preserve"> </w:t>
      </w:r>
    </w:p>
    <w:p w14:paraId="1AD0FB4C"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5E4544BC"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226ACDFE"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766D601D"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5D0D2661"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Zamawiający będzie weryfikował przesłanki wykluczenia</w:t>
      </w:r>
      <w:r w:rsidR="00506853">
        <w:rPr>
          <w:sz w:val="22"/>
          <w:szCs w:val="22"/>
        </w:rPr>
        <w:t xml:space="preserve">  o których mowa w pkt 6</w:t>
      </w:r>
      <w:r w:rsidRPr="00D760AE">
        <w:rPr>
          <w:sz w:val="22"/>
          <w:szCs w:val="22"/>
        </w:rPr>
        <w:t xml:space="preserve">, na podstawie: </w:t>
      </w:r>
    </w:p>
    <w:p w14:paraId="5C863C2A"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24BF0ACD" w14:textId="77777777" w:rsidR="005505FA"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500E1165" w14:textId="77777777" w:rsidR="000B696B" w:rsidRPr="00406A8B" w:rsidRDefault="004A709B" w:rsidP="00406A8B">
      <w:pPr>
        <w:pStyle w:val="Akapitzlist"/>
        <w:numPr>
          <w:ilvl w:val="1"/>
          <w:numId w:val="41"/>
        </w:numPr>
        <w:spacing w:line="276" w:lineRule="auto"/>
        <w:ind w:right="138"/>
        <w:contextualSpacing/>
        <w:jc w:val="both"/>
        <w:rPr>
          <w:bCs/>
          <w:sz w:val="22"/>
          <w:szCs w:val="22"/>
        </w:rPr>
      </w:pPr>
      <w:r>
        <w:rPr>
          <w:sz w:val="22"/>
          <w:szCs w:val="22"/>
        </w:rPr>
        <w:t xml:space="preserve"> </w:t>
      </w:r>
      <w:r w:rsidRPr="00D760AE">
        <w:rPr>
          <w:b/>
          <w:bCs/>
          <w:sz w:val="22"/>
          <w:szCs w:val="22"/>
        </w:rPr>
        <w:t xml:space="preserve">W </w:t>
      </w:r>
      <w:r w:rsidR="000B696B" w:rsidRPr="00406A8B">
        <w:rPr>
          <w:bCs/>
          <w:sz w:val="22"/>
          <w:szCs w:val="22"/>
        </w:rPr>
        <w:t>przypadku Wykonawców wspólnie ubiegających się o udzielenie zamówienia</w:t>
      </w:r>
      <w:r>
        <w:rPr>
          <w:bCs/>
          <w:sz w:val="22"/>
          <w:szCs w:val="22"/>
        </w:rPr>
        <w:t xml:space="preserve"> </w:t>
      </w:r>
      <w:r w:rsidR="000B696B" w:rsidRPr="00406A8B">
        <w:rPr>
          <w:sz w:val="22"/>
          <w:szCs w:val="22"/>
        </w:rPr>
        <w:t>żaden z podmiotów wspólnie ubiegających się o udzielenie zamówienia nie może podlegać wykluczeniu z postepowania</w:t>
      </w:r>
      <w:r>
        <w:rPr>
          <w:sz w:val="22"/>
          <w:szCs w:val="22"/>
        </w:rPr>
        <w:t>.</w:t>
      </w:r>
    </w:p>
    <w:p w14:paraId="46BE2F00" w14:textId="77777777" w:rsidR="00145CDF" w:rsidRPr="00D760AE" w:rsidRDefault="00145CDF" w:rsidP="00145CDF">
      <w:pPr>
        <w:ind w:left="1134"/>
        <w:jc w:val="both"/>
        <w:rPr>
          <w:rFonts w:cs="Times New Roman"/>
          <w:sz w:val="22"/>
          <w:szCs w:val="22"/>
        </w:rPr>
      </w:pPr>
    </w:p>
    <w:p w14:paraId="091DEEA4" w14:textId="7777777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5C58C2AC" w14:textId="34D05AF5"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w:t>
      </w:r>
      <w:r w:rsidR="009A79F7">
        <w:rPr>
          <w:b/>
          <w:bCs/>
          <w:sz w:val="22"/>
          <w:szCs w:val="22"/>
          <w:u w:val="single"/>
        </w:rPr>
        <w:t>u</w:t>
      </w:r>
      <w:r w:rsidR="00760EA2" w:rsidRPr="00D760AE">
        <w:rPr>
          <w:b/>
          <w:bCs/>
          <w:sz w:val="22"/>
          <w:szCs w:val="22"/>
          <w:u w:val="single"/>
        </w:rPr>
        <w:t>stawy</w:t>
      </w:r>
      <w:r w:rsidR="009A79F7">
        <w:rPr>
          <w:b/>
          <w:bCs/>
          <w:sz w:val="22"/>
          <w:szCs w:val="22"/>
          <w:u w:val="single"/>
        </w:rPr>
        <w:t xml:space="preserve"> </w:t>
      </w:r>
      <w:proofErr w:type="spellStart"/>
      <w:r w:rsidR="009A79F7">
        <w:rPr>
          <w:b/>
          <w:bCs/>
          <w:sz w:val="22"/>
          <w:szCs w:val="22"/>
          <w:u w:val="single"/>
        </w:rPr>
        <w:t>Pzp</w:t>
      </w:r>
      <w:proofErr w:type="spellEnd"/>
      <w:r w:rsidR="00760EA2" w:rsidRPr="00D760AE">
        <w:rPr>
          <w:b/>
          <w:bCs/>
          <w:sz w:val="22"/>
          <w:szCs w:val="22"/>
          <w:u w:val="single"/>
        </w:rPr>
        <w:t>, o udzielenie zamówienia publicznego mogą ubiegać się Wykonawcy, którzy spełniają warunki dotyczące:</w:t>
      </w:r>
    </w:p>
    <w:p w14:paraId="54312A0F" w14:textId="77777777"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w:t>
      </w:r>
      <w:r w:rsidR="009A79F7">
        <w:rPr>
          <w:sz w:val="22"/>
          <w:szCs w:val="22"/>
          <w:lang w:eastAsia="ar-SA"/>
        </w:rPr>
        <w:t>,</w:t>
      </w:r>
      <w:r w:rsidR="000B4D0D" w:rsidRPr="00D760AE">
        <w:rPr>
          <w:sz w:val="22"/>
          <w:szCs w:val="22"/>
          <w:lang w:eastAsia="ar-SA"/>
        </w:rPr>
        <w:t xml:space="preserve"> </w:t>
      </w:r>
    </w:p>
    <w:p w14:paraId="7D2758AA" w14:textId="77777777"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r w:rsidR="009A79F7">
        <w:rPr>
          <w:sz w:val="22"/>
          <w:szCs w:val="22"/>
          <w:lang w:eastAsia="ar-SA"/>
        </w:rPr>
        <w:t>,</w:t>
      </w:r>
    </w:p>
    <w:p w14:paraId="69815C14" w14:textId="77777777"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w:t>
      </w:r>
      <w:r w:rsidR="009A79F7">
        <w:rPr>
          <w:sz w:val="22"/>
          <w:szCs w:val="22"/>
          <w:lang w:eastAsia="ar-SA"/>
        </w:rPr>
        <w:t>,</w:t>
      </w:r>
      <w:r w:rsidR="000B4D0D" w:rsidRPr="00D760AE">
        <w:rPr>
          <w:sz w:val="22"/>
          <w:szCs w:val="22"/>
          <w:lang w:eastAsia="ar-SA"/>
        </w:rPr>
        <w:t xml:space="preserve"> </w:t>
      </w:r>
    </w:p>
    <w:p w14:paraId="22B661E1" w14:textId="77777777"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49D5BCD2" w14:textId="77777777" w:rsidR="004A709B" w:rsidRPr="00406A8B" w:rsidRDefault="00AE43F8" w:rsidP="004A709B">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lastRenderedPageBreak/>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5A3102" w:rsidRPr="00D760AE">
        <w:rPr>
          <w:b/>
          <w:sz w:val="22"/>
          <w:szCs w:val="22"/>
        </w:rPr>
        <w:t>apteki szpitalnej</w:t>
      </w:r>
      <w:r w:rsidR="007F604A" w:rsidRPr="00D760AE">
        <w:rPr>
          <w:b/>
          <w:sz w:val="22"/>
          <w:szCs w:val="22"/>
        </w:rPr>
        <w:t xml:space="preserve">, </w:t>
      </w:r>
      <w:r w:rsidR="005A3102" w:rsidRPr="00D760AE">
        <w:rPr>
          <w:b/>
          <w:sz w:val="22"/>
          <w:szCs w:val="22"/>
        </w:rPr>
        <w:t>o wartości minimum 10.000.000,00</w:t>
      </w:r>
      <w:r w:rsidR="007F604A" w:rsidRPr="00D760AE">
        <w:rPr>
          <w:b/>
          <w:sz w:val="22"/>
          <w:szCs w:val="22"/>
        </w:rPr>
        <w:t xml:space="preserve"> </w:t>
      </w:r>
      <w:r w:rsidR="005A3102" w:rsidRPr="00D760A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27B99417" w14:textId="77777777" w:rsidR="000B696B" w:rsidRDefault="000B696B" w:rsidP="00406A8B">
      <w:pPr>
        <w:tabs>
          <w:tab w:val="left" w:pos="8908"/>
        </w:tabs>
        <w:spacing w:line="276" w:lineRule="auto"/>
        <w:ind w:left="360"/>
        <w:jc w:val="both"/>
        <w:rPr>
          <w:sz w:val="22"/>
          <w:szCs w:val="22"/>
        </w:rPr>
      </w:pPr>
    </w:p>
    <w:p w14:paraId="1572FAFE" w14:textId="77777777" w:rsidR="000B696B" w:rsidRDefault="004A709B" w:rsidP="00406A8B">
      <w:pPr>
        <w:spacing w:line="276" w:lineRule="auto"/>
        <w:ind w:right="138"/>
        <w:jc w:val="both"/>
        <w:rPr>
          <w:rFonts w:cs="Times New Roman"/>
          <w:sz w:val="22"/>
          <w:szCs w:val="22"/>
        </w:rPr>
      </w:pPr>
      <w:r>
        <w:rPr>
          <w:rFonts w:cs="Times New Roman"/>
          <w:sz w:val="22"/>
          <w:szCs w:val="22"/>
        </w:rPr>
        <w:t xml:space="preserve">Uwaga: </w:t>
      </w:r>
      <w:r w:rsidRPr="00D760AE">
        <w:rPr>
          <w:rFonts w:cs="Times New Roman"/>
          <w:sz w:val="22"/>
          <w:szCs w:val="22"/>
        </w:rPr>
        <w:t>W przypadku gdy Wykonawca wykonywał w ramach kontraktu/umowy większy zakres robót, dla potrzeb niniejszego zamówienia powinien wyodrębnić i podać wartość robót budowlanych.</w:t>
      </w:r>
    </w:p>
    <w:p w14:paraId="7713A46F" w14:textId="6E0F90CD" w:rsidR="000B696B" w:rsidRDefault="004A709B" w:rsidP="00416642">
      <w:pPr>
        <w:spacing w:line="276" w:lineRule="auto"/>
        <w:ind w:right="138"/>
        <w:jc w:val="both"/>
        <w:rPr>
          <w:rFonts w:cs="Times New Roman"/>
          <w:sz w:val="22"/>
          <w:szCs w:val="22"/>
        </w:rPr>
      </w:pPr>
      <w:r w:rsidRPr="00D760AE">
        <w:rPr>
          <w:rFonts w:cs="Times New Roman"/>
          <w:sz w:val="22"/>
          <w:szCs w:val="22"/>
        </w:rPr>
        <w:t xml:space="preserve">Jeżeli Wykonawca powołuje się na doświadczenie w realizacji </w:t>
      </w:r>
      <w:r>
        <w:rPr>
          <w:rFonts w:cs="Times New Roman"/>
          <w:sz w:val="22"/>
          <w:szCs w:val="22"/>
        </w:rPr>
        <w:t xml:space="preserve"> robót budowlanych</w:t>
      </w:r>
      <w:r w:rsidRPr="00D760AE">
        <w:rPr>
          <w:rFonts w:cs="Times New Roman"/>
          <w:sz w:val="22"/>
          <w:szCs w:val="22"/>
        </w:rPr>
        <w:t xml:space="preserve"> wykonanych wspólnie z innymi Wykonawcami, </w:t>
      </w:r>
      <w:r w:rsidR="00506853">
        <w:rPr>
          <w:rFonts w:cs="Times New Roman"/>
          <w:sz w:val="22"/>
          <w:szCs w:val="22"/>
        </w:rPr>
        <w:t xml:space="preserve"> w </w:t>
      </w:r>
      <w:r w:rsidRPr="00D760AE">
        <w:rPr>
          <w:rFonts w:cs="Times New Roman"/>
          <w:sz w:val="22"/>
          <w:szCs w:val="22"/>
        </w:rPr>
        <w:t>wykaz</w:t>
      </w:r>
      <w:r w:rsidR="00506853">
        <w:rPr>
          <w:rFonts w:cs="Times New Roman"/>
          <w:sz w:val="22"/>
          <w:szCs w:val="22"/>
        </w:rPr>
        <w:t>ie</w:t>
      </w:r>
      <w:r w:rsidRPr="00D760AE">
        <w:rPr>
          <w:rFonts w:cs="Times New Roman"/>
          <w:sz w:val="22"/>
          <w:szCs w:val="22"/>
        </w:rPr>
        <w:t xml:space="preserve"> </w:t>
      </w:r>
      <w:r>
        <w:rPr>
          <w:rFonts w:cs="Times New Roman"/>
          <w:sz w:val="22"/>
          <w:szCs w:val="22"/>
        </w:rPr>
        <w:t>po</w:t>
      </w:r>
      <w:r w:rsidRPr="00D760AE">
        <w:rPr>
          <w:rFonts w:cs="Times New Roman"/>
          <w:sz w:val="22"/>
          <w:szCs w:val="22"/>
        </w:rPr>
        <w:t xml:space="preserve">winien </w:t>
      </w:r>
      <w:r w:rsidR="00506853">
        <w:rPr>
          <w:rFonts w:cs="Times New Roman"/>
          <w:sz w:val="22"/>
          <w:szCs w:val="22"/>
        </w:rPr>
        <w:t>zawierać zamieścić tylko</w:t>
      </w:r>
      <w:r w:rsidRPr="00D760AE">
        <w:rPr>
          <w:rFonts w:cs="Times New Roman"/>
          <w:sz w:val="22"/>
          <w:szCs w:val="22"/>
        </w:rPr>
        <w:t xml:space="preserve"> </w:t>
      </w:r>
      <w:r>
        <w:rPr>
          <w:rFonts w:cs="Times New Roman"/>
          <w:sz w:val="22"/>
          <w:szCs w:val="22"/>
        </w:rPr>
        <w:t>roboty</w:t>
      </w:r>
      <w:r w:rsidRPr="00D760AE">
        <w:rPr>
          <w:rFonts w:cs="Times New Roman"/>
          <w:sz w:val="22"/>
          <w:szCs w:val="22"/>
        </w:rPr>
        <w:t>, w których wykonaniu Wykonawca bezpośrednio uczestniczył.</w:t>
      </w:r>
    </w:p>
    <w:p w14:paraId="31ECF358" w14:textId="77777777"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6A404FD5" w14:textId="77777777" w:rsidR="002D6C98" w:rsidRPr="00D760AE"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4043888D" w14:textId="77777777" w:rsidR="00AD40FD" w:rsidRPr="00D760AE" w:rsidRDefault="00AD40FD" w:rsidP="00F25D68">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obiektu apteki szpitalnej z pracownią cytostatyczną, posiadającą minimum 5-letnie doświadczenie w projektowaniu, licząc od dnia uzyskania uprawnień,  </w:t>
      </w:r>
    </w:p>
    <w:p w14:paraId="79DA71D2" w14:textId="77777777" w:rsidR="00AD40FD" w:rsidRPr="00D760AE" w:rsidRDefault="00AD40FD" w:rsidP="00F25D68">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4C4D7502" w14:textId="77777777" w:rsidR="00AD40FD" w:rsidRPr="00D760AE" w:rsidRDefault="00AD40FD" w:rsidP="00F25D68">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528EA0F9" w14:textId="77777777" w:rsidR="00AD40FD" w:rsidRPr="00D760AE" w:rsidRDefault="00AD40FD" w:rsidP="00F25D68">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44C242BA" w14:textId="7777777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6B86C457" w14:textId="77777777"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07.07.1994r. Prawo budowlane (</w:t>
      </w:r>
      <w:proofErr w:type="spellStart"/>
      <w:r w:rsidR="00AD40FD" w:rsidRPr="00D760AE">
        <w:rPr>
          <w:b/>
          <w:bCs/>
          <w:sz w:val="22"/>
          <w:szCs w:val="22"/>
        </w:rPr>
        <w:t>t.j</w:t>
      </w:r>
      <w:proofErr w:type="spellEnd"/>
      <w:r w:rsidR="00AD40FD" w:rsidRPr="00D760AE">
        <w:rPr>
          <w:b/>
          <w:bCs/>
          <w:sz w:val="22"/>
          <w:szCs w:val="22"/>
        </w:rPr>
        <w:t>.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w:t>
      </w:r>
      <w:proofErr w:type="spellStart"/>
      <w:r w:rsidR="00AD40FD" w:rsidRPr="00D760AE">
        <w:rPr>
          <w:b/>
          <w:bCs/>
          <w:sz w:val="22"/>
          <w:szCs w:val="22"/>
        </w:rPr>
        <w:t>późn</w:t>
      </w:r>
      <w:proofErr w:type="spellEnd"/>
      <w:r w:rsidR="00AD40FD" w:rsidRPr="00D760AE">
        <w:rPr>
          <w:b/>
          <w:bCs/>
          <w:sz w:val="22"/>
          <w:szCs w:val="22"/>
        </w:rPr>
        <w:t xml:space="preserve">.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2C273797" w14:textId="7777777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xml:space="preserve">.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778C6A9A"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60E29279" w14:textId="77777777" w:rsidR="00AD40FD" w:rsidRPr="00D760AE" w:rsidRDefault="00AD40FD" w:rsidP="00AD40FD">
      <w:pPr>
        <w:jc w:val="both"/>
        <w:rPr>
          <w:rFonts w:eastAsia="Calibri" w:cs="Times New Roman"/>
          <w:sz w:val="22"/>
          <w:szCs w:val="22"/>
        </w:rPr>
      </w:pPr>
      <w:r w:rsidRPr="00D760AE">
        <w:rPr>
          <w:rFonts w:eastAsia="Verdana" w:cs="Times New Roman"/>
          <w:sz w:val="22"/>
          <w:szCs w:val="22"/>
        </w:rPr>
        <w:t>Przez uprawnienia budowlane Zamawiający rozumie uprawnienia budowlane, o których mowa w ustawie z dnia 07 lipca 1994 r. Prawo budowlane oraz 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760AE">
        <w:rPr>
          <w:rFonts w:eastAsia="Verdana" w:cs="Times New Roman"/>
          <w:sz w:val="22"/>
          <w:szCs w:val="22"/>
        </w:rPr>
        <w:t>t.j</w:t>
      </w:r>
      <w:proofErr w:type="spellEnd"/>
      <w:r w:rsidRPr="00D760AE">
        <w:rPr>
          <w:rFonts w:eastAsia="Verdana" w:cs="Times New Roman"/>
          <w:sz w:val="22"/>
          <w:szCs w:val="22"/>
        </w:rPr>
        <w:t xml:space="preserve">. Dz.U. 2023 r. poz. 334). W przypadku osób, które są obywatelami państw członkowskich Unii Europejskiej, Konfederacji Szwajcarskiej oraz państw członkowskich Europejskiego Porozumienia o Wolnym </w:t>
      </w:r>
      <w:r w:rsidRPr="00D760AE">
        <w:rPr>
          <w:rFonts w:eastAsia="Verdana" w:cs="Times New Roman"/>
          <w:sz w:val="22"/>
          <w:szCs w:val="22"/>
        </w:rPr>
        <w:lastRenderedPageBreak/>
        <w:t>Handlu (EFTA) – stron umowy o Europejskim Obszarze Gospodarczym (w rozumieniu art. 4a ustawy z dnia 15 grudnia 2000 r. o samorządach zawodowych architektów, inżynierów budownictwa (</w:t>
      </w:r>
      <w:proofErr w:type="spellStart"/>
      <w:r w:rsidRPr="00D760AE">
        <w:rPr>
          <w:rFonts w:eastAsia="Verdana" w:cs="Times New Roman"/>
          <w:sz w:val="22"/>
          <w:szCs w:val="22"/>
        </w:rPr>
        <w:t>t.j</w:t>
      </w:r>
      <w:proofErr w:type="spellEnd"/>
      <w:r w:rsidRPr="00D760AE">
        <w:rPr>
          <w:rFonts w:eastAsia="Verdana" w:cs="Times New Roman"/>
          <w:sz w:val="22"/>
          <w:szCs w:val="22"/>
        </w:rPr>
        <w:t xml:space="preserve">. Dz. U. 2023 r., poz. 551), osoby wyznaczone do realizacji zamówienia posiadają uprawnienia budowlane do kierowania robotami budowlanymi, wyszczególnione wyżej, jeżeli: </w:t>
      </w:r>
    </w:p>
    <w:p w14:paraId="6F1A27F6"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597BF9CF"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042B5458"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D4F54CA"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3774924A"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0E1CF09C" w14:textId="77777777"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474E57" w14:textId="77777777" w:rsidR="00E55C99" w:rsidRPr="00D760AE" w:rsidRDefault="00E55C99" w:rsidP="00683CF8">
      <w:pPr>
        <w:tabs>
          <w:tab w:val="left" w:pos="8908"/>
        </w:tabs>
        <w:spacing w:line="276" w:lineRule="auto"/>
        <w:jc w:val="both"/>
        <w:rPr>
          <w:rFonts w:cs="Times New Roman"/>
          <w:sz w:val="22"/>
          <w:szCs w:val="22"/>
          <w:lang w:eastAsia="ar-SA"/>
        </w:rPr>
      </w:pPr>
    </w:p>
    <w:p w14:paraId="2F026443" w14:textId="77777777"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09CD27D9" w14:textId="77777777" w:rsidR="00DC04F1" w:rsidRPr="00D760AE" w:rsidRDefault="00E0429A" w:rsidP="008A7024">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506853">
        <w:rPr>
          <w:b/>
          <w:snapToGrid w:val="0"/>
          <w:sz w:val="22"/>
          <w:szCs w:val="22"/>
        </w:rPr>
        <w:t xml:space="preserve"> do SWZ</w:t>
      </w:r>
      <w:r w:rsidR="00ED4D0F" w:rsidRPr="00D760AE">
        <w:rPr>
          <w:snapToGrid w:val="0"/>
          <w:sz w:val="22"/>
          <w:szCs w:val="22"/>
        </w:rPr>
        <w:t>.</w:t>
      </w:r>
    </w:p>
    <w:p w14:paraId="1E7E6A94" w14:textId="79B2C375" w:rsidR="00DC04F1" w:rsidRPr="00D760AE" w:rsidRDefault="005C64CC" w:rsidP="008A7024">
      <w:pPr>
        <w:pStyle w:val="Akapitzlist"/>
        <w:numPr>
          <w:ilvl w:val="0"/>
          <w:numId w:val="21"/>
        </w:numPr>
        <w:spacing w:line="276" w:lineRule="auto"/>
        <w:ind w:left="284" w:hanging="284"/>
        <w:jc w:val="both"/>
        <w:rPr>
          <w:snapToGrid w:val="0"/>
          <w:sz w:val="22"/>
          <w:szCs w:val="22"/>
        </w:rPr>
      </w:pPr>
      <w:r w:rsidRPr="00D760AE">
        <w:rPr>
          <w:b/>
          <w:snapToGrid w:val="0"/>
          <w:sz w:val="22"/>
          <w:szCs w:val="22"/>
        </w:rPr>
        <w:t xml:space="preserve">OPIS - WYPOSAŻENIA </w:t>
      </w:r>
      <w:r w:rsidR="00DC04F1" w:rsidRPr="00D760AE">
        <w:rPr>
          <w:bCs/>
          <w:sz w:val="22"/>
          <w:szCs w:val="22"/>
        </w:rPr>
        <w:t>sprzętowe</w:t>
      </w:r>
      <w:r w:rsidRPr="00D760AE">
        <w:rPr>
          <w:bCs/>
          <w:sz w:val="22"/>
          <w:szCs w:val="22"/>
        </w:rPr>
        <w:t>go</w:t>
      </w:r>
      <w:r w:rsidR="00DC04F1" w:rsidRPr="00D760AE">
        <w:rPr>
          <w:bCs/>
          <w:sz w:val="22"/>
          <w:szCs w:val="22"/>
        </w:rPr>
        <w:t xml:space="preserve"> medyczne</w:t>
      </w:r>
      <w:r w:rsidR="00DC04F1" w:rsidRPr="00D760AE">
        <w:rPr>
          <w:rFonts w:eastAsiaTheme="minorHAnsi"/>
          <w:color w:val="0070C0"/>
          <w:sz w:val="22"/>
          <w:szCs w:val="22"/>
          <w:lang w:eastAsia="en-US"/>
        </w:rPr>
        <w:t xml:space="preserve"> </w:t>
      </w:r>
      <w:r w:rsidR="00DC04F1" w:rsidRPr="00D760AE">
        <w:rPr>
          <w:bCs/>
          <w:sz w:val="22"/>
          <w:szCs w:val="22"/>
        </w:rPr>
        <w:t xml:space="preserve">lamp bakteriobójczych UV - </w:t>
      </w:r>
      <w:r w:rsidR="00DC04F1" w:rsidRPr="00D760AE">
        <w:rPr>
          <w:b/>
          <w:snapToGrid w:val="0"/>
          <w:sz w:val="22"/>
          <w:szCs w:val="22"/>
          <w:highlight w:val="yellow"/>
        </w:rPr>
        <w:t>Załącznik nr 2B</w:t>
      </w:r>
      <w:r w:rsidR="00D538C1">
        <w:rPr>
          <w:b/>
          <w:snapToGrid w:val="0"/>
          <w:sz w:val="22"/>
          <w:szCs w:val="22"/>
        </w:rPr>
        <w:t xml:space="preserve"> do SWZ</w:t>
      </w:r>
      <w:r w:rsidR="0020027F">
        <w:rPr>
          <w:b/>
          <w:snapToGrid w:val="0"/>
          <w:sz w:val="22"/>
          <w:szCs w:val="22"/>
        </w:rPr>
        <w:t>,</w:t>
      </w:r>
    </w:p>
    <w:p w14:paraId="72CB72D3" w14:textId="1A1C25F9" w:rsidR="00EF4013" w:rsidRPr="00406A8B" w:rsidRDefault="00EF4013" w:rsidP="008A7024">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F4CFB">
        <w:rPr>
          <w:color w:val="000000"/>
          <w:sz w:val="22"/>
          <w:szCs w:val="22"/>
        </w:rPr>
        <w:t xml:space="preserve"> (o il</w:t>
      </w:r>
      <w:r w:rsidR="00F30A4D">
        <w:rPr>
          <w:color w:val="000000"/>
          <w:sz w:val="22"/>
          <w:szCs w:val="22"/>
        </w:rPr>
        <w:t>e dotyczy).</w:t>
      </w:r>
    </w:p>
    <w:p w14:paraId="0200F84D" w14:textId="77777777" w:rsidR="007913C7" w:rsidRPr="007913C7" w:rsidRDefault="007913C7" w:rsidP="008A7024">
      <w:pPr>
        <w:pStyle w:val="Akapitzlist"/>
        <w:numPr>
          <w:ilvl w:val="0"/>
          <w:numId w:val="21"/>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7A4247F5" w14:textId="06D10BDE" w:rsidR="005C64CC" w:rsidRPr="00406A8B" w:rsidRDefault="005C64CC" w:rsidP="008A7024">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00F30A4D">
        <w:rPr>
          <w:b/>
          <w:snapToGrid w:val="0"/>
          <w:sz w:val="22"/>
          <w:szCs w:val="22"/>
        </w:rPr>
        <w:t xml:space="preserve">, o którym mowa w art. 117 ust. 4 ustawy </w:t>
      </w:r>
      <w:proofErr w:type="spellStart"/>
      <w:r w:rsidR="00F30A4D">
        <w:rPr>
          <w:b/>
          <w:snapToGrid w:val="0"/>
          <w:sz w:val="22"/>
          <w:szCs w:val="22"/>
        </w:rPr>
        <w:t>Pzp</w:t>
      </w:r>
      <w:proofErr w:type="spellEnd"/>
      <w:r w:rsidR="00F30A4D">
        <w:rPr>
          <w:b/>
          <w:snapToGrid w:val="0"/>
          <w:sz w:val="22"/>
          <w:szCs w:val="22"/>
        </w:rPr>
        <w:t>, według wzoru stanowiącego</w:t>
      </w:r>
      <w:r w:rsidRPr="00D760AE">
        <w:rPr>
          <w:b/>
          <w:snapToGrid w:val="0"/>
          <w:sz w:val="22"/>
          <w:szCs w:val="22"/>
        </w:rPr>
        <w:t xml:space="preserve"> Załącznik Nr 5</w:t>
      </w:r>
      <w:r w:rsidR="00F30A4D">
        <w:rPr>
          <w:b/>
          <w:snapToGrid w:val="0"/>
          <w:sz w:val="22"/>
          <w:szCs w:val="22"/>
        </w:rPr>
        <w:t xml:space="preserve"> do SWZ</w:t>
      </w:r>
      <w:r w:rsidRPr="00D760AE">
        <w:rPr>
          <w:b/>
          <w:snapToGrid w:val="0"/>
          <w:sz w:val="22"/>
          <w:szCs w:val="22"/>
        </w:rPr>
        <w:t>.</w:t>
      </w:r>
    </w:p>
    <w:p w14:paraId="5BCF85BB" w14:textId="1AC135EB" w:rsidR="00C825CE" w:rsidRPr="008A7024" w:rsidRDefault="00C825CE" w:rsidP="008A7024">
      <w:pPr>
        <w:pStyle w:val="Akapitzlist"/>
        <w:numPr>
          <w:ilvl w:val="0"/>
          <w:numId w:val="22"/>
        </w:numPr>
        <w:tabs>
          <w:tab w:val="left" w:pos="851"/>
        </w:tabs>
        <w:spacing w:line="276" w:lineRule="auto"/>
        <w:ind w:left="284" w:hanging="284"/>
        <w:jc w:val="both"/>
        <w:rPr>
          <w:rFonts w:eastAsia="Times New Roman"/>
          <w:bCs/>
          <w:i/>
          <w:sz w:val="22"/>
          <w:szCs w:val="22"/>
          <w:highlight w:val="green"/>
        </w:rPr>
      </w:pPr>
      <w:r w:rsidRPr="008A7024">
        <w:rPr>
          <w:b/>
          <w:snapToGrid w:val="0"/>
          <w:sz w:val="22"/>
          <w:szCs w:val="22"/>
          <w:highlight w:val="green"/>
        </w:rPr>
        <w:t xml:space="preserve">Zobowiązanie podmiotu </w:t>
      </w:r>
      <w:r w:rsidR="0020027F" w:rsidRPr="008A7024">
        <w:rPr>
          <w:b/>
          <w:snapToGrid w:val="0"/>
          <w:sz w:val="22"/>
          <w:szCs w:val="22"/>
          <w:highlight w:val="green"/>
        </w:rPr>
        <w:t>udostępniającego</w:t>
      </w:r>
      <w:r w:rsidRPr="008A7024">
        <w:rPr>
          <w:b/>
          <w:snapToGrid w:val="0"/>
          <w:sz w:val="22"/>
          <w:szCs w:val="22"/>
          <w:highlight w:val="green"/>
        </w:rPr>
        <w:t xml:space="preserve"> zasoby (o ile dotyczy)</w:t>
      </w:r>
      <w:r w:rsidR="00E308E1" w:rsidRPr="008A7024">
        <w:rPr>
          <w:b/>
          <w:snapToGrid w:val="0"/>
          <w:sz w:val="22"/>
          <w:szCs w:val="22"/>
          <w:highlight w:val="green"/>
        </w:rPr>
        <w:t xml:space="preserve">, według wzoru stanowiącego załącznik nr </w:t>
      </w:r>
      <w:r w:rsidR="008A7024" w:rsidRPr="008A7024">
        <w:rPr>
          <w:b/>
          <w:snapToGrid w:val="0"/>
          <w:sz w:val="22"/>
          <w:szCs w:val="22"/>
          <w:highlight w:val="green"/>
        </w:rPr>
        <w:t>4</w:t>
      </w:r>
      <w:r w:rsidR="00E308E1" w:rsidRPr="008A7024">
        <w:rPr>
          <w:b/>
          <w:snapToGrid w:val="0"/>
          <w:sz w:val="22"/>
          <w:szCs w:val="22"/>
          <w:highlight w:val="green"/>
        </w:rPr>
        <w:t xml:space="preserve"> do SWZ</w:t>
      </w:r>
      <w:r w:rsidR="008A7024">
        <w:rPr>
          <w:b/>
          <w:snapToGrid w:val="0"/>
          <w:sz w:val="22"/>
          <w:szCs w:val="22"/>
          <w:highlight w:val="green"/>
        </w:rPr>
        <w:t>.</w:t>
      </w:r>
    </w:p>
    <w:p w14:paraId="0FD0B285" w14:textId="6E672A30" w:rsidR="0019389F" w:rsidRDefault="004B321B" w:rsidP="008A7024">
      <w:pPr>
        <w:pStyle w:val="Akapitzlist"/>
        <w:numPr>
          <w:ilvl w:val="0"/>
          <w:numId w:val="22"/>
        </w:numPr>
        <w:spacing w:after="38" w:line="276" w:lineRule="auto"/>
        <w:ind w:left="284" w:right="101" w:hanging="284"/>
        <w:jc w:val="both"/>
        <w:rPr>
          <w:sz w:val="22"/>
          <w:szCs w:val="22"/>
        </w:rPr>
      </w:pPr>
      <w:r>
        <w:rPr>
          <w:b/>
          <w:bCs/>
          <w:sz w:val="22"/>
          <w:szCs w:val="22"/>
        </w:rPr>
        <w:t>Dowód wniesienia</w:t>
      </w:r>
      <w:r w:rsidR="0020027F">
        <w:rPr>
          <w:b/>
          <w:bCs/>
          <w:sz w:val="22"/>
          <w:szCs w:val="22"/>
        </w:rPr>
        <w:t xml:space="preserve"> </w:t>
      </w:r>
      <w:r w:rsidR="005C64CC" w:rsidRPr="0020027F">
        <w:rPr>
          <w:b/>
          <w:bCs/>
          <w:sz w:val="22"/>
          <w:szCs w:val="22"/>
        </w:rPr>
        <w:t>WADIUM</w:t>
      </w:r>
      <w:r w:rsidR="0020027F">
        <w:rPr>
          <w:sz w:val="22"/>
          <w:szCs w:val="22"/>
        </w:rPr>
        <w:t>.</w:t>
      </w:r>
    </w:p>
    <w:p w14:paraId="1F4CF3D3" w14:textId="77777777" w:rsidR="0020027F" w:rsidRPr="0020027F" w:rsidRDefault="0020027F" w:rsidP="0020027F">
      <w:pPr>
        <w:pStyle w:val="Akapitzlist"/>
        <w:spacing w:after="38" w:line="276" w:lineRule="auto"/>
        <w:ind w:left="360" w:right="101"/>
        <w:jc w:val="both"/>
        <w:rPr>
          <w:sz w:val="22"/>
          <w:szCs w:val="22"/>
        </w:rPr>
      </w:pPr>
    </w:p>
    <w:p w14:paraId="7965D252" w14:textId="7B13B49D" w:rsidR="009D031B" w:rsidRPr="00D760AE" w:rsidRDefault="004A41E0" w:rsidP="00683CF8">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r w:rsidR="00C825CE">
        <w:rPr>
          <w:rFonts w:eastAsia="Times New Roman" w:cs="Times New Roman"/>
          <w:b/>
          <w:bCs/>
          <w:sz w:val="22"/>
          <w:szCs w:val="22"/>
        </w:rPr>
        <w:t xml:space="preserve">oraz innych dokumentów lub oświadczeń </w:t>
      </w:r>
      <w:r w:rsidR="005E106C" w:rsidRPr="00D760AE">
        <w:rPr>
          <w:rFonts w:eastAsia="Times New Roman" w:cs="Times New Roman"/>
          <w:b/>
          <w:bCs/>
          <w:sz w:val="22"/>
          <w:szCs w:val="22"/>
          <w:u w:val="single"/>
        </w:rPr>
        <w:t xml:space="preserve">SKŁADANYCH NA WEZWANIE </w:t>
      </w:r>
      <w:r w:rsidR="00822168" w:rsidRPr="00D760AE">
        <w:rPr>
          <w:rFonts w:eastAsia="Times New Roman" w:cs="Times New Roman"/>
          <w:b/>
          <w:bCs/>
          <w:sz w:val="22"/>
          <w:szCs w:val="22"/>
          <w:u w:val="single"/>
        </w:rPr>
        <w:t>ZAMAWIAJĄCEGO</w:t>
      </w:r>
      <w:r w:rsidR="005E106C" w:rsidRPr="00D760AE">
        <w:rPr>
          <w:rFonts w:eastAsia="Times New Roman" w:cs="Times New Roman"/>
          <w:b/>
          <w:bCs/>
          <w:sz w:val="22"/>
          <w:szCs w:val="22"/>
        </w:rPr>
        <w:t xml:space="preserve"> PRZEZ WYKONAWCĘ, KTÓREGO OFERTA ZOSTANIE NAJWYŻEJ OCENIONA</w:t>
      </w:r>
      <w:r w:rsidR="00C825CE">
        <w:rPr>
          <w:rFonts w:eastAsia="Times New Roman" w:cs="Times New Roman"/>
          <w:b/>
          <w:bCs/>
          <w:sz w:val="22"/>
          <w:szCs w:val="22"/>
        </w:rPr>
        <w:t>:</w:t>
      </w:r>
    </w:p>
    <w:p w14:paraId="524295DD"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5F7C25B6" w14:textId="0C0494F2" w:rsidR="00C825CE" w:rsidRPr="00437EF7" w:rsidRDefault="00C825CE" w:rsidP="00437EF7">
      <w:pPr>
        <w:pStyle w:val="Akapitzlist"/>
        <w:numPr>
          <w:ilvl w:val="0"/>
          <w:numId w:val="80"/>
        </w:numPr>
        <w:autoSpaceDE w:val="0"/>
        <w:autoSpaceDN w:val="0"/>
        <w:adjustRightInd w:val="0"/>
        <w:spacing w:line="276" w:lineRule="auto"/>
        <w:jc w:val="both"/>
        <w:rPr>
          <w:b/>
          <w:snapToGrid w:val="0"/>
          <w:sz w:val="22"/>
          <w:szCs w:val="22"/>
        </w:rPr>
      </w:pPr>
    </w:p>
    <w:p w14:paraId="1C8E9FEA" w14:textId="78C15B9B" w:rsidR="000B696B" w:rsidRDefault="00DC19FA" w:rsidP="00406A8B">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sidR="007F275E">
        <w:rPr>
          <w:b/>
          <w:bCs/>
          <w:sz w:val="22"/>
          <w:szCs w:val="22"/>
        </w:rPr>
        <w:t xml:space="preserve">, o którym mowa w art. 125 ust. 1 ustawy </w:t>
      </w:r>
      <w:proofErr w:type="spellStart"/>
      <w:r w:rsidR="007F275E">
        <w:rPr>
          <w:b/>
          <w:bCs/>
          <w:sz w:val="22"/>
          <w:szCs w:val="22"/>
        </w:rPr>
        <w:t>Pzp</w:t>
      </w:r>
      <w:proofErr w:type="spellEnd"/>
      <w:r w:rsidRPr="00D760AE">
        <w:rPr>
          <w:b/>
          <w:bCs/>
          <w:sz w:val="22"/>
          <w:szCs w:val="22"/>
        </w:rPr>
        <w:t xml:space="preserv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7F275E">
        <w:rPr>
          <w:sz w:val="22"/>
          <w:szCs w:val="22"/>
        </w:rPr>
        <w:t>.</w:t>
      </w:r>
      <w:r w:rsidR="00BB63B4">
        <w:rPr>
          <w:sz w:val="22"/>
          <w:szCs w:val="22"/>
        </w:rPr>
        <w:t xml:space="preserve"> </w:t>
      </w:r>
      <w:r w:rsidR="000B696B" w:rsidRPr="00406A8B">
        <w:rPr>
          <w:b/>
          <w:bCs/>
          <w:sz w:val="22"/>
          <w:szCs w:val="22"/>
        </w:rPr>
        <w:t>Oświadczenie</w:t>
      </w:r>
      <w:r w:rsidRPr="00D760AE">
        <w:rPr>
          <w:color w:val="000000"/>
          <w:sz w:val="22"/>
          <w:szCs w:val="22"/>
        </w:rPr>
        <w:t>,</w:t>
      </w:r>
      <w:r w:rsidR="000B696B"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sidR="002B1AB3">
        <w:rPr>
          <w:color w:val="000000"/>
          <w:sz w:val="22"/>
          <w:szCs w:val="22"/>
        </w:rPr>
        <w:t>dnia 5 stycznia 2016 r. ustanawiającym standardowy formularz jednolitego europejskiego dokumentu zamówienia (Dz. Urz. UE L 3 z 06.01.2016, str. 16), zwanego dalej „jednolitym dokumentem”.</w:t>
      </w:r>
    </w:p>
    <w:p w14:paraId="26999652" w14:textId="77777777" w:rsidR="00527701" w:rsidRPr="00D760AE" w:rsidRDefault="000B696B"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00527701" w:rsidRPr="00D760AE">
        <w:rPr>
          <w:sz w:val="22"/>
          <w:szCs w:val="22"/>
        </w:rPr>
        <w:t xml:space="preserve">rzez osoby należycie umocowane do złożenia tego oświadczenia; </w:t>
      </w:r>
    </w:p>
    <w:p w14:paraId="6D28981C" w14:textId="7DB76441"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w:t>
      </w:r>
      <w:r w:rsidR="005A52A7" w:rsidRPr="00D760AE">
        <w:rPr>
          <w:color w:val="000000"/>
          <w:sz w:val="22"/>
          <w:szCs w:val="22"/>
        </w:rPr>
        <w:t>w zakresie, w jakim każdy z W</w:t>
      </w:r>
      <w:r w:rsidRPr="00D760AE">
        <w:rPr>
          <w:color w:val="000000"/>
          <w:sz w:val="22"/>
          <w:szCs w:val="22"/>
        </w:rPr>
        <w:t xml:space="preserve">ykonawców wykazuje spełnianie warunków udziału w postępowaniu. </w:t>
      </w:r>
    </w:p>
    <w:p w14:paraId="49605F96" w14:textId="77777777"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113FC93F" w14:textId="77777777"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w:t>
      </w:r>
      <w:proofErr w:type="spellStart"/>
      <w:r w:rsidR="00EC7288" w:rsidRPr="00D760AE">
        <w:rPr>
          <w:i/>
          <w:iCs/>
          <w:color w:val="000000"/>
          <w:sz w:val="22"/>
          <w:szCs w:val="22"/>
        </w:rPr>
        <w:t>doc</w:t>
      </w:r>
      <w:proofErr w:type="spellEnd"/>
      <w:r w:rsidR="00EC7288" w:rsidRPr="00D760AE">
        <w:rPr>
          <w:i/>
          <w:iCs/>
          <w:color w:val="000000"/>
          <w:sz w:val="22"/>
          <w:szCs w:val="22"/>
        </w:rPr>
        <w:t>, .</w:t>
      </w:r>
      <w:proofErr w:type="spellStart"/>
      <w:r w:rsidR="00EC7288" w:rsidRPr="00D760AE">
        <w:rPr>
          <w:i/>
          <w:iCs/>
          <w:color w:val="000000"/>
          <w:sz w:val="22"/>
          <w:szCs w:val="22"/>
        </w:rPr>
        <w:t>docx</w:t>
      </w:r>
      <w:proofErr w:type="spellEnd"/>
      <w:r w:rsidR="00EC7288" w:rsidRPr="00D760AE">
        <w:rPr>
          <w:i/>
          <w:iCs/>
          <w:color w:val="000000"/>
          <w:sz w:val="22"/>
          <w:szCs w:val="22"/>
        </w:rPr>
        <w:t>, .rtf, .odt.1.</w:t>
      </w:r>
    </w:p>
    <w:p w14:paraId="571841DD" w14:textId="77777777"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58A39C2B" w14:textId="7F8E1542"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w:t>
      </w:r>
    </w:p>
    <w:p w14:paraId="17AAF225"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1824B9" w14:textId="1020BDE4"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r w:rsidR="00DF5279" w:rsidRPr="00DF5279">
        <w:rPr>
          <w:i/>
          <w:iCs/>
          <w:color w:val="000000"/>
          <w:sz w:val="22"/>
          <w:szCs w:val="22"/>
        </w:rPr>
        <w:t>https://espd.uzp.gov.pl/</w:t>
      </w:r>
    </w:p>
    <w:p w14:paraId="7D459848" w14:textId="77777777"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71F00281"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1F9D14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00C50B1F" w:rsidRPr="00D760AE">
          <w:rPr>
            <w:rStyle w:val="Hipercze"/>
            <w:i/>
            <w:iCs/>
            <w:sz w:val="22"/>
            <w:szCs w:val="22"/>
          </w:rPr>
          <w:t>http://espd.uzp.gov.pl</w:t>
        </w:r>
      </w:hyperlink>
    </w:p>
    <w:p w14:paraId="683806D5"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486B1190"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4E8DA8A3"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2B8B6190"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1D2A9DD1" w14:textId="77777777"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06F51FDD"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04D418F6"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57CE4745" w14:textId="77777777"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1F90FADC" w14:textId="346A39CB" w:rsidR="007F275E" w:rsidRDefault="00000000" w:rsidP="00C825CE">
      <w:pPr>
        <w:tabs>
          <w:tab w:val="left" w:pos="284"/>
        </w:tabs>
        <w:spacing w:line="276" w:lineRule="auto"/>
        <w:jc w:val="both"/>
      </w:pPr>
      <w:hyperlink r:id="rId18" w:history="1">
        <w:r w:rsidR="007F275E" w:rsidRPr="00D10C48">
          <w:rPr>
            <w:rStyle w:val="Hipercze"/>
            <w:rFonts w:cstheme="minorBidi"/>
          </w:rPr>
          <w:t>https://www.gov.pl/web/uzp/jednolity-europejski-dokument-zamowienia</w:t>
        </w:r>
      </w:hyperlink>
      <w:r w:rsidR="007F275E">
        <w:t xml:space="preserve"> </w:t>
      </w:r>
    </w:p>
    <w:p w14:paraId="6A37E3BB" w14:textId="77777777" w:rsidR="00CA23D3" w:rsidRDefault="00CA23D3" w:rsidP="00C825CE">
      <w:pPr>
        <w:tabs>
          <w:tab w:val="left" w:pos="284"/>
        </w:tabs>
        <w:spacing w:line="276" w:lineRule="auto"/>
        <w:jc w:val="both"/>
      </w:pPr>
    </w:p>
    <w:p w14:paraId="17F486C4" w14:textId="788A9207" w:rsidR="00C825CE" w:rsidRPr="00437EF7" w:rsidRDefault="00C825CE" w:rsidP="00437EF7">
      <w:pPr>
        <w:pStyle w:val="Akapitzlist"/>
        <w:numPr>
          <w:ilvl w:val="0"/>
          <w:numId w:val="80"/>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w:t>
      </w:r>
      <w:r w:rsidRPr="00437EF7">
        <w:rPr>
          <w:rFonts w:eastAsia="Times New Roman"/>
          <w:b/>
          <w:bCs/>
          <w:sz w:val="22"/>
          <w:szCs w:val="22"/>
        </w:rPr>
        <w:lastRenderedPageBreak/>
        <w:t xml:space="preserve">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1AE2D390" w14:textId="77777777" w:rsidR="00C825CE" w:rsidRPr="00D760AE" w:rsidRDefault="00C825CE" w:rsidP="00683CF8">
      <w:pPr>
        <w:suppressAutoHyphens/>
        <w:spacing w:line="276" w:lineRule="auto"/>
        <w:rPr>
          <w:rFonts w:cs="Times New Roman"/>
          <w:sz w:val="22"/>
          <w:szCs w:val="22"/>
        </w:rPr>
      </w:pPr>
    </w:p>
    <w:p w14:paraId="0ADB044C" w14:textId="5329E89D" w:rsidR="000B696B" w:rsidRPr="00406A8B" w:rsidRDefault="000B696B" w:rsidP="00406A8B">
      <w:pPr>
        <w:pStyle w:val="Akapitzlist"/>
        <w:numPr>
          <w:ilvl w:val="0"/>
          <w:numId w:val="73"/>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0F4087F1" w14:textId="31EE49E2"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sidR="00D07626">
        <w:rPr>
          <w:color w:val="000000"/>
          <w:sz w:val="22"/>
          <w:szCs w:val="22"/>
        </w:rPr>
        <w:t>Pzp</w:t>
      </w:r>
      <w:proofErr w:type="spellEnd"/>
      <w:r w:rsidRPr="00D760AE">
        <w:rPr>
          <w:color w:val="000000"/>
          <w:sz w:val="22"/>
          <w:szCs w:val="22"/>
        </w:rPr>
        <w:t xml:space="preserve">, </w:t>
      </w:r>
    </w:p>
    <w:p w14:paraId="39ABE219" w14:textId="77777777"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sidR="00D07626">
        <w:rPr>
          <w:color w:val="000000"/>
          <w:sz w:val="22"/>
          <w:szCs w:val="22"/>
        </w:rPr>
        <w:t xml:space="preserve"> </w:t>
      </w:r>
      <w:proofErr w:type="spellStart"/>
      <w:r w:rsidR="00D07626">
        <w:rPr>
          <w:color w:val="000000"/>
          <w:sz w:val="22"/>
          <w:szCs w:val="22"/>
        </w:rPr>
        <w:t>Pzp</w:t>
      </w:r>
      <w:proofErr w:type="spellEnd"/>
      <w:r w:rsidRPr="00D760AE">
        <w:rPr>
          <w:color w:val="000000"/>
          <w:sz w:val="22"/>
          <w:szCs w:val="22"/>
        </w:rPr>
        <w:t>, dotyczącej orzeczenia zakazu ubiegania się o zamówienie publiczne tytułem środka karnego</w:t>
      </w:r>
      <w:r w:rsidR="002950ED" w:rsidRPr="00D760AE">
        <w:rPr>
          <w:color w:val="000000"/>
          <w:sz w:val="22"/>
          <w:szCs w:val="22"/>
        </w:rPr>
        <w:t>,</w:t>
      </w:r>
    </w:p>
    <w:p w14:paraId="120D9FBE" w14:textId="27D4DFE5"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sidR="009E3823">
        <w:rPr>
          <w:color w:val="000000"/>
          <w:sz w:val="22"/>
          <w:szCs w:val="22"/>
        </w:rPr>
        <w:t>.</w:t>
      </w:r>
      <w:r w:rsidRPr="00D760AE">
        <w:rPr>
          <w:color w:val="000000"/>
          <w:sz w:val="22"/>
          <w:szCs w:val="22"/>
        </w:rPr>
        <w:t xml:space="preserve"> a </w:t>
      </w:r>
      <w:r w:rsidR="009E3823">
        <w:rPr>
          <w:color w:val="000000"/>
          <w:sz w:val="22"/>
          <w:szCs w:val="22"/>
        </w:rPr>
        <w:t>u</w:t>
      </w:r>
      <w:r w:rsidRPr="00D760AE">
        <w:rPr>
          <w:color w:val="000000"/>
          <w:sz w:val="22"/>
          <w:szCs w:val="22"/>
        </w:rPr>
        <w:t>stawy</w:t>
      </w:r>
      <w:r w:rsidR="009E3823">
        <w:rPr>
          <w:color w:val="000000"/>
          <w:sz w:val="22"/>
          <w:szCs w:val="22"/>
        </w:rPr>
        <w:t xml:space="preserve"> </w:t>
      </w:r>
      <w:proofErr w:type="spellStart"/>
      <w:r w:rsidR="009E3823">
        <w:rPr>
          <w:color w:val="000000"/>
          <w:sz w:val="22"/>
          <w:szCs w:val="22"/>
        </w:rPr>
        <w:t>Pzp</w:t>
      </w:r>
      <w:proofErr w:type="spellEnd"/>
      <w:r w:rsidRPr="00D760AE">
        <w:rPr>
          <w:color w:val="000000"/>
          <w:sz w:val="22"/>
          <w:szCs w:val="22"/>
        </w:rPr>
        <w:t>,</w:t>
      </w:r>
    </w:p>
    <w:p w14:paraId="2FB5FA84" w14:textId="6F3B8BBB"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sidR="009E3823">
        <w:rPr>
          <w:color w:val="000000"/>
          <w:sz w:val="22"/>
          <w:szCs w:val="22"/>
        </w:rPr>
        <w:t>.</w:t>
      </w:r>
      <w:r w:rsidRPr="00D760AE">
        <w:rPr>
          <w:color w:val="000000"/>
          <w:sz w:val="22"/>
          <w:szCs w:val="22"/>
        </w:rPr>
        <w:t xml:space="preserve"> b </w:t>
      </w:r>
      <w:r w:rsidR="009E3823">
        <w:rPr>
          <w:color w:val="000000"/>
          <w:sz w:val="22"/>
          <w:szCs w:val="22"/>
        </w:rPr>
        <w:t>u</w:t>
      </w:r>
      <w:r w:rsidRPr="00D760AE">
        <w:rPr>
          <w:color w:val="000000"/>
          <w:sz w:val="22"/>
          <w:szCs w:val="22"/>
        </w:rPr>
        <w:t>stawy</w:t>
      </w:r>
      <w:r w:rsidR="009E3823">
        <w:rPr>
          <w:color w:val="000000"/>
          <w:sz w:val="22"/>
          <w:szCs w:val="22"/>
        </w:rPr>
        <w:t xml:space="preserve"> </w:t>
      </w:r>
      <w:proofErr w:type="spellStart"/>
      <w:r w:rsidR="009E3823">
        <w:rPr>
          <w:color w:val="000000"/>
          <w:sz w:val="22"/>
          <w:szCs w:val="22"/>
        </w:rPr>
        <w:t>Pzp</w:t>
      </w:r>
      <w:proofErr w:type="spellEnd"/>
      <w:r w:rsidRPr="00D760AE">
        <w:rPr>
          <w:color w:val="000000"/>
          <w:sz w:val="22"/>
          <w:szCs w:val="22"/>
        </w:rPr>
        <w:t xml:space="preserve"> – dotycz</w:t>
      </w:r>
      <w:r w:rsidR="009E3823">
        <w:rPr>
          <w:color w:val="000000"/>
          <w:sz w:val="22"/>
          <w:szCs w:val="22"/>
        </w:rPr>
        <w:t>ącej</w:t>
      </w:r>
      <w:r w:rsidRPr="00D760AE">
        <w:rPr>
          <w:color w:val="000000"/>
          <w:sz w:val="22"/>
          <w:szCs w:val="22"/>
        </w:rPr>
        <w:t xml:space="preserve"> ukarania za wykroczenie, za które wymierzono karę aresztu,</w:t>
      </w:r>
    </w:p>
    <w:p w14:paraId="73586028" w14:textId="0B86ED0A"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sidR="009E3823">
        <w:rPr>
          <w:color w:val="000000"/>
          <w:sz w:val="22"/>
          <w:szCs w:val="22"/>
        </w:rPr>
        <w:t>u</w:t>
      </w:r>
      <w:r w:rsidRPr="00D760AE">
        <w:rPr>
          <w:color w:val="000000"/>
          <w:sz w:val="22"/>
          <w:szCs w:val="22"/>
        </w:rPr>
        <w:t xml:space="preserve">stawy </w:t>
      </w:r>
      <w:proofErr w:type="spellStart"/>
      <w:r w:rsidR="009E3823">
        <w:rPr>
          <w:color w:val="000000"/>
          <w:sz w:val="22"/>
          <w:szCs w:val="22"/>
        </w:rPr>
        <w:t>Pzp</w:t>
      </w:r>
      <w:proofErr w:type="spellEnd"/>
      <w:r w:rsidRPr="00D760AE">
        <w:rPr>
          <w:color w:val="000000"/>
          <w:sz w:val="22"/>
          <w:szCs w:val="22"/>
        </w:rPr>
        <w:t xml:space="preserve">– </w:t>
      </w:r>
      <w:r w:rsidRPr="00D760AE">
        <w:rPr>
          <w:sz w:val="22"/>
          <w:szCs w:val="22"/>
        </w:rPr>
        <w:t>dotycz</w:t>
      </w:r>
      <w:r w:rsidR="009E3823">
        <w:rPr>
          <w:sz w:val="22"/>
          <w:szCs w:val="22"/>
        </w:rPr>
        <w:t>ącej</w:t>
      </w:r>
      <w:r w:rsidRPr="00D760AE">
        <w:rPr>
          <w:sz w:val="22"/>
          <w:szCs w:val="22"/>
        </w:rPr>
        <w:t xml:space="preserve"> </w:t>
      </w:r>
      <w:r w:rsidR="009E3823">
        <w:rPr>
          <w:sz w:val="22"/>
          <w:szCs w:val="22"/>
        </w:rPr>
        <w:t>skazania</w:t>
      </w:r>
      <w:r w:rsidR="009E3823" w:rsidRPr="00D760AE">
        <w:rPr>
          <w:sz w:val="22"/>
          <w:szCs w:val="22"/>
        </w:rPr>
        <w:t xml:space="preserve"> </w:t>
      </w:r>
      <w:r w:rsidRPr="00D760AE">
        <w:rPr>
          <w:sz w:val="22"/>
          <w:szCs w:val="22"/>
        </w:rPr>
        <w:t>za</w:t>
      </w:r>
      <w:r w:rsidR="009E3823">
        <w:rPr>
          <w:sz w:val="22"/>
          <w:szCs w:val="22"/>
        </w:rPr>
        <w:t xml:space="preserve"> przestępstwo lub ukarania za</w:t>
      </w:r>
      <w:r w:rsidRPr="00D760AE">
        <w:rPr>
          <w:sz w:val="22"/>
          <w:szCs w:val="22"/>
        </w:rPr>
        <w:t xml:space="preserve"> wykroczenie, za które wymierzono karę </w:t>
      </w:r>
      <w:r w:rsidR="009E3823">
        <w:rPr>
          <w:sz w:val="22"/>
          <w:szCs w:val="22"/>
        </w:rPr>
        <w:t>aresztu</w:t>
      </w:r>
    </w:p>
    <w:p w14:paraId="206DE64E" w14:textId="77777777"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3328F6E8" w14:textId="7256A9D5" w:rsidR="000B696B" w:rsidRDefault="00AF3F2A" w:rsidP="00406A8B">
      <w:pPr>
        <w:pStyle w:val="Akapitzlist"/>
        <w:numPr>
          <w:ilvl w:val="0"/>
          <w:numId w:val="73"/>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sidR="009E3823">
        <w:rPr>
          <w:b/>
          <w:bCs/>
          <w:color w:val="000000" w:themeColor="text1"/>
          <w:sz w:val="22"/>
          <w:szCs w:val="22"/>
        </w:rPr>
        <w:t>A</w:t>
      </w:r>
      <w:r w:rsidRPr="00D760AE">
        <w:rPr>
          <w:b/>
          <w:bCs/>
          <w:color w:val="000000" w:themeColor="text1"/>
          <w:sz w:val="22"/>
          <w:szCs w:val="22"/>
        </w:rPr>
        <w:t xml:space="preserve"> WYKONAWCY, W ZAKRESIE ART. 108 UST. 1 PKT 5 USTAWY</w:t>
      </w:r>
      <w:r w:rsidR="009E3823">
        <w:rPr>
          <w:b/>
          <w:bCs/>
          <w:color w:val="000000" w:themeColor="text1"/>
          <w:sz w:val="22"/>
          <w:szCs w:val="22"/>
        </w:rPr>
        <w:t xml:space="preserve"> </w:t>
      </w:r>
      <w:proofErr w:type="spellStart"/>
      <w:r w:rsidR="009E3823">
        <w:rPr>
          <w:b/>
          <w:bCs/>
          <w:color w:val="000000" w:themeColor="text1"/>
          <w:sz w:val="22"/>
          <w:szCs w:val="22"/>
        </w:rPr>
        <w:t>Pzp</w:t>
      </w:r>
      <w:proofErr w:type="spellEnd"/>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w:t>
      </w:r>
      <w:proofErr w:type="spellStart"/>
      <w:r w:rsidR="00AD254C" w:rsidRPr="00D760AE">
        <w:rPr>
          <w:color w:val="000000" w:themeColor="text1"/>
          <w:sz w:val="22"/>
          <w:szCs w:val="22"/>
        </w:rPr>
        <w:t>t.j</w:t>
      </w:r>
      <w:proofErr w:type="spellEnd"/>
      <w:r w:rsidR="00AD254C" w:rsidRPr="00D760AE">
        <w:rPr>
          <w:color w:val="000000" w:themeColor="text1"/>
          <w:sz w:val="22"/>
          <w:szCs w:val="22"/>
        </w:rPr>
        <w:t>.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albo oświadczenia o przynależności do tej samej grupy kapitałowej wraz z dokumentami lub informacjami potwierdzającymi przygotowanie oferty, oferty częściowej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45950171" w14:textId="01BE57B4" w:rsidR="000B696B" w:rsidRDefault="00A030AC" w:rsidP="00406A8B">
      <w:pPr>
        <w:pStyle w:val="Akapitzlist"/>
        <w:numPr>
          <w:ilvl w:val="0"/>
          <w:numId w:val="73"/>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w:t>
      </w:r>
      <w:r w:rsidR="009E3823">
        <w:rPr>
          <w:b/>
          <w:color w:val="000000" w:themeColor="text1"/>
          <w:sz w:val="22"/>
          <w:szCs w:val="22"/>
        </w:rPr>
        <w:t>a</w:t>
      </w:r>
      <w:r w:rsidR="00AF3F2A" w:rsidRPr="00D760AE">
        <w:rPr>
          <w:b/>
          <w:color w:val="000000" w:themeColor="text1"/>
          <w:sz w:val="22"/>
          <w:szCs w:val="22"/>
        </w:rPr>
        <w:t xml:space="preserv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w:t>
      </w:r>
      <w:r w:rsidR="0008607B">
        <w:rPr>
          <w:color w:val="000000" w:themeColor="text1"/>
          <w:sz w:val="22"/>
          <w:szCs w:val="22"/>
        </w:rPr>
        <w:t xml:space="preserve"> </w:t>
      </w:r>
      <w:proofErr w:type="spellStart"/>
      <w:r w:rsidR="0008607B">
        <w:rPr>
          <w:color w:val="000000" w:themeColor="text1"/>
          <w:sz w:val="22"/>
          <w:szCs w:val="22"/>
        </w:rPr>
        <w:t>Pzp</w:t>
      </w:r>
      <w:proofErr w:type="spellEnd"/>
      <w:r w:rsidR="00AF3F2A" w:rsidRPr="00D760AE">
        <w:rPr>
          <w:color w:val="000000" w:themeColor="text1"/>
          <w:sz w:val="22"/>
          <w:szCs w:val="22"/>
        </w:rPr>
        <w:t xml:space="preserve">,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006519C1" w14:textId="2A11DE38" w:rsidR="000B696B" w:rsidRDefault="00A030AC" w:rsidP="00406A8B">
      <w:pPr>
        <w:pStyle w:val="Akapitzlist"/>
        <w:numPr>
          <w:ilvl w:val="0"/>
          <w:numId w:val="73"/>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w:t>
      </w:r>
      <w:r w:rsidR="0008607B">
        <w:rPr>
          <w:b/>
          <w:color w:val="000000" w:themeColor="text1"/>
          <w:sz w:val="22"/>
          <w:szCs w:val="22"/>
        </w:rPr>
        <w:t>a</w:t>
      </w:r>
      <w:r w:rsidR="00AF3F2A" w:rsidRPr="00D760AE">
        <w:rPr>
          <w:color w:val="000000" w:themeColor="text1"/>
          <w:sz w:val="22"/>
          <w:szCs w:val="22"/>
        </w:rPr>
        <w:t xml:space="preserve"> albo inn</w:t>
      </w:r>
      <w:r w:rsidR="0008607B">
        <w:rPr>
          <w:color w:val="000000" w:themeColor="text1"/>
          <w:sz w:val="22"/>
          <w:szCs w:val="22"/>
        </w:rPr>
        <w:t>ego</w:t>
      </w:r>
      <w:r w:rsidR="00AF3F2A" w:rsidRPr="00D760AE">
        <w:rPr>
          <w:color w:val="000000" w:themeColor="text1"/>
          <w:sz w:val="22"/>
          <w:szCs w:val="22"/>
        </w:rPr>
        <w:t xml:space="preserve"> dokument</w:t>
      </w:r>
      <w:r w:rsidR="0008607B">
        <w:rPr>
          <w:color w:val="000000" w:themeColor="text1"/>
          <w:sz w:val="22"/>
          <w:szCs w:val="22"/>
        </w:rPr>
        <w:t>u</w:t>
      </w:r>
      <w:r w:rsidR="00AF3F2A"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w:t>
      </w:r>
      <w:r w:rsidR="0008607B">
        <w:rPr>
          <w:color w:val="000000" w:themeColor="text1"/>
          <w:sz w:val="22"/>
          <w:szCs w:val="22"/>
        </w:rPr>
        <w:t xml:space="preserve"> </w:t>
      </w:r>
      <w:proofErr w:type="spellStart"/>
      <w:r w:rsidR="0008607B">
        <w:rPr>
          <w:color w:val="000000" w:themeColor="text1"/>
          <w:sz w:val="22"/>
          <w:szCs w:val="22"/>
        </w:rPr>
        <w:t>Pzp</w:t>
      </w:r>
      <w:proofErr w:type="spellEnd"/>
      <w:r w:rsidR="00AF3F2A" w:rsidRPr="00D760AE">
        <w:rPr>
          <w:color w:val="000000" w:themeColor="text1"/>
          <w:sz w:val="22"/>
          <w:szCs w:val="22"/>
        </w:rPr>
        <w:t>, wystawione</w:t>
      </w:r>
      <w:r w:rsidR="0008607B">
        <w:rPr>
          <w:color w:val="000000" w:themeColor="text1"/>
          <w:sz w:val="22"/>
          <w:szCs w:val="22"/>
        </w:rPr>
        <w:t>go</w:t>
      </w:r>
      <w:r w:rsidR="00AF3F2A"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4199C273" w14:textId="0A86E4A3" w:rsidR="000B696B" w:rsidRPr="00406A8B" w:rsidRDefault="00A030AC" w:rsidP="00406A8B">
      <w:pPr>
        <w:pStyle w:val="Akapitzlist"/>
        <w:numPr>
          <w:ilvl w:val="0"/>
          <w:numId w:val="73"/>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w:t>
      </w:r>
      <w:r w:rsidR="0008607B">
        <w:rPr>
          <w:b/>
          <w:color w:val="000000" w:themeColor="text1"/>
          <w:sz w:val="22"/>
          <w:szCs w:val="22"/>
        </w:rPr>
        <w:t>u</w:t>
      </w:r>
      <w:r w:rsidR="00AF3F2A" w:rsidRPr="00D760AE">
        <w:rPr>
          <w:b/>
          <w:color w:val="000000" w:themeColor="text1"/>
          <w:sz w:val="22"/>
          <w:szCs w:val="22"/>
        </w:rPr>
        <w:t xml:space="preserve"> lub informacj</w:t>
      </w:r>
      <w:r w:rsidR="0008607B">
        <w:rPr>
          <w:b/>
          <w:color w:val="000000" w:themeColor="text1"/>
          <w:sz w:val="22"/>
          <w:szCs w:val="22"/>
        </w:rPr>
        <w:t>i</w:t>
      </w:r>
      <w:r w:rsidR="00AF3F2A" w:rsidRPr="00D760AE">
        <w:rPr>
          <w:color w:val="000000" w:themeColor="text1"/>
          <w:sz w:val="22"/>
          <w:szCs w:val="22"/>
        </w:rPr>
        <w:t xml:space="preserve"> z Krajowego Rejestru Sądowego lub z Centralnej Ewidencji i Informacji o Działalności Gospodarczej, w zakresie art. 109 ust. 1 pkt 4 ustawy</w:t>
      </w:r>
      <w:r w:rsidR="0008607B">
        <w:rPr>
          <w:color w:val="000000" w:themeColor="text1"/>
          <w:sz w:val="22"/>
          <w:szCs w:val="22"/>
        </w:rPr>
        <w:t xml:space="preserve"> </w:t>
      </w:r>
      <w:proofErr w:type="spellStart"/>
      <w:r w:rsidR="0008607B">
        <w:rPr>
          <w:color w:val="000000" w:themeColor="text1"/>
          <w:sz w:val="22"/>
          <w:szCs w:val="22"/>
        </w:rPr>
        <w:t>Pzp</w:t>
      </w:r>
      <w:proofErr w:type="spellEnd"/>
      <w:r w:rsidR="00AF3F2A" w:rsidRPr="00D760AE">
        <w:rPr>
          <w:color w:val="000000" w:themeColor="text1"/>
          <w:sz w:val="22"/>
          <w:szCs w:val="22"/>
        </w:rPr>
        <w:t xml:space="preserve">, sporządzonych nie wcześniej niż 3 miesiące przed jej złożeniem, jeżeli odrębne przepisy wymagają wpisu do rejestru lub ewidencji; </w:t>
      </w:r>
    </w:p>
    <w:p w14:paraId="42C59E9B" w14:textId="77777777" w:rsidR="00F64F7E" w:rsidRPr="00406A8B" w:rsidRDefault="00D16271" w:rsidP="00406A8B">
      <w:pPr>
        <w:pStyle w:val="Akapitzlist"/>
        <w:numPr>
          <w:ilvl w:val="0"/>
          <w:numId w:val="73"/>
        </w:numPr>
        <w:autoSpaceDE w:val="0"/>
        <w:autoSpaceDN w:val="0"/>
        <w:adjustRightInd w:val="0"/>
        <w:spacing w:line="276" w:lineRule="auto"/>
        <w:jc w:val="both"/>
        <w:rPr>
          <w:rFonts w:eastAsia="Times New Roman"/>
          <w:sz w:val="22"/>
          <w:szCs w:val="22"/>
        </w:rPr>
      </w:pPr>
      <w:r w:rsidRPr="00C83B77">
        <w:rPr>
          <w:rFonts w:eastAsia="Times New Roman"/>
          <w:b/>
          <w:sz w:val="22"/>
          <w:szCs w:val="22"/>
          <w:highlight w:val="green"/>
        </w:rPr>
        <w:t>O</w:t>
      </w:r>
      <w:r w:rsidR="00F64F7E" w:rsidRPr="00C83B77">
        <w:rPr>
          <w:rFonts w:eastAsia="Times New Roman"/>
          <w:b/>
          <w:sz w:val="22"/>
          <w:szCs w:val="22"/>
          <w:highlight w:val="green"/>
        </w:rPr>
        <w:t>świadczenia wykonawcy o aktualności informacji zawartych w oświadczeniu</w:t>
      </w:r>
      <w:r w:rsidR="00F64F7E" w:rsidRPr="00406A8B">
        <w:rPr>
          <w:rFonts w:eastAsia="Times New Roman"/>
          <w:sz w:val="22"/>
          <w:szCs w:val="22"/>
        </w:rPr>
        <w:t xml:space="preserve">, o którym mowa w art. 125 ustawy </w:t>
      </w:r>
      <w:proofErr w:type="spellStart"/>
      <w:r w:rsidR="00F64F7E" w:rsidRPr="00406A8B">
        <w:rPr>
          <w:rFonts w:eastAsia="Times New Roman"/>
          <w:sz w:val="22"/>
          <w:szCs w:val="22"/>
        </w:rPr>
        <w:t>Pzp</w:t>
      </w:r>
      <w:proofErr w:type="spellEnd"/>
      <w:r w:rsidR="00F64F7E" w:rsidRPr="00406A8B">
        <w:rPr>
          <w:rFonts w:eastAsia="Times New Roman"/>
          <w:sz w:val="22"/>
          <w:szCs w:val="22"/>
        </w:rPr>
        <w:t xml:space="preserve"> (JEDZ), w zakresie podstaw wykluczenia z postępowania wskazanych przez zamawiającego, o których mowa w:</w:t>
      </w:r>
    </w:p>
    <w:p w14:paraId="32626698" w14:textId="77777777" w:rsidR="00F64F7E" w:rsidRPr="00406A8B" w:rsidRDefault="00F64F7E" w:rsidP="006F4CFB">
      <w:pPr>
        <w:pStyle w:val="Akapitzlist"/>
        <w:numPr>
          <w:ilvl w:val="0"/>
          <w:numId w:val="75"/>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 xml:space="preserve">art. 108 ust. 1 pkt 3 ustawy </w:t>
      </w:r>
      <w:proofErr w:type="spellStart"/>
      <w:r w:rsidRPr="00406A8B">
        <w:rPr>
          <w:rFonts w:eastAsia="Times New Roman"/>
          <w:sz w:val="22"/>
          <w:szCs w:val="22"/>
        </w:rPr>
        <w:t>Pzp</w:t>
      </w:r>
      <w:proofErr w:type="spellEnd"/>
      <w:r w:rsidRPr="00406A8B">
        <w:rPr>
          <w:rFonts w:eastAsia="Times New Roman"/>
          <w:sz w:val="22"/>
          <w:szCs w:val="22"/>
        </w:rPr>
        <w:t>,</w:t>
      </w:r>
    </w:p>
    <w:p w14:paraId="0406973C" w14:textId="77777777" w:rsidR="00F64F7E" w:rsidRPr="00406A8B" w:rsidRDefault="00F64F7E" w:rsidP="006F4CFB">
      <w:pPr>
        <w:pStyle w:val="Akapitzlist"/>
        <w:numPr>
          <w:ilvl w:val="0"/>
          <w:numId w:val="75"/>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 xml:space="preserve">art. 108 ust. 1 pkt 4 ustawy </w:t>
      </w:r>
      <w:proofErr w:type="spellStart"/>
      <w:r w:rsidRPr="00406A8B">
        <w:rPr>
          <w:rFonts w:eastAsia="Times New Roman"/>
          <w:sz w:val="22"/>
          <w:szCs w:val="22"/>
        </w:rPr>
        <w:t>Ppz</w:t>
      </w:r>
      <w:proofErr w:type="spellEnd"/>
      <w:r w:rsidRPr="00406A8B">
        <w:rPr>
          <w:rFonts w:eastAsia="Times New Roman"/>
          <w:sz w:val="22"/>
          <w:szCs w:val="22"/>
        </w:rPr>
        <w:t>, dotyczących orzeczenia zakazu ubiegania się o zamówienie publiczne tytułem środka zapobiegawczego,</w:t>
      </w:r>
    </w:p>
    <w:p w14:paraId="0BE48D40" w14:textId="77777777" w:rsidR="00F64F7E" w:rsidRPr="00406A8B" w:rsidRDefault="00F64F7E" w:rsidP="006F4CFB">
      <w:pPr>
        <w:pStyle w:val="Akapitzlist"/>
        <w:numPr>
          <w:ilvl w:val="0"/>
          <w:numId w:val="75"/>
        </w:numPr>
        <w:tabs>
          <w:tab w:val="left" w:pos="426"/>
        </w:tabs>
        <w:suppressAutoHyphens/>
        <w:ind w:left="1560" w:hanging="426"/>
        <w:contextualSpacing/>
        <w:jc w:val="both"/>
        <w:rPr>
          <w:sz w:val="22"/>
          <w:szCs w:val="22"/>
        </w:rPr>
      </w:pPr>
      <w:r w:rsidRPr="00406A8B">
        <w:rPr>
          <w:rFonts w:eastAsia="Times New Roman"/>
          <w:sz w:val="22"/>
          <w:szCs w:val="22"/>
        </w:rPr>
        <w:t xml:space="preserve">art. 108 ust. 1 pkt 5 ustawy </w:t>
      </w:r>
      <w:proofErr w:type="spellStart"/>
      <w:r w:rsidRPr="00406A8B">
        <w:rPr>
          <w:rFonts w:eastAsia="Times New Roman"/>
          <w:sz w:val="22"/>
          <w:szCs w:val="22"/>
        </w:rPr>
        <w:t>Pzp</w:t>
      </w:r>
      <w:proofErr w:type="spellEnd"/>
      <w:r w:rsidRPr="00406A8B">
        <w:rPr>
          <w:rFonts w:eastAsia="Times New Roman"/>
          <w:sz w:val="22"/>
          <w:szCs w:val="22"/>
        </w:rPr>
        <w:t>, dotyczących zawarcia z innymi wykonawcami porozumienia mającego na celu zakłócenie konkurencji,</w:t>
      </w:r>
    </w:p>
    <w:p w14:paraId="5A0B896B" w14:textId="77777777" w:rsidR="00F64F7E" w:rsidRDefault="00F64F7E" w:rsidP="006F4CFB">
      <w:pPr>
        <w:pStyle w:val="Akapitzlist"/>
        <w:numPr>
          <w:ilvl w:val="0"/>
          <w:numId w:val="75"/>
        </w:numPr>
        <w:tabs>
          <w:tab w:val="left" w:pos="426"/>
        </w:tabs>
        <w:suppressAutoHyphens/>
        <w:ind w:left="1560" w:hanging="426"/>
        <w:contextualSpacing/>
        <w:jc w:val="both"/>
        <w:rPr>
          <w:sz w:val="22"/>
          <w:szCs w:val="22"/>
        </w:rPr>
      </w:pPr>
      <w:r w:rsidRPr="00406A8B">
        <w:rPr>
          <w:rFonts w:eastAsia="Times New Roman"/>
          <w:sz w:val="22"/>
          <w:szCs w:val="22"/>
        </w:rPr>
        <w:t xml:space="preserve">art. 108 ust. 1 pkt 6 ustawy </w:t>
      </w:r>
      <w:proofErr w:type="spellStart"/>
      <w:r w:rsidRPr="00406A8B">
        <w:rPr>
          <w:rFonts w:eastAsia="Times New Roman"/>
          <w:sz w:val="22"/>
          <w:szCs w:val="22"/>
        </w:rPr>
        <w:t>Pzp</w:t>
      </w:r>
      <w:proofErr w:type="spellEnd"/>
      <w:r w:rsidRPr="00406A8B">
        <w:rPr>
          <w:sz w:val="22"/>
          <w:szCs w:val="22"/>
        </w:rPr>
        <w:t>,</w:t>
      </w:r>
    </w:p>
    <w:p w14:paraId="07A3BE6B" w14:textId="77777777" w:rsidR="00F64F7E" w:rsidRPr="00406A8B" w:rsidRDefault="00F64F7E" w:rsidP="006F4CFB">
      <w:pPr>
        <w:pStyle w:val="Akapitzlist"/>
        <w:numPr>
          <w:ilvl w:val="0"/>
          <w:numId w:val="75"/>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2FCCBB9B" w14:textId="77777777" w:rsidR="00F64F7E" w:rsidRPr="00406A8B" w:rsidRDefault="00F64F7E" w:rsidP="006F4CFB">
      <w:pPr>
        <w:pStyle w:val="Akapitzlist"/>
        <w:numPr>
          <w:ilvl w:val="0"/>
          <w:numId w:val="75"/>
        </w:numPr>
        <w:tabs>
          <w:tab w:val="left" w:pos="426"/>
        </w:tabs>
        <w:suppressAutoHyphens/>
        <w:ind w:left="1560" w:hanging="426"/>
        <w:contextualSpacing/>
        <w:jc w:val="both"/>
        <w:rPr>
          <w:sz w:val="22"/>
          <w:szCs w:val="22"/>
        </w:rPr>
      </w:pPr>
      <w:r w:rsidRPr="00406A8B">
        <w:rPr>
          <w:color w:val="000000"/>
          <w:sz w:val="22"/>
          <w:szCs w:val="22"/>
        </w:rPr>
        <w:lastRenderedPageBreak/>
        <w:t>art. 109 ust. 1 pkt 2 lit. b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dotyczących ukarania za wykroczenie, za które wymierzono karę ograniczenia wolności lub karę grzywny, </w:t>
      </w:r>
    </w:p>
    <w:p w14:paraId="5C45EDA4" w14:textId="77777777" w:rsidR="00F64F7E" w:rsidRPr="00406A8B" w:rsidRDefault="00F64F7E" w:rsidP="006F4CFB">
      <w:pPr>
        <w:pStyle w:val="Akapitzlist"/>
        <w:numPr>
          <w:ilvl w:val="0"/>
          <w:numId w:val="75"/>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w:t>
      </w:r>
    </w:p>
    <w:p w14:paraId="01BA9F99" w14:textId="4476FB12" w:rsidR="00072369" w:rsidRPr="00406A8B" w:rsidRDefault="00F64F7E" w:rsidP="006F4CFB">
      <w:pPr>
        <w:pStyle w:val="Akapitzlist"/>
        <w:numPr>
          <w:ilvl w:val="0"/>
          <w:numId w:val="75"/>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dotyczących ukarania za wykroczenie, za które wymierzono karę ograniczenia wolności lub karę grzywny, </w:t>
      </w:r>
    </w:p>
    <w:p w14:paraId="6F895D16" w14:textId="77777777" w:rsidR="00F64F7E" w:rsidRPr="00BA5527" w:rsidRDefault="00F64F7E" w:rsidP="006F4CFB">
      <w:pPr>
        <w:pStyle w:val="Akapitzlist"/>
        <w:numPr>
          <w:ilvl w:val="0"/>
          <w:numId w:val="75"/>
        </w:numPr>
        <w:tabs>
          <w:tab w:val="left" w:pos="426"/>
        </w:tabs>
        <w:suppressAutoHyphens/>
        <w:ind w:left="1560" w:hanging="426"/>
        <w:contextualSpacing/>
        <w:jc w:val="both"/>
        <w:rPr>
          <w:sz w:val="22"/>
          <w:szCs w:val="22"/>
        </w:rPr>
      </w:pPr>
      <w:r w:rsidRPr="00406A8B">
        <w:rPr>
          <w:color w:val="000000"/>
          <w:sz w:val="22"/>
          <w:szCs w:val="22"/>
        </w:rPr>
        <w:t xml:space="preserve">art. 109 ust. 1 pkt 5–10 ustawy </w:t>
      </w:r>
      <w:proofErr w:type="spellStart"/>
      <w:r w:rsidRPr="00406A8B">
        <w:rPr>
          <w:color w:val="000000"/>
          <w:sz w:val="22"/>
          <w:szCs w:val="22"/>
        </w:rPr>
        <w:t>Pzp</w:t>
      </w:r>
      <w:proofErr w:type="spellEnd"/>
      <w:r w:rsidRPr="00406A8B">
        <w:rPr>
          <w:color w:val="000000"/>
          <w:sz w:val="22"/>
          <w:szCs w:val="22"/>
        </w:rPr>
        <w:t>.</w:t>
      </w:r>
    </w:p>
    <w:p w14:paraId="161EF83A" w14:textId="16E9E187" w:rsidR="0020027F" w:rsidRPr="00C83B77" w:rsidRDefault="000D2100" w:rsidP="000D2100">
      <w:pPr>
        <w:pStyle w:val="NormalnyWeb"/>
        <w:numPr>
          <w:ilvl w:val="0"/>
          <w:numId w:val="73"/>
        </w:numPr>
        <w:tabs>
          <w:tab w:val="left" w:pos="284"/>
        </w:tabs>
        <w:suppressAutoHyphens/>
        <w:spacing w:before="0" w:beforeAutospacing="0" w:after="0" w:afterAutospacing="0"/>
        <w:jc w:val="both"/>
        <w:rPr>
          <w:b/>
          <w:snapToGrid w:val="0"/>
          <w:color w:val="000000" w:themeColor="text1"/>
          <w:sz w:val="20"/>
          <w:szCs w:val="20"/>
          <w:highlight w:val="green"/>
        </w:rPr>
      </w:pPr>
      <w:r w:rsidRPr="00C83B77">
        <w:rPr>
          <w:b/>
          <w:bCs/>
          <w:sz w:val="20"/>
          <w:szCs w:val="20"/>
          <w:highlight w:val="green"/>
        </w:rPr>
        <w:t>oświadczenie dotyczące przepisów sankcyjnych</w:t>
      </w:r>
      <w:r w:rsidRPr="00C83B77">
        <w:rPr>
          <w:sz w:val="20"/>
          <w:szCs w:val="20"/>
          <w:highlight w:val="green"/>
        </w:rPr>
        <w:t xml:space="preserve"> związanych z wojną w Ukrainie - </w:t>
      </w:r>
      <w:r w:rsidRPr="00C83B77">
        <w:rPr>
          <w:b/>
          <w:sz w:val="20"/>
          <w:szCs w:val="20"/>
          <w:highlight w:val="green"/>
        </w:rPr>
        <w:t>Załącznik nr 3B do SWZ</w:t>
      </w:r>
      <w:r w:rsidR="002E1716" w:rsidRPr="00C83B77">
        <w:rPr>
          <w:b/>
          <w:sz w:val="20"/>
          <w:szCs w:val="20"/>
          <w:highlight w:val="green"/>
        </w:rPr>
        <w:t>.</w:t>
      </w:r>
    </w:p>
    <w:p w14:paraId="5302D47C" w14:textId="77777777" w:rsidR="000D2100" w:rsidRDefault="000D2100" w:rsidP="00406A8B">
      <w:pPr>
        <w:pStyle w:val="NormalnyWeb"/>
        <w:tabs>
          <w:tab w:val="left" w:pos="284"/>
        </w:tabs>
        <w:suppressAutoHyphens/>
        <w:spacing w:before="0" w:beforeAutospacing="0" w:after="0" w:afterAutospacing="0"/>
        <w:jc w:val="both"/>
        <w:rPr>
          <w:b/>
          <w:snapToGrid w:val="0"/>
          <w:color w:val="000000" w:themeColor="text1"/>
          <w:sz w:val="22"/>
          <w:szCs w:val="22"/>
        </w:rPr>
      </w:pPr>
    </w:p>
    <w:p w14:paraId="3A2FCED3" w14:textId="20B55CA8" w:rsidR="00072369" w:rsidRPr="00406A8B" w:rsidRDefault="00072369" w:rsidP="00406A8B">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w:t>
      </w:r>
      <w:r w:rsidR="00DE1149">
        <w:rPr>
          <w:sz w:val="22"/>
          <w:szCs w:val="22"/>
        </w:rPr>
        <w:t>7</w:t>
      </w:r>
      <w:r w:rsidRPr="00406A8B">
        <w:rPr>
          <w:rFonts w:eastAsia="Times New Roman"/>
          <w:sz w:val="22"/>
          <w:szCs w:val="22"/>
        </w:rPr>
        <w:t xml:space="preserve"> składa każdy z Wykonawców.</w:t>
      </w:r>
    </w:p>
    <w:p w14:paraId="571E3D55" w14:textId="52173EFF" w:rsidR="00072369" w:rsidRPr="0020027F" w:rsidRDefault="00072369" w:rsidP="0020027F">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w:t>
      </w:r>
      <w:proofErr w:type="spellStart"/>
      <w:r w:rsidRPr="0020027F">
        <w:rPr>
          <w:rFonts w:eastAsia="Times New Roman"/>
          <w:sz w:val="22"/>
          <w:szCs w:val="22"/>
        </w:rPr>
        <w:t>Pzp</w:t>
      </w:r>
      <w:proofErr w:type="spellEnd"/>
      <w:r w:rsidRPr="0020027F">
        <w:rPr>
          <w:rFonts w:eastAsia="Times New Roman"/>
          <w:sz w:val="22"/>
          <w:szCs w:val="22"/>
        </w:rPr>
        <w:t xml:space="preserve"> zobowiązany będzie do przedstawienia podmiotowych środków dowodowych, o których mowa w </w:t>
      </w:r>
      <w:r w:rsidRPr="0020027F">
        <w:rPr>
          <w:sz w:val="22"/>
          <w:szCs w:val="22"/>
          <w:highlight w:val="yellow"/>
        </w:rPr>
        <w:t>pkt 1-</w:t>
      </w:r>
      <w:r w:rsidR="00DE1149">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00AE0141" w:rsidRPr="0020027F">
        <w:rPr>
          <w:sz w:val="22"/>
          <w:szCs w:val="22"/>
        </w:rPr>
        <w:t>.</w:t>
      </w:r>
    </w:p>
    <w:p w14:paraId="3E23C710" w14:textId="77777777" w:rsidR="00AE0141" w:rsidRPr="00072369" w:rsidRDefault="00AE0141" w:rsidP="00072369">
      <w:pPr>
        <w:pStyle w:val="Akapitzlist"/>
        <w:autoSpaceDE w:val="0"/>
        <w:autoSpaceDN w:val="0"/>
        <w:adjustRightInd w:val="0"/>
        <w:spacing w:line="276" w:lineRule="auto"/>
        <w:ind w:left="360"/>
        <w:jc w:val="both"/>
        <w:rPr>
          <w:b/>
          <w:snapToGrid w:val="0"/>
          <w:color w:val="000000" w:themeColor="text1"/>
          <w:sz w:val="22"/>
          <w:szCs w:val="22"/>
        </w:rPr>
      </w:pPr>
    </w:p>
    <w:p w14:paraId="7D987AD7" w14:textId="31B7E4BE" w:rsidR="000B696B" w:rsidRPr="00437EF7" w:rsidRDefault="000B696B" w:rsidP="00437EF7">
      <w:pPr>
        <w:pStyle w:val="Akapitzlist"/>
        <w:numPr>
          <w:ilvl w:val="0"/>
          <w:numId w:val="80"/>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0008607B" w:rsidRPr="00437EF7">
        <w:rPr>
          <w:b/>
          <w:snapToGrid w:val="0"/>
          <w:sz w:val="22"/>
          <w:szCs w:val="22"/>
        </w:rPr>
        <w:t xml:space="preserve">Zamawiający na podstawie art. 126 ustawy </w:t>
      </w:r>
      <w:proofErr w:type="spellStart"/>
      <w:r w:rsidR="0008607B" w:rsidRPr="00437EF7">
        <w:rPr>
          <w:b/>
          <w:snapToGrid w:val="0"/>
          <w:sz w:val="22"/>
          <w:szCs w:val="22"/>
        </w:rPr>
        <w:t>Pzp</w:t>
      </w:r>
      <w:proofErr w:type="spellEnd"/>
      <w:r w:rsidR="0008607B" w:rsidRPr="00437EF7">
        <w:rPr>
          <w:b/>
          <w:snapToGrid w:val="0"/>
          <w:sz w:val="22"/>
          <w:szCs w:val="22"/>
        </w:rPr>
        <w:t xml:space="preserve"> </w:t>
      </w:r>
      <w:r w:rsidR="0008607B" w:rsidRPr="00437EF7">
        <w:rPr>
          <w:rFonts w:eastAsia="Times New Roman"/>
          <w:b/>
          <w:bCs/>
          <w:sz w:val="22"/>
          <w:szCs w:val="22"/>
        </w:rPr>
        <w:t xml:space="preserve">wezwie Wykonawcę, którego oferta zostanie najwyżej oceniona do złożenia </w:t>
      </w:r>
      <w:r w:rsidR="0008607B" w:rsidRPr="00437EF7">
        <w:rPr>
          <w:rFonts w:eastAsia="Times New Roman"/>
          <w:b/>
          <w:bCs/>
          <w:sz w:val="22"/>
          <w:szCs w:val="22"/>
          <w:u w:val="single"/>
        </w:rPr>
        <w:t>w terminie nie krótszym niż 10 dni</w:t>
      </w:r>
      <w:r w:rsidR="0008607B" w:rsidRPr="00437EF7">
        <w:rPr>
          <w:rFonts w:eastAsia="Times New Roman"/>
          <w:b/>
          <w:bCs/>
          <w:sz w:val="22"/>
          <w:szCs w:val="22"/>
        </w:rPr>
        <w:t>, aktualnych na dzień złożenia podmiotowych środków dowodowych</w:t>
      </w:r>
      <w:r w:rsidRPr="00437EF7">
        <w:rPr>
          <w:color w:val="000000" w:themeColor="text1"/>
          <w:sz w:val="22"/>
          <w:szCs w:val="22"/>
        </w:rPr>
        <w:t>:</w:t>
      </w:r>
    </w:p>
    <w:p w14:paraId="5DAD75A0" w14:textId="4F8794D6" w:rsidR="000B696B" w:rsidRDefault="00264B47" w:rsidP="004B321B">
      <w:pPr>
        <w:pStyle w:val="Akapitzlist"/>
        <w:numPr>
          <w:ilvl w:val="1"/>
          <w:numId w:val="73"/>
        </w:numPr>
        <w:spacing w:after="5" w:line="276" w:lineRule="auto"/>
        <w:ind w:left="567" w:right="101" w:hanging="425"/>
        <w:jc w:val="both"/>
        <w:rPr>
          <w:sz w:val="22"/>
          <w:szCs w:val="22"/>
        </w:rPr>
      </w:pPr>
      <w:r w:rsidRPr="00D760AE">
        <w:rPr>
          <w:b/>
          <w:sz w:val="22"/>
          <w:szCs w:val="22"/>
        </w:rPr>
        <w:t xml:space="preserve">WYKAZ ROBÓT BUDOWLANYCH wykonanych nie wcześniej niż w okresie ostatnich </w:t>
      </w:r>
      <w:r w:rsidR="0008607B" w:rsidRPr="004B321B">
        <w:rPr>
          <w:b/>
          <w:sz w:val="22"/>
          <w:szCs w:val="22"/>
          <w:highlight w:val="green"/>
        </w:rPr>
        <w:t>5</w:t>
      </w:r>
      <w:r w:rsidR="0008607B" w:rsidRPr="00D760AE">
        <w:rPr>
          <w:b/>
          <w:sz w:val="22"/>
          <w:szCs w:val="22"/>
        </w:rPr>
        <w:t xml:space="preserve"> </w:t>
      </w:r>
      <w:r w:rsidRPr="00D760AE">
        <w:rPr>
          <w:b/>
          <w:sz w:val="22"/>
          <w:szCs w:val="22"/>
        </w:rPr>
        <w:t>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D760AE">
        <w:rPr>
          <w:sz w:val="22"/>
          <w:szCs w:val="22"/>
          <w:highlight w:val="yellow"/>
        </w:rPr>
        <w:t>Z</w:t>
      </w:r>
      <w:r w:rsidRPr="00D760AE">
        <w:rPr>
          <w:b/>
          <w:sz w:val="22"/>
          <w:szCs w:val="22"/>
          <w:highlight w:val="yellow"/>
        </w:rPr>
        <w:t xml:space="preserve">ałącznik nr </w:t>
      </w:r>
      <w:r w:rsidR="006F4CFB" w:rsidRPr="006F4CFB">
        <w:rPr>
          <w:b/>
          <w:sz w:val="22"/>
          <w:szCs w:val="22"/>
          <w:highlight w:val="green"/>
        </w:rPr>
        <w:t>8</w:t>
      </w:r>
      <w:r w:rsidRPr="00D760AE">
        <w:rPr>
          <w:b/>
          <w:sz w:val="22"/>
          <w:szCs w:val="22"/>
          <w:highlight w:val="yellow"/>
        </w:rPr>
        <w:t xml:space="preserve"> do SWZ</w:t>
      </w:r>
      <w:r w:rsidRPr="00D760AE">
        <w:rPr>
          <w:sz w:val="22"/>
          <w:szCs w:val="22"/>
          <w:highlight w:val="yellow"/>
        </w:rPr>
        <w:t>;</w:t>
      </w:r>
      <w:r w:rsidRPr="00D760AE">
        <w:rPr>
          <w:sz w:val="22"/>
          <w:szCs w:val="22"/>
        </w:rPr>
        <w:t xml:space="preserve"> </w:t>
      </w:r>
    </w:p>
    <w:p w14:paraId="62866E23" w14:textId="32666D5C" w:rsidR="000B696B" w:rsidRDefault="00264B47" w:rsidP="004B321B">
      <w:pPr>
        <w:pStyle w:val="Akapitzlist"/>
        <w:numPr>
          <w:ilvl w:val="1"/>
          <w:numId w:val="73"/>
        </w:numPr>
        <w:spacing w:after="5" w:line="276" w:lineRule="auto"/>
        <w:ind w:left="567" w:right="101" w:hanging="425"/>
        <w:jc w:val="both"/>
        <w:rPr>
          <w:sz w:val="22"/>
          <w:szCs w:val="22"/>
        </w:rPr>
      </w:pPr>
      <w:r w:rsidRPr="00D760AE">
        <w:rPr>
          <w:b/>
          <w:sz w:val="22"/>
          <w:szCs w:val="22"/>
        </w:rPr>
        <w:t>WYKAZU OSÓB</w:t>
      </w:r>
      <w:r w:rsidRPr="00D760AE">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D760AE">
        <w:rPr>
          <w:b/>
          <w:sz w:val="22"/>
          <w:szCs w:val="22"/>
        </w:rPr>
        <w:t xml:space="preserve">Załącznik nr </w:t>
      </w:r>
      <w:r w:rsidR="00B74407" w:rsidRPr="00B74407">
        <w:rPr>
          <w:b/>
          <w:sz w:val="22"/>
          <w:szCs w:val="22"/>
          <w:highlight w:val="green"/>
        </w:rPr>
        <w:t>9</w:t>
      </w:r>
      <w:r w:rsidR="00B74407">
        <w:rPr>
          <w:b/>
          <w:sz w:val="22"/>
          <w:szCs w:val="22"/>
          <w:highlight w:val="yellow"/>
        </w:rPr>
        <w:t xml:space="preserve"> </w:t>
      </w:r>
      <w:r w:rsidRPr="00D760AE">
        <w:rPr>
          <w:b/>
          <w:sz w:val="22"/>
          <w:szCs w:val="22"/>
          <w:highlight w:val="yellow"/>
        </w:rPr>
        <w:t>do SWZ</w:t>
      </w:r>
      <w:r w:rsidRPr="00D760AE">
        <w:rPr>
          <w:sz w:val="22"/>
          <w:szCs w:val="22"/>
          <w:highlight w:val="yellow"/>
        </w:rPr>
        <w:t>;</w:t>
      </w:r>
      <w:r w:rsidRPr="00D760AE">
        <w:rPr>
          <w:sz w:val="22"/>
          <w:szCs w:val="22"/>
        </w:rPr>
        <w:t xml:space="preserve"> </w:t>
      </w:r>
    </w:p>
    <w:p w14:paraId="28A33B6F" w14:textId="77777777" w:rsidR="00437EF7" w:rsidRDefault="00437EF7" w:rsidP="00437EF7">
      <w:pPr>
        <w:spacing w:after="5" w:line="276" w:lineRule="auto"/>
        <w:ind w:right="101"/>
        <w:jc w:val="both"/>
        <w:rPr>
          <w:b/>
          <w:color w:val="000000" w:themeColor="text1"/>
          <w:sz w:val="22"/>
          <w:szCs w:val="22"/>
        </w:rPr>
      </w:pPr>
    </w:p>
    <w:p w14:paraId="6B904E64" w14:textId="77777777" w:rsidR="00C816D0" w:rsidRPr="00C816D0" w:rsidRDefault="000B696B" w:rsidP="00C816D0">
      <w:pPr>
        <w:pStyle w:val="Akapitzlist"/>
        <w:numPr>
          <w:ilvl w:val="0"/>
          <w:numId w:val="80"/>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51BB9912" w14:textId="2E6F69EB" w:rsidR="000B696B" w:rsidRPr="00C816D0" w:rsidRDefault="000B696B" w:rsidP="00C816D0">
      <w:pPr>
        <w:pStyle w:val="Akapitzlist"/>
        <w:numPr>
          <w:ilvl w:val="3"/>
          <w:numId w:val="80"/>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391F181E" w14:textId="77777777" w:rsidR="00437EF7" w:rsidRDefault="00561175" w:rsidP="00437EF7">
      <w:pPr>
        <w:pStyle w:val="Akapitzlist"/>
        <w:numPr>
          <w:ilvl w:val="0"/>
          <w:numId w:val="79"/>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informacji z Krajowego Rejestru Karnego</w:t>
      </w:r>
      <w:r w:rsidR="003E4F18" w:rsidRPr="00437EF7">
        <w:rPr>
          <w:rFonts w:eastAsia="Times New Roman"/>
          <w:color w:val="000000" w:themeColor="text1"/>
          <w:sz w:val="22"/>
          <w:szCs w:val="22"/>
        </w:rPr>
        <w:t xml:space="preserve"> </w:t>
      </w:r>
      <w:r w:rsidRPr="00437EF7">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t>
      </w:r>
      <w:r w:rsidR="009C410D" w:rsidRPr="00437EF7">
        <w:rPr>
          <w:rFonts w:eastAsia="Times New Roman"/>
          <w:sz w:val="22"/>
          <w:szCs w:val="22"/>
        </w:rPr>
        <w:t>Wykonawca</w:t>
      </w:r>
      <w:r w:rsidRPr="00437EF7">
        <w:rPr>
          <w:rFonts w:eastAsia="Times New Roman"/>
          <w:sz w:val="22"/>
          <w:szCs w:val="22"/>
        </w:rPr>
        <w:t xml:space="preserve"> ma siedzibę lub miejsce </w:t>
      </w:r>
      <w:r w:rsidRPr="00437EF7">
        <w:rPr>
          <w:sz w:val="22"/>
          <w:szCs w:val="22"/>
        </w:rPr>
        <w:t>zamieszkania</w:t>
      </w:r>
      <w:r w:rsidR="00B03135" w:rsidRPr="00437EF7">
        <w:rPr>
          <w:sz w:val="22"/>
          <w:szCs w:val="22"/>
        </w:rPr>
        <w:t xml:space="preserve"> lub miejsce zamieszkania ma osoba, której dotyczy informacja albo dokument</w:t>
      </w:r>
      <w:r w:rsidRPr="00437EF7">
        <w:rPr>
          <w:rFonts w:eastAsia="Times New Roman"/>
          <w:sz w:val="22"/>
          <w:szCs w:val="22"/>
        </w:rPr>
        <w:t xml:space="preserve">; </w:t>
      </w:r>
    </w:p>
    <w:p w14:paraId="799EB0C6" w14:textId="2B28039B" w:rsidR="00CA23D3" w:rsidRPr="00437EF7" w:rsidRDefault="00561175" w:rsidP="00437EF7">
      <w:pPr>
        <w:pStyle w:val="Akapitzlist"/>
        <w:numPr>
          <w:ilvl w:val="0"/>
          <w:numId w:val="79"/>
        </w:numPr>
        <w:autoSpaceDE w:val="0"/>
        <w:autoSpaceDN w:val="0"/>
        <w:adjustRightInd w:val="0"/>
        <w:spacing w:line="276" w:lineRule="auto"/>
        <w:jc w:val="both"/>
        <w:rPr>
          <w:rFonts w:eastAsia="Times New Roman"/>
          <w:sz w:val="22"/>
          <w:szCs w:val="22"/>
        </w:rPr>
      </w:pPr>
      <w:r w:rsidRPr="00437EF7">
        <w:rPr>
          <w:rFonts w:eastAsia="Times New Roman"/>
          <w:sz w:val="22"/>
          <w:szCs w:val="22"/>
        </w:rPr>
        <w:t>zaświadczenia</w:t>
      </w:r>
      <w:r w:rsidR="00B17544" w:rsidRPr="00437EF7">
        <w:rPr>
          <w:rFonts w:eastAsia="Times New Roman"/>
          <w:sz w:val="22"/>
          <w:szCs w:val="22"/>
        </w:rPr>
        <w:t xml:space="preserve"> właściwego naczelnika urzędu skarbowego</w:t>
      </w:r>
      <w:r w:rsidRPr="00437EF7">
        <w:rPr>
          <w:rFonts w:eastAsia="Times New Roman"/>
          <w:sz w:val="22"/>
          <w:szCs w:val="22"/>
        </w:rPr>
        <w:t xml:space="preserve">, zaświadczenia albo innego dokumentu potwierdzającego, że </w:t>
      </w:r>
      <w:r w:rsidR="009C410D" w:rsidRPr="00437EF7">
        <w:rPr>
          <w:rFonts w:eastAsia="Times New Roman"/>
          <w:sz w:val="22"/>
          <w:szCs w:val="22"/>
        </w:rPr>
        <w:t>Wykonawca</w:t>
      </w:r>
      <w:r w:rsidRPr="00437EF7">
        <w:rPr>
          <w:rFonts w:eastAsia="Times New Roman"/>
          <w:sz w:val="22"/>
          <w:szCs w:val="22"/>
        </w:rPr>
        <w:t xml:space="preserve"> nie zalega z opłacaniem składek na ubezpieczenia społeczne lub zdrowotne, lub odpisu albo informacji z Krajowego Rejestru Sądowego lub z Centralnej Ewidencji i Informacji o Działalności Gospodarczej, </w:t>
      </w:r>
    </w:p>
    <w:p w14:paraId="2D98B815" w14:textId="61F8DADB" w:rsidR="00CA23D3" w:rsidRPr="00CA23D3" w:rsidRDefault="00561175" w:rsidP="00CA23D3">
      <w:pPr>
        <w:pStyle w:val="Akapitzlist"/>
        <w:numPr>
          <w:ilvl w:val="0"/>
          <w:numId w:val="78"/>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składa dokument lub dokumenty wystawione w kraju, w którym </w:t>
      </w:r>
      <w:r w:rsidR="009C410D" w:rsidRPr="00CA23D3">
        <w:rPr>
          <w:rFonts w:eastAsia="Times New Roman"/>
          <w:sz w:val="22"/>
          <w:szCs w:val="22"/>
        </w:rPr>
        <w:t>Wykonawca</w:t>
      </w:r>
      <w:r w:rsidRPr="00CA23D3">
        <w:rPr>
          <w:rFonts w:eastAsia="Times New Roman"/>
          <w:sz w:val="22"/>
          <w:szCs w:val="22"/>
        </w:rPr>
        <w:t xml:space="preserve"> ma siedzibę lub miejsce zamieszkania, potwierdzające odpowiednio, że: </w:t>
      </w:r>
      <w:r w:rsidR="00CA23D3" w:rsidRPr="00CA23D3">
        <w:rPr>
          <w:rFonts w:eastAsia="Times New Roman"/>
          <w:sz w:val="22"/>
          <w:szCs w:val="22"/>
        </w:rPr>
        <w:t>\</w:t>
      </w:r>
    </w:p>
    <w:p w14:paraId="3737D23D" w14:textId="162892E9" w:rsidR="00561175" w:rsidRPr="00CA23D3" w:rsidRDefault="00561175" w:rsidP="00CA23D3">
      <w:pPr>
        <w:pStyle w:val="Akapitzlist"/>
        <w:numPr>
          <w:ilvl w:val="0"/>
          <w:numId w:val="78"/>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73893843" w14:textId="77777777" w:rsidR="0083094F" w:rsidRPr="00CA23D3" w:rsidRDefault="00561175" w:rsidP="00CA23D3">
      <w:pPr>
        <w:pStyle w:val="Akapitzlist"/>
        <w:numPr>
          <w:ilvl w:val="0"/>
          <w:numId w:val="78"/>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4054D4" w14:textId="1268B345" w:rsidR="0083094F" w:rsidRPr="00437EF7" w:rsidRDefault="00561175" w:rsidP="00437EF7">
      <w:pPr>
        <w:pStyle w:val="Akapitzlist"/>
        <w:numPr>
          <w:ilvl w:val="0"/>
          <w:numId w:val="79"/>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lastRenderedPageBreak/>
        <w:t xml:space="preserve">Dokument, o którym mowa w </w:t>
      </w:r>
      <w:r w:rsidR="000173A8" w:rsidRPr="00437EF7">
        <w:rPr>
          <w:rFonts w:eastAsia="Times New Roman"/>
          <w:sz w:val="22"/>
          <w:szCs w:val="22"/>
        </w:rPr>
        <w:t>a)</w:t>
      </w:r>
      <w:r w:rsidRPr="00437EF7">
        <w:rPr>
          <w:rFonts w:eastAsia="Times New Roman"/>
          <w:sz w:val="22"/>
          <w:szCs w:val="22"/>
        </w:rPr>
        <w:t xml:space="preserve">, powinien być wystawiony nie wcześniej niż 6 </w:t>
      </w:r>
      <w:r w:rsidR="000173A8" w:rsidRPr="00437EF7">
        <w:rPr>
          <w:rFonts w:eastAsia="Times New Roman"/>
          <w:sz w:val="22"/>
          <w:szCs w:val="22"/>
        </w:rPr>
        <w:t>miesięcy przed jego złożeniem.  Dokumenty, o których mowa w b),</w:t>
      </w:r>
      <w:r w:rsidRPr="00437EF7">
        <w:rPr>
          <w:rFonts w:eastAsia="Times New Roman"/>
          <w:sz w:val="22"/>
          <w:szCs w:val="22"/>
        </w:rPr>
        <w:t xml:space="preserve"> powinny być wystawione nie wcześniej niż 3 miesiące przed ich złożeniem.</w:t>
      </w:r>
    </w:p>
    <w:p w14:paraId="035688D6" w14:textId="77777777" w:rsidR="00C816D0" w:rsidRPr="00C816D0" w:rsidRDefault="00570358" w:rsidP="00C816D0">
      <w:pPr>
        <w:pStyle w:val="Akapitzlist"/>
        <w:numPr>
          <w:ilvl w:val="3"/>
          <w:numId w:val="80"/>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t>
      </w:r>
      <w:r w:rsidR="009C410D" w:rsidRPr="00C816D0">
        <w:rPr>
          <w:sz w:val="22"/>
          <w:szCs w:val="22"/>
        </w:rPr>
        <w:t>Wykonawca</w:t>
      </w:r>
      <w:r w:rsidRPr="00C816D0">
        <w:rPr>
          <w:sz w:val="22"/>
          <w:szCs w:val="22"/>
        </w:rPr>
        <w:t xml:space="preserve"> ma siedzibę lub miejsce zamieszkania</w:t>
      </w:r>
      <w:r w:rsidR="00B03135" w:rsidRPr="00C816D0">
        <w:rPr>
          <w:sz w:val="22"/>
          <w:szCs w:val="22"/>
        </w:rPr>
        <w:t xml:space="preserve"> lub miejsce zamieszkania ma osoba, której dokument dotyczy</w:t>
      </w:r>
      <w:r w:rsidRPr="00C816D0">
        <w:rPr>
          <w:sz w:val="22"/>
          <w:szCs w:val="22"/>
        </w:rPr>
        <w:t xml:space="preserve">, nie wydaje się dokumentów, o których mowa w pkt. </w:t>
      </w:r>
      <w:r w:rsidR="00F536F9" w:rsidRPr="00C816D0">
        <w:rPr>
          <w:sz w:val="22"/>
          <w:szCs w:val="22"/>
        </w:rPr>
        <w:t>3</w:t>
      </w:r>
      <w:r w:rsidR="005558B5" w:rsidRPr="00C816D0">
        <w:rPr>
          <w:sz w:val="22"/>
          <w:szCs w:val="22"/>
        </w:rPr>
        <w:t>)</w:t>
      </w:r>
      <w:r w:rsidRPr="00C816D0">
        <w:rPr>
          <w:sz w:val="22"/>
          <w:szCs w:val="22"/>
        </w:rPr>
        <w:t>, lub gdy dokumenty te nie odnoszą się do wszystkich przypadków, o których mowa w art. 108 ust. 1 pkt 1, 2 i 4, art. 109 ust. 1 pkt 1, 2 lit. a i b oraz pkt 3 ustawy</w:t>
      </w:r>
      <w:r w:rsidR="00F536F9" w:rsidRPr="00C816D0">
        <w:rPr>
          <w:sz w:val="22"/>
          <w:szCs w:val="22"/>
        </w:rPr>
        <w:t xml:space="preserve"> </w:t>
      </w:r>
      <w:proofErr w:type="spellStart"/>
      <w:r w:rsidR="00F536F9" w:rsidRPr="00C816D0">
        <w:rPr>
          <w:sz w:val="22"/>
          <w:szCs w:val="22"/>
        </w:rPr>
        <w:t>Pzp</w:t>
      </w:r>
      <w:proofErr w:type="spellEnd"/>
      <w:r w:rsidRPr="00C816D0">
        <w:rPr>
          <w:sz w:val="22"/>
          <w:szCs w:val="22"/>
        </w:rPr>
        <w:t xml:space="preserve">, zastępuje się je odpowiednio w całości lub w części dokumentem zawierającym odpowiednio oświadczenie </w:t>
      </w:r>
      <w:r w:rsidR="005A52A7" w:rsidRPr="00C816D0">
        <w:rPr>
          <w:sz w:val="22"/>
          <w:szCs w:val="22"/>
        </w:rPr>
        <w:t>W</w:t>
      </w:r>
      <w:r w:rsidRPr="00C816D0">
        <w:rPr>
          <w:sz w:val="22"/>
          <w:szCs w:val="22"/>
        </w:rPr>
        <w:t xml:space="preserve">ykonawcy, ze wskazaniem osoby albo osób uprawnionych do jego reprezentacji, lub oświadczenie osoby, której dokument miał dotyczyć, złożone pod przysięgą, lub, jeżeli w kraju, w którym </w:t>
      </w:r>
      <w:r w:rsidR="009C410D" w:rsidRPr="00C816D0">
        <w:rPr>
          <w:sz w:val="22"/>
          <w:szCs w:val="22"/>
        </w:rPr>
        <w:t>Wykonawca</w:t>
      </w:r>
      <w:r w:rsidRPr="00C816D0">
        <w:rPr>
          <w:sz w:val="22"/>
          <w:szCs w:val="22"/>
        </w:rPr>
        <w:t xml:space="preserve"> ma siedzibę lub miejsce zamieszkania</w:t>
      </w:r>
      <w:r w:rsidR="00B03135" w:rsidRPr="00C816D0">
        <w:rPr>
          <w:sz w:val="22"/>
          <w:szCs w:val="22"/>
        </w:rPr>
        <w:t xml:space="preserve"> lub miejsce zamieszkania ma osoba, której dokument dotyczy</w:t>
      </w:r>
      <w:r w:rsidRPr="00C816D0">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C816D0">
        <w:rPr>
          <w:sz w:val="22"/>
          <w:szCs w:val="22"/>
        </w:rPr>
        <w:t>W</w:t>
      </w:r>
      <w:r w:rsidRPr="00C816D0">
        <w:rPr>
          <w:sz w:val="22"/>
          <w:szCs w:val="22"/>
        </w:rPr>
        <w:t>ykonawc</w:t>
      </w:r>
      <w:r w:rsidR="0083094F" w:rsidRPr="00C816D0">
        <w:rPr>
          <w:sz w:val="22"/>
          <w:szCs w:val="22"/>
        </w:rPr>
        <w:t>y</w:t>
      </w:r>
      <w:r w:rsidR="00B03135" w:rsidRPr="00C816D0">
        <w:rPr>
          <w:sz w:val="22"/>
          <w:szCs w:val="22"/>
        </w:rPr>
        <w:t xml:space="preserve"> lub miejsce zamieszkania osoby, której dokument miał dotyczyć</w:t>
      </w:r>
      <w:r w:rsidR="0083094F" w:rsidRPr="00C816D0">
        <w:rPr>
          <w:sz w:val="22"/>
          <w:szCs w:val="22"/>
        </w:rPr>
        <w:t xml:space="preserve">. Przepis </w:t>
      </w:r>
      <w:proofErr w:type="spellStart"/>
      <w:r w:rsidR="0083094F" w:rsidRPr="00C816D0">
        <w:rPr>
          <w:sz w:val="22"/>
          <w:szCs w:val="22"/>
        </w:rPr>
        <w:t>ppkt</w:t>
      </w:r>
      <w:proofErr w:type="spellEnd"/>
      <w:r w:rsidR="0083094F" w:rsidRPr="00C816D0">
        <w:rPr>
          <w:sz w:val="22"/>
          <w:szCs w:val="22"/>
        </w:rPr>
        <w:t>. c) stosuje się.</w:t>
      </w:r>
    </w:p>
    <w:p w14:paraId="7B81D917" w14:textId="635D0A07" w:rsidR="00704523" w:rsidRPr="00C816D0" w:rsidRDefault="00704523" w:rsidP="00C816D0">
      <w:pPr>
        <w:pStyle w:val="Akapitzlist"/>
        <w:numPr>
          <w:ilvl w:val="3"/>
          <w:numId w:val="80"/>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w:t>
      </w:r>
      <w:r w:rsidR="006451E6" w:rsidRPr="00C816D0">
        <w:rPr>
          <w:sz w:val="22"/>
          <w:szCs w:val="22"/>
        </w:rPr>
        <w:t xml:space="preserve"> </w:t>
      </w:r>
      <w:r w:rsidR="005A52A7" w:rsidRPr="00C816D0">
        <w:rPr>
          <w:sz w:val="22"/>
          <w:szCs w:val="22"/>
        </w:rPr>
        <w:t xml:space="preserve">118 ustawy </w:t>
      </w:r>
      <w:proofErr w:type="spellStart"/>
      <w:r w:rsidR="00F536F9" w:rsidRPr="00C816D0">
        <w:rPr>
          <w:sz w:val="22"/>
          <w:szCs w:val="22"/>
        </w:rPr>
        <w:t>Pzp</w:t>
      </w:r>
      <w:proofErr w:type="spellEnd"/>
      <w:r w:rsidR="00F536F9" w:rsidRPr="00C816D0">
        <w:rPr>
          <w:sz w:val="22"/>
          <w:szCs w:val="22"/>
        </w:rPr>
        <w:t xml:space="preserve"> </w:t>
      </w:r>
      <w:r w:rsidR="005A52A7" w:rsidRPr="00C816D0">
        <w:rPr>
          <w:sz w:val="22"/>
          <w:szCs w:val="22"/>
        </w:rPr>
        <w:t>oraz P</w:t>
      </w:r>
      <w:r w:rsidRPr="00C816D0">
        <w:rPr>
          <w:sz w:val="22"/>
          <w:szCs w:val="22"/>
        </w:rPr>
        <w:t xml:space="preserve">odwykonawców niebędących podmiotami udostępniającymi zasoby na tych zasadach, mających siedzibę lub miejsce zamieszkania poza terytorium Rzeczypospolitej Polskiej, przepis pkt. </w:t>
      </w:r>
      <w:r w:rsidR="00F536F9" w:rsidRPr="00C816D0">
        <w:rPr>
          <w:sz w:val="22"/>
          <w:szCs w:val="22"/>
        </w:rPr>
        <w:t>3 i 4</w:t>
      </w:r>
      <w:r w:rsidR="00090007" w:rsidRPr="00C816D0">
        <w:rPr>
          <w:sz w:val="22"/>
          <w:szCs w:val="22"/>
        </w:rPr>
        <w:t>)</w:t>
      </w:r>
      <w:r w:rsidRPr="00C816D0">
        <w:rPr>
          <w:sz w:val="22"/>
          <w:szCs w:val="22"/>
        </w:rPr>
        <w:t xml:space="preserve"> stosuje się odpowiednio.</w:t>
      </w:r>
    </w:p>
    <w:p w14:paraId="3F724B14" w14:textId="77777777" w:rsidR="00B96203" w:rsidRPr="00D760AE" w:rsidRDefault="00B96203" w:rsidP="00683CF8">
      <w:pPr>
        <w:tabs>
          <w:tab w:val="num" w:pos="1440"/>
          <w:tab w:val="num" w:pos="1800"/>
        </w:tabs>
        <w:spacing w:line="276" w:lineRule="auto"/>
        <w:jc w:val="both"/>
        <w:rPr>
          <w:rFonts w:cs="Times New Roman"/>
          <w:sz w:val="22"/>
          <w:szCs w:val="22"/>
        </w:rPr>
      </w:pPr>
    </w:p>
    <w:p w14:paraId="1EB724B2" w14:textId="77777777" w:rsidR="00395006" w:rsidRPr="00D760AE" w:rsidRDefault="00395006" w:rsidP="00437EF7">
      <w:pPr>
        <w:pStyle w:val="Akapitzlist"/>
        <w:numPr>
          <w:ilvl w:val="3"/>
          <w:numId w:val="80"/>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73077FC0" w14:textId="77777777"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01BCE6B5" w14:textId="3B1E724E"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sidR="003C35DD">
        <w:rPr>
          <w:sz w:val="22"/>
          <w:szCs w:val="22"/>
        </w:rPr>
        <w:t xml:space="preserve"> </w:t>
      </w:r>
      <w:proofErr w:type="spellStart"/>
      <w:r w:rsidR="003C35DD">
        <w:rPr>
          <w:sz w:val="22"/>
          <w:szCs w:val="22"/>
        </w:rPr>
        <w:t>Pzp</w:t>
      </w:r>
      <w:proofErr w:type="spellEnd"/>
      <w:r w:rsidRPr="00D760AE">
        <w:rPr>
          <w:sz w:val="22"/>
          <w:szCs w:val="22"/>
        </w:rPr>
        <w:t xml:space="preserve">,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cz. I</w:t>
      </w:r>
      <w:r w:rsidR="0023253B">
        <w:rPr>
          <w:sz w:val="22"/>
          <w:szCs w:val="22"/>
        </w:rPr>
        <w:t>I</w:t>
      </w:r>
      <w:r w:rsidR="00C07159" w:rsidRPr="00D760AE">
        <w:rPr>
          <w:sz w:val="22"/>
          <w:szCs w:val="22"/>
        </w:rPr>
        <w:t xml:space="preserve"> pkt. </w:t>
      </w:r>
      <w:r w:rsidR="0023253B">
        <w:rPr>
          <w:sz w:val="22"/>
          <w:szCs w:val="22"/>
        </w:rPr>
        <w:t>3</w:t>
      </w:r>
      <w:r w:rsidR="00C07159" w:rsidRPr="00D760AE">
        <w:rPr>
          <w:sz w:val="22"/>
          <w:szCs w:val="22"/>
        </w:rPr>
        <w:t xml:space="preserve"> </w:t>
      </w:r>
      <w:r w:rsidRPr="00D760AE">
        <w:rPr>
          <w:sz w:val="22"/>
          <w:szCs w:val="22"/>
        </w:rPr>
        <w:t xml:space="preserve">stosuje się. </w:t>
      </w:r>
    </w:p>
    <w:p w14:paraId="46EB6E44" w14:textId="77777777"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 xml:space="preserve">ślonych w art. 118 ustawy </w:t>
      </w:r>
      <w:proofErr w:type="spellStart"/>
      <w:r w:rsidR="009C3FAE">
        <w:rPr>
          <w:sz w:val="22"/>
          <w:szCs w:val="22"/>
        </w:rPr>
        <w:t>Pzp</w:t>
      </w:r>
      <w:proofErr w:type="spellEnd"/>
      <w:r w:rsidR="009C3FAE">
        <w:rPr>
          <w:sz w:val="22"/>
          <w:szCs w:val="22"/>
        </w:rPr>
        <w:t xml:space="preserve"> </w:t>
      </w:r>
      <w:r w:rsidR="009C410D" w:rsidRPr="00D760AE">
        <w:rPr>
          <w:sz w:val="22"/>
          <w:szCs w:val="22"/>
        </w:rPr>
        <w:t>oraz P</w:t>
      </w:r>
      <w:r w:rsidR="007B6B26" w:rsidRPr="00D760AE">
        <w:rPr>
          <w:sz w:val="22"/>
          <w:szCs w:val="22"/>
        </w:rPr>
        <w:t>odwykonawcy niebędącego podmiotem udostępniającym zasoby na takich zasadach</w:t>
      </w:r>
      <w:r w:rsidR="009C3FAE">
        <w:rPr>
          <w:sz w:val="22"/>
          <w:szCs w:val="22"/>
        </w:rPr>
        <w:t xml:space="preserve"> (o ile dotyczy)</w:t>
      </w:r>
      <w:r w:rsidR="007B6B26" w:rsidRPr="00D760AE">
        <w:rPr>
          <w:sz w:val="22"/>
          <w:szCs w:val="22"/>
        </w:rPr>
        <w:t>.</w:t>
      </w:r>
    </w:p>
    <w:p w14:paraId="50F20F9B" w14:textId="77777777"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714D832C" w14:textId="77777777"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4740CB94" w14:textId="77777777"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1BCED478" w14:textId="05E0BC64"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t>
      </w:r>
    </w:p>
    <w:p w14:paraId="68B9C20E" w14:textId="77777777" w:rsidR="00F35B1C"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39567159"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lastRenderedPageBreak/>
        <w:t>X. INFORMACJE O ŚRODKACH KOMUNIKACJI ELEKTRONICZNEJ, PRZY UŻYCIU KTÓRYCH ZAMAWIAJĄCY BĘDZIE KOMUNIKOWAŁ SIĘ Z WYKONAWCAMI, ORAZ INFORMACJE O WYMAGANIACH TECHNICZNYCH I ORGANIZACYJNYCH SPORZĄDZANIA, WYSYŁANIA I ODBIERANIA KORESPONDENCJI ELEKTRONICZNEJ</w:t>
      </w:r>
    </w:p>
    <w:p w14:paraId="44472A24" w14:textId="77777777" w:rsidR="00A212AA" w:rsidRPr="00D760AE" w:rsidRDefault="00A212AA" w:rsidP="00A212AA">
      <w:pPr>
        <w:jc w:val="both"/>
        <w:rPr>
          <w:rFonts w:cs="Times New Roman"/>
          <w:b/>
          <w:bCs/>
          <w:sz w:val="22"/>
          <w:szCs w:val="22"/>
          <w:u w:val="single"/>
        </w:rPr>
      </w:pPr>
    </w:p>
    <w:p w14:paraId="79287380"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D760AE">
          <w:rPr>
            <w:rStyle w:val="Hipercze"/>
            <w:b/>
            <w:sz w:val="22"/>
            <w:szCs w:val="22"/>
            <w:lang w:eastAsia="en-US"/>
          </w:rPr>
          <w:t>https://platformazakupowa.pl/pn/csk_umed</w:t>
        </w:r>
      </w:hyperlink>
    </w:p>
    <w:p w14:paraId="1FE40032"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760AE">
          <w:rPr>
            <w:rStyle w:val="Hipercze"/>
            <w:color w:val="auto"/>
            <w:sz w:val="22"/>
            <w:szCs w:val="22"/>
            <w:lang w:eastAsia="en-US"/>
          </w:rPr>
          <w:t>https://platformazakupowa.pl/strona/1-regulamin</w:t>
        </w:r>
      </w:hyperlink>
    </w:p>
    <w:p w14:paraId="08E83A09"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500723C4"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1">
        <w:r w:rsidRPr="00D760AE">
          <w:rPr>
            <w:rFonts w:eastAsia="Calibri" w:cs="Times New Roman"/>
            <w:sz w:val="22"/>
            <w:szCs w:val="22"/>
            <w:u w:val="single"/>
          </w:rPr>
          <w:t>https://platformazakupowa.pl/strona/45-instrukcje</w:t>
        </w:r>
      </w:hyperlink>
    </w:p>
    <w:p w14:paraId="3CF3EE65"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50D6A83"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1EBC0AEB"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2EFB9F6E"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620126F"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D760AE">
        <w:rPr>
          <w:rFonts w:eastAsia="Tahoma" w:cs="Times New Roman"/>
          <w:sz w:val="22"/>
          <w:szCs w:val="22"/>
          <w:u w:val="single"/>
          <w:lang w:eastAsia="en-US"/>
        </w:rPr>
        <w:t>word</w:t>
      </w:r>
      <w:proofErr w:type="spellEnd"/>
      <w:r w:rsidRPr="00D760AE">
        <w:rPr>
          <w:rFonts w:eastAsia="Tahoma" w:cs="Times New Roman"/>
          <w:sz w:val="22"/>
          <w:szCs w:val="22"/>
          <w:u w:val="single"/>
          <w:lang w:eastAsia="en-US"/>
        </w:rPr>
        <w:t>).</w:t>
      </w:r>
    </w:p>
    <w:p w14:paraId="176FED24" w14:textId="19A7F91C"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Wyjaśnienia SWZ udzielane są w szczególności z zachowaniem zasad określonych w ustawie </w:t>
      </w:r>
      <w:proofErr w:type="spellStart"/>
      <w:r w:rsidR="003C35DD">
        <w:rPr>
          <w:rFonts w:eastAsia="Tahoma" w:cs="Times New Roman"/>
          <w:sz w:val="22"/>
          <w:szCs w:val="22"/>
          <w:lang w:eastAsia="en-US"/>
        </w:rPr>
        <w:t>Pzp</w:t>
      </w:r>
      <w:proofErr w:type="spellEnd"/>
      <w:r w:rsidRPr="00D760AE">
        <w:rPr>
          <w:rFonts w:eastAsia="Tahoma" w:cs="Times New Roman"/>
          <w:sz w:val="22"/>
          <w:szCs w:val="22"/>
          <w:lang w:eastAsia="en-US"/>
        </w:rPr>
        <w:t>.</w:t>
      </w:r>
    </w:p>
    <w:p w14:paraId="3BE93620" w14:textId="626B738D"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w:t>
      </w:r>
      <w:r w:rsidR="003C35DD">
        <w:rPr>
          <w:rFonts w:eastAsia="Tahoma" w:cs="Times New Roman"/>
          <w:sz w:val="22"/>
          <w:szCs w:val="22"/>
          <w:lang w:eastAsia="en-US"/>
        </w:rPr>
        <w:t xml:space="preserve">r. </w:t>
      </w:r>
      <w:r w:rsidRPr="00D760AE">
        <w:rPr>
          <w:rFonts w:eastAsia="Tahoma" w:cs="Times New Roman"/>
          <w:sz w:val="22"/>
          <w:szCs w:val="22"/>
          <w:lang w:eastAsia="en-US"/>
        </w:rPr>
        <w:t>poz. 2415</w:t>
      </w:r>
      <w:r w:rsidR="00AD01E7">
        <w:rPr>
          <w:rFonts w:eastAsia="Tahoma" w:cs="Times New Roman"/>
          <w:sz w:val="22"/>
          <w:szCs w:val="22"/>
          <w:lang w:eastAsia="en-US"/>
        </w:rPr>
        <w:t xml:space="preserve"> ze zm.</w:t>
      </w:r>
      <w:r w:rsidRPr="00D760AE">
        <w:rPr>
          <w:rFonts w:eastAsia="Tahoma" w:cs="Times New Roman"/>
          <w:sz w:val="22"/>
          <w:szCs w:val="22"/>
          <w:lang w:eastAsia="en-US"/>
        </w:rPr>
        <w:t>).</w:t>
      </w:r>
    </w:p>
    <w:p w14:paraId="7CCE3E5E"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0F3B86B3"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79AB3FE4"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39BEF6E1"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D760AE">
          <w:rPr>
            <w:rStyle w:val="Hipercze"/>
            <w:sz w:val="22"/>
            <w:szCs w:val="22"/>
          </w:rPr>
          <w:t>https://platformazakupowa.pl/pn/csk_umed</w:t>
        </w:r>
      </w:hyperlink>
    </w:p>
    <w:p w14:paraId="6E11E2B0"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Wobec nie zaistnienia sytuacji, o których mowa w art. 65 ust. 1, art. 66, art. 69</w:t>
      </w:r>
      <w:r w:rsidR="003C35DD">
        <w:rPr>
          <w:color w:val="000000"/>
          <w:sz w:val="22"/>
          <w:szCs w:val="22"/>
        </w:rPr>
        <w:t xml:space="preserve"> ustawy </w:t>
      </w:r>
      <w:proofErr w:type="spellStart"/>
      <w:r w:rsidR="003C35DD">
        <w:rPr>
          <w:color w:val="000000"/>
          <w:sz w:val="22"/>
          <w:szCs w:val="22"/>
        </w:rPr>
        <w:t>Pzp</w:t>
      </w:r>
      <w:proofErr w:type="spellEnd"/>
      <w:r w:rsidRPr="00D760AE">
        <w:rPr>
          <w:color w:val="000000"/>
          <w:sz w:val="22"/>
          <w:szCs w:val="22"/>
        </w:rPr>
        <w:t xml:space="preserve">, Zamawiający nie przewiduje innego sposobu komunikowania się niż przy użyciu środków komunikacji elektronicznej. </w:t>
      </w:r>
    </w:p>
    <w:p w14:paraId="3F3268AF"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0BE6C709"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2F6E665C" w14:textId="77777777"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3C35DD">
        <w:rPr>
          <w:rFonts w:eastAsia="Times New Roman" w:cs="Times New Roman"/>
          <w:b/>
          <w:sz w:val="22"/>
          <w:szCs w:val="22"/>
          <w:u w:val="single"/>
          <w:lang w:eastAsia="ar-SA"/>
        </w:rPr>
        <w:t xml:space="preserve">USTAWY </w:t>
      </w:r>
      <w:r w:rsidR="00C86235" w:rsidRPr="00D760AE">
        <w:rPr>
          <w:rFonts w:eastAsia="Times New Roman" w:cs="Times New Roman"/>
          <w:b/>
          <w:sz w:val="22"/>
          <w:szCs w:val="22"/>
          <w:u w:val="single"/>
          <w:lang w:eastAsia="ar-SA"/>
        </w:rPr>
        <w:t>PZP</w:t>
      </w:r>
    </w:p>
    <w:p w14:paraId="395992D7" w14:textId="77777777"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3C631D85" w14:textId="77777777"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lastRenderedPageBreak/>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417041DF" w14:textId="77777777"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0A9BD797"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r w:rsidR="003C35DD">
        <w:rPr>
          <w:rFonts w:eastAsia="Times New Roman"/>
          <w:sz w:val="22"/>
          <w:szCs w:val="22"/>
        </w:rPr>
        <w:t xml:space="preserve">ustawy </w:t>
      </w:r>
      <w:proofErr w:type="spellStart"/>
      <w:r w:rsidRPr="00D760AE">
        <w:rPr>
          <w:rFonts w:eastAsia="Times New Roman"/>
          <w:sz w:val="22"/>
          <w:szCs w:val="22"/>
        </w:rPr>
        <w:t>Pzp</w:t>
      </w:r>
      <w:proofErr w:type="spellEnd"/>
      <w:r w:rsidRPr="00D760AE">
        <w:rPr>
          <w:rFonts w:eastAsia="Times New Roman"/>
          <w:sz w:val="22"/>
          <w:szCs w:val="22"/>
        </w:rPr>
        <w:t xml:space="preserve"> postępowanie o udzielenie zamówienia, z zastrzeżeniem wyjątków  przewidzianych w </w:t>
      </w:r>
      <w:r w:rsidR="003C35DD">
        <w:rPr>
          <w:rFonts w:eastAsia="Times New Roman"/>
          <w:sz w:val="22"/>
          <w:szCs w:val="22"/>
        </w:rPr>
        <w:t xml:space="preserve">ustawie </w:t>
      </w:r>
      <w:proofErr w:type="spellStart"/>
      <w:r w:rsidRPr="00D760AE">
        <w:rPr>
          <w:rFonts w:eastAsia="Times New Roman"/>
          <w:sz w:val="22"/>
          <w:szCs w:val="22"/>
        </w:rPr>
        <w:t>Pzp</w:t>
      </w:r>
      <w:proofErr w:type="spellEnd"/>
      <w:r w:rsidRPr="00D760AE">
        <w:rPr>
          <w:rFonts w:eastAsia="Times New Roman"/>
          <w:sz w:val="22"/>
          <w:szCs w:val="22"/>
        </w:rPr>
        <w:t xml:space="preserve">, prowadzi się pisemnie. </w:t>
      </w:r>
    </w:p>
    <w:p w14:paraId="17AA6B96" w14:textId="6AEA7A9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w:t>
      </w:r>
      <w:proofErr w:type="spellStart"/>
      <w:r w:rsidRPr="00D760AE">
        <w:rPr>
          <w:rFonts w:eastAsia="Times New Roman"/>
          <w:sz w:val="22"/>
          <w:szCs w:val="22"/>
        </w:rPr>
        <w:t>zg</w:t>
      </w:r>
      <w:proofErr w:type="spellEnd"/>
      <w:r w:rsidRPr="00D760AE">
        <w:rPr>
          <w:rFonts w:eastAsia="Times New Roman"/>
          <w:sz w:val="22"/>
          <w:szCs w:val="22"/>
        </w:rPr>
        <w:t>. z art. 61 ust. 2</w:t>
      </w:r>
      <w:r w:rsidR="003C35DD">
        <w:rPr>
          <w:rFonts w:eastAsia="Times New Roman"/>
          <w:sz w:val="22"/>
          <w:szCs w:val="22"/>
        </w:rPr>
        <w:t xml:space="preserve"> u</w:t>
      </w:r>
      <w:r w:rsidRPr="00D760AE">
        <w:rPr>
          <w:rFonts w:eastAsia="Times New Roman"/>
          <w:sz w:val="22"/>
          <w:szCs w:val="22"/>
        </w:rPr>
        <w:t xml:space="preserve">stawy </w:t>
      </w:r>
      <w:proofErr w:type="spellStart"/>
      <w:r w:rsidRPr="00D760AE">
        <w:rPr>
          <w:rFonts w:eastAsia="Times New Roman"/>
          <w:sz w:val="22"/>
          <w:szCs w:val="22"/>
        </w:rPr>
        <w:t>Pzp</w:t>
      </w:r>
      <w:proofErr w:type="spellEnd"/>
      <w:r w:rsidRPr="00D760AE">
        <w:rPr>
          <w:rFonts w:eastAsia="Times New Roman"/>
          <w:sz w:val="22"/>
          <w:szCs w:val="22"/>
        </w:rPr>
        <w:t xml:space="preserve"> dopuszczalna jest w odniesieniu do informacji, które nie są istotne, w szczególności nie dotyczą ogłoszenia o zamówieniu lub SWZ, a także ofert. </w:t>
      </w:r>
    </w:p>
    <w:p w14:paraId="7FEE2803" w14:textId="77777777" w:rsidR="009F1376" w:rsidRPr="00D760AE" w:rsidRDefault="009F1376" w:rsidP="009F1376">
      <w:pPr>
        <w:pStyle w:val="Akapitzlist"/>
        <w:spacing w:line="276" w:lineRule="auto"/>
        <w:ind w:left="284"/>
        <w:jc w:val="both"/>
        <w:rPr>
          <w:rFonts w:eastAsia="Times New Roman"/>
          <w:sz w:val="22"/>
          <w:szCs w:val="22"/>
        </w:rPr>
      </w:pPr>
    </w:p>
    <w:p w14:paraId="6E820914" w14:textId="77777777"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0DA32633" w14:textId="0D829C4E"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 xml:space="preserve">zgodnie z art. 220 ust. </w:t>
      </w:r>
      <w:r w:rsidR="00483970">
        <w:rPr>
          <w:rFonts w:cs="Times New Roman"/>
          <w:sz w:val="22"/>
          <w:szCs w:val="22"/>
        </w:rPr>
        <w:t xml:space="preserve">1 </w:t>
      </w:r>
      <w:r w:rsidR="007643CC" w:rsidRPr="00D760AE">
        <w:rPr>
          <w:rFonts w:cs="Times New Roman"/>
          <w:sz w:val="22"/>
          <w:szCs w:val="22"/>
        </w:rPr>
        <w:t>pkt. 1</w:t>
      </w:r>
      <w:r w:rsidR="00A91D58" w:rsidRPr="00D760AE">
        <w:rPr>
          <w:rFonts w:cs="Times New Roman"/>
          <w:sz w:val="22"/>
          <w:szCs w:val="22"/>
        </w:rPr>
        <w:t xml:space="preserve"> </w:t>
      </w:r>
      <w:r w:rsidR="00483970">
        <w:rPr>
          <w:rFonts w:cs="Times New Roman"/>
          <w:sz w:val="22"/>
          <w:szCs w:val="22"/>
        </w:rPr>
        <w:t>u</w:t>
      </w:r>
      <w:r w:rsidR="00A91D58" w:rsidRPr="00D760AE">
        <w:rPr>
          <w:rFonts w:cs="Times New Roman"/>
          <w:sz w:val="22"/>
          <w:szCs w:val="22"/>
        </w:rPr>
        <w:t>stawy</w:t>
      </w:r>
      <w:r w:rsidR="007643CC" w:rsidRPr="00D760AE">
        <w:rPr>
          <w:rFonts w:cs="Times New Roman"/>
          <w:sz w:val="22"/>
          <w:szCs w:val="22"/>
        </w:rPr>
        <w:t xml:space="preserve"> </w:t>
      </w:r>
      <w:proofErr w:type="spellStart"/>
      <w:r w:rsidR="00483970">
        <w:rPr>
          <w:rFonts w:cs="Times New Roman"/>
          <w:sz w:val="22"/>
          <w:szCs w:val="22"/>
        </w:rPr>
        <w:t>Pzp</w:t>
      </w:r>
      <w:proofErr w:type="spellEnd"/>
      <w:r w:rsidR="00483970">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od </w:t>
      </w:r>
      <w:r w:rsidR="00483970">
        <w:rPr>
          <w:rFonts w:cs="Times New Roman"/>
          <w:sz w:val="22"/>
          <w:szCs w:val="22"/>
        </w:rPr>
        <w:t xml:space="preserve">dnia </w:t>
      </w:r>
      <w:r w:rsidR="00A91D58" w:rsidRPr="00D760AE">
        <w:rPr>
          <w:rFonts w:cs="Times New Roman"/>
          <w:sz w:val="22"/>
          <w:szCs w:val="22"/>
        </w:rPr>
        <w:t xml:space="preserve">upływu terminu składania ofert do dnia </w:t>
      </w:r>
      <w:r w:rsidR="004D31B5" w:rsidRPr="00B74407">
        <w:rPr>
          <w:rFonts w:cs="Times New Roman"/>
          <w:b/>
          <w:sz w:val="22"/>
          <w:szCs w:val="22"/>
          <w:highlight w:val="green"/>
          <w:u w:val="single"/>
        </w:rPr>
        <w:t>03</w:t>
      </w:r>
      <w:r w:rsidR="00BB4514" w:rsidRPr="00B74407">
        <w:rPr>
          <w:rFonts w:cs="Times New Roman"/>
          <w:b/>
          <w:sz w:val="22"/>
          <w:szCs w:val="22"/>
          <w:highlight w:val="green"/>
          <w:u w:val="single"/>
        </w:rPr>
        <w:t>.06</w:t>
      </w:r>
      <w:r w:rsidR="00FE7E6A" w:rsidRPr="00B74407">
        <w:rPr>
          <w:rFonts w:cs="Times New Roman"/>
          <w:b/>
          <w:sz w:val="22"/>
          <w:szCs w:val="22"/>
          <w:highlight w:val="green"/>
          <w:u w:val="single"/>
        </w:rPr>
        <w:t>.</w:t>
      </w:r>
      <w:r w:rsidR="00806DEC" w:rsidRPr="00B74407">
        <w:rPr>
          <w:rFonts w:cs="Times New Roman"/>
          <w:b/>
          <w:sz w:val="22"/>
          <w:szCs w:val="22"/>
          <w:highlight w:val="green"/>
          <w:u w:val="single"/>
        </w:rPr>
        <w:t>2024</w:t>
      </w:r>
      <w:r w:rsidR="00901781" w:rsidRPr="00B74407">
        <w:rPr>
          <w:rFonts w:cs="Times New Roman"/>
          <w:b/>
          <w:sz w:val="22"/>
          <w:szCs w:val="22"/>
          <w:highlight w:val="green"/>
          <w:u w:val="single"/>
        </w:rPr>
        <w:t xml:space="preserve"> r.</w:t>
      </w:r>
      <w:r w:rsidR="00483970" w:rsidRPr="00B74407">
        <w:rPr>
          <w:rFonts w:cs="Times New Roman"/>
          <w:b/>
          <w:sz w:val="22"/>
          <w:szCs w:val="22"/>
          <w:highlight w:val="green"/>
          <w:u w:val="single"/>
        </w:rPr>
        <w:t>,</w:t>
      </w:r>
      <w:r w:rsidR="00483970">
        <w:rPr>
          <w:rFonts w:cs="Times New Roman"/>
          <w:b/>
          <w:sz w:val="22"/>
          <w:szCs w:val="22"/>
          <w:u w:val="single"/>
        </w:rPr>
        <w:t xml:space="preserve"> </w:t>
      </w:r>
      <w:r w:rsidR="00A91D58" w:rsidRPr="00D760AE">
        <w:rPr>
          <w:rFonts w:cs="Times New Roman"/>
          <w:b/>
          <w:sz w:val="22"/>
          <w:szCs w:val="22"/>
        </w:rPr>
        <w:t xml:space="preserve"> </w:t>
      </w:r>
      <w:r w:rsidR="00483970" w:rsidRPr="00406A8B">
        <w:rPr>
          <w:rFonts w:cs="Times New Roman"/>
          <w:sz w:val="22"/>
          <w:szCs w:val="22"/>
        </w:rPr>
        <w:t>przy czym pierwszym dniem terminu</w:t>
      </w:r>
      <w:r w:rsidR="00483970">
        <w:rPr>
          <w:rFonts w:cs="Times New Roman"/>
          <w:sz w:val="22"/>
          <w:szCs w:val="22"/>
        </w:rPr>
        <w:t xml:space="preserve"> związania ofertą jest dzień, w którym </w:t>
      </w:r>
      <w:r w:rsidR="007D4AC9" w:rsidRPr="00D760AE">
        <w:rPr>
          <w:rFonts w:cs="Times New Roman"/>
          <w:sz w:val="22"/>
          <w:szCs w:val="22"/>
        </w:rPr>
        <w:t> u</w:t>
      </w:r>
      <w:r w:rsidR="00A91D58" w:rsidRPr="00D760AE">
        <w:rPr>
          <w:rFonts w:cs="Times New Roman"/>
          <w:sz w:val="22"/>
          <w:szCs w:val="22"/>
        </w:rPr>
        <w:t>pływ</w:t>
      </w:r>
      <w:r w:rsidR="00483970">
        <w:rPr>
          <w:rFonts w:cs="Times New Roman"/>
          <w:sz w:val="22"/>
          <w:szCs w:val="22"/>
        </w:rPr>
        <w:t>a</w:t>
      </w:r>
      <w:r w:rsidR="00A91D58" w:rsidRPr="00D760AE">
        <w:rPr>
          <w:rFonts w:cs="Times New Roman"/>
          <w:sz w:val="22"/>
          <w:szCs w:val="22"/>
        </w:rPr>
        <w:t xml:space="preserve"> termin składania ofert.</w:t>
      </w:r>
    </w:p>
    <w:p w14:paraId="46FD3597" w14:textId="77777777"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AFDAB22" w14:textId="77777777"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709B29EA" w14:textId="77777777"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0BA3EBE0"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A9C9936"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54AE863B" w14:textId="25D756D1"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46606890"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7B984210"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B2B5348"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826A12F" w14:textId="390D9E0F"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sidR="0000312F">
        <w:rPr>
          <w:rFonts w:cs="Times New Roman"/>
          <w:b/>
          <w:color w:val="000000"/>
          <w:sz w:val="22"/>
          <w:szCs w:val="22"/>
          <w:u w:val="single"/>
        </w:rPr>
        <w:t xml:space="preserve">, przez </w:t>
      </w:r>
      <w:r w:rsidR="00B74407">
        <w:rPr>
          <w:rFonts w:cs="Times New Roman"/>
          <w:b/>
          <w:color w:val="000000"/>
          <w:sz w:val="22"/>
          <w:szCs w:val="22"/>
          <w:u w:val="single"/>
        </w:rPr>
        <w:t>osobę</w:t>
      </w:r>
      <w:r w:rsidR="0000312F">
        <w:rPr>
          <w:rFonts w:cs="Times New Roman"/>
          <w:b/>
          <w:color w:val="000000"/>
          <w:sz w:val="22"/>
          <w:szCs w:val="22"/>
          <w:u w:val="single"/>
        </w:rPr>
        <w:t xml:space="preserve"> lub osoby upoważnione do reprezentacji Wykonawcy</w:t>
      </w:r>
      <w:r w:rsidRPr="00D760AE">
        <w:rPr>
          <w:rFonts w:cs="Times New Roman"/>
          <w:b/>
          <w:color w:val="000000"/>
          <w:sz w:val="22"/>
          <w:szCs w:val="22"/>
          <w:u w:val="single"/>
        </w:rPr>
        <w:t>.</w:t>
      </w:r>
    </w:p>
    <w:p w14:paraId="2D027279"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sidR="002142C6">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415C9970" w14:textId="3633292D" w:rsidR="00E85017" w:rsidRPr="00D760AE" w:rsidRDefault="002142C6" w:rsidP="00F25D68">
      <w:pPr>
        <w:numPr>
          <w:ilvl w:val="0"/>
          <w:numId w:val="38"/>
        </w:numPr>
        <w:ind w:left="426" w:hanging="284"/>
        <w:jc w:val="both"/>
        <w:rPr>
          <w:rFonts w:cs="Times New Roman"/>
          <w:sz w:val="22"/>
          <w:szCs w:val="22"/>
        </w:rPr>
      </w:pPr>
      <w:r>
        <w:rPr>
          <w:rFonts w:cs="Times New Roman"/>
          <w:sz w:val="22"/>
          <w:szCs w:val="22"/>
        </w:rPr>
        <w:t>Zaleca się, aby w</w:t>
      </w:r>
      <w:r w:rsidR="00E85017" w:rsidRPr="00D760AE">
        <w:rPr>
          <w:rFonts w:cs="Times New Roman"/>
          <w:sz w:val="22"/>
          <w:szCs w:val="22"/>
        </w:rPr>
        <w:t xml:space="preserve">szystkie załączniki do SWZ wymagane w ofercie (formularze, oświadczenia) </w:t>
      </w:r>
      <w:r>
        <w:rPr>
          <w:rFonts w:cs="Times New Roman"/>
          <w:sz w:val="22"/>
          <w:szCs w:val="22"/>
        </w:rPr>
        <w:t>były sporządzone</w:t>
      </w:r>
      <w:r w:rsidR="00E85017"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w:t>
      </w:r>
      <w:r w:rsidR="00E85017" w:rsidRPr="00D760AE">
        <w:rPr>
          <w:rFonts w:cs="Times New Roman"/>
          <w:sz w:val="22"/>
          <w:szCs w:val="22"/>
        </w:rPr>
        <w:t>zaproponowanych przez Zamawiającego</w:t>
      </w:r>
      <w:r>
        <w:rPr>
          <w:rFonts w:cs="Times New Roman"/>
          <w:sz w:val="22"/>
          <w:szCs w:val="22"/>
        </w:rPr>
        <w:t xml:space="preserve">. W przypadku nie skorzystania z tych wzorów przez </w:t>
      </w:r>
      <w:r w:rsidR="00E85017" w:rsidRPr="00D760AE">
        <w:rPr>
          <w:rFonts w:cs="Times New Roman"/>
          <w:sz w:val="22"/>
          <w:szCs w:val="22"/>
        </w:rPr>
        <w:t>Wykonawc</w:t>
      </w:r>
      <w:r>
        <w:rPr>
          <w:rFonts w:cs="Times New Roman"/>
          <w:sz w:val="22"/>
          <w:szCs w:val="22"/>
        </w:rPr>
        <w:t>ę</w:t>
      </w:r>
      <w:r w:rsidR="00E85017" w:rsidRPr="00D760AE">
        <w:rPr>
          <w:rFonts w:cs="Times New Roman"/>
          <w:sz w:val="22"/>
          <w:szCs w:val="22"/>
        </w:rPr>
        <w:t xml:space="preserve">, </w:t>
      </w:r>
      <w:r>
        <w:rPr>
          <w:rFonts w:cs="Times New Roman"/>
          <w:sz w:val="22"/>
          <w:szCs w:val="22"/>
        </w:rPr>
        <w:t xml:space="preserve">wymagane jest zapewnienie </w:t>
      </w:r>
      <w:r w:rsidR="00E85017" w:rsidRPr="00D760AE">
        <w:rPr>
          <w:rFonts w:cs="Times New Roman"/>
          <w:sz w:val="22"/>
          <w:szCs w:val="22"/>
        </w:rPr>
        <w:t>zgodn</w:t>
      </w:r>
      <w:r>
        <w:rPr>
          <w:rFonts w:cs="Times New Roman"/>
          <w:sz w:val="22"/>
          <w:szCs w:val="22"/>
        </w:rPr>
        <w:t>ości</w:t>
      </w:r>
      <w:r w:rsidR="00E85017"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w:t>
      </w:r>
      <w:r w:rsidR="00E85017" w:rsidRPr="00D760AE">
        <w:rPr>
          <w:rFonts w:cs="Times New Roman"/>
          <w:sz w:val="22"/>
          <w:szCs w:val="22"/>
        </w:rPr>
        <w:t xml:space="preserve">załączonymi do SWZ. Wszystkie pola i pozycje tych wzorów winny być wypełnione, a w szczególności zawierać wszystkie wymagane informacje i dane. </w:t>
      </w:r>
    </w:p>
    <w:p w14:paraId="187731FC"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2FC55149"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3FCC34F6" w14:textId="2473F2E5"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sidR="002142C6">
        <w:rPr>
          <w:rFonts w:cs="Times New Roman"/>
          <w:sz w:val="22"/>
          <w:szCs w:val="22"/>
        </w:rPr>
        <w:t xml:space="preserve"> </w:t>
      </w:r>
      <w:r w:rsidR="00484680">
        <w:rPr>
          <w:rFonts w:cs="Times New Roman"/>
          <w:sz w:val="22"/>
          <w:szCs w:val="22"/>
        </w:rPr>
        <w:t>przedmiot zamówienia</w:t>
      </w:r>
      <w:r w:rsidRPr="00D760AE">
        <w:rPr>
          <w:rFonts w:cs="Times New Roman"/>
          <w:sz w:val="22"/>
          <w:szCs w:val="22"/>
        </w:rPr>
        <w:t>, zgodnie z wymaganiami Zamawiającego.</w:t>
      </w:r>
    </w:p>
    <w:p w14:paraId="18189A3C" w14:textId="68762712"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 procesie składania oferty</w:t>
      </w:r>
      <w:r w:rsidR="008E3929">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sidR="008E3929">
        <w:rPr>
          <w:rFonts w:cs="Times New Roman"/>
          <w:sz w:val="22"/>
          <w:szCs w:val="22"/>
        </w:rPr>
        <w:t>za pomocą</w:t>
      </w:r>
      <w:r w:rsidR="008E3929" w:rsidRPr="00D760AE">
        <w:rPr>
          <w:rFonts w:cs="Times New Roman"/>
          <w:sz w:val="22"/>
          <w:szCs w:val="22"/>
        </w:rPr>
        <w:t xml:space="preserve"> </w:t>
      </w:r>
      <w:r w:rsidRPr="00D760AE">
        <w:rPr>
          <w:rFonts w:cs="Times New Roman"/>
          <w:sz w:val="22"/>
          <w:szCs w:val="22"/>
        </w:rPr>
        <w:t>systemu.</w:t>
      </w:r>
    </w:p>
    <w:p w14:paraId="02E1B39C" w14:textId="17C5DCC6"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sidR="008E3929">
        <w:rPr>
          <w:rFonts w:cs="Times New Roman"/>
          <w:sz w:val="22"/>
          <w:szCs w:val="22"/>
        </w:rPr>
        <w:t>u</w:t>
      </w:r>
      <w:r w:rsidRPr="00D760AE">
        <w:rPr>
          <w:rFonts w:cs="Times New Roman"/>
          <w:sz w:val="22"/>
          <w:szCs w:val="22"/>
        </w:rPr>
        <w:t>stawy</w:t>
      </w:r>
      <w:r w:rsidR="008E3929">
        <w:rPr>
          <w:rFonts w:cs="Times New Roman"/>
          <w:sz w:val="22"/>
          <w:szCs w:val="22"/>
        </w:rPr>
        <w:t xml:space="preserve"> </w:t>
      </w:r>
      <w:proofErr w:type="spellStart"/>
      <w:r w:rsidR="008E3929">
        <w:rPr>
          <w:rFonts w:cs="Times New Roman"/>
          <w:sz w:val="22"/>
          <w:szCs w:val="22"/>
        </w:rPr>
        <w:t>Pzp</w:t>
      </w:r>
      <w:proofErr w:type="spellEnd"/>
      <w:r w:rsidRPr="00D760AE">
        <w:rPr>
          <w:rFonts w:cs="Times New Roman"/>
          <w:sz w:val="22"/>
          <w:szCs w:val="22"/>
        </w:rPr>
        <w:t>.</w:t>
      </w:r>
      <w:bookmarkStart w:id="4" w:name="_21eeoojwb3nb" w:colFirst="0" w:colLast="0"/>
      <w:bookmarkEnd w:id="4"/>
    </w:p>
    <w:p w14:paraId="0765A397" w14:textId="05286BFA" w:rsidR="00E85017" w:rsidRPr="00D760AE" w:rsidRDefault="00E85017" w:rsidP="00484680">
      <w:pPr>
        <w:tabs>
          <w:tab w:val="left" w:pos="851"/>
        </w:tabs>
        <w:ind w:left="426"/>
        <w:jc w:val="both"/>
        <w:rPr>
          <w:rFonts w:cs="Times New Roman"/>
          <w:sz w:val="22"/>
          <w:szCs w:val="22"/>
        </w:rPr>
      </w:pPr>
      <w:r w:rsidRPr="00D760AE">
        <w:rPr>
          <w:rFonts w:cs="Times New Roman"/>
          <w:b/>
          <w:sz w:val="22"/>
          <w:szCs w:val="22"/>
          <w:u w:val="single"/>
        </w:rPr>
        <w:t>Oferta musi być</w:t>
      </w:r>
      <w:r w:rsidR="00484680">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sidR="0000312F">
        <w:rPr>
          <w:rFonts w:cs="Times New Roman"/>
          <w:sz w:val="22"/>
          <w:szCs w:val="22"/>
        </w:rPr>
        <w:t>.</w:t>
      </w:r>
    </w:p>
    <w:p w14:paraId="2812AA01" w14:textId="18B644E5"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6F10B3A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lastRenderedPageBreak/>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6EC96FA6"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40CD2CEA" w14:textId="2D63B8C8"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4">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5" w:history="1">
        <w:r w:rsidRPr="00D760AE">
          <w:rPr>
            <w:rStyle w:val="Hipercze"/>
            <w:sz w:val="22"/>
            <w:szCs w:val="22"/>
          </w:rPr>
          <w:t>https://platformazakupowa.pl/strona/45-instrukcje</w:t>
        </w:r>
      </w:hyperlink>
    </w:p>
    <w:p w14:paraId="34D6F190" w14:textId="09E2CE5F" w:rsidR="00E85017" w:rsidRPr="00685E18" w:rsidRDefault="00E85017" w:rsidP="00F25D68">
      <w:pPr>
        <w:pStyle w:val="Akapitzlist"/>
        <w:numPr>
          <w:ilvl w:val="0"/>
          <w:numId w:val="38"/>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34FDF3F6"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0D84E542"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3E5BD3FE"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63E087E5"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37CA471D"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66170517"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1C2B303B"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3FE5F7F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7467735B"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3FC17114"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7B1BF264"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12A7F33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029B3FB"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6AEA96D2"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44A8F30B" w14:textId="2B88BB51"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006915D0" w:rsidRPr="00D760AE">
        <w:rPr>
          <w:b/>
          <w:sz w:val="22"/>
          <w:szCs w:val="22"/>
        </w:rPr>
        <w:t>P</w:t>
      </w:r>
      <w:r w:rsidR="006915D0">
        <w:rPr>
          <w:b/>
          <w:sz w:val="22"/>
          <w:szCs w:val="22"/>
        </w:rPr>
        <w:t>zp</w:t>
      </w:r>
      <w:proofErr w:type="spellEnd"/>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sidR="006915D0">
        <w:rPr>
          <w:sz w:val="22"/>
          <w:szCs w:val="22"/>
        </w:rPr>
        <w:t xml:space="preserve">r. </w:t>
      </w:r>
      <w:r w:rsidRPr="00D760AE">
        <w:rPr>
          <w:sz w:val="22"/>
          <w:szCs w:val="22"/>
        </w:rPr>
        <w:t>poz. 2452).</w:t>
      </w:r>
    </w:p>
    <w:p w14:paraId="2080D77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09D6F4B5" w14:textId="3786CE72"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informuje, że w przypadku kiedy Wykonawca otrzyma od niego wezwanie w trybie art. 224 ustawy </w:t>
      </w:r>
      <w:proofErr w:type="spellStart"/>
      <w:r w:rsidR="006915D0" w:rsidRPr="00D760AE">
        <w:rPr>
          <w:sz w:val="22"/>
          <w:szCs w:val="22"/>
        </w:rPr>
        <w:t>P</w:t>
      </w:r>
      <w:r w:rsidR="006915D0">
        <w:rPr>
          <w:sz w:val="22"/>
          <w:szCs w:val="22"/>
        </w:rPr>
        <w:t>zp</w:t>
      </w:r>
      <w:proofErr w:type="spellEnd"/>
      <w:r w:rsidRPr="00D760AE">
        <w:rPr>
          <w:sz w:val="22"/>
          <w:szCs w:val="22"/>
        </w:rPr>
        <w:t xml:space="preserve">,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t>
      </w:r>
      <w:r w:rsidRPr="00D760AE">
        <w:rPr>
          <w:sz w:val="22"/>
          <w:szCs w:val="22"/>
        </w:rPr>
        <w:lastRenderedPageBreak/>
        <w:t>wyłącznie w sytuacji kiedy Wykonawca oprócz samego zastrzeżenia, jednocześnie wykaże, iż dane informacje stanowią tajemnicę przedsiębiorstwa.</w:t>
      </w:r>
    </w:p>
    <w:p w14:paraId="16767CA1" w14:textId="77777777" w:rsidR="00E85017" w:rsidRPr="00D760AE" w:rsidRDefault="00E85017" w:rsidP="00E85017">
      <w:pPr>
        <w:suppressAutoHyphens/>
        <w:ind w:left="426"/>
        <w:jc w:val="both"/>
        <w:rPr>
          <w:rFonts w:cs="Times New Roman"/>
          <w:b/>
          <w:sz w:val="22"/>
          <w:szCs w:val="22"/>
        </w:rPr>
      </w:pPr>
    </w:p>
    <w:p w14:paraId="5A97DACB"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0EB18154" w14:textId="0A58EB79"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dniu </w:t>
      </w:r>
      <w:r w:rsidR="0007388C" w:rsidRPr="00B74407">
        <w:rPr>
          <w:rFonts w:eastAsia="Times New Roman" w:cs="Times New Roman"/>
          <w:b/>
          <w:bCs/>
          <w:sz w:val="22"/>
          <w:szCs w:val="22"/>
          <w:highlight w:val="green"/>
          <w:u w:val="single"/>
          <w:lang w:eastAsia="ar-SA"/>
        </w:rPr>
        <w:t>06.03</w:t>
      </w:r>
      <w:r w:rsidR="00505546" w:rsidRPr="00B74407">
        <w:rPr>
          <w:rFonts w:eastAsia="Times New Roman" w:cs="Times New Roman"/>
          <w:b/>
          <w:bCs/>
          <w:sz w:val="22"/>
          <w:szCs w:val="22"/>
          <w:highlight w:val="green"/>
          <w:u w:val="single"/>
          <w:lang w:eastAsia="ar-SA"/>
        </w:rPr>
        <w:t>.2024</w:t>
      </w:r>
      <w:r w:rsidRPr="00B74407">
        <w:rPr>
          <w:rFonts w:eastAsia="Times New Roman" w:cs="Times New Roman"/>
          <w:b/>
          <w:bCs/>
          <w:sz w:val="22"/>
          <w:szCs w:val="22"/>
          <w:highlight w:val="green"/>
          <w:u w:val="single"/>
          <w:lang w:eastAsia="ar-SA"/>
        </w:rPr>
        <w:t xml:space="preserve"> r. o godz. 9:00.</w:t>
      </w:r>
      <w:r w:rsidRPr="00D760AE">
        <w:rPr>
          <w:rFonts w:eastAsia="Times New Roman" w:cs="Times New Roman"/>
          <w:b/>
          <w:bCs/>
          <w:sz w:val="22"/>
          <w:szCs w:val="22"/>
          <w:u w:val="single"/>
          <w:lang w:eastAsia="ar-SA"/>
        </w:rPr>
        <w:t xml:space="preserve"> </w:t>
      </w:r>
    </w:p>
    <w:p w14:paraId="4ABB365A" w14:textId="77777777" w:rsidR="00E85017" w:rsidRPr="00D760AE" w:rsidRDefault="00E85017" w:rsidP="00E85017">
      <w:pPr>
        <w:rPr>
          <w:rFonts w:cs="Times New Roman"/>
          <w:b/>
          <w:bCs/>
          <w:sz w:val="22"/>
          <w:szCs w:val="22"/>
          <w:u w:val="single"/>
        </w:rPr>
      </w:pPr>
    </w:p>
    <w:p w14:paraId="0A747BE5" w14:textId="77777777" w:rsidR="00E85017" w:rsidRPr="00D760AE" w:rsidRDefault="00E85017" w:rsidP="00E85017">
      <w:pPr>
        <w:jc w:val="both"/>
        <w:rPr>
          <w:rFonts w:cs="Times New Roman"/>
          <w:b/>
          <w:bCs/>
          <w:sz w:val="22"/>
          <w:szCs w:val="22"/>
          <w:u w:val="single"/>
        </w:rPr>
      </w:pPr>
    </w:p>
    <w:p w14:paraId="31C1A821"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XVI.  TERMIN  OTWARCIA OFERT</w:t>
      </w:r>
    </w:p>
    <w:p w14:paraId="6D5BCCB5" w14:textId="1D2549C2" w:rsidR="007344FD" w:rsidRPr="00406A8B" w:rsidRDefault="00E85017" w:rsidP="00406A8B">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tj.: </w:t>
      </w:r>
      <w:r w:rsidRPr="00B74407">
        <w:rPr>
          <w:rFonts w:eastAsia="Times New Roman"/>
          <w:b/>
          <w:bCs/>
          <w:sz w:val="22"/>
          <w:szCs w:val="22"/>
          <w:highlight w:val="green"/>
          <w:u w:val="single"/>
          <w:lang w:eastAsia="ar-SA"/>
        </w:rPr>
        <w:t xml:space="preserve">w dniu </w:t>
      </w:r>
      <w:r w:rsidR="0007388C" w:rsidRPr="00B74407">
        <w:rPr>
          <w:rFonts w:eastAsia="Times New Roman"/>
          <w:b/>
          <w:bCs/>
          <w:sz w:val="22"/>
          <w:szCs w:val="22"/>
          <w:highlight w:val="green"/>
          <w:u w:val="single"/>
          <w:lang w:eastAsia="ar-SA"/>
        </w:rPr>
        <w:t>06.03</w:t>
      </w:r>
      <w:r w:rsidR="00505546" w:rsidRPr="00B74407">
        <w:rPr>
          <w:rFonts w:eastAsia="Times New Roman"/>
          <w:b/>
          <w:bCs/>
          <w:sz w:val="22"/>
          <w:szCs w:val="22"/>
          <w:highlight w:val="green"/>
          <w:u w:val="single"/>
          <w:lang w:eastAsia="ar-SA"/>
        </w:rPr>
        <w:t>.2024 r</w:t>
      </w:r>
      <w:r w:rsidRPr="00B74407">
        <w:rPr>
          <w:rFonts w:eastAsia="Times New Roman"/>
          <w:b/>
          <w:bCs/>
          <w:sz w:val="22"/>
          <w:szCs w:val="22"/>
          <w:highlight w:val="green"/>
          <w:u w:val="single"/>
          <w:lang w:eastAsia="ar-SA"/>
        </w:rPr>
        <w:t>.</w:t>
      </w:r>
      <w:r w:rsidRPr="007344FD">
        <w:rPr>
          <w:rFonts w:eastAsia="Times New Roman"/>
          <w:b/>
          <w:bCs/>
          <w:sz w:val="22"/>
          <w:szCs w:val="22"/>
          <w:u w:val="single"/>
          <w:lang w:eastAsia="ar-SA"/>
        </w:rPr>
        <w:t xml:space="preserve"> o godz. </w:t>
      </w:r>
      <w:r w:rsidR="006F6850" w:rsidRPr="007344FD">
        <w:rPr>
          <w:rFonts w:eastAsia="Times New Roman"/>
          <w:b/>
          <w:bCs/>
          <w:sz w:val="22"/>
          <w:szCs w:val="22"/>
          <w:u w:val="single"/>
          <w:lang w:eastAsia="ar-SA"/>
        </w:rPr>
        <w:t>09:30</w:t>
      </w:r>
      <w:r w:rsidR="007344FD" w:rsidRPr="007344FD">
        <w:rPr>
          <w:rFonts w:eastAsia="Times New Roman"/>
          <w:b/>
          <w:bCs/>
          <w:sz w:val="22"/>
          <w:szCs w:val="22"/>
          <w:u w:val="single"/>
          <w:lang w:eastAsia="ar-SA"/>
        </w:rPr>
        <w:t>, za pomocą platformy zakupowej</w:t>
      </w:r>
      <w:r w:rsidR="007344FD">
        <w:rPr>
          <w:rFonts w:eastAsia="Times New Roman"/>
          <w:b/>
          <w:bCs/>
          <w:sz w:val="22"/>
          <w:szCs w:val="22"/>
          <w:u w:val="single"/>
          <w:lang w:eastAsia="ar-SA"/>
        </w:rPr>
        <w:t>.</w:t>
      </w:r>
    </w:p>
    <w:p w14:paraId="415C16CA"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04E31B6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79FE87C"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6CA6A640"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5044D0D9"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B0CE860"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393B9905"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6">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AA3B3AC" w14:textId="77777777" w:rsidR="00E82B5D" w:rsidRPr="00D760AE" w:rsidRDefault="00E82B5D" w:rsidP="00683CF8">
      <w:pPr>
        <w:spacing w:line="276" w:lineRule="auto"/>
        <w:rPr>
          <w:rFonts w:cs="Times New Roman"/>
          <w:bCs/>
          <w:sz w:val="22"/>
          <w:szCs w:val="22"/>
        </w:rPr>
      </w:pPr>
    </w:p>
    <w:p w14:paraId="453085E8" w14:textId="77777777"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718DE680"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Pr="00D760AE">
        <w:rPr>
          <w:rFonts w:cs="Times New Roman"/>
          <w:sz w:val="22"/>
          <w:szCs w:val="22"/>
        </w:rPr>
        <w:t xml:space="preserve"> </w:t>
      </w:r>
      <w:bookmarkStart w:id="5" w:name="_Hlk66306355"/>
    </w:p>
    <w:bookmarkEnd w:id="5"/>
    <w:p w14:paraId="414E9DDD"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000AF7D6"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3FD28A55"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0B11C490"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w:t>
      </w:r>
      <w:proofErr w:type="spellStart"/>
      <w:r w:rsidRPr="00D760AE">
        <w:rPr>
          <w:rFonts w:cs="Times New Roman"/>
          <w:sz w:val="22"/>
          <w:szCs w:val="22"/>
        </w:rPr>
        <w:t>Pzp</w:t>
      </w:r>
      <w:proofErr w:type="spellEnd"/>
      <w:r w:rsidRPr="00D760AE">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3AE75B8"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6E6F088"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34A65F5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DA4161E"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4AF17FB9" w14:textId="12A9A7E8" w:rsidR="00836AE4" w:rsidRPr="00D760AE" w:rsidRDefault="00836AE4" w:rsidP="00406A8B">
      <w:pPr>
        <w:pStyle w:val="Akapitzlist"/>
        <w:spacing w:line="276" w:lineRule="auto"/>
        <w:ind w:left="851" w:right="137"/>
        <w:jc w:val="both"/>
        <w:rPr>
          <w:sz w:val="22"/>
          <w:szCs w:val="22"/>
        </w:rPr>
      </w:pPr>
      <w:r w:rsidRPr="00D760AE">
        <w:rPr>
          <w:sz w:val="22"/>
          <w:szCs w:val="22"/>
        </w:rPr>
        <w:t xml:space="preserve">Informację w powyższym zakresie Wykonawca składa w Załączniku nr 1 do SWZ. Brak złożenia ww. informacji będzie </w:t>
      </w:r>
      <w:r w:rsidR="00930D2D">
        <w:rPr>
          <w:sz w:val="22"/>
          <w:szCs w:val="22"/>
        </w:rPr>
        <w:t>uznany</w:t>
      </w:r>
      <w:r w:rsidR="00930D2D" w:rsidRPr="00D760AE">
        <w:rPr>
          <w:sz w:val="22"/>
          <w:szCs w:val="22"/>
        </w:rPr>
        <w:t xml:space="preserve"> </w:t>
      </w:r>
      <w:r w:rsidRPr="00D760AE">
        <w:rPr>
          <w:sz w:val="22"/>
          <w:szCs w:val="22"/>
        </w:rPr>
        <w:t xml:space="preserve">jako brak powstania obowiązku podatkowego u Zamawiającego. </w:t>
      </w:r>
    </w:p>
    <w:p w14:paraId="2DBDBBBE"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62D83233"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1B0AC7FD" w14:textId="77777777" w:rsidR="00063714" w:rsidRPr="00D760AE" w:rsidRDefault="00063714" w:rsidP="00683CF8">
      <w:pPr>
        <w:numPr>
          <w:ilvl w:val="12"/>
          <w:numId w:val="0"/>
        </w:numPr>
        <w:tabs>
          <w:tab w:val="left" w:pos="1140"/>
        </w:tabs>
        <w:spacing w:line="276" w:lineRule="auto"/>
        <w:jc w:val="both"/>
        <w:rPr>
          <w:rFonts w:cs="Times New Roman"/>
          <w:sz w:val="22"/>
          <w:szCs w:val="22"/>
        </w:rPr>
      </w:pPr>
    </w:p>
    <w:p w14:paraId="07A6F940" w14:textId="77777777"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2BB4B28A" w14:textId="77777777"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4E322B01"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5A89B27"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6055268B" w14:textId="77777777"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3DB49A9B" w14:textId="77777777" w:rsidR="00836AE4" w:rsidRPr="00D760AE" w:rsidRDefault="00836AE4" w:rsidP="00836AE4">
      <w:pPr>
        <w:pStyle w:val="Akapitzlist"/>
        <w:spacing w:line="276" w:lineRule="auto"/>
        <w:ind w:left="1276" w:right="138"/>
        <w:rPr>
          <w:b/>
          <w:bCs/>
          <w:sz w:val="22"/>
          <w:szCs w:val="22"/>
        </w:rPr>
      </w:pPr>
    </w:p>
    <w:p w14:paraId="549C0CAA"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019EC63B" w14:textId="77777777"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43276B3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 xml:space="preserve">CC = Comin / Cobad x </w:t>
      </w:r>
      <w:proofErr w:type="spellStart"/>
      <w:r w:rsidRPr="00D760AE">
        <w:rPr>
          <w:rFonts w:ascii="Times New Roman" w:hAnsi="Times New Roman" w:cs="Times New Roman"/>
          <w:lang w:val="en-US"/>
        </w:rPr>
        <w:t>Kp</w:t>
      </w:r>
      <w:proofErr w:type="spellEnd"/>
      <w:r w:rsidRPr="00D760AE">
        <w:rPr>
          <w:rFonts w:ascii="Times New Roman" w:hAnsi="Times New Roman" w:cs="Times New Roman"/>
          <w:lang w:val="en-US"/>
        </w:rPr>
        <w:t xml:space="preserve"> x </w:t>
      </w:r>
      <w:proofErr w:type="spellStart"/>
      <w:r w:rsidRPr="00D760AE">
        <w:rPr>
          <w:rFonts w:ascii="Times New Roman" w:hAnsi="Times New Roman" w:cs="Times New Roman"/>
          <w:lang w:val="en-US"/>
        </w:rPr>
        <w:t>Wc</w:t>
      </w:r>
      <w:proofErr w:type="spellEnd"/>
    </w:p>
    <w:p w14:paraId="5A484BFC"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2297DA4A" w14:textId="77777777" w:rsidR="00836AE4" w:rsidRPr="00D760AE" w:rsidRDefault="00836AE4" w:rsidP="00836AE4">
      <w:pPr>
        <w:pStyle w:val="Bezodstpw"/>
        <w:spacing w:line="276" w:lineRule="auto"/>
        <w:ind w:left="709"/>
        <w:rPr>
          <w:rFonts w:ascii="Times New Roman" w:hAnsi="Times New Roman" w:cs="Times New Roman"/>
          <w:u w:val="single"/>
        </w:rPr>
      </w:pPr>
      <w:proofErr w:type="spellStart"/>
      <w:r w:rsidRPr="00D760AE">
        <w:rPr>
          <w:rFonts w:ascii="Times New Roman" w:hAnsi="Times New Roman" w:cs="Times New Roman"/>
        </w:rPr>
        <w:t>Comin</w:t>
      </w:r>
      <w:proofErr w:type="spellEnd"/>
      <w:r w:rsidRPr="00D760AE">
        <w:rPr>
          <w:rFonts w:ascii="Times New Roman" w:hAnsi="Times New Roman" w:cs="Times New Roman"/>
        </w:rPr>
        <w:t xml:space="preserve"> – najniższa oferowana cena brutto</w:t>
      </w:r>
    </w:p>
    <w:p w14:paraId="369E1742"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Cobad</w:t>
      </w:r>
      <w:proofErr w:type="spellEnd"/>
      <w:r w:rsidRPr="00D760AE">
        <w:rPr>
          <w:rFonts w:ascii="Times New Roman" w:hAnsi="Times New Roman" w:cs="Times New Roman"/>
        </w:rPr>
        <w:t xml:space="preserve"> – cena ofertowa brutto badanej oferty</w:t>
      </w:r>
    </w:p>
    <w:p w14:paraId="69EF18AA"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Kp</w:t>
      </w:r>
      <w:proofErr w:type="spellEnd"/>
      <w:r w:rsidRPr="00D760AE">
        <w:rPr>
          <w:rFonts w:ascii="Times New Roman" w:hAnsi="Times New Roman" w:cs="Times New Roman"/>
        </w:rPr>
        <w:t xml:space="preserve"> – współczynnik proporcjonalności 100</w:t>
      </w:r>
    </w:p>
    <w:p w14:paraId="14921BDC" w14:textId="77777777" w:rsidR="00836AE4" w:rsidRPr="00D760AE" w:rsidRDefault="00836AE4" w:rsidP="00585659">
      <w:pPr>
        <w:pStyle w:val="Bezodstpw"/>
        <w:ind w:left="709"/>
        <w:rPr>
          <w:rFonts w:ascii="Times New Roman" w:hAnsi="Times New Roman" w:cs="Times New Roman"/>
        </w:rPr>
      </w:pPr>
      <w:proofErr w:type="spellStart"/>
      <w:r w:rsidRPr="00D760AE">
        <w:rPr>
          <w:rFonts w:ascii="Times New Roman" w:hAnsi="Times New Roman" w:cs="Times New Roman"/>
        </w:rPr>
        <w:t>Wc</w:t>
      </w:r>
      <w:proofErr w:type="spellEnd"/>
      <w:r w:rsidRPr="00D760AE">
        <w:rPr>
          <w:rFonts w:ascii="Times New Roman" w:hAnsi="Times New Roman" w:cs="Times New Roman"/>
        </w:rPr>
        <w:t xml:space="preserve"> – waga kryterium oceny – </w:t>
      </w:r>
      <w:r w:rsidRPr="00D760AE">
        <w:rPr>
          <w:rFonts w:ascii="Times New Roman" w:hAnsi="Times New Roman" w:cs="Times New Roman"/>
          <w:b/>
        </w:rPr>
        <w:t>60 % (60 punktów)</w:t>
      </w:r>
    </w:p>
    <w:p w14:paraId="44438231" w14:textId="77777777" w:rsidR="004A30AC" w:rsidRPr="00D760AE" w:rsidRDefault="004A30AC" w:rsidP="00585659">
      <w:pPr>
        <w:rPr>
          <w:rFonts w:cs="Times New Roman"/>
          <w:sz w:val="22"/>
          <w:szCs w:val="22"/>
        </w:rPr>
      </w:pPr>
    </w:p>
    <w:p w14:paraId="6CE65F46" w14:textId="77777777"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5CE1F996"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w:t>
      </w:r>
      <w:r w:rsidR="00930D2D">
        <w:rPr>
          <w:rFonts w:cs="Times New Roman"/>
          <w:sz w:val="22"/>
          <w:szCs w:val="22"/>
        </w:rPr>
        <w:t xml:space="preserve">w </w:t>
      </w:r>
      <w:r w:rsidRPr="00D760AE">
        <w:rPr>
          <w:rFonts w:cs="Times New Roman"/>
          <w:sz w:val="22"/>
          <w:szCs w:val="22"/>
        </w:rPr>
        <w:t xml:space="preserve">pełnych miesiącach, od dnia podpisania protokołu odbioru końcowego: </w:t>
      </w:r>
    </w:p>
    <w:p w14:paraId="6430E4C1" w14:textId="3F83BDD4"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3C164CA7" w14:textId="767A6485" w:rsidR="006750A6" w:rsidRPr="003D779F" w:rsidRDefault="006750A6" w:rsidP="00F25D68">
      <w:pPr>
        <w:numPr>
          <w:ilvl w:val="1"/>
          <w:numId w:val="61"/>
        </w:numPr>
        <w:ind w:right="101" w:hanging="283"/>
        <w:jc w:val="both"/>
        <w:rPr>
          <w:rFonts w:cs="Times New Roman"/>
          <w:sz w:val="22"/>
          <w:szCs w:val="22"/>
          <w:highlight w:val="green"/>
        </w:rPr>
      </w:pPr>
      <w:r w:rsidRPr="003D779F">
        <w:rPr>
          <w:rFonts w:cs="Times New Roman"/>
          <w:sz w:val="22"/>
          <w:szCs w:val="22"/>
          <w:highlight w:val="green"/>
        </w:rPr>
        <w:t>72 miesiące – 20 pkt</w:t>
      </w:r>
    </w:p>
    <w:p w14:paraId="42C4A438"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0CDCC599" w14:textId="77777777" w:rsidR="00731E71" w:rsidRPr="00D760AE" w:rsidRDefault="00731E71" w:rsidP="00731E71">
      <w:pPr>
        <w:ind w:left="454" w:right="101"/>
        <w:jc w:val="both"/>
        <w:rPr>
          <w:rFonts w:cs="Times New Roman"/>
          <w:sz w:val="22"/>
          <w:szCs w:val="22"/>
        </w:rPr>
      </w:pPr>
    </w:p>
    <w:p w14:paraId="0C953C7A" w14:textId="084140A6" w:rsidR="000036E9" w:rsidRPr="00D760AE" w:rsidRDefault="000036E9" w:rsidP="00731E71">
      <w:pPr>
        <w:ind w:right="101"/>
        <w:jc w:val="both"/>
        <w:rPr>
          <w:rFonts w:cs="Times New Roman"/>
          <w:sz w:val="22"/>
          <w:szCs w:val="22"/>
        </w:rPr>
      </w:pPr>
      <w:r w:rsidRPr="00D760AE">
        <w:rPr>
          <w:rFonts w:cs="Times New Roman"/>
          <w:sz w:val="22"/>
          <w:szCs w:val="22"/>
        </w:rPr>
        <w:t xml:space="preserve">Podstawą </w:t>
      </w:r>
      <w:r w:rsidR="00192216">
        <w:rPr>
          <w:rFonts w:cs="Times New Roman"/>
          <w:sz w:val="22"/>
          <w:szCs w:val="22"/>
        </w:rPr>
        <w:t>przyznania punktów w kryterium „gwarancja jakości”</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543DC925" w14:textId="77777777" w:rsidR="00731E71" w:rsidRPr="00D760AE" w:rsidRDefault="00731E71" w:rsidP="00731E71">
      <w:pPr>
        <w:ind w:right="101"/>
        <w:jc w:val="both"/>
        <w:rPr>
          <w:rFonts w:cs="Times New Roman"/>
          <w:sz w:val="22"/>
          <w:szCs w:val="22"/>
        </w:rPr>
      </w:pPr>
    </w:p>
    <w:p w14:paraId="615A6C74" w14:textId="77777777"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64FF7A13" w14:textId="77777777"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37FB263C" w14:textId="77777777"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38F6A4E3" w14:textId="119B1AF8" w:rsidR="00836AE4"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 xml:space="preserve">Za ofertę najwyżej ocenioną zostanie uznana oferta spełniająca wszystkie warunki niniejszej SWZ oraz </w:t>
      </w:r>
      <w:r w:rsidR="00930D2D">
        <w:rPr>
          <w:rFonts w:eastAsia="Times New Roman"/>
          <w:sz w:val="22"/>
          <w:szCs w:val="22"/>
        </w:rPr>
        <w:t>u</w:t>
      </w:r>
      <w:r w:rsidRPr="00D760AE">
        <w:rPr>
          <w:rFonts w:eastAsia="Times New Roman"/>
          <w:sz w:val="22"/>
          <w:szCs w:val="22"/>
        </w:rPr>
        <w:t>stawy</w:t>
      </w:r>
      <w:r w:rsidR="00930D2D">
        <w:rPr>
          <w:rFonts w:eastAsia="Times New Roman"/>
          <w:sz w:val="22"/>
          <w:szCs w:val="22"/>
        </w:rPr>
        <w:t xml:space="preserve"> </w:t>
      </w:r>
      <w:proofErr w:type="spellStart"/>
      <w:r w:rsidR="00930D2D">
        <w:rPr>
          <w:rFonts w:eastAsia="Times New Roman"/>
          <w:sz w:val="22"/>
          <w:szCs w:val="22"/>
        </w:rPr>
        <w:t>Pzp</w:t>
      </w:r>
      <w:proofErr w:type="spellEnd"/>
      <w:r w:rsidRPr="00D760AE">
        <w:rPr>
          <w:rFonts w:eastAsia="Times New Roman"/>
          <w:sz w:val="22"/>
          <w:szCs w:val="22"/>
        </w:rPr>
        <w:t>, a także która uzyska największą liczbę punktów w oparciu o wyżej wskazane kryteria.</w:t>
      </w:r>
    </w:p>
    <w:p w14:paraId="6920712E" w14:textId="77777777" w:rsidR="00063714" w:rsidRPr="00D760AE" w:rsidRDefault="00063714" w:rsidP="00683CF8">
      <w:pPr>
        <w:spacing w:line="276" w:lineRule="auto"/>
        <w:jc w:val="both"/>
        <w:rPr>
          <w:rFonts w:cs="Times New Roman"/>
          <w:b/>
          <w:bCs/>
          <w:sz w:val="22"/>
          <w:szCs w:val="22"/>
          <w:u w:val="single"/>
        </w:rPr>
      </w:pPr>
    </w:p>
    <w:p w14:paraId="1CA2CDF3" w14:textId="77777777"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2CC3ADC2" w14:textId="77777777" w:rsidR="00493E96" w:rsidRPr="00D760AE" w:rsidRDefault="00493E96" w:rsidP="00683CF8">
      <w:pPr>
        <w:autoSpaceDE w:val="0"/>
        <w:autoSpaceDN w:val="0"/>
        <w:adjustRightInd w:val="0"/>
        <w:spacing w:line="276" w:lineRule="auto"/>
        <w:rPr>
          <w:rFonts w:cs="Times New Roman"/>
          <w:color w:val="000000"/>
          <w:sz w:val="22"/>
          <w:szCs w:val="22"/>
        </w:rPr>
      </w:pPr>
    </w:p>
    <w:p w14:paraId="69EDB414"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5F2263D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55D239E"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212C4F8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w:t>
      </w:r>
      <w:r w:rsidRPr="00D760AE">
        <w:rPr>
          <w:rFonts w:cs="Times New Roman"/>
          <w:b/>
          <w:bCs/>
          <w:sz w:val="22"/>
          <w:szCs w:val="22"/>
        </w:rPr>
        <w:lastRenderedPageBreak/>
        <w:t xml:space="preserve">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3BF47DF5"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w:t>
      </w:r>
      <w:r w:rsidR="00930D2D">
        <w:rPr>
          <w:rFonts w:cs="Times New Roman"/>
          <w:color w:val="000000"/>
          <w:sz w:val="22"/>
          <w:szCs w:val="22"/>
        </w:rPr>
        <w:t>go</w:t>
      </w:r>
      <w:r w:rsidR="00315BEB" w:rsidRPr="00D760AE">
        <w:rPr>
          <w:rFonts w:cs="Times New Roman"/>
          <w:color w:val="000000"/>
          <w:sz w:val="22"/>
          <w:szCs w:val="22"/>
        </w:rPr>
        <w:t xml:space="preserve"> projektowane postanowienia umowne.</w:t>
      </w:r>
      <w:r w:rsidRPr="00D760AE">
        <w:rPr>
          <w:rFonts w:cs="Times New Roman"/>
          <w:color w:val="000000"/>
          <w:sz w:val="22"/>
          <w:szCs w:val="22"/>
        </w:rPr>
        <w:t xml:space="preserve"> </w:t>
      </w:r>
    </w:p>
    <w:p w14:paraId="2D910083"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ECD79A2"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1BBFFFBD"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2FC2BEDE" w14:textId="77777777" w:rsidR="007B488B" w:rsidRPr="00D760AE" w:rsidRDefault="0067371E"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Przed podpisaniem umowy Wykonawca </w:t>
      </w:r>
      <w:r w:rsidR="00EC2313" w:rsidRPr="00D760AE">
        <w:rPr>
          <w:rFonts w:cs="Times New Roman"/>
          <w:sz w:val="22"/>
          <w:szCs w:val="22"/>
        </w:rPr>
        <w:t xml:space="preserve">na wezwanie Zamawiającego, </w:t>
      </w:r>
      <w:r w:rsidRPr="00D760AE">
        <w:rPr>
          <w:rFonts w:cs="Times New Roman"/>
          <w:sz w:val="22"/>
          <w:szCs w:val="22"/>
        </w:rPr>
        <w:t>składa</w:t>
      </w:r>
      <w:r w:rsidR="008E39AC" w:rsidRPr="00D760AE">
        <w:rPr>
          <w:rFonts w:cs="Times New Roman"/>
          <w:sz w:val="22"/>
          <w:szCs w:val="22"/>
        </w:rPr>
        <w:t>/przesyła</w:t>
      </w:r>
      <w:r w:rsidRPr="00D760AE">
        <w:rPr>
          <w:rFonts w:cs="Times New Roman"/>
          <w:sz w:val="22"/>
          <w:szCs w:val="22"/>
        </w:rPr>
        <w:t xml:space="preserve"> </w:t>
      </w:r>
      <w:r w:rsidR="002458D9" w:rsidRPr="00D760AE">
        <w:rPr>
          <w:rFonts w:cs="Times New Roman"/>
          <w:sz w:val="22"/>
          <w:szCs w:val="22"/>
        </w:rPr>
        <w:t>kosztorys ofertowy</w:t>
      </w:r>
      <w:r w:rsidR="007B488B" w:rsidRPr="00D760AE">
        <w:rPr>
          <w:rFonts w:cs="Times New Roman"/>
          <w:sz w:val="22"/>
          <w:szCs w:val="22"/>
        </w:rPr>
        <w:t>.</w:t>
      </w:r>
    </w:p>
    <w:p w14:paraId="5D210FE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586B24A5" w14:textId="77777777" w:rsidR="007B488B" w:rsidRPr="00D760AE" w:rsidRDefault="007B488B" w:rsidP="00F25D68">
      <w:pPr>
        <w:numPr>
          <w:ilvl w:val="1"/>
          <w:numId w:val="60"/>
        </w:numPr>
        <w:spacing w:line="276" w:lineRule="auto"/>
        <w:ind w:left="1023" w:right="101" w:hanging="425"/>
        <w:jc w:val="both"/>
        <w:rPr>
          <w:rFonts w:cs="Times New Roman"/>
          <w:sz w:val="22"/>
          <w:szCs w:val="22"/>
        </w:rPr>
      </w:pPr>
      <w:r w:rsidRPr="00D760AE">
        <w:rPr>
          <w:rFonts w:cs="Times New Roman"/>
          <w:sz w:val="22"/>
          <w:szCs w:val="22"/>
        </w:rPr>
        <w:t xml:space="preserve">wniesienia zabezpieczenia należytego wykonania umowy w wysokości i formie określonej w SWZ; </w:t>
      </w:r>
    </w:p>
    <w:p w14:paraId="2169BC17" w14:textId="7EEDD037" w:rsidR="007B488B" w:rsidRPr="00D760AE" w:rsidRDefault="007B488B" w:rsidP="00F25D68">
      <w:pPr>
        <w:numPr>
          <w:ilvl w:val="1"/>
          <w:numId w:val="60"/>
        </w:numPr>
        <w:spacing w:line="276" w:lineRule="auto"/>
        <w:ind w:left="1023" w:right="101" w:hanging="425"/>
        <w:jc w:val="both"/>
        <w:rPr>
          <w:rFonts w:cs="Times New Roman"/>
          <w:sz w:val="22"/>
          <w:szCs w:val="22"/>
        </w:rPr>
      </w:pPr>
      <w:r w:rsidRPr="00D760AE">
        <w:rPr>
          <w:rFonts w:cs="Times New Roman"/>
          <w:sz w:val="22"/>
          <w:szCs w:val="22"/>
        </w:rPr>
        <w:t xml:space="preserve">przedłożenia polisy ubezpieczeniowej na warunkach określonych we Wzorze Umowy, stanowiącym </w:t>
      </w:r>
      <w:r w:rsidRPr="00D760AE">
        <w:rPr>
          <w:rFonts w:cs="Times New Roman"/>
          <w:b/>
          <w:sz w:val="22"/>
          <w:szCs w:val="22"/>
          <w:highlight w:val="green"/>
        </w:rPr>
        <w:t xml:space="preserve">Załącznik nr </w:t>
      </w:r>
      <w:r w:rsidR="004C63F5">
        <w:rPr>
          <w:rFonts w:cs="Times New Roman"/>
          <w:b/>
          <w:sz w:val="22"/>
          <w:szCs w:val="22"/>
          <w:highlight w:val="green"/>
        </w:rPr>
        <w:t>6</w:t>
      </w:r>
      <w:r w:rsidRPr="00D760AE">
        <w:rPr>
          <w:rFonts w:cs="Times New Roman"/>
          <w:b/>
          <w:sz w:val="22"/>
          <w:szCs w:val="22"/>
          <w:highlight w:val="green"/>
        </w:rPr>
        <w:t xml:space="preserve"> do SWZ</w:t>
      </w:r>
      <w:r w:rsidRPr="00D760AE">
        <w:rPr>
          <w:rFonts w:cs="Times New Roman"/>
          <w:sz w:val="22"/>
          <w:szCs w:val="22"/>
          <w:highlight w:val="green"/>
        </w:rPr>
        <w:t>;</w:t>
      </w:r>
      <w:r w:rsidRPr="00D760AE">
        <w:rPr>
          <w:rFonts w:cs="Times New Roman"/>
          <w:sz w:val="22"/>
          <w:szCs w:val="22"/>
        </w:rPr>
        <w:t xml:space="preserve"> </w:t>
      </w:r>
    </w:p>
    <w:p w14:paraId="70617247" w14:textId="06664B9A" w:rsidR="0067371E" w:rsidRPr="00D760AE" w:rsidRDefault="00930D2D" w:rsidP="00F25D68">
      <w:pPr>
        <w:numPr>
          <w:ilvl w:val="1"/>
          <w:numId w:val="60"/>
        </w:numPr>
        <w:spacing w:line="276" w:lineRule="auto"/>
        <w:ind w:left="1023" w:right="101" w:hanging="425"/>
        <w:jc w:val="both"/>
        <w:rPr>
          <w:rFonts w:cs="Times New Roman"/>
          <w:sz w:val="22"/>
          <w:szCs w:val="22"/>
        </w:rPr>
      </w:pPr>
      <w:r>
        <w:rPr>
          <w:rFonts w:cs="Times New Roman"/>
          <w:sz w:val="22"/>
          <w:szCs w:val="22"/>
        </w:rPr>
        <w:t>przekazania kopii u</w:t>
      </w:r>
      <w:r w:rsidR="007B488B" w:rsidRPr="00D760AE">
        <w:rPr>
          <w:rFonts w:cs="Times New Roman"/>
          <w:sz w:val="22"/>
          <w:szCs w:val="22"/>
        </w:rPr>
        <w:t xml:space="preserve">prawnień osób wskazanych w wykazie osób skierowanych przez wykonawcę do realizacji zamówienia. </w:t>
      </w:r>
      <w:r w:rsidR="0067371E" w:rsidRPr="00D760AE">
        <w:rPr>
          <w:rFonts w:cs="Times New Roman"/>
          <w:sz w:val="22"/>
          <w:szCs w:val="22"/>
        </w:rPr>
        <w:t xml:space="preserve"> </w:t>
      </w:r>
    </w:p>
    <w:p w14:paraId="656A0946" w14:textId="77777777" w:rsidR="00493E96" w:rsidRPr="00D760AE" w:rsidRDefault="00493E96" w:rsidP="0015632D">
      <w:pPr>
        <w:spacing w:line="276" w:lineRule="auto"/>
        <w:ind w:left="567" w:hanging="567"/>
        <w:rPr>
          <w:rFonts w:cs="Times New Roman"/>
          <w:b/>
          <w:bCs/>
          <w:sz w:val="22"/>
          <w:szCs w:val="22"/>
          <w:u w:val="single"/>
        </w:rPr>
      </w:pPr>
    </w:p>
    <w:p w14:paraId="2FF2A975" w14:textId="77777777"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0B5BBDFB" w14:textId="77777777"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993FCCE" w14:textId="4184FAB7"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00930D2D">
        <w:rPr>
          <w:sz w:val="22"/>
          <w:szCs w:val="22"/>
        </w:rPr>
        <w:t xml:space="preserve">, stanowiący załącznik nr </w:t>
      </w:r>
      <w:r w:rsidR="00BB7428">
        <w:rPr>
          <w:sz w:val="22"/>
          <w:szCs w:val="22"/>
        </w:rPr>
        <w:t>6</w:t>
      </w:r>
      <w:r w:rsidR="00930D2D">
        <w:rPr>
          <w:sz w:val="22"/>
          <w:szCs w:val="22"/>
        </w:rPr>
        <w:t xml:space="preserve"> do SWZ</w:t>
      </w:r>
      <w:r w:rsidRPr="00D760AE">
        <w:rPr>
          <w:b/>
          <w:bCs/>
          <w:sz w:val="22"/>
          <w:szCs w:val="22"/>
        </w:rPr>
        <w:t>.</w:t>
      </w:r>
    </w:p>
    <w:p w14:paraId="1D5654A3" w14:textId="77777777" w:rsidR="002B49F8" w:rsidRPr="00D760AE" w:rsidRDefault="002B49F8" w:rsidP="00683CF8">
      <w:pPr>
        <w:pStyle w:val="Tekstpodstawowy"/>
        <w:suppressAutoHyphens w:val="0"/>
        <w:spacing w:line="276" w:lineRule="auto"/>
        <w:rPr>
          <w:b/>
          <w:bCs/>
          <w:sz w:val="22"/>
          <w:szCs w:val="22"/>
        </w:rPr>
      </w:pPr>
    </w:p>
    <w:p w14:paraId="13F9B6FA" w14:textId="7777777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6DED4C6A" w14:textId="77777777"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w:t>
      </w:r>
      <w:r w:rsidR="00700F4F" w:rsidRPr="00D760AE">
        <w:rPr>
          <w:rFonts w:cs="Times New Roman"/>
          <w:sz w:val="22"/>
          <w:szCs w:val="22"/>
          <w:lang w:eastAsia="ar-SA"/>
        </w:rPr>
        <w:t xml:space="preserve"> </w:t>
      </w:r>
      <w:r w:rsidRPr="00D760AE">
        <w:rPr>
          <w:rFonts w:cs="Times New Roman"/>
          <w:sz w:val="22"/>
          <w:szCs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r w:rsidR="00700F4F" w:rsidRPr="00D760AE">
        <w:rPr>
          <w:rFonts w:cs="Times New Roman"/>
          <w:sz w:val="22"/>
          <w:szCs w:val="22"/>
          <w:lang w:eastAsia="ar-SA"/>
        </w:rPr>
        <w:t>.</w:t>
      </w:r>
    </w:p>
    <w:p w14:paraId="4399762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71572C9B" w14:textId="22E03EB5"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w tym na projektowane postanowienie umowy; </w:t>
      </w:r>
    </w:p>
    <w:p w14:paraId="3857201C" w14:textId="2005A552"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w:t>
      </w:r>
      <w:r w:rsidR="000F2C4F" w:rsidRPr="00D760AE">
        <w:rPr>
          <w:color w:val="000000"/>
          <w:sz w:val="22"/>
          <w:szCs w:val="22"/>
        </w:rPr>
        <w:t>Zamawiający</w:t>
      </w:r>
      <w:r w:rsidRPr="00D760AE">
        <w:rPr>
          <w:color w:val="000000"/>
          <w:sz w:val="22"/>
          <w:szCs w:val="22"/>
        </w:rPr>
        <w:t xml:space="preserve"> był obowiązany na podstawie ustawy; </w:t>
      </w:r>
    </w:p>
    <w:p w14:paraId="017797EF" w14:textId="13A3F57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sidR="00930D2D">
        <w:rPr>
          <w:color w:val="000000"/>
          <w:sz w:val="22"/>
          <w:szCs w:val="22"/>
        </w:rPr>
        <w:t xml:space="preserve"> </w:t>
      </w:r>
      <w:proofErr w:type="spellStart"/>
      <w:r w:rsidR="00930D2D">
        <w:rPr>
          <w:color w:val="000000"/>
          <w:sz w:val="22"/>
          <w:szCs w:val="22"/>
        </w:rPr>
        <w:t>Pzp</w:t>
      </w:r>
      <w:proofErr w:type="spellEnd"/>
      <w:r w:rsidRPr="00D760AE">
        <w:rPr>
          <w:color w:val="000000"/>
          <w:sz w:val="22"/>
          <w:szCs w:val="22"/>
        </w:rPr>
        <w:t xml:space="preserve">, mimo że </w:t>
      </w:r>
      <w:r w:rsidR="000F2C4F" w:rsidRPr="00D760AE">
        <w:rPr>
          <w:color w:val="000000"/>
          <w:sz w:val="22"/>
          <w:szCs w:val="22"/>
        </w:rPr>
        <w:t>Zamawiający</w:t>
      </w:r>
      <w:r w:rsidRPr="00D760AE">
        <w:rPr>
          <w:color w:val="000000"/>
          <w:sz w:val="22"/>
          <w:szCs w:val="22"/>
        </w:rPr>
        <w:t xml:space="preserve"> był do tego obowiązany. </w:t>
      </w:r>
    </w:p>
    <w:p w14:paraId="640C636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sidR="00953DDA">
        <w:rPr>
          <w:color w:val="000000"/>
          <w:sz w:val="22"/>
          <w:szCs w:val="22"/>
        </w:rPr>
        <w:t xml:space="preserve">Krajowej </w:t>
      </w:r>
      <w:r w:rsidRPr="00D760AE">
        <w:rPr>
          <w:color w:val="000000"/>
          <w:sz w:val="22"/>
          <w:szCs w:val="22"/>
        </w:rPr>
        <w:t>Izby</w:t>
      </w:r>
      <w:r w:rsidR="00953DDA">
        <w:rPr>
          <w:color w:val="000000"/>
          <w:sz w:val="22"/>
          <w:szCs w:val="22"/>
        </w:rPr>
        <w:t xml:space="preserve"> Odwoławczej</w:t>
      </w:r>
      <w:r w:rsidR="00CF57BB">
        <w:rPr>
          <w:color w:val="000000"/>
          <w:sz w:val="22"/>
          <w:szCs w:val="22"/>
        </w:rPr>
        <w:t xml:space="preserve"> (KIO)</w:t>
      </w:r>
      <w:r w:rsidRPr="00D760AE">
        <w:rPr>
          <w:color w:val="000000"/>
          <w:sz w:val="22"/>
          <w:szCs w:val="22"/>
        </w:rPr>
        <w:t xml:space="preserve">. </w:t>
      </w:r>
    </w:p>
    <w:p w14:paraId="4A4EF788" w14:textId="77777777"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27B04C8"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54734778" w14:textId="140C6BF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6589A620" w14:textId="77777777"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6CB70A2A" w14:textId="77777777"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450DE6B7" w14:textId="77777777"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43BE3F07" w14:textId="65277E8E"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7484C509" w14:textId="77777777" w:rsidR="004C3E08" w:rsidRPr="00406A8B" w:rsidRDefault="00405BDD" w:rsidP="00406A8B">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2D84B97A" w14:textId="083E3119" w:rsidR="004C3E08" w:rsidRPr="00621369" w:rsidRDefault="00405BDD" w:rsidP="00621369">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w:t>
      </w:r>
      <w:r w:rsidR="00953DDA" w:rsidRPr="00621369">
        <w:rPr>
          <w:color w:val="000000"/>
          <w:sz w:val="22"/>
          <w:szCs w:val="22"/>
        </w:rPr>
        <w:t>5 i 6</w:t>
      </w:r>
      <w:r w:rsidRPr="00621369">
        <w:rPr>
          <w:color w:val="000000"/>
          <w:sz w:val="22"/>
          <w:szCs w:val="22"/>
        </w:rPr>
        <w:t xml:space="preserve">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r w:rsidR="00953DDA" w:rsidRPr="00621369">
        <w:rPr>
          <w:color w:val="000000"/>
          <w:sz w:val="22"/>
          <w:szCs w:val="22"/>
        </w:rPr>
        <w:t>.</w:t>
      </w:r>
      <w:r w:rsidRPr="00621369">
        <w:rPr>
          <w:color w:val="000000"/>
          <w:sz w:val="22"/>
          <w:szCs w:val="22"/>
        </w:rPr>
        <w:t xml:space="preserve"> </w:t>
      </w:r>
    </w:p>
    <w:p w14:paraId="57CC482C" w14:textId="679AE366"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sidR="00CF57BB">
        <w:rPr>
          <w:bCs/>
          <w:sz w:val="22"/>
          <w:szCs w:val="22"/>
        </w:rPr>
        <w:t xml:space="preserve">ustawy </w:t>
      </w:r>
      <w:proofErr w:type="spellStart"/>
      <w:r w:rsidR="00CF57BB">
        <w:rPr>
          <w:bCs/>
          <w:sz w:val="22"/>
          <w:szCs w:val="22"/>
        </w:rPr>
        <w:t>Pzp</w:t>
      </w:r>
      <w:proofErr w:type="spellEnd"/>
      <w:r w:rsidR="00CF57BB">
        <w:rPr>
          <w:bCs/>
          <w:sz w:val="22"/>
          <w:szCs w:val="22"/>
        </w:rPr>
        <w:t xml:space="preserve"> </w:t>
      </w:r>
      <w:r w:rsidRPr="00D760AE">
        <w:rPr>
          <w:bCs/>
          <w:sz w:val="22"/>
          <w:szCs w:val="22"/>
        </w:rPr>
        <w:t xml:space="preserve">na orzeczenie </w:t>
      </w:r>
      <w:r w:rsidR="00CF57BB">
        <w:rPr>
          <w:bCs/>
          <w:sz w:val="22"/>
          <w:szCs w:val="22"/>
        </w:rPr>
        <w:t>KIO</w:t>
      </w:r>
      <w:r w:rsidR="00CF57BB" w:rsidRPr="00D760AE">
        <w:rPr>
          <w:bCs/>
          <w:sz w:val="22"/>
          <w:szCs w:val="22"/>
        </w:rPr>
        <w:t xml:space="preserve"> </w:t>
      </w:r>
      <w:r w:rsidRPr="00D760AE">
        <w:rPr>
          <w:bCs/>
          <w:sz w:val="22"/>
          <w:szCs w:val="22"/>
        </w:rPr>
        <w:t xml:space="preserve">oraz postanowienie Prezesa </w:t>
      </w:r>
      <w:r w:rsidR="00CF57BB">
        <w:rPr>
          <w:bCs/>
          <w:sz w:val="22"/>
          <w:szCs w:val="22"/>
        </w:rPr>
        <w:t>KIO</w:t>
      </w:r>
      <w:r w:rsidRPr="00D760AE">
        <w:rPr>
          <w:bCs/>
          <w:sz w:val="22"/>
          <w:szCs w:val="22"/>
        </w:rPr>
        <w:t>, o którym mowa w</w:t>
      </w:r>
      <w:r w:rsidR="00CF57BB">
        <w:rPr>
          <w:bCs/>
          <w:sz w:val="22"/>
          <w:szCs w:val="22"/>
        </w:rPr>
        <w:t xml:space="preserve"> </w:t>
      </w:r>
      <w:r w:rsidRPr="00D760AE">
        <w:rPr>
          <w:bCs/>
          <w:sz w:val="22"/>
          <w:szCs w:val="22"/>
        </w:rPr>
        <w:t>art. 519 ust.1</w:t>
      </w:r>
      <w:r w:rsidR="00CF57BB">
        <w:rPr>
          <w:bCs/>
          <w:sz w:val="22"/>
          <w:szCs w:val="22"/>
        </w:rPr>
        <w:t xml:space="preserve"> ustawy </w:t>
      </w:r>
      <w:proofErr w:type="spellStart"/>
      <w:r w:rsidR="00CF57BB">
        <w:rPr>
          <w:bCs/>
          <w:sz w:val="22"/>
          <w:szCs w:val="22"/>
        </w:rPr>
        <w:t>Pzp</w:t>
      </w:r>
      <w:proofErr w:type="spellEnd"/>
      <w:r w:rsidRPr="00D760AE">
        <w:rPr>
          <w:bCs/>
          <w:sz w:val="22"/>
          <w:szCs w:val="22"/>
        </w:rPr>
        <w:t xml:space="preserve">, stronom oraz uczestnikom postępowania odwoławczego przysługuje skarga do </w:t>
      </w:r>
      <w:r w:rsidR="00CF57BB">
        <w:rPr>
          <w:bCs/>
          <w:sz w:val="22"/>
          <w:szCs w:val="22"/>
        </w:rPr>
        <w:t>S</w:t>
      </w:r>
      <w:r w:rsidRPr="00D760AE">
        <w:rPr>
          <w:bCs/>
          <w:sz w:val="22"/>
          <w:szCs w:val="22"/>
        </w:rPr>
        <w:t>ądu</w:t>
      </w:r>
      <w:r w:rsidR="00CF57BB">
        <w:rPr>
          <w:bCs/>
          <w:sz w:val="22"/>
          <w:szCs w:val="22"/>
        </w:rPr>
        <w:t xml:space="preserve"> Okręgowego w Warszawie – sądu zamówień publicznych</w:t>
      </w:r>
      <w:r w:rsidRPr="00D760AE">
        <w:rPr>
          <w:bCs/>
          <w:sz w:val="22"/>
          <w:szCs w:val="22"/>
        </w:rPr>
        <w:t>.</w:t>
      </w:r>
    </w:p>
    <w:p w14:paraId="52F9AB6E" w14:textId="77777777" w:rsidR="005308BB" w:rsidRPr="00D760AE" w:rsidRDefault="005308BB" w:rsidP="005308BB">
      <w:pPr>
        <w:pStyle w:val="Akapitzlist"/>
        <w:suppressAutoHyphens/>
        <w:spacing w:line="276" w:lineRule="auto"/>
        <w:ind w:left="284"/>
        <w:jc w:val="both"/>
        <w:rPr>
          <w:b/>
          <w:bCs/>
          <w:sz w:val="22"/>
          <w:szCs w:val="22"/>
          <w:u w:val="single"/>
        </w:rPr>
      </w:pPr>
    </w:p>
    <w:p w14:paraId="4F3286EF" w14:textId="77777777"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606F4ED9" w14:textId="77777777" w:rsidR="005308BB" w:rsidRPr="00D760AE" w:rsidRDefault="005308BB" w:rsidP="00224D55">
      <w:pPr>
        <w:tabs>
          <w:tab w:val="left" w:pos="1418"/>
        </w:tabs>
        <w:spacing w:line="276" w:lineRule="auto"/>
        <w:jc w:val="both"/>
        <w:rPr>
          <w:rFonts w:eastAsia="Times New Roman" w:cs="Times New Roman"/>
          <w:sz w:val="22"/>
          <w:szCs w:val="22"/>
        </w:rPr>
      </w:pPr>
    </w:p>
    <w:p w14:paraId="4C847CAC" w14:textId="1F42D2B8" w:rsidR="0004033A" w:rsidRPr="00932BB6" w:rsidRDefault="0004033A" w:rsidP="00CC0E70">
      <w:pPr>
        <w:numPr>
          <w:ilvl w:val="0"/>
          <w:numId w:val="57"/>
        </w:numPr>
        <w:spacing w:line="276" w:lineRule="auto"/>
        <w:ind w:left="608" w:right="102" w:hanging="427"/>
        <w:jc w:val="both"/>
        <w:rPr>
          <w:rFonts w:cs="Times New Roman"/>
          <w:sz w:val="22"/>
          <w:szCs w:val="22"/>
        </w:rPr>
      </w:pPr>
      <w:r w:rsidRPr="00932BB6">
        <w:rPr>
          <w:rFonts w:cs="Times New Roman"/>
          <w:sz w:val="22"/>
          <w:szCs w:val="22"/>
        </w:rPr>
        <w:t xml:space="preserve">Wykonawca zobowiązany jest do </w:t>
      </w:r>
      <w:r w:rsidR="008D453B" w:rsidRPr="00932BB6">
        <w:rPr>
          <w:rFonts w:cs="Times New Roman"/>
          <w:sz w:val="22"/>
          <w:szCs w:val="22"/>
        </w:rPr>
        <w:t>wniesienia</w:t>
      </w:r>
      <w:r w:rsidRPr="00932BB6">
        <w:rPr>
          <w:rFonts w:cs="Times New Roman"/>
          <w:sz w:val="22"/>
          <w:szCs w:val="22"/>
        </w:rPr>
        <w:t xml:space="preserve"> wadium w wysokości: </w:t>
      </w:r>
      <w:r w:rsidR="0015632D" w:rsidRPr="00932BB6">
        <w:rPr>
          <w:rFonts w:cs="Times New Roman"/>
          <w:b/>
          <w:sz w:val="22"/>
          <w:szCs w:val="22"/>
        </w:rPr>
        <w:t>2</w:t>
      </w:r>
      <w:r w:rsidRPr="00932BB6">
        <w:rPr>
          <w:rFonts w:cs="Times New Roman"/>
          <w:b/>
          <w:sz w:val="22"/>
          <w:szCs w:val="22"/>
        </w:rPr>
        <w:t>00 000,00 zł</w:t>
      </w:r>
      <w:r w:rsidRPr="00932BB6">
        <w:rPr>
          <w:rFonts w:cs="Times New Roman"/>
          <w:sz w:val="22"/>
          <w:szCs w:val="22"/>
        </w:rPr>
        <w:t xml:space="preserve"> (słownie: </w:t>
      </w:r>
      <w:r w:rsidR="0015632D" w:rsidRPr="00932BB6">
        <w:rPr>
          <w:rFonts w:cs="Times New Roman"/>
          <w:sz w:val="22"/>
          <w:szCs w:val="22"/>
        </w:rPr>
        <w:t>dwieście</w:t>
      </w:r>
      <w:r w:rsidRPr="00932BB6">
        <w:rPr>
          <w:rFonts w:cs="Times New Roman"/>
          <w:sz w:val="22"/>
          <w:szCs w:val="22"/>
        </w:rPr>
        <w:t xml:space="preserve"> tysięcy złotych 00/100); </w:t>
      </w:r>
    </w:p>
    <w:p w14:paraId="11AFBC5C"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8D453B">
        <w:rPr>
          <w:rFonts w:cs="Times New Roman"/>
          <w:sz w:val="22"/>
          <w:szCs w:val="22"/>
        </w:rPr>
        <w:t xml:space="preserve"> ustawy </w:t>
      </w:r>
      <w:proofErr w:type="spellStart"/>
      <w:r w:rsidR="008D453B">
        <w:rPr>
          <w:rFonts w:cs="Times New Roman"/>
          <w:sz w:val="22"/>
          <w:szCs w:val="22"/>
        </w:rPr>
        <w:t>Pzp</w:t>
      </w:r>
      <w:proofErr w:type="spellEnd"/>
      <w:r w:rsidRPr="00D760AE">
        <w:rPr>
          <w:rFonts w:cs="Times New Roman"/>
          <w:sz w:val="22"/>
          <w:szCs w:val="22"/>
        </w:rPr>
        <w:t xml:space="preserve">. </w:t>
      </w:r>
    </w:p>
    <w:p w14:paraId="1DD9E22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AC5A5A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1B707C9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45696C6D"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78715FD2" w14:textId="3658164C"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w:t>
      </w:r>
    </w:p>
    <w:p w14:paraId="3075ED6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Pr="00D760AE">
        <w:rPr>
          <w:rFonts w:eastAsia="Calibri" w:cs="Times New Roman"/>
          <w:b/>
          <w:bCs/>
          <w:sz w:val="22"/>
          <w:szCs w:val="22"/>
        </w:rPr>
        <w:t xml:space="preserve"> </w:t>
      </w:r>
      <w:r w:rsidR="0029119E" w:rsidRPr="00D760AE">
        <w:rPr>
          <w:rFonts w:cs="Times New Roman"/>
          <w:b/>
          <w:bCs/>
          <w:sz w:val="22"/>
          <w:szCs w:val="22"/>
        </w:rPr>
        <w:t>ZP/21/2024</w:t>
      </w:r>
      <w:r w:rsidRPr="00D760AE">
        <w:rPr>
          <w:rFonts w:cs="Times New Roman"/>
          <w:b/>
          <w:bCs/>
          <w:sz w:val="22"/>
          <w:szCs w:val="22"/>
        </w:rPr>
        <w:t xml:space="preserve">). </w:t>
      </w:r>
    </w:p>
    <w:p w14:paraId="37217AD6" w14:textId="020BBE18"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w:t>
      </w:r>
      <w:r w:rsidR="004A6186" w:rsidRPr="00D760AE">
        <w:rPr>
          <w:rFonts w:cs="Times New Roman"/>
          <w:sz w:val="22"/>
          <w:szCs w:val="22"/>
        </w:rPr>
        <w:t>pieni</w:t>
      </w:r>
      <w:r w:rsidR="004A6186">
        <w:rPr>
          <w:rFonts w:cs="Times New Roman"/>
          <w:sz w:val="22"/>
          <w:szCs w:val="22"/>
        </w:rPr>
        <w:t>ądza</w:t>
      </w:r>
      <w:r w:rsidRPr="00D760AE">
        <w:rPr>
          <w:rFonts w:cs="Times New Roman"/>
          <w:sz w:val="22"/>
          <w:szCs w:val="22"/>
        </w:rPr>
        <w:t xml:space="preserve"> zostanie przyjęty termin uznania rachunku Zamawiającego. </w:t>
      </w:r>
    </w:p>
    <w:p w14:paraId="1A72253B"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280B18D5" w14:textId="26A6FBE1"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r w:rsidR="008D453B">
        <w:rPr>
          <w:rFonts w:cs="Times New Roman"/>
          <w:sz w:val="22"/>
          <w:szCs w:val="22"/>
        </w:rPr>
        <w:t xml:space="preserve">ustawie </w:t>
      </w:r>
      <w:proofErr w:type="spellStart"/>
      <w:r w:rsidR="008D453B">
        <w:rPr>
          <w:rFonts w:cs="Times New Roman"/>
          <w:sz w:val="22"/>
          <w:szCs w:val="22"/>
        </w:rPr>
        <w:t>Pzp</w:t>
      </w:r>
      <w:proofErr w:type="spellEnd"/>
      <w:r w:rsidRPr="00D760AE">
        <w:rPr>
          <w:rFonts w:cs="Times New Roman"/>
          <w:sz w:val="22"/>
          <w:szCs w:val="22"/>
        </w:rPr>
        <w:t xml:space="preserve">, bez potwierdzania tych okoliczności; </w:t>
      </w:r>
    </w:p>
    <w:p w14:paraId="4CC4796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872059D"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394E1D6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termin obowiązywania poręczenia lub gwarancji nie może być krótszy niż termin związania ofertą (z zastrzeżeniem iż pierwszym dniem związania ofertą jest dzień</w:t>
      </w:r>
      <w:r w:rsidR="008D453B">
        <w:rPr>
          <w:rFonts w:cs="Times New Roman"/>
          <w:sz w:val="22"/>
          <w:szCs w:val="22"/>
        </w:rPr>
        <w:t>, w którym upływa termin</w:t>
      </w:r>
      <w:r w:rsidRPr="00D760AE">
        <w:rPr>
          <w:rFonts w:cs="Times New Roman"/>
          <w:sz w:val="22"/>
          <w:szCs w:val="22"/>
        </w:rPr>
        <w:t xml:space="preserve"> składania ofert);  </w:t>
      </w:r>
    </w:p>
    <w:p w14:paraId="04CB735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0C15299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beneficjentem poręczenia lub gwarancji jest: </w:t>
      </w:r>
      <w:r w:rsidR="00620CFF" w:rsidRPr="00D760AE">
        <w:rPr>
          <w:rFonts w:cs="Times New Roman"/>
          <w:b/>
          <w:sz w:val="22"/>
          <w:szCs w:val="22"/>
        </w:rPr>
        <w:t>SP ZOZ CSK UM w Łodzi, ul. Pomorska 251, 92-213 Łódź.</w:t>
      </w:r>
    </w:p>
    <w:p w14:paraId="22E9AD9F" w14:textId="6F199DCF"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r w:rsidR="008D453B">
        <w:rPr>
          <w:rFonts w:cs="Times New Roman"/>
          <w:sz w:val="22"/>
          <w:szCs w:val="22"/>
        </w:rPr>
        <w:t xml:space="preserve">ustawy </w:t>
      </w:r>
      <w:proofErr w:type="spellStart"/>
      <w:r w:rsidR="008D453B">
        <w:rPr>
          <w:rFonts w:cs="Times New Roman"/>
          <w:sz w:val="22"/>
          <w:szCs w:val="22"/>
        </w:rPr>
        <w:t>Pzp</w:t>
      </w:r>
      <w:proofErr w:type="spellEnd"/>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9B67AD5" w14:textId="44C7FB72"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w:t>
      </w:r>
      <w:r w:rsidR="008D453B">
        <w:rPr>
          <w:rFonts w:cs="Times New Roman"/>
          <w:sz w:val="22"/>
          <w:szCs w:val="22"/>
        </w:rPr>
        <w:t xml:space="preserve">oryginale w </w:t>
      </w:r>
      <w:r w:rsidRPr="00D760AE">
        <w:rPr>
          <w:rFonts w:cs="Times New Roman"/>
          <w:sz w:val="22"/>
          <w:szCs w:val="22"/>
        </w:rPr>
        <w:t xml:space="preserve">postaci elektronicznej </w:t>
      </w:r>
    </w:p>
    <w:p w14:paraId="689347EB"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753AFD07" w14:textId="470617F6"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pieni</w:t>
      </w:r>
      <w:r w:rsidR="008D453B">
        <w:rPr>
          <w:rFonts w:cs="Times New Roman"/>
          <w:sz w:val="22"/>
          <w:szCs w:val="22"/>
        </w:rPr>
        <w:t>ądza</w:t>
      </w:r>
      <w:r w:rsidRPr="00D760AE">
        <w:rPr>
          <w:rFonts w:cs="Times New Roman"/>
          <w:sz w:val="22"/>
          <w:szCs w:val="22"/>
        </w:rPr>
        <w:t xml:space="preserve"> - zaleca się, by dowód dokonania przelewu został dołączony do oferty; </w:t>
      </w:r>
    </w:p>
    <w:p w14:paraId="7309DCA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w:t>
      </w:r>
      <w:r w:rsidR="008D453B">
        <w:rPr>
          <w:rFonts w:cs="Times New Roman"/>
          <w:sz w:val="22"/>
          <w:szCs w:val="22"/>
        </w:rPr>
        <w:t>a</w:t>
      </w:r>
      <w:r w:rsidRPr="00D760AE">
        <w:rPr>
          <w:rFonts w:cs="Times New Roman"/>
          <w:sz w:val="22"/>
          <w:szCs w:val="22"/>
        </w:rPr>
        <w:t xml:space="preserve">by oryginał dokumentu </w:t>
      </w:r>
      <w:r w:rsidR="008D453B">
        <w:rPr>
          <w:rFonts w:cs="Times New Roman"/>
          <w:sz w:val="22"/>
          <w:szCs w:val="22"/>
        </w:rPr>
        <w:t xml:space="preserve">w postaci elektronicznej </w:t>
      </w:r>
      <w:r w:rsidRPr="00D760AE">
        <w:rPr>
          <w:rFonts w:cs="Times New Roman"/>
          <w:sz w:val="22"/>
          <w:szCs w:val="22"/>
        </w:rPr>
        <w:t xml:space="preserve">został złożony wraz z ofertą. </w:t>
      </w:r>
    </w:p>
    <w:p w14:paraId="5C627D62" w14:textId="4FD20026"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8D453B">
        <w:rPr>
          <w:rFonts w:cs="Times New Roman"/>
          <w:sz w:val="22"/>
          <w:szCs w:val="22"/>
        </w:rPr>
        <w:t xml:space="preserve">ustawy </w:t>
      </w:r>
      <w:proofErr w:type="spellStart"/>
      <w:r w:rsidR="008D453B">
        <w:rPr>
          <w:rFonts w:cs="Times New Roman"/>
          <w:sz w:val="22"/>
          <w:szCs w:val="22"/>
        </w:rPr>
        <w:t>Pzp</w:t>
      </w:r>
      <w:proofErr w:type="spellEnd"/>
      <w:r w:rsidRPr="00D760AE">
        <w:rPr>
          <w:rFonts w:cs="Times New Roman"/>
          <w:sz w:val="22"/>
          <w:szCs w:val="22"/>
        </w:rPr>
        <w:t xml:space="preserve"> zostanie odrzucona. </w:t>
      </w:r>
    </w:p>
    <w:p w14:paraId="4970F18B" w14:textId="465C8C18"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w:t>
      </w:r>
      <w:r w:rsidR="008D453B">
        <w:rPr>
          <w:rFonts w:cs="Times New Roman"/>
          <w:sz w:val="22"/>
          <w:szCs w:val="22"/>
        </w:rPr>
        <w:t xml:space="preserve">ustawa </w:t>
      </w:r>
      <w:proofErr w:type="spellStart"/>
      <w:r w:rsidR="008D453B">
        <w:rPr>
          <w:rFonts w:cs="Times New Roman"/>
          <w:sz w:val="22"/>
          <w:szCs w:val="22"/>
        </w:rPr>
        <w:t>Pzp</w:t>
      </w:r>
      <w:proofErr w:type="spellEnd"/>
      <w:r w:rsidRPr="00D760AE">
        <w:rPr>
          <w:rFonts w:cs="Times New Roman"/>
          <w:sz w:val="22"/>
          <w:szCs w:val="22"/>
        </w:rPr>
        <w:t xml:space="preserve">. </w:t>
      </w:r>
    </w:p>
    <w:p w14:paraId="0CEF2C47" w14:textId="77777777" w:rsidR="00675B18" w:rsidRPr="00D760AE" w:rsidRDefault="00675B18" w:rsidP="00675B18">
      <w:pPr>
        <w:spacing w:line="276" w:lineRule="auto"/>
        <w:ind w:left="585" w:right="102"/>
        <w:jc w:val="both"/>
        <w:rPr>
          <w:rFonts w:cs="Times New Roman"/>
          <w:sz w:val="22"/>
          <w:szCs w:val="22"/>
        </w:rPr>
      </w:pPr>
    </w:p>
    <w:p w14:paraId="4E825DE8"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A597D5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 zakresie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EA604F" w:rsidRPr="00D760AE">
        <w:rPr>
          <w:rFonts w:cs="Times New Roman"/>
          <w:b/>
          <w:bCs/>
          <w:sz w:val="22"/>
          <w:szCs w:val="22"/>
        </w:rPr>
        <w:t>4</w:t>
      </w:r>
      <w:r w:rsidRPr="00D760AE">
        <w:rPr>
          <w:rFonts w:cs="Times New Roman"/>
          <w:b/>
          <w:sz w:val="22"/>
          <w:szCs w:val="22"/>
        </w:rPr>
        <w:t>%</w:t>
      </w:r>
      <w:r w:rsidRPr="00D760AE">
        <w:rPr>
          <w:rFonts w:cs="Times New Roman"/>
          <w:sz w:val="22"/>
          <w:szCs w:val="22"/>
        </w:rPr>
        <w:t xml:space="preserve"> ceny całkowitej brutto wskazanej w ofercie</w:t>
      </w:r>
      <w:r w:rsidR="00C632CA">
        <w:rPr>
          <w:rFonts w:cs="Times New Roman"/>
          <w:sz w:val="22"/>
          <w:szCs w:val="22"/>
        </w:rPr>
        <w:t>,</w:t>
      </w:r>
      <w:r w:rsidRPr="00D760AE">
        <w:rPr>
          <w:rFonts w:cs="Times New Roman"/>
          <w:sz w:val="22"/>
          <w:szCs w:val="22"/>
        </w:rPr>
        <w:t xml:space="preserve"> przed podpisaniem umowy. </w:t>
      </w:r>
    </w:p>
    <w:p w14:paraId="562B9B86"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1FA40D0"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5895634C"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760F3E7C"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41DD201F"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5B260F8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5E2E150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28E92108" w14:textId="677749D6"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w:t>
      </w:r>
    </w:p>
    <w:p w14:paraId="12A4FCF0"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E882C2C"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t>
      </w:r>
      <w:r w:rsidR="00C632CA">
        <w:rPr>
          <w:rFonts w:cs="Times New Roman"/>
          <w:sz w:val="22"/>
          <w:szCs w:val="22"/>
        </w:rPr>
        <w:t>po</w:t>
      </w:r>
      <w:r w:rsidRPr="00D760AE">
        <w:rPr>
          <w:rFonts w:cs="Times New Roman"/>
          <w:sz w:val="22"/>
          <w:szCs w:val="22"/>
        </w:rPr>
        <w:t xml:space="preserve">winien przedstawić projekt dokumentu Zamawiającemu w celu uzyskania akceptacji jego treści. </w:t>
      </w:r>
    </w:p>
    <w:p w14:paraId="29137B89" w14:textId="77777777"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6B7711A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51ED408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15D18DD5"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233AD17D"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283693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6688E1E"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1420E9A5"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4DB02320" w14:textId="77777777"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lastRenderedPageBreak/>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794067B3" w14:textId="77777777" w:rsidR="0068063B" w:rsidRPr="00D760AE" w:rsidRDefault="0068063B" w:rsidP="0068063B">
      <w:pPr>
        <w:pStyle w:val="Tekstpodstawowy3"/>
        <w:spacing w:after="0" w:line="276" w:lineRule="auto"/>
        <w:jc w:val="both"/>
        <w:rPr>
          <w:sz w:val="22"/>
          <w:szCs w:val="22"/>
        </w:rPr>
      </w:pPr>
    </w:p>
    <w:p w14:paraId="36D73F81"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7AAC0CE7" w14:textId="77777777"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35780057" w14:textId="77777777" w:rsidR="00F22369" w:rsidRPr="00D760AE" w:rsidRDefault="00F22369" w:rsidP="00683CF8">
      <w:pPr>
        <w:pStyle w:val="Tekstpodstawowy3"/>
        <w:spacing w:after="0" w:line="276" w:lineRule="auto"/>
        <w:jc w:val="both"/>
        <w:rPr>
          <w:b/>
          <w:bCs/>
          <w:sz w:val="22"/>
          <w:szCs w:val="22"/>
          <w:u w:val="single"/>
        </w:rPr>
      </w:pPr>
    </w:p>
    <w:p w14:paraId="57B1DE5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5DABE6E1" w14:textId="77777777"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26C52AD2" w14:textId="77777777" w:rsidR="00C63B20" w:rsidRPr="00D760AE" w:rsidRDefault="00C63B20" w:rsidP="00683CF8">
      <w:pPr>
        <w:spacing w:line="276" w:lineRule="auto"/>
        <w:jc w:val="both"/>
        <w:rPr>
          <w:rFonts w:cs="Times New Roman"/>
          <w:color w:val="000000"/>
          <w:sz w:val="22"/>
          <w:szCs w:val="22"/>
        </w:rPr>
      </w:pPr>
    </w:p>
    <w:p w14:paraId="75086F0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5F98A7AD" w14:textId="66587DC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w:t>
      </w:r>
      <w:r w:rsidR="00C632CA">
        <w:rPr>
          <w:rFonts w:cs="Times New Roman"/>
          <w:sz w:val="22"/>
          <w:szCs w:val="22"/>
        </w:rPr>
        <w:t xml:space="preserve">7 ustawy </w:t>
      </w:r>
      <w:proofErr w:type="spellStart"/>
      <w:r w:rsidR="00C632CA">
        <w:rPr>
          <w:rFonts w:cs="Times New Roman"/>
          <w:sz w:val="22"/>
          <w:szCs w:val="22"/>
        </w:rPr>
        <w:t>Pzp</w:t>
      </w:r>
      <w:proofErr w:type="spellEnd"/>
      <w:r w:rsidR="005B2EB1" w:rsidRPr="00D760AE">
        <w:rPr>
          <w:rFonts w:cs="Times New Roman"/>
          <w:sz w:val="22"/>
          <w:szCs w:val="22"/>
        </w:rPr>
        <w:t>.</w:t>
      </w:r>
    </w:p>
    <w:p w14:paraId="7E6577FA" w14:textId="77777777" w:rsidR="005B2EB1" w:rsidRPr="00D760AE" w:rsidRDefault="005B2EB1" w:rsidP="00683CF8">
      <w:pPr>
        <w:spacing w:line="276" w:lineRule="auto"/>
        <w:jc w:val="both"/>
        <w:rPr>
          <w:rFonts w:cs="Times New Roman"/>
          <w:sz w:val="22"/>
          <w:szCs w:val="22"/>
        </w:rPr>
      </w:pPr>
    </w:p>
    <w:p w14:paraId="15B8B3C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69D47F06" w14:textId="77777777"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przeprowadzenia wizji lokalnej. </w:t>
      </w:r>
    </w:p>
    <w:p w14:paraId="181A04D0" w14:textId="77777777" w:rsidR="009175A9" w:rsidRPr="00D760AE" w:rsidRDefault="009175A9" w:rsidP="00683CF8">
      <w:pPr>
        <w:pStyle w:val="Tekstpodstawowy3"/>
        <w:spacing w:after="0" w:line="276" w:lineRule="auto"/>
        <w:jc w:val="both"/>
        <w:rPr>
          <w:b/>
          <w:bCs/>
          <w:sz w:val="22"/>
          <w:szCs w:val="22"/>
          <w:u w:val="single"/>
        </w:rPr>
      </w:pPr>
    </w:p>
    <w:p w14:paraId="39376E2A"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1E8A097E" w14:textId="77777777"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309ADE26" w14:textId="77777777"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t>
      </w:r>
      <w:r w:rsidR="00C632CA">
        <w:rPr>
          <w:sz w:val="22"/>
          <w:szCs w:val="22"/>
        </w:rPr>
        <w:t xml:space="preserve">o zamówieniu </w:t>
      </w:r>
      <w:r w:rsidRPr="00D760AE">
        <w:rPr>
          <w:sz w:val="22"/>
          <w:szCs w:val="22"/>
        </w:rPr>
        <w:t xml:space="preserve">w Dzienniku Urzędowym Unii Europejskiej. </w:t>
      </w:r>
    </w:p>
    <w:p w14:paraId="40491432" w14:textId="77777777" w:rsidR="005B2EB1"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4E98AB70"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1F5C965" w14:textId="77777777"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5D3BFC22" w14:textId="77777777" w:rsidR="00F22369" w:rsidRPr="00D760AE" w:rsidRDefault="00F22369" w:rsidP="00683CF8">
      <w:pPr>
        <w:pStyle w:val="Akapitzlist"/>
        <w:spacing w:line="276" w:lineRule="auto"/>
        <w:ind w:left="1080"/>
        <w:jc w:val="both"/>
        <w:rPr>
          <w:b/>
          <w:bCs/>
          <w:sz w:val="22"/>
          <w:szCs w:val="22"/>
          <w:u w:val="single"/>
        </w:rPr>
      </w:pPr>
    </w:p>
    <w:p w14:paraId="61449963" w14:textId="77777777"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1FBD6088" w14:textId="77777777"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F2CF4A8" w14:textId="77777777" w:rsidR="00F22369" w:rsidRPr="00D760AE" w:rsidRDefault="00F22369" w:rsidP="00683CF8">
      <w:pPr>
        <w:pStyle w:val="Akapitzlist"/>
        <w:spacing w:line="276" w:lineRule="auto"/>
        <w:ind w:left="1080"/>
        <w:jc w:val="both"/>
        <w:rPr>
          <w:b/>
          <w:bCs/>
          <w:sz w:val="22"/>
          <w:szCs w:val="22"/>
          <w:u w:val="single"/>
        </w:rPr>
      </w:pPr>
    </w:p>
    <w:p w14:paraId="3AB2B429" w14:textId="77777777"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r w:rsidR="00C632CA">
        <w:rPr>
          <w:b/>
          <w:bCs/>
          <w:sz w:val="22"/>
          <w:szCs w:val="22"/>
          <w:u w:val="single"/>
        </w:rPr>
        <w:t xml:space="preserve"> PZP</w:t>
      </w:r>
    </w:p>
    <w:p w14:paraId="74B66EA5" w14:textId="77777777"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15BFA369" w14:textId="77777777" w:rsidR="00B04396" w:rsidRPr="00D760AE" w:rsidRDefault="00B04396" w:rsidP="00683CF8">
      <w:pPr>
        <w:pStyle w:val="Akapitzlist"/>
        <w:spacing w:line="276" w:lineRule="auto"/>
        <w:ind w:left="1080"/>
        <w:jc w:val="both"/>
        <w:rPr>
          <w:b/>
          <w:bCs/>
          <w:sz w:val="22"/>
          <w:szCs w:val="22"/>
          <w:u w:val="single"/>
        </w:rPr>
      </w:pPr>
    </w:p>
    <w:p w14:paraId="73ECA32C"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r w:rsidR="00C632CA">
        <w:rPr>
          <w:b/>
          <w:bCs/>
          <w:sz w:val="22"/>
          <w:szCs w:val="22"/>
          <w:u w:val="single"/>
        </w:rPr>
        <w:t xml:space="preserve"> PZP</w:t>
      </w:r>
    </w:p>
    <w:p w14:paraId="583CB962" w14:textId="77777777"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r w:rsidR="00C632CA">
        <w:rPr>
          <w:rFonts w:eastAsia="Times New Roman" w:cs="Times New Roman"/>
          <w:sz w:val="22"/>
          <w:szCs w:val="22"/>
        </w:rPr>
        <w:t xml:space="preserve">ustawy </w:t>
      </w:r>
      <w:proofErr w:type="spellStart"/>
      <w:r w:rsidR="00992C61" w:rsidRPr="00D760AE">
        <w:rPr>
          <w:rFonts w:eastAsia="Times New Roman" w:cs="Times New Roman"/>
          <w:sz w:val="22"/>
          <w:szCs w:val="22"/>
        </w:rPr>
        <w:t>Pzp</w:t>
      </w:r>
      <w:proofErr w:type="spellEnd"/>
      <w:r w:rsidR="00992C61" w:rsidRPr="00D760AE">
        <w:rPr>
          <w:rFonts w:eastAsia="Times New Roman" w:cs="Times New Roman"/>
          <w:sz w:val="22"/>
          <w:szCs w:val="22"/>
        </w:rPr>
        <w:t>.</w:t>
      </w:r>
    </w:p>
    <w:p w14:paraId="2CA0BBBF" w14:textId="77777777" w:rsidR="00F22369" w:rsidRPr="00D760AE" w:rsidRDefault="00F22369" w:rsidP="00683CF8">
      <w:pPr>
        <w:pStyle w:val="Akapitzlist"/>
        <w:spacing w:line="276" w:lineRule="auto"/>
        <w:ind w:left="1080"/>
        <w:jc w:val="both"/>
        <w:rPr>
          <w:b/>
          <w:bCs/>
          <w:sz w:val="22"/>
          <w:szCs w:val="22"/>
          <w:u w:val="single"/>
        </w:rPr>
      </w:pPr>
    </w:p>
    <w:p w14:paraId="2D4F4B61"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w:t>
      </w:r>
      <w:r w:rsidR="00C632CA">
        <w:rPr>
          <w:b/>
          <w:bCs/>
          <w:sz w:val="22"/>
          <w:szCs w:val="22"/>
          <w:u w:val="single"/>
        </w:rPr>
        <w:t xml:space="preserve"> PZP</w:t>
      </w:r>
      <w:r w:rsidRPr="00D760AE">
        <w:rPr>
          <w:b/>
          <w:bCs/>
          <w:sz w:val="22"/>
          <w:szCs w:val="22"/>
          <w:u w:val="single"/>
        </w:rPr>
        <w:t xml:space="preserve">. </w:t>
      </w:r>
    </w:p>
    <w:p w14:paraId="560B9C88" w14:textId="6BDDBF09"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D760AE">
        <w:rPr>
          <w:rFonts w:eastAsia="Times New Roman" w:cs="Times New Roman"/>
          <w:color w:val="333333"/>
          <w:sz w:val="22"/>
          <w:szCs w:val="22"/>
        </w:rPr>
        <w:t>Pzp</w:t>
      </w:r>
      <w:proofErr w:type="spellEnd"/>
      <w:r w:rsidRPr="00D760AE">
        <w:rPr>
          <w:rFonts w:eastAsia="Times New Roman" w:cs="Times New Roman"/>
          <w:color w:val="333333"/>
          <w:sz w:val="22"/>
          <w:szCs w:val="22"/>
        </w:rPr>
        <w:t>.</w:t>
      </w:r>
    </w:p>
    <w:p w14:paraId="1680F483" w14:textId="77777777" w:rsidR="002A37DF" w:rsidRPr="00D760AE" w:rsidRDefault="002A37DF" w:rsidP="00683CF8">
      <w:pPr>
        <w:pStyle w:val="Akapitzlist"/>
        <w:spacing w:line="276" w:lineRule="auto"/>
        <w:ind w:left="1080"/>
        <w:jc w:val="both"/>
        <w:rPr>
          <w:b/>
          <w:bCs/>
          <w:sz w:val="22"/>
          <w:szCs w:val="22"/>
          <w:u w:val="single"/>
        </w:rPr>
      </w:pPr>
    </w:p>
    <w:p w14:paraId="6C30F6AA" w14:textId="77777777"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lastRenderedPageBreak/>
        <w:t xml:space="preserve">INFORMACJE DOTYCZĄCE </w:t>
      </w:r>
      <w:r w:rsidR="00F22369" w:rsidRPr="00D760AE">
        <w:rPr>
          <w:b/>
          <w:bCs/>
          <w:sz w:val="22"/>
          <w:szCs w:val="22"/>
          <w:u w:val="single"/>
        </w:rPr>
        <w:t>MOŻLIWOŚCI ZŁOŻENIA OFERT W POSTACI KATALOGÓW ELEKTRONICZNYCH ART. 93 USTAWY</w:t>
      </w:r>
      <w:r w:rsidR="00C632CA">
        <w:rPr>
          <w:b/>
          <w:bCs/>
          <w:sz w:val="22"/>
          <w:szCs w:val="22"/>
          <w:u w:val="single"/>
        </w:rPr>
        <w:t xml:space="preserve"> PZP</w:t>
      </w:r>
      <w:r w:rsidR="00F22369" w:rsidRPr="00D760AE">
        <w:rPr>
          <w:b/>
          <w:bCs/>
          <w:sz w:val="22"/>
          <w:szCs w:val="22"/>
          <w:u w:val="single"/>
        </w:rPr>
        <w:t>.</w:t>
      </w:r>
    </w:p>
    <w:p w14:paraId="2D73D6FD" w14:textId="7777777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500B6BDF" w14:textId="77777777" w:rsidR="00F22369" w:rsidRPr="00D760AE" w:rsidRDefault="00F22369" w:rsidP="00683CF8">
      <w:pPr>
        <w:pStyle w:val="Akapitzlist"/>
        <w:spacing w:line="276" w:lineRule="auto"/>
        <w:rPr>
          <w:b/>
          <w:bCs/>
          <w:sz w:val="22"/>
          <w:szCs w:val="22"/>
          <w:u w:val="single"/>
        </w:rPr>
      </w:pPr>
    </w:p>
    <w:p w14:paraId="61361A2F" w14:textId="77777777"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7397648C"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11F94925"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2377D4B4"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7" w:history="1">
        <w:r w:rsidR="006037E8" w:rsidRPr="00D760AE">
          <w:rPr>
            <w:rStyle w:val="Hipercze"/>
            <w:sz w:val="22"/>
            <w:szCs w:val="22"/>
          </w:rPr>
          <w:t>inspektor.odo@csk.umed.pl</w:t>
        </w:r>
      </w:hyperlink>
      <w:r w:rsidRPr="00D760AE">
        <w:rPr>
          <w:rFonts w:cs="Times New Roman"/>
          <w:sz w:val="22"/>
          <w:szCs w:val="22"/>
        </w:rPr>
        <w:t>; tel. 42 675 76 22.</w:t>
      </w:r>
    </w:p>
    <w:p w14:paraId="4727C313" w14:textId="77777777"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67754F" w:rsidRPr="00D760AE">
        <w:rPr>
          <w:rFonts w:cs="Times New Roman"/>
          <w:sz w:val="22"/>
          <w:szCs w:val="22"/>
        </w:rPr>
        <w:t>„</w:t>
      </w:r>
      <w:r w:rsidR="00600796" w:rsidRPr="00D760AE">
        <w:rPr>
          <w:rFonts w:cs="Times New Roman"/>
          <w:sz w:val="22"/>
          <w:szCs w:val="22"/>
        </w:rPr>
        <w:t xml:space="preserve">Dostawa sprzętu teleinformatycznego dla SP ZOZ CSK UM w Łodzi” w ramach projektu pn.: </w:t>
      </w:r>
      <w:r w:rsidR="00C12C67" w:rsidRPr="00D760AE">
        <w:rPr>
          <w:rFonts w:cs="Times New Roman"/>
          <w:b/>
          <w:sz w:val="22"/>
          <w:szCs w:val="22"/>
        </w:rPr>
        <w:t>„Utworzenie apteki wraz z pracownią cytostatyczną wyposażonej w innowacyjne rozwiązania techniczne i sprzętowe” na potrzeby SP ZOZ CSK UM w Łodzi</w:t>
      </w:r>
      <w:r w:rsidR="009404E4" w:rsidRPr="00D760AE">
        <w:rPr>
          <w:rFonts w:cs="Times New Roman"/>
          <w:b/>
          <w:sz w:val="22"/>
          <w:szCs w:val="22"/>
        </w:rPr>
        <w:t xml:space="preserve"> SP ZOZ CSK UM w Łodzi</w:t>
      </w:r>
      <w:r w:rsidR="00AF5365" w:rsidRPr="00D760AE">
        <w:rPr>
          <w:rFonts w:cs="Times New Roman"/>
          <w:b/>
          <w:sz w:val="22"/>
          <w:szCs w:val="22"/>
        </w:rPr>
        <w:t xml:space="preserve">” </w:t>
      </w:r>
      <w:r w:rsidRPr="00D760AE">
        <w:rPr>
          <w:rFonts w:cs="Times New Roman"/>
          <w:sz w:val="22"/>
          <w:szCs w:val="22"/>
        </w:rPr>
        <w:t>– na podstawie art. 6 ust. 1 lit. c RODO.</w:t>
      </w:r>
    </w:p>
    <w:p w14:paraId="5B7386E5"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C632CA">
        <w:rPr>
          <w:rFonts w:cs="Times New Roman"/>
          <w:sz w:val="22"/>
          <w:szCs w:val="22"/>
        </w:rPr>
        <w:t xml:space="preserve"> ustawa </w:t>
      </w:r>
      <w:proofErr w:type="spellStart"/>
      <w:r w:rsidRPr="00D760AE">
        <w:rPr>
          <w:rFonts w:cs="Times New Roman"/>
          <w:sz w:val="22"/>
          <w:szCs w:val="22"/>
        </w:rPr>
        <w:t>Pzp</w:t>
      </w:r>
      <w:proofErr w:type="spellEnd"/>
      <w:r w:rsidRPr="00D760AE">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7A0AD49B"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Pani/Pana dane osobowe będą przechowywane, zgodnie z art. 78 ustawy </w:t>
      </w:r>
      <w:proofErr w:type="spellStart"/>
      <w:r w:rsidRPr="00D760AE">
        <w:rPr>
          <w:rFonts w:cs="Times New Roman"/>
          <w:sz w:val="22"/>
          <w:szCs w:val="22"/>
        </w:rPr>
        <w:t>Pzp</w:t>
      </w:r>
      <w:proofErr w:type="spellEnd"/>
      <w:r w:rsidRPr="00D760AE">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C8B4136"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Obowiązek podania przez Panią/Pana danych osobowych bezpośrednio Pani/Pana dotyczących jest wymogiem ustawowym określonym w przepisach ustawy </w:t>
      </w:r>
      <w:proofErr w:type="spellStart"/>
      <w:r w:rsidRPr="00D760AE">
        <w:rPr>
          <w:rFonts w:cs="Times New Roman"/>
          <w:sz w:val="22"/>
          <w:szCs w:val="22"/>
        </w:rPr>
        <w:t>Pzp</w:t>
      </w:r>
      <w:proofErr w:type="spellEnd"/>
      <w:r w:rsidRPr="00D760AE">
        <w:rPr>
          <w:rFonts w:cs="Times New Roman"/>
          <w:sz w:val="22"/>
          <w:szCs w:val="22"/>
        </w:rPr>
        <w:t xml:space="preserve">, związanym z udziałem w postępowaniu o udzielenie zamówienia publicznego – konsekwencje niepodania określonych danych wynikają z ustawy </w:t>
      </w:r>
      <w:proofErr w:type="spellStart"/>
      <w:r w:rsidRPr="00D760AE">
        <w:rPr>
          <w:rFonts w:cs="Times New Roman"/>
          <w:sz w:val="22"/>
          <w:szCs w:val="22"/>
        </w:rPr>
        <w:t>Pzp</w:t>
      </w:r>
      <w:proofErr w:type="spellEnd"/>
      <w:r w:rsidRPr="00D760AE">
        <w:rPr>
          <w:rFonts w:cs="Times New Roman"/>
          <w:sz w:val="22"/>
          <w:szCs w:val="22"/>
        </w:rPr>
        <w:t>.</w:t>
      </w:r>
    </w:p>
    <w:p w14:paraId="555174AE"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30F61CA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6CB67D5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760AE">
        <w:rPr>
          <w:sz w:val="22"/>
          <w:szCs w:val="22"/>
        </w:rPr>
        <w:t>Pzp</w:t>
      </w:r>
      <w:proofErr w:type="spellEnd"/>
      <w:r w:rsidRPr="00D760AE">
        <w:rPr>
          <w:sz w:val="22"/>
          <w:szCs w:val="22"/>
        </w:rPr>
        <w:t xml:space="preserve"> oraz nie może naruszać integralności protokołu oraz jego załączników;</w:t>
      </w:r>
    </w:p>
    <w:p w14:paraId="2FF3A623"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394849" w14:textId="77777777"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7D96DB81"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F6FCC8A"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F069A89"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5B63296C" w14:textId="7777777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lastRenderedPageBreak/>
        <w:t>prawo sprzeciwu, wobec przetwarzania danych osobowych (na podstawie art. 21 RODO), gdyż podstawą prawną przetwarzania Pani/Pana danych osobowych jest art. 6 ust. 1 lit. c RODO.</w:t>
      </w:r>
    </w:p>
    <w:p w14:paraId="06390228"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54147DEA"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312F5B7E"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00D5B051"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20D9C81A"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5DDE5B8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669ECFF"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18B5D58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w:t>
      </w:r>
      <w:proofErr w:type="spellStart"/>
      <w:r w:rsidRPr="00D760AE">
        <w:rPr>
          <w:rFonts w:cs="Times New Roman"/>
          <w:sz w:val="22"/>
          <w:szCs w:val="22"/>
        </w:rPr>
        <w:t>żądania</w:t>
      </w:r>
      <w:proofErr w:type="spellEnd"/>
      <w:r w:rsidRPr="00D760AE">
        <w:rPr>
          <w:rFonts w:cs="Times New Roman"/>
          <w:sz w:val="22"/>
          <w:szCs w:val="22"/>
        </w:rPr>
        <w:t xml:space="preserve">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2CE0659"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4D63770"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2919728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504B1FF2"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w:t>
      </w:r>
      <w:proofErr w:type="spellStart"/>
      <w:r w:rsidRPr="00D760AE">
        <w:rPr>
          <w:rFonts w:cs="Times New Roman"/>
          <w:sz w:val="22"/>
          <w:szCs w:val="22"/>
        </w:rPr>
        <w:t>sa</w:t>
      </w:r>
      <w:proofErr w:type="spellEnd"/>
      <w:r w:rsidRPr="00D760AE">
        <w:rPr>
          <w:rFonts w:cs="Times New Roman"/>
          <w:sz w:val="22"/>
          <w:szCs w:val="22"/>
        </w:rPr>
        <w:t xml:space="preserve">̨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6D1579A0" w14:textId="34F6BF9F"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BE7F2D9" w14:textId="7921FA45"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3C5C5542" w14:textId="77777777"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3D3FAA81" w14:textId="77777777"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4E7CF56C" w14:textId="77777777"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2AE012EB" w14:textId="77777777"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71427D50" w14:textId="77777777"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1ECE4BE4" w14:textId="77777777"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 xml:space="preserve">o udzielenie zamówienia publicznego ani zmianą postanowień umowy w zakresie niezgodnym z ustawą </w:t>
      </w:r>
      <w:proofErr w:type="spellStart"/>
      <w:r w:rsidRPr="00D760AE">
        <w:rPr>
          <w:rFonts w:cs="Times New Roman"/>
          <w:i/>
          <w:iCs/>
          <w:sz w:val="22"/>
          <w:szCs w:val="22"/>
        </w:rPr>
        <w:t>Pzp</w:t>
      </w:r>
      <w:proofErr w:type="spellEnd"/>
      <w:r w:rsidRPr="00D760AE">
        <w:rPr>
          <w:rFonts w:cs="Times New Roman"/>
          <w:i/>
          <w:iCs/>
          <w:sz w:val="22"/>
          <w:szCs w:val="22"/>
        </w:rPr>
        <w:t xml:space="preserve"> oraz nie może naruszać integralności protokołu oraz jego załączników.</w:t>
      </w:r>
    </w:p>
    <w:p w14:paraId="6B423DF8" w14:textId="2CE61E6A"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xml:space="preserve">: prawo do ograniczenia przetwarzania nie ma zastosowania w odniesieniu do przechowywania, w celu zapewnienia korzystania ze środków ochrony prawnej lub w celu ochrony praw innej osoby fizycznej </w:t>
      </w:r>
      <w:r w:rsidRPr="00D760AE">
        <w:rPr>
          <w:rFonts w:cs="Times New Roman"/>
          <w:i/>
          <w:iCs/>
          <w:sz w:val="22"/>
          <w:szCs w:val="22"/>
        </w:rPr>
        <w:lastRenderedPageBreak/>
        <w:t>lub prawnej, lub z uwagi na ważne względy interesu publicznego Unii Europejskiej lub państwa członkowskiego</w:t>
      </w:r>
    </w:p>
    <w:p w14:paraId="1329A173" w14:textId="77777777" w:rsidR="002519E9" w:rsidRPr="00D760AE" w:rsidRDefault="002519E9" w:rsidP="002519E9">
      <w:pPr>
        <w:jc w:val="both"/>
        <w:rPr>
          <w:rFonts w:cs="Times New Roman"/>
          <w:i/>
          <w:iCs/>
          <w:sz w:val="22"/>
          <w:szCs w:val="22"/>
        </w:rPr>
      </w:pPr>
    </w:p>
    <w:p w14:paraId="6750529F" w14:textId="77777777"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0F7E7D99" w14:textId="3B2FA5B7" w:rsidR="00B413F8" w:rsidRDefault="00171D59" w:rsidP="00E95DDA">
      <w:pPr>
        <w:spacing w:line="276" w:lineRule="auto"/>
        <w:jc w:val="both"/>
        <w:rPr>
          <w:rFonts w:cs="Times New Roman"/>
          <w:sz w:val="22"/>
          <w:szCs w:val="22"/>
          <w:lang w:eastAsia="ar-SA"/>
        </w:rPr>
      </w:pPr>
      <w:r w:rsidRPr="00D760AE">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6" w:name="_Toc64874881"/>
      <w:proofErr w:type="spellStart"/>
      <w:r w:rsidR="00C632CA">
        <w:rPr>
          <w:rFonts w:cs="Times New Roman"/>
          <w:sz w:val="22"/>
          <w:szCs w:val="22"/>
        </w:rPr>
        <w:t>Pzp</w:t>
      </w:r>
      <w:proofErr w:type="spellEnd"/>
      <w:r w:rsidR="00D67A02">
        <w:rPr>
          <w:rFonts w:cs="Times New Roman"/>
          <w:sz w:val="22"/>
          <w:szCs w:val="22"/>
          <w:lang w:eastAsia="ar-SA"/>
        </w:rPr>
        <w:t>.</w:t>
      </w:r>
    </w:p>
    <w:p w14:paraId="2DF543AF" w14:textId="77777777" w:rsidR="002519E9" w:rsidRDefault="002519E9" w:rsidP="00E95DDA">
      <w:pPr>
        <w:spacing w:line="276" w:lineRule="auto"/>
        <w:jc w:val="both"/>
        <w:rPr>
          <w:rFonts w:cs="Times New Roman"/>
          <w:sz w:val="22"/>
          <w:szCs w:val="22"/>
          <w:lang w:eastAsia="ar-SA"/>
        </w:rPr>
      </w:pPr>
    </w:p>
    <w:p w14:paraId="50F9BB68" w14:textId="77777777"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6"/>
    </w:p>
    <w:p w14:paraId="179755A2" w14:textId="6307CB80" w:rsidR="001D111F"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3D16E95B" w14:textId="37632B38" w:rsidR="00BB5070" w:rsidRDefault="00BB5070" w:rsidP="00F25D68">
      <w:pPr>
        <w:numPr>
          <w:ilvl w:val="0"/>
          <w:numId w:val="37"/>
        </w:numPr>
        <w:suppressAutoHyphens/>
        <w:rPr>
          <w:rFonts w:cs="Times New Roman"/>
          <w:sz w:val="22"/>
          <w:szCs w:val="22"/>
        </w:rPr>
      </w:pPr>
      <w:r>
        <w:rPr>
          <w:rFonts w:cs="Times New Roman"/>
          <w:sz w:val="22"/>
          <w:szCs w:val="22"/>
        </w:rPr>
        <w:t>Załącznik Nr 2 – Opis przedmiotu zamówienia / dokumentacja</w:t>
      </w:r>
    </w:p>
    <w:p w14:paraId="23BCDAF4" w14:textId="5E0AC900"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Załącznik nr 2</w:t>
      </w:r>
      <w:r w:rsidR="006D7D52" w:rsidRPr="006D7D52">
        <w:rPr>
          <w:rFonts w:cs="Times New Roman"/>
          <w:sz w:val="22"/>
          <w:szCs w:val="22"/>
          <w:highlight w:val="green"/>
        </w:rPr>
        <w:t>B</w:t>
      </w:r>
      <w:r w:rsidRPr="00D760AE">
        <w:rPr>
          <w:rFonts w:cs="Times New Roman"/>
          <w:sz w:val="22"/>
          <w:szCs w:val="22"/>
        </w:rPr>
        <w:t xml:space="preserve"> </w:t>
      </w:r>
      <w:r w:rsidR="00112864" w:rsidRPr="00D760AE">
        <w:rPr>
          <w:rFonts w:cs="Times New Roman"/>
          <w:sz w:val="22"/>
          <w:szCs w:val="22"/>
        </w:rPr>
        <w:t xml:space="preserve">– </w:t>
      </w:r>
      <w:r w:rsidR="004A30AC" w:rsidRPr="00D760AE">
        <w:rPr>
          <w:rFonts w:cs="Times New Roman"/>
          <w:sz w:val="22"/>
          <w:szCs w:val="22"/>
        </w:rPr>
        <w:t>Formularz – parametry techniczne</w:t>
      </w:r>
    </w:p>
    <w:p w14:paraId="1F2897D6" w14:textId="54CDC8DD" w:rsidR="001D111F" w:rsidRDefault="001D111F" w:rsidP="00F25D68">
      <w:pPr>
        <w:numPr>
          <w:ilvl w:val="0"/>
          <w:numId w:val="37"/>
        </w:numPr>
        <w:jc w:val="both"/>
        <w:rPr>
          <w:rFonts w:cs="Times New Roman"/>
          <w:sz w:val="22"/>
          <w:szCs w:val="22"/>
        </w:rPr>
      </w:pPr>
      <w:r w:rsidRPr="00D760AE">
        <w:rPr>
          <w:rFonts w:cs="Times New Roman"/>
          <w:sz w:val="22"/>
          <w:szCs w:val="22"/>
        </w:rPr>
        <w:t>Załącznik nr 3 – JEDZ (</w:t>
      </w:r>
      <w:r w:rsidR="00167F07" w:rsidRPr="00D760AE">
        <w:rPr>
          <w:rFonts w:cs="Times New Roman"/>
          <w:sz w:val="22"/>
          <w:szCs w:val="22"/>
        </w:rPr>
        <w:t>zamieszczony na stronie)</w:t>
      </w:r>
      <w:r w:rsidR="00486403" w:rsidRPr="00D760AE">
        <w:rPr>
          <w:rFonts w:cs="Times New Roman"/>
          <w:sz w:val="22"/>
          <w:szCs w:val="22"/>
        </w:rPr>
        <w:t>;</w:t>
      </w:r>
    </w:p>
    <w:p w14:paraId="2E4CEAE7" w14:textId="1EFCB16D" w:rsidR="00BB5070" w:rsidRPr="006D7D52" w:rsidRDefault="00BB5070" w:rsidP="00BB5070">
      <w:pPr>
        <w:numPr>
          <w:ilvl w:val="0"/>
          <w:numId w:val="37"/>
        </w:numPr>
        <w:jc w:val="both"/>
        <w:rPr>
          <w:rFonts w:cs="Times New Roman"/>
          <w:sz w:val="22"/>
          <w:szCs w:val="22"/>
          <w:highlight w:val="green"/>
        </w:rPr>
      </w:pPr>
      <w:r w:rsidRPr="006D7D52">
        <w:rPr>
          <w:rFonts w:eastAsia="Helvetica-Oblique" w:cs="Times New Roman"/>
          <w:sz w:val="22"/>
          <w:szCs w:val="22"/>
          <w:highlight w:val="green"/>
        </w:rPr>
        <w:t xml:space="preserve">Załącznik nr </w:t>
      </w:r>
      <w:r>
        <w:rPr>
          <w:rFonts w:eastAsia="Helvetica-Oblique" w:cs="Times New Roman"/>
          <w:sz w:val="22"/>
          <w:szCs w:val="22"/>
          <w:highlight w:val="green"/>
        </w:rPr>
        <w:t>3B</w:t>
      </w:r>
      <w:r w:rsidRPr="006D7D52">
        <w:rPr>
          <w:rFonts w:eastAsia="Helvetica-Oblique" w:cs="Times New Roman"/>
          <w:sz w:val="22"/>
          <w:szCs w:val="22"/>
          <w:highlight w:val="green"/>
        </w:rPr>
        <w:t xml:space="preserve"> – Oświadczenie </w:t>
      </w:r>
      <w:r w:rsidRPr="006D7D52">
        <w:rPr>
          <w:rFonts w:cs="Times New Roman"/>
          <w:sz w:val="22"/>
          <w:szCs w:val="22"/>
          <w:highlight w:val="green"/>
        </w:rPr>
        <w:t>dotyczące przepisów sankcyjnych związanych z wojną w Ukrainie</w:t>
      </w:r>
    </w:p>
    <w:p w14:paraId="7355B45F" w14:textId="0F1D4923"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 xml:space="preserve">Zobowiązanie na podstawie art. 118 ustawy </w:t>
      </w:r>
      <w:proofErr w:type="spellStart"/>
      <w:r w:rsidR="0023714B">
        <w:rPr>
          <w:rFonts w:cs="Times New Roman"/>
          <w:sz w:val="22"/>
          <w:szCs w:val="22"/>
        </w:rPr>
        <w:t>Pzp</w:t>
      </w:r>
      <w:proofErr w:type="spellEnd"/>
      <w:r w:rsidR="00D34EA2" w:rsidRPr="00D760AE">
        <w:rPr>
          <w:rFonts w:cs="Times New Roman"/>
          <w:sz w:val="22"/>
          <w:szCs w:val="22"/>
        </w:rPr>
        <w:t>;</w:t>
      </w:r>
    </w:p>
    <w:p w14:paraId="39F5933A" w14:textId="77777777"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w:t>
      </w:r>
      <w:proofErr w:type="spellStart"/>
      <w:r w:rsidR="002A3232">
        <w:rPr>
          <w:rFonts w:cs="Times New Roman"/>
          <w:sz w:val="22"/>
          <w:szCs w:val="22"/>
        </w:rPr>
        <w:t>Pzp</w:t>
      </w:r>
      <w:proofErr w:type="spellEnd"/>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1D1DF582"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160431C"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7 – Oświadczenie o przynależności </w:t>
      </w:r>
      <w:r w:rsidR="0023714B">
        <w:rPr>
          <w:rFonts w:cs="Times New Roman"/>
          <w:sz w:val="22"/>
          <w:szCs w:val="22"/>
        </w:rPr>
        <w:t xml:space="preserve">bądź braku przynależności </w:t>
      </w:r>
      <w:r w:rsidRPr="00D760AE">
        <w:rPr>
          <w:rFonts w:cs="Times New Roman"/>
          <w:sz w:val="22"/>
          <w:szCs w:val="22"/>
        </w:rPr>
        <w:t>do grupy kapitałowej;</w:t>
      </w:r>
    </w:p>
    <w:p w14:paraId="04FB5C92" w14:textId="77777777"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3A1B06E2" w14:textId="718B7EA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23714B">
        <w:rPr>
          <w:rFonts w:cs="Times New Roman"/>
          <w:sz w:val="22"/>
          <w:szCs w:val="22"/>
        </w:rPr>
        <w:t>W</w:t>
      </w:r>
      <w:r>
        <w:rPr>
          <w:rFonts w:cs="Times New Roman"/>
          <w:sz w:val="22"/>
          <w:szCs w:val="22"/>
        </w:rPr>
        <w:t>ykaz osób</w:t>
      </w:r>
    </w:p>
    <w:p w14:paraId="39E3EEA2" w14:textId="2C15BD01" w:rsidR="00240686" w:rsidRPr="00D778F8"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78469138" w14:textId="642171EC" w:rsidR="00240686" w:rsidRDefault="00240686" w:rsidP="00240686">
      <w:pPr>
        <w:suppressAutoHyphens/>
        <w:ind w:left="360"/>
        <w:rPr>
          <w:rFonts w:cs="Times New Roman"/>
          <w:sz w:val="22"/>
          <w:szCs w:val="22"/>
        </w:rPr>
      </w:pPr>
    </w:p>
    <w:p w14:paraId="721C5940" w14:textId="77777777" w:rsidR="002519E9" w:rsidRPr="00D760AE" w:rsidRDefault="002519E9" w:rsidP="00240686">
      <w:pPr>
        <w:suppressAutoHyphens/>
        <w:ind w:left="360"/>
        <w:rPr>
          <w:rFonts w:cs="Times New Roman"/>
          <w:sz w:val="22"/>
          <w:szCs w:val="22"/>
        </w:rPr>
      </w:pPr>
    </w:p>
    <w:p w14:paraId="463DFF6A" w14:textId="77777777"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537C58E7" w14:textId="77777777"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646B7620" w14:textId="792CBA1C" w:rsidR="007A3233" w:rsidRDefault="007A3233" w:rsidP="00683CF8">
      <w:pPr>
        <w:spacing w:line="276" w:lineRule="auto"/>
        <w:jc w:val="both"/>
        <w:rPr>
          <w:rFonts w:cs="Times New Roman"/>
          <w:bCs/>
          <w:sz w:val="22"/>
          <w:szCs w:val="22"/>
        </w:rPr>
      </w:pPr>
    </w:p>
    <w:p w14:paraId="43ECC81F" w14:textId="6DC62227" w:rsidR="002519E9" w:rsidRDefault="002519E9" w:rsidP="00683CF8">
      <w:pPr>
        <w:spacing w:line="276" w:lineRule="auto"/>
        <w:jc w:val="both"/>
        <w:rPr>
          <w:rFonts w:cs="Times New Roman"/>
          <w:bCs/>
          <w:sz w:val="22"/>
          <w:szCs w:val="22"/>
        </w:rPr>
      </w:pPr>
    </w:p>
    <w:p w14:paraId="65192AA7" w14:textId="77777777" w:rsidR="002519E9" w:rsidRDefault="002519E9" w:rsidP="00683CF8">
      <w:pPr>
        <w:spacing w:line="276" w:lineRule="auto"/>
        <w:jc w:val="both"/>
        <w:rPr>
          <w:rFonts w:cs="Times New Roman"/>
          <w:bCs/>
          <w:sz w:val="22"/>
          <w:szCs w:val="22"/>
        </w:rPr>
      </w:pPr>
    </w:p>
    <w:p w14:paraId="08D29BA1" w14:textId="77777777" w:rsidR="001F5A82" w:rsidRPr="00D760AE" w:rsidRDefault="001F5A82" w:rsidP="00683CF8">
      <w:pPr>
        <w:spacing w:line="276" w:lineRule="auto"/>
        <w:jc w:val="both"/>
        <w:rPr>
          <w:rFonts w:cs="Times New Roman"/>
          <w:bCs/>
          <w:sz w:val="22"/>
          <w:szCs w:val="22"/>
        </w:rPr>
      </w:pPr>
    </w:p>
    <w:p w14:paraId="12A91C73" w14:textId="77777777"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7CB51AA6" w14:textId="77777777"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w:t>
      </w:r>
      <w:proofErr w:type="spellStart"/>
      <w:r w:rsidR="00D57B5E" w:rsidRPr="00D760AE">
        <w:rPr>
          <w:rFonts w:cs="Times New Roman"/>
          <w:bCs/>
          <w:i/>
          <w:sz w:val="22"/>
          <w:szCs w:val="22"/>
        </w:rPr>
        <w:t>podpis</w:t>
      </w:r>
      <w:proofErr w:type="spellEnd"/>
      <w:r w:rsidR="00D57B5E" w:rsidRPr="00D760AE">
        <w:rPr>
          <w:rFonts w:cs="Times New Roman"/>
          <w:bCs/>
          <w:i/>
          <w:sz w:val="22"/>
          <w:szCs w:val="22"/>
        </w:rPr>
        <w:t xml:space="preserve"> </w:t>
      </w:r>
    </w:p>
    <w:p w14:paraId="4A88513E"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06EC79B2"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1E6EE2EE"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0D7675F4"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1C9A4B46"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378205FB"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450DDFCC"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3F9FF1A2"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54A87CAB"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0EAEF7C4"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357D1662"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0225EC39"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130B6BBB" w14:textId="77777777" w:rsidR="004C1266" w:rsidRDefault="004C1266" w:rsidP="007A3233">
      <w:pPr>
        <w:suppressAutoHyphens/>
        <w:spacing w:line="276" w:lineRule="auto"/>
        <w:jc w:val="center"/>
        <w:rPr>
          <w:rFonts w:eastAsia="Times New Roman" w:cs="Times New Roman"/>
          <w:b/>
          <w:bCs/>
          <w:iCs/>
          <w:sz w:val="22"/>
          <w:szCs w:val="22"/>
          <w:lang w:eastAsia="ar-SA"/>
        </w:rPr>
      </w:pPr>
    </w:p>
    <w:p w14:paraId="3C8757FB" w14:textId="77777777" w:rsidR="004C1266" w:rsidRDefault="004C1266" w:rsidP="007A3233">
      <w:pPr>
        <w:suppressAutoHyphens/>
        <w:spacing w:line="276" w:lineRule="auto"/>
        <w:jc w:val="center"/>
        <w:rPr>
          <w:rFonts w:eastAsia="Times New Roman" w:cs="Times New Roman"/>
          <w:b/>
          <w:bCs/>
          <w:iCs/>
          <w:sz w:val="22"/>
          <w:szCs w:val="22"/>
          <w:lang w:eastAsia="ar-SA"/>
        </w:rPr>
      </w:pPr>
    </w:p>
    <w:p w14:paraId="51A2C359" w14:textId="77777777" w:rsidR="004C1266" w:rsidRDefault="004C1266" w:rsidP="007A3233">
      <w:pPr>
        <w:suppressAutoHyphens/>
        <w:spacing w:line="276" w:lineRule="auto"/>
        <w:jc w:val="center"/>
        <w:rPr>
          <w:rFonts w:eastAsia="Times New Roman" w:cs="Times New Roman"/>
          <w:b/>
          <w:bCs/>
          <w:iCs/>
          <w:sz w:val="22"/>
          <w:szCs w:val="22"/>
          <w:lang w:eastAsia="ar-SA"/>
        </w:rPr>
      </w:pPr>
    </w:p>
    <w:p w14:paraId="5CC525F4" w14:textId="77777777" w:rsidR="002519E9" w:rsidRDefault="002519E9" w:rsidP="007A3233">
      <w:pPr>
        <w:suppressAutoHyphens/>
        <w:spacing w:line="276" w:lineRule="auto"/>
        <w:jc w:val="center"/>
        <w:rPr>
          <w:rFonts w:eastAsia="Times New Roman" w:cs="Times New Roman"/>
          <w:b/>
          <w:bCs/>
          <w:iCs/>
          <w:sz w:val="22"/>
          <w:szCs w:val="22"/>
          <w:lang w:eastAsia="ar-SA"/>
        </w:rPr>
      </w:pPr>
    </w:p>
    <w:p w14:paraId="7433222C" w14:textId="03E3FF48"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567EA3">
        <w:rPr>
          <w:rFonts w:eastAsia="Times New Roman" w:cs="Times New Roman"/>
          <w:b/>
          <w:bCs/>
          <w:iCs/>
          <w:sz w:val="22"/>
          <w:szCs w:val="22"/>
          <w:lang w:eastAsia="ar-SA"/>
        </w:rPr>
        <w:t>25</w:t>
      </w:r>
      <w:r w:rsidR="00145A6D" w:rsidRPr="00D760AE">
        <w:rPr>
          <w:rFonts w:eastAsia="Times New Roman" w:cs="Times New Roman"/>
          <w:b/>
          <w:bCs/>
          <w:iCs/>
          <w:sz w:val="22"/>
          <w:szCs w:val="22"/>
          <w:lang w:eastAsia="ar-SA"/>
        </w:rPr>
        <w:t>.01.2024</w:t>
      </w:r>
      <w:r w:rsidR="00310D6A" w:rsidRPr="00D760AE">
        <w:rPr>
          <w:rFonts w:eastAsia="Times New Roman" w:cs="Times New Roman"/>
          <w:b/>
          <w:bCs/>
          <w:iCs/>
          <w:sz w:val="22"/>
          <w:szCs w:val="22"/>
          <w:lang w:eastAsia="ar-SA"/>
        </w:rPr>
        <w:t xml:space="preserve"> r.</w:t>
      </w:r>
    </w:p>
    <w:p w14:paraId="095D8D2B" w14:textId="24FFACB6" w:rsidR="00B74407" w:rsidRPr="00D760AE" w:rsidRDefault="00B74407" w:rsidP="007A3233">
      <w:pPr>
        <w:suppressAutoHyphens/>
        <w:spacing w:line="276" w:lineRule="auto"/>
        <w:jc w:val="center"/>
        <w:rPr>
          <w:rFonts w:eastAsia="Times New Roman" w:cs="Times New Roman"/>
          <w:b/>
          <w:bCs/>
          <w:iCs/>
          <w:sz w:val="22"/>
          <w:szCs w:val="22"/>
          <w:lang w:eastAsia="ar-SA"/>
        </w:rPr>
      </w:pPr>
      <w:r w:rsidRPr="00F7033C">
        <w:rPr>
          <w:rFonts w:eastAsia="Times New Roman" w:cs="Times New Roman"/>
          <w:b/>
          <w:bCs/>
          <w:iCs/>
          <w:sz w:val="22"/>
          <w:szCs w:val="22"/>
          <w:highlight w:val="green"/>
          <w:lang w:eastAsia="ar-SA"/>
        </w:rPr>
        <w:t>Aktualizacja z dnia 2</w:t>
      </w:r>
      <w:r w:rsidR="001A0462" w:rsidRPr="00F7033C">
        <w:rPr>
          <w:rFonts w:eastAsia="Times New Roman" w:cs="Times New Roman"/>
          <w:b/>
          <w:bCs/>
          <w:iCs/>
          <w:sz w:val="22"/>
          <w:szCs w:val="22"/>
          <w:highlight w:val="green"/>
          <w:lang w:eastAsia="ar-SA"/>
        </w:rPr>
        <w:t>3</w:t>
      </w:r>
      <w:r w:rsidRPr="00F7033C">
        <w:rPr>
          <w:rFonts w:eastAsia="Times New Roman" w:cs="Times New Roman"/>
          <w:b/>
          <w:bCs/>
          <w:iCs/>
          <w:sz w:val="22"/>
          <w:szCs w:val="22"/>
          <w:highlight w:val="green"/>
          <w:lang w:eastAsia="ar-SA"/>
        </w:rPr>
        <w:t>.02.2024 r.</w:t>
      </w:r>
      <w:r w:rsidR="00F7033C" w:rsidRPr="00F7033C">
        <w:rPr>
          <w:rFonts w:eastAsia="Times New Roman" w:cs="Times New Roman"/>
          <w:b/>
          <w:bCs/>
          <w:iCs/>
          <w:sz w:val="22"/>
          <w:szCs w:val="22"/>
          <w:highlight w:val="green"/>
          <w:lang w:eastAsia="ar-SA"/>
        </w:rPr>
        <w:t>, w szczególności</w:t>
      </w:r>
      <w:r w:rsidRPr="00F7033C">
        <w:rPr>
          <w:rFonts w:eastAsia="Times New Roman" w:cs="Times New Roman"/>
          <w:b/>
          <w:bCs/>
          <w:iCs/>
          <w:sz w:val="22"/>
          <w:szCs w:val="22"/>
          <w:highlight w:val="green"/>
          <w:lang w:eastAsia="ar-SA"/>
        </w:rPr>
        <w:t xml:space="preserve"> zmiana zapisów SWZ, zmiana terminu składania i otwarcia ofert</w:t>
      </w:r>
      <w:r w:rsidR="00F7033C" w:rsidRPr="00F7033C">
        <w:rPr>
          <w:rFonts w:eastAsia="Times New Roman" w:cs="Times New Roman"/>
          <w:b/>
          <w:bCs/>
          <w:iCs/>
          <w:sz w:val="22"/>
          <w:szCs w:val="22"/>
          <w:highlight w:val="green"/>
          <w:lang w:eastAsia="ar-SA"/>
        </w:rPr>
        <w:t>, terminu związania ofertą</w:t>
      </w:r>
    </w:p>
    <w:p w14:paraId="68B2E286" w14:textId="582C5D7C" w:rsidR="001F5A82" w:rsidRDefault="001F5A82" w:rsidP="007A3233">
      <w:pPr>
        <w:suppressAutoHyphens/>
        <w:spacing w:line="276" w:lineRule="auto"/>
        <w:jc w:val="center"/>
        <w:rPr>
          <w:rFonts w:eastAsia="Times New Roman" w:cs="Times New Roman"/>
          <w:b/>
          <w:bCs/>
          <w:iCs/>
          <w:sz w:val="22"/>
          <w:szCs w:val="22"/>
          <w:lang w:eastAsia="ar-SA"/>
        </w:rPr>
      </w:pPr>
    </w:p>
    <w:p w14:paraId="15622134" w14:textId="77777777" w:rsidR="004C1266" w:rsidRDefault="004C1266" w:rsidP="007A3233">
      <w:pPr>
        <w:suppressAutoHyphens/>
        <w:spacing w:line="276" w:lineRule="auto"/>
        <w:jc w:val="center"/>
        <w:rPr>
          <w:rFonts w:eastAsia="Times New Roman" w:cs="Times New Roman"/>
          <w:b/>
          <w:bCs/>
          <w:iCs/>
          <w:sz w:val="22"/>
          <w:szCs w:val="22"/>
          <w:lang w:eastAsia="ar-SA"/>
        </w:rPr>
      </w:pPr>
    </w:p>
    <w:p w14:paraId="5A053BA9" w14:textId="77777777" w:rsidR="004C1266" w:rsidRDefault="004C1266" w:rsidP="007A3233">
      <w:pPr>
        <w:suppressAutoHyphens/>
        <w:spacing w:line="276" w:lineRule="auto"/>
        <w:jc w:val="center"/>
        <w:rPr>
          <w:rFonts w:eastAsia="Times New Roman" w:cs="Times New Roman"/>
          <w:b/>
          <w:bCs/>
          <w:iCs/>
          <w:sz w:val="22"/>
          <w:szCs w:val="22"/>
          <w:lang w:eastAsia="ar-SA"/>
        </w:rPr>
      </w:pPr>
    </w:p>
    <w:p w14:paraId="417B7128" w14:textId="77777777" w:rsidR="003E155F"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lastRenderedPageBreak/>
        <w:t>Załącznik Nr 1</w:t>
      </w:r>
      <w:r w:rsidR="00E658FB">
        <w:rPr>
          <w:rFonts w:cs="Times New Roman"/>
          <w:b/>
          <w:bCs/>
          <w:kern w:val="3"/>
          <w:sz w:val="22"/>
          <w:szCs w:val="22"/>
          <w:lang w:eastAsia="zh-CN" w:bidi="hi-IN"/>
        </w:rPr>
        <w:t xml:space="preserve"> do SWZ</w:t>
      </w:r>
    </w:p>
    <w:p w14:paraId="37B0CFF1" w14:textId="77777777" w:rsidR="00E658FB" w:rsidRPr="00D760AE" w:rsidRDefault="00E658FB" w:rsidP="00E658FB">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sz w:val="22"/>
          <w:szCs w:val="22"/>
        </w:rPr>
        <w:t>ZP/21/2024</w:t>
      </w:r>
    </w:p>
    <w:p w14:paraId="71DF5476" w14:textId="77777777"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1FB82EE0" w14:textId="45165552" w:rsidR="003E155F" w:rsidRPr="00D760AE"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w:t>
      </w:r>
      <w:proofErr w:type="spellStart"/>
      <w:r w:rsidRPr="00D760AE">
        <w:rPr>
          <w:rFonts w:cs="Times New Roman"/>
          <w:b/>
          <w:bCs/>
          <w:i/>
          <w:kern w:val="3"/>
          <w:sz w:val="22"/>
          <w:szCs w:val="22"/>
          <w:lang w:eastAsia="zh-CN" w:bidi="hi-IN"/>
        </w:rPr>
        <w:t>pn</w:t>
      </w:r>
      <w:proofErr w:type="spellEnd"/>
      <w:r w:rsidRPr="00D760AE">
        <w:rPr>
          <w:rFonts w:cs="Times New Roman"/>
          <w:b/>
          <w:bCs/>
          <w:i/>
          <w:kern w:val="3"/>
          <w:sz w:val="22"/>
          <w:szCs w:val="22"/>
          <w:lang w:eastAsia="zh-CN" w:bidi="hi-IN"/>
        </w:rPr>
        <w:t>.:</w:t>
      </w:r>
      <w:r w:rsidR="0067754F" w:rsidRPr="00D760AE">
        <w:rPr>
          <w:rFonts w:cs="Times New Roman"/>
          <w:b/>
          <w:sz w:val="22"/>
          <w:szCs w:val="22"/>
        </w:rPr>
        <w:t>„</w:t>
      </w:r>
      <w:r w:rsidR="00C12C67" w:rsidRPr="00D760AE">
        <w:rPr>
          <w:rFonts w:cs="Times New Roman"/>
          <w:b/>
          <w:sz w:val="22"/>
          <w:szCs w:val="22"/>
        </w:rPr>
        <w:t>Utworzenie apteki wraz z pracownią cytostatyczną wyposażonej w innowacyjne rozwiązania techniczne i sprzętowe” na potrzeby SP ZOZ CSK UM w Łodzi</w:t>
      </w:r>
      <w:r w:rsidR="0067754F" w:rsidRPr="00D760AE">
        <w:rPr>
          <w:rFonts w:cs="Times New Roman"/>
          <w:b/>
          <w:sz w:val="22"/>
          <w:szCs w:val="22"/>
        </w:rPr>
        <w:t>”</w:t>
      </w:r>
    </w:p>
    <w:p w14:paraId="77EB1286" w14:textId="77777777" w:rsidR="003E155F" w:rsidRPr="00D760AE"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1032A60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021729A4"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4DA531AC"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556F7D0F"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311D96AC"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5729FF6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0136FD3D"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359DCE33"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1FC477C"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464F0D87"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61C6D7B3" w14:textId="77777777"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244DCED6"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5804B54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47ABD803"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68AB5CC"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326D0A42" w14:textId="77777777" w:rsidR="003E155F" w:rsidRPr="00D760AE" w:rsidRDefault="003E155F" w:rsidP="003E155F">
      <w:pPr>
        <w:spacing w:line="276" w:lineRule="auto"/>
        <w:rPr>
          <w:rFonts w:cs="Times New Roman"/>
          <w:b/>
          <w:bCs/>
          <w:kern w:val="3"/>
          <w:sz w:val="22"/>
          <w:szCs w:val="22"/>
          <w:u w:val="single"/>
          <w:lang w:eastAsia="zh-CN" w:bidi="hi-IN"/>
        </w:rPr>
      </w:pPr>
    </w:p>
    <w:p w14:paraId="1C2F53D4"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5EAFBB4A" w14:textId="77777777" w:rsidR="003E155F" w:rsidRPr="00010C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C12C67" w:rsidRPr="00010C5F">
        <w:rPr>
          <w:b/>
          <w:sz w:val="22"/>
          <w:szCs w:val="22"/>
        </w:rPr>
        <w:t>„Utworzenie apteki wraz z pracownią cytostatyczną wyposażonej w innowacyjne rozwiązania techniczne i sprzętowe” na potrzeby SP ZOZ CSK UM w Łodzi</w:t>
      </w:r>
      <w:r w:rsidR="0067754F" w:rsidRPr="00010C5F">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1B86423E" w14:textId="77777777" w:rsidR="003E155F" w:rsidRPr="00010C5F" w:rsidRDefault="00010C5F" w:rsidP="00F4067B">
      <w:pPr>
        <w:spacing w:line="276" w:lineRule="auto"/>
        <w:rPr>
          <w:rFonts w:eastAsia="Arial" w:cs="Times New Roman"/>
          <w:b/>
          <w:sz w:val="22"/>
          <w:szCs w:val="22"/>
          <w:u w:val="single"/>
        </w:rPr>
      </w:pPr>
      <w:r w:rsidRPr="006421A3">
        <w:rPr>
          <w:rFonts w:eastAsia="Arial" w:cs="Times New Roman"/>
          <w:b/>
          <w:sz w:val="22"/>
          <w:szCs w:val="22"/>
          <w:highlight w:val="yellow"/>
          <w:u w:val="single"/>
        </w:rPr>
        <w:t>z</w:t>
      </w:r>
      <w:r w:rsidR="003E155F" w:rsidRPr="006421A3">
        <w:rPr>
          <w:rFonts w:eastAsia="Arial" w:cs="Times New Roman"/>
          <w:b/>
          <w:sz w:val="22"/>
          <w:szCs w:val="22"/>
          <w:highlight w:val="yellow"/>
          <w:u w:val="single"/>
        </w:rPr>
        <w:t>a cenę:</w:t>
      </w:r>
    </w:p>
    <w:p w14:paraId="08A8044B" w14:textId="77777777" w:rsidR="00B93174" w:rsidRPr="00010C5F" w:rsidRDefault="00B93174" w:rsidP="00B93174">
      <w:pPr>
        <w:jc w:val="both"/>
        <w:rPr>
          <w:rFonts w:cs="Times New Roman"/>
          <w:b/>
          <w:sz w:val="22"/>
          <w:szCs w:val="22"/>
        </w:rPr>
      </w:pPr>
      <w:r w:rsidRPr="00010C5F">
        <w:rPr>
          <w:rFonts w:cs="Times New Roman"/>
          <w:b/>
          <w:sz w:val="22"/>
          <w:szCs w:val="22"/>
        </w:rPr>
        <w:tab/>
        <w:t xml:space="preserve"> </w:t>
      </w:r>
    </w:p>
    <w:tbl>
      <w:tblPr>
        <w:tblW w:w="10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433"/>
        <w:gridCol w:w="2279"/>
        <w:gridCol w:w="2433"/>
      </w:tblGrid>
      <w:tr w:rsidR="00B93174" w:rsidRPr="00010C5F" w14:paraId="7B4A4CCB" w14:textId="77777777" w:rsidTr="00676F23">
        <w:trPr>
          <w:trHeight w:val="527"/>
        </w:trPr>
        <w:tc>
          <w:tcPr>
            <w:tcW w:w="2968" w:type="dxa"/>
            <w:vAlign w:val="center"/>
          </w:tcPr>
          <w:p w14:paraId="30B95477" w14:textId="77777777" w:rsidR="00B93174" w:rsidRPr="00010C5F" w:rsidRDefault="00B93174" w:rsidP="009660B5">
            <w:pPr>
              <w:jc w:val="center"/>
              <w:rPr>
                <w:rFonts w:cs="Times New Roman"/>
                <w:b/>
              </w:rPr>
            </w:pPr>
            <w:r w:rsidRPr="00010C5F">
              <w:rPr>
                <w:rFonts w:cs="Times New Roman"/>
                <w:b/>
                <w:sz w:val="22"/>
                <w:szCs w:val="22"/>
              </w:rPr>
              <w:t>Przedmiot zamówienia</w:t>
            </w:r>
          </w:p>
        </w:tc>
        <w:tc>
          <w:tcPr>
            <w:tcW w:w="2433" w:type="dxa"/>
            <w:vAlign w:val="center"/>
          </w:tcPr>
          <w:p w14:paraId="50EA1AF1" w14:textId="77777777" w:rsidR="00B93174" w:rsidRPr="00010C5F" w:rsidRDefault="00B93174" w:rsidP="009660B5">
            <w:pPr>
              <w:jc w:val="center"/>
              <w:rPr>
                <w:rFonts w:cs="Times New Roman"/>
                <w:b/>
              </w:rPr>
            </w:pPr>
            <w:r w:rsidRPr="00010C5F">
              <w:rPr>
                <w:rFonts w:cs="Times New Roman"/>
                <w:b/>
                <w:sz w:val="22"/>
                <w:szCs w:val="22"/>
              </w:rPr>
              <w:t>Cena ryczałtowa</w:t>
            </w:r>
          </w:p>
          <w:p w14:paraId="401874DB" w14:textId="77777777" w:rsidR="00B93174" w:rsidRPr="00010C5F" w:rsidRDefault="00B93174" w:rsidP="009660B5">
            <w:pPr>
              <w:jc w:val="center"/>
              <w:rPr>
                <w:rFonts w:cs="Times New Roman"/>
                <w:b/>
              </w:rPr>
            </w:pPr>
            <w:r w:rsidRPr="00010C5F">
              <w:rPr>
                <w:rFonts w:cs="Times New Roman"/>
                <w:b/>
                <w:sz w:val="22"/>
                <w:szCs w:val="22"/>
              </w:rPr>
              <w:t>netto w PLN</w:t>
            </w:r>
          </w:p>
        </w:tc>
        <w:tc>
          <w:tcPr>
            <w:tcW w:w="2279" w:type="dxa"/>
            <w:vAlign w:val="center"/>
          </w:tcPr>
          <w:p w14:paraId="0547BF38" w14:textId="77777777" w:rsidR="00B93174" w:rsidRPr="00010C5F" w:rsidRDefault="00B93174" w:rsidP="009660B5">
            <w:pPr>
              <w:jc w:val="center"/>
              <w:rPr>
                <w:rFonts w:cs="Times New Roman"/>
                <w:b/>
              </w:rPr>
            </w:pPr>
            <w:r w:rsidRPr="00010C5F">
              <w:rPr>
                <w:rFonts w:cs="Times New Roman"/>
                <w:b/>
                <w:sz w:val="22"/>
                <w:szCs w:val="22"/>
              </w:rPr>
              <w:t xml:space="preserve">VAT </w:t>
            </w:r>
          </w:p>
          <w:p w14:paraId="2C7F69AA" w14:textId="77777777" w:rsidR="00B93174" w:rsidRPr="00010C5F" w:rsidRDefault="00B93174" w:rsidP="009660B5">
            <w:pPr>
              <w:jc w:val="center"/>
              <w:rPr>
                <w:rFonts w:cs="Times New Roman"/>
                <w:b/>
              </w:rPr>
            </w:pPr>
            <w:r w:rsidRPr="00010C5F">
              <w:rPr>
                <w:rFonts w:cs="Times New Roman"/>
                <w:b/>
                <w:sz w:val="22"/>
                <w:szCs w:val="22"/>
              </w:rPr>
              <w:t>(w %)</w:t>
            </w:r>
          </w:p>
        </w:tc>
        <w:tc>
          <w:tcPr>
            <w:tcW w:w="2433" w:type="dxa"/>
            <w:vAlign w:val="center"/>
          </w:tcPr>
          <w:p w14:paraId="2F055994" w14:textId="77777777" w:rsidR="00B93174" w:rsidRPr="00010C5F" w:rsidRDefault="00B93174" w:rsidP="009660B5">
            <w:pPr>
              <w:jc w:val="center"/>
              <w:rPr>
                <w:rFonts w:cs="Times New Roman"/>
                <w:b/>
              </w:rPr>
            </w:pPr>
            <w:r w:rsidRPr="00010C5F">
              <w:rPr>
                <w:rFonts w:cs="Times New Roman"/>
                <w:b/>
                <w:sz w:val="22"/>
                <w:szCs w:val="22"/>
              </w:rPr>
              <w:t>Cena ryczałtowa brutto w PLN</w:t>
            </w:r>
          </w:p>
        </w:tc>
      </w:tr>
      <w:tr w:rsidR="00B93174" w:rsidRPr="00010C5F" w14:paraId="2ED91956" w14:textId="77777777" w:rsidTr="00676F23">
        <w:trPr>
          <w:trHeight w:val="211"/>
        </w:trPr>
        <w:tc>
          <w:tcPr>
            <w:tcW w:w="2968" w:type="dxa"/>
            <w:vAlign w:val="center"/>
          </w:tcPr>
          <w:p w14:paraId="6C70F344" w14:textId="77777777" w:rsidR="00B93174" w:rsidRPr="00010C5F" w:rsidRDefault="00B93174" w:rsidP="009660B5">
            <w:pPr>
              <w:jc w:val="center"/>
              <w:rPr>
                <w:rFonts w:cs="Times New Roman"/>
                <w:b/>
              </w:rPr>
            </w:pPr>
            <w:r w:rsidRPr="00010C5F">
              <w:rPr>
                <w:rFonts w:cs="Times New Roman"/>
                <w:b/>
                <w:sz w:val="22"/>
                <w:szCs w:val="22"/>
              </w:rPr>
              <w:t>a</w:t>
            </w:r>
          </w:p>
        </w:tc>
        <w:tc>
          <w:tcPr>
            <w:tcW w:w="2433" w:type="dxa"/>
            <w:vAlign w:val="center"/>
          </w:tcPr>
          <w:p w14:paraId="44316AB8" w14:textId="77777777" w:rsidR="00B93174" w:rsidRPr="00010C5F" w:rsidRDefault="00B93174" w:rsidP="009660B5">
            <w:pPr>
              <w:jc w:val="center"/>
              <w:rPr>
                <w:rFonts w:cs="Times New Roman"/>
                <w:b/>
              </w:rPr>
            </w:pPr>
            <w:r w:rsidRPr="00010C5F">
              <w:rPr>
                <w:rFonts w:cs="Times New Roman"/>
                <w:b/>
                <w:sz w:val="22"/>
                <w:szCs w:val="22"/>
              </w:rPr>
              <w:t>b</w:t>
            </w:r>
          </w:p>
        </w:tc>
        <w:tc>
          <w:tcPr>
            <w:tcW w:w="2279" w:type="dxa"/>
            <w:vAlign w:val="center"/>
          </w:tcPr>
          <w:p w14:paraId="36D7E7CA" w14:textId="77777777" w:rsidR="00B93174" w:rsidRPr="00010C5F" w:rsidRDefault="00B93174" w:rsidP="009660B5">
            <w:pPr>
              <w:jc w:val="center"/>
              <w:rPr>
                <w:rFonts w:cs="Times New Roman"/>
                <w:b/>
              </w:rPr>
            </w:pPr>
            <w:r w:rsidRPr="00010C5F">
              <w:rPr>
                <w:rFonts w:cs="Times New Roman"/>
                <w:b/>
                <w:sz w:val="22"/>
                <w:szCs w:val="22"/>
              </w:rPr>
              <w:t>c</w:t>
            </w:r>
          </w:p>
        </w:tc>
        <w:tc>
          <w:tcPr>
            <w:tcW w:w="2433" w:type="dxa"/>
            <w:vAlign w:val="center"/>
          </w:tcPr>
          <w:p w14:paraId="13E40D26" w14:textId="77777777" w:rsidR="00B93174" w:rsidRPr="00010C5F" w:rsidRDefault="00B93174" w:rsidP="009660B5">
            <w:pPr>
              <w:jc w:val="center"/>
              <w:rPr>
                <w:rFonts w:cs="Times New Roman"/>
                <w:b/>
              </w:rPr>
            </w:pPr>
            <w:r w:rsidRPr="00010C5F">
              <w:rPr>
                <w:rFonts w:cs="Times New Roman"/>
                <w:b/>
                <w:sz w:val="22"/>
                <w:szCs w:val="22"/>
              </w:rPr>
              <w:t>d = b + b x c</w:t>
            </w:r>
          </w:p>
        </w:tc>
      </w:tr>
      <w:tr w:rsidR="00B93174" w:rsidRPr="00010C5F" w14:paraId="3346EEAA" w14:textId="77777777" w:rsidTr="00676F23">
        <w:trPr>
          <w:trHeight w:val="624"/>
        </w:trPr>
        <w:tc>
          <w:tcPr>
            <w:tcW w:w="2968" w:type="dxa"/>
            <w:vAlign w:val="center"/>
          </w:tcPr>
          <w:p w14:paraId="59ADCA5D" w14:textId="77777777" w:rsidR="00B93174" w:rsidRPr="00010C5F" w:rsidRDefault="00B93174" w:rsidP="009660B5">
            <w:pPr>
              <w:rPr>
                <w:rFonts w:cs="Times New Roman"/>
              </w:rPr>
            </w:pPr>
            <w:r w:rsidRPr="00010C5F">
              <w:rPr>
                <w:rFonts w:cs="Times New Roman"/>
                <w:sz w:val="22"/>
                <w:szCs w:val="22"/>
              </w:rPr>
              <w:t>1) Opracowanie dokumentacji projektowej</w:t>
            </w:r>
            <w:r w:rsidR="002652A4" w:rsidRPr="00010C5F">
              <w:rPr>
                <w:rFonts w:cs="Times New Roman"/>
                <w:sz w:val="22"/>
                <w:szCs w:val="22"/>
              </w:rPr>
              <w:t xml:space="preserve"> – </w:t>
            </w:r>
            <w:r w:rsidR="002652A4" w:rsidRPr="00010C5F">
              <w:rPr>
                <w:rFonts w:cs="Times New Roman"/>
                <w:sz w:val="22"/>
                <w:szCs w:val="22"/>
                <w:highlight w:val="yellow"/>
              </w:rPr>
              <w:t>cena brutto nie</w:t>
            </w:r>
            <w:r w:rsidR="002652A4" w:rsidRPr="00010C5F">
              <w:rPr>
                <w:rFonts w:cs="Times New Roman"/>
                <w:sz w:val="22"/>
                <w:szCs w:val="22"/>
              </w:rPr>
              <w:t xml:space="preserve"> </w:t>
            </w:r>
            <w:r w:rsidR="002652A4" w:rsidRPr="00010C5F">
              <w:rPr>
                <w:rFonts w:cs="Times New Roman"/>
                <w:sz w:val="22"/>
                <w:szCs w:val="22"/>
                <w:highlight w:val="yellow"/>
              </w:rPr>
              <w:t>wyższa niż 3% wartości wynagrodzenia  całkowitego brutto</w:t>
            </w:r>
          </w:p>
        </w:tc>
        <w:tc>
          <w:tcPr>
            <w:tcW w:w="2433" w:type="dxa"/>
          </w:tcPr>
          <w:p w14:paraId="7B392E9E" w14:textId="77777777" w:rsidR="00B93174" w:rsidRPr="00010C5F" w:rsidRDefault="00B93174" w:rsidP="009660B5">
            <w:pPr>
              <w:jc w:val="center"/>
              <w:rPr>
                <w:rFonts w:cs="Times New Roman"/>
              </w:rPr>
            </w:pPr>
          </w:p>
          <w:p w14:paraId="5BBE659F" w14:textId="77777777" w:rsidR="00B93174" w:rsidRPr="00010C5F" w:rsidRDefault="00B93174" w:rsidP="009660B5">
            <w:pPr>
              <w:jc w:val="center"/>
              <w:rPr>
                <w:rFonts w:cs="Times New Roman"/>
              </w:rPr>
            </w:pPr>
          </w:p>
          <w:p w14:paraId="324D7947" w14:textId="77777777" w:rsidR="00B93174" w:rsidRPr="00010C5F" w:rsidRDefault="00B93174" w:rsidP="009660B5">
            <w:pPr>
              <w:jc w:val="center"/>
              <w:rPr>
                <w:rFonts w:cs="Times New Roman"/>
              </w:rPr>
            </w:pPr>
            <w:r w:rsidRPr="00010C5F">
              <w:rPr>
                <w:rFonts w:cs="Times New Roman"/>
                <w:sz w:val="22"/>
                <w:szCs w:val="22"/>
              </w:rPr>
              <w:t xml:space="preserve">…………………… , </w:t>
            </w:r>
          </w:p>
        </w:tc>
        <w:tc>
          <w:tcPr>
            <w:tcW w:w="2279" w:type="dxa"/>
          </w:tcPr>
          <w:p w14:paraId="61325D93" w14:textId="77777777" w:rsidR="00B93174" w:rsidRPr="00010C5F" w:rsidRDefault="00B93174" w:rsidP="009660B5">
            <w:pPr>
              <w:jc w:val="center"/>
              <w:rPr>
                <w:rFonts w:cs="Times New Roman"/>
              </w:rPr>
            </w:pPr>
          </w:p>
          <w:p w14:paraId="643CC6DD" w14:textId="77777777" w:rsidR="00B93174" w:rsidRPr="00010C5F" w:rsidRDefault="00B93174" w:rsidP="009660B5">
            <w:pPr>
              <w:jc w:val="center"/>
              <w:rPr>
                <w:rFonts w:cs="Times New Roman"/>
              </w:rPr>
            </w:pPr>
          </w:p>
          <w:p w14:paraId="0AA5ECCC" w14:textId="77777777" w:rsidR="00B93174" w:rsidRPr="00010C5F" w:rsidRDefault="00B93174" w:rsidP="009660B5">
            <w:pPr>
              <w:jc w:val="center"/>
              <w:rPr>
                <w:rFonts w:cs="Times New Roman"/>
              </w:rPr>
            </w:pPr>
            <w:r w:rsidRPr="00010C5F">
              <w:rPr>
                <w:rFonts w:cs="Times New Roman"/>
                <w:sz w:val="22"/>
                <w:szCs w:val="22"/>
              </w:rPr>
              <w:t>……… %</w:t>
            </w:r>
          </w:p>
        </w:tc>
        <w:tc>
          <w:tcPr>
            <w:tcW w:w="2433" w:type="dxa"/>
          </w:tcPr>
          <w:p w14:paraId="1A79FFCA" w14:textId="77777777" w:rsidR="00B93174" w:rsidRPr="00010C5F" w:rsidRDefault="00B93174" w:rsidP="009660B5">
            <w:pPr>
              <w:jc w:val="center"/>
              <w:rPr>
                <w:rFonts w:cs="Times New Roman"/>
              </w:rPr>
            </w:pPr>
          </w:p>
          <w:p w14:paraId="5556AC44" w14:textId="77777777" w:rsidR="00B93174" w:rsidRPr="00010C5F" w:rsidRDefault="00B93174" w:rsidP="009660B5">
            <w:pPr>
              <w:jc w:val="center"/>
              <w:rPr>
                <w:rFonts w:cs="Times New Roman"/>
              </w:rPr>
            </w:pPr>
          </w:p>
          <w:p w14:paraId="791B9C45" w14:textId="77777777" w:rsidR="00B93174" w:rsidRPr="00010C5F" w:rsidRDefault="00B93174" w:rsidP="009660B5">
            <w:pPr>
              <w:jc w:val="center"/>
              <w:rPr>
                <w:rFonts w:cs="Times New Roman"/>
              </w:rPr>
            </w:pPr>
            <w:r w:rsidRPr="00010C5F">
              <w:rPr>
                <w:rFonts w:cs="Times New Roman"/>
                <w:sz w:val="22"/>
                <w:szCs w:val="22"/>
              </w:rPr>
              <w:t xml:space="preserve">…………………… , </w:t>
            </w:r>
          </w:p>
        </w:tc>
      </w:tr>
      <w:tr w:rsidR="00B93174" w:rsidRPr="00010C5F" w14:paraId="0EC61B5A" w14:textId="77777777" w:rsidTr="00676F23">
        <w:trPr>
          <w:trHeight w:val="624"/>
        </w:trPr>
        <w:tc>
          <w:tcPr>
            <w:tcW w:w="2968" w:type="dxa"/>
            <w:vAlign w:val="center"/>
          </w:tcPr>
          <w:p w14:paraId="433EC34E" w14:textId="77777777" w:rsidR="00B93174" w:rsidRPr="00010C5F" w:rsidRDefault="00B93174" w:rsidP="009660B5">
            <w:pPr>
              <w:rPr>
                <w:rFonts w:cs="Times New Roman"/>
              </w:rPr>
            </w:pPr>
            <w:r w:rsidRPr="00010C5F">
              <w:rPr>
                <w:rFonts w:cs="Times New Roman"/>
                <w:sz w:val="22"/>
                <w:szCs w:val="22"/>
              </w:rPr>
              <w:t>2) Roboty budowlane</w:t>
            </w:r>
          </w:p>
        </w:tc>
        <w:tc>
          <w:tcPr>
            <w:tcW w:w="2433" w:type="dxa"/>
            <w:vAlign w:val="center"/>
          </w:tcPr>
          <w:p w14:paraId="59D74F1E" w14:textId="77777777" w:rsidR="00B93174" w:rsidRPr="00010C5F" w:rsidRDefault="00B93174" w:rsidP="00676F23">
            <w:pPr>
              <w:jc w:val="center"/>
              <w:rPr>
                <w:rFonts w:cs="Times New Roman"/>
              </w:rPr>
            </w:pPr>
          </w:p>
          <w:p w14:paraId="34030C30" w14:textId="77777777" w:rsidR="00B93174" w:rsidRPr="00010C5F" w:rsidRDefault="00B93174" w:rsidP="00676F23">
            <w:pPr>
              <w:jc w:val="center"/>
              <w:rPr>
                <w:rFonts w:cs="Times New Roman"/>
              </w:rPr>
            </w:pPr>
          </w:p>
          <w:p w14:paraId="73F7628E" w14:textId="77777777" w:rsidR="00B93174" w:rsidRPr="00010C5F" w:rsidRDefault="00B93174" w:rsidP="00676F23">
            <w:pPr>
              <w:jc w:val="center"/>
              <w:rPr>
                <w:rFonts w:cs="Times New Roman"/>
              </w:rPr>
            </w:pPr>
            <w:r w:rsidRPr="00010C5F">
              <w:rPr>
                <w:rFonts w:cs="Times New Roman"/>
                <w:sz w:val="22"/>
                <w:szCs w:val="22"/>
              </w:rPr>
              <w:t>…………………… ,</w:t>
            </w:r>
          </w:p>
        </w:tc>
        <w:tc>
          <w:tcPr>
            <w:tcW w:w="2279" w:type="dxa"/>
            <w:tcBorders>
              <w:bottom w:val="single" w:sz="4" w:space="0" w:color="auto"/>
            </w:tcBorders>
            <w:vAlign w:val="center"/>
          </w:tcPr>
          <w:p w14:paraId="748CC89C" w14:textId="77777777" w:rsidR="00B93174" w:rsidRPr="00010C5F" w:rsidRDefault="00B93174" w:rsidP="00676F23">
            <w:pPr>
              <w:jc w:val="center"/>
              <w:rPr>
                <w:rFonts w:cs="Times New Roman"/>
              </w:rPr>
            </w:pPr>
          </w:p>
          <w:p w14:paraId="57F8FF95" w14:textId="77777777" w:rsidR="00B93174" w:rsidRPr="00010C5F" w:rsidRDefault="00B93174" w:rsidP="00676F23">
            <w:pPr>
              <w:jc w:val="center"/>
              <w:rPr>
                <w:rFonts w:cs="Times New Roman"/>
              </w:rPr>
            </w:pPr>
          </w:p>
          <w:p w14:paraId="0671DB29" w14:textId="77777777" w:rsidR="00B93174" w:rsidRPr="00010C5F" w:rsidRDefault="00B93174" w:rsidP="00676F23">
            <w:pPr>
              <w:jc w:val="center"/>
              <w:rPr>
                <w:rFonts w:cs="Times New Roman"/>
              </w:rPr>
            </w:pPr>
            <w:r w:rsidRPr="00010C5F">
              <w:rPr>
                <w:rFonts w:cs="Times New Roman"/>
                <w:sz w:val="22"/>
                <w:szCs w:val="22"/>
              </w:rPr>
              <w:t>……… %</w:t>
            </w:r>
          </w:p>
        </w:tc>
        <w:tc>
          <w:tcPr>
            <w:tcW w:w="2433" w:type="dxa"/>
            <w:vAlign w:val="center"/>
          </w:tcPr>
          <w:p w14:paraId="58F17A2D" w14:textId="77777777" w:rsidR="00B93174" w:rsidRPr="00010C5F" w:rsidRDefault="00B93174" w:rsidP="00676F23">
            <w:pPr>
              <w:jc w:val="center"/>
              <w:rPr>
                <w:rFonts w:cs="Times New Roman"/>
              </w:rPr>
            </w:pPr>
          </w:p>
          <w:p w14:paraId="42E8F8B9" w14:textId="77777777" w:rsidR="00B93174" w:rsidRPr="00010C5F" w:rsidRDefault="00B93174" w:rsidP="00676F23">
            <w:pPr>
              <w:jc w:val="center"/>
              <w:rPr>
                <w:rFonts w:cs="Times New Roman"/>
              </w:rPr>
            </w:pPr>
          </w:p>
          <w:p w14:paraId="7E9AAC04" w14:textId="77777777" w:rsidR="00B93174" w:rsidRPr="00010C5F" w:rsidRDefault="00B93174" w:rsidP="00676F23">
            <w:pPr>
              <w:jc w:val="center"/>
              <w:rPr>
                <w:rFonts w:cs="Times New Roman"/>
              </w:rPr>
            </w:pPr>
            <w:r w:rsidRPr="00010C5F">
              <w:rPr>
                <w:rFonts w:cs="Times New Roman"/>
                <w:sz w:val="22"/>
                <w:szCs w:val="22"/>
              </w:rPr>
              <w:t>…………………… ,</w:t>
            </w:r>
          </w:p>
        </w:tc>
      </w:tr>
      <w:tr w:rsidR="00B93174" w:rsidRPr="00010C5F" w14:paraId="4B6157E7" w14:textId="77777777" w:rsidTr="00676F23">
        <w:trPr>
          <w:trHeight w:val="624"/>
        </w:trPr>
        <w:tc>
          <w:tcPr>
            <w:tcW w:w="2968" w:type="dxa"/>
            <w:vAlign w:val="center"/>
          </w:tcPr>
          <w:p w14:paraId="611415F3" w14:textId="77777777" w:rsidR="00B93174" w:rsidRPr="00010C5F" w:rsidRDefault="00B93174" w:rsidP="009660B5">
            <w:pPr>
              <w:rPr>
                <w:rFonts w:cs="Times New Roman"/>
              </w:rPr>
            </w:pPr>
            <w:r w:rsidRPr="00010C5F">
              <w:rPr>
                <w:rFonts w:cs="Times New Roman"/>
                <w:sz w:val="22"/>
                <w:szCs w:val="22"/>
              </w:rPr>
              <w:t>3) Roboty instalacyjne</w:t>
            </w:r>
          </w:p>
        </w:tc>
        <w:tc>
          <w:tcPr>
            <w:tcW w:w="2433" w:type="dxa"/>
            <w:vAlign w:val="center"/>
          </w:tcPr>
          <w:p w14:paraId="5A9AE557" w14:textId="77777777" w:rsidR="00B93174" w:rsidRPr="00010C5F" w:rsidRDefault="00B93174" w:rsidP="00676F23">
            <w:pPr>
              <w:jc w:val="center"/>
              <w:rPr>
                <w:rFonts w:cs="Times New Roman"/>
              </w:rPr>
            </w:pPr>
          </w:p>
          <w:p w14:paraId="035D2130" w14:textId="77777777" w:rsidR="00B93174" w:rsidRPr="00010C5F" w:rsidRDefault="00B93174" w:rsidP="00676F23">
            <w:pPr>
              <w:jc w:val="center"/>
              <w:rPr>
                <w:rFonts w:cs="Times New Roman"/>
              </w:rPr>
            </w:pPr>
          </w:p>
          <w:p w14:paraId="26CED51A" w14:textId="77777777" w:rsidR="00B93174" w:rsidRPr="00010C5F" w:rsidRDefault="00B93174" w:rsidP="00676F23">
            <w:pPr>
              <w:jc w:val="center"/>
              <w:rPr>
                <w:rFonts w:cs="Times New Roman"/>
              </w:rPr>
            </w:pPr>
            <w:r w:rsidRPr="00010C5F">
              <w:rPr>
                <w:rFonts w:cs="Times New Roman"/>
                <w:sz w:val="22"/>
                <w:szCs w:val="22"/>
              </w:rPr>
              <w:t>…………………… ,</w:t>
            </w:r>
          </w:p>
        </w:tc>
        <w:tc>
          <w:tcPr>
            <w:tcW w:w="2279" w:type="dxa"/>
            <w:tcBorders>
              <w:bottom w:val="single" w:sz="4" w:space="0" w:color="auto"/>
            </w:tcBorders>
            <w:vAlign w:val="center"/>
          </w:tcPr>
          <w:p w14:paraId="67D215CB" w14:textId="77777777" w:rsidR="00B93174" w:rsidRPr="00010C5F" w:rsidRDefault="00B93174" w:rsidP="00676F23">
            <w:pPr>
              <w:jc w:val="center"/>
              <w:rPr>
                <w:rFonts w:cs="Times New Roman"/>
              </w:rPr>
            </w:pPr>
          </w:p>
          <w:p w14:paraId="019AF44D" w14:textId="77777777" w:rsidR="00B93174" w:rsidRPr="00010C5F" w:rsidRDefault="00B93174" w:rsidP="00676F23">
            <w:pPr>
              <w:jc w:val="center"/>
              <w:rPr>
                <w:rFonts w:cs="Times New Roman"/>
              </w:rPr>
            </w:pPr>
          </w:p>
          <w:p w14:paraId="309AE280" w14:textId="77777777" w:rsidR="00B93174" w:rsidRPr="00010C5F" w:rsidRDefault="00B93174" w:rsidP="00676F23">
            <w:pPr>
              <w:jc w:val="center"/>
              <w:rPr>
                <w:rFonts w:cs="Times New Roman"/>
              </w:rPr>
            </w:pPr>
            <w:r w:rsidRPr="00010C5F">
              <w:rPr>
                <w:rFonts w:cs="Times New Roman"/>
                <w:sz w:val="22"/>
                <w:szCs w:val="22"/>
              </w:rPr>
              <w:t>……… %</w:t>
            </w:r>
          </w:p>
        </w:tc>
        <w:tc>
          <w:tcPr>
            <w:tcW w:w="2433" w:type="dxa"/>
            <w:vAlign w:val="center"/>
          </w:tcPr>
          <w:p w14:paraId="40F008A4" w14:textId="77777777" w:rsidR="00B93174" w:rsidRPr="00010C5F" w:rsidRDefault="00B93174" w:rsidP="00676F23">
            <w:pPr>
              <w:jc w:val="center"/>
              <w:rPr>
                <w:rFonts w:cs="Times New Roman"/>
              </w:rPr>
            </w:pPr>
          </w:p>
          <w:p w14:paraId="53884D23" w14:textId="77777777" w:rsidR="00B93174" w:rsidRPr="00010C5F" w:rsidRDefault="00B93174" w:rsidP="00676F23">
            <w:pPr>
              <w:jc w:val="center"/>
              <w:rPr>
                <w:rFonts w:cs="Times New Roman"/>
              </w:rPr>
            </w:pPr>
          </w:p>
          <w:p w14:paraId="2F0419DF" w14:textId="77777777" w:rsidR="00B93174" w:rsidRPr="00010C5F" w:rsidRDefault="00B93174" w:rsidP="00676F23">
            <w:pPr>
              <w:jc w:val="center"/>
              <w:rPr>
                <w:rFonts w:cs="Times New Roman"/>
              </w:rPr>
            </w:pPr>
            <w:r w:rsidRPr="00010C5F">
              <w:rPr>
                <w:rFonts w:cs="Times New Roman"/>
                <w:sz w:val="22"/>
                <w:szCs w:val="22"/>
              </w:rPr>
              <w:t>…………………… ,</w:t>
            </w:r>
          </w:p>
        </w:tc>
      </w:tr>
      <w:tr w:rsidR="00B93174" w:rsidRPr="00010C5F" w14:paraId="531FEE12" w14:textId="77777777" w:rsidTr="00676F23">
        <w:trPr>
          <w:trHeight w:val="624"/>
        </w:trPr>
        <w:tc>
          <w:tcPr>
            <w:tcW w:w="2968" w:type="dxa"/>
            <w:vAlign w:val="center"/>
          </w:tcPr>
          <w:p w14:paraId="7076153A" w14:textId="77777777" w:rsidR="00B93174" w:rsidRPr="00010C5F" w:rsidRDefault="002652A4" w:rsidP="009660B5">
            <w:pPr>
              <w:jc w:val="both"/>
              <w:rPr>
                <w:rFonts w:cs="Times New Roman"/>
                <w:highlight w:val="green"/>
              </w:rPr>
            </w:pPr>
            <w:r w:rsidRPr="00010C5F">
              <w:rPr>
                <w:rFonts w:cs="Times New Roman"/>
                <w:sz w:val="22"/>
                <w:szCs w:val="22"/>
              </w:rPr>
              <w:t>4</w:t>
            </w:r>
            <w:r w:rsidR="00B93174" w:rsidRPr="00010C5F">
              <w:rPr>
                <w:rFonts w:cs="Times New Roman"/>
                <w:sz w:val="22"/>
                <w:szCs w:val="22"/>
              </w:rPr>
              <w:t>) Wyposażenie niemedyczne (</w:t>
            </w:r>
            <w:r w:rsidR="00064EC7" w:rsidRPr="00010C5F">
              <w:rPr>
                <w:rFonts w:cs="Times New Roman"/>
                <w:sz w:val="22"/>
                <w:szCs w:val="22"/>
              </w:rPr>
              <w:t>lampy UV – 6 sztuk)</w:t>
            </w:r>
          </w:p>
        </w:tc>
        <w:tc>
          <w:tcPr>
            <w:tcW w:w="2433" w:type="dxa"/>
            <w:vAlign w:val="center"/>
          </w:tcPr>
          <w:p w14:paraId="7D1949E1" w14:textId="77777777" w:rsidR="00B93174" w:rsidRPr="00010C5F" w:rsidRDefault="00B93174" w:rsidP="00676F23">
            <w:pPr>
              <w:jc w:val="center"/>
              <w:rPr>
                <w:rFonts w:cs="Times New Roman"/>
              </w:rPr>
            </w:pPr>
          </w:p>
          <w:p w14:paraId="4E3427A9" w14:textId="77777777" w:rsidR="00B93174" w:rsidRPr="00010C5F" w:rsidRDefault="00B93174" w:rsidP="00676F23">
            <w:pPr>
              <w:jc w:val="center"/>
              <w:rPr>
                <w:rFonts w:cs="Times New Roman"/>
              </w:rPr>
            </w:pPr>
          </w:p>
          <w:p w14:paraId="41E26007" w14:textId="77777777" w:rsidR="00B93174" w:rsidRPr="00010C5F" w:rsidRDefault="00B93174" w:rsidP="00676F23">
            <w:pPr>
              <w:jc w:val="center"/>
              <w:rPr>
                <w:rFonts w:cs="Times New Roman"/>
              </w:rPr>
            </w:pPr>
            <w:r w:rsidRPr="00010C5F">
              <w:rPr>
                <w:rFonts w:cs="Times New Roman"/>
                <w:sz w:val="22"/>
                <w:szCs w:val="22"/>
              </w:rPr>
              <w:t>…………………… ,</w:t>
            </w:r>
          </w:p>
        </w:tc>
        <w:tc>
          <w:tcPr>
            <w:tcW w:w="2279" w:type="dxa"/>
            <w:tcBorders>
              <w:bottom w:val="single" w:sz="4" w:space="0" w:color="auto"/>
            </w:tcBorders>
            <w:vAlign w:val="center"/>
          </w:tcPr>
          <w:p w14:paraId="248ABA05" w14:textId="77777777" w:rsidR="00B93174" w:rsidRPr="00010C5F" w:rsidRDefault="00B93174" w:rsidP="00676F23">
            <w:pPr>
              <w:jc w:val="center"/>
              <w:rPr>
                <w:rFonts w:cs="Times New Roman"/>
              </w:rPr>
            </w:pPr>
          </w:p>
          <w:p w14:paraId="790F249C" w14:textId="77777777" w:rsidR="00B93174" w:rsidRPr="00010C5F" w:rsidRDefault="00B93174" w:rsidP="00676F23">
            <w:pPr>
              <w:jc w:val="center"/>
              <w:rPr>
                <w:rFonts w:cs="Times New Roman"/>
              </w:rPr>
            </w:pPr>
          </w:p>
          <w:p w14:paraId="54FC69DC" w14:textId="77777777" w:rsidR="00B93174" w:rsidRPr="00010C5F" w:rsidRDefault="00B93174" w:rsidP="00676F23">
            <w:pPr>
              <w:jc w:val="center"/>
              <w:rPr>
                <w:rFonts w:cs="Times New Roman"/>
              </w:rPr>
            </w:pPr>
            <w:r w:rsidRPr="00010C5F">
              <w:rPr>
                <w:rFonts w:cs="Times New Roman"/>
                <w:sz w:val="22"/>
                <w:szCs w:val="22"/>
              </w:rPr>
              <w:t>……… %</w:t>
            </w:r>
          </w:p>
        </w:tc>
        <w:tc>
          <w:tcPr>
            <w:tcW w:w="2433" w:type="dxa"/>
            <w:vAlign w:val="center"/>
          </w:tcPr>
          <w:p w14:paraId="7275FA0E" w14:textId="77777777" w:rsidR="00B93174" w:rsidRPr="00010C5F" w:rsidRDefault="00B93174" w:rsidP="00676F23">
            <w:pPr>
              <w:jc w:val="center"/>
              <w:rPr>
                <w:rFonts w:cs="Times New Roman"/>
              </w:rPr>
            </w:pPr>
          </w:p>
          <w:p w14:paraId="3306E2D3" w14:textId="77777777" w:rsidR="00B93174" w:rsidRPr="00010C5F" w:rsidRDefault="00B93174" w:rsidP="00676F23">
            <w:pPr>
              <w:jc w:val="center"/>
              <w:rPr>
                <w:rFonts w:cs="Times New Roman"/>
              </w:rPr>
            </w:pPr>
          </w:p>
          <w:p w14:paraId="2A387652" w14:textId="77777777" w:rsidR="00B93174" w:rsidRPr="00010C5F" w:rsidRDefault="00B93174" w:rsidP="00676F23">
            <w:pPr>
              <w:jc w:val="center"/>
              <w:rPr>
                <w:rFonts w:cs="Times New Roman"/>
              </w:rPr>
            </w:pPr>
            <w:r w:rsidRPr="00010C5F">
              <w:rPr>
                <w:rFonts w:cs="Times New Roman"/>
                <w:sz w:val="22"/>
                <w:szCs w:val="22"/>
              </w:rPr>
              <w:t>…………………… ,</w:t>
            </w:r>
          </w:p>
        </w:tc>
      </w:tr>
      <w:tr w:rsidR="00B93174" w:rsidRPr="00010C5F" w14:paraId="733C7A52" w14:textId="77777777" w:rsidTr="00676F23">
        <w:trPr>
          <w:trHeight w:val="624"/>
        </w:trPr>
        <w:tc>
          <w:tcPr>
            <w:tcW w:w="2968" w:type="dxa"/>
            <w:vAlign w:val="center"/>
          </w:tcPr>
          <w:p w14:paraId="0AFD10EB" w14:textId="77777777" w:rsidR="002652A4" w:rsidRPr="00010C5F" w:rsidRDefault="002652A4" w:rsidP="009660B5">
            <w:pPr>
              <w:jc w:val="both"/>
              <w:rPr>
                <w:rFonts w:cs="Times New Roman"/>
                <w:b/>
              </w:rPr>
            </w:pPr>
            <w:r w:rsidRPr="00010C5F">
              <w:rPr>
                <w:rFonts w:cs="Times New Roman"/>
                <w:b/>
                <w:sz w:val="22"/>
                <w:szCs w:val="22"/>
              </w:rPr>
              <w:t xml:space="preserve">Wynagrodzenie całkowite -  </w:t>
            </w:r>
          </w:p>
          <w:p w14:paraId="297EBBD3" w14:textId="77777777" w:rsidR="00B93174" w:rsidRPr="00010C5F" w:rsidRDefault="00B93174" w:rsidP="009660B5">
            <w:pPr>
              <w:jc w:val="both"/>
              <w:rPr>
                <w:rFonts w:cs="Times New Roman"/>
                <w:b/>
              </w:rPr>
            </w:pPr>
            <w:r w:rsidRPr="00010C5F">
              <w:rPr>
                <w:rFonts w:cs="Times New Roman"/>
                <w:b/>
                <w:sz w:val="22"/>
                <w:szCs w:val="22"/>
              </w:rPr>
              <w:t>(1 + 2 + 3 +4)</w:t>
            </w:r>
          </w:p>
        </w:tc>
        <w:tc>
          <w:tcPr>
            <w:tcW w:w="2433" w:type="dxa"/>
            <w:vAlign w:val="center"/>
          </w:tcPr>
          <w:p w14:paraId="7DF846D2" w14:textId="77777777" w:rsidR="00B93174" w:rsidRPr="00010C5F" w:rsidRDefault="00B93174" w:rsidP="00676F23">
            <w:pPr>
              <w:jc w:val="center"/>
              <w:rPr>
                <w:rFonts w:cs="Times New Roman"/>
                <w:b/>
              </w:rPr>
            </w:pPr>
          </w:p>
          <w:p w14:paraId="38C1D6D5" w14:textId="77777777" w:rsidR="00B93174" w:rsidRPr="00010C5F" w:rsidRDefault="00B93174" w:rsidP="00676F23">
            <w:pPr>
              <w:jc w:val="center"/>
              <w:rPr>
                <w:rFonts w:cs="Times New Roman"/>
                <w:b/>
              </w:rPr>
            </w:pPr>
          </w:p>
          <w:p w14:paraId="7F5B7C9F" w14:textId="77777777" w:rsidR="00B93174" w:rsidRPr="00010C5F" w:rsidRDefault="00B93174" w:rsidP="00676F23">
            <w:pPr>
              <w:jc w:val="center"/>
              <w:rPr>
                <w:rFonts w:cs="Times New Roman"/>
                <w:b/>
              </w:rPr>
            </w:pPr>
            <w:r w:rsidRPr="00010C5F">
              <w:rPr>
                <w:rFonts w:cs="Times New Roman"/>
                <w:b/>
                <w:sz w:val="22"/>
                <w:szCs w:val="22"/>
              </w:rPr>
              <w:t>………………… , …….</w:t>
            </w:r>
          </w:p>
        </w:tc>
        <w:tc>
          <w:tcPr>
            <w:tcW w:w="2279" w:type="dxa"/>
            <w:tcBorders>
              <w:tl2br w:val="single" w:sz="4" w:space="0" w:color="auto"/>
              <w:tr2bl w:val="single" w:sz="4" w:space="0" w:color="auto"/>
            </w:tcBorders>
            <w:vAlign w:val="center"/>
          </w:tcPr>
          <w:p w14:paraId="73C8D865" w14:textId="77777777" w:rsidR="00B93174" w:rsidRPr="00010C5F" w:rsidRDefault="00B93174" w:rsidP="00676F23">
            <w:pPr>
              <w:jc w:val="center"/>
              <w:rPr>
                <w:rFonts w:cs="Times New Roman"/>
                <w:b/>
              </w:rPr>
            </w:pPr>
          </w:p>
        </w:tc>
        <w:tc>
          <w:tcPr>
            <w:tcW w:w="2433" w:type="dxa"/>
            <w:vAlign w:val="center"/>
          </w:tcPr>
          <w:p w14:paraId="7B22859C" w14:textId="77777777" w:rsidR="00B93174" w:rsidRPr="00010C5F" w:rsidRDefault="00B93174" w:rsidP="00676F23">
            <w:pPr>
              <w:jc w:val="center"/>
              <w:rPr>
                <w:rFonts w:cs="Times New Roman"/>
                <w:b/>
              </w:rPr>
            </w:pPr>
          </w:p>
          <w:p w14:paraId="766CB9AA" w14:textId="77777777" w:rsidR="00B93174" w:rsidRPr="00010C5F" w:rsidRDefault="00B93174" w:rsidP="00676F23">
            <w:pPr>
              <w:jc w:val="center"/>
              <w:rPr>
                <w:rFonts w:cs="Times New Roman"/>
                <w:b/>
              </w:rPr>
            </w:pPr>
          </w:p>
          <w:p w14:paraId="441BA2AC" w14:textId="77777777" w:rsidR="00B93174" w:rsidRPr="00010C5F" w:rsidRDefault="00B93174" w:rsidP="00676F23">
            <w:pPr>
              <w:jc w:val="center"/>
              <w:rPr>
                <w:rFonts w:cs="Times New Roman"/>
                <w:b/>
              </w:rPr>
            </w:pPr>
            <w:r w:rsidRPr="00010C5F">
              <w:rPr>
                <w:rFonts w:cs="Times New Roman"/>
                <w:b/>
                <w:sz w:val="22"/>
                <w:szCs w:val="22"/>
              </w:rPr>
              <w:t>………………… , …….</w:t>
            </w:r>
          </w:p>
        </w:tc>
      </w:tr>
    </w:tbl>
    <w:p w14:paraId="598CDF31" w14:textId="4B9780A6" w:rsidR="00B93174" w:rsidRPr="00010C5F" w:rsidRDefault="00B93174" w:rsidP="00D67A02">
      <w:pPr>
        <w:spacing w:line="360" w:lineRule="auto"/>
        <w:rPr>
          <w:rFonts w:cs="Times New Roman"/>
          <w:b/>
          <w:sz w:val="22"/>
          <w:szCs w:val="22"/>
        </w:rPr>
      </w:pPr>
      <w:r w:rsidRPr="00010C5F">
        <w:rPr>
          <w:rFonts w:cs="Times New Roman"/>
          <w:b/>
          <w:sz w:val="22"/>
          <w:szCs w:val="22"/>
        </w:rPr>
        <w:t xml:space="preserve">Razem cena ryczałtowa  brutto (z podatkiem VAT) słownie: </w:t>
      </w:r>
      <w:r w:rsidR="00D67A02" w:rsidRPr="00567EA3">
        <w:rPr>
          <w:rFonts w:cs="Times New Roman"/>
          <w:b/>
          <w:sz w:val="22"/>
          <w:szCs w:val="22"/>
          <w:highlight w:val="yellow"/>
        </w:rPr>
        <w:t>___________</w:t>
      </w:r>
      <w:r w:rsidR="00932BB6">
        <w:rPr>
          <w:rFonts w:cs="Times New Roman"/>
          <w:b/>
          <w:sz w:val="22"/>
          <w:szCs w:val="22"/>
          <w:highlight w:val="yellow"/>
        </w:rPr>
        <w:t>___________________________________________________</w:t>
      </w:r>
      <w:r w:rsidR="00D67A02" w:rsidRPr="00567EA3">
        <w:rPr>
          <w:rFonts w:cs="Times New Roman"/>
          <w:b/>
          <w:sz w:val="22"/>
          <w:szCs w:val="22"/>
          <w:highlight w:val="yellow"/>
        </w:rPr>
        <w:t>_____________________</w:t>
      </w:r>
      <w:r w:rsidR="00932BB6">
        <w:rPr>
          <w:rFonts w:cs="Times New Roman"/>
          <w:b/>
          <w:sz w:val="22"/>
          <w:szCs w:val="22"/>
        </w:rPr>
        <w:t xml:space="preserve"> </w:t>
      </w:r>
      <w:r w:rsidRPr="00010C5F">
        <w:rPr>
          <w:rFonts w:cs="Times New Roman"/>
          <w:b/>
          <w:sz w:val="22"/>
          <w:szCs w:val="22"/>
        </w:rPr>
        <w:t>złotych</w:t>
      </w:r>
    </w:p>
    <w:p w14:paraId="0C5B370A" w14:textId="77777777" w:rsidR="00B93174" w:rsidRPr="00010C5F" w:rsidRDefault="00B93174" w:rsidP="00B93174">
      <w:pPr>
        <w:jc w:val="both"/>
        <w:rPr>
          <w:rFonts w:cs="Times New Roman"/>
          <w:b/>
          <w:sz w:val="22"/>
          <w:szCs w:val="22"/>
        </w:rPr>
      </w:pPr>
    </w:p>
    <w:p w14:paraId="225B451D" w14:textId="04D40648" w:rsidR="00B93174" w:rsidRPr="00010C5F" w:rsidRDefault="00B93174" w:rsidP="00D67A02">
      <w:pPr>
        <w:jc w:val="both"/>
        <w:rPr>
          <w:rFonts w:cs="Times New Roman"/>
          <w:b/>
          <w:sz w:val="22"/>
          <w:szCs w:val="22"/>
        </w:rPr>
      </w:pPr>
      <w:r w:rsidRPr="00010C5F">
        <w:rPr>
          <w:rFonts w:cs="Times New Roman"/>
          <w:b/>
          <w:sz w:val="22"/>
          <w:szCs w:val="22"/>
        </w:rPr>
        <w:t>Brak podania przez Wykonawcę cen w Formularzu oferty będzie skutkować odrzuceniem oferty na podstawie art. 226 ust. 1 pkt 5 ustawy Prawo zamówień publicznych (Dz. U. z 2023 r. poz. 1605 ze zm.).</w:t>
      </w:r>
    </w:p>
    <w:p w14:paraId="22773225" w14:textId="77777777" w:rsidR="00B93174" w:rsidRPr="00010C5F" w:rsidRDefault="00B93174" w:rsidP="00B93174">
      <w:pPr>
        <w:jc w:val="both"/>
        <w:rPr>
          <w:rFonts w:cs="Times New Roman"/>
          <w:sz w:val="22"/>
          <w:szCs w:val="22"/>
        </w:rPr>
      </w:pPr>
    </w:p>
    <w:p w14:paraId="51CB694B" w14:textId="7777777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3933066" w14:textId="77777777"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40B47DD7" w14:textId="77777777"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674C7134" w14:textId="77777777"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7A9FB865" w14:textId="77777777" w:rsidR="00567EA3" w:rsidRPr="00567EA3" w:rsidRDefault="00567EA3" w:rsidP="00022BE5">
      <w:pPr>
        <w:jc w:val="both"/>
        <w:rPr>
          <w:rFonts w:cs="Times New Roman"/>
          <w:b/>
          <w:sz w:val="28"/>
          <w:szCs w:val="28"/>
        </w:rPr>
      </w:pPr>
    </w:p>
    <w:p w14:paraId="5C71F918" w14:textId="77777777" w:rsidR="00B93174" w:rsidRPr="00567EA3" w:rsidRDefault="00567EA3" w:rsidP="00B93174">
      <w:pPr>
        <w:jc w:val="both"/>
        <w:rPr>
          <w:rFonts w:cs="Times New Roman"/>
          <w:b/>
          <w:sz w:val="28"/>
          <w:szCs w:val="28"/>
        </w:rPr>
      </w:pPr>
      <w:r w:rsidRPr="00567EA3">
        <w:rPr>
          <w:rFonts w:cs="Times New Roman"/>
          <w:b/>
          <w:sz w:val="28"/>
          <w:szCs w:val="28"/>
          <w:highlight w:val="yellow"/>
        </w:rPr>
        <w:t>*wpisać „X” - zaznaczyć właściwe</w:t>
      </w:r>
    </w:p>
    <w:p w14:paraId="1B6DF80B" w14:textId="77777777" w:rsidR="00567EA3" w:rsidRPr="00010C5F" w:rsidRDefault="00567EA3" w:rsidP="00B93174">
      <w:pPr>
        <w:jc w:val="both"/>
        <w:rPr>
          <w:rFonts w:cs="Times New Roman"/>
          <w:sz w:val="22"/>
          <w:szCs w:val="22"/>
        </w:rPr>
      </w:pPr>
    </w:p>
    <w:p w14:paraId="64D18E2B" w14:textId="6BC8389B" w:rsidR="00B93174" w:rsidRPr="00010C5F" w:rsidRDefault="00C16D8B" w:rsidP="00022BE5">
      <w:pPr>
        <w:shd w:val="clear" w:color="auto" w:fill="FFFFFF"/>
        <w:tabs>
          <w:tab w:val="left" w:pos="0"/>
        </w:tabs>
        <w:jc w:val="both"/>
        <w:rPr>
          <w:rFonts w:cs="Times New Roman"/>
          <w:b/>
          <w:bCs/>
          <w:color w:val="000000"/>
          <w:sz w:val="22"/>
          <w:szCs w:val="22"/>
        </w:rPr>
      </w:pPr>
      <w:r w:rsidRPr="00D760AE">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Pr>
          <w:rFonts w:cs="Times New Roman"/>
          <w:b/>
          <w:bCs/>
          <w:sz w:val="22"/>
          <w:szCs w:val="22"/>
        </w:rPr>
        <w:t xml:space="preserve">Natomiast </w:t>
      </w:r>
      <w:r w:rsidR="00B93174" w:rsidRPr="00010C5F">
        <w:rPr>
          <w:rFonts w:cs="Times New Roman"/>
          <w:b/>
          <w:bCs/>
          <w:sz w:val="22"/>
          <w:szCs w:val="22"/>
        </w:rPr>
        <w:t xml:space="preserve">podanie innego okresu niż wymagany </w:t>
      </w:r>
      <w:r>
        <w:rPr>
          <w:rFonts w:cs="Times New Roman"/>
          <w:b/>
          <w:bCs/>
          <w:sz w:val="22"/>
          <w:szCs w:val="22"/>
        </w:rPr>
        <w:t xml:space="preserve">(oznaczony) </w:t>
      </w:r>
      <w:r w:rsidR="00B93174" w:rsidRPr="00010C5F">
        <w:rPr>
          <w:rFonts w:cs="Times New Roman"/>
          <w:b/>
          <w:bCs/>
          <w:sz w:val="22"/>
          <w:szCs w:val="22"/>
        </w:rPr>
        <w:t>w formularzu oferty będzie skutkować odrzuceniem oferty na podstawie art. 226 ust. 1 pkt 5 ustawy</w:t>
      </w:r>
      <w:r>
        <w:rPr>
          <w:rFonts w:cs="Times New Roman"/>
          <w:b/>
          <w:bCs/>
          <w:sz w:val="22"/>
          <w:szCs w:val="22"/>
        </w:rPr>
        <w:t xml:space="preserve"> </w:t>
      </w:r>
      <w:proofErr w:type="spellStart"/>
      <w:r>
        <w:rPr>
          <w:rFonts w:cs="Times New Roman"/>
          <w:b/>
          <w:bCs/>
          <w:sz w:val="22"/>
          <w:szCs w:val="22"/>
        </w:rPr>
        <w:t>Pzp</w:t>
      </w:r>
      <w:proofErr w:type="spellEnd"/>
      <w:r w:rsidR="00B93174" w:rsidRPr="00010C5F">
        <w:rPr>
          <w:rFonts w:cs="Times New Roman"/>
          <w:b/>
          <w:bCs/>
          <w:color w:val="000000"/>
          <w:sz w:val="22"/>
          <w:szCs w:val="22"/>
        </w:rPr>
        <w:t>.</w:t>
      </w:r>
    </w:p>
    <w:p w14:paraId="5647EF19"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20AC6601"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10D1F8A0" w14:textId="77777777"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 xml:space="preserve">do 9 miesięcy </w:t>
      </w:r>
      <w:r w:rsidR="00592867">
        <w:rPr>
          <w:rFonts w:cs="Times New Roman"/>
          <w:b/>
          <w:sz w:val="22"/>
          <w:szCs w:val="22"/>
          <w:u w:val="single"/>
        </w:rPr>
        <w:t xml:space="preserve">od dnia zawarcia umowy, </w:t>
      </w:r>
      <w:r w:rsidR="006703D2" w:rsidRPr="005371EE">
        <w:rPr>
          <w:rFonts w:cs="Times New Roman"/>
          <w:b/>
          <w:sz w:val="22"/>
          <w:szCs w:val="22"/>
          <w:u w:val="single"/>
        </w:rPr>
        <w:t xml:space="preserve">jednak nie później niż do dnia 10.12.2024 r. </w:t>
      </w:r>
    </w:p>
    <w:p w14:paraId="623BD7CE" w14:textId="77777777" w:rsidR="005371EE" w:rsidRPr="005371EE" w:rsidRDefault="005371EE" w:rsidP="005371EE">
      <w:pPr>
        <w:spacing w:after="25" w:line="249" w:lineRule="auto"/>
        <w:ind w:left="360" w:right="138"/>
        <w:jc w:val="both"/>
        <w:rPr>
          <w:rFonts w:cs="Times New Roman"/>
          <w:sz w:val="22"/>
          <w:szCs w:val="22"/>
        </w:rPr>
      </w:pPr>
    </w:p>
    <w:p w14:paraId="2CD2F731" w14:textId="77777777"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3461E838" w14:textId="77777777"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2B1688E2" w14:textId="77777777" w:rsidR="005371EE" w:rsidRPr="00D760AE" w:rsidRDefault="005371EE" w:rsidP="00F4067B">
      <w:pPr>
        <w:pStyle w:val="Tekstpodstawowy3"/>
        <w:tabs>
          <w:tab w:val="num" w:pos="426"/>
        </w:tabs>
        <w:spacing w:after="0" w:line="276" w:lineRule="auto"/>
        <w:jc w:val="both"/>
        <w:rPr>
          <w:sz w:val="22"/>
          <w:szCs w:val="22"/>
        </w:rPr>
      </w:pPr>
    </w:p>
    <w:p w14:paraId="1A8E0618" w14:textId="77777777"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558C7ED7" w14:textId="77777777"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11B30D5B" w14:textId="75093043"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t xml:space="preserve">Oświadczam że, </w:t>
      </w:r>
      <w:r w:rsidRPr="005371EE">
        <w:rPr>
          <w:sz w:val="22"/>
          <w:szCs w:val="22"/>
        </w:rPr>
        <w:t>udzielam rękojmi</w:t>
      </w:r>
      <w:r w:rsidRPr="005371EE">
        <w:rPr>
          <w:bCs/>
          <w:sz w:val="22"/>
          <w:szCs w:val="22"/>
        </w:rPr>
        <w:t xml:space="preserve"> na</w:t>
      </w:r>
      <w:r w:rsidRPr="005371EE">
        <w:rPr>
          <w:sz w:val="22"/>
          <w:szCs w:val="22"/>
        </w:rPr>
        <w:t xml:space="preserve"> </w:t>
      </w:r>
      <w:r w:rsidRPr="005371EE">
        <w:rPr>
          <w:bCs/>
          <w:sz w:val="22"/>
          <w:szCs w:val="22"/>
        </w:rPr>
        <w:t>przedmiot zamówienia</w:t>
      </w:r>
      <w:r w:rsidRPr="005371EE">
        <w:rPr>
          <w:sz w:val="22"/>
          <w:szCs w:val="22"/>
        </w:rPr>
        <w:t>:</w:t>
      </w:r>
      <w:r w:rsidRPr="00567EA3">
        <w:rPr>
          <w:sz w:val="22"/>
          <w:szCs w:val="22"/>
        </w:rPr>
        <w:t xml:space="preserve"> na okres </w:t>
      </w:r>
      <w:r w:rsidR="005371EE" w:rsidRPr="005371EE">
        <w:rPr>
          <w:sz w:val="22"/>
          <w:szCs w:val="22"/>
        </w:rPr>
        <w:t>zgodny z okresem udzielonej gwarancji jakości</w:t>
      </w:r>
      <w:r w:rsidRPr="005371EE">
        <w:rPr>
          <w:bCs/>
          <w:sz w:val="22"/>
          <w:szCs w:val="22"/>
        </w:rPr>
        <w:t>,</w:t>
      </w:r>
      <w:r w:rsidRPr="00567EA3">
        <w:rPr>
          <w:sz w:val="22"/>
          <w:szCs w:val="22"/>
        </w:rPr>
        <w:t xml:space="preserve"> liczonego od dnia podpisania protokołu odbioru </w:t>
      </w:r>
      <w:r w:rsidR="00592867">
        <w:rPr>
          <w:sz w:val="22"/>
          <w:szCs w:val="22"/>
        </w:rPr>
        <w:t xml:space="preserve">końcowego </w:t>
      </w:r>
      <w:r w:rsidRPr="00567EA3">
        <w:rPr>
          <w:sz w:val="22"/>
          <w:szCs w:val="22"/>
        </w:rPr>
        <w:t xml:space="preserve">przedmiotu umowy.  </w:t>
      </w:r>
    </w:p>
    <w:p w14:paraId="1D141B27"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2762586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02E6017F"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00F782BF" w14:textId="6C978D00"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 xml:space="preserve">samodzielnie/ </w:t>
      </w:r>
      <w:r w:rsidR="009B027D">
        <w:rPr>
          <w:b/>
          <w:bCs/>
          <w:kern w:val="3"/>
          <w:sz w:val="22"/>
          <w:szCs w:val="22"/>
          <w:highlight w:val="yellow"/>
          <w:lang w:eastAsia="zh-CN" w:bidi="hi-IN"/>
        </w:rPr>
        <w:t>powierzyć</w:t>
      </w:r>
      <w:r w:rsidR="009B027D" w:rsidRPr="00D760AE">
        <w:rPr>
          <w:b/>
          <w:bCs/>
          <w:kern w:val="3"/>
          <w:sz w:val="22"/>
          <w:szCs w:val="22"/>
          <w:highlight w:val="yellow"/>
          <w:lang w:eastAsia="zh-CN" w:bidi="hi-IN"/>
        </w:rPr>
        <w:t xml:space="preserve"> </w:t>
      </w:r>
      <w:r w:rsidR="009B027D">
        <w:rPr>
          <w:b/>
          <w:bCs/>
          <w:kern w:val="3"/>
          <w:sz w:val="22"/>
          <w:szCs w:val="22"/>
          <w:highlight w:val="yellow"/>
          <w:lang w:eastAsia="zh-CN" w:bidi="hi-IN"/>
        </w:rPr>
        <w:t xml:space="preserve">wykonanie części zamówienia </w:t>
      </w:r>
      <w:r w:rsidRPr="00D760AE">
        <w:rPr>
          <w:b/>
          <w:bCs/>
          <w:kern w:val="3"/>
          <w:sz w:val="22"/>
          <w:szCs w:val="22"/>
          <w:highlight w:val="yellow"/>
          <w:lang w:eastAsia="zh-CN" w:bidi="hi-IN"/>
        </w:rPr>
        <w:t>podwykonawc</w:t>
      </w:r>
      <w:r w:rsidR="009B027D" w:rsidRPr="001A0462">
        <w:rPr>
          <w:b/>
          <w:bCs/>
          <w:kern w:val="3"/>
          <w:sz w:val="22"/>
          <w:szCs w:val="22"/>
          <w:highlight w:val="yellow"/>
          <w:lang w:eastAsia="zh-CN" w:bidi="hi-IN"/>
        </w:rPr>
        <w:t>om</w:t>
      </w:r>
      <w:r w:rsidRPr="00D760AE">
        <w:rPr>
          <w:kern w:val="3"/>
          <w:sz w:val="22"/>
          <w:szCs w:val="22"/>
          <w:lang w:eastAsia="zh-CN" w:bidi="hi-IN"/>
        </w:rPr>
        <w:t xml:space="preserve"> –  w przypadku zaznaczenia „</w:t>
      </w:r>
      <w:r w:rsidR="009B027D">
        <w:rPr>
          <w:kern w:val="3"/>
          <w:sz w:val="22"/>
          <w:szCs w:val="22"/>
          <w:lang w:eastAsia="zh-CN" w:bidi="hi-IN"/>
        </w:rPr>
        <w:t>powierzyć</w:t>
      </w:r>
      <w:r w:rsidR="009B027D" w:rsidRPr="00D760AE">
        <w:rPr>
          <w:kern w:val="3"/>
          <w:sz w:val="22"/>
          <w:szCs w:val="22"/>
          <w:lang w:eastAsia="zh-CN" w:bidi="hi-IN"/>
        </w:rPr>
        <w:t xml:space="preserve"> </w:t>
      </w:r>
      <w:r w:rsidR="009B027D">
        <w:rPr>
          <w:kern w:val="3"/>
          <w:sz w:val="22"/>
          <w:szCs w:val="22"/>
          <w:lang w:eastAsia="zh-CN" w:bidi="hi-IN"/>
        </w:rPr>
        <w:t xml:space="preserve">wykonanie części zamówienia </w:t>
      </w:r>
      <w:r w:rsidRPr="00D760AE">
        <w:rPr>
          <w:kern w:val="3"/>
          <w:sz w:val="22"/>
          <w:szCs w:val="22"/>
          <w:lang w:eastAsia="zh-CN" w:bidi="hi-IN"/>
        </w:rPr>
        <w:t>podwykonawc</w:t>
      </w:r>
      <w:r w:rsidR="009B027D">
        <w:rPr>
          <w:kern w:val="3"/>
          <w:sz w:val="22"/>
          <w:szCs w:val="22"/>
          <w:lang w:eastAsia="zh-CN" w:bidi="hi-IN"/>
        </w:rPr>
        <w:t>om</w:t>
      </w:r>
      <w:r w:rsidRPr="00D760AE">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53CF75A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25F8C57" w14:textId="331891EA" w:rsidR="003E155F" w:rsidRPr="00D760AE" w:rsidRDefault="003E155F" w:rsidP="009B027D">
            <w:pPr>
              <w:widowControl w:val="0"/>
              <w:tabs>
                <w:tab w:val="left" w:pos="0"/>
                <w:tab w:val="left" w:pos="284"/>
              </w:tabs>
              <w:suppressAutoHyphens/>
              <w:autoSpaceDN w:val="0"/>
              <w:spacing w:line="276" w:lineRule="auto"/>
              <w:ind w:left="284" w:hanging="284"/>
              <w:jc w:val="center"/>
              <w:textAlignment w:val="baseline"/>
              <w:rPr>
                <w:rFonts w:cs="Times New Roman"/>
                <w:kern w:val="3"/>
                <w:lang w:eastAsia="zh-CN" w:bidi="hi-IN"/>
              </w:rPr>
            </w:pPr>
            <w:r w:rsidRPr="00D760AE">
              <w:rPr>
                <w:rFonts w:cs="Times New Roman"/>
                <w:kern w:val="3"/>
                <w:sz w:val="22"/>
                <w:szCs w:val="22"/>
                <w:lang w:eastAsia="zh-CN" w:bidi="hi-IN"/>
              </w:rPr>
              <w:t xml:space="preserve">Część zamówienia, których wykonanie </w:t>
            </w:r>
            <w:r w:rsidR="009B027D">
              <w:rPr>
                <w:rFonts w:cs="Times New Roman"/>
                <w:kern w:val="3"/>
                <w:sz w:val="22"/>
                <w:szCs w:val="22"/>
                <w:lang w:eastAsia="zh-CN" w:bidi="hi-IN"/>
              </w:rPr>
              <w:t>Wykonawca zamierza</w:t>
            </w:r>
            <w:r w:rsidRPr="00D760AE">
              <w:rPr>
                <w:rFonts w:cs="Times New Roman"/>
                <w:kern w:val="3"/>
                <w:sz w:val="22"/>
                <w:szCs w:val="22"/>
                <w:lang w:eastAsia="zh-CN" w:bidi="hi-IN"/>
              </w:rPr>
              <w:t xml:space="preserve"> powierz</w:t>
            </w:r>
            <w:r w:rsidR="009B027D">
              <w:rPr>
                <w:rFonts w:cs="Times New Roman"/>
                <w:kern w:val="3"/>
                <w:sz w:val="22"/>
                <w:szCs w:val="22"/>
                <w:lang w:eastAsia="zh-CN" w:bidi="hi-IN"/>
              </w:rPr>
              <w:t>yć</w:t>
            </w:r>
            <w:r w:rsidRPr="00D760AE">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97ACDE"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lang w:eastAsia="zh-CN" w:bidi="hi-IN"/>
              </w:rPr>
            </w:pPr>
            <w:r w:rsidRPr="00D760AE">
              <w:rPr>
                <w:rFonts w:cs="Times New Roman"/>
                <w:kern w:val="3"/>
                <w:sz w:val="22"/>
                <w:szCs w:val="22"/>
                <w:lang w:eastAsia="zh-CN" w:bidi="hi-IN"/>
              </w:rPr>
              <w:t>Nazwa firmy, siedziba podwykonawcy/podwykonawców</w:t>
            </w:r>
          </w:p>
        </w:tc>
      </w:tr>
      <w:tr w:rsidR="003E155F" w:rsidRPr="00D760AE" w14:paraId="45F15C51"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E1AEA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5D4CB"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r w:rsidR="003E155F" w:rsidRPr="00D760AE" w14:paraId="1C892E39"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6F70D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87A50"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r w:rsidR="003E155F" w:rsidRPr="00D760AE" w14:paraId="015EBE83"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BF0E6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8937C"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bl>
    <w:p w14:paraId="5D380D45" w14:textId="4B3FE126" w:rsidR="003E155F" w:rsidRDefault="003E155F" w:rsidP="003E155F">
      <w:pPr>
        <w:pStyle w:val="Akapitzlist"/>
        <w:spacing w:line="276" w:lineRule="auto"/>
        <w:ind w:left="0"/>
        <w:rPr>
          <w:b/>
          <w:sz w:val="22"/>
          <w:szCs w:val="22"/>
        </w:rPr>
      </w:pPr>
    </w:p>
    <w:p w14:paraId="6CAD5CB9" w14:textId="77777777" w:rsidR="001A0462" w:rsidRPr="00D760AE" w:rsidRDefault="001A0462" w:rsidP="003E155F">
      <w:pPr>
        <w:pStyle w:val="Akapitzlist"/>
        <w:spacing w:line="276" w:lineRule="auto"/>
        <w:ind w:left="0"/>
        <w:rPr>
          <w:b/>
          <w:sz w:val="22"/>
          <w:szCs w:val="22"/>
        </w:rPr>
      </w:pPr>
    </w:p>
    <w:p w14:paraId="4A62030B" w14:textId="2251BFF0" w:rsidR="003E155F" w:rsidRPr="00567EA3" w:rsidRDefault="003E155F" w:rsidP="00567EA3">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567EA3">
        <w:rPr>
          <w:b/>
          <w:sz w:val="22"/>
          <w:szCs w:val="22"/>
        </w:rPr>
        <w:t xml:space="preserve">Powstanie obowiązku podatkowego u Zamawiającego - </w:t>
      </w:r>
      <w:r w:rsidRPr="00567EA3">
        <w:rPr>
          <w:kern w:val="3"/>
          <w:sz w:val="22"/>
          <w:szCs w:val="22"/>
          <w:shd w:val="clear" w:color="auto" w:fill="FFFFFF"/>
          <w:lang w:eastAsia="zh-CN" w:bidi="hi-IN"/>
        </w:rPr>
        <w:t xml:space="preserve">Zgodnie z art. 225 </w:t>
      </w:r>
      <w:r w:rsidR="00CF01B0">
        <w:rPr>
          <w:kern w:val="3"/>
          <w:sz w:val="22"/>
          <w:szCs w:val="22"/>
          <w:shd w:val="clear" w:color="auto" w:fill="FFFFFF"/>
          <w:lang w:eastAsia="zh-CN" w:bidi="hi-IN"/>
        </w:rPr>
        <w:t>u</w:t>
      </w:r>
      <w:r w:rsidRPr="00567EA3">
        <w:rPr>
          <w:kern w:val="3"/>
          <w:sz w:val="22"/>
          <w:szCs w:val="22"/>
          <w:shd w:val="clear" w:color="auto" w:fill="FFFFFF"/>
          <w:lang w:eastAsia="zh-CN" w:bidi="hi-IN"/>
        </w:rPr>
        <w:t>stawy</w:t>
      </w:r>
      <w:r w:rsidR="00CF01B0">
        <w:rPr>
          <w:kern w:val="3"/>
          <w:sz w:val="22"/>
          <w:szCs w:val="22"/>
          <w:shd w:val="clear" w:color="auto" w:fill="FFFFFF"/>
          <w:lang w:eastAsia="zh-CN" w:bidi="hi-IN"/>
        </w:rPr>
        <w:t xml:space="preserve"> </w:t>
      </w:r>
      <w:proofErr w:type="spellStart"/>
      <w:r w:rsidR="00CF01B0">
        <w:rPr>
          <w:kern w:val="3"/>
          <w:sz w:val="22"/>
          <w:szCs w:val="22"/>
          <w:shd w:val="clear" w:color="auto" w:fill="FFFFFF"/>
          <w:lang w:eastAsia="zh-CN" w:bidi="hi-IN"/>
        </w:rPr>
        <w:t>Pzp</w:t>
      </w:r>
      <w:proofErr w:type="spellEnd"/>
      <w:r w:rsidRPr="00567EA3">
        <w:rPr>
          <w:kern w:val="3"/>
          <w:sz w:val="22"/>
          <w:szCs w:val="22"/>
          <w:shd w:val="clear" w:color="auto" w:fill="FFFFFF"/>
          <w:lang w:eastAsia="zh-CN" w:bidi="hi-IN"/>
        </w:rPr>
        <w:t xml:space="preserve">, </w:t>
      </w:r>
    </w:p>
    <w:p w14:paraId="2D1B9F9A" w14:textId="77777777" w:rsidR="003E155F" w:rsidRPr="00D760AE" w:rsidRDefault="003E155F" w:rsidP="005371EE">
      <w:pPr>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17C6B249"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25E1B"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1D10581"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lastRenderedPageBreak/>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6ACCFB94"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54DC552D" w14:textId="353D2E09"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 xml:space="preserve">Oświadczam, że nie wypełnienie oferty w zakresie obowiązku podatkowego (art. 225 </w:t>
      </w:r>
      <w:r w:rsidR="00CF01B0">
        <w:rPr>
          <w:rFonts w:eastAsia="Times New Roman" w:cs="Times New Roman"/>
          <w:b/>
          <w:bCs/>
          <w:sz w:val="22"/>
          <w:szCs w:val="22"/>
        </w:rPr>
        <w:t>u</w:t>
      </w:r>
      <w:r w:rsidRPr="00D760AE">
        <w:rPr>
          <w:rFonts w:eastAsia="Times New Roman" w:cs="Times New Roman"/>
          <w:b/>
          <w:bCs/>
          <w:sz w:val="22"/>
          <w:szCs w:val="22"/>
        </w:rPr>
        <w:t>stawy</w:t>
      </w:r>
      <w:r w:rsidR="00CF01B0">
        <w:rPr>
          <w:rFonts w:eastAsia="Times New Roman" w:cs="Times New Roman"/>
          <w:b/>
          <w:bCs/>
          <w:sz w:val="22"/>
          <w:szCs w:val="22"/>
        </w:rPr>
        <w:t xml:space="preserve"> </w:t>
      </w:r>
      <w:proofErr w:type="spellStart"/>
      <w:r w:rsidR="00CF01B0">
        <w:rPr>
          <w:rFonts w:eastAsia="Times New Roman" w:cs="Times New Roman"/>
          <w:b/>
          <w:bCs/>
          <w:sz w:val="22"/>
          <w:szCs w:val="22"/>
        </w:rPr>
        <w:t>Pzp</w:t>
      </w:r>
      <w:proofErr w:type="spellEnd"/>
      <w:r w:rsidRPr="00D760AE">
        <w:rPr>
          <w:rFonts w:eastAsia="Times New Roman" w:cs="Times New Roman"/>
          <w:b/>
          <w:bCs/>
          <w:sz w:val="22"/>
          <w:szCs w:val="22"/>
        </w:rPr>
        <w:t>) oznacza, że jej złożenie nie prowadzi do powstania obowiązku podatkowego po stronie Zamawiającego.</w:t>
      </w:r>
    </w:p>
    <w:p w14:paraId="23BC754B"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0FEC7ED6" w14:textId="071BCC91"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w:t>
      </w:r>
    </w:p>
    <w:p w14:paraId="7ECAA13E"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3E98CEFF" w14:textId="50837A1E"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 xml:space="preserve">Oświadczam, na podstawie art. 274 ust. 4 </w:t>
      </w:r>
      <w:r w:rsidR="00CF01B0">
        <w:rPr>
          <w:sz w:val="22"/>
          <w:szCs w:val="22"/>
        </w:rPr>
        <w:t>u</w:t>
      </w:r>
      <w:r w:rsidRPr="00567EA3">
        <w:rPr>
          <w:sz w:val="22"/>
          <w:szCs w:val="22"/>
        </w:rPr>
        <w:t>stawy</w:t>
      </w:r>
      <w:r w:rsidR="00CF01B0">
        <w:rPr>
          <w:sz w:val="22"/>
          <w:szCs w:val="22"/>
        </w:rPr>
        <w:t xml:space="preserve"> </w:t>
      </w:r>
      <w:proofErr w:type="spellStart"/>
      <w:r w:rsidR="00CF01B0">
        <w:rPr>
          <w:sz w:val="22"/>
          <w:szCs w:val="22"/>
        </w:rPr>
        <w:t>Pzp</w:t>
      </w:r>
      <w:proofErr w:type="spellEnd"/>
      <w:r w:rsidR="00CF01B0">
        <w:rPr>
          <w:sz w:val="22"/>
          <w:szCs w:val="22"/>
        </w:rPr>
        <w:t>,</w:t>
      </w:r>
      <w:r w:rsidRPr="00567EA3">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0749CFB4" w14:textId="77777777"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28" w:history="1">
        <w:r w:rsidRPr="00D760AE">
          <w:rPr>
            <w:rStyle w:val="Hipercze"/>
            <w:sz w:val="22"/>
            <w:szCs w:val="22"/>
          </w:rPr>
          <w:t>www.ceidg.gov.pl</w:t>
        </w:r>
      </w:hyperlink>
      <w:r w:rsidRPr="00D760AE">
        <w:rPr>
          <w:sz w:val="22"/>
          <w:szCs w:val="22"/>
        </w:rPr>
        <w:t xml:space="preserve">, </w:t>
      </w:r>
      <w:hyperlink r:id="rId29"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35B1CF4F" w14:textId="77777777" w:rsidR="00145CDF" w:rsidRPr="00D760AE" w:rsidRDefault="00145CDF" w:rsidP="00145CDF">
      <w:pPr>
        <w:pStyle w:val="Akapitzlist"/>
        <w:spacing w:line="276" w:lineRule="auto"/>
        <w:ind w:left="720" w:right="210"/>
        <w:contextualSpacing/>
        <w:jc w:val="both"/>
        <w:rPr>
          <w:sz w:val="22"/>
          <w:szCs w:val="22"/>
        </w:rPr>
      </w:pPr>
    </w:p>
    <w:p w14:paraId="016AD5E8"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7A9CCE57" w14:textId="77777777" w:rsidR="005371EE" w:rsidRDefault="005371EE" w:rsidP="00567EA3">
      <w:pPr>
        <w:spacing w:line="276" w:lineRule="auto"/>
        <w:rPr>
          <w:rFonts w:cs="Times New Roman"/>
          <w:sz w:val="22"/>
          <w:szCs w:val="22"/>
        </w:rPr>
      </w:pPr>
    </w:p>
    <w:p w14:paraId="6CA4CE20" w14:textId="6D9D06E8" w:rsidR="003E155F" w:rsidRPr="001746CE" w:rsidRDefault="003E155F" w:rsidP="001746CE">
      <w:pPr>
        <w:pStyle w:val="Akapitzlist"/>
        <w:numPr>
          <w:ilvl w:val="0"/>
          <w:numId w:val="65"/>
        </w:numPr>
        <w:spacing w:line="276" w:lineRule="auto"/>
        <w:rPr>
          <w:sz w:val="22"/>
          <w:szCs w:val="22"/>
        </w:rPr>
      </w:pPr>
      <w:r w:rsidRPr="001746CE">
        <w:rPr>
          <w:sz w:val="22"/>
          <w:szCs w:val="22"/>
        </w:rPr>
        <w:t xml:space="preserve">Oświadczam, na podstawie art. 127 ust. 2 </w:t>
      </w:r>
      <w:r w:rsidR="00CF01B0" w:rsidRPr="001746CE">
        <w:rPr>
          <w:sz w:val="22"/>
          <w:szCs w:val="22"/>
        </w:rPr>
        <w:t>u</w:t>
      </w:r>
      <w:r w:rsidRPr="001746CE">
        <w:rPr>
          <w:sz w:val="22"/>
          <w:szCs w:val="22"/>
        </w:rPr>
        <w:t>stawy</w:t>
      </w:r>
      <w:r w:rsidR="00CF01B0" w:rsidRPr="001746CE">
        <w:rPr>
          <w:sz w:val="22"/>
          <w:szCs w:val="22"/>
        </w:rPr>
        <w:t xml:space="preserve"> </w:t>
      </w:r>
      <w:proofErr w:type="spellStart"/>
      <w:r w:rsidR="00CF01B0" w:rsidRPr="001746CE">
        <w:rPr>
          <w:sz w:val="22"/>
          <w:szCs w:val="22"/>
        </w:rPr>
        <w:t>Pzp</w:t>
      </w:r>
      <w:proofErr w:type="spellEnd"/>
      <w:r w:rsidRPr="001746CE">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p w14:paraId="0984840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7C76341D" w14:textId="77777777" w:rsidTr="0067754F">
        <w:trPr>
          <w:jc w:val="center"/>
        </w:trPr>
        <w:tc>
          <w:tcPr>
            <w:tcW w:w="1620" w:type="pct"/>
            <w:vAlign w:val="center"/>
          </w:tcPr>
          <w:p w14:paraId="3BC9073C" w14:textId="77777777" w:rsidR="003E155F" w:rsidRPr="00D760AE" w:rsidRDefault="003E155F" w:rsidP="0067754F">
            <w:pPr>
              <w:spacing w:line="276" w:lineRule="auto"/>
              <w:ind w:left="284" w:hanging="284"/>
              <w:jc w:val="center"/>
              <w:rPr>
                <w:rFonts w:cs="Times New Roman"/>
                <w:b/>
              </w:rPr>
            </w:pPr>
            <w:r w:rsidRPr="00D760AE">
              <w:rPr>
                <w:rFonts w:cs="Times New Roman"/>
                <w:b/>
                <w:sz w:val="22"/>
                <w:szCs w:val="22"/>
              </w:rPr>
              <w:t>Nazwa postępowania</w:t>
            </w:r>
          </w:p>
        </w:tc>
        <w:tc>
          <w:tcPr>
            <w:tcW w:w="1376" w:type="pct"/>
            <w:vAlign w:val="center"/>
          </w:tcPr>
          <w:p w14:paraId="2A275FB7" w14:textId="77777777" w:rsidR="003E155F" w:rsidRPr="00D760AE" w:rsidRDefault="003E155F" w:rsidP="0067754F">
            <w:pPr>
              <w:spacing w:line="276" w:lineRule="auto"/>
              <w:ind w:left="284" w:hanging="284"/>
              <w:jc w:val="center"/>
              <w:rPr>
                <w:rFonts w:cs="Times New Roman"/>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438FBDEE" w14:textId="77777777" w:rsidR="003E155F" w:rsidRPr="00D760AE" w:rsidRDefault="003E155F" w:rsidP="0067754F">
            <w:pPr>
              <w:spacing w:line="276" w:lineRule="auto"/>
              <w:ind w:left="284" w:hanging="284"/>
              <w:jc w:val="center"/>
              <w:rPr>
                <w:rFonts w:cs="Times New Roman"/>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042E2A32" w14:textId="77777777" w:rsidTr="0067754F">
        <w:trPr>
          <w:jc w:val="center"/>
        </w:trPr>
        <w:tc>
          <w:tcPr>
            <w:tcW w:w="1620" w:type="pct"/>
          </w:tcPr>
          <w:p w14:paraId="5DBA48E0" w14:textId="77777777" w:rsidR="003E155F" w:rsidRPr="00D760AE" w:rsidRDefault="003E155F" w:rsidP="0067754F">
            <w:pPr>
              <w:spacing w:line="276" w:lineRule="auto"/>
              <w:ind w:left="284" w:hanging="284"/>
              <w:rPr>
                <w:rFonts w:cs="Times New Roman"/>
              </w:rPr>
            </w:pPr>
          </w:p>
          <w:p w14:paraId="4E8A9B75" w14:textId="77777777" w:rsidR="003E155F" w:rsidRPr="00D760AE" w:rsidRDefault="003E155F" w:rsidP="0067754F">
            <w:pPr>
              <w:spacing w:line="276" w:lineRule="auto"/>
              <w:ind w:left="284" w:hanging="284"/>
              <w:rPr>
                <w:rFonts w:cs="Times New Roman"/>
              </w:rPr>
            </w:pPr>
          </w:p>
          <w:p w14:paraId="367AA86D" w14:textId="77777777" w:rsidR="003E155F" w:rsidRPr="00D760AE" w:rsidRDefault="003E155F" w:rsidP="0067754F">
            <w:pPr>
              <w:spacing w:line="276" w:lineRule="auto"/>
              <w:ind w:left="284" w:hanging="284"/>
              <w:rPr>
                <w:rFonts w:cs="Times New Roman"/>
              </w:rPr>
            </w:pPr>
          </w:p>
        </w:tc>
        <w:tc>
          <w:tcPr>
            <w:tcW w:w="1376" w:type="pct"/>
          </w:tcPr>
          <w:p w14:paraId="1A9C3E08" w14:textId="77777777" w:rsidR="003E155F" w:rsidRPr="00D760AE" w:rsidRDefault="003E155F" w:rsidP="0067754F">
            <w:pPr>
              <w:spacing w:line="276" w:lineRule="auto"/>
              <w:ind w:left="284" w:hanging="284"/>
              <w:rPr>
                <w:rFonts w:cs="Times New Roman"/>
              </w:rPr>
            </w:pPr>
          </w:p>
        </w:tc>
        <w:tc>
          <w:tcPr>
            <w:tcW w:w="2004" w:type="pct"/>
          </w:tcPr>
          <w:p w14:paraId="770489FA" w14:textId="77777777" w:rsidR="003E155F" w:rsidRPr="00D760AE" w:rsidRDefault="003E155F" w:rsidP="0067754F">
            <w:pPr>
              <w:spacing w:line="276" w:lineRule="auto"/>
              <w:ind w:left="284" w:hanging="284"/>
              <w:rPr>
                <w:rFonts w:cs="Times New Roman"/>
              </w:rPr>
            </w:pPr>
          </w:p>
        </w:tc>
      </w:tr>
    </w:tbl>
    <w:p w14:paraId="50BD3561" w14:textId="77777777" w:rsidR="001746CE" w:rsidRDefault="001746CE" w:rsidP="001746CE">
      <w:pPr>
        <w:tabs>
          <w:tab w:val="left" w:pos="9000"/>
        </w:tabs>
        <w:spacing w:line="276" w:lineRule="auto"/>
        <w:jc w:val="both"/>
        <w:rPr>
          <w:sz w:val="22"/>
          <w:szCs w:val="22"/>
        </w:rPr>
      </w:pPr>
    </w:p>
    <w:p w14:paraId="283EF15A" w14:textId="2F00B8F7" w:rsidR="003E155F" w:rsidRPr="001746CE" w:rsidRDefault="003E155F" w:rsidP="001746CE">
      <w:pPr>
        <w:pStyle w:val="Akapitzlist"/>
        <w:numPr>
          <w:ilvl w:val="0"/>
          <w:numId w:val="65"/>
        </w:numPr>
        <w:tabs>
          <w:tab w:val="left" w:pos="9000"/>
        </w:tabs>
        <w:spacing w:line="276" w:lineRule="auto"/>
        <w:jc w:val="both"/>
        <w:rPr>
          <w:sz w:val="22"/>
          <w:szCs w:val="22"/>
        </w:rPr>
      </w:pPr>
      <w:r w:rsidRPr="001746CE">
        <w:rPr>
          <w:sz w:val="22"/>
          <w:szCs w:val="22"/>
        </w:rPr>
        <w:t>Zapoznałem/zapoznaliśmy się z klauzulą informacyjną RODO</w:t>
      </w:r>
      <w:r w:rsidRPr="00D760AE">
        <w:rPr>
          <w:rStyle w:val="Odwoanieprzypisudolnego"/>
          <w:sz w:val="22"/>
          <w:szCs w:val="22"/>
        </w:rPr>
        <w:footnoteReference w:id="1"/>
      </w:r>
      <w:r w:rsidRPr="001746CE">
        <w:rPr>
          <w:sz w:val="22"/>
          <w:szCs w:val="22"/>
        </w:rPr>
        <w:t xml:space="preserve"> zawartą w  SWZ oraz zrealizowałem/zrealizowaliśmy obowiązek informacyjny, w związku z ubieganiem się o udzielenie zamówienia w niniejszym postępowaniu.*</w:t>
      </w:r>
      <w:r w:rsidRPr="00D760AE">
        <w:rPr>
          <w:vertAlign w:val="superscript"/>
        </w:rPr>
        <w:footnoteReference w:id="2"/>
      </w:r>
    </w:p>
    <w:p w14:paraId="0062F43A" w14:textId="77777777" w:rsidR="001746CE" w:rsidRPr="00D760AE" w:rsidRDefault="001746CE" w:rsidP="000A1F7A">
      <w:pPr>
        <w:tabs>
          <w:tab w:val="left" w:pos="9000"/>
        </w:tabs>
        <w:spacing w:line="276" w:lineRule="auto"/>
        <w:jc w:val="both"/>
        <w:rPr>
          <w:rFonts w:cs="Times New Roman"/>
          <w:sz w:val="22"/>
          <w:szCs w:val="22"/>
        </w:rPr>
      </w:pPr>
    </w:p>
    <w:p w14:paraId="11BDCFFB" w14:textId="56BF0CF1" w:rsidR="003E155F" w:rsidRPr="001746CE" w:rsidRDefault="003E155F" w:rsidP="001746CE">
      <w:pPr>
        <w:pStyle w:val="Akapitzlist"/>
        <w:widowControl w:val="0"/>
        <w:numPr>
          <w:ilvl w:val="0"/>
          <w:numId w:val="65"/>
        </w:numPr>
        <w:suppressAutoHyphens/>
        <w:spacing w:line="276" w:lineRule="auto"/>
        <w:ind w:right="210"/>
        <w:contextualSpacing/>
        <w:jc w:val="both"/>
        <w:rPr>
          <w:sz w:val="22"/>
          <w:szCs w:val="22"/>
        </w:rPr>
      </w:pPr>
      <w:r w:rsidRPr="001746CE">
        <w:rPr>
          <w:b/>
          <w:sz w:val="22"/>
          <w:szCs w:val="22"/>
          <w:highlight w:val="yellow"/>
        </w:rPr>
        <w:t>ZASTRZEGAMY / NIE ZASTRZEGAMY</w:t>
      </w:r>
      <w:r w:rsidRPr="001746CE">
        <w:rPr>
          <w:sz w:val="22"/>
          <w:szCs w:val="22"/>
        </w:rPr>
        <w:t>* informacje/i stanowiące/</w:t>
      </w:r>
      <w:proofErr w:type="spellStart"/>
      <w:r w:rsidRPr="001746CE">
        <w:rPr>
          <w:sz w:val="22"/>
          <w:szCs w:val="22"/>
        </w:rPr>
        <w:t>ych</w:t>
      </w:r>
      <w:proofErr w:type="spellEnd"/>
      <w:r w:rsidRPr="001746CE">
        <w:rPr>
          <w:sz w:val="22"/>
          <w:szCs w:val="22"/>
        </w:rPr>
        <w:t xml:space="preserve"> TAJEMNICĘ PRZEDSIĘBIORSTWA w rozumieniu przepisów o zwalczaniu nieuczciwej konkurencji zgodnie z postanowieniami SWZ. Do oferty dołączamy wymagane uzasadnienie. </w:t>
      </w:r>
    </w:p>
    <w:p w14:paraId="39E09232" w14:textId="5AEF701C" w:rsidR="00F4067B" w:rsidRDefault="00F4067B" w:rsidP="003E155F">
      <w:pPr>
        <w:widowControl w:val="0"/>
        <w:suppressAutoHyphens/>
        <w:spacing w:line="276" w:lineRule="auto"/>
        <w:ind w:left="284"/>
        <w:rPr>
          <w:rFonts w:cs="Times New Roman"/>
          <w:b/>
          <w:bCs/>
          <w:sz w:val="22"/>
          <w:szCs w:val="22"/>
        </w:rPr>
      </w:pPr>
    </w:p>
    <w:p w14:paraId="55D1DD3D" w14:textId="77777777" w:rsidR="001746CE" w:rsidRDefault="001746CE" w:rsidP="001746CE">
      <w:pPr>
        <w:widowControl w:val="0"/>
        <w:suppressAutoHyphens/>
        <w:spacing w:line="276" w:lineRule="auto"/>
        <w:rPr>
          <w:rFonts w:cs="Times New Roman"/>
          <w:b/>
          <w:bCs/>
          <w:sz w:val="22"/>
          <w:szCs w:val="22"/>
        </w:rPr>
      </w:pPr>
    </w:p>
    <w:p w14:paraId="775562F9" w14:textId="60F29884" w:rsidR="003E155F" w:rsidRPr="001746CE" w:rsidRDefault="003E155F" w:rsidP="001746CE">
      <w:pPr>
        <w:widowControl w:val="0"/>
        <w:suppressAutoHyphens/>
        <w:spacing w:line="276" w:lineRule="auto"/>
        <w:rPr>
          <w:sz w:val="22"/>
          <w:szCs w:val="22"/>
        </w:rPr>
      </w:pPr>
      <w:r w:rsidRPr="001746CE">
        <w:rPr>
          <w:b/>
          <w:bCs/>
          <w:sz w:val="22"/>
          <w:szCs w:val="22"/>
        </w:rPr>
        <w:t>OŚWIADCZAMY</w:t>
      </w:r>
      <w:r w:rsidRPr="001746CE">
        <w:rPr>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21C2F05B" w14:textId="77777777" w:rsidR="00740F0A" w:rsidRDefault="00740F0A" w:rsidP="003E155F">
      <w:pPr>
        <w:widowControl w:val="0"/>
        <w:suppressAutoHyphens/>
        <w:spacing w:line="276" w:lineRule="auto"/>
        <w:ind w:left="284"/>
        <w:rPr>
          <w:rFonts w:cs="Times New Roman"/>
          <w:sz w:val="22"/>
          <w:szCs w:val="22"/>
        </w:rPr>
      </w:pPr>
    </w:p>
    <w:p w14:paraId="5DC8CDD7" w14:textId="77777777" w:rsidR="001746CE" w:rsidRPr="00D760AE" w:rsidRDefault="001746CE" w:rsidP="003E155F">
      <w:pPr>
        <w:widowControl w:val="0"/>
        <w:suppressAutoHyphens/>
        <w:spacing w:line="276" w:lineRule="auto"/>
        <w:ind w:left="284"/>
        <w:rPr>
          <w:rFonts w:cs="Times New Roman"/>
          <w:sz w:val="22"/>
          <w:szCs w:val="22"/>
        </w:rPr>
      </w:pPr>
    </w:p>
    <w:p w14:paraId="4E8B9D50" w14:textId="3388AC33" w:rsidR="003E155F" w:rsidRPr="001746CE" w:rsidRDefault="001746CE" w:rsidP="001746CE">
      <w:pPr>
        <w:pStyle w:val="Akapitzlist"/>
        <w:numPr>
          <w:ilvl w:val="0"/>
          <w:numId w:val="65"/>
        </w:numPr>
        <w:tabs>
          <w:tab w:val="center" w:pos="-2127"/>
        </w:tabs>
        <w:spacing w:line="276" w:lineRule="auto"/>
        <w:ind w:right="210"/>
        <w:contextualSpacing/>
        <w:jc w:val="both"/>
        <w:rPr>
          <w:rFonts w:eastAsia="Times New Roman"/>
          <w:b/>
          <w:sz w:val="22"/>
          <w:szCs w:val="22"/>
        </w:rPr>
      </w:pPr>
      <w:r w:rsidRPr="001746CE">
        <w:rPr>
          <w:rFonts w:eastAsia="Times New Roman"/>
          <w:b/>
          <w:sz w:val="22"/>
          <w:szCs w:val="22"/>
        </w:rPr>
        <w:lastRenderedPageBreak/>
        <w:t xml:space="preserve">WYKONAWCA JEST </w:t>
      </w:r>
      <w:r w:rsidRPr="001746CE">
        <w:rPr>
          <w:b/>
          <w:sz w:val="22"/>
          <w:szCs w:val="22"/>
          <w:shd w:val="clear" w:color="auto" w:fill="FFFFFF"/>
        </w:rPr>
        <w:t>:</w:t>
      </w:r>
    </w:p>
    <w:p w14:paraId="5D1EE020"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sidR="005D52F1">
        <w:rPr>
          <w:rFonts w:eastAsia="Times New Roman" w:cs="Times New Roman"/>
          <w:sz w:val="22"/>
          <w:szCs w:val="22"/>
        </w:rPr>
        <w:t>PRZEDSIĘBIORCĄ</w:t>
      </w:r>
      <w:r w:rsidRPr="00D760AE">
        <w:rPr>
          <w:rFonts w:eastAsia="Times New Roman" w:cs="Times New Roman"/>
          <w:sz w:val="22"/>
          <w:szCs w:val="22"/>
        </w:rPr>
        <w:t>*</w:t>
      </w:r>
    </w:p>
    <w:p w14:paraId="04891235"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sidR="005D52F1">
        <w:rPr>
          <w:rFonts w:eastAsia="Times New Roman" w:cs="Times New Roman"/>
          <w:sz w:val="22"/>
          <w:szCs w:val="22"/>
        </w:rPr>
        <w:t xml:space="preserve"> PRZEDSIĘBIORCĄ</w:t>
      </w:r>
      <w:r w:rsidRPr="00D760AE">
        <w:rPr>
          <w:rFonts w:eastAsia="Times New Roman" w:cs="Times New Roman"/>
          <w:sz w:val="22"/>
          <w:szCs w:val="22"/>
        </w:rPr>
        <w:t>*</w:t>
      </w:r>
    </w:p>
    <w:p w14:paraId="198C21E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sidR="005D52F1">
        <w:rPr>
          <w:rFonts w:eastAsia="Times New Roman" w:cs="Times New Roman"/>
          <w:sz w:val="22"/>
          <w:szCs w:val="22"/>
        </w:rPr>
        <w:t xml:space="preserve"> PRZEDSIĘBIORCĄ</w:t>
      </w:r>
      <w:r w:rsidR="005D52F1" w:rsidRPr="00D760AE">
        <w:rPr>
          <w:rFonts w:eastAsia="Times New Roman" w:cs="Times New Roman"/>
          <w:sz w:val="22"/>
          <w:szCs w:val="22"/>
        </w:rPr>
        <w:t xml:space="preserve"> </w:t>
      </w:r>
      <w:r w:rsidRPr="00D760AE">
        <w:rPr>
          <w:rFonts w:eastAsia="Times New Roman" w:cs="Times New Roman"/>
          <w:sz w:val="22"/>
          <w:szCs w:val="22"/>
        </w:rPr>
        <w:t>*</w:t>
      </w:r>
    </w:p>
    <w:p w14:paraId="2FFE03B9"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3EE19165"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6E93AA94" w14:textId="680886F2" w:rsidR="003E155F" w:rsidRPr="00D760AE" w:rsidRDefault="005D52F1" w:rsidP="00F25D68">
      <w:pPr>
        <w:numPr>
          <w:ilvl w:val="0"/>
          <w:numId w:val="49"/>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003E155F" w:rsidRPr="00D760AE">
        <w:rPr>
          <w:rFonts w:eastAsia="Times New Roman" w:cs="Times New Roman"/>
          <w:sz w:val="22"/>
          <w:szCs w:val="22"/>
        </w:rPr>
        <w:t>*</w:t>
      </w:r>
    </w:p>
    <w:p w14:paraId="3203D645" w14:textId="77777777"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583FDB20"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4C62E19" w14:textId="77777777"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61E335E5" w14:textId="77777777" w:rsidR="003E155F" w:rsidRPr="005371EE" w:rsidRDefault="003E155F" w:rsidP="001746CE">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64977099" w14:textId="77777777" w:rsidR="00C935CE" w:rsidRPr="00D760AE" w:rsidRDefault="00C935CE" w:rsidP="003E155F">
      <w:pPr>
        <w:spacing w:line="276" w:lineRule="auto"/>
        <w:rPr>
          <w:rFonts w:cs="Times New Roman"/>
          <w:sz w:val="22"/>
          <w:szCs w:val="22"/>
        </w:rPr>
      </w:pPr>
    </w:p>
    <w:p w14:paraId="036EB660" w14:textId="34AB3893" w:rsidR="00F4067B" w:rsidRPr="00D760AE" w:rsidRDefault="00F4067B" w:rsidP="003E155F">
      <w:pPr>
        <w:spacing w:line="276" w:lineRule="auto"/>
        <w:ind w:left="284" w:hanging="284"/>
        <w:rPr>
          <w:rFonts w:cs="Times New Roman"/>
          <w:sz w:val="22"/>
          <w:szCs w:val="22"/>
        </w:rPr>
      </w:pPr>
    </w:p>
    <w:p w14:paraId="4957371F" w14:textId="77777777"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31EA8D95" w14:textId="77777777" w:rsidR="00F4067B" w:rsidRDefault="00F4067B" w:rsidP="00EA1C31">
      <w:pPr>
        <w:spacing w:line="276" w:lineRule="auto"/>
        <w:rPr>
          <w:rFonts w:cs="Times New Roman"/>
          <w:b/>
          <w:bCs/>
          <w:sz w:val="22"/>
          <w:szCs w:val="22"/>
        </w:rPr>
      </w:pPr>
    </w:p>
    <w:p w14:paraId="612DFBAF" w14:textId="77777777" w:rsidR="00616870" w:rsidRDefault="00616870" w:rsidP="00EA1C31">
      <w:pPr>
        <w:spacing w:line="276" w:lineRule="auto"/>
        <w:rPr>
          <w:rFonts w:cs="Times New Roman"/>
          <w:b/>
          <w:bCs/>
          <w:sz w:val="22"/>
          <w:szCs w:val="22"/>
        </w:rPr>
      </w:pPr>
    </w:p>
    <w:p w14:paraId="49A0AD25" w14:textId="77777777" w:rsidR="00616870" w:rsidRDefault="00616870" w:rsidP="00EA1C31">
      <w:pPr>
        <w:spacing w:line="276" w:lineRule="auto"/>
        <w:rPr>
          <w:rFonts w:cs="Times New Roman"/>
          <w:b/>
          <w:bCs/>
          <w:sz w:val="22"/>
          <w:szCs w:val="22"/>
        </w:rPr>
      </w:pPr>
    </w:p>
    <w:p w14:paraId="2E62D94B" w14:textId="77777777" w:rsidR="00616870" w:rsidRPr="00D760AE" w:rsidRDefault="00616870" w:rsidP="00EA1C31">
      <w:pPr>
        <w:spacing w:line="276" w:lineRule="auto"/>
        <w:rPr>
          <w:rFonts w:cs="Times New Roman"/>
          <w:b/>
          <w:bCs/>
          <w:sz w:val="22"/>
          <w:szCs w:val="22"/>
        </w:rPr>
      </w:pPr>
    </w:p>
    <w:p w14:paraId="0E46677F" w14:textId="288D57F1" w:rsidR="001C69D5" w:rsidRPr="001B24F9" w:rsidRDefault="001C69D5" w:rsidP="001C69D5">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sidR="00432406">
        <w:rPr>
          <w:rFonts w:eastAsia="Times New Roman" w:cs="Times New Roman"/>
          <w:b/>
        </w:rPr>
        <w:t xml:space="preserve">osobę </w:t>
      </w:r>
      <w:r w:rsidR="00BA21A4">
        <w:rPr>
          <w:rFonts w:eastAsia="Times New Roman" w:cs="Times New Roman"/>
          <w:b/>
        </w:rPr>
        <w:t>upoważnioną</w:t>
      </w:r>
      <w:r w:rsidR="00432406">
        <w:rPr>
          <w:rFonts w:eastAsia="Times New Roman" w:cs="Times New Roman"/>
          <w:b/>
        </w:rPr>
        <w:t xml:space="preserve"> /</w:t>
      </w:r>
      <w:r w:rsidRPr="001B24F9">
        <w:rPr>
          <w:rFonts w:eastAsia="Times New Roman" w:cs="Times New Roman"/>
          <w:b/>
        </w:rPr>
        <w:t>osoby</w:t>
      </w:r>
      <w:r>
        <w:rPr>
          <w:rFonts w:eastAsia="Times New Roman" w:cs="Times New Roman"/>
          <w:b/>
        </w:rPr>
        <w:t xml:space="preserve"> upoważnione do reprezentowania Wykonawcy</w:t>
      </w:r>
      <w:r>
        <w:rPr>
          <w:b/>
        </w:rPr>
        <w:t>.</w:t>
      </w:r>
    </w:p>
    <w:p w14:paraId="3DFD28DC" w14:textId="15D0833D" w:rsidR="00F4067B" w:rsidRDefault="00F4067B" w:rsidP="00EA1C31">
      <w:pPr>
        <w:spacing w:line="276" w:lineRule="auto"/>
        <w:rPr>
          <w:rFonts w:cs="Times New Roman"/>
          <w:b/>
          <w:bCs/>
          <w:sz w:val="22"/>
          <w:szCs w:val="22"/>
        </w:rPr>
      </w:pPr>
    </w:p>
    <w:p w14:paraId="7B477620" w14:textId="7DB360BE" w:rsidR="002E6F75" w:rsidRDefault="002E6F75" w:rsidP="00EA1C31">
      <w:pPr>
        <w:spacing w:line="276" w:lineRule="auto"/>
        <w:rPr>
          <w:rFonts w:cs="Times New Roman"/>
          <w:b/>
          <w:bCs/>
          <w:sz w:val="22"/>
          <w:szCs w:val="22"/>
        </w:rPr>
      </w:pPr>
    </w:p>
    <w:p w14:paraId="659349CA" w14:textId="5E82B275" w:rsidR="002E6F75" w:rsidRDefault="002E6F75" w:rsidP="00EA1C31">
      <w:pPr>
        <w:spacing w:line="276" w:lineRule="auto"/>
        <w:rPr>
          <w:rFonts w:cs="Times New Roman"/>
          <w:b/>
          <w:bCs/>
          <w:sz w:val="22"/>
          <w:szCs w:val="22"/>
        </w:rPr>
      </w:pPr>
    </w:p>
    <w:p w14:paraId="570517CE" w14:textId="796F29DA" w:rsidR="002E6F75" w:rsidRDefault="002E6F75" w:rsidP="00EA1C31">
      <w:pPr>
        <w:spacing w:line="276" w:lineRule="auto"/>
        <w:rPr>
          <w:rFonts w:cs="Times New Roman"/>
          <w:b/>
          <w:bCs/>
          <w:sz w:val="22"/>
          <w:szCs w:val="22"/>
        </w:rPr>
      </w:pPr>
    </w:p>
    <w:p w14:paraId="38A57F3D" w14:textId="400F287E" w:rsidR="002E6F75" w:rsidRDefault="002E6F75" w:rsidP="00EA1C31">
      <w:pPr>
        <w:spacing w:line="276" w:lineRule="auto"/>
        <w:rPr>
          <w:rFonts w:cs="Times New Roman"/>
          <w:b/>
          <w:bCs/>
          <w:sz w:val="22"/>
          <w:szCs w:val="22"/>
        </w:rPr>
      </w:pPr>
    </w:p>
    <w:p w14:paraId="209141BE" w14:textId="7F93D2F0" w:rsidR="002E6F75" w:rsidRDefault="002E6F75" w:rsidP="00EA1C31">
      <w:pPr>
        <w:spacing w:line="276" w:lineRule="auto"/>
        <w:rPr>
          <w:rFonts w:cs="Times New Roman"/>
          <w:b/>
          <w:bCs/>
          <w:sz w:val="22"/>
          <w:szCs w:val="22"/>
        </w:rPr>
      </w:pPr>
    </w:p>
    <w:p w14:paraId="651034E0" w14:textId="39C96099" w:rsidR="002E6F75" w:rsidRDefault="002E6F75" w:rsidP="00EA1C31">
      <w:pPr>
        <w:spacing w:line="276" w:lineRule="auto"/>
        <w:rPr>
          <w:rFonts w:cs="Times New Roman"/>
          <w:b/>
          <w:bCs/>
          <w:sz w:val="22"/>
          <w:szCs w:val="22"/>
        </w:rPr>
      </w:pPr>
    </w:p>
    <w:p w14:paraId="7D8BA4A5" w14:textId="713850B0" w:rsidR="002E6F75" w:rsidRDefault="002E6F75" w:rsidP="00EA1C31">
      <w:pPr>
        <w:spacing w:line="276" w:lineRule="auto"/>
        <w:rPr>
          <w:rFonts w:cs="Times New Roman"/>
          <w:b/>
          <w:bCs/>
          <w:sz w:val="22"/>
          <w:szCs w:val="22"/>
        </w:rPr>
      </w:pPr>
    </w:p>
    <w:p w14:paraId="187C6ECB" w14:textId="78B32926" w:rsidR="002E6F75" w:rsidRDefault="002E6F75" w:rsidP="00EA1C31">
      <w:pPr>
        <w:spacing w:line="276" w:lineRule="auto"/>
        <w:rPr>
          <w:rFonts w:cs="Times New Roman"/>
          <w:b/>
          <w:bCs/>
          <w:sz w:val="22"/>
          <w:szCs w:val="22"/>
        </w:rPr>
      </w:pPr>
    </w:p>
    <w:p w14:paraId="0C3E9AFB" w14:textId="58CC528B" w:rsidR="002E6F75" w:rsidRDefault="002E6F75" w:rsidP="00EA1C31">
      <w:pPr>
        <w:spacing w:line="276" w:lineRule="auto"/>
        <w:rPr>
          <w:rFonts w:cs="Times New Roman"/>
          <w:b/>
          <w:bCs/>
          <w:sz w:val="22"/>
          <w:szCs w:val="22"/>
        </w:rPr>
      </w:pPr>
    </w:p>
    <w:p w14:paraId="318783A7" w14:textId="36D25963" w:rsidR="002E6F75" w:rsidRDefault="002E6F75" w:rsidP="00EA1C31">
      <w:pPr>
        <w:spacing w:line="276" w:lineRule="auto"/>
        <w:rPr>
          <w:rFonts w:cs="Times New Roman"/>
          <w:b/>
          <w:bCs/>
          <w:sz w:val="22"/>
          <w:szCs w:val="22"/>
        </w:rPr>
      </w:pPr>
    </w:p>
    <w:p w14:paraId="3EBBFBE3" w14:textId="4CBB13E6" w:rsidR="002E6F75" w:rsidRDefault="002E6F75" w:rsidP="00EA1C31">
      <w:pPr>
        <w:spacing w:line="276" w:lineRule="auto"/>
        <w:rPr>
          <w:rFonts w:cs="Times New Roman"/>
          <w:b/>
          <w:bCs/>
          <w:sz w:val="22"/>
          <w:szCs w:val="22"/>
        </w:rPr>
      </w:pPr>
    </w:p>
    <w:p w14:paraId="3FF72FA1" w14:textId="08EAFB80" w:rsidR="002E6F75" w:rsidRDefault="002E6F75" w:rsidP="00EA1C31">
      <w:pPr>
        <w:spacing w:line="276" w:lineRule="auto"/>
        <w:rPr>
          <w:rFonts w:cs="Times New Roman"/>
          <w:b/>
          <w:bCs/>
          <w:sz w:val="22"/>
          <w:szCs w:val="22"/>
        </w:rPr>
      </w:pPr>
    </w:p>
    <w:p w14:paraId="39BEFFF8" w14:textId="6F6E95D9" w:rsidR="002E6F75" w:rsidRDefault="002E6F75" w:rsidP="00EA1C31">
      <w:pPr>
        <w:spacing w:line="276" w:lineRule="auto"/>
        <w:rPr>
          <w:rFonts w:cs="Times New Roman"/>
          <w:b/>
          <w:bCs/>
          <w:sz w:val="22"/>
          <w:szCs w:val="22"/>
        </w:rPr>
      </w:pPr>
    </w:p>
    <w:p w14:paraId="00778DFD" w14:textId="058EC29C" w:rsidR="002E6F75" w:rsidRDefault="002E6F75" w:rsidP="00EA1C31">
      <w:pPr>
        <w:spacing w:line="276" w:lineRule="auto"/>
        <w:rPr>
          <w:rFonts w:cs="Times New Roman"/>
          <w:b/>
          <w:bCs/>
          <w:sz w:val="22"/>
          <w:szCs w:val="22"/>
        </w:rPr>
      </w:pPr>
    </w:p>
    <w:p w14:paraId="50CC87C7" w14:textId="5181CFF7" w:rsidR="002E6F75" w:rsidRDefault="002E6F75" w:rsidP="00EA1C31">
      <w:pPr>
        <w:spacing w:line="276" w:lineRule="auto"/>
        <w:rPr>
          <w:rFonts w:cs="Times New Roman"/>
          <w:b/>
          <w:bCs/>
          <w:sz w:val="22"/>
          <w:szCs w:val="22"/>
        </w:rPr>
      </w:pPr>
    </w:p>
    <w:p w14:paraId="7C141C2E" w14:textId="2A8A0EAB" w:rsidR="002E6F75" w:rsidRDefault="002E6F75" w:rsidP="00EA1C31">
      <w:pPr>
        <w:spacing w:line="276" w:lineRule="auto"/>
        <w:rPr>
          <w:rFonts w:cs="Times New Roman"/>
          <w:b/>
          <w:bCs/>
          <w:sz w:val="22"/>
          <w:szCs w:val="22"/>
        </w:rPr>
      </w:pPr>
    </w:p>
    <w:p w14:paraId="0D6176A3" w14:textId="6F110DC0" w:rsidR="002E6F75" w:rsidRDefault="002E6F75" w:rsidP="00EA1C31">
      <w:pPr>
        <w:spacing w:line="276" w:lineRule="auto"/>
        <w:rPr>
          <w:rFonts w:cs="Times New Roman"/>
          <w:b/>
          <w:bCs/>
          <w:sz w:val="22"/>
          <w:szCs w:val="22"/>
        </w:rPr>
      </w:pPr>
    </w:p>
    <w:p w14:paraId="7C4963FA" w14:textId="268D56F2" w:rsidR="002E6F75" w:rsidRDefault="002E6F75" w:rsidP="00EA1C31">
      <w:pPr>
        <w:spacing w:line="276" w:lineRule="auto"/>
        <w:rPr>
          <w:rFonts w:cs="Times New Roman"/>
          <w:b/>
          <w:bCs/>
          <w:sz w:val="22"/>
          <w:szCs w:val="22"/>
        </w:rPr>
      </w:pPr>
    </w:p>
    <w:p w14:paraId="174D55C3" w14:textId="0CDFD722" w:rsidR="002E6F75" w:rsidRDefault="002E6F75" w:rsidP="00EA1C31">
      <w:pPr>
        <w:spacing w:line="276" w:lineRule="auto"/>
        <w:rPr>
          <w:rFonts w:cs="Times New Roman"/>
          <w:b/>
          <w:bCs/>
          <w:sz w:val="22"/>
          <w:szCs w:val="22"/>
        </w:rPr>
      </w:pPr>
    </w:p>
    <w:p w14:paraId="024CFD29" w14:textId="35A435D3" w:rsidR="002E6F75" w:rsidRDefault="002E6F75" w:rsidP="00EA1C31">
      <w:pPr>
        <w:spacing w:line="276" w:lineRule="auto"/>
        <w:rPr>
          <w:rFonts w:cs="Times New Roman"/>
          <w:b/>
          <w:bCs/>
          <w:sz w:val="22"/>
          <w:szCs w:val="22"/>
        </w:rPr>
      </w:pPr>
    </w:p>
    <w:p w14:paraId="77B1AF39" w14:textId="759A2290" w:rsidR="002E6F75" w:rsidRDefault="002E6F75" w:rsidP="00EA1C31">
      <w:pPr>
        <w:spacing w:line="276" w:lineRule="auto"/>
        <w:rPr>
          <w:rFonts w:cs="Times New Roman"/>
          <w:b/>
          <w:bCs/>
          <w:sz w:val="22"/>
          <w:szCs w:val="22"/>
        </w:rPr>
      </w:pPr>
    </w:p>
    <w:p w14:paraId="352CD80A" w14:textId="1037B5B7" w:rsidR="002E6F75" w:rsidRDefault="002E6F75" w:rsidP="00EA1C31">
      <w:pPr>
        <w:spacing w:line="276" w:lineRule="auto"/>
        <w:rPr>
          <w:rFonts w:cs="Times New Roman"/>
          <w:b/>
          <w:bCs/>
          <w:sz w:val="22"/>
          <w:szCs w:val="22"/>
        </w:rPr>
      </w:pPr>
    </w:p>
    <w:p w14:paraId="52766063" w14:textId="77777777" w:rsidR="00616870" w:rsidRDefault="00616870" w:rsidP="00EA1C31">
      <w:pPr>
        <w:spacing w:line="276" w:lineRule="auto"/>
        <w:rPr>
          <w:rFonts w:cs="Times New Roman"/>
          <w:b/>
          <w:bCs/>
          <w:sz w:val="22"/>
          <w:szCs w:val="22"/>
        </w:rPr>
      </w:pPr>
    </w:p>
    <w:p w14:paraId="341562D4" w14:textId="77777777" w:rsidR="00EA1C31" w:rsidRPr="00D760AE" w:rsidRDefault="00EA1C31" w:rsidP="00EA1C31">
      <w:pPr>
        <w:spacing w:line="276" w:lineRule="auto"/>
        <w:rPr>
          <w:rFonts w:cs="Times New Roman"/>
          <w:b/>
          <w:bCs/>
          <w:sz w:val="22"/>
          <w:szCs w:val="22"/>
        </w:rPr>
      </w:pPr>
      <w:r w:rsidRPr="00D760AE">
        <w:rPr>
          <w:rFonts w:cs="Times New Roman"/>
          <w:b/>
          <w:bCs/>
          <w:sz w:val="22"/>
          <w:szCs w:val="22"/>
        </w:rPr>
        <w:lastRenderedPageBreak/>
        <w:t>Załącznik nr 2</w:t>
      </w:r>
      <w:r w:rsidR="00E658FB">
        <w:rPr>
          <w:rFonts w:cs="Times New Roman"/>
          <w:b/>
          <w:bCs/>
          <w:sz w:val="22"/>
          <w:szCs w:val="22"/>
        </w:rPr>
        <w:t xml:space="preserve"> do SWZ</w:t>
      </w:r>
    </w:p>
    <w:p w14:paraId="337D2FDD" w14:textId="77777777" w:rsidR="00EA1C31" w:rsidRPr="00D760AE" w:rsidRDefault="00C12C67" w:rsidP="00EA1C31">
      <w:pPr>
        <w:spacing w:line="276" w:lineRule="auto"/>
        <w:rPr>
          <w:rFonts w:eastAsia="Lucida Sans Unicode" w:cs="Times New Roman"/>
          <w:b/>
          <w:bCs/>
          <w:sz w:val="22"/>
          <w:szCs w:val="22"/>
        </w:rPr>
      </w:pPr>
      <w:r w:rsidRPr="00D760AE">
        <w:rPr>
          <w:rFonts w:eastAsia="Lucida Sans Unicode" w:cs="Times New Roman"/>
          <w:b/>
          <w:bCs/>
          <w:sz w:val="22"/>
          <w:szCs w:val="22"/>
        </w:rPr>
        <w:t>ZP/21/2024</w:t>
      </w:r>
    </w:p>
    <w:p w14:paraId="64A20ABF" w14:textId="77777777" w:rsidR="00EA1C31" w:rsidRPr="00D760AE" w:rsidRDefault="00EA1C31" w:rsidP="00EA1C31">
      <w:pPr>
        <w:spacing w:line="276" w:lineRule="auto"/>
        <w:ind w:left="4247" w:firstLine="709"/>
        <w:rPr>
          <w:rFonts w:cs="Times New Roman"/>
          <w:sz w:val="22"/>
          <w:szCs w:val="22"/>
        </w:rPr>
      </w:pPr>
    </w:p>
    <w:p w14:paraId="37833CF2" w14:textId="77777777" w:rsidR="00EA1C31" w:rsidRPr="00D760AE" w:rsidRDefault="00EA1C31" w:rsidP="00EA1C31">
      <w:pPr>
        <w:spacing w:line="276" w:lineRule="auto"/>
        <w:rPr>
          <w:rFonts w:cs="Times New Roman"/>
          <w:sz w:val="22"/>
          <w:szCs w:val="22"/>
        </w:rPr>
      </w:pPr>
    </w:p>
    <w:p w14:paraId="40C5D78C" w14:textId="77777777" w:rsidR="00EA1C31" w:rsidRPr="00D760AE" w:rsidRDefault="00EA1C31" w:rsidP="00EA1C31">
      <w:pPr>
        <w:spacing w:line="276" w:lineRule="auto"/>
        <w:rPr>
          <w:rFonts w:cs="Times New Roman"/>
          <w:sz w:val="22"/>
          <w:szCs w:val="22"/>
        </w:rPr>
      </w:pPr>
    </w:p>
    <w:p w14:paraId="00EAE237" w14:textId="77777777" w:rsidR="00EA1C31" w:rsidRPr="00D760AE" w:rsidRDefault="00EA1C31" w:rsidP="00EA1C31">
      <w:pPr>
        <w:spacing w:line="276" w:lineRule="auto"/>
        <w:rPr>
          <w:rFonts w:cs="Times New Roman"/>
          <w:sz w:val="22"/>
          <w:szCs w:val="22"/>
        </w:rPr>
      </w:pPr>
    </w:p>
    <w:p w14:paraId="4DF50EFA" w14:textId="77777777" w:rsidR="00EA1C31" w:rsidRPr="00D760AE" w:rsidRDefault="005371EE" w:rsidP="00EA1C31">
      <w:pPr>
        <w:spacing w:line="276" w:lineRule="auto"/>
        <w:rPr>
          <w:rFonts w:cs="Times New Roman"/>
          <w:sz w:val="22"/>
          <w:szCs w:val="22"/>
        </w:rPr>
      </w:pPr>
      <w:r>
        <w:rPr>
          <w:rFonts w:cs="Times New Roman"/>
          <w:sz w:val="22"/>
          <w:szCs w:val="22"/>
        </w:rPr>
        <w:t>Szczegółowy opis przedmiotu zamówienia</w:t>
      </w:r>
    </w:p>
    <w:p w14:paraId="4D4C7319" w14:textId="77777777" w:rsidR="00EA1C31" w:rsidRPr="00D760AE" w:rsidRDefault="00EA1C31" w:rsidP="00EA1C31">
      <w:pPr>
        <w:spacing w:line="276" w:lineRule="auto"/>
        <w:rPr>
          <w:rFonts w:cs="Times New Roman"/>
          <w:sz w:val="22"/>
          <w:szCs w:val="22"/>
        </w:rPr>
      </w:pPr>
    </w:p>
    <w:p w14:paraId="08E86911" w14:textId="77777777" w:rsidR="00EA1C31" w:rsidRPr="00D760AE" w:rsidRDefault="00EA1C31" w:rsidP="00083C3B">
      <w:pPr>
        <w:jc w:val="right"/>
        <w:rPr>
          <w:rFonts w:cs="Times New Roman"/>
          <w:b/>
          <w:bCs/>
          <w:sz w:val="22"/>
          <w:szCs w:val="22"/>
        </w:rPr>
      </w:pPr>
    </w:p>
    <w:p w14:paraId="571362A1" w14:textId="77777777" w:rsidR="00EA1C31" w:rsidRPr="00D760AE" w:rsidRDefault="00EA1C31" w:rsidP="00083C3B">
      <w:pPr>
        <w:jc w:val="right"/>
        <w:rPr>
          <w:rFonts w:cs="Times New Roman"/>
          <w:b/>
          <w:bCs/>
          <w:sz w:val="22"/>
          <w:szCs w:val="22"/>
        </w:rPr>
      </w:pPr>
    </w:p>
    <w:p w14:paraId="1DBB8FD6" w14:textId="77777777" w:rsidR="00EA1C31" w:rsidRPr="00D760AE" w:rsidRDefault="00EA1C31" w:rsidP="00083C3B">
      <w:pPr>
        <w:jc w:val="right"/>
        <w:rPr>
          <w:rFonts w:cs="Times New Roman"/>
          <w:b/>
          <w:bCs/>
          <w:sz w:val="22"/>
          <w:szCs w:val="22"/>
        </w:rPr>
      </w:pPr>
    </w:p>
    <w:p w14:paraId="3F89B3F3" w14:textId="77777777" w:rsidR="00EA1C31" w:rsidRPr="00D760AE" w:rsidRDefault="00EA1C31" w:rsidP="00083C3B">
      <w:pPr>
        <w:jc w:val="right"/>
        <w:rPr>
          <w:rFonts w:cs="Times New Roman"/>
          <w:b/>
          <w:bCs/>
          <w:sz w:val="22"/>
          <w:szCs w:val="22"/>
        </w:rPr>
      </w:pPr>
    </w:p>
    <w:p w14:paraId="20C93564" w14:textId="77777777" w:rsidR="00EA1C31" w:rsidRPr="00D760AE" w:rsidRDefault="00EA1C31" w:rsidP="00083C3B">
      <w:pPr>
        <w:jc w:val="right"/>
        <w:rPr>
          <w:rFonts w:cs="Times New Roman"/>
          <w:b/>
          <w:bCs/>
          <w:sz w:val="22"/>
          <w:szCs w:val="22"/>
        </w:rPr>
      </w:pPr>
    </w:p>
    <w:p w14:paraId="6211F513" w14:textId="77777777" w:rsidR="00083C3B" w:rsidRPr="00D760AE" w:rsidRDefault="00083C3B" w:rsidP="00EA1C31">
      <w:pPr>
        <w:rPr>
          <w:rFonts w:cs="Times New Roman"/>
          <w:b/>
          <w:bCs/>
          <w:sz w:val="22"/>
          <w:szCs w:val="22"/>
        </w:rPr>
      </w:pPr>
      <w:r w:rsidRPr="00D760AE">
        <w:rPr>
          <w:rFonts w:cs="Times New Roman"/>
          <w:b/>
          <w:bCs/>
          <w:sz w:val="22"/>
          <w:szCs w:val="22"/>
        </w:rPr>
        <w:t>Załącznik nr 3</w:t>
      </w:r>
      <w:r w:rsidR="00E658FB">
        <w:rPr>
          <w:rFonts w:cs="Times New Roman"/>
          <w:b/>
          <w:bCs/>
          <w:sz w:val="22"/>
          <w:szCs w:val="22"/>
        </w:rPr>
        <w:t xml:space="preserve"> do SWZ</w:t>
      </w:r>
    </w:p>
    <w:p w14:paraId="65F3B922" w14:textId="77777777" w:rsidR="00083C3B" w:rsidRPr="00D760AE" w:rsidRDefault="00C12C67" w:rsidP="00083C3B">
      <w:pPr>
        <w:rPr>
          <w:rFonts w:cs="Times New Roman"/>
          <w:b/>
          <w:bCs/>
          <w:sz w:val="22"/>
          <w:szCs w:val="22"/>
        </w:rPr>
      </w:pPr>
      <w:r w:rsidRPr="00D760AE">
        <w:rPr>
          <w:rFonts w:cs="Times New Roman"/>
          <w:b/>
          <w:bCs/>
          <w:sz w:val="22"/>
          <w:szCs w:val="22"/>
        </w:rPr>
        <w:t>ZP/21/2024</w:t>
      </w:r>
    </w:p>
    <w:p w14:paraId="52124862" w14:textId="77777777" w:rsidR="00083C3B" w:rsidRPr="00D760AE" w:rsidRDefault="00083C3B" w:rsidP="00083C3B">
      <w:pPr>
        <w:pStyle w:val="tyt"/>
        <w:rPr>
          <w:rStyle w:val="hidden-print"/>
          <w:sz w:val="22"/>
          <w:szCs w:val="22"/>
        </w:rPr>
      </w:pPr>
    </w:p>
    <w:p w14:paraId="226FBB2F" w14:textId="77777777" w:rsidR="00083C3B" w:rsidRPr="00D760AE" w:rsidRDefault="00083C3B" w:rsidP="00083C3B">
      <w:pPr>
        <w:pStyle w:val="tyt"/>
        <w:rPr>
          <w:rStyle w:val="hidden-print"/>
          <w:sz w:val="22"/>
          <w:szCs w:val="22"/>
        </w:rPr>
      </w:pPr>
    </w:p>
    <w:p w14:paraId="336CBCE9"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6D981161" w14:textId="2E50B84F" w:rsidR="00083C3B" w:rsidRPr="00D760AE" w:rsidRDefault="00083C3B" w:rsidP="00083C3B">
      <w:pPr>
        <w:pStyle w:val="tyt"/>
        <w:rPr>
          <w:sz w:val="22"/>
          <w:szCs w:val="22"/>
        </w:rPr>
      </w:pPr>
      <w:r w:rsidRPr="00D760AE">
        <w:rPr>
          <w:sz w:val="22"/>
          <w:szCs w:val="22"/>
        </w:rPr>
        <w:t xml:space="preserve">składany na podstawie art. </w:t>
      </w:r>
      <w:r w:rsidR="00A836E0">
        <w:rPr>
          <w:sz w:val="22"/>
          <w:szCs w:val="22"/>
        </w:rPr>
        <w:t xml:space="preserve"> 125 ust. 1</w:t>
      </w:r>
      <w:r w:rsidRPr="00D760AE">
        <w:rPr>
          <w:sz w:val="22"/>
          <w:szCs w:val="22"/>
        </w:rPr>
        <w:t xml:space="preserve"> ustawy </w:t>
      </w:r>
    </w:p>
    <w:p w14:paraId="7DDFB52A" w14:textId="3A3629CD" w:rsidR="00083C3B" w:rsidRPr="00D760AE" w:rsidRDefault="00083C3B" w:rsidP="00083C3B">
      <w:pPr>
        <w:pStyle w:val="tyt"/>
        <w:rPr>
          <w:b w:val="0"/>
          <w:color w:val="000000"/>
          <w:sz w:val="22"/>
          <w:szCs w:val="22"/>
        </w:rPr>
      </w:pPr>
      <w:r w:rsidRPr="00D760AE">
        <w:rPr>
          <w:sz w:val="22"/>
          <w:szCs w:val="22"/>
        </w:rPr>
        <w:t xml:space="preserve">z dnia 11 września 2019 r.  </w:t>
      </w:r>
      <w:r w:rsidR="00A836E0" w:rsidRPr="00D760AE">
        <w:rPr>
          <w:sz w:val="22"/>
          <w:szCs w:val="22"/>
        </w:rPr>
        <w:t>Prawo zamówień publicznych</w:t>
      </w:r>
      <w:r w:rsidR="00A836E0" w:rsidRPr="00D760AE">
        <w:rPr>
          <w:b w:val="0"/>
          <w:sz w:val="22"/>
          <w:szCs w:val="22"/>
        </w:rPr>
        <w:t xml:space="preserve"> </w:t>
      </w:r>
    </w:p>
    <w:p w14:paraId="0A360113" w14:textId="77777777" w:rsidR="003E155F" w:rsidRPr="00D760AE" w:rsidRDefault="003E155F" w:rsidP="00083C3B">
      <w:pPr>
        <w:spacing w:line="276" w:lineRule="auto"/>
        <w:rPr>
          <w:rFonts w:cs="Times New Roman"/>
          <w:b/>
          <w:sz w:val="22"/>
          <w:szCs w:val="22"/>
        </w:rPr>
      </w:pPr>
    </w:p>
    <w:p w14:paraId="54D3F045" w14:textId="77777777" w:rsidR="00083C3B" w:rsidRPr="00D760AE" w:rsidRDefault="00083C3B" w:rsidP="00083C3B">
      <w:pPr>
        <w:spacing w:line="276" w:lineRule="auto"/>
        <w:rPr>
          <w:rFonts w:cs="Times New Roman"/>
          <w:b/>
          <w:sz w:val="22"/>
          <w:szCs w:val="22"/>
        </w:rPr>
      </w:pPr>
    </w:p>
    <w:p w14:paraId="61B57403" w14:textId="590986E1" w:rsidR="00083C3B" w:rsidRDefault="00083C3B" w:rsidP="00083C3B">
      <w:pPr>
        <w:spacing w:line="276" w:lineRule="auto"/>
        <w:rPr>
          <w:rFonts w:cs="Times New Roman"/>
          <w:b/>
          <w:sz w:val="22"/>
          <w:szCs w:val="22"/>
        </w:rPr>
      </w:pPr>
    </w:p>
    <w:p w14:paraId="5D884C8A" w14:textId="203CE82A" w:rsidR="000B2B6E" w:rsidRDefault="000B2B6E" w:rsidP="00083C3B">
      <w:pPr>
        <w:spacing w:line="276" w:lineRule="auto"/>
        <w:rPr>
          <w:rFonts w:cs="Times New Roman"/>
          <w:b/>
          <w:sz w:val="22"/>
          <w:szCs w:val="22"/>
        </w:rPr>
      </w:pPr>
    </w:p>
    <w:p w14:paraId="5BA35857" w14:textId="2480ED94" w:rsidR="000B2B6E" w:rsidRDefault="000B2B6E" w:rsidP="00083C3B">
      <w:pPr>
        <w:spacing w:line="276" w:lineRule="auto"/>
        <w:rPr>
          <w:rFonts w:cs="Times New Roman"/>
          <w:b/>
          <w:sz w:val="22"/>
          <w:szCs w:val="22"/>
        </w:rPr>
      </w:pPr>
    </w:p>
    <w:p w14:paraId="012716CB" w14:textId="53A21CEC" w:rsidR="000B2B6E" w:rsidRDefault="000B2B6E" w:rsidP="00083C3B">
      <w:pPr>
        <w:spacing w:line="276" w:lineRule="auto"/>
        <w:rPr>
          <w:rFonts w:cs="Times New Roman"/>
          <w:b/>
          <w:sz w:val="22"/>
          <w:szCs w:val="22"/>
        </w:rPr>
      </w:pPr>
    </w:p>
    <w:p w14:paraId="0D3C65E7" w14:textId="611DF787" w:rsidR="000B2B6E" w:rsidRDefault="000B2B6E" w:rsidP="00083C3B">
      <w:pPr>
        <w:spacing w:line="276" w:lineRule="auto"/>
        <w:rPr>
          <w:rFonts w:cs="Times New Roman"/>
          <w:b/>
          <w:sz w:val="22"/>
          <w:szCs w:val="22"/>
        </w:rPr>
      </w:pPr>
    </w:p>
    <w:p w14:paraId="55ADE11D" w14:textId="0AA20508" w:rsidR="000B2B6E" w:rsidRDefault="000B2B6E" w:rsidP="00083C3B">
      <w:pPr>
        <w:spacing w:line="276" w:lineRule="auto"/>
        <w:rPr>
          <w:rFonts w:cs="Times New Roman"/>
          <w:b/>
          <w:sz w:val="22"/>
          <w:szCs w:val="22"/>
        </w:rPr>
      </w:pPr>
    </w:p>
    <w:p w14:paraId="04A7C22D" w14:textId="32D0E9A7" w:rsidR="000B2B6E" w:rsidRDefault="000B2B6E" w:rsidP="00083C3B">
      <w:pPr>
        <w:spacing w:line="276" w:lineRule="auto"/>
        <w:rPr>
          <w:rFonts w:cs="Times New Roman"/>
          <w:b/>
          <w:sz w:val="22"/>
          <w:szCs w:val="22"/>
        </w:rPr>
      </w:pPr>
    </w:p>
    <w:p w14:paraId="13A07314" w14:textId="0D6B7DB7" w:rsidR="000B2B6E" w:rsidRDefault="000B2B6E" w:rsidP="00083C3B">
      <w:pPr>
        <w:spacing w:line="276" w:lineRule="auto"/>
        <w:rPr>
          <w:rFonts w:cs="Times New Roman"/>
          <w:b/>
          <w:sz w:val="22"/>
          <w:szCs w:val="22"/>
        </w:rPr>
      </w:pPr>
    </w:p>
    <w:p w14:paraId="6FC298D7" w14:textId="176E5543" w:rsidR="000B2B6E" w:rsidRDefault="000B2B6E" w:rsidP="00083C3B">
      <w:pPr>
        <w:spacing w:line="276" w:lineRule="auto"/>
        <w:rPr>
          <w:rFonts w:cs="Times New Roman"/>
          <w:b/>
          <w:sz w:val="22"/>
          <w:szCs w:val="22"/>
        </w:rPr>
      </w:pPr>
    </w:p>
    <w:p w14:paraId="7EC9A734" w14:textId="19207B1E" w:rsidR="000B2B6E" w:rsidRDefault="000B2B6E" w:rsidP="00083C3B">
      <w:pPr>
        <w:spacing w:line="276" w:lineRule="auto"/>
        <w:rPr>
          <w:rFonts w:cs="Times New Roman"/>
          <w:b/>
          <w:sz w:val="22"/>
          <w:szCs w:val="22"/>
        </w:rPr>
      </w:pPr>
    </w:p>
    <w:p w14:paraId="0E1FDFE1" w14:textId="77DC7421" w:rsidR="000B2B6E" w:rsidRDefault="000B2B6E" w:rsidP="00083C3B">
      <w:pPr>
        <w:spacing w:line="276" w:lineRule="auto"/>
        <w:rPr>
          <w:rFonts w:cs="Times New Roman"/>
          <w:b/>
          <w:sz w:val="22"/>
          <w:szCs w:val="22"/>
        </w:rPr>
      </w:pPr>
    </w:p>
    <w:p w14:paraId="5F601B6F" w14:textId="05095E80" w:rsidR="000B2B6E" w:rsidRDefault="000B2B6E" w:rsidP="00083C3B">
      <w:pPr>
        <w:spacing w:line="276" w:lineRule="auto"/>
        <w:rPr>
          <w:rFonts w:cs="Times New Roman"/>
          <w:b/>
          <w:sz w:val="22"/>
          <w:szCs w:val="22"/>
        </w:rPr>
      </w:pPr>
    </w:p>
    <w:p w14:paraId="537AFA90" w14:textId="2FEB4AA5" w:rsidR="000B2B6E" w:rsidRDefault="000B2B6E" w:rsidP="00083C3B">
      <w:pPr>
        <w:spacing w:line="276" w:lineRule="auto"/>
        <w:rPr>
          <w:rFonts w:cs="Times New Roman"/>
          <w:b/>
          <w:sz w:val="22"/>
          <w:szCs w:val="22"/>
        </w:rPr>
      </w:pPr>
    </w:p>
    <w:p w14:paraId="709B57BB" w14:textId="12819F31" w:rsidR="000B2B6E" w:rsidRDefault="000B2B6E" w:rsidP="00083C3B">
      <w:pPr>
        <w:spacing w:line="276" w:lineRule="auto"/>
        <w:rPr>
          <w:rFonts w:cs="Times New Roman"/>
          <w:b/>
          <w:sz w:val="22"/>
          <w:szCs w:val="22"/>
        </w:rPr>
      </w:pPr>
    </w:p>
    <w:p w14:paraId="11C4D0D4" w14:textId="468C0711" w:rsidR="000B2B6E" w:rsidRDefault="000B2B6E" w:rsidP="00083C3B">
      <w:pPr>
        <w:spacing w:line="276" w:lineRule="auto"/>
        <w:rPr>
          <w:rFonts w:cs="Times New Roman"/>
          <w:b/>
          <w:sz w:val="22"/>
          <w:szCs w:val="22"/>
        </w:rPr>
      </w:pPr>
    </w:p>
    <w:p w14:paraId="04F7FDE8" w14:textId="38D461E2" w:rsidR="000B2B6E" w:rsidRDefault="000B2B6E" w:rsidP="00083C3B">
      <w:pPr>
        <w:spacing w:line="276" w:lineRule="auto"/>
        <w:rPr>
          <w:rFonts w:cs="Times New Roman"/>
          <w:b/>
          <w:sz w:val="22"/>
          <w:szCs w:val="22"/>
        </w:rPr>
      </w:pPr>
    </w:p>
    <w:p w14:paraId="46BBE235" w14:textId="30E1F38E" w:rsidR="000B2B6E" w:rsidRDefault="000B2B6E" w:rsidP="00083C3B">
      <w:pPr>
        <w:spacing w:line="276" w:lineRule="auto"/>
        <w:rPr>
          <w:rFonts w:cs="Times New Roman"/>
          <w:b/>
          <w:sz w:val="22"/>
          <w:szCs w:val="22"/>
        </w:rPr>
      </w:pPr>
    </w:p>
    <w:p w14:paraId="6749626E" w14:textId="0551F99F" w:rsidR="000B2B6E" w:rsidRDefault="000B2B6E" w:rsidP="00083C3B">
      <w:pPr>
        <w:spacing w:line="276" w:lineRule="auto"/>
        <w:rPr>
          <w:rFonts w:cs="Times New Roman"/>
          <w:b/>
          <w:sz w:val="22"/>
          <w:szCs w:val="22"/>
        </w:rPr>
      </w:pPr>
    </w:p>
    <w:p w14:paraId="34E1EC34" w14:textId="5A2F5D82" w:rsidR="000B2B6E" w:rsidRDefault="000B2B6E" w:rsidP="00083C3B">
      <w:pPr>
        <w:spacing w:line="276" w:lineRule="auto"/>
        <w:rPr>
          <w:rFonts w:cs="Times New Roman"/>
          <w:b/>
          <w:sz w:val="22"/>
          <w:szCs w:val="22"/>
        </w:rPr>
      </w:pPr>
    </w:p>
    <w:p w14:paraId="66231D2A" w14:textId="6C22C566" w:rsidR="000B2B6E" w:rsidRDefault="000B2B6E" w:rsidP="00083C3B">
      <w:pPr>
        <w:spacing w:line="276" w:lineRule="auto"/>
        <w:rPr>
          <w:rFonts w:cs="Times New Roman"/>
          <w:b/>
          <w:sz w:val="22"/>
          <w:szCs w:val="22"/>
        </w:rPr>
      </w:pPr>
    </w:p>
    <w:p w14:paraId="0CFBBE89" w14:textId="30C95793" w:rsidR="000B2B6E" w:rsidRDefault="000B2B6E" w:rsidP="00083C3B">
      <w:pPr>
        <w:spacing w:line="276" w:lineRule="auto"/>
        <w:rPr>
          <w:rFonts w:cs="Times New Roman"/>
          <w:b/>
          <w:sz w:val="22"/>
          <w:szCs w:val="22"/>
        </w:rPr>
      </w:pPr>
    </w:p>
    <w:p w14:paraId="37317905" w14:textId="7FFC8DC1" w:rsidR="000B2B6E" w:rsidRDefault="000B2B6E" w:rsidP="00083C3B">
      <w:pPr>
        <w:spacing w:line="276" w:lineRule="auto"/>
        <w:rPr>
          <w:rFonts w:cs="Times New Roman"/>
          <w:b/>
          <w:sz w:val="22"/>
          <w:szCs w:val="22"/>
        </w:rPr>
      </w:pPr>
    </w:p>
    <w:p w14:paraId="16D71642" w14:textId="547DA03E" w:rsidR="000B2B6E" w:rsidRDefault="000B2B6E" w:rsidP="00083C3B">
      <w:pPr>
        <w:spacing w:line="276" w:lineRule="auto"/>
        <w:rPr>
          <w:rFonts w:cs="Times New Roman"/>
          <w:b/>
          <w:sz w:val="22"/>
          <w:szCs w:val="22"/>
        </w:rPr>
      </w:pPr>
    </w:p>
    <w:p w14:paraId="72794230" w14:textId="30ED1935" w:rsidR="000B2B6E" w:rsidRDefault="000B2B6E" w:rsidP="00083C3B">
      <w:pPr>
        <w:spacing w:line="276" w:lineRule="auto"/>
        <w:rPr>
          <w:rFonts w:cs="Times New Roman"/>
          <w:b/>
          <w:sz w:val="22"/>
          <w:szCs w:val="22"/>
        </w:rPr>
      </w:pPr>
    </w:p>
    <w:p w14:paraId="12ECE424" w14:textId="24F90369" w:rsidR="000B2B6E" w:rsidRDefault="000B2B6E" w:rsidP="00083C3B">
      <w:pPr>
        <w:spacing w:line="276" w:lineRule="auto"/>
        <w:rPr>
          <w:rFonts w:cs="Times New Roman"/>
          <w:b/>
          <w:sz w:val="22"/>
          <w:szCs w:val="22"/>
        </w:rPr>
      </w:pPr>
    </w:p>
    <w:p w14:paraId="00048DD1" w14:textId="5EFA6205" w:rsidR="000B2B6E" w:rsidRDefault="000B2B6E" w:rsidP="00083C3B">
      <w:pPr>
        <w:spacing w:line="276" w:lineRule="auto"/>
        <w:rPr>
          <w:rFonts w:cs="Times New Roman"/>
          <w:b/>
          <w:sz w:val="22"/>
          <w:szCs w:val="22"/>
        </w:rPr>
      </w:pPr>
    </w:p>
    <w:p w14:paraId="468F3F32" w14:textId="007831CB" w:rsidR="000B2B6E" w:rsidRDefault="000B2B6E" w:rsidP="00083C3B">
      <w:pPr>
        <w:spacing w:line="276" w:lineRule="auto"/>
        <w:rPr>
          <w:rFonts w:cs="Times New Roman"/>
          <w:b/>
          <w:sz w:val="22"/>
          <w:szCs w:val="22"/>
        </w:rPr>
      </w:pPr>
    </w:p>
    <w:p w14:paraId="1E1AD6F2" w14:textId="12218F85" w:rsidR="000B2B6E" w:rsidRDefault="000B2B6E" w:rsidP="00083C3B">
      <w:pPr>
        <w:spacing w:line="276" w:lineRule="auto"/>
        <w:rPr>
          <w:rFonts w:cs="Times New Roman"/>
          <w:b/>
          <w:sz w:val="22"/>
          <w:szCs w:val="22"/>
        </w:rPr>
      </w:pPr>
    </w:p>
    <w:p w14:paraId="2C8B95C5" w14:textId="77777777" w:rsidR="000B2B6E" w:rsidRPr="00D760AE" w:rsidRDefault="000B2B6E" w:rsidP="00083C3B">
      <w:pPr>
        <w:spacing w:line="276" w:lineRule="auto"/>
        <w:rPr>
          <w:rFonts w:cs="Times New Roman"/>
          <w:b/>
          <w:sz w:val="22"/>
          <w:szCs w:val="22"/>
        </w:rPr>
      </w:pPr>
    </w:p>
    <w:p w14:paraId="7F3B6F77" w14:textId="11AC6C05" w:rsidR="000B2B6E" w:rsidRPr="000B2B6E" w:rsidRDefault="000B2B6E" w:rsidP="000B2B6E">
      <w:pPr>
        <w:rPr>
          <w:rFonts w:cs="Times New Roman"/>
          <w:b/>
          <w:bCs/>
          <w:sz w:val="22"/>
          <w:szCs w:val="22"/>
        </w:rPr>
      </w:pPr>
      <w:r w:rsidRPr="00AA2498">
        <w:rPr>
          <w:rFonts w:cs="Times New Roman"/>
          <w:b/>
          <w:bCs/>
          <w:sz w:val="22"/>
          <w:szCs w:val="22"/>
          <w:highlight w:val="green"/>
        </w:rPr>
        <w:lastRenderedPageBreak/>
        <w:t>Załącznik nr 3B do SWZ</w:t>
      </w:r>
    </w:p>
    <w:p w14:paraId="26301F98" w14:textId="77777777" w:rsidR="000B2B6E" w:rsidRPr="000B2B6E" w:rsidRDefault="000B2B6E" w:rsidP="000B2B6E">
      <w:pPr>
        <w:rPr>
          <w:rFonts w:cs="Times New Roman"/>
          <w:b/>
          <w:bCs/>
          <w:sz w:val="22"/>
          <w:szCs w:val="22"/>
        </w:rPr>
      </w:pPr>
      <w:r w:rsidRPr="000B2B6E">
        <w:rPr>
          <w:rFonts w:cs="Times New Roman"/>
          <w:b/>
          <w:bCs/>
          <w:sz w:val="22"/>
          <w:szCs w:val="22"/>
        </w:rPr>
        <w:t>ZP/21/2024</w:t>
      </w:r>
    </w:p>
    <w:p w14:paraId="5D75BAF5" w14:textId="77777777" w:rsidR="000B2B6E" w:rsidRPr="000B2B6E" w:rsidRDefault="000B2B6E" w:rsidP="000B2B6E">
      <w:pPr>
        <w:pStyle w:val="Zwykytekst1"/>
        <w:tabs>
          <w:tab w:val="left" w:leader="dot" w:pos="9360"/>
        </w:tabs>
        <w:ind w:right="-1"/>
        <w:jc w:val="both"/>
        <w:rPr>
          <w:rFonts w:ascii="Times New Roman" w:hAnsi="Times New Roman" w:cs="Times New Roman"/>
          <w:b/>
          <w:sz w:val="22"/>
          <w:szCs w:val="22"/>
        </w:rPr>
      </w:pPr>
    </w:p>
    <w:p w14:paraId="3CE2F702" w14:textId="50F3A89E" w:rsidR="000B2B6E" w:rsidRPr="000B2B6E" w:rsidRDefault="000B2B6E" w:rsidP="000B2B6E">
      <w:pPr>
        <w:pStyle w:val="Zwykytekst1"/>
        <w:spacing w:before="120"/>
        <w:jc w:val="both"/>
        <w:rPr>
          <w:rFonts w:ascii="Times New Roman" w:hAnsi="Times New Roman" w:cs="Times New Roman"/>
          <w:b/>
          <w:sz w:val="22"/>
          <w:szCs w:val="22"/>
        </w:rPr>
      </w:pPr>
      <w:r>
        <w:rPr>
          <w:rFonts w:ascii="Times New Roman" w:hAnsi="Times New Roman" w:cs="Times New Roman"/>
          <w:b/>
          <w:sz w:val="22"/>
          <w:szCs w:val="22"/>
        </w:rPr>
        <w:t>Zadanie pn.</w:t>
      </w:r>
      <w:r w:rsidRPr="000B2B6E">
        <w:rPr>
          <w:rFonts w:ascii="Times New Roman" w:hAnsi="Times New Roman" w:cs="Times New Roman"/>
          <w:sz w:val="22"/>
          <w:szCs w:val="22"/>
        </w:rPr>
        <w:t>:</w:t>
      </w:r>
      <w:r>
        <w:rPr>
          <w:rFonts w:ascii="Times New Roman" w:hAnsi="Times New Roman" w:cs="Times New Roman"/>
          <w:sz w:val="22"/>
          <w:szCs w:val="22"/>
        </w:rPr>
        <w:t xml:space="preserve"> „</w:t>
      </w:r>
      <w:r w:rsidRPr="000B2B6E">
        <w:rPr>
          <w:rFonts w:ascii="Times New Roman" w:hAnsi="Times New Roman" w:cs="Times New Roman"/>
          <w:b/>
          <w:sz w:val="22"/>
          <w:szCs w:val="22"/>
        </w:rPr>
        <w:t>Utworzenie apteki wraz z pracownią cytostatyczną wyposażonej w innowacyjne rozwiązania techniczne i sprzętowe” na potrzeby SP ZOZ CSK UM w Łodzi</w:t>
      </w:r>
      <w:r w:rsidRPr="000B2B6E">
        <w:rPr>
          <w:rFonts w:ascii="Times New Roman" w:hAnsi="Times New Roman" w:cs="Times New Roman"/>
          <w:sz w:val="22"/>
          <w:szCs w:val="22"/>
        </w:rPr>
        <w:t xml:space="preserve">” </w:t>
      </w:r>
      <w:r w:rsidRPr="000B2B6E">
        <w:rPr>
          <w:rFonts w:ascii="Times New Roman" w:hAnsi="Times New Roman" w:cs="Times New Roman"/>
          <w:sz w:val="22"/>
          <w:szCs w:val="22"/>
          <w:shd w:val="clear" w:color="auto" w:fill="FFFFFF"/>
        </w:rPr>
        <w:t>- ZP/21/2024 p</w:t>
      </w:r>
      <w:r w:rsidRPr="000B2B6E">
        <w:rPr>
          <w:rFonts w:ascii="Times New Roman" w:hAnsi="Times New Roman" w:cs="Times New Roman"/>
          <w:sz w:val="22"/>
          <w:szCs w:val="22"/>
        </w:rPr>
        <w:t>rowadzon</w:t>
      </w:r>
      <w:r>
        <w:rPr>
          <w:rFonts w:ascii="Times New Roman" w:hAnsi="Times New Roman" w:cs="Times New Roman"/>
          <w:sz w:val="22"/>
          <w:szCs w:val="22"/>
        </w:rPr>
        <w:t>e</w:t>
      </w:r>
      <w:r w:rsidRPr="000B2B6E">
        <w:rPr>
          <w:rFonts w:ascii="Times New Roman" w:hAnsi="Times New Roman" w:cs="Times New Roman"/>
          <w:sz w:val="22"/>
          <w:szCs w:val="22"/>
        </w:rPr>
        <w:t xml:space="preserve"> przez </w:t>
      </w:r>
      <w:r w:rsidRPr="000B2B6E">
        <w:rPr>
          <w:rFonts w:ascii="Times New Roman" w:hAnsi="Times New Roman" w:cs="Times New Roman"/>
          <w:b/>
          <w:sz w:val="22"/>
          <w:szCs w:val="22"/>
        </w:rPr>
        <w:t>SP ZOZ CSK UM w Łodzi</w:t>
      </w:r>
    </w:p>
    <w:p w14:paraId="0B24BD74" w14:textId="48EBABA8" w:rsidR="000B2B6E" w:rsidRDefault="000B2B6E" w:rsidP="000B2B6E">
      <w:pPr>
        <w:pStyle w:val="Zwykytekst1"/>
        <w:spacing w:before="120"/>
        <w:jc w:val="both"/>
        <w:rPr>
          <w:rFonts w:ascii="Times New Roman" w:hAnsi="Times New Roman" w:cs="Times New Roman"/>
          <w:b/>
          <w:sz w:val="22"/>
          <w:szCs w:val="22"/>
        </w:rPr>
      </w:pPr>
    </w:p>
    <w:p w14:paraId="30B896E5" w14:textId="77777777" w:rsidR="00E400C5" w:rsidRPr="00E400C5" w:rsidRDefault="00E400C5" w:rsidP="00E400C5">
      <w:pPr>
        <w:ind w:right="-177"/>
        <w:jc w:val="center"/>
        <w:rPr>
          <w:rFonts w:cs="Times New Roman"/>
          <w:b/>
          <w:sz w:val="22"/>
          <w:szCs w:val="22"/>
        </w:rPr>
      </w:pPr>
      <w:r w:rsidRPr="00E400C5">
        <w:rPr>
          <w:rFonts w:cs="Times New Roman"/>
          <w:b/>
          <w:sz w:val="22"/>
          <w:szCs w:val="22"/>
        </w:rPr>
        <w:t>OŚWIADCZENIE</w:t>
      </w:r>
    </w:p>
    <w:p w14:paraId="5C0039F9" w14:textId="2201C115" w:rsidR="00E400C5" w:rsidRPr="00D858A5" w:rsidRDefault="00CC007F" w:rsidP="00CC007F">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sidR="00D858A5">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sidR="00D858A5">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4721017D" w14:textId="77777777" w:rsidR="00CC007F" w:rsidRPr="00CC007F" w:rsidRDefault="00CC007F" w:rsidP="00CC007F">
      <w:pPr>
        <w:pStyle w:val="Zwykytekst1"/>
        <w:spacing w:before="120"/>
        <w:jc w:val="center"/>
        <w:rPr>
          <w:rFonts w:ascii="Times New Roman" w:hAnsi="Times New Roman" w:cs="Times New Roman"/>
          <w:b/>
          <w:sz w:val="22"/>
          <w:szCs w:val="22"/>
        </w:rPr>
      </w:pPr>
    </w:p>
    <w:p w14:paraId="2F752E49" w14:textId="6A2AE875" w:rsidR="000B2B6E" w:rsidRPr="000B2B6E" w:rsidRDefault="000B2B6E" w:rsidP="000B2B6E">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D7D6D2D" w14:textId="77777777" w:rsidR="000B2B6E" w:rsidRPr="000B2B6E" w:rsidRDefault="000B2B6E" w:rsidP="000B2B6E">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FD23C34" w14:textId="77777777" w:rsidR="000B2B6E" w:rsidRPr="000B2B6E" w:rsidRDefault="000B2B6E" w:rsidP="000B2B6E">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w:t>
      </w:r>
      <w:proofErr w:type="spellStart"/>
      <w:r w:rsidRPr="000B2B6E">
        <w:rPr>
          <w:rFonts w:ascii="Times New Roman" w:hAnsi="Times New Roman" w:cs="Times New Roman"/>
          <w:i/>
        </w:rPr>
        <w:t>ych</w:t>
      </w:r>
      <w:proofErr w:type="spellEnd"/>
      <w:r w:rsidRPr="000B2B6E">
        <w:rPr>
          <w:rFonts w:ascii="Times New Roman" w:hAnsi="Times New Roman" w:cs="Times New Roman"/>
          <w:i/>
        </w:rPr>
        <w:t xml:space="preserve"> do reprezentowania</w:t>
      </w:r>
      <w:r w:rsidRPr="000B2B6E">
        <w:rPr>
          <w:rFonts w:ascii="Times New Roman" w:hAnsi="Times New Roman" w:cs="Times New Roman"/>
          <w:i/>
          <w:sz w:val="22"/>
          <w:szCs w:val="22"/>
        </w:rPr>
        <w:t>)</w:t>
      </w:r>
    </w:p>
    <w:p w14:paraId="0F5C5D1A" w14:textId="77777777" w:rsidR="000B2B6E" w:rsidRPr="000B2B6E" w:rsidRDefault="000B2B6E" w:rsidP="000B2B6E">
      <w:pPr>
        <w:ind w:right="284"/>
        <w:jc w:val="both"/>
        <w:rPr>
          <w:rFonts w:cs="Times New Roman"/>
          <w:sz w:val="22"/>
          <w:szCs w:val="22"/>
        </w:rPr>
      </w:pPr>
    </w:p>
    <w:p w14:paraId="656C697D" w14:textId="1C53A2EE" w:rsidR="000B2B6E" w:rsidRDefault="000B2B6E" w:rsidP="000B2B6E">
      <w:pPr>
        <w:jc w:val="both"/>
        <w:rPr>
          <w:rFonts w:cs="Times New Roman"/>
          <w:b/>
          <w:bCs/>
          <w:sz w:val="22"/>
          <w:szCs w:val="22"/>
        </w:rPr>
      </w:pPr>
      <w:r w:rsidRPr="000B2B6E">
        <w:rPr>
          <w:rFonts w:cs="Times New Roman"/>
          <w:b/>
          <w:bCs/>
          <w:sz w:val="22"/>
          <w:szCs w:val="22"/>
        </w:rPr>
        <w:t>działając w imieniu i na rzecz</w:t>
      </w:r>
    </w:p>
    <w:p w14:paraId="4F9E4426" w14:textId="7A248D7E" w:rsidR="000B2B6E" w:rsidRDefault="000B2B6E" w:rsidP="000B2B6E">
      <w:pPr>
        <w:jc w:val="both"/>
        <w:rPr>
          <w:rFonts w:cs="Times New Roman"/>
          <w:b/>
          <w:bCs/>
          <w:sz w:val="22"/>
          <w:szCs w:val="22"/>
        </w:rPr>
      </w:pPr>
    </w:p>
    <w:p w14:paraId="675515B1" w14:textId="77777777" w:rsidR="001B5D33" w:rsidRPr="000B2B6E" w:rsidRDefault="001B5D33" w:rsidP="000B2B6E">
      <w:pPr>
        <w:jc w:val="both"/>
        <w:rPr>
          <w:rFonts w:cs="Times New Roman"/>
          <w:b/>
          <w:bCs/>
          <w:sz w:val="22"/>
          <w:szCs w:val="22"/>
        </w:rPr>
      </w:pPr>
    </w:p>
    <w:p w14:paraId="0B17BF59" w14:textId="77777777" w:rsidR="000B2B6E" w:rsidRPr="000B2B6E" w:rsidRDefault="000B2B6E" w:rsidP="001E4979">
      <w:pPr>
        <w:jc w:val="center"/>
        <w:rPr>
          <w:rFonts w:cs="Times New Roman"/>
          <w:b/>
          <w:bCs/>
          <w:sz w:val="22"/>
          <w:szCs w:val="22"/>
        </w:rPr>
      </w:pPr>
      <w:r w:rsidRPr="000B2B6E">
        <w:rPr>
          <w:rFonts w:cs="Times New Roman"/>
          <w:b/>
          <w:bCs/>
          <w:sz w:val="22"/>
          <w:szCs w:val="22"/>
        </w:rPr>
        <w:t>_______________________________________________________________</w:t>
      </w:r>
    </w:p>
    <w:p w14:paraId="4B15DD4E" w14:textId="77777777" w:rsidR="001E4979" w:rsidRDefault="000B2B6E" w:rsidP="000B2B6E">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9147221" w14:textId="3AE0547C" w:rsidR="000B2B6E" w:rsidRPr="001E4979" w:rsidRDefault="000B2B6E" w:rsidP="000B2B6E">
      <w:pPr>
        <w:jc w:val="center"/>
        <w:rPr>
          <w:rFonts w:cs="Times New Roman"/>
          <w:bCs/>
          <w:i/>
          <w:sz w:val="20"/>
          <w:szCs w:val="20"/>
        </w:rPr>
      </w:pPr>
      <w:r w:rsidRPr="001E4979">
        <w:rPr>
          <w:rFonts w:cs="Times New Roman"/>
          <w:bCs/>
          <w:i/>
          <w:sz w:val="20"/>
          <w:szCs w:val="20"/>
        </w:rPr>
        <w:t>Podmiotu udostępniającego zasoby*)</w:t>
      </w:r>
    </w:p>
    <w:p w14:paraId="106B29B1" w14:textId="77777777" w:rsidR="000B2B6E" w:rsidRPr="000B2B6E" w:rsidRDefault="000B2B6E" w:rsidP="000B2B6E">
      <w:pPr>
        <w:spacing w:after="120"/>
        <w:jc w:val="center"/>
        <w:rPr>
          <w:rFonts w:cs="Times New Roman"/>
          <w:bCs/>
          <w:i/>
          <w:sz w:val="22"/>
          <w:szCs w:val="22"/>
        </w:rPr>
      </w:pPr>
    </w:p>
    <w:p w14:paraId="2D104D7F" w14:textId="67F90B94" w:rsidR="000B2B6E" w:rsidRPr="000B2B6E" w:rsidRDefault="000B2B6E" w:rsidP="001B5D33">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579C04D" w14:textId="77777777" w:rsidR="000B2B6E" w:rsidRPr="000B2B6E" w:rsidRDefault="000B2B6E" w:rsidP="000B2B6E">
      <w:pPr>
        <w:pStyle w:val="Akapitzlist"/>
        <w:numPr>
          <w:ilvl w:val="1"/>
          <w:numId w:val="82"/>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0AD32889" w14:textId="77777777" w:rsidR="000B2B6E" w:rsidRPr="000B2B6E" w:rsidRDefault="000B2B6E" w:rsidP="000B2B6E">
      <w:pPr>
        <w:pStyle w:val="Akapitzlist"/>
        <w:numPr>
          <w:ilvl w:val="1"/>
          <w:numId w:val="82"/>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61C6CC16" w14:textId="47F36A44" w:rsidR="000B2B6E" w:rsidRDefault="000B2B6E" w:rsidP="000B2B6E">
      <w:pPr>
        <w:pStyle w:val="Akapitzlist"/>
        <w:numPr>
          <w:ilvl w:val="1"/>
          <w:numId w:val="82"/>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60409468" w14:textId="77777777" w:rsidR="001B5D33" w:rsidRPr="000B2B6E" w:rsidRDefault="001B5D33" w:rsidP="001B5D33">
      <w:pPr>
        <w:pStyle w:val="Akapitzlist"/>
        <w:spacing w:before="120" w:after="120" w:line="276" w:lineRule="auto"/>
        <w:ind w:left="1134"/>
        <w:jc w:val="both"/>
        <w:rPr>
          <w:sz w:val="22"/>
          <w:szCs w:val="22"/>
        </w:rPr>
      </w:pPr>
    </w:p>
    <w:p w14:paraId="22904A4D" w14:textId="77777777" w:rsidR="000B2B6E" w:rsidRPr="000B2B6E" w:rsidRDefault="000B2B6E" w:rsidP="0087472B">
      <w:pPr>
        <w:pStyle w:val="Akapitzlist"/>
        <w:numPr>
          <w:ilvl w:val="2"/>
          <w:numId w:val="81"/>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47F2B71" w14:textId="5E2DF475" w:rsidR="000B2B6E" w:rsidRDefault="000B2B6E" w:rsidP="0087472B">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w:t>
      </w:r>
      <w:proofErr w:type="spellStart"/>
      <w:r w:rsidRPr="000B2B6E">
        <w:rPr>
          <w:i/>
          <w:sz w:val="22"/>
          <w:szCs w:val="22"/>
        </w:rPr>
        <w:t>CEiDG</w:t>
      </w:r>
      <w:proofErr w:type="spellEnd"/>
      <w:r w:rsidRPr="000B2B6E">
        <w:rPr>
          <w:i/>
          <w:sz w:val="22"/>
          <w:szCs w:val="22"/>
        </w:rPr>
        <w:t>)</w:t>
      </w:r>
      <w:r w:rsidRPr="000B2B6E">
        <w:rPr>
          <w:sz w:val="22"/>
          <w:szCs w:val="22"/>
        </w:rPr>
        <w:t>, nie zachodzą podstawy wykluczenia z postępowania o udzielenie zamówienia przewidziane w  art.  5k rozporządzenia 833/2014 w brzmieniu nadanym rozporządzeniem 2022/576.***</w:t>
      </w:r>
    </w:p>
    <w:p w14:paraId="240804EC" w14:textId="77777777" w:rsidR="001B5D33" w:rsidRDefault="001B5D33" w:rsidP="0087472B">
      <w:pPr>
        <w:pStyle w:val="Akapitzlist"/>
        <w:spacing w:before="120" w:after="120"/>
        <w:ind w:left="426"/>
        <w:jc w:val="both"/>
        <w:rPr>
          <w:sz w:val="22"/>
          <w:szCs w:val="22"/>
        </w:rPr>
      </w:pPr>
    </w:p>
    <w:p w14:paraId="5C4CE5B4" w14:textId="10D16009" w:rsidR="001B5D33" w:rsidRPr="001B5D33" w:rsidRDefault="001B5D33" w:rsidP="001B5D33">
      <w:pPr>
        <w:pStyle w:val="Akapitzlist"/>
        <w:numPr>
          <w:ilvl w:val="2"/>
          <w:numId w:val="81"/>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D1506DB" w14:textId="77777777" w:rsidR="001B5D33" w:rsidRPr="000B2B6E" w:rsidRDefault="001B5D33" w:rsidP="001B5D33">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7AB4B893" w14:textId="77777777" w:rsidR="001B5D33" w:rsidRPr="000B2B6E" w:rsidRDefault="001B5D33" w:rsidP="001B5D33">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0219E860" w14:textId="77777777" w:rsidR="001B5D33" w:rsidRPr="000B2B6E" w:rsidRDefault="001B5D33" w:rsidP="001B5D33">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DB23BC1" w14:textId="42209C5B" w:rsidR="000B2B6E" w:rsidRDefault="000B2B6E" w:rsidP="000B2B6E">
      <w:pPr>
        <w:spacing w:after="120"/>
        <w:jc w:val="both"/>
        <w:rPr>
          <w:rFonts w:cs="Times New Roman"/>
          <w:spacing w:val="4"/>
          <w:sz w:val="22"/>
          <w:szCs w:val="22"/>
        </w:rPr>
      </w:pPr>
    </w:p>
    <w:p w14:paraId="781B37E1" w14:textId="473BB75C" w:rsidR="005536C8" w:rsidRDefault="005536C8" w:rsidP="000B2B6E">
      <w:pPr>
        <w:spacing w:after="120"/>
        <w:jc w:val="both"/>
        <w:rPr>
          <w:rFonts w:cs="Times New Roman"/>
          <w:spacing w:val="4"/>
          <w:sz w:val="22"/>
          <w:szCs w:val="22"/>
        </w:rPr>
      </w:pPr>
    </w:p>
    <w:p w14:paraId="58F631BE" w14:textId="77777777" w:rsidR="005536C8" w:rsidRPr="000B2B6E" w:rsidRDefault="005536C8" w:rsidP="000B2B6E">
      <w:pPr>
        <w:spacing w:after="120"/>
        <w:jc w:val="both"/>
        <w:rPr>
          <w:rFonts w:cs="Times New Roman"/>
          <w:spacing w:val="4"/>
          <w:sz w:val="22"/>
          <w:szCs w:val="22"/>
        </w:rPr>
      </w:pPr>
    </w:p>
    <w:p w14:paraId="69AB53AC" w14:textId="77777777" w:rsidR="000B2B6E" w:rsidRPr="000B2B6E" w:rsidRDefault="000B2B6E" w:rsidP="000B2B6E">
      <w:pPr>
        <w:spacing w:after="120"/>
        <w:jc w:val="both"/>
        <w:rPr>
          <w:rFonts w:cs="Times New Roman"/>
          <w:spacing w:val="4"/>
          <w:sz w:val="22"/>
          <w:szCs w:val="22"/>
        </w:rPr>
      </w:pPr>
    </w:p>
    <w:p w14:paraId="6CB5D15D" w14:textId="1E9C9AE0" w:rsidR="000B2B6E" w:rsidRDefault="000B2B6E" w:rsidP="000B2B6E">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sidR="000F5156">
        <w:rPr>
          <w:rFonts w:ascii="Times New Roman" w:hAnsi="Times New Roman" w:cs="Times New Roman"/>
          <w:sz w:val="22"/>
          <w:szCs w:val="22"/>
        </w:rPr>
        <w:t>___________</w:t>
      </w:r>
    </w:p>
    <w:p w14:paraId="78EE3D97" w14:textId="205E65BE" w:rsidR="000F5156" w:rsidRDefault="000F5156" w:rsidP="000F5156">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79CB0781" w14:textId="77777777" w:rsidR="000F5156" w:rsidRPr="000B2B6E" w:rsidRDefault="000F5156" w:rsidP="000B2B6E">
      <w:pPr>
        <w:pStyle w:val="Zwykytekst1"/>
        <w:spacing w:before="120" w:after="120"/>
        <w:rPr>
          <w:rFonts w:ascii="Times New Roman" w:hAnsi="Times New Roman" w:cs="Times New Roman"/>
          <w:sz w:val="22"/>
          <w:szCs w:val="22"/>
        </w:rPr>
      </w:pPr>
    </w:p>
    <w:p w14:paraId="157D7790" w14:textId="1ECAB729" w:rsidR="000F5156" w:rsidRPr="000B2B6E" w:rsidRDefault="000B2B6E" w:rsidP="000F5156">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sidR="000F5156">
        <w:rPr>
          <w:rFonts w:ascii="Times New Roman" w:hAnsi="Times New Roman" w:cs="Times New Roman"/>
          <w:i/>
          <w:sz w:val="22"/>
          <w:szCs w:val="22"/>
        </w:rPr>
        <w:t>____________________________________</w:t>
      </w:r>
    </w:p>
    <w:p w14:paraId="737EC163" w14:textId="77777777" w:rsidR="000B2B6E" w:rsidRPr="000B2B6E" w:rsidRDefault="000B2B6E" w:rsidP="000F5156">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60CDF364" w14:textId="77777777" w:rsidR="000B2B6E" w:rsidRPr="000B2B6E" w:rsidRDefault="000B2B6E" w:rsidP="000B2B6E">
      <w:pPr>
        <w:spacing w:after="120"/>
        <w:jc w:val="both"/>
        <w:rPr>
          <w:rFonts w:cs="Times New Roman"/>
          <w:spacing w:val="4"/>
          <w:sz w:val="22"/>
          <w:szCs w:val="22"/>
        </w:rPr>
      </w:pPr>
    </w:p>
    <w:p w14:paraId="57FF2A0E" w14:textId="77777777" w:rsidR="000B2B6E" w:rsidRPr="000B2B6E" w:rsidRDefault="000B2B6E" w:rsidP="000B2B6E">
      <w:pPr>
        <w:spacing w:after="120"/>
        <w:jc w:val="both"/>
        <w:rPr>
          <w:rFonts w:cs="Times New Roman"/>
          <w:spacing w:val="4"/>
          <w:sz w:val="22"/>
          <w:szCs w:val="22"/>
        </w:rPr>
      </w:pPr>
    </w:p>
    <w:p w14:paraId="72FD360C" w14:textId="77777777" w:rsidR="000B2B6E" w:rsidRPr="000B2B6E" w:rsidRDefault="000B2B6E" w:rsidP="000B2B6E">
      <w:pPr>
        <w:spacing w:after="120"/>
        <w:jc w:val="both"/>
        <w:rPr>
          <w:rFonts w:cs="Times New Roman"/>
          <w:spacing w:val="4"/>
          <w:sz w:val="22"/>
          <w:szCs w:val="22"/>
        </w:rPr>
      </w:pPr>
    </w:p>
    <w:p w14:paraId="1E2320E7" w14:textId="77777777" w:rsidR="001B5D33" w:rsidRDefault="001B5D33" w:rsidP="000B2B6E">
      <w:pPr>
        <w:spacing w:after="120"/>
        <w:jc w:val="both"/>
        <w:rPr>
          <w:rFonts w:cs="Times New Roman"/>
          <w:b/>
          <w:spacing w:val="4"/>
          <w:sz w:val="22"/>
          <w:szCs w:val="22"/>
        </w:rPr>
      </w:pPr>
    </w:p>
    <w:p w14:paraId="182A5A91" w14:textId="77777777" w:rsidR="001B5D33" w:rsidRDefault="001B5D33" w:rsidP="000B2B6E">
      <w:pPr>
        <w:spacing w:after="120"/>
        <w:jc w:val="both"/>
        <w:rPr>
          <w:rFonts w:cs="Times New Roman"/>
          <w:b/>
          <w:spacing w:val="4"/>
          <w:sz w:val="22"/>
          <w:szCs w:val="22"/>
        </w:rPr>
      </w:pPr>
    </w:p>
    <w:p w14:paraId="76AF68EE" w14:textId="77777777" w:rsidR="001B5D33" w:rsidRDefault="001B5D33" w:rsidP="000B2B6E">
      <w:pPr>
        <w:spacing w:after="120"/>
        <w:jc w:val="both"/>
        <w:rPr>
          <w:rFonts w:cs="Times New Roman"/>
          <w:b/>
          <w:spacing w:val="4"/>
          <w:sz w:val="22"/>
          <w:szCs w:val="22"/>
        </w:rPr>
      </w:pPr>
    </w:p>
    <w:p w14:paraId="7DEC85C7" w14:textId="77777777" w:rsidR="001B5D33" w:rsidRDefault="001B5D33" w:rsidP="000B2B6E">
      <w:pPr>
        <w:spacing w:after="120"/>
        <w:jc w:val="both"/>
        <w:rPr>
          <w:rFonts w:cs="Times New Roman"/>
          <w:b/>
          <w:spacing w:val="4"/>
          <w:sz w:val="22"/>
          <w:szCs w:val="22"/>
        </w:rPr>
      </w:pPr>
    </w:p>
    <w:p w14:paraId="0CB1319C" w14:textId="77777777" w:rsidR="001B5D33" w:rsidRDefault="001B5D33" w:rsidP="000B2B6E">
      <w:pPr>
        <w:spacing w:after="120"/>
        <w:jc w:val="both"/>
        <w:rPr>
          <w:rFonts w:cs="Times New Roman"/>
          <w:b/>
          <w:spacing w:val="4"/>
          <w:sz w:val="22"/>
          <w:szCs w:val="22"/>
        </w:rPr>
      </w:pPr>
    </w:p>
    <w:p w14:paraId="28D147B8" w14:textId="77777777" w:rsidR="001B5D33" w:rsidRDefault="001B5D33" w:rsidP="000B2B6E">
      <w:pPr>
        <w:spacing w:after="120"/>
        <w:jc w:val="both"/>
        <w:rPr>
          <w:rFonts w:cs="Times New Roman"/>
          <w:b/>
          <w:spacing w:val="4"/>
          <w:sz w:val="22"/>
          <w:szCs w:val="22"/>
        </w:rPr>
      </w:pPr>
    </w:p>
    <w:p w14:paraId="7F9FC5FC" w14:textId="77777777" w:rsidR="001B5D33" w:rsidRDefault="001B5D33" w:rsidP="000B2B6E">
      <w:pPr>
        <w:spacing w:after="120"/>
        <w:jc w:val="both"/>
        <w:rPr>
          <w:rFonts w:cs="Times New Roman"/>
          <w:b/>
          <w:spacing w:val="4"/>
          <w:sz w:val="22"/>
          <w:szCs w:val="22"/>
        </w:rPr>
      </w:pPr>
    </w:p>
    <w:p w14:paraId="2821AA80" w14:textId="77777777" w:rsidR="001B5D33" w:rsidRDefault="001B5D33" w:rsidP="000B2B6E">
      <w:pPr>
        <w:spacing w:after="120"/>
        <w:jc w:val="both"/>
        <w:rPr>
          <w:rFonts w:cs="Times New Roman"/>
          <w:b/>
          <w:spacing w:val="4"/>
          <w:sz w:val="22"/>
          <w:szCs w:val="22"/>
        </w:rPr>
      </w:pPr>
    </w:p>
    <w:p w14:paraId="67BDF5B8" w14:textId="77777777" w:rsidR="001B5D33" w:rsidRDefault="001B5D33" w:rsidP="000B2B6E">
      <w:pPr>
        <w:spacing w:after="120"/>
        <w:jc w:val="both"/>
        <w:rPr>
          <w:rFonts w:cs="Times New Roman"/>
          <w:b/>
          <w:spacing w:val="4"/>
          <w:sz w:val="22"/>
          <w:szCs w:val="22"/>
        </w:rPr>
      </w:pPr>
    </w:p>
    <w:p w14:paraId="7790F0F9" w14:textId="77777777" w:rsidR="001B5D33" w:rsidRDefault="001B5D33" w:rsidP="000B2B6E">
      <w:pPr>
        <w:spacing w:after="120"/>
        <w:jc w:val="both"/>
        <w:rPr>
          <w:rFonts w:cs="Times New Roman"/>
          <w:b/>
          <w:spacing w:val="4"/>
          <w:sz w:val="22"/>
          <w:szCs w:val="22"/>
        </w:rPr>
      </w:pPr>
    </w:p>
    <w:p w14:paraId="6632A62D" w14:textId="77777777" w:rsidR="001B5D33" w:rsidRDefault="001B5D33" w:rsidP="000B2B6E">
      <w:pPr>
        <w:spacing w:after="120"/>
        <w:jc w:val="both"/>
        <w:rPr>
          <w:rFonts w:cs="Times New Roman"/>
          <w:b/>
          <w:spacing w:val="4"/>
          <w:sz w:val="22"/>
          <w:szCs w:val="22"/>
        </w:rPr>
      </w:pPr>
    </w:p>
    <w:p w14:paraId="563FAF2B" w14:textId="77777777" w:rsidR="001B5D33" w:rsidRDefault="001B5D33" w:rsidP="000B2B6E">
      <w:pPr>
        <w:spacing w:after="120"/>
        <w:jc w:val="both"/>
        <w:rPr>
          <w:rFonts w:cs="Times New Roman"/>
          <w:b/>
          <w:spacing w:val="4"/>
          <w:sz w:val="22"/>
          <w:szCs w:val="22"/>
        </w:rPr>
      </w:pPr>
    </w:p>
    <w:p w14:paraId="1DA0ED95" w14:textId="77777777" w:rsidR="001B5D33" w:rsidRDefault="001B5D33" w:rsidP="000B2B6E">
      <w:pPr>
        <w:spacing w:after="120"/>
        <w:jc w:val="both"/>
        <w:rPr>
          <w:rFonts w:cs="Times New Roman"/>
          <w:b/>
          <w:spacing w:val="4"/>
          <w:sz w:val="22"/>
          <w:szCs w:val="22"/>
        </w:rPr>
      </w:pPr>
    </w:p>
    <w:p w14:paraId="770F57D4" w14:textId="3F327F94" w:rsidR="000B2B6E" w:rsidRPr="000B2B6E" w:rsidRDefault="000B2B6E" w:rsidP="000B2B6E">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22A94865" w14:textId="66BA188B" w:rsidR="000B2B6E" w:rsidRDefault="000B2B6E" w:rsidP="000B2B6E">
      <w:pPr>
        <w:spacing w:after="120"/>
        <w:jc w:val="both"/>
        <w:rPr>
          <w:rFonts w:cs="Times New Roman"/>
          <w:spacing w:val="4"/>
          <w:sz w:val="22"/>
          <w:szCs w:val="22"/>
        </w:rPr>
      </w:pPr>
      <w:bookmarkStart w:id="7"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8" w:name="_Hlk121390932"/>
      <w:r w:rsidRPr="000B2B6E">
        <w:rPr>
          <w:rFonts w:cs="Times New Roman"/>
          <w:spacing w:val="4"/>
          <w:sz w:val="22"/>
          <w:szCs w:val="22"/>
        </w:rPr>
        <w:t>jeżeli przypada na niego ponad 10% wartości zamówienia</w:t>
      </w:r>
      <w:bookmarkEnd w:id="8"/>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C4C74A6" w14:textId="77777777" w:rsidR="00E400C5" w:rsidRPr="000B2B6E" w:rsidRDefault="00E400C5" w:rsidP="000B2B6E">
      <w:pPr>
        <w:spacing w:after="120"/>
        <w:jc w:val="both"/>
        <w:rPr>
          <w:rFonts w:cs="Times New Roman"/>
          <w:spacing w:val="4"/>
          <w:sz w:val="22"/>
          <w:szCs w:val="22"/>
        </w:rPr>
      </w:pPr>
    </w:p>
    <w:bookmarkEnd w:id="7"/>
    <w:p w14:paraId="190C1DAF" w14:textId="4D225B01" w:rsidR="00E400C5" w:rsidRPr="00D82B9E" w:rsidRDefault="00E400C5" w:rsidP="00E400C5">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w:t>
      </w:r>
      <w:proofErr w:type="spellStart"/>
      <w:r w:rsidRPr="00D82B9E">
        <w:rPr>
          <w:rFonts w:ascii="Arial" w:hAnsi="Arial" w:cs="Arial"/>
          <w:bCs/>
          <w:sz w:val="18"/>
          <w:szCs w:val="18"/>
        </w:rPr>
        <w:t>Pzp</w:t>
      </w:r>
      <w:proofErr w:type="spellEnd"/>
      <w:r w:rsidRPr="00D82B9E">
        <w:rPr>
          <w:rFonts w:ascii="Arial" w:hAnsi="Arial" w:cs="Arial"/>
          <w:bCs/>
          <w:sz w:val="18"/>
          <w:szCs w:val="18"/>
        </w:rPr>
        <w:t>,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534AFF37" w14:textId="77777777" w:rsidR="000B2B6E" w:rsidRPr="000B2B6E" w:rsidRDefault="000B2B6E" w:rsidP="000B2B6E">
      <w:pPr>
        <w:spacing w:after="120"/>
        <w:jc w:val="both"/>
        <w:rPr>
          <w:rFonts w:cs="Times New Roman"/>
          <w:color w:val="000000"/>
          <w:sz w:val="22"/>
          <w:szCs w:val="22"/>
          <w:lang w:eastAsia="ar-SA"/>
        </w:rPr>
      </w:pPr>
    </w:p>
    <w:p w14:paraId="7F2DC77B" w14:textId="77777777" w:rsidR="000B2B6E" w:rsidRPr="000B2B6E" w:rsidRDefault="000B2B6E" w:rsidP="000B2B6E">
      <w:pPr>
        <w:spacing w:after="120"/>
        <w:jc w:val="both"/>
        <w:rPr>
          <w:rFonts w:cs="Times New Roman"/>
          <w:color w:val="000000"/>
          <w:sz w:val="22"/>
          <w:szCs w:val="22"/>
          <w:lang w:eastAsia="ar-SA"/>
        </w:rPr>
      </w:pPr>
    </w:p>
    <w:p w14:paraId="4D3CC4B3" w14:textId="77777777" w:rsidR="00D25E61" w:rsidRPr="00D760AE" w:rsidRDefault="00D25E61" w:rsidP="00CF2F3B">
      <w:pPr>
        <w:rPr>
          <w:rFonts w:cs="Times New Roman"/>
          <w:i/>
          <w:sz w:val="22"/>
          <w:szCs w:val="22"/>
        </w:rPr>
      </w:pPr>
      <w:r w:rsidRPr="00D760AE">
        <w:rPr>
          <w:rFonts w:cs="Times New Roman"/>
          <w:b/>
          <w:bCs/>
          <w:i/>
          <w:sz w:val="22"/>
          <w:szCs w:val="22"/>
        </w:rPr>
        <w:lastRenderedPageBreak/>
        <w:t>Załącznik nr 4</w:t>
      </w:r>
      <w:r w:rsidR="00E658FB">
        <w:rPr>
          <w:rFonts w:cs="Times New Roman"/>
          <w:b/>
          <w:bCs/>
          <w:i/>
          <w:sz w:val="22"/>
          <w:szCs w:val="22"/>
        </w:rPr>
        <w:t xml:space="preserve"> do SWZ</w:t>
      </w:r>
    </w:p>
    <w:p w14:paraId="2F52F5FF" w14:textId="77777777" w:rsidR="00D25E61" w:rsidRPr="00D760AE" w:rsidRDefault="00C12C67" w:rsidP="00D25E61">
      <w:pPr>
        <w:rPr>
          <w:rFonts w:cs="Times New Roman"/>
          <w:b/>
          <w:bCs/>
          <w:iCs/>
          <w:sz w:val="22"/>
          <w:szCs w:val="22"/>
        </w:rPr>
      </w:pPr>
      <w:r w:rsidRPr="00D760AE">
        <w:rPr>
          <w:rFonts w:cs="Times New Roman"/>
          <w:b/>
          <w:bCs/>
          <w:sz w:val="22"/>
          <w:szCs w:val="22"/>
        </w:rPr>
        <w:t>ZP/21/2024</w:t>
      </w:r>
    </w:p>
    <w:p w14:paraId="431DA658" w14:textId="77777777"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6383691D" w14:textId="4AEE7FEE" w:rsidR="00D25E61" w:rsidRPr="00D760AE" w:rsidRDefault="00D25E61" w:rsidP="00D25E61">
      <w:pPr>
        <w:keepNext/>
        <w:jc w:val="center"/>
        <w:rPr>
          <w:rFonts w:cs="Times New Roman"/>
          <w:sz w:val="22"/>
          <w:szCs w:val="22"/>
        </w:rPr>
      </w:pPr>
      <w:r w:rsidRPr="00D760AE">
        <w:rPr>
          <w:rFonts w:cs="Times New Roman"/>
          <w:sz w:val="22"/>
          <w:szCs w:val="22"/>
        </w:rPr>
        <w:t>na podstawie art. 118 ustawy z dnia 11 września 2019 r.</w:t>
      </w:r>
      <w:r w:rsidR="00A836E0" w:rsidRPr="00A836E0">
        <w:rPr>
          <w:rFonts w:cs="Times New Roman"/>
          <w:sz w:val="22"/>
          <w:szCs w:val="22"/>
        </w:rPr>
        <w:t xml:space="preserve"> </w:t>
      </w:r>
      <w:r w:rsidR="00A836E0" w:rsidRPr="00D760AE">
        <w:rPr>
          <w:rFonts w:cs="Times New Roman"/>
          <w:sz w:val="22"/>
          <w:szCs w:val="22"/>
        </w:rPr>
        <w:t>Prawo zamówień publicznych</w:t>
      </w:r>
    </w:p>
    <w:p w14:paraId="71D1097B"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7B659E01" w14:textId="77777777"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046B82FB"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2B8C78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4709E59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61B9925E" w14:textId="465C5520"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2731090D"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1F34F697" w14:textId="5F3A887C"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sidR="0048570A">
        <w:rPr>
          <w:rFonts w:cs="Times New Roman"/>
          <w:b/>
          <w:sz w:val="22"/>
          <w:szCs w:val="22"/>
          <w:u w:val="single"/>
        </w:rPr>
        <w:t xml:space="preserve"> UDOSTĘPNIAJĄCY</w:t>
      </w:r>
      <w:r w:rsidRPr="00D760AE">
        <w:rPr>
          <w:rFonts w:cs="Times New Roman"/>
          <w:b/>
          <w:sz w:val="22"/>
          <w:szCs w:val="22"/>
          <w:u w:val="single"/>
        </w:rPr>
        <w:t xml:space="preserve"> WYKONAWCY ZASOBY</w:t>
      </w:r>
      <w:r w:rsidR="0048570A">
        <w:rPr>
          <w:rFonts w:cs="Times New Roman"/>
          <w:b/>
          <w:sz w:val="22"/>
          <w:szCs w:val="22"/>
          <w:u w:val="single"/>
        </w:rPr>
        <w:t xml:space="preserve"> w zakresie</w:t>
      </w:r>
      <w:r w:rsidRPr="00D760AE">
        <w:rPr>
          <w:rFonts w:cs="Times New Roman"/>
          <w:b/>
          <w:sz w:val="22"/>
          <w:szCs w:val="22"/>
          <w:u w:val="single"/>
        </w:rPr>
        <w:t>:</w:t>
      </w:r>
    </w:p>
    <w:p w14:paraId="4DE4C18B"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5BE1BE4C"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E4E4A6A"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1C89B86D"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6A74E112" w14:textId="6392F169"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20EB679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01F14BCC"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20F578F9" w14:textId="77777777" w:rsidR="00D25E61" w:rsidRPr="00D760AE" w:rsidRDefault="00D25E61" w:rsidP="00D25E61">
      <w:pPr>
        <w:jc w:val="both"/>
        <w:rPr>
          <w:rFonts w:cs="Times New Roman"/>
          <w:b/>
          <w:sz w:val="22"/>
          <w:szCs w:val="22"/>
          <w:u w:val="single"/>
        </w:rPr>
      </w:pPr>
    </w:p>
    <w:p w14:paraId="042EB437" w14:textId="1744265C" w:rsidR="00D25E61" w:rsidRPr="00D760AE" w:rsidRDefault="00D25E61" w:rsidP="00D25E61">
      <w:pPr>
        <w:jc w:val="both"/>
        <w:rPr>
          <w:rFonts w:cs="Times New Roman"/>
          <w:sz w:val="22"/>
          <w:szCs w:val="22"/>
        </w:rPr>
      </w:pPr>
      <w:r w:rsidRPr="00D760AE">
        <w:rPr>
          <w:rFonts w:cs="Times New Roman"/>
          <w:sz w:val="22"/>
          <w:szCs w:val="22"/>
        </w:rPr>
        <w:t xml:space="preserve">Zobowiązujemy się do </w:t>
      </w:r>
      <w:r w:rsidR="0048570A">
        <w:rPr>
          <w:rFonts w:cs="Times New Roman"/>
          <w:sz w:val="22"/>
          <w:szCs w:val="22"/>
        </w:rPr>
        <w:t xml:space="preserve"> udostępnienia</w:t>
      </w:r>
      <w:r w:rsidRPr="00D760AE">
        <w:rPr>
          <w:rFonts w:cs="Times New Roman"/>
          <w:sz w:val="22"/>
          <w:szCs w:val="22"/>
        </w:rPr>
        <w:t xml:space="preserve"> Wykonawcy niezbędnych zasobów, tj</w:t>
      </w:r>
      <w:r w:rsidR="000A1F7A" w:rsidRPr="00D760AE">
        <w:rPr>
          <w:rFonts w:cs="Times New Roman"/>
          <w:sz w:val="22"/>
          <w:szCs w:val="22"/>
        </w:rPr>
        <w:t>.</w:t>
      </w:r>
      <w:r w:rsidRPr="00D760AE">
        <w:rPr>
          <w:rFonts w:cs="Times New Roman"/>
          <w:sz w:val="22"/>
          <w:szCs w:val="22"/>
        </w:rPr>
        <w:t xml:space="preserve">: </w:t>
      </w:r>
    </w:p>
    <w:p w14:paraId="0EC45E9A"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1E6DEB66"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79EC7D65"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009387A1" w14:textId="2C804967"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podmiotu</w:t>
      </w:r>
      <w:r w:rsidR="000816B3">
        <w:rPr>
          <w:rFonts w:cs="Times New Roman"/>
          <w:sz w:val="22"/>
          <w:szCs w:val="22"/>
        </w:rPr>
        <w:t xml:space="preserve"> udostępniającego zasoby:</w:t>
      </w:r>
    </w:p>
    <w:p w14:paraId="36C6C96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328A0A7" w14:textId="77777777" w:rsidR="00D25E61" w:rsidRPr="00D760AE" w:rsidRDefault="00D25E61" w:rsidP="00D25E61">
      <w:pPr>
        <w:autoSpaceDE w:val="0"/>
        <w:autoSpaceDN w:val="0"/>
        <w:adjustRightInd w:val="0"/>
        <w:jc w:val="both"/>
        <w:rPr>
          <w:rFonts w:cs="Times New Roman"/>
          <w:iCs/>
          <w:sz w:val="22"/>
          <w:szCs w:val="22"/>
        </w:rPr>
      </w:pPr>
    </w:p>
    <w:p w14:paraId="48A7E2C3" w14:textId="6E632B17" w:rsidR="00D25E61" w:rsidRPr="00D760AE" w:rsidRDefault="000816B3"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00D25E61" w:rsidRPr="00D760AE">
        <w:rPr>
          <w:rFonts w:cs="Times New Roman"/>
          <w:sz w:val="22"/>
          <w:szCs w:val="22"/>
        </w:rPr>
        <w:t xml:space="preserve">wykorzystania </w:t>
      </w:r>
      <w:r>
        <w:rPr>
          <w:rFonts w:cs="Times New Roman"/>
          <w:sz w:val="22"/>
          <w:szCs w:val="22"/>
        </w:rPr>
        <w:t xml:space="preserve">przez niego </w:t>
      </w:r>
      <w:r w:rsidR="00C42997" w:rsidRPr="00D760AE">
        <w:rPr>
          <w:rFonts w:cs="Times New Roman"/>
          <w:sz w:val="22"/>
          <w:szCs w:val="22"/>
        </w:rPr>
        <w:t>zasobów podmiotu</w:t>
      </w:r>
      <w:r>
        <w:rPr>
          <w:rFonts w:cs="Times New Roman"/>
          <w:sz w:val="22"/>
          <w:szCs w:val="22"/>
        </w:rPr>
        <w:t xml:space="preserve"> udostępniającego te zasoby</w:t>
      </w:r>
      <w:r w:rsidR="00D25E61" w:rsidRPr="00D760AE">
        <w:rPr>
          <w:rFonts w:cs="Times New Roman"/>
          <w:sz w:val="22"/>
          <w:szCs w:val="22"/>
        </w:rPr>
        <w:t xml:space="preserve"> przy wykonywaniu zamówienia</w:t>
      </w:r>
    </w:p>
    <w:p w14:paraId="6BB3203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51E8CD5A" w14:textId="77777777" w:rsidR="00D25E61" w:rsidRPr="00D760AE" w:rsidRDefault="00D25E61" w:rsidP="00D25E61">
      <w:pPr>
        <w:autoSpaceDE w:val="0"/>
        <w:autoSpaceDN w:val="0"/>
        <w:adjustRightInd w:val="0"/>
        <w:jc w:val="both"/>
        <w:rPr>
          <w:rFonts w:cs="Times New Roman"/>
          <w:sz w:val="22"/>
          <w:szCs w:val="22"/>
        </w:rPr>
      </w:pPr>
    </w:p>
    <w:p w14:paraId="37350DDA" w14:textId="7F7B0675" w:rsidR="00D25E61" w:rsidRPr="00D760AE" w:rsidRDefault="000816B3" w:rsidP="00D25E61">
      <w:pPr>
        <w:autoSpaceDE w:val="0"/>
        <w:autoSpaceDN w:val="0"/>
        <w:adjustRightInd w:val="0"/>
        <w:jc w:val="both"/>
        <w:rPr>
          <w:rFonts w:cs="Times New Roman"/>
          <w:sz w:val="22"/>
          <w:szCs w:val="22"/>
        </w:rPr>
      </w:pPr>
      <w:r>
        <w:rPr>
          <w:rFonts w:cs="Times New Roman"/>
          <w:sz w:val="22"/>
          <w:szCs w:val="22"/>
        </w:rPr>
        <w:t>c</w:t>
      </w:r>
      <w:r w:rsidR="00D25E61" w:rsidRPr="00D760AE">
        <w:rPr>
          <w:rFonts w:cs="Times New Roman"/>
          <w:sz w:val="22"/>
          <w:szCs w:val="22"/>
        </w:rPr>
        <w:t xml:space="preserve">) czy </w:t>
      </w:r>
      <w:r>
        <w:rPr>
          <w:rFonts w:cs="Times New Roman"/>
          <w:sz w:val="22"/>
          <w:szCs w:val="22"/>
        </w:rPr>
        <w:t xml:space="preserve">i w jakim zakresie </w:t>
      </w:r>
      <w:r w:rsidR="00D25E61" w:rsidRPr="00D760AE">
        <w:rPr>
          <w:rFonts w:cs="Times New Roman"/>
          <w:sz w:val="22"/>
          <w:szCs w:val="22"/>
        </w:rPr>
        <w:t>podmiot</w:t>
      </w:r>
      <w:r>
        <w:rPr>
          <w:rFonts w:cs="Times New Roman"/>
          <w:sz w:val="22"/>
          <w:szCs w:val="22"/>
        </w:rPr>
        <w:t xml:space="preserve"> </w:t>
      </w:r>
      <w:r w:rsidR="00CF2F3B">
        <w:rPr>
          <w:rFonts w:cs="Times New Roman"/>
          <w:sz w:val="22"/>
          <w:szCs w:val="22"/>
        </w:rPr>
        <w:t>udostepniający</w:t>
      </w:r>
      <w:r>
        <w:rPr>
          <w:rFonts w:cs="Times New Roman"/>
          <w:sz w:val="22"/>
          <w:szCs w:val="22"/>
        </w:rPr>
        <w:t xml:space="preserve"> zasoby</w:t>
      </w:r>
      <w:r w:rsidR="00D25E61" w:rsidRPr="00D760AE">
        <w:rPr>
          <w:rFonts w:cs="Times New Roman"/>
          <w:sz w:val="22"/>
          <w:szCs w:val="22"/>
        </w:rPr>
        <w:t xml:space="preserve">, na zdolnościach którego </w:t>
      </w:r>
      <w:r w:rsidR="009C410D" w:rsidRPr="00D760AE">
        <w:rPr>
          <w:rFonts w:cs="Times New Roman"/>
          <w:sz w:val="22"/>
          <w:szCs w:val="22"/>
        </w:rPr>
        <w:t>Wykonawca</w:t>
      </w:r>
      <w:r w:rsidR="00D25E61" w:rsidRPr="00D760AE">
        <w:rPr>
          <w:rFonts w:cs="Times New Roman"/>
          <w:sz w:val="22"/>
          <w:szCs w:val="22"/>
        </w:rPr>
        <w:t xml:space="preserve"> polega w odniesieniu do warunków udziału w postępowaniu dotyczących wykształcenia, kwalifikacji zawodowych lub doświadczenia, zrealizuje roboty budowlane, których wskazane zdolności dotyczą</w:t>
      </w:r>
      <w:r w:rsidR="00A836E0">
        <w:rPr>
          <w:rFonts w:cs="Times New Roman"/>
          <w:sz w:val="22"/>
          <w:szCs w:val="22"/>
        </w:rPr>
        <w:t>:</w:t>
      </w:r>
      <w:r w:rsidR="00D25E61" w:rsidRPr="00D760AE">
        <w:rPr>
          <w:rFonts w:cs="Times New Roman"/>
          <w:sz w:val="22"/>
          <w:szCs w:val="22"/>
        </w:rPr>
        <w:t xml:space="preserve"> </w:t>
      </w:r>
    </w:p>
    <w:p w14:paraId="09612A1B"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F991357" w14:textId="77777777" w:rsidR="00C86330" w:rsidRPr="00D760AE" w:rsidRDefault="00C86330" w:rsidP="00D25E61">
      <w:pPr>
        <w:jc w:val="both"/>
        <w:rPr>
          <w:rFonts w:cs="Times New Roman"/>
          <w:sz w:val="22"/>
          <w:szCs w:val="22"/>
        </w:rPr>
      </w:pPr>
    </w:p>
    <w:p w14:paraId="008ADCC6" w14:textId="77777777"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A4440C3" w14:textId="77777777" w:rsidR="00C86330" w:rsidRPr="00D760AE" w:rsidRDefault="00C86330" w:rsidP="00D25E61">
      <w:pPr>
        <w:jc w:val="both"/>
        <w:rPr>
          <w:rFonts w:cs="Times New Roman"/>
          <w:i/>
          <w:sz w:val="22"/>
          <w:szCs w:val="22"/>
        </w:rPr>
      </w:pPr>
    </w:p>
    <w:p w14:paraId="577578D1" w14:textId="77777777"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50A8D88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7887440C" w14:textId="6C09861E" w:rsidR="00D25E61" w:rsidRDefault="00396EC7" w:rsidP="005308BB">
      <w:pPr>
        <w:spacing w:before="60" w:after="60"/>
        <w:ind w:left="851" w:hanging="295"/>
        <w:jc w:val="right"/>
        <w:rPr>
          <w:rFonts w:cs="Times New Roman"/>
          <w:sz w:val="22"/>
          <w:szCs w:val="22"/>
        </w:rPr>
      </w:pPr>
      <w:r>
        <w:rPr>
          <w:rFonts w:cs="Times New Roman"/>
          <w:sz w:val="22"/>
          <w:szCs w:val="22"/>
        </w:rPr>
        <w:t>Miejscowość i d</w:t>
      </w:r>
      <w:r w:rsidR="00D25E61" w:rsidRPr="00D760AE">
        <w:rPr>
          <w:rFonts w:cs="Times New Roman"/>
          <w:sz w:val="22"/>
          <w:szCs w:val="22"/>
        </w:rPr>
        <w:t xml:space="preserve">ata: </w:t>
      </w:r>
      <w:r w:rsidR="00390D4A">
        <w:rPr>
          <w:rFonts w:cs="Times New Roman"/>
          <w:sz w:val="22"/>
          <w:szCs w:val="22"/>
        </w:rPr>
        <w:t>________________________________________</w:t>
      </w:r>
      <w:r w:rsidR="00D25E61" w:rsidRPr="00D760AE">
        <w:rPr>
          <w:rFonts w:cs="Times New Roman"/>
          <w:sz w:val="22"/>
          <w:szCs w:val="22"/>
        </w:rPr>
        <w:t xml:space="preserve"> </w:t>
      </w:r>
    </w:p>
    <w:p w14:paraId="784A897A" w14:textId="77777777" w:rsidR="000816B3" w:rsidRPr="00390D4A" w:rsidRDefault="000816B3" w:rsidP="00406A8B">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32845B78" w14:textId="77777777" w:rsidR="00D25E61" w:rsidRPr="00390D4A" w:rsidRDefault="00D25E61" w:rsidP="00D25E61">
      <w:pPr>
        <w:ind w:right="-578"/>
        <w:rPr>
          <w:rFonts w:cs="Times New Roman"/>
          <w:sz w:val="20"/>
          <w:szCs w:val="20"/>
          <w:highlight w:val="yellow"/>
        </w:rPr>
        <w:sectPr w:rsidR="00D25E61" w:rsidRPr="00390D4A" w:rsidSect="00BD7DA6">
          <w:footerReference w:type="default" r:id="rId30"/>
          <w:pgSz w:w="11906" w:h="16838"/>
          <w:pgMar w:top="765" w:right="794" w:bottom="1191" w:left="1134" w:header="709" w:footer="340" w:gutter="0"/>
          <w:cols w:space="708"/>
          <w:docGrid w:linePitch="360"/>
        </w:sectPr>
      </w:pPr>
    </w:p>
    <w:p w14:paraId="1AB5D334" w14:textId="77777777" w:rsidR="00D25E61" w:rsidRPr="006F69A6" w:rsidRDefault="00D25E61" w:rsidP="006F69A6">
      <w:pPr>
        <w:rPr>
          <w:rFonts w:cs="Times New Roman"/>
          <w:b/>
          <w:bCs/>
          <w:sz w:val="22"/>
          <w:szCs w:val="22"/>
        </w:rPr>
      </w:pPr>
      <w:r w:rsidRPr="006F69A6">
        <w:rPr>
          <w:rFonts w:cs="Times New Roman"/>
          <w:b/>
          <w:bCs/>
          <w:sz w:val="22"/>
          <w:szCs w:val="22"/>
        </w:rPr>
        <w:lastRenderedPageBreak/>
        <w:t>Załącznik nr 5</w:t>
      </w:r>
      <w:r w:rsidR="0048570A">
        <w:rPr>
          <w:rFonts w:cs="Times New Roman"/>
          <w:b/>
          <w:bCs/>
          <w:sz w:val="22"/>
          <w:szCs w:val="22"/>
        </w:rPr>
        <w:t xml:space="preserve"> do SWZ</w:t>
      </w:r>
    </w:p>
    <w:p w14:paraId="4C7425BE" w14:textId="77777777" w:rsidR="00D25E61" w:rsidRPr="00D760AE" w:rsidRDefault="00C12C67" w:rsidP="00D25E61">
      <w:pPr>
        <w:rPr>
          <w:rFonts w:cs="Times New Roman"/>
          <w:b/>
          <w:bCs/>
          <w:iCs/>
          <w:sz w:val="22"/>
          <w:szCs w:val="22"/>
        </w:rPr>
      </w:pPr>
      <w:r w:rsidRPr="00D760AE">
        <w:rPr>
          <w:rFonts w:cs="Times New Roman"/>
          <w:b/>
          <w:bCs/>
          <w:sz w:val="22"/>
          <w:szCs w:val="22"/>
        </w:rPr>
        <w:t>ZP/21/2024</w:t>
      </w:r>
    </w:p>
    <w:p w14:paraId="1ED8B82D" w14:textId="77777777" w:rsidR="00D25E61" w:rsidRPr="00D760AE" w:rsidRDefault="00D25E61" w:rsidP="00D25E61">
      <w:pPr>
        <w:rPr>
          <w:rFonts w:cs="Times New Roman"/>
          <w:sz w:val="22"/>
          <w:szCs w:val="22"/>
        </w:rPr>
      </w:pPr>
    </w:p>
    <w:p w14:paraId="7B1E5B21"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569AF773" w14:textId="77777777"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1213D75D"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E39C36F"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290B3917"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2E99F0F0" w14:textId="77777777"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62BCE8E6"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43FA4DD" w14:textId="77777777"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sidR="00A836E0">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18A45594" w14:textId="77777777" w:rsidR="00372457" w:rsidRPr="00372457" w:rsidRDefault="00372457" w:rsidP="00372457">
      <w:pPr>
        <w:spacing w:line="276" w:lineRule="auto"/>
        <w:jc w:val="center"/>
        <w:rPr>
          <w:rFonts w:cs="Times New Roman"/>
          <w:b/>
          <w:bCs/>
          <w:sz w:val="22"/>
          <w:szCs w:val="22"/>
          <w:shd w:val="clear" w:color="auto" w:fill="FFFFFF"/>
        </w:rPr>
      </w:pPr>
    </w:p>
    <w:p w14:paraId="7373D771" w14:textId="77777777"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Pr="00010C5F">
        <w:rPr>
          <w:b/>
          <w:sz w:val="22"/>
          <w:szCs w:val="22"/>
        </w:rPr>
        <w:t>Utworzenie apteki wraz z pracownią cytostatyczną wyposażonej w innowacyjne rozwiązania techniczne i sprzętowe” na potrzeby SP ZOZ CSK UM w Łodzi</w:t>
      </w:r>
      <w:r w:rsidRPr="00372457">
        <w:rPr>
          <w:sz w:val="22"/>
          <w:szCs w:val="22"/>
        </w:rPr>
        <w:t xml:space="preserve">” </w:t>
      </w:r>
      <w:r>
        <w:rPr>
          <w:sz w:val="22"/>
          <w:szCs w:val="22"/>
          <w:shd w:val="clear" w:color="auto" w:fill="FFFFFF"/>
        </w:rPr>
        <w:t>- ZP/21/2024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3E1D1199"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6DD154A1" w14:textId="77777777" w:rsidTr="00372457">
        <w:tc>
          <w:tcPr>
            <w:tcW w:w="5245" w:type="dxa"/>
            <w:shd w:val="clear" w:color="auto" w:fill="auto"/>
            <w:vAlign w:val="center"/>
          </w:tcPr>
          <w:p w14:paraId="7C38E4AF" w14:textId="77777777" w:rsidR="00372457" w:rsidRPr="00372457" w:rsidRDefault="00372457" w:rsidP="00717CEA">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2DAA0011" w14:textId="77777777" w:rsidR="00372457" w:rsidRPr="00372457" w:rsidRDefault="00372457" w:rsidP="00717CEA">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5B206A60" w14:textId="77777777" w:rsidTr="00372457">
        <w:tc>
          <w:tcPr>
            <w:tcW w:w="5245" w:type="dxa"/>
            <w:shd w:val="clear" w:color="auto" w:fill="auto"/>
          </w:tcPr>
          <w:p w14:paraId="12A89722" w14:textId="77777777" w:rsidR="00372457" w:rsidRPr="00372457" w:rsidRDefault="00372457" w:rsidP="00717CEA">
            <w:pPr>
              <w:tabs>
                <w:tab w:val="left" w:pos="426"/>
              </w:tabs>
              <w:spacing w:after="240" w:line="312" w:lineRule="auto"/>
              <w:jc w:val="both"/>
              <w:rPr>
                <w:rFonts w:cs="Times New Roman"/>
                <w:color w:val="000000"/>
              </w:rPr>
            </w:pPr>
          </w:p>
        </w:tc>
        <w:tc>
          <w:tcPr>
            <w:tcW w:w="4678" w:type="dxa"/>
            <w:shd w:val="clear" w:color="auto" w:fill="auto"/>
          </w:tcPr>
          <w:p w14:paraId="68BAA387" w14:textId="77777777" w:rsidR="00372457" w:rsidRPr="00372457" w:rsidRDefault="00372457" w:rsidP="00717CEA">
            <w:pPr>
              <w:tabs>
                <w:tab w:val="left" w:pos="426"/>
              </w:tabs>
              <w:spacing w:after="240" w:line="312" w:lineRule="auto"/>
              <w:jc w:val="both"/>
              <w:rPr>
                <w:rFonts w:cs="Times New Roman"/>
                <w:color w:val="000000"/>
              </w:rPr>
            </w:pPr>
          </w:p>
        </w:tc>
      </w:tr>
      <w:tr w:rsidR="00372457" w:rsidRPr="00372457" w14:paraId="3AB0C98A" w14:textId="77777777" w:rsidTr="00372457">
        <w:tc>
          <w:tcPr>
            <w:tcW w:w="5245" w:type="dxa"/>
            <w:shd w:val="clear" w:color="auto" w:fill="auto"/>
          </w:tcPr>
          <w:p w14:paraId="059DDA24" w14:textId="77777777" w:rsidR="00372457" w:rsidRPr="00372457" w:rsidRDefault="00372457" w:rsidP="00717CEA">
            <w:pPr>
              <w:tabs>
                <w:tab w:val="left" w:pos="426"/>
              </w:tabs>
              <w:spacing w:after="240" w:line="312" w:lineRule="auto"/>
              <w:jc w:val="both"/>
              <w:rPr>
                <w:rFonts w:cs="Times New Roman"/>
                <w:color w:val="000000"/>
              </w:rPr>
            </w:pPr>
          </w:p>
        </w:tc>
        <w:tc>
          <w:tcPr>
            <w:tcW w:w="4678" w:type="dxa"/>
            <w:shd w:val="clear" w:color="auto" w:fill="auto"/>
          </w:tcPr>
          <w:p w14:paraId="13C654D2" w14:textId="77777777" w:rsidR="00372457" w:rsidRPr="00372457" w:rsidRDefault="00372457" w:rsidP="00717CEA">
            <w:pPr>
              <w:tabs>
                <w:tab w:val="left" w:pos="426"/>
              </w:tabs>
              <w:spacing w:after="240" w:line="312" w:lineRule="auto"/>
              <w:jc w:val="both"/>
              <w:rPr>
                <w:rFonts w:cs="Times New Roman"/>
                <w:color w:val="000000"/>
              </w:rPr>
            </w:pPr>
          </w:p>
        </w:tc>
      </w:tr>
    </w:tbl>
    <w:p w14:paraId="2B309763" w14:textId="77777777" w:rsidR="00372457" w:rsidRPr="00372457" w:rsidRDefault="00372457" w:rsidP="00372457">
      <w:pPr>
        <w:spacing w:line="360" w:lineRule="auto"/>
        <w:rPr>
          <w:rFonts w:cs="Times New Roman"/>
          <w:sz w:val="22"/>
          <w:szCs w:val="22"/>
        </w:rPr>
      </w:pPr>
    </w:p>
    <w:p w14:paraId="022C8C28"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0209902F"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sidR="00A836E0">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sz w:val="22"/>
          <w:szCs w:val="22"/>
        </w:rPr>
        <w:t>).</w:t>
      </w:r>
    </w:p>
    <w:p w14:paraId="43ED10A6" w14:textId="28513684"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sidR="00A836E0">
        <w:rPr>
          <w:rFonts w:eastAsia="Times New Roman" w:cs="Times New Roman"/>
          <w:sz w:val="22"/>
          <w:szCs w:val="22"/>
        </w:rPr>
        <w:t xml:space="preserve"> ustawy </w:t>
      </w:r>
      <w:proofErr w:type="spellStart"/>
      <w:r w:rsidR="00A836E0">
        <w:rPr>
          <w:rFonts w:eastAsia="Times New Roman" w:cs="Times New Roman"/>
          <w:sz w:val="22"/>
          <w:szCs w:val="22"/>
        </w:rPr>
        <w:t>Pzp</w:t>
      </w:r>
      <w:proofErr w:type="spellEnd"/>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sidR="00A836E0">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78A49C45" w14:textId="1CC0B58F" w:rsidR="00D25E61" w:rsidRDefault="00CF2F3B" w:rsidP="00CF2F3B">
      <w:pPr>
        <w:tabs>
          <w:tab w:val="left" w:pos="2127"/>
        </w:tabs>
        <w:spacing w:line="312" w:lineRule="auto"/>
        <w:ind w:left="7788"/>
        <w:jc w:val="both"/>
        <w:rPr>
          <w:rFonts w:cs="Times New Roman"/>
          <w:sz w:val="22"/>
          <w:szCs w:val="22"/>
        </w:rPr>
      </w:pPr>
      <w:r>
        <w:rPr>
          <w:rFonts w:cs="Times New Roman"/>
          <w:sz w:val="22"/>
          <w:szCs w:val="22"/>
        </w:rPr>
        <w:t>__________________</w:t>
      </w:r>
    </w:p>
    <w:p w14:paraId="5E0BF1CF" w14:textId="77777777" w:rsidR="00396EC7" w:rsidRPr="00406A8B" w:rsidRDefault="00396EC7" w:rsidP="00CF2F3B">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58EE087C" w14:textId="77777777" w:rsidR="0048570A" w:rsidRPr="0079652A" w:rsidRDefault="0048570A" w:rsidP="00406A8B">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1DA02A7F" w14:textId="77777777" w:rsidR="00C92A10" w:rsidRPr="00D760AE" w:rsidRDefault="00C92A10" w:rsidP="006F69A6">
      <w:pPr>
        <w:spacing w:after="120"/>
        <w:rPr>
          <w:rFonts w:cs="Times New Roman"/>
          <w:b/>
          <w:snapToGrid w:val="0"/>
          <w:sz w:val="22"/>
          <w:szCs w:val="22"/>
        </w:rPr>
      </w:pPr>
      <w:r w:rsidRPr="00D760AE">
        <w:rPr>
          <w:rFonts w:cs="Times New Roman"/>
          <w:b/>
          <w:snapToGrid w:val="0"/>
          <w:sz w:val="22"/>
          <w:szCs w:val="22"/>
        </w:rPr>
        <w:lastRenderedPageBreak/>
        <w:t>Załącznik nr 6</w:t>
      </w:r>
      <w:r w:rsidR="00E658FB">
        <w:rPr>
          <w:rFonts w:cs="Times New Roman"/>
          <w:b/>
          <w:snapToGrid w:val="0"/>
          <w:sz w:val="22"/>
          <w:szCs w:val="22"/>
        </w:rPr>
        <w:t xml:space="preserve"> do SWZ</w:t>
      </w:r>
    </w:p>
    <w:p w14:paraId="248B1524" w14:textId="77777777" w:rsidR="00C92A10" w:rsidRPr="00D760AE" w:rsidRDefault="00C12C67" w:rsidP="00210641">
      <w:pPr>
        <w:suppressAutoHyphens/>
        <w:rPr>
          <w:rFonts w:cs="Times New Roman"/>
          <w:sz w:val="22"/>
          <w:szCs w:val="22"/>
        </w:rPr>
      </w:pPr>
      <w:r w:rsidRPr="00D760AE">
        <w:rPr>
          <w:rFonts w:cs="Times New Roman"/>
          <w:b/>
          <w:bCs/>
          <w:sz w:val="22"/>
          <w:szCs w:val="22"/>
        </w:rPr>
        <w:t>ZP/21/2024</w:t>
      </w:r>
    </w:p>
    <w:p w14:paraId="06B6D91A" w14:textId="77777777" w:rsidR="000A1F7A" w:rsidRPr="00D760AE" w:rsidRDefault="000A1F7A" w:rsidP="000A1F7A">
      <w:pPr>
        <w:spacing w:after="120"/>
        <w:rPr>
          <w:rFonts w:cs="Times New Roman"/>
          <w:b/>
          <w:bCs/>
          <w:i/>
          <w:sz w:val="22"/>
          <w:szCs w:val="22"/>
          <w:u w:val="single"/>
        </w:rPr>
      </w:pPr>
    </w:p>
    <w:p w14:paraId="2FB377D0" w14:textId="77777777" w:rsidR="000A1F7A" w:rsidRPr="00D760AE" w:rsidRDefault="000A1F7A" w:rsidP="000A1F7A">
      <w:pPr>
        <w:spacing w:after="120"/>
        <w:rPr>
          <w:rFonts w:cs="Times New Roman"/>
          <w:b/>
          <w:bCs/>
          <w:i/>
          <w:sz w:val="22"/>
          <w:szCs w:val="22"/>
          <w:u w:val="single"/>
        </w:rPr>
      </w:pPr>
    </w:p>
    <w:p w14:paraId="13083757" w14:textId="77777777" w:rsidR="000A1F7A" w:rsidRPr="00D760AE" w:rsidRDefault="000A1F7A" w:rsidP="000A1F7A">
      <w:pPr>
        <w:spacing w:after="120"/>
        <w:rPr>
          <w:rFonts w:cs="Times New Roman"/>
          <w:b/>
          <w:bCs/>
          <w:i/>
          <w:sz w:val="22"/>
          <w:szCs w:val="22"/>
          <w:u w:val="single"/>
        </w:rPr>
      </w:pPr>
    </w:p>
    <w:p w14:paraId="3D3FB0BD" w14:textId="77777777"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4F6C1BF9" w14:textId="77777777" w:rsidR="000A1F7A" w:rsidRPr="00D760AE" w:rsidRDefault="000A1F7A" w:rsidP="00D25E61">
      <w:pPr>
        <w:spacing w:after="120"/>
        <w:jc w:val="right"/>
        <w:rPr>
          <w:rFonts w:cs="Times New Roman"/>
          <w:b/>
          <w:i/>
          <w:snapToGrid w:val="0"/>
          <w:sz w:val="22"/>
          <w:szCs w:val="22"/>
        </w:rPr>
      </w:pPr>
    </w:p>
    <w:p w14:paraId="017A0D15" w14:textId="77777777" w:rsidR="00DF0141" w:rsidRPr="00D760AE" w:rsidRDefault="00DF0141" w:rsidP="00D25E61">
      <w:pPr>
        <w:spacing w:after="120"/>
        <w:jc w:val="right"/>
        <w:rPr>
          <w:rFonts w:cs="Times New Roman"/>
          <w:b/>
          <w:i/>
          <w:snapToGrid w:val="0"/>
          <w:sz w:val="22"/>
          <w:szCs w:val="22"/>
        </w:rPr>
      </w:pPr>
    </w:p>
    <w:p w14:paraId="42548824" w14:textId="77777777" w:rsidR="000A1F7A" w:rsidRPr="00D760AE" w:rsidRDefault="000A1F7A" w:rsidP="00D25E61">
      <w:pPr>
        <w:spacing w:after="120"/>
        <w:jc w:val="right"/>
        <w:rPr>
          <w:rFonts w:cs="Times New Roman"/>
          <w:b/>
          <w:i/>
          <w:snapToGrid w:val="0"/>
          <w:sz w:val="22"/>
          <w:szCs w:val="22"/>
        </w:rPr>
      </w:pPr>
    </w:p>
    <w:p w14:paraId="3FF798AF" w14:textId="77777777" w:rsidR="000A1F7A" w:rsidRPr="00D760AE" w:rsidRDefault="000A1F7A" w:rsidP="00D25E61">
      <w:pPr>
        <w:spacing w:after="120"/>
        <w:jc w:val="right"/>
        <w:rPr>
          <w:rFonts w:cs="Times New Roman"/>
          <w:b/>
          <w:i/>
          <w:snapToGrid w:val="0"/>
          <w:sz w:val="22"/>
          <w:szCs w:val="22"/>
        </w:rPr>
      </w:pPr>
    </w:p>
    <w:p w14:paraId="18A93B15" w14:textId="77777777" w:rsidR="000A1F7A" w:rsidRPr="00D760AE" w:rsidRDefault="000A1F7A" w:rsidP="00D25E61">
      <w:pPr>
        <w:spacing w:after="120"/>
        <w:jc w:val="right"/>
        <w:rPr>
          <w:rFonts w:cs="Times New Roman"/>
          <w:b/>
          <w:i/>
          <w:snapToGrid w:val="0"/>
          <w:sz w:val="22"/>
          <w:szCs w:val="22"/>
        </w:rPr>
      </w:pPr>
    </w:p>
    <w:p w14:paraId="2F4C4F60" w14:textId="77777777" w:rsidR="000A1F7A" w:rsidRPr="00D760AE" w:rsidRDefault="000A1F7A" w:rsidP="00D25E61">
      <w:pPr>
        <w:spacing w:after="120"/>
        <w:jc w:val="right"/>
        <w:rPr>
          <w:rFonts w:cs="Times New Roman"/>
          <w:b/>
          <w:i/>
          <w:snapToGrid w:val="0"/>
          <w:sz w:val="22"/>
          <w:szCs w:val="22"/>
        </w:rPr>
      </w:pPr>
    </w:p>
    <w:p w14:paraId="1D8DD8F0" w14:textId="77777777" w:rsidR="000A1F7A" w:rsidRPr="00D760AE" w:rsidRDefault="000A1F7A" w:rsidP="00D25E61">
      <w:pPr>
        <w:spacing w:after="120"/>
        <w:jc w:val="right"/>
        <w:rPr>
          <w:rFonts w:cs="Times New Roman"/>
          <w:b/>
          <w:i/>
          <w:snapToGrid w:val="0"/>
          <w:sz w:val="22"/>
          <w:szCs w:val="22"/>
        </w:rPr>
      </w:pPr>
    </w:p>
    <w:p w14:paraId="65C83877" w14:textId="77777777" w:rsidR="000A1F7A" w:rsidRPr="00D760AE" w:rsidRDefault="000A1F7A" w:rsidP="00D25E61">
      <w:pPr>
        <w:spacing w:after="120"/>
        <w:jc w:val="right"/>
        <w:rPr>
          <w:rFonts w:cs="Times New Roman"/>
          <w:b/>
          <w:i/>
          <w:snapToGrid w:val="0"/>
          <w:sz w:val="22"/>
          <w:szCs w:val="22"/>
        </w:rPr>
      </w:pPr>
    </w:p>
    <w:p w14:paraId="4D2B1FCC" w14:textId="77777777" w:rsidR="000A1F7A" w:rsidRPr="00D760AE" w:rsidRDefault="000A1F7A" w:rsidP="00D25E61">
      <w:pPr>
        <w:spacing w:after="120"/>
        <w:jc w:val="right"/>
        <w:rPr>
          <w:rFonts w:cs="Times New Roman"/>
          <w:b/>
          <w:i/>
          <w:snapToGrid w:val="0"/>
          <w:sz w:val="22"/>
          <w:szCs w:val="22"/>
        </w:rPr>
      </w:pPr>
    </w:p>
    <w:p w14:paraId="0A6FA489" w14:textId="77777777" w:rsidR="000A1F7A" w:rsidRPr="00D760AE" w:rsidRDefault="000A1F7A" w:rsidP="00D25E61">
      <w:pPr>
        <w:spacing w:after="120"/>
        <w:jc w:val="right"/>
        <w:rPr>
          <w:rFonts w:cs="Times New Roman"/>
          <w:b/>
          <w:i/>
          <w:snapToGrid w:val="0"/>
          <w:sz w:val="22"/>
          <w:szCs w:val="22"/>
        </w:rPr>
      </w:pPr>
    </w:p>
    <w:p w14:paraId="7807E3EC" w14:textId="77777777" w:rsidR="000A1F7A" w:rsidRPr="00D760AE" w:rsidRDefault="000A1F7A" w:rsidP="00D25E61">
      <w:pPr>
        <w:spacing w:after="120"/>
        <w:jc w:val="right"/>
        <w:rPr>
          <w:rFonts w:cs="Times New Roman"/>
          <w:b/>
          <w:i/>
          <w:snapToGrid w:val="0"/>
          <w:sz w:val="22"/>
          <w:szCs w:val="22"/>
        </w:rPr>
      </w:pPr>
    </w:p>
    <w:p w14:paraId="61BFD1DD" w14:textId="77777777" w:rsidR="000A1F7A" w:rsidRPr="00D760AE" w:rsidRDefault="000A1F7A" w:rsidP="00D25E61">
      <w:pPr>
        <w:spacing w:after="120"/>
        <w:jc w:val="right"/>
        <w:rPr>
          <w:rFonts w:cs="Times New Roman"/>
          <w:b/>
          <w:i/>
          <w:snapToGrid w:val="0"/>
          <w:sz w:val="22"/>
          <w:szCs w:val="22"/>
        </w:rPr>
      </w:pPr>
    </w:p>
    <w:p w14:paraId="16E2F250" w14:textId="77777777" w:rsidR="000A1F7A" w:rsidRPr="00D760AE" w:rsidRDefault="000A1F7A" w:rsidP="00D25E61">
      <w:pPr>
        <w:spacing w:after="120"/>
        <w:jc w:val="right"/>
        <w:rPr>
          <w:rFonts w:cs="Times New Roman"/>
          <w:b/>
          <w:i/>
          <w:snapToGrid w:val="0"/>
          <w:sz w:val="22"/>
          <w:szCs w:val="22"/>
        </w:rPr>
      </w:pPr>
    </w:p>
    <w:p w14:paraId="1B76B78A" w14:textId="77777777" w:rsidR="000A1F7A" w:rsidRPr="00D760AE" w:rsidRDefault="000A1F7A" w:rsidP="00D25E61">
      <w:pPr>
        <w:spacing w:after="120"/>
        <w:jc w:val="right"/>
        <w:rPr>
          <w:rFonts w:cs="Times New Roman"/>
          <w:b/>
          <w:i/>
          <w:snapToGrid w:val="0"/>
          <w:sz w:val="22"/>
          <w:szCs w:val="22"/>
        </w:rPr>
      </w:pPr>
    </w:p>
    <w:p w14:paraId="346BDFC2" w14:textId="77777777" w:rsidR="000A1F7A" w:rsidRPr="00D760AE" w:rsidRDefault="000A1F7A" w:rsidP="00D25E61">
      <w:pPr>
        <w:spacing w:after="120"/>
        <w:jc w:val="right"/>
        <w:rPr>
          <w:rFonts w:cs="Times New Roman"/>
          <w:b/>
          <w:i/>
          <w:snapToGrid w:val="0"/>
          <w:sz w:val="22"/>
          <w:szCs w:val="22"/>
        </w:rPr>
      </w:pPr>
    </w:p>
    <w:p w14:paraId="2973D8EA" w14:textId="77777777" w:rsidR="000A1F7A" w:rsidRPr="00D760AE" w:rsidRDefault="000A1F7A" w:rsidP="00D25E61">
      <w:pPr>
        <w:spacing w:after="120"/>
        <w:jc w:val="right"/>
        <w:rPr>
          <w:rFonts w:cs="Times New Roman"/>
          <w:b/>
          <w:i/>
          <w:snapToGrid w:val="0"/>
          <w:sz w:val="22"/>
          <w:szCs w:val="22"/>
        </w:rPr>
      </w:pPr>
    </w:p>
    <w:p w14:paraId="5C554EC4" w14:textId="77777777" w:rsidR="000A1F7A" w:rsidRPr="00D760AE" w:rsidRDefault="000A1F7A" w:rsidP="00D25E61">
      <w:pPr>
        <w:spacing w:after="120"/>
        <w:jc w:val="right"/>
        <w:rPr>
          <w:rFonts w:cs="Times New Roman"/>
          <w:b/>
          <w:i/>
          <w:snapToGrid w:val="0"/>
          <w:sz w:val="22"/>
          <w:szCs w:val="22"/>
        </w:rPr>
      </w:pPr>
    </w:p>
    <w:p w14:paraId="4FBB932A" w14:textId="77777777" w:rsidR="000A1F7A" w:rsidRPr="00D760AE" w:rsidRDefault="000A1F7A" w:rsidP="00D25E61">
      <w:pPr>
        <w:spacing w:after="120"/>
        <w:jc w:val="right"/>
        <w:rPr>
          <w:rFonts w:cs="Times New Roman"/>
          <w:b/>
          <w:i/>
          <w:snapToGrid w:val="0"/>
          <w:sz w:val="22"/>
          <w:szCs w:val="22"/>
        </w:rPr>
      </w:pPr>
    </w:p>
    <w:p w14:paraId="6A09838E" w14:textId="77777777" w:rsidR="000A1F7A" w:rsidRPr="00D760AE" w:rsidRDefault="000A1F7A" w:rsidP="00D25E61">
      <w:pPr>
        <w:spacing w:after="120"/>
        <w:jc w:val="right"/>
        <w:rPr>
          <w:rFonts w:cs="Times New Roman"/>
          <w:b/>
          <w:i/>
          <w:snapToGrid w:val="0"/>
          <w:sz w:val="22"/>
          <w:szCs w:val="22"/>
        </w:rPr>
      </w:pPr>
    </w:p>
    <w:p w14:paraId="0A08BB80" w14:textId="77777777" w:rsidR="000A1F7A" w:rsidRPr="00D760AE" w:rsidRDefault="000A1F7A" w:rsidP="00D25E61">
      <w:pPr>
        <w:spacing w:after="120"/>
        <w:jc w:val="right"/>
        <w:rPr>
          <w:rFonts w:cs="Times New Roman"/>
          <w:b/>
          <w:i/>
          <w:snapToGrid w:val="0"/>
          <w:sz w:val="22"/>
          <w:szCs w:val="22"/>
        </w:rPr>
      </w:pPr>
    </w:p>
    <w:p w14:paraId="0C0DD9F8" w14:textId="77777777" w:rsidR="000A1F7A" w:rsidRPr="00D760AE" w:rsidRDefault="000A1F7A" w:rsidP="00D25E61">
      <w:pPr>
        <w:spacing w:after="120"/>
        <w:jc w:val="right"/>
        <w:rPr>
          <w:rFonts w:cs="Times New Roman"/>
          <w:b/>
          <w:i/>
          <w:snapToGrid w:val="0"/>
          <w:sz w:val="22"/>
          <w:szCs w:val="22"/>
        </w:rPr>
      </w:pPr>
    </w:p>
    <w:p w14:paraId="0A6FC8FA" w14:textId="77777777" w:rsidR="000A1F7A" w:rsidRPr="00D760AE" w:rsidRDefault="000A1F7A" w:rsidP="00D25E61">
      <w:pPr>
        <w:spacing w:after="120"/>
        <w:jc w:val="right"/>
        <w:rPr>
          <w:rFonts w:cs="Times New Roman"/>
          <w:b/>
          <w:i/>
          <w:snapToGrid w:val="0"/>
          <w:sz w:val="22"/>
          <w:szCs w:val="22"/>
        </w:rPr>
      </w:pPr>
    </w:p>
    <w:p w14:paraId="7D7DD60A" w14:textId="77777777" w:rsidR="000A1F7A" w:rsidRPr="00D760AE" w:rsidRDefault="000A1F7A" w:rsidP="00D25E61">
      <w:pPr>
        <w:spacing w:after="120"/>
        <w:jc w:val="right"/>
        <w:rPr>
          <w:rFonts w:cs="Times New Roman"/>
          <w:b/>
          <w:i/>
          <w:snapToGrid w:val="0"/>
          <w:sz w:val="22"/>
          <w:szCs w:val="22"/>
        </w:rPr>
      </w:pPr>
    </w:p>
    <w:p w14:paraId="5F8938D0" w14:textId="77777777" w:rsidR="000A1F7A" w:rsidRPr="00D760AE" w:rsidRDefault="000A1F7A" w:rsidP="00D25E61">
      <w:pPr>
        <w:spacing w:after="120"/>
        <w:jc w:val="right"/>
        <w:rPr>
          <w:rFonts w:cs="Times New Roman"/>
          <w:b/>
          <w:i/>
          <w:snapToGrid w:val="0"/>
          <w:sz w:val="22"/>
          <w:szCs w:val="22"/>
        </w:rPr>
      </w:pPr>
    </w:p>
    <w:p w14:paraId="2E557515" w14:textId="77777777" w:rsidR="000A1F7A" w:rsidRPr="00D760AE" w:rsidRDefault="000A1F7A" w:rsidP="00D25E61">
      <w:pPr>
        <w:spacing w:after="120"/>
        <w:jc w:val="right"/>
        <w:rPr>
          <w:rFonts w:cs="Times New Roman"/>
          <w:b/>
          <w:i/>
          <w:snapToGrid w:val="0"/>
          <w:sz w:val="22"/>
          <w:szCs w:val="22"/>
        </w:rPr>
      </w:pPr>
    </w:p>
    <w:p w14:paraId="1F79613A" w14:textId="77777777" w:rsidR="000A1F7A" w:rsidRPr="00D760AE" w:rsidRDefault="000A1F7A" w:rsidP="00D25E61">
      <w:pPr>
        <w:spacing w:after="120"/>
        <w:jc w:val="right"/>
        <w:rPr>
          <w:rFonts w:cs="Times New Roman"/>
          <w:b/>
          <w:i/>
          <w:snapToGrid w:val="0"/>
          <w:sz w:val="22"/>
          <w:szCs w:val="22"/>
        </w:rPr>
      </w:pPr>
    </w:p>
    <w:p w14:paraId="0E93A333" w14:textId="77777777" w:rsidR="000A1F7A" w:rsidRPr="00D760AE" w:rsidRDefault="000A1F7A" w:rsidP="00D25E61">
      <w:pPr>
        <w:spacing w:after="120"/>
        <w:jc w:val="right"/>
        <w:rPr>
          <w:rFonts w:cs="Times New Roman"/>
          <w:b/>
          <w:i/>
          <w:snapToGrid w:val="0"/>
          <w:sz w:val="22"/>
          <w:szCs w:val="22"/>
        </w:rPr>
      </w:pPr>
    </w:p>
    <w:p w14:paraId="50E886AF" w14:textId="6161D5B0" w:rsidR="000A1F7A" w:rsidRDefault="000A1F7A" w:rsidP="00D25E61">
      <w:pPr>
        <w:spacing w:after="120"/>
        <w:jc w:val="right"/>
        <w:rPr>
          <w:rFonts w:cs="Times New Roman"/>
          <w:b/>
          <w:i/>
          <w:snapToGrid w:val="0"/>
          <w:sz w:val="22"/>
          <w:szCs w:val="22"/>
        </w:rPr>
      </w:pPr>
    </w:p>
    <w:p w14:paraId="014FBCB9" w14:textId="742DB79A" w:rsidR="0079652A" w:rsidRDefault="0079652A" w:rsidP="00D25E61">
      <w:pPr>
        <w:spacing w:after="120"/>
        <w:jc w:val="right"/>
        <w:rPr>
          <w:rFonts w:cs="Times New Roman"/>
          <w:b/>
          <w:i/>
          <w:snapToGrid w:val="0"/>
          <w:sz w:val="22"/>
          <w:szCs w:val="22"/>
        </w:rPr>
      </w:pPr>
    </w:p>
    <w:p w14:paraId="18E98A48" w14:textId="3FB5AB80" w:rsidR="0079652A" w:rsidRDefault="0079652A" w:rsidP="00D25E61">
      <w:pPr>
        <w:spacing w:after="120"/>
        <w:jc w:val="right"/>
        <w:rPr>
          <w:rFonts w:cs="Times New Roman"/>
          <w:b/>
          <w:i/>
          <w:snapToGrid w:val="0"/>
          <w:sz w:val="22"/>
          <w:szCs w:val="22"/>
        </w:rPr>
      </w:pPr>
    </w:p>
    <w:p w14:paraId="378115F5" w14:textId="046AA405" w:rsidR="0079652A" w:rsidRDefault="0079652A" w:rsidP="00D25E61">
      <w:pPr>
        <w:spacing w:after="120"/>
        <w:jc w:val="right"/>
        <w:rPr>
          <w:rFonts w:cs="Times New Roman"/>
          <w:b/>
          <w:i/>
          <w:snapToGrid w:val="0"/>
          <w:sz w:val="22"/>
          <w:szCs w:val="22"/>
        </w:rPr>
      </w:pPr>
    </w:p>
    <w:p w14:paraId="0A230606" w14:textId="77777777" w:rsidR="0079652A" w:rsidRPr="00D760AE" w:rsidRDefault="0079652A" w:rsidP="00D25E61">
      <w:pPr>
        <w:spacing w:after="120"/>
        <w:jc w:val="right"/>
        <w:rPr>
          <w:rFonts w:cs="Times New Roman"/>
          <w:b/>
          <w:i/>
          <w:snapToGrid w:val="0"/>
          <w:sz w:val="22"/>
          <w:szCs w:val="22"/>
        </w:rPr>
      </w:pPr>
    </w:p>
    <w:p w14:paraId="1D06F230" w14:textId="77777777"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lastRenderedPageBreak/>
        <w:t>Załącznik nr 7</w:t>
      </w:r>
      <w:r w:rsidR="0048570A">
        <w:rPr>
          <w:rFonts w:cs="Times New Roman"/>
          <w:b/>
          <w:snapToGrid w:val="0"/>
          <w:sz w:val="22"/>
          <w:szCs w:val="22"/>
        </w:rPr>
        <w:t xml:space="preserve"> do SWZ</w:t>
      </w:r>
    </w:p>
    <w:p w14:paraId="2E85E817" w14:textId="77777777" w:rsidR="00D25E61" w:rsidRPr="00D760AE" w:rsidRDefault="00C12C67" w:rsidP="00D25E61">
      <w:pPr>
        <w:rPr>
          <w:rFonts w:cs="Times New Roman"/>
          <w:b/>
          <w:bCs/>
          <w:iCs/>
          <w:sz w:val="22"/>
          <w:szCs w:val="22"/>
        </w:rPr>
      </w:pPr>
      <w:r w:rsidRPr="00D760AE">
        <w:rPr>
          <w:rFonts w:cs="Times New Roman"/>
          <w:b/>
          <w:bCs/>
          <w:sz w:val="22"/>
          <w:szCs w:val="22"/>
        </w:rPr>
        <w:t>ZP/21/2024</w:t>
      </w:r>
    </w:p>
    <w:p w14:paraId="62258D39" w14:textId="77777777" w:rsidR="00D25E61" w:rsidRPr="00D760AE" w:rsidRDefault="00D25E61" w:rsidP="00D25E61">
      <w:pPr>
        <w:rPr>
          <w:rFonts w:cs="Times New Roman"/>
          <w:b/>
          <w:bCs/>
          <w:iCs/>
          <w:sz w:val="22"/>
          <w:szCs w:val="22"/>
        </w:rPr>
      </w:pPr>
    </w:p>
    <w:p w14:paraId="55A7BFDD"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1F785A4D"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2D0DB8" w14:textId="30FB098B" w:rsidR="00D25E61" w:rsidRPr="00D760AE" w:rsidRDefault="00396EC7" w:rsidP="00D25E61">
      <w:pPr>
        <w:rPr>
          <w:rFonts w:cs="Times New Roman"/>
          <w:b/>
          <w:sz w:val="22"/>
          <w:szCs w:val="22"/>
        </w:rPr>
      </w:pPr>
      <w:r>
        <w:rPr>
          <w:rFonts w:cs="Times New Roman"/>
          <w:b/>
          <w:sz w:val="22"/>
          <w:szCs w:val="22"/>
        </w:rPr>
        <w:t>Adres</w:t>
      </w:r>
      <w:r w:rsidR="00D25E61" w:rsidRPr="00D760AE">
        <w:rPr>
          <w:rFonts w:cs="Times New Roman"/>
          <w:b/>
          <w:sz w:val="22"/>
          <w:szCs w:val="22"/>
        </w:rPr>
        <w:t xml:space="preserve"> Wykonawcy:</w:t>
      </w:r>
    </w:p>
    <w:p w14:paraId="46742C34" w14:textId="77777777" w:rsidR="00D25E61" w:rsidRPr="00D760AE" w:rsidRDefault="00D25E61" w:rsidP="00D25E61">
      <w:pPr>
        <w:rPr>
          <w:rFonts w:cs="Times New Roman"/>
          <w:sz w:val="22"/>
          <w:szCs w:val="22"/>
        </w:rPr>
      </w:pPr>
      <w:r w:rsidRPr="00D760AE">
        <w:rPr>
          <w:rFonts w:cs="Times New Roman"/>
          <w:sz w:val="22"/>
          <w:szCs w:val="22"/>
        </w:rPr>
        <w:t>....................................................................................................................................................................</w:t>
      </w:r>
    </w:p>
    <w:p w14:paraId="71D090FE"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60EF1A8" w14:textId="01368FC6" w:rsidR="00D25E61" w:rsidRPr="00D760AE" w:rsidRDefault="00D25E61" w:rsidP="00406A8B">
      <w:pPr>
        <w:ind w:firstLine="426"/>
        <w:jc w:val="both"/>
        <w:rPr>
          <w:sz w:val="22"/>
          <w:szCs w:val="22"/>
        </w:rPr>
      </w:pPr>
      <w:r w:rsidRPr="00D760AE">
        <w:rPr>
          <w:rFonts w:cs="Times New Roman"/>
          <w:b/>
          <w:bCs/>
          <w:sz w:val="22"/>
          <w:szCs w:val="22"/>
        </w:rPr>
        <w:t>OŚWIADCZENIE WYKONAWCY, W ZAKRESIE ART. 108 UST. 1 PKT 5</w:t>
      </w:r>
      <w:r w:rsidR="0079652A">
        <w:rPr>
          <w:rFonts w:cs="Times New Roman"/>
          <w:b/>
          <w:bCs/>
          <w:sz w:val="22"/>
          <w:szCs w:val="22"/>
        </w:rPr>
        <w:t xml:space="preserve"> </w:t>
      </w:r>
      <w:r w:rsidRPr="00D760AE">
        <w:rPr>
          <w:sz w:val="22"/>
          <w:szCs w:val="22"/>
        </w:rPr>
        <w:t xml:space="preserve">ustawy </w:t>
      </w:r>
      <w:r w:rsidR="0048570A" w:rsidRPr="00D760AE">
        <w:rPr>
          <w:sz w:val="22"/>
          <w:szCs w:val="22"/>
        </w:rPr>
        <w:t xml:space="preserve">z dnia 11 września 2019 r. </w:t>
      </w:r>
      <w:r w:rsidRPr="00D760AE">
        <w:rPr>
          <w:sz w:val="22"/>
          <w:szCs w:val="22"/>
        </w:rPr>
        <w:t>Prawo zamówień publicznych (</w:t>
      </w:r>
      <w:proofErr w:type="spellStart"/>
      <w:r w:rsidR="0049664F" w:rsidRPr="00D760AE">
        <w:rPr>
          <w:sz w:val="22"/>
          <w:szCs w:val="22"/>
        </w:rPr>
        <w:t>t.j</w:t>
      </w:r>
      <w:proofErr w:type="spellEnd"/>
      <w:r w:rsidR="0049664F" w:rsidRPr="00D760AE">
        <w:rPr>
          <w:sz w:val="22"/>
          <w:szCs w:val="22"/>
        </w:rPr>
        <w:t>.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w:t>
      </w:r>
      <w:proofErr w:type="spellStart"/>
      <w:r w:rsidR="0049664F" w:rsidRPr="00D760AE">
        <w:rPr>
          <w:sz w:val="22"/>
          <w:szCs w:val="22"/>
        </w:rPr>
        <w:t>p</w:t>
      </w:r>
      <w:r w:rsidR="00AF6C20" w:rsidRPr="00D760AE">
        <w:rPr>
          <w:sz w:val="22"/>
          <w:szCs w:val="22"/>
        </w:rPr>
        <w:t>ó</w:t>
      </w:r>
      <w:r w:rsidR="0049664F" w:rsidRPr="00D760AE">
        <w:rPr>
          <w:sz w:val="22"/>
          <w:szCs w:val="22"/>
        </w:rPr>
        <w:t>źn</w:t>
      </w:r>
      <w:proofErr w:type="spellEnd"/>
      <w:r w:rsidR="0049664F" w:rsidRPr="00D760AE">
        <w:rPr>
          <w:sz w:val="22"/>
          <w:szCs w:val="22"/>
        </w:rPr>
        <w:t>. zm.</w:t>
      </w:r>
      <w:r w:rsidRPr="00D760AE">
        <w:rPr>
          <w:sz w:val="22"/>
          <w:szCs w:val="22"/>
        </w:rPr>
        <w:t>)</w:t>
      </w:r>
      <w:r w:rsidR="0048570A">
        <w:rPr>
          <w:sz w:val="22"/>
          <w:szCs w:val="22"/>
        </w:rPr>
        <w:t xml:space="preserve"> w postepowaniu </w:t>
      </w:r>
      <w:r w:rsidR="0048570A" w:rsidRPr="00372457">
        <w:rPr>
          <w:sz w:val="22"/>
          <w:szCs w:val="22"/>
        </w:rPr>
        <w:t xml:space="preserve">o udzielenie zamówienia publicznego na </w:t>
      </w:r>
      <w:r w:rsidR="0048570A">
        <w:rPr>
          <w:sz w:val="22"/>
          <w:szCs w:val="22"/>
        </w:rPr>
        <w:t xml:space="preserve">zadanie pn.: </w:t>
      </w:r>
      <w:r w:rsidR="0048570A" w:rsidRPr="00372457">
        <w:rPr>
          <w:sz w:val="22"/>
          <w:szCs w:val="22"/>
        </w:rPr>
        <w:t>„</w:t>
      </w:r>
      <w:r w:rsidR="0048570A" w:rsidRPr="00010C5F">
        <w:rPr>
          <w:b/>
          <w:sz w:val="22"/>
          <w:szCs w:val="22"/>
        </w:rPr>
        <w:t>Utworzenie apteki wraz z pracownią cytostatyczną wyposażonej w innowacyjne rozwiązania techniczne i sprzętowe” na potrzeby SP ZOZ CSK UM w Łodzi</w:t>
      </w:r>
      <w:r w:rsidR="0048570A" w:rsidRPr="00372457">
        <w:rPr>
          <w:sz w:val="22"/>
          <w:szCs w:val="22"/>
        </w:rPr>
        <w:t xml:space="preserve">” </w:t>
      </w:r>
      <w:r w:rsidR="0048570A">
        <w:rPr>
          <w:sz w:val="22"/>
          <w:szCs w:val="22"/>
          <w:shd w:val="clear" w:color="auto" w:fill="FFFFFF"/>
        </w:rPr>
        <w:t>- ZP/21/2024</w:t>
      </w:r>
      <w:r w:rsidR="0048570A" w:rsidRPr="00372457">
        <w:rPr>
          <w:sz w:val="22"/>
          <w:szCs w:val="22"/>
          <w:shd w:val="clear" w:color="auto" w:fill="FFFFFF"/>
        </w:rPr>
        <w:t xml:space="preserve"> p</w:t>
      </w:r>
      <w:r w:rsidR="0048570A" w:rsidRPr="00372457">
        <w:rPr>
          <w:sz w:val="22"/>
          <w:szCs w:val="22"/>
        </w:rPr>
        <w:t xml:space="preserve">rowadzonym przez </w:t>
      </w:r>
      <w:r w:rsidR="0048570A" w:rsidRPr="00F85275">
        <w:rPr>
          <w:b/>
          <w:bCs/>
          <w:sz w:val="22"/>
          <w:szCs w:val="22"/>
        </w:rPr>
        <w:t>SP ZOZ CSK UM w Łodzi</w:t>
      </w:r>
    </w:p>
    <w:p w14:paraId="47C133C6" w14:textId="2A447CB1" w:rsidR="00D25E61" w:rsidRPr="00D760AE" w:rsidRDefault="00D25E61" w:rsidP="00D25E61">
      <w:pPr>
        <w:rPr>
          <w:rFonts w:cs="Times New Roman"/>
          <w:sz w:val="22"/>
          <w:szCs w:val="22"/>
        </w:rPr>
      </w:pPr>
    </w:p>
    <w:p w14:paraId="59EC0A12" w14:textId="1FD63D0A" w:rsidR="00D25E61" w:rsidRPr="00D760AE" w:rsidRDefault="0048570A" w:rsidP="00EC3CF4">
      <w:pPr>
        <w:spacing w:line="360" w:lineRule="auto"/>
        <w:jc w:val="both"/>
        <w:rPr>
          <w:rFonts w:cs="Times New Roman"/>
          <w:sz w:val="22"/>
          <w:szCs w:val="22"/>
        </w:rPr>
      </w:pPr>
      <w:r>
        <w:rPr>
          <w:rFonts w:cs="Times New Roman"/>
          <w:sz w:val="22"/>
          <w:szCs w:val="22"/>
        </w:rPr>
        <w:t>Oświadczam</w:t>
      </w:r>
      <w:r w:rsidR="00D25E61" w:rsidRPr="00D760AE">
        <w:rPr>
          <w:rFonts w:cs="Times New Roman"/>
          <w:sz w:val="22"/>
          <w:szCs w:val="22"/>
        </w:rPr>
        <w:t>, że:</w:t>
      </w:r>
    </w:p>
    <w:p w14:paraId="4F4B37E5" w14:textId="78F068B1"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00A06983" w:rsidRPr="00D760AE">
        <w:rPr>
          <w:sz w:val="22"/>
          <w:szCs w:val="22"/>
        </w:rPr>
        <w:t>t.j</w:t>
      </w:r>
      <w:proofErr w:type="spellEnd"/>
      <w:r w:rsidR="00A06983" w:rsidRPr="00D760AE">
        <w:rPr>
          <w:sz w:val="22"/>
          <w:szCs w:val="22"/>
        </w:rPr>
        <w:t xml:space="preserve">.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w:t>
      </w:r>
      <w:proofErr w:type="spellStart"/>
      <w:r w:rsidRPr="00D760AE">
        <w:rPr>
          <w:sz w:val="22"/>
          <w:szCs w:val="22"/>
        </w:rPr>
        <w:t>późn</w:t>
      </w:r>
      <w:proofErr w:type="spellEnd"/>
      <w:r w:rsidRPr="00D760AE">
        <w:rPr>
          <w:sz w:val="22"/>
          <w:szCs w:val="22"/>
        </w:rPr>
        <w:t xml:space="preserve">. zm.). </w:t>
      </w:r>
    </w:p>
    <w:p w14:paraId="13AC207D" w14:textId="39ED5A1E"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00A06983" w:rsidRPr="00D760AE">
        <w:rPr>
          <w:sz w:val="22"/>
          <w:szCs w:val="22"/>
        </w:rPr>
        <w:t>t.j</w:t>
      </w:r>
      <w:proofErr w:type="spellEnd"/>
      <w:r w:rsidR="00A06983" w:rsidRPr="00D760AE">
        <w:rPr>
          <w:sz w:val="22"/>
          <w:szCs w:val="22"/>
        </w:rPr>
        <w:t xml:space="preserve">.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 xml:space="preserve">z </w:t>
      </w:r>
      <w:proofErr w:type="spellStart"/>
      <w:r w:rsidRPr="00D760AE">
        <w:rPr>
          <w:sz w:val="22"/>
          <w:szCs w:val="22"/>
        </w:rPr>
        <w:t>późn</w:t>
      </w:r>
      <w:proofErr w:type="spellEnd"/>
      <w:r w:rsidRPr="00D760AE">
        <w:rPr>
          <w:sz w:val="22"/>
          <w:szCs w:val="22"/>
        </w:rPr>
        <w:t>. zm.).</w:t>
      </w:r>
    </w:p>
    <w:p w14:paraId="4D671C26"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07AFB540"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7AC90AC0"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0DAE51ED" w14:textId="77777777" w:rsidR="00D25E61" w:rsidRPr="00D760AE" w:rsidRDefault="00D25E61" w:rsidP="00D25E61">
      <w:pPr>
        <w:ind w:left="357"/>
        <w:rPr>
          <w:rFonts w:cs="Times New Roman"/>
          <w:sz w:val="22"/>
          <w:szCs w:val="22"/>
        </w:rPr>
      </w:pPr>
    </w:p>
    <w:p w14:paraId="7389B368" w14:textId="77777777" w:rsidR="00EC3CF4" w:rsidRPr="00D760AE" w:rsidRDefault="00EC3CF4" w:rsidP="00D25E61">
      <w:pPr>
        <w:ind w:left="357"/>
        <w:rPr>
          <w:rFonts w:cs="Times New Roman"/>
          <w:sz w:val="22"/>
          <w:szCs w:val="22"/>
        </w:rPr>
      </w:pPr>
    </w:p>
    <w:p w14:paraId="04B49379" w14:textId="61A708A3" w:rsidR="00D25E61" w:rsidRPr="00D760AE" w:rsidRDefault="00D25E61" w:rsidP="00D25E61">
      <w:pPr>
        <w:ind w:left="357"/>
        <w:rPr>
          <w:rFonts w:cs="Times New Roman"/>
          <w:sz w:val="22"/>
          <w:szCs w:val="22"/>
        </w:rPr>
      </w:pPr>
      <w:r w:rsidRPr="00D760AE">
        <w:rPr>
          <w:rFonts w:cs="Times New Roman"/>
          <w:sz w:val="22"/>
          <w:szCs w:val="22"/>
        </w:rPr>
        <w:t>…………………………… , ……………………………………………</w:t>
      </w:r>
    </w:p>
    <w:p w14:paraId="1E8A31A5"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369F529F" w14:textId="77777777" w:rsidR="00D25E61" w:rsidRPr="00D760AE" w:rsidRDefault="00D25E61" w:rsidP="00D25E61">
      <w:pPr>
        <w:ind w:left="720"/>
        <w:rPr>
          <w:rFonts w:cs="Times New Roman"/>
          <w:sz w:val="22"/>
          <w:szCs w:val="22"/>
        </w:rPr>
      </w:pPr>
    </w:p>
    <w:p w14:paraId="193162C6"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16A70493" w14:textId="77777777"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20672930" w14:textId="77777777" w:rsidR="00D25E61" w:rsidRPr="00D760AE" w:rsidRDefault="00D25E61" w:rsidP="00500DA8">
      <w:pPr>
        <w:jc w:val="both"/>
        <w:rPr>
          <w:rFonts w:cs="Times New Roman"/>
          <w:sz w:val="22"/>
          <w:szCs w:val="22"/>
        </w:rPr>
      </w:pPr>
    </w:p>
    <w:p w14:paraId="166C08D9" w14:textId="1842539E" w:rsidR="00D25E61" w:rsidRPr="00D760AE" w:rsidRDefault="0048570A" w:rsidP="00500DA8">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D230CF" w14:textId="77777777" w:rsidR="00500DA8" w:rsidRDefault="00500DA8" w:rsidP="006C1D9C">
      <w:pPr>
        <w:spacing w:line="276" w:lineRule="auto"/>
        <w:rPr>
          <w:rFonts w:cs="Times New Roman"/>
          <w:sz w:val="22"/>
          <w:szCs w:val="22"/>
        </w:rPr>
      </w:pPr>
    </w:p>
    <w:p w14:paraId="499C1E96" w14:textId="485F732C"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054E2B59" w14:textId="77777777" w:rsidR="006C1D9C" w:rsidRPr="00D760AE" w:rsidRDefault="006C1D9C" w:rsidP="006C1D9C">
      <w:pPr>
        <w:spacing w:line="276" w:lineRule="auto"/>
        <w:rPr>
          <w:rFonts w:cs="Times New Roman"/>
          <w:sz w:val="22"/>
          <w:szCs w:val="22"/>
        </w:rPr>
      </w:pPr>
    </w:p>
    <w:p w14:paraId="5DE72FD3" w14:textId="77777777" w:rsidR="00500DA8" w:rsidRDefault="00500DA8" w:rsidP="006C1D9C">
      <w:pPr>
        <w:spacing w:line="276" w:lineRule="auto"/>
        <w:rPr>
          <w:rFonts w:cs="Times New Roman"/>
          <w:b/>
          <w:bCs/>
          <w:sz w:val="22"/>
          <w:szCs w:val="22"/>
        </w:rPr>
      </w:pPr>
    </w:p>
    <w:p w14:paraId="39D8B92B" w14:textId="77777777" w:rsidR="00500DA8" w:rsidRDefault="00500DA8" w:rsidP="006C1D9C">
      <w:pPr>
        <w:spacing w:line="276" w:lineRule="auto"/>
        <w:rPr>
          <w:rFonts w:cs="Times New Roman"/>
          <w:b/>
          <w:bCs/>
          <w:sz w:val="22"/>
          <w:szCs w:val="22"/>
        </w:rPr>
      </w:pPr>
    </w:p>
    <w:p w14:paraId="38E89C8B" w14:textId="77777777" w:rsidR="00500DA8" w:rsidRDefault="00500DA8" w:rsidP="006C1D9C">
      <w:pPr>
        <w:spacing w:line="276" w:lineRule="auto"/>
        <w:rPr>
          <w:rFonts w:cs="Times New Roman"/>
          <w:b/>
          <w:bCs/>
          <w:sz w:val="22"/>
          <w:szCs w:val="22"/>
        </w:rPr>
      </w:pPr>
    </w:p>
    <w:p w14:paraId="5A3E90BB" w14:textId="77777777" w:rsidR="00500DA8" w:rsidRDefault="00500DA8" w:rsidP="006C1D9C">
      <w:pPr>
        <w:spacing w:line="276" w:lineRule="auto"/>
        <w:rPr>
          <w:rFonts w:cs="Times New Roman"/>
          <w:b/>
          <w:bCs/>
          <w:sz w:val="22"/>
          <w:szCs w:val="22"/>
        </w:rPr>
      </w:pPr>
    </w:p>
    <w:p w14:paraId="6AAA406D" w14:textId="77777777" w:rsidR="00500DA8" w:rsidRDefault="00500DA8" w:rsidP="006C1D9C">
      <w:pPr>
        <w:spacing w:line="276" w:lineRule="auto"/>
        <w:rPr>
          <w:rFonts w:cs="Times New Roman"/>
          <w:b/>
          <w:bCs/>
          <w:sz w:val="22"/>
          <w:szCs w:val="22"/>
        </w:rPr>
      </w:pPr>
    </w:p>
    <w:p w14:paraId="2C91B3BF" w14:textId="77777777" w:rsidR="00500DA8" w:rsidRDefault="00500DA8" w:rsidP="006C1D9C">
      <w:pPr>
        <w:spacing w:line="276" w:lineRule="auto"/>
        <w:rPr>
          <w:rFonts w:cs="Times New Roman"/>
          <w:b/>
          <w:bCs/>
          <w:sz w:val="22"/>
          <w:szCs w:val="22"/>
        </w:rPr>
      </w:pPr>
    </w:p>
    <w:p w14:paraId="0880715C" w14:textId="77777777" w:rsidR="00500DA8" w:rsidRDefault="00500DA8" w:rsidP="006C1D9C">
      <w:pPr>
        <w:spacing w:line="276" w:lineRule="auto"/>
        <w:rPr>
          <w:rFonts w:cs="Times New Roman"/>
          <w:b/>
          <w:bCs/>
          <w:sz w:val="22"/>
          <w:szCs w:val="22"/>
        </w:rPr>
      </w:pPr>
    </w:p>
    <w:p w14:paraId="22E1BA6B" w14:textId="3F8911E6" w:rsidR="006C1D9C" w:rsidRPr="00207746" w:rsidRDefault="006C1D9C" w:rsidP="006C1D9C">
      <w:pPr>
        <w:spacing w:line="276" w:lineRule="auto"/>
        <w:rPr>
          <w:rFonts w:cs="Times New Roman"/>
          <w:b/>
          <w:bCs/>
          <w:sz w:val="22"/>
          <w:szCs w:val="22"/>
        </w:rPr>
      </w:pPr>
      <w:r w:rsidRPr="00207746">
        <w:rPr>
          <w:rFonts w:cs="Times New Roman"/>
          <w:b/>
          <w:bCs/>
          <w:sz w:val="22"/>
          <w:szCs w:val="22"/>
        </w:rPr>
        <w:lastRenderedPageBreak/>
        <w:t>Załącznik nr 8</w:t>
      </w:r>
      <w:r w:rsidR="0048570A">
        <w:rPr>
          <w:rFonts w:cs="Times New Roman"/>
          <w:b/>
          <w:bCs/>
          <w:sz w:val="22"/>
          <w:szCs w:val="22"/>
        </w:rPr>
        <w:t xml:space="preserve"> do SWZ</w:t>
      </w:r>
    </w:p>
    <w:p w14:paraId="48B9607B" w14:textId="77777777" w:rsidR="006C1D9C" w:rsidRPr="00207746" w:rsidRDefault="00C12C67" w:rsidP="006C1D9C">
      <w:pPr>
        <w:spacing w:line="276" w:lineRule="auto"/>
        <w:rPr>
          <w:rFonts w:eastAsia="Lucida Sans Unicode" w:cs="Times New Roman"/>
          <w:b/>
          <w:bCs/>
          <w:sz w:val="22"/>
          <w:szCs w:val="22"/>
        </w:rPr>
      </w:pPr>
      <w:r w:rsidRPr="00207746">
        <w:rPr>
          <w:rFonts w:eastAsia="Lucida Sans Unicode" w:cs="Times New Roman"/>
          <w:b/>
          <w:bCs/>
          <w:sz w:val="22"/>
          <w:szCs w:val="22"/>
        </w:rPr>
        <w:t>ZP/21/2024</w:t>
      </w:r>
    </w:p>
    <w:p w14:paraId="0AB71EB6" w14:textId="77777777" w:rsidR="006C1D9C" w:rsidRPr="00207746" w:rsidRDefault="006C1D9C" w:rsidP="006C1D9C">
      <w:pPr>
        <w:rPr>
          <w:rFonts w:cs="Times New Roman"/>
          <w:b/>
          <w:sz w:val="22"/>
          <w:szCs w:val="22"/>
        </w:rPr>
      </w:pPr>
    </w:p>
    <w:p w14:paraId="2E21DF4B" w14:textId="77777777" w:rsidR="006C1D9C" w:rsidRPr="00207746" w:rsidRDefault="006C1D9C" w:rsidP="006C1D9C">
      <w:pPr>
        <w:rPr>
          <w:rFonts w:cs="Times New Roman"/>
          <w:b/>
          <w:sz w:val="22"/>
          <w:szCs w:val="22"/>
        </w:rPr>
      </w:pPr>
      <w:r w:rsidRPr="00207746">
        <w:rPr>
          <w:rFonts w:cs="Times New Roman"/>
          <w:b/>
          <w:sz w:val="22"/>
          <w:szCs w:val="22"/>
        </w:rPr>
        <w:t>Wykonawca:</w:t>
      </w:r>
    </w:p>
    <w:p w14:paraId="64801C68" w14:textId="77777777" w:rsidR="006C1D9C" w:rsidRPr="00207746" w:rsidRDefault="006C1D9C" w:rsidP="006C1D9C">
      <w:pPr>
        <w:rPr>
          <w:rFonts w:cs="Times New Roman"/>
          <w:b/>
          <w:sz w:val="22"/>
          <w:szCs w:val="22"/>
        </w:rPr>
      </w:pPr>
    </w:p>
    <w:p w14:paraId="21CEABA8" w14:textId="77777777" w:rsidR="006C1D9C" w:rsidRPr="00207746" w:rsidRDefault="006C1D9C" w:rsidP="006C1D9C">
      <w:pPr>
        <w:ind w:right="-1"/>
        <w:rPr>
          <w:rFonts w:cs="Times New Roman"/>
          <w:sz w:val="22"/>
          <w:szCs w:val="22"/>
        </w:rPr>
      </w:pPr>
      <w:r w:rsidRPr="00207746">
        <w:rPr>
          <w:rFonts w:cs="Times New Roman"/>
          <w:sz w:val="22"/>
          <w:szCs w:val="22"/>
        </w:rPr>
        <w:t>………………………………………………………………</w:t>
      </w:r>
    </w:p>
    <w:p w14:paraId="109C18C3" w14:textId="77777777" w:rsidR="006C1D9C" w:rsidRPr="00207746" w:rsidRDefault="006C1D9C" w:rsidP="006C1D9C">
      <w:pPr>
        <w:ind w:right="-1"/>
        <w:rPr>
          <w:rFonts w:cs="Times New Roman"/>
          <w:sz w:val="22"/>
          <w:szCs w:val="22"/>
        </w:rPr>
      </w:pPr>
      <w:r w:rsidRPr="00207746">
        <w:rPr>
          <w:rFonts w:cs="Times New Roman"/>
          <w:sz w:val="22"/>
          <w:szCs w:val="22"/>
        </w:rPr>
        <w:t>………………………………………………………………</w:t>
      </w:r>
    </w:p>
    <w:p w14:paraId="4F6EA451"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r w:rsidR="0048570A">
        <w:rPr>
          <w:rFonts w:cs="Times New Roman"/>
          <w:i/>
          <w:sz w:val="22"/>
          <w:szCs w:val="22"/>
        </w:rPr>
        <w:t>)</w:t>
      </w:r>
    </w:p>
    <w:p w14:paraId="62A28919" w14:textId="77777777" w:rsidR="006C1D9C" w:rsidRPr="00207746" w:rsidRDefault="006C1D9C" w:rsidP="006C1D9C">
      <w:pPr>
        <w:spacing w:line="276" w:lineRule="auto"/>
        <w:rPr>
          <w:rFonts w:cs="Times New Roman"/>
          <w:b/>
          <w:sz w:val="22"/>
          <w:szCs w:val="22"/>
        </w:rPr>
      </w:pPr>
    </w:p>
    <w:p w14:paraId="10725D7A" w14:textId="77777777" w:rsidR="00CC20BC" w:rsidRPr="00207746" w:rsidRDefault="00C12C67" w:rsidP="006D2FD9">
      <w:pPr>
        <w:pStyle w:val="Tekstpodstawowy"/>
        <w:spacing w:line="276" w:lineRule="auto"/>
        <w:jc w:val="center"/>
        <w:rPr>
          <w:b/>
          <w:bCs/>
          <w:sz w:val="22"/>
          <w:szCs w:val="22"/>
        </w:rPr>
      </w:pPr>
      <w:r w:rsidRPr="00207746">
        <w:rPr>
          <w:b/>
          <w:sz w:val="22"/>
          <w:szCs w:val="22"/>
        </w:rPr>
        <w:t>„Utworzenie apteki wraz z pracownią cytostatyczną wyposażonej w innowacyjne rozwiązania techniczne i sprzętowe” na potrzeby SP ZOZ CSK UM w Łodzi</w:t>
      </w:r>
      <w:r w:rsidR="00740F0A" w:rsidRPr="00207746">
        <w:rPr>
          <w:b/>
          <w:sz w:val="22"/>
          <w:szCs w:val="22"/>
        </w:rPr>
        <w:t>”</w:t>
      </w:r>
    </w:p>
    <w:p w14:paraId="0E78B92F" w14:textId="77777777" w:rsidR="006C1D9C" w:rsidRPr="00207746" w:rsidRDefault="006C1D9C" w:rsidP="006C1D9C">
      <w:pPr>
        <w:tabs>
          <w:tab w:val="left" w:pos="9000"/>
        </w:tabs>
        <w:jc w:val="center"/>
        <w:rPr>
          <w:rFonts w:eastAsia="Arial" w:cs="Times New Roman"/>
          <w:b/>
          <w:bCs/>
          <w:sz w:val="22"/>
          <w:szCs w:val="22"/>
        </w:rPr>
      </w:pPr>
    </w:p>
    <w:p w14:paraId="48650BD4" w14:textId="77777777" w:rsidR="00FF5E58" w:rsidRPr="00207746" w:rsidRDefault="00FF5E58" w:rsidP="00FF5E58">
      <w:pPr>
        <w:spacing w:before="100" w:after="100"/>
        <w:jc w:val="center"/>
        <w:rPr>
          <w:rFonts w:eastAsia="Times New Roman" w:cs="Times New Roman"/>
          <w:b/>
          <w:sz w:val="22"/>
          <w:szCs w:val="22"/>
        </w:rPr>
      </w:pPr>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67838FFE"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37894B96"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3D37E428" w14:textId="77777777" w:rsidR="00FF5E58" w:rsidRPr="00207746" w:rsidRDefault="00FF5E58" w:rsidP="00FF5E58">
            <w:pPr>
              <w:spacing w:line="300" w:lineRule="atLeast"/>
              <w:jc w:val="both"/>
              <w:rPr>
                <w:rFonts w:cs="Times New Roman"/>
                <w:b/>
                <w:bCs/>
              </w:rPr>
            </w:pPr>
          </w:p>
          <w:p w14:paraId="2438A70D" w14:textId="77777777" w:rsidR="00FF5E58" w:rsidRPr="00207746" w:rsidRDefault="00FF5E58" w:rsidP="00FF5E58">
            <w:pPr>
              <w:spacing w:line="300" w:lineRule="atLeast"/>
              <w:jc w:val="both"/>
              <w:rPr>
                <w:rFonts w:cs="Times New Roman"/>
                <w:b/>
                <w:bCs/>
              </w:rPr>
            </w:pPr>
          </w:p>
          <w:p w14:paraId="2C6D735E" w14:textId="77777777" w:rsidR="00FF5E58" w:rsidRPr="00500DA8" w:rsidRDefault="00FF5E58" w:rsidP="00FF5E58">
            <w:pPr>
              <w:spacing w:line="300" w:lineRule="atLeast"/>
              <w:jc w:val="both"/>
              <w:rPr>
                <w:rFonts w:cs="Times New Roman"/>
                <w:b/>
                <w:bCs/>
                <w:highlight w:val="green"/>
              </w:rPr>
            </w:pPr>
            <w:r w:rsidRPr="00500DA8">
              <w:rPr>
                <w:rFonts w:cs="Times New Roman"/>
                <w:b/>
                <w:bCs/>
                <w:sz w:val="22"/>
                <w:szCs w:val="22"/>
                <w:highlight w:val="green"/>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DEFA839" w14:textId="4F2A6099" w:rsidR="00FF5E58" w:rsidRPr="00500DA8" w:rsidRDefault="00FF5E58" w:rsidP="00FF5E58">
            <w:pPr>
              <w:spacing w:line="300" w:lineRule="atLeast"/>
              <w:jc w:val="center"/>
              <w:rPr>
                <w:rFonts w:cs="Times New Roman"/>
                <w:highlight w:val="green"/>
              </w:rPr>
            </w:pPr>
            <w:r w:rsidRPr="00500DA8">
              <w:rPr>
                <w:rFonts w:cs="Times New Roman"/>
                <w:b/>
                <w:bCs/>
                <w:sz w:val="22"/>
                <w:szCs w:val="22"/>
                <w:highlight w:val="green"/>
              </w:rPr>
              <w:t xml:space="preserve">Nazwa </w:t>
            </w:r>
            <w:r w:rsidRPr="00500DA8">
              <w:rPr>
                <w:rFonts w:cs="Times New Roman"/>
                <w:b/>
                <w:bCs/>
                <w:sz w:val="22"/>
                <w:szCs w:val="22"/>
                <w:highlight w:val="green"/>
              </w:rPr>
              <w:br/>
              <w:t xml:space="preserve">i adres </w:t>
            </w:r>
            <w:r w:rsidR="0048570A" w:rsidRPr="00500DA8">
              <w:rPr>
                <w:rFonts w:cs="Times New Roman"/>
                <w:b/>
                <w:bCs/>
                <w:sz w:val="22"/>
                <w:szCs w:val="22"/>
                <w:highlight w:val="green"/>
              </w:rPr>
              <w:t xml:space="preserve">odbiorcy podmiotu, na rzecz którego roboty budowlane </w:t>
            </w:r>
            <w:r w:rsidR="00D136A3" w:rsidRPr="00500DA8">
              <w:rPr>
                <w:rFonts w:cs="Times New Roman"/>
                <w:b/>
                <w:bCs/>
                <w:sz w:val="22"/>
                <w:szCs w:val="22"/>
                <w:highlight w:val="green"/>
              </w:rPr>
              <w:t>zostały</w:t>
            </w:r>
            <w:r w:rsidR="0048570A" w:rsidRPr="00500DA8">
              <w:rPr>
                <w:rFonts w:cs="Times New Roman"/>
                <w:b/>
                <w:bCs/>
                <w:sz w:val="22"/>
                <w:szCs w:val="22"/>
                <w:highlight w:val="green"/>
              </w:rPr>
              <w:t xml:space="preserve"> wykonane </w:t>
            </w:r>
          </w:p>
          <w:p w14:paraId="6E15930F" w14:textId="77777777" w:rsidR="00FF5E58" w:rsidRPr="00500DA8" w:rsidRDefault="00FF5E58" w:rsidP="00FF5E58">
            <w:pPr>
              <w:rPr>
                <w:rFonts w:cs="Times New Roman"/>
                <w:highlight w:val="green"/>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CB78622" w14:textId="77777777" w:rsidR="00FF5E58" w:rsidRPr="00500DA8" w:rsidRDefault="00FF5E58" w:rsidP="00FF5E58">
            <w:pPr>
              <w:spacing w:line="300" w:lineRule="atLeast"/>
              <w:jc w:val="center"/>
              <w:rPr>
                <w:rFonts w:cs="Times New Roman"/>
                <w:b/>
                <w:bCs/>
                <w:highlight w:val="green"/>
              </w:rPr>
            </w:pPr>
            <w:r w:rsidRPr="00500DA8">
              <w:rPr>
                <w:rFonts w:cs="Times New Roman"/>
                <w:b/>
                <w:bCs/>
                <w:sz w:val="22"/>
                <w:szCs w:val="22"/>
                <w:highlight w:val="green"/>
              </w:rPr>
              <w:t>Rodzaj wykonanych/zakończonych</w:t>
            </w:r>
          </w:p>
          <w:p w14:paraId="37A19E8B" w14:textId="27C8A061" w:rsidR="00FF5E58" w:rsidRPr="00500DA8" w:rsidRDefault="00FF5E58" w:rsidP="0048570A">
            <w:pPr>
              <w:spacing w:line="300" w:lineRule="atLeast"/>
              <w:jc w:val="center"/>
              <w:rPr>
                <w:rFonts w:cs="Times New Roman"/>
                <w:b/>
                <w:bCs/>
                <w:highlight w:val="green"/>
              </w:rPr>
            </w:pPr>
            <w:r w:rsidRPr="00500DA8">
              <w:rPr>
                <w:rFonts w:cs="Times New Roman"/>
                <w:b/>
                <w:bCs/>
                <w:sz w:val="22"/>
                <w:szCs w:val="22"/>
                <w:highlight w:val="green"/>
              </w:rPr>
              <w:t xml:space="preserve">robót, miejsce wykonania </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E4C0C51" w14:textId="77777777" w:rsidR="00FF5E58" w:rsidRPr="00500DA8" w:rsidRDefault="00FF5E58" w:rsidP="00FF5E58">
            <w:pPr>
              <w:spacing w:line="300" w:lineRule="atLeast"/>
              <w:jc w:val="center"/>
              <w:rPr>
                <w:rFonts w:cs="Times New Roman"/>
                <w:b/>
                <w:bCs/>
                <w:highlight w:val="green"/>
              </w:rPr>
            </w:pPr>
            <w:r w:rsidRPr="00500DA8">
              <w:rPr>
                <w:rFonts w:cs="Times New Roman"/>
                <w:b/>
                <w:bCs/>
                <w:sz w:val="22"/>
                <w:szCs w:val="22"/>
                <w:highlight w:val="green"/>
              </w:rPr>
              <w:t xml:space="preserve">Data wykonania robót </w:t>
            </w:r>
            <w:r w:rsidR="0048570A" w:rsidRPr="00500DA8">
              <w:rPr>
                <w:rFonts w:cs="Times New Roman"/>
                <w:b/>
                <w:bCs/>
                <w:sz w:val="22"/>
                <w:szCs w:val="22"/>
                <w:highlight w:val="green"/>
              </w:rPr>
              <w:t xml:space="preserve">budowlanych </w:t>
            </w:r>
            <w:r w:rsidRPr="00500DA8">
              <w:rPr>
                <w:rFonts w:cs="Times New Roman"/>
                <w:b/>
                <w:bCs/>
                <w:sz w:val="22"/>
                <w:szCs w:val="22"/>
                <w:highlight w:val="green"/>
              </w:rPr>
              <w:t>(zakończenia)</w:t>
            </w:r>
          </w:p>
          <w:p w14:paraId="568166C0" w14:textId="77777777" w:rsidR="00FF5E58" w:rsidRPr="00500DA8" w:rsidRDefault="00FF5E58" w:rsidP="00FF5E58">
            <w:pPr>
              <w:spacing w:line="300" w:lineRule="atLeast"/>
              <w:jc w:val="center"/>
              <w:rPr>
                <w:rFonts w:cs="Times New Roman"/>
                <w:b/>
                <w:bCs/>
                <w:highlight w:val="green"/>
              </w:rPr>
            </w:pPr>
            <w:r w:rsidRPr="00500DA8">
              <w:rPr>
                <w:rFonts w:cs="Times New Roman"/>
                <w:b/>
                <w:bCs/>
                <w:sz w:val="22"/>
                <w:szCs w:val="22"/>
                <w:highlight w:val="green"/>
              </w:rPr>
              <w:t>(</w:t>
            </w:r>
            <w:proofErr w:type="spellStart"/>
            <w:r w:rsidRPr="00500DA8">
              <w:rPr>
                <w:rFonts w:cs="Times New Roman"/>
                <w:b/>
                <w:bCs/>
                <w:sz w:val="22"/>
                <w:szCs w:val="22"/>
                <w:highlight w:val="green"/>
              </w:rPr>
              <w:t>dd</w:t>
            </w:r>
            <w:proofErr w:type="spellEnd"/>
            <w:r w:rsidRPr="00500DA8">
              <w:rPr>
                <w:rFonts w:cs="Times New Roman"/>
                <w:b/>
                <w:bCs/>
                <w:sz w:val="22"/>
                <w:szCs w:val="22"/>
                <w:highlight w:val="green"/>
              </w:rPr>
              <w:t xml:space="preserve">, mm, </w:t>
            </w:r>
            <w:proofErr w:type="spellStart"/>
            <w:r w:rsidRPr="00500DA8">
              <w:rPr>
                <w:rFonts w:cs="Times New Roman"/>
                <w:b/>
                <w:bCs/>
                <w:sz w:val="22"/>
                <w:szCs w:val="22"/>
                <w:highlight w:val="green"/>
              </w:rPr>
              <w:t>rrrr</w:t>
            </w:r>
            <w:proofErr w:type="spellEnd"/>
            <w:r w:rsidRPr="00500DA8">
              <w:rPr>
                <w:rFonts w:cs="Times New Roman"/>
                <w:b/>
                <w:bCs/>
                <w:sz w:val="22"/>
                <w:szCs w:val="22"/>
                <w:highlight w:val="green"/>
              </w:rPr>
              <w:t>)</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3D4FC019" w14:textId="77777777" w:rsidR="00FF5E58" w:rsidRPr="00207746" w:rsidRDefault="002648BD" w:rsidP="00FF5E58">
            <w:pPr>
              <w:spacing w:line="300" w:lineRule="atLeast"/>
              <w:jc w:val="center"/>
              <w:rPr>
                <w:rFonts w:cs="Times New Roman"/>
                <w:b/>
                <w:bCs/>
                <w:i/>
              </w:rPr>
            </w:pPr>
            <w:r w:rsidRPr="00500DA8">
              <w:rPr>
                <w:rFonts w:cs="Times New Roman"/>
                <w:b/>
                <w:bCs/>
                <w:sz w:val="22"/>
                <w:szCs w:val="22"/>
                <w:highlight w:val="green"/>
              </w:rPr>
              <w:t>Wartość wykonanych robót budowlanych</w:t>
            </w:r>
          </w:p>
        </w:tc>
      </w:tr>
      <w:tr w:rsidR="00FF5E58" w:rsidRPr="00207746" w14:paraId="5BBF1074"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29257E6E" w14:textId="77777777" w:rsidR="00FF5E58" w:rsidRPr="00207746" w:rsidRDefault="00FF5E58" w:rsidP="00FF5E58">
            <w:pPr>
              <w:spacing w:line="300" w:lineRule="atLeast"/>
              <w:jc w:val="center"/>
              <w:rPr>
                <w:rFonts w:cs="Times New Roman"/>
                <w:b/>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1E6FF9A3" w14:textId="77777777" w:rsidR="00FF5E58" w:rsidRPr="00207746" w:rsidRDefault="00FF5E58" w:rsidP="00FF5E58">
            <w:pPr>
              <w:spacing w:line="300" w:lineRule="atLeast"/>
              <w:jc w:val="center"/>
              <w:rPr>
                <w:rFonts w:cs="Times New Roman"/>
              </w:rPr>
            </w:pPr>
            <w:r w:rsidRPr="00207746">
              <w:rPr>
                <w:rFonts w:cs="Times New Roman"/>
                <w:b/>
                <w:sz w:val="22"/>
                <w:szCs w:val="22"/>
              </w:rPr>
              <w:t>2</w:t>
            </w:r>
          </w:p>
          <w:p w14:paraId="48C8941E" w14:textId="77777777" w:rsidR="00FF5E58" w:rsidRPr="00207746" w:rsidRDefault="00FF5E58" w:rsidP="00FF5E58">
            <w:pPr>
              <w:rPr>
                <w:rFonts w:cs="Times New Roman"/>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51E71BB0" w14:textId="77777777" w:rsidR="00FF5E58" w:rsidRPr="00207746" w:rsidRDefault="00FF5E58" w:rsidP="00FF5E58">
            <w:pPr>
              <w:spacing w:line="300" w:lineRule="atLeast"/>
              <w:jc w:val="center"/>
              <w:rPr>
                <w:rFonts w:cs="Times New Roman"/>
                <w:b/>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2A1E1225" w14:textId="77777777" w:rsidR="00FF5E58" w:rsidRPr="00207746" w:rsidRDefault="00FF5E58" w:rsidP="00FF5E58">
            <w:pPr>
              <w:spacing w:line="300" w:lineRule="atLeast"/>
              <w:jc w:val="center"/>
              <w:rPr>
                <w:rFonts w:cs="Times New Roman"/>
                <w:b/>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5EAADBCC" w14:textId="77777777" w:rsidR="00FF5E58" w:rsidRPr="00207746" w:rsidRDefault="00FF5E58" w:rsidP="00FF5E58">
            <w:pPr>
              <w:spacing w:line="300" w:lineRule="atLeast"/>
              <w:jc w:val="center"/>
              <w:rPr>
                <w:rFonts w:cs="Times New Roman"/>
                <w:b/>
              </w:rPr>
            </w:pPr>
            <w:r w:rsidRPr="00207746">
              <w:rPr>
                <w:rFonts w:cs="Times New Roman"/>
                <w:b/>
                <w:sz w:val="22"/>
                <w:szCs w:val="22"/>
              </w:rPr>
              <w:t>5</w:t>
            </w:r>
          </w:p>
        </w:tc>
      </w:tr>
      <w:tr w:rsidR="00FF5E58" w:rsidRPr="00207746" w14:paraId="69BFAEF9"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4BE708D5" w14:textId="77777777" w:rsidR="00FF5E58" w:rsidRPr="00207746" w:rsidRDefault="00FF5E58" w:rsidP="00FF5E58">
            <w:pPr>
              <w:spacing w:line="300" w:lineRule="atLeast"/>
              <w:jc w:val="center"/>
              <w:rPr>
                <w:rFonts w:cs="Times New Roman"/>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94AB349" w14:textId="77777777" w:rsidR="00FF5E58" w:rsidRPr="00207746" w:rsidRDefault="00FF5E58" w:rsidP="00FF5E58">
            <w:pPr>
              <w:spacing w:line="300" w:lineRule="atLeast"/>
              <w:jc w:val="center"/>
              <w:rPr>
                <w:rFonts w:cs="Times New Roman"/>
              </w:rPr>
            </w:pPr>
          </w:p>
          <w:p w14:paraId="41CCE48A" w14:textId="77777777" w:rsidR="002648BD" w:rsidRPr="00207746" w:rsidRDefault="002648BD" w:rsidP="00FF5E58">
            <w:pPr>
              <w:spacing w:line="300" w:lineRule="atLeast"/>
              <w:jc w:val="center"/>
              <w:rPr>
                <w:rFonts w:cs="Times New Roman"/>
              </w:rPr>
            </w:pPr>
          </w:p>
          <w:p w14:paraId="6C68670F" w14:textId="77777777" w:rsidR="002648BD" w:rsidRPr="00207746" w:rsidRDefault="002648BD" w:rsidP="00FF5E58">
            <w:pPr>
              <w:spacing w:line="300" w:lineRule="atLeast"/>
              <w:jc w:val="center"/>
              <w:rPr>
                <w:rFonts w:cs="Times New Roman"/>
              </w:rPr>
            </w:pPr>
          </w:p>
          <w:p w14:paraId="7C469DFC" w14:textId="77777777" w:rsidR="00FF5E58" w:rsidRPr="00207746" w:rsidRDefault="00FF5E58" w:rsidP="00FF5E58">
            <w:pPr>
              <w:rPr>
                <w:rFonts w:cs="Times New Roman"/>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C27D059" w14:textId="77777777" w:rsidR="00FF5E58" w:rsidRPr="00207746" w:rsidRDefault="00FF5E58" w:rsidP="00FF5E58">
            <w:pPr>
              <w:spacing w:line="300" w:lineRule="atLeast"/>
              <w:jc w:val="center"/>
              <w:rPr>
                <w:rFonts w:cs="Times New Roman"/>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5E70AD4A" w14:textId="77777777" w:rsidR="00FF5E58" w:rsidRPr="00207746" w:rsidRDefault="00FF5E58" w:rsidP="00FF5E58">
            <w:pPr>
              <w:spacing w:line="300" w:lineRule="atLeast"/>
              <w:jc w:val="center"/>
              <w:rPr>
                <w:rFonts w:cs="Times New Roman"/>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3B4CA40" w14:textId="77777777" w:rsidR="00FF5E58" w:rsidRPr="00207746" w:rsidRDefault="00FF5E58" w:rsidP="00FF5E58">
            <w:pPr>
              <w:spacing w:line="300" w:lineRule="atLeast"/>
              <w:ind w:left="720"/>
              <w:jc w:val="both"/>
              <w:rPr>
                <w:rFonts w:cs="Times New Roman"/>
                <w:color w:val="FF0000"/>
              </w:rPr>
            </w:pPr>
          </w:p>
        </w:tc>
      </w:tr>
      <w:tr w:rsidR="00FF5E58" w:rsidRPr="00207746" w14:paraId="203EDB40"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79A8695C" w14:textId="77777777" w:rsidR="00FF5E58" w:rsidRPr="00207746" w:rsidRDefault="00FF5E58" w:rsidP="002648BD">
            <w:pPr>
              <w:spacing w:line="300" w:lineRule="atLeast"/>
              <w:jc w:val="center"/>
              <w:rPr>
                <w:rFonts w:cs="Times New Roman"/>
              </w:rPr>
            </w:pPr>
            <w:r w:rsidRPr="00207746">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4CDEE5A2" w14:textId="77777777" w:rsidR="00FF5E58" w:rsidRPr="00207746" w:rsidRDefault="00FF5E58" w:rsidP="00FF5E58">
            <w:pPr>
              <w:spacing w:line="300" w:lineRule="atLeast"/>
              <w:jc w:val="center"/>
              <w:rPr>
                <w:rFonts w:cs="Times New Roman"/>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1E1C5165" w14:textId="77777777" w:rsidR="00FF5E58" w:rsidRPr="00207746" w:rsidRDefault="00FF5E58" w:rsidP="00FF5E58">
            <w:pPr>
              <w:spacing w:line="300" w:lineRule="atLeast"/>
              <w:jc w:val="center"/>
              <w:rPr>
                <w:rFonts w:cs="Times New Roman"/>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3F6B457E" w14:textId="77777777" w:rsidR="00FF5E58" w:rsidRPr="00207746" w:rsidRDefault="00FF5E58" w:rsidP="00FF5E58">
            <w:pPr>
              <w:spacing w:line="300" w:lineRule="atLeast"/>
              <w:jc w:val="center"/>
              <w:rPr>
                <w:rFonts w:cs="Times New Roman"/>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1155B649" w14:textId="77777777" w:rsidR="00FF5E58" w:rsidRPr="00207746" w:rsidRDefault="00FF5E58" w:rsidP="00FF5E58">
            <w:pPr>
              <w:spacing w:line="300" w:lineRule="atLeast"/>
              <w:ind w:left="776"/>
              <w:jc w:val="both"/>
              <w:rPr>
                <w:rFonts w:cs="Times New Roman"/>
              </w:rPr>
            </w:pPr>
          </w:p>
        </w:tc>
      </w:tr>
    </w:tbl>
    <w:p w14:paraId="266DD9BA" w14:textId="77777777" w:rsidR="006C1D9C" w:rsidRPr="00207746" w:rsidRDefault="006C1D9C" w:rsidP="006C1D9C">
      <w:pPr>
        <w:tabs>
          <w:tab w:val="left" w:pos="9000"/>
        </w:tabs>
        <w:rPr>
          <w:rFonts w:eastAsia="Arial" w:cs="Times New Roman"/>
          <w:sz w:val="22"/>
          <w:szCs w:val="22"/>
        </w:rPr>
      </w:pPr>
    </w:p>
    <w:p w14:paraId="5F46863E" w14:textId="77777777" w:rsidR="0089220C" w:rsidRPr="00207746" w:rsidRDefault="0089220C" w:rsidP="006C1D9C">
      <w:pPr>
        <w:tabs>
          <w:tab w:val="left" w:pos="9000"/>
        </w:tabs>
        <w:rPr>
          <w:rFonts w:eastAsia="Arial" w:cs="Times New Roman"/>
          <w:sz w:val="22"/>
          <w:szCs w:val="22"/>
        </w:rPr>
      </w:pPr>
    </w:p>
    <w:p w14:paraId="2F98D1EA" w14:textId="77777777" w:rsidR="0089220C" w:rsidRPr="00207746" w:rsidRDefault="0089220C" w:rsidP="006C1D9C">
      <w:pPr>
        <w:tabs>
          <w:tab w:val="left" w:pos="9000"/>
        </w:tabs>
        <w:rPr>
          <w:rFonts w:eastAsia="Arial" w:cs="Times New Roman"/>
          <w:sz w:val="22"/>
          <w:szCs w:val="22"/>
        </w:rPr>
      </w:pPr>
    </w:p>
    <w:p w14:paraId="14B9CC3C" w14:textId="77777777" w:rsidR="0089220C" w:rsidRPr="00207746" w:rsidRDefault="0089220C" w:rsidP="006C1D9C">
      <w:pPr>
        <w:tabs>
          <w:tab w:val="left" w:pos="9000"/>
        </w:tabs>
        <w:rPr>
          <w:rFonts w:eastAsia="Arial" w:cs="Times New Roman"/>
          <w:sz w:val="22"/>
          <w:szCs w:val="22"/>
        </w:rPr>
      </w:pPr>
    </w:p>
    <w:p w14:paraId="36DCE58D" w14:textId="77777777" w:rsidR="0089220C" w:rsidRPr="00207746" w:rsidRDefault="0089220C" w:rsidP="006C1D9C">
      <w:pPr>
        <w:tabs>
          <w:tab w:val="left" w:pos="9000"/>
        </w:tabs>
        <w:rPr>
          <w:rFonts w:eastAsia="Arial" w:cs="Times New Roman"/>
          <w:sz w:val="22"/>
          <w:szCs w:val="22"/>
        </w:rPr>
      </w:pPr>
    </w:p>
    <w:p w14:paraId="535F1E33"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0E236FAB" w14:textId="3DB3DAF3" w:rsidR="006C1D9C"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w:t>
      </w:r>
    </w:p>
    <w:p w14:paraId="394657E4" w14:textId="77777777" w:rsidR="00500DA8" w:rsidRDefault="00500DA8" w:rsidP="006C1D9C">
      <w:pPr>
        <w:tabs>
          <w:tab w:val="left" w:pos="9000"/>
        </w:tabs>
        <w:rPr>
          <w:rFonts w:eastAsia="Times New Roman" w:cs="Times New Roman"/>
          <w:b/>
          <w:color w:val="000000"/>
          <w:sz w:val="22"/>
          <w:szCs w:val="22"/>
        </w:rPr>
      </w:pPr>
    </w:p>
    <w:p w14:paraId="0BC61895" w14:textId="77777777" w:rsidR="00500DA8" w:rsidRDefault="00500DA8" w:rsidP="006C1D9C">
      <w:pPr>
        <w:tabs>
          <w:tab w:val="left" w:pos="9000"/>
        </w:tabs>
        <w:rPr>
          <w:rFonts w:eastAsia="Times New Roman" w:cs="Times New Roman"/>
          <w:b/>
          <w:color w:val="000000"/>
          <w:sz w:val="22"/>
          <w:szCs w:val="22"/>
        </w:rPr>
      </w:pPr>
    </w:p>
    <w:p w14:paraId="007FA268" w14:textId="62F27D84" w:rsidR="0048570A" w:rsidRPr="00207746" w:rsidRDefault="0048570A" w:rsidP="00500DA8">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3B862B80" w14:textId="77777777" w:rsidR="006C1D9C" w:rsidRPr="00207746" w:rsidRDefault="006C1D9C" w:rsidP="006C1D9C">
      <w:pPr>
        <w:rPr>
          <w:rFonts w:cs="Times New Roman"/>
          <w:b/>
          <w:sz w:val="22"/>
          <w:szCs w:val="22"/>
        </w:rPr>
      </w:pPr>
    </w:p>
    <w:p w14:paraId="253F9E6D" w14:textId="77777777" w:rsidR="006C1D9C" w:rsidRPr="00207746" w:rsidRDefault="006C1D9C" w:rsidP="006C1D9C">
      <w:pPr>
        <w:rPr>
          <w:rFonts w:cs="Times New Roman"/>
          <w:b/>
          <w:sz w:val="22"/>
          <w:szCs w:val="22"/>
        </w:rPr>
      </w:pPr>
    </w:p>
    <w:p w14:paraId="14AD8122" w14:textId="77777777" w:rsidR="0091688F" w:rsidRPr="00207746" w:rsidRDefault="0091688F" w:rsidP="006C1D9C">
      <w:pPr>
        <w:rPr>
          <w:rFonts w:cs="Times New Roman"/>
          <w:b/>
          <w:sz w:val="22"/>
          <w:szCs w:val="22"/>
        </w:rPr>
      </w:pPr>
    </w:p>
    <w:p w14:paraId="5F3FBE68" w14:textId="77777777" w:rsidR="00F51793" w:rsidRPr="00207746" w:rsidRDefault="00F51793" w:rsidP="006C1D9C">
      <w:pPr>
        <w:rPr>
          <w:rFonts w:cs="Times New Roman"/>
          <w:b/>
          <w:sz w:val="22"/>
          <w:szCs w:val="22"/>
        </w:rPr>
      </w:pPr>
    </w:p>
    <w:p w14:paraId="2B787971" w14:textId="77777777" w:rsidR="00F51793" w:rsidRPr="00207746" w:rsidRDefault="00F51793" w:rsidP="006C1D9C">
      <w:pPr>
        <w:rPr>
          <w:rFonts w:cs="Times New Roman"/>
          <w:b/>
          <w:sz w:val="22"/>
          <w:szCs w:val="22"/>
        </w:rPr>
      </w:pPr>
    </w:p>
    <w:p w14:paraId="67D3AD1C" w14:textId="77777777" w:rsidR="00F51793" w:rsidRPr="00207746" w:rsidRDefault="00F51793" w:rsidP="00F51793">
      <w:pPr>
        <w:spacing w:line="276" w:lineRule="auto"/>
        <w:rPr>
          <w:rFonts w:cs="Times New Roman"/>
          <w:b/>
          <w:bCs/>
          <w:sz w:val="22"/>
          <w:szCs w:val="22"/>
        </w:rPr>
      </w:pPr>
      <w:r w:rsidRPr="00207746">
        <w:rPr>
          <w:rFonts w:cs="Times New Roman"/>
          <w:b/>
          <w:bCs/>
          <w:sz w:val="22"/>
          <w:szCs w:val="22"/>
        </w:rPr>
        <w:lastRenderedPageBreak/>
        <w:t>Załącznik nr 9</w:t>
      </w:r>
    </w:p>
    <w:p w14:paraId="3EA4E78F" w14:textId="77777777" w:rsidR="00F51793" w:rsidRPr="00207746" w:rsidRDefault="00F51793" w:rsidP="00F51793">
      <w:pPr>
        <w:spacing w:line="276" w:lineRule="auto"/>
        <w:rPr>
          <w:rFonts w:eastAsia="Lucida Sans Unicode" w:cs="Times New Roman"/>
          <w:b/>
          <w:bCs/>
          <w:sz w:val="22"/>
          <w:szCs w:val="22"/>
        </w:rPr>
      </w:pPr>
      <w:r w:rsidRPr="00207746">
        <w:rPr>
          <w:rFonts w:eastAsia="Lucida Sans Unicode" w:cs="Times New Roman"/>
          <w:b/>
          <w:bCs/>
          <w:sz w:val="22"/>
          <w:szCs w:val="22"/>
        </w:rPr>
        <w:t>ZP/21/2024</w:t>
      </w:r>
    </w:p>
    <w:p w14:paraId="5754315D" w14:textId="77777777" w:rsidR="00F51793" w:rsidRPr="00207746" w:rsidRDefault="00F51793" w:rsidP="00F51793">
      <w:pPr>
        <w:rPr>
          <w:rFonts w:cs="Times New Roman"/>
          <w:b/>
          <w:sz w:val="22"/>
          <w:szCs w:val="22"/>
        </w:rPr>
      </w:pPr>
    </w:p>
    <w:p w14:paraId="53F6A383" w14:textId="77777777" w:rsidR="00F51793" w:rsidRPr="00207746" w:rsidRDefault="00F51793" w:rsidP="00F51793">
      <w:pPr>
        <w:rPr>
          <w:rFonts w:cs="Times New Roman"/>
          <w:b/>
          <w:sz w:val="22"/>
          <w:szCs w:val="22"/>
        </w:rPr>
      </w:pPr>
      <w:r w:rsidRPr="00207746">
        <w:rPr>
          <w:rFonts w:cs="Times New Roman"/>
          <w:b/>
          <w:sz w:val="22"/>
          <w:szCs w:val="22"/>
        </w:rPr>
        <w:t>Wykonawca:</w:t>
      </w:r>
    </w:p>
    <w:p w14:paraId="37EBB38E" w14:textId="77777777" w:rsidR="00F51793" w:rsidRPr="00207746" w:rsidRDefault="00F51793" w:rsidP="00F51793">
      <w:pPr>
        <w:rPr>
          <w:rFonts w:cs="Times New Roman"/>
          <w:b/>
          <w:sz w:val="22"/>
          <w:szCs w:val="22"/>
        </w:rPr>
      </w:pPr>
    </w:p>
    <w:p w14:paraId="685415B1" w14:textId="77777777" w:rsidR="00F51793" w:rsidRPr="00207746" w:rsidRDefault="00F51793" w:rsidP="00F51793">
      <w:pPr>
        <w:ind w:right="-1"/>
        <w:rPr>
          <w:rFonts w:cs="Times New Roman"/>
          <w:sz w:val="22"/>
          <w:szCs w:val="22"/>
        </w:rPr>
      </w:pPr>
      <w:r w:rsidRPr="00207746">
        <w:rPr>
          <w:rFonts w:cs="Times New Roman"/>
          <w:sz w:val="22"/>
          <w:szCs w:val="22"/>
        </w:rPr>
        <w:t>………………………………………………………………</w:t>
      </w:r>
    </w:p>
    <w:p w14:paraId="7CD10F99" w14:textId="77777777" w:rsidR="00F51793" w:rsidRPr="00207746" w:rsidRDefault="00F51793" w:rsidP="00F51793">
      <w:pPr>
        <w:ind w:right="-1"/>
        <w:rPr>
          <w:rFonts w:cs="Times New Roman"/>
          <w:sz w:val="22"/>
          <w:szCs w:val="22"/>
        </w:rPr>
      </w:pPr>
      <w:r w:rsidRPr="00207746">
        <w:rPr>
          <w:rFonts w:cs="Times New Roman"/>
          <w:sz w:val="22"/>
          <w:szCs w:val="22"/>
        </w:rPr>
        <w:t>………………………………………………………………</w:t>
      </w:r>
    </w:p>
    <w:p w14:paraId="7B505AC9"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r w:rsidR="0048570A">
        <w:rPr>
          <w:rFonts w:cs="Times New Roman"/>
          <w:i/>
          <w:sz w:val="22"/>
          <w:szCs w:val="22"/>
        </w:rPr>
        <w:t>)</w:t>
      </w:r>
    </w:p>
    <w:p w14:paraId="54B7DB1D" w14:textId="77777777" w:rsidR="00F51793" w:rsidRPr="00207746" w:rsidRDefault="00F51793" w:rsidP="00F51793">
      <w:pPr>
        <w:spacing w:line="276" w:lineRule="auto"/>
        <w:rPr>
          <w:rFonts w:cs="Times New Roman"/>
          <w:b/>
          <w:sz w:val="22"/>
          <w:szCs w:val="22"/>
        </w:rPr>
      </w:pPr>
    </w:p>
    <w:p w14:paraId="2C5DB862" w14:textId="77777777" w:rsidR="00F51793" w:rsidRPr="00207746" w:rsidRDefault="00F51793" w:rsidP="00F51793">
      <w:pPr>
        <w:pStyle w:val="Tekstpodstawowy"/>
        <w:spacing w:line="276" w:lineRule="auto"/>
        <w:jc w:val="center"/>
        <w:rPr>
          <w:b/>
          <w:bCs/>
          <w:sz w:val="22"/>
          <w:szCs w:val="22"/>
        </w:rPr>
      </w:pPr>
      <w:r w:rsidRPr="00207746">
        <w:rPr>
          <w:b/>
          <w:sz w:val="22"/>
          <w:szCs w:val="22"/>
        </w:rPr>
        <w:t>„Utworzenie apteki wraz z pracownią cytostatyczną wyposażonej w innowacyjne rozwiązania techniczne i sprzętowe” na potrzeby SP ZOZ CSK UM w Łodzi”</w:t>
      </w:r>
    </w:p>
    <w:p w14:paraId="22776111" w14:textId="77777777" w:rsidR="00F51793" w:rsidRPr="00207746" w:rsidRDefault="00F51793" w:rsidP="006C1D9C">
      <w:pPr>
        <w:rPr>
          <w:rFonts w:cs="Times New Roman"/>
          <w:b/>
          <w:sz w:val="22"/>
          <w:szCs w:val="22"/>
        </w:rPr>
      </w:pPr>
    </w:p>
    <w:p w14:paraId="58D39E5E" w14:textId="77777777" w:rsidR="00F51793" w:rsidRPr="00207746" w:rsidRDefault="00F51793" w:rsidP="006C1D9C">
      <w:pPr>
        <w:rPr>
          <w:rFonts w:cs="Times New Roman"/>
          <w:b/>
          <w:sz w:val="22"/>
          <w:szCs w:val="22"/>
        </w:rPr>
      </w:pPr>
    </w:p>
    <w:p w14:paraId="496F6A25" w14:textId="7B6CC663" w:rsidR="00F51793" w:rsidRPr="00207746" w:rsidRDefault="00500DA8"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33ED815" w14:textId="7B4EBE7D" w:rsidR="00F51793" w:rsidRPr="00207746" w:rsidRDefault="00F51793" w:rsidP="00F51793">
      <w:pPr>
        <w:rPr>
          <w:rFonts w:eastAsia="Times New Roman" w:cs="Times New Roman"/>
          <w:sz w:val="22"/>
          <w:szCs w:val="22"/>
        </w:rPr>
      </w:pPr>
    </w:p>
    <w:p w14:paraId="4CF49B82" w14:textId="77777777" w:rsidR="00F51793" w:rsidRPr="00207746" w:rsidRDefault="00F51793" w:rsidP="00F51793">
      <w:pPr>
        <w:jc w:val="center"/>
        <w:rPr>
          <w:rFonts w:eastAsia="Times New Roman" w:cs="Times New Roman"/>
          <w:b/>
          <w:sz w:val="22"/>
          <w:szCs w:val="22"/>
        </w:rPr>
      </w:pPr>
    </w:p>
    <w:tbl>
      <w:tblPr>
        <w:tblW w:w="10277" w:type="dxa"/>
        <w:tblInd w:w="-290" w:type="dxa"/>
        <w:tblLayout w:type="fixed"/>
        <w:tblCellMar>
          <w:left w:w="70" w:type="dxa"/>
          <w:right w:w="70" w:type="dxa"/>
        </w:tblCellMar>
        <w:tblLook w:val="0000" w:firstRow="0" w:lastRow="0" w:firstColumn="0" w:lastColumn="0" w:noHBand="0" w:noVBand="0"/>
      </w:tblPr>
      <w:tblGrid>
        <w:gridCol w:w="587"/>
        <w:gridCol w:w="1477"/>
        <w:gridCol w:w="1767"/>
        <w:gridCol w:w="1418"/>
        <w:gridCol w:w="1559"/>
        <w:gridCol w:w="1559"/>
        <w:gridCol w:w="1910"/>
      </w:tblGrid>
      <w:tr w:rsidR="00F51793" w:rsidRPr="00513F47" w14:paraId="767BC304" w14:textId="77777777" w:rsidTr="00513F47">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5EFEAA0F" w14:textId="77777777" w:rsidR="00F51793" w:rsidRPr="00513F47" w:rsidRDefault="00F51793" w:rsidP="00717CEA">
            <w:pPr>
              <w:numPr>
                <w:ilvl w:val="12"/>
                <w:numId w:val="0"/>
              </w:numPr>
              <w:suppressAutoHyphens/>
              <w:jc w:val="center"/>
              <w:rPr>
                <w:rFonts w:eastAsia="Times New Roman" w:cs="Times New Roman"/>
                <w:lang w:eastAsia="ar-SA"/>
              </w:rPr>
            </w:pPr>
            <w:r w:rsidRPr="00513F47">
              <w:rPr>
                <w:rFonts w:eastAsia="Times New Roman" w:cs="Times New Roman"/>
                <w:sz w:val="22"/>
                <w:szCs w:val="22"/>
                <w:lang w:eastAsia="ar-SA"/>
              </w:rPr>
              <w:t>Lp.</w:t>
            </w:r>
          </w:p>
        </w:tc>
        <w:tc>
          <w:tcPr>
            <w:tcW w:w="1477" w:type="dxa"/>
            <w:tcBorders>
              <w:top w:val="single" w:sz="4" w:space="0" w:color="auto"/>
              <w:left w:val="nil"/>
              <w:bottom w:val="single" w:sz="4" w:space="0" w:color="auto"/>
              <w:right w:val="single" w:sz="4" w:space="0" w:color="auto"/>
            </w:tcBorders>
            <w:vAlign w:val="center"/>
          </w:tcPr>
          <w:p w14:paraId="6ACEE780" w14:textId="77777777" w:rsidR="00F51793" w:rsidRPr="00513F47" w:rsidRDefault="00F51793" w:rsidP="00717CEA">
            <w:pPr>
              <w:numPr>
                <w:ilvl w:val="12"/>
                <w:numId w:val="0"/>
              </w:numPr>
              <w:suppressAutoHyphens/>
              <w:jc w:val="center"/>
              <w:rPr>
                <w:rFonts w:eastAsia="Times New Roman" w:cs="Times New Roman"/>
                <w:lang w:eastAsia="ar-SA"/>
              </w:rPr>
            </w:pPr>
            <w:r w:rsidRPr="00513F47">
              <w:rPr>
                <w:rFonts w:eastAsia="Times New Roman" w:cs="Times New Roman"/>
                <w:sz w:val="22"/>
                <w:szCs w:val="22"/>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E94027A" w14:textId="77777777" w:rsidR="00F51793" w:rsidRPr="00513F47" w:rsidRDefault="00F51793" w:rsidP="00717CEA">
            <w:pPr>
              <w:numPr>
                <w:ilvl w:val="12"/>
                <w:numId w:val="0"/>
              </w:numPr>
              <w:suppressAutoHyphens/>
              <w:jc w:val="center"/>
              <w:rPr>
                <w:rFonts w:eastAsia="Times New Roman" w:cs="Times New Roman"/>
                <w:lang w:eastAsia="ar-SA"/>
              </w:rPr>
            </w:pPr>
            <w:r w:rsidRPr="00513F47">
              <w:rPr>
                <w:rFonts w:eastAsia="Times New Roman" w:cs="Times New Roman"/>
                <w:sz w:val="22"/>
                <w:szCs w:val="22"/>
                <w:lang w:eastAsia="ar-SA"/>
              </w:rPr>
              <w:t>Zakres wykonywanych czynności</w:t>
            </w:r>
          </w:p>
        </w:tc>
        <w:tc>
          <w:tcPr>
            <w:tcW w:w="1418" w:type="dxa"/>
            <w:tcBorders>
              <w:top w:val="single" w:sz="4" w:space="0" w:color="auto"/>
              <w:left w:val="nil"/>
              <w:bottom w:val="single" w:sz="4" w:space="0" w:color="auto"/>
              <w:right w:val="single" w:sz="4" w:space="0" w:color="auto"/>
            </w:tcBorders>
            <w:vAlign w:val="center"/>
          </w:tcPr>
          <w:p w14:paraId="2F2FC83B" w14:textId="77777777" w:rsidR="00F51793" w:rsidRPr="00513F47" w:rsidRDefault="00F51793" w:rsidP="00717CEA">
            <w:pPr>
              <w:numPr>
                <w:ilvl w:val="12"/>
                <w:numId w:val="0"/>
              </w:numPr>
              <w:suppressAutoHyphens/>
              <w:jc w:val="center"/>
              <w:rPr>
                <w:rFonts w:eastAsia="Times New Roman" w:cs="Times New Roman"/>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572144F7" w14:textId="77777777" w:rsidR="00F51793" w:rsidRPr="00513F47" w:rsidRDefault="00F51793" w:rsidP="00717CEA">
            <w:pPr>
              <w:numPr>
                <w:ilvl w:val="12"/>
                <w:numId w:val="0"/>
              </w:numPr>
              <w:suppressAutoHyphens/>
              <w:jc w:val="center"/>
              <w:rPr>
                <w:rFonts w:eastAsia="Times New Roman" w:cs="Times New Roman"/>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doświadczenia</w:t>
            </w:r>
          </w:p>
        </w:tc>
        <w:tc>
          <w:tcPr>
            <w:tcW w:w="1559" w:type="dxa"/>
            <w:tcBorders>
              <w:top w:val="single" w:sz="4" w:space="0" w:color="auto"/>
              <w:left w:val="nil"/>
              <w:bottom w:val="single" w:sz="4" w:space="0" w:color="auto"/>
              <w:right w:val="single" w:sz="4" w:space="0" w:color="auto"/>
            </w:tcBorders>
          </w:tcPr>
          <w:p w14:paraId="325FA726" w14:textId="16EECE81" w:rsidR="00F51793" w:rsidRPr="00513F47" w:rsidRDefault="00F51793" w:rsidP="00E658FB">
            <w:pPr>
              <w:numPr>
                <w:ilvl w:val="12"/>
                <w:numId w:val="0"/>
              </w:numPr>
              <w:suppressAutoHyphens/>
              <w:jc w:val="center"/>
              <w:rPr>
                <w:rFonts w:eastAsia="Times New Roman" w:cs="Times New Roman"/>
                <w:lang w:eastAsia="ar-SA"/>
              </w:rPr>
            </w:pPr>
            <w:r w:rsidRPr="00513F47">
              <w:rPr>
                <w:rFonts w:eastAsia="Times New Roman" w:cs="Times New Roman"/>
                <w:color w:val="FF0000"/>
                <w:sz w:val="22"/>
                <w:szCs w:val="22"/>
                <w:lang w:eastAsia="ar-SA"/>
              </w:rPr>
              <w:br/>
            </w:r>
            <w:r w:rsidRPr="00513F47">
              <w:rPr>
                <w:rFonts w:eastAsia="Times New Roman" w:cs="Times New Roman"/>
                <w:sz w:val="22"/>
                <w:szCs w:val="22"/>
                <w:lang w:eastAsia="ar-SA"/>
              </w:rPr>
              <w:t xml:space="preserve">Podstawa dysponowania  </w:t>
            </w:r>
          </w:p>
        </w:tc>
        <w:tc>
          <w:tcPr>
            <w:tcW w:w="1910" w:type="dxa"/>
            <w:tcBorders>
              <w:top w:val="single" w:sz="4" w:space="0" w:color="auto"/>
              <w:left w:val="nil"/>
              <w:bottom w:val="single" w:sz="4" w:space="0" w:color="auto"/>
              <w:right w:val="single" w:sz="4" w:space="0" w:color="auto"/>
            </w:tcBorders>
          </w:tcPr>
          <w:p w14:paraId="1A9C3A78" w14:textId="77777777" w:rsidR="00F51793" w:rsidRPr="00513F47" w:rsidRDefault="00F51793" w:rsidP="00717CEA">
            <w:pPr>
              <w:numPr>
                <w:ilvl w:val="12"/>
                <w:numId w:val="0"/>
              </w:numPr>
              <w:suppressAutoHyphens/>
              <w:jc w:val="center"/>
              <w:rPr>
                <w:rFonts w:eastAsia="Times New Roman" w:cs="Times New Roman"/>
                <w:color w:val="FF0000"/>
                <w:lang w:eastAsia="ar-SA"/>
              </w:rPr>
            </w:pPr>
            <w:r w:rsidRPr="00513F47">
              <w:rPr>
                <w:rFonts w:cs="Times New Roman"/>
                <w:sz w:val="22"/>
                <w:szCs w:val="22"/>
              </w:rPr>
              <w:br/>
              <w:t>Rodzaj i numer uprawnień *</w:t>
            </w:r>
          </w:p>
        </w:tc>
      </w:tr>
      <w:tr w:rsidR="00F51793" w:rsidRPr="00207746" w14:paraId="2377B7A4" w14:textId="77777777" w:rsidTr="00513F47">
        <w:trPr>
          <w:trHeight w:val="505"/>
        </w:trPr>
        <w:tc>
          <w:tcPr>
            <w:tcW w:w="587" w:type="dxa"/>
            <w:tcBorders>
              <w:top w:val="nil"/>
              <w:left w:val="single" w:sz="4" w:space="0" w:color="auto"/>
              <w:bottom w:val="single" w:sz="4" w:space="0" w:color="auto"/>
              <w:right w:val="single" w:sz="4" w:space="0" w:color="auto"/>
            </w:tcBorders>
            <w:noWrap/>
            <w:vAlign w:val="bottom"/>
          </w:tcPr>
          <w:p w14:paraId="04F55DDA" w14:textId="77777777" w:rsidR="00F51793" w:rsidRPr="00513F47" w:rsidRDefault="00F51793"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541E2F2A" w14:textId="77777777" w:rsidR="00F51793" w:rsidRPr="00207746" w:rsidRDefault="00F51793" w:rsidP="00717CEA">
            <w:pPr>
              <w:jc w:val="center"/>
              <w:rPr>
                <w:rFonts w:eastAsia="Times New Roman" w:cs="Times New Roman"/>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2504363A" w14:textId="77777777" w:rsidR="00F51793" w:rsidRPr="00207746" w:rsidRDefault="00F51793" w:rsidP="00717CEA">
            <w:pPr>
              <w:jc w:val="center"/>
              <w:rPr>
                <w:rFonts w:eastAsia="Times New Roman" w:cs="Times New Roman"/>
              </w:rPr>
            </w:pPr>
            <w:r w:rsidRPr="00207746">
              <w:rPr>
                <w:rFonts w:eastAsia="Times New Roman" w:cs="Times New Roman"/>
                <w:sz w:val="22"/>
                <w:szCs w:val="22"/>
              </w:rPr>
              <w:t> </w:t>
            </w:r>
          </w:p>
        </w:tc>
        <w:tc>
          <w:tcPr>
            <w:tcW w:w="1418" w:type="dxa"/>
            <w:tcBorders>
              <w:top w:val="nil"/>
              <w:left w:val="nil"/>
              <w:bottom w:val="single" w:sz="4" w:space="0" w:color="auto"/>
              <w:right w:val="single" w:sz="4" w:space="0" w:color="auto"/>
            </w:tcBorders>
            <w:noWrap/>
            <w:vAlign w:val="bottom"/>
          </w:tcPr>
          <w:p w14:paraId="2DA10BFD" w14:textId="77777777" w:rsidR="00F51793" w:rsidRPr="00207746" w:rsidRDefault="00F51793" w:rsidP="00717CEA">
            <w:pPr>
              <w:rPr>
                <w:rFonts w:eastAsia="Times New Roman" w:cs="Times New Roman"/>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1655B63D" w14:textId="77777777" w:rsidR="00F51793" w:rsidRPr="00207746" w:rsidRDefault="00F51793" w:rsidP="00717CEA">
            <w:pPr>
              <w:rPr>
                <w:rFonts w:eastAsia="Times New Roman" w:cs="Times New Roman"/>
              </w:rPr>
            </w:pPr>
            <w:r w:rsidRPr="00207746">
              <w:rPr>
                <w:rFonts w:eastAsia="Times New Roman" w:cs="Times New Roman"/>
                <w:sz w:val="22"/>
                <w:szCs w:val="22"/>
              </w:rPr>
              <w:t> </w:t>
            </w:r>
          </w:p>
        </w:tc>
        <w:tc>
          <w:tcPr>
            <w:tcW w:w="1559" w:type="dxa"/>
            <w:tcBorders>
              <w:top w:val="single" w:sz="4" w:space="0" w:color="auto"/>
              <w:left w:val="nil"/>
              <w:bottom w:val="single" w:sz="4" w:space="0" w:color="auto"/>
              <w:right w:val="single" w:sz="4" w:space="0" w:color="auto"/>
            </w:tcBorders>
          </w:tcPr>
          <w:p w14:paraId="713D0704" w14:textId="77777777" w:rsidR="00F51793" w:rsidRPr="00207746" w:rsidRDefault="00F51793"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4D4321E2" w14:textId="77777777" w:rsidR="00F51793" w:rsidRPr="00207746" w:rsidRDefault="00F51793" w:rsidP="00717CEA">
            <w:pPr>
              <w:rPr>
                <w:rFonts w:eastAsia="Times New Roman" w:cs="Times New Roman"/>
              </w:rPr>
            </w:pPr>
          </w:p>
        </w:tc>
      </w:tr>
      <w:tr w:rsidR="00F51793" w:rsidRPr="00207746" w14:paraId="442A48A8" w14:textId="77777777" w:rsidTr="00513F47">
        <w:trPr>
          <w:trHeight w:val="505"/>
        </w:trPr>
        <w:tc>
          <w:tcPr>
            <w:tcW w:w="587" w:type="dxa"/>
            <w:tcBorders>
              <w:top w:val="nil"/>
              <w:left w:val="single" w:sz="4" w:space="0" w:color="auto"/>
              <w:bottom w:val="single" w:sz="4" w:space="0" w:color="auto"/>
              <w:right w:val="single" w:sz="4" w:space="0" w:color="auto"/>
            </w:tcBorders>
            <w:noWrap/>
            <w:vAlign w:val="bottom"/>
          </w:tcPr>
          <w:p w14:paraId="42CCCE91" w14:textId="77777777" w:rsidR="00F51793" w:rsidRPr="00513F47" w:rsidRDefault="00F51793"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461D6F29" w14:textId="77777777" w:rsidR="00F51793" w:rsidRPr="00207746" w:rsidRDefault="00F51793" w:rsidP="00717CEA">
            <w:pPr>
              <w:jc w:val="center"/>
              <w:rPr>
                <w:rFonts w:eastAsia="Times New Roman" w:cs="Times New Roman"/>
              </w:rPr>
            </w:pPr>
          </w:p>
        </w:tc>
        <w:tc>
          <w:tcPr>
            <w:tcW w:w="1767" w:type="dxa"/>
            <w:tcBorders>
              <w:top w:val="nil"/>
              <w:left w:val="nil"/>
              <w:bottom w:val="single" w:sz="4" w:space="0" w:color="auto"/>
              <w:right w:val="single" w:sz="4" w:space="0" w:color="auto"/>
            </w:tcBorders>
            <w:vAlign w:val="center"/>
          </w:tcPr>
          <w:p w14:paraId="723E539B" w14:textId="77777777" w:rsidR="00F51793" w:rsidRPr="00207746" w:rsidRDefault="00F51793" w:rsidP="00717CEA">
            <w:pPr>
              <w:jc w:val="center"/>
              <w:rPr>
                <w:rFonts w:eastAsia="Times New Roman" w:cs="Times New Roman"/>
              </w:rPr>
            </w:pPr>
          </w:p>
        </w:tc>
        <w:tc>
          <w:tcPr>
            <w:tcW w:w="1418" w:type="dxa"/>
            <w:tcBorders>
              <w:top w:val="nil"/>
              <w:left w:val="nil"/>
              <w:bottom w:val="single" w:sz="4" w:space="0" w:color="auto"/>
              <w:right w:val="single" w:sz="4" w:space="0" w:color="auto"/>
            </w:tcBorders>
            <w:noWrap/>
            <w:vAlign w:val="bottom"/>
          </w:tcPr>
          <w:p w14:paraId="5C1A47BC" w14:textId="77777777" w:rsidR="00F51793" w:rsidRPr="00207746" w:rsidRDefault="00F51793" w:rsidP="00717CEA">
            <w:pPr>
              <w:rPr>
                <w:rFonts w:eastAsia="Times New Roman" w:cs="Times New Roman"/>
              </w:rPr>
            </w:pPr>
          </w:p>
        </w:tc>
        <w:tc>
          <w:tcPr>
            <w:tcW w:w="1559" w:type="dxa"/>
            <w:tcBorders>
              <w:top w:val="nil"/>
              <w:left w:val="nil"/>
              <w:bottom w:val="single" w:sz="4" w:space="0" w:color="auto"/>
              <w:right w:val="single" w:sz="4" w:space="0" w:color="auto"/>
            </w:tcBorders>
            <w:noWrap/>
            <w:vAlign w:val="bottom"/>
          </w:tcPr>
          <w:p w14:paraId="773EDCD2" w14:textId="77777777" w:rsidR="00F51793" w:rsidRPr="00207746" w:rsidRDefault="00F51793" w:rsidP="00717CEA">
            <w:pPr>
              <w:rPr>
                <w:rFonts w:eastAsia="Times New Roman" w:cs="Times New Roman"/>
              </w:rPr>
            </w:pPr>
          </w:p>
        </w:tc>
        <w:tc>
          <w:tcPr>
            <w:tcW w:w="1559" w:type="dxa"/>
            <w:tcBorders>
              <w:top w:val="single" w:sz="4" w:space="0" w:color="auto"/>
              <w:left w:val="nil"/>
              <w:bottom w:val="single" w:sz="4" w:space="0" w:color="auto"/>
              <w:right w:val="single" w:sz="4" w:space="0" w:color="auto"/>
            </w:tcBorders>
          </w:tcPr>
          <w:p w14:paraId="41AA6936" w14:textId="77777777" w:rsidR="00F51793" w:rsidRPr="00207746" w:rsidRDefault="00F51793"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41931F73" w14:textId="77777777" w:rsidR="00F51793" w:rsidRPr="00207746" w:rsidRDefault="00F51793" w:rsidP="00717CEA">
            <w:pPr>
              <w:rPr>
                <w:rFonts w:eastAsia="Times New Roman" w:cs="Times New Roman"/>
              </w:rPr>
            </w:pPr>
          </w:p>
        </w:tc>
      </w:tr>
      <w:tr w:rsidR="00513F47" w:rsidRPr="00207746" w14:paraId="27F3A727" w14:textId="77777777" w:rsidTr="00513F47">
        <w:trPr>
          <w:trHeight w:val="505"/>
        </w:trPr>
        <w:tc>
          <w:tcPr>
            <w:tcW w:w="587" w:type="dxa"/>
            <w:tcBorders>
              <w:top w:val="nil"/>
              <w:left w:val="single" w:sz="4" w:space="0" w:color="auto"/>
              <w:bottom w:val="single" w:sz="4" w:space="0" w:color="auto"/>
              <w:right w:val="single" w:sz="4" w:space="0" w:color="auto"/>
            </w:tcBorders>
            <w:noWrap/>
            <w:vAlign w:val="bottom"/>
          </w:tcPr>
          <w:p w14:paraId="2532329E" w14:textId="77777777" w:rsidR="00513F47" w:rsidRPr="00513F47" w:rsidRDefault="00513F47"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11CCAC38" w14:textId="77777777" w:rsidR="00513F47" w:rsidRPr="00207746" w:rsidRDefault="00513F47" w:rsidP="00717CEA">
            <w:pPr>
              <w:jc w:val="center"/>
              <w:rPr>
                <w:rFonts w:eastAsia="Times New Roman" w:cs="Times New Roman"/>
              </w:rPr>
            </w:pPr>
          </w:p>
        </w:tc>
        <w:tc>
          <w:tcPr>
            <w:tcW w:w="1767" w:type="dxa"/>
            <w:tcBorders>
              <w:top w:val="nil"/>
              <w:left w:val="nil"/>
              <w:bottom w:val="single" w:sz="4" w:space="0" w:color="auto"/>
              <w:right w:val="single" w:sz="4" w:space="0" w:color="auto"/>
            </w:tcBorders>
            <w:vAlign w:val="center"/>
          </w:tcPr>
          <w:p w14:paraId="73F7AB7E" w14:textId="77777777" w:rsidR="00513F47" w:rsidRPr="00207746" w:rsidRDefault="00513F47" w:rsidP="00717CEA">
            <w:pPr>
              <w:jc w:val="center"/>
              <w:rPr>
                <w:rFonts w:eastAsia="Times New Roman" w:cs="Times New Roman"/>
              </w:rPr>
            </w:pPr>
          </w:p>
        </w:tc>
        <w:tc>
          <w:tcPr>
            <w:tcW w:w="1418" w:type="dxa"/>
            <w:tcBorders>
              <w:top w:val="nil"/>
              <w:left w:val="nil"/>
              <w:bottom w:val="single" w:sz="4" w:space="0" w:color="auto"/>
              <w:right w:val="single" w:sz="4" w:space="0" w:color="auto"/>
            </w:tcBorders>
            <w:noWrap/>
            <w:vAlign w:val="bottom"/>
          </w:tcPr>
          <w:p w14:paraId="7F7B0817" w14:textId="77777777" w:rsidR="00513F47" w:rsidRPr="00207746" w:rsidRDefault="00513F47" w:rsidP="00717CEA">
            <w:pPr>
              <w:rPr>
                <w:rFonts w:eastAsia="Times New Roman" w:cs="Times New Roman"/>
              </w:rPr>
            </w:pPr>
          </w:p>
        </w:tc>
        <w:tc>
          <w:tcPr>
            <w:tcW w:w="1559" w:type="dxa"/>
            <w:tcBorders>
              <w:top w:val="nil"/>
              <w:left w:val="nil"/>
              <w:bottom w:val="single" w:sz="4" w:space="0" w:color="auto"/>
              <w:right w:val="single" w:sz="4" w:space="0" w:color="auto"/>
            </w:tcBorders>
            <w:noWrap/>
            <w:vAlign w:val="bottom"/>
          </w:tcPr>
          <w:p w14:paraId="2DF25C5C" w14:textId="77777777" w:rsidR="00513F47" w:rsidRPr="00207746" w:rsidRDefault="00513F47" w:rsidP="00717CEA">
            <w:pPr>
              <w:rPr>
                <w:rFonts w:eastAsia="Times New Roman" w:cs="Times New Roman"/>
              </w:rPr>
            </w:pPr>
          </w:p>
        </w:tc>
        <w:tc>
          <w:tcPr>
            <w:tcW w:w="1559" w:type="dxa"/>
            <w:tcBorders>
              <w:top w:val="single" w:sz="4" w:space="0" w:color="auto"/>
              <w:left w:val="nil"/>
              <w:bottom w:val="single" w:sz="4" w:space="0" w:color="auto"/>
              <w:right w:val="single" w:sz="4" w:space="0" w:color="auto"/>
            </w:tcBorders>
          </w:tcPr>
          <w:p w14:paraId="45CDEE98" w14:textId="77777777" w:rsidR="00513F47" w:rsidRPr="00207746" w:rsidRDefault="00513F47"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08470767" w14:textId="77777777" w:rsidR="00513F47" w:rsidRPr="00207746" w:rsidRDefault="00513F47" w:rsidP="00717CEA">
            <w:pPr>
              <w:rPr>
                <w:rFonts w:eastAsia="Times New Roman" w:cs="Times New Roman"/>
              </w:rPr>
            </w:pPr>
          </w:p>
        </w:tc>
      </w:tr>
      <w:tr w:rsidR="00513F47" w:rsidRPr="00207746" w14:paraId="47F88FA4" w14:textId="77777777" w:rsidTr="00513F47">
        <w:trPr>
          <w:trHeight w:val="505"/>
        </w:trPr>
        <w:tc>
          <w:tcPr>
            <w:tcW w:w="587" w:type="dxa"/>
            <w:tcBorders>
              <w:top w:val="nil"/>
              <w:left w:val="single" w:sz="4" w:space="0" w:color="auto"/>
              <w:bottom w:val="single" w:sz="4" w:space="0" w:color="auto"/>
              <w:right w:val="single" w:sz="4" w:space="0" w:color="auto"/>
            </w:tcBorders>
            <w:noWrap/>
            <w:vAlign w:val="bottom"/>
          </w:tcPr>
          <w:p w14:paraId="49604781" w14:textId="77777777" w:rsidR="00513F47" w:rsidRPr="00513F47" w:rsidRDefault="00513F47"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0DA3EC85" w14:textId="77777777" w:rsidR="00513F47" w:rsidRPr="00207746" w:rsidRDefault="00513F47" w:rsidP="00717CEA">
            <w:pPr>
              <w:jc w:val="center"/>
              <w:rPr>
                <w:rFonts w:eastAsia="Times New Roman" w:cs="Times New Roman"/>
              </w:rPr>
            </w:pPr>
          </w:p>
        </w:tc>
        <w:tc>
          <w:tcPr>
            <w:tcW w:w="1767" w:type="dxa"/>
            <w:tcBorders>
              <w:top w:val="nil"/>
              <w:left w:val="nil"/>
              <w:bottom w:val="single" w:sz="4" w:space="0" w:color="auto"/>
              <w:right w:val="single" w:sz="4" w:space="0" w:color="auto"/>
            </w:tcBorders>
            <w:vAlign w:val="center"/>
          </w:tcPr>
          <w:p w14:paraId="64B556D2" w14:textId="77777777" w:rsidR="00513F47" w:rsidRPr="00207746" w:rsidRDefault="00513F47" w:rsidP="00717CEA">
            <w:pPr>
              <w:jc w:val="center"/>
              <w:rPr>
                <w:rFonts w:eastAsia="Times New Roman" w:cs="Times New Roman"/>
              </w:rPr>
            </w:pPr>
          </w:p>
        </w:tc>
        <w:tc>
          <w:tcPr>
            <w:tcW w:w="1418" w:type="dxa"/>
            <w:tcBorders>
              <w:top w:val="nil"/>
              <w:left w:val="nil"/>
              <w:bottom w:val="single" w:sz="4" w:space="0" w:color="auto"/>
              <w:right w:val="single" w:sz="4" w:space="0" w:color="auto"/>
            </w:tcBorders>
            <w:noWrap/>
            <w:vAlign w:val="bottom"/>
          </w:tcPr>
          <w:p w14:paraId="1BD0B273" w14:textId="77777777" w:rsidR="00513F47" w:rsidRPr="00207746" w:rsidRDefault="00513F47" w:rsidP="00717CEA">
            <w:pPr>
              <w:rPr>
                <w:rFonts w:eastAsia="Times New Roman" w:cs="Times New Roman"/>
              </w:rPr>
            </w:pPr>
          </w:p>
        </w:tc>
        <w:tc>
          <w:tcPr>
            <w:tcW w:w="1559" w:type="dxa"/>
            <w:tcBorders>
              <w:top w:val="nil"/>
              <w:left w:val="nil"/>
              <w:bottom w:val="single" w:sz="4" w:space="0" w:color="auto"/>
              <w:right w:val="single" w:sz="4" w:space="0" w:color="auto"/>
            </w:tcBorders>
            <w:noWrap/>
            <w:vAlign w:val="bottom"/>
          </w:tcPr>
          <w:p w14:paraId="305A986E" w14:textId="77777777" w:rsidR="00513F47" w:rsidRPr="00207746" w:rsidRDefault="00513F47" w:rsidP="00717CEA">
            <w:pPr>
              <w:rPr>
                <w:rFonts w:eastAsia="Times New Roman" w:cs="Times New Roman"/>
              </w:rPr>
            </w:pPr>
          </w:p>
        </w:tc>
        <w:tc>
          <w:tcPr>
            <w:tcW w:w="1559" w:type="dxa"/>
            <w:tcBorders>
              <w:top w:val="single" w:sz="4" w:space="0" w:color="auto"/>
              <w:left w:val="nil"/>
              <w:bottom w:val="single" w:sz="4" w:space="0" w:color="auto"/>
              <w:right w:val="single" w:sz="4" w:space="0" w:color="auto"/>
            </w:tcBorders>
          </w:tcPr>
          <w:p w14:paraId="1E9685B6" w14:textId="77777777" w:rsidR="00513F47" w:rsidRPr="00207746" w:rsidRDefault="00513F47"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0F94511D" w14:textId="77777777" w:rsidR="00513F47" w:rsidRPr="00207746" w:rsidRDefault="00513F47" w:rsidP="00717CEA">
            <w:pPr>
              <w:rPr>
                <w:rFonts w:eastAsia="Times New Roman" w:cs="Times New Roman"/>
              </w:rPr>
            </w:pPr>
          </w:p>
        </w:tc>
      </w:tr>
      <w:tr w:rsidR="00513F47" w:rsidRPr="00207746" w14:paraId="040B7E42" w14:textId="77777777" w:rsidTr="00513F47">
        <w:trPr>
          <w:trHeight w:val="505"/>
        </w:trPr>
        <w:tc>
          <w:tcPr>
            <w:tcW w:w="587" w:type="dxa"/>
            <w:tcBorders>
              <w:top w:val="nil"/>
              <w:left w:val="single" w:sz="4" w:space="0" w:color="auto"/>
              <w:bottom w:val="single" w:sz="4" w:space="0" w:color="auto"/>
              <w:right w:val="single" w:sz="4" w:space="0" w:color="auto"/>
            </w:tcBorders>
            <w:noWrap/>
            <w:vAlign w:val="bottom"/>
          </w:tcPr>
          <w:p w14:paraId="25AB52B5" w14:textId="77777777" w:rsidR="00513F47" w:rsidRPr="00513F47" w:rsidRDefault="00513F47"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3890B236" w14:textId="77777777" w:rsidR="00513F47" w:rsidRPr="00207746" w:rsidRDefault="00513F47" w:rsidP="00717CEA">
            <w:pPr>
              <w:jc w:val="center"/>
              <w:rPr>
                <w:rFonts w:eastAsia="Times New Roman" w:cs="Times New Roman"/>
              </w:rPr>
            </w:pPr>
          </w:p>
        </w:tc>
        <w:tc>
          <w:tcPr>
            <w:tcW w:w="1767" w:type="dxa"/>
            <w:tcBorders>
              <w:top w:val="nil"/>
              <w:left w:val="nil"/>
              <w:bottom w:val="single" w:sz="4" w:space="0" w:color="auto"/>
              <w:right w:val="single" w:sz="4" w:space="0" w:color="auto"/>
            </w:tcBorders>
            <w:vAlign w:val="center"/>
          </w:tcPr>
          <w:p w14:paraId="22118DE5" w14:textId="77777777" w:rsidR="00513F47" w:rsidRPr="00207746" w:rsidRDefault="00513F47" w:rsidP="00717CEA">
            <w:pPr>
              <w:jc w:val="center"/>
              <w:rPr>
                <w:rFonts w:eastAsia="Times New Roman" w:cs="Times New Roman"/>
              </w:rPr>
            </w:pPr>
          </w:p>
        </w:tc>
        <w:tc>
          <w:tcPr>
            <w:tcW w:w="1418" w:type="dxa"/>
            <w:tcBorders>
              <w:top w:val="nil"/>
              <w:left w:val="nil"/>
              <w:bottom w:val="single" w:sz="4" w:space="0" w:color="auto"/>
              <w:right w:val="single" w:sz="4" w:space="0" w:color="auto"/>
            </w:tcBorders>
            <w:noWrap/>
            <w:vAlign w:val="bottom"/>
          </w:tcPr>
          <w:p w14:paraId="167D6096" w14:textId="77777777" w:rsidR="00513F47" w:rsidRPr="00207746" w:rsidRDefault="00513F47" w:rsidP="00717CEA">
            <w:pPr>
              <w:rPr>
                <w:rFonts w:eastAsia="Times New Roman" w:cs="Times New Roman"/>
              </w:rPr>
            </w:pPr>
          </w:p>
        </w:tc>
        <w:tc>
          <w:tcPr>
            <w:tcW w:w="1559" w:type="dxa"/>
            <w:tcBorders>
              <w:top w:val="nil"/>
              <w:left w:val="nil"/>
              <w:bottom w:val="single" w:sz="4" w:space="0" w:color="auto"/>
              <w:right w:val="single" w:sz="4" w:space="0" w:color="auto"/>
            </w:tcBorders>
            <w:noWrap/>
            <w:vAlign w:val="bottom"/>
          </w:tcPr>
          <w:p w14:paraId="62EF1E86" w14:textId="77777777" w:rsidR="00513F47" w:rsidRPr="00207746" w:rsidRDefault="00513F47" w:rsidP="00717CEA">
            <w:pPr>
              <w:rPr>
                <w:rFonts w:eastAsia="Times New Roman" w:cs="Times New Roman"/>
              </w:rPr>
            </w:pPr>
          </w:p>
        </w:tc>
        <w:tc>
          <w:tcPr>
            <w:tcW w:w="1559" w:type="dxa"/>
            <w:tcBorders>
              <w:top w:val="single" w:sz="4" w:space="0" w:color="auto"/>
              <w:left w:val="nil"/>
              <w:bottom w:val="single" w:sz="4" w:space="0" w:color="auto"/>
              <w:right w:val="single" w:sz="4" w:space="0" w:color="auto"/>
            </w:tcBorders>
          </w:tcPr>
          <w:p w14:paraId="0A72F830" w14:textId="77777777" w:rsidR="00513F47" w:rsidRPr="00207746" w:rsidRDefault="00513F47"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77A8066D" w14:textId="77777777" w:rsidR="00513F47" w:rsidRPr="00207746" w:rsidRDefault="00513F47" w:rsidP="00717CEA">
            <w:pPr>
              <w:rPr>
                <w:rFonts w:eastAsia="Times New Roman" w:cs="Times New Roman"/>
              </w:rPr>
            </w:pPr>
          </w:p>
        </w:tc>
      </w:tr>
      <w:tr w:rsidR="00513F47" w:rsidRPr="00207746" w14:paraId="1C98B79B" w14:textId="77777777" w:rsidTr="00513F47">
        <w:trPr>
          <w:trHeight w:val="505"/>
        </w:trPr>
        <w:tc>
          <w:tcPr>
            <w:tcW w:w="587" w:type="dxa"/>
            <w:tcBorders>
              <w:top w:val="nil"/>
              <w:left w:val="single" w:sz="4" w:space="0" w:color="auto"/>
              <w:bottom w:val="single" w:sz="4" w:space="0" w:color="auto"/>
              <w:right w:val="single" w:sz="4" w:space="0" w:color="auto"/>
            </w:tcBorders>
            <w:noWrap/>
            <w:vAlign w:val="bottom"/>
          </w:tcPr>
          <w:p w14:paraId="47F76ACA" w14:textId="77777777" w:rsidR="00513F47" w:rsidRPr="00513F47" w:rsidRDefault="00513F47"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79C8A5CA" w14:textId="77777777" w:rsidR="00513F47" w:rsidRPr="00207746" w:rsidRDefault="00513F47" w:rsidP="00717CEA">
            <w:pPr>
              <w:jc w:val="center"/>
              <w:rPr>
                <w:rFonts w:eastAsia="Times New Roman" w:cs="Times New Roman"/>
              </w:rPr>
            </w:pPr>
          </w:p>
        </w:tc>
        <w:tc>
          <w:tcPr>
            <w:tcW w:w="1767" w:type="dxa"/>
            <w:tcBorders>
              <w:top w:val="nil"/>
              <w:left w:val="nil"/>
              <w:bottom w:val="single" w:sz="4" w:space="0" w:color="auto"/>
              <w:right w:val="single" w:sz="4" w:space="0" w:color="auto"/>
            </w:tcBorders>
            <w:vAlign w:val="center"/>
          </w:tcPr>
          <w:p w14:paraId="218D317E" w14:textId="77777777" w:rsidR="00513F47" w:rsidRPr="00207746" w:rsidRDefault="00513F47" w:rsidP="00717CEA">
            <w:pPr>
              <w:jc w:val="center"/>
              <w:rPr>
                <w:rFonts w:eastAsia="Times New Roman" w:cs="Times New Roman"/>
              </w:rPr>
            </w:pPr>
          </w:p>
        </w:tc>
        <w:tc>
          <w:tcPr>
            <w:tcW w:w="1418" w:type="dxa"/>
            <w:tcBorders>
              <w:top w:val="nil"/>
              <w:left w:val="nil"/>
              <w:bottom w:val="single" w:sz="4" w:space="0" w:color="auto"/>
              <w:right w:val="single" w:sz="4" w:space="0" w:color="auto"/>
            </w:tcBorders>
            <w:noWrap/>
            <w:vAlign w:val="bottom"/>
          </w:tcPr>
          <w:p w14:paraId="40B07309" w14:textId="77777777" w:rsidR="00513F47" w:rsidRPr="00207746" w:rsidRDefault="00513F47" w:rsidP="00717CEA">
            <w:pPr>
              <w:rPr>
                <w:rFonts w:eastAsia="Times New Roman" w:cs="Times New Roman"/>
              </w:rPr>
            </w:pPr>
          </w:p>
        </w:tc>
        <w:tc>
          <w:tcPr>
            <w:tcW w:w="1559" w:type="dxa"/>
            <w:tcBorders>
              <w:top w:val="nil"/>
              <w:left w:val="nil"/>
              <w:bottom w:val="single" w:sz="4" w:space="0" w:color="auto"/>
              <w:right w:val="single" w:sz="4" w:space="0" w:color="auto"/>
            </w:tcBorders>
            <w:noWrap/>
            <w:vAlign w:val="bottom"/>
          </w:tcPr>
          <w:p w14:paraId="4C39E5F4" w14:textId="77777777" w:rsidR="00513F47" w:rsidRPr="00207746" w:rsidRDefault="00513F47" w:rsidP="00717CEA">
            <w:pPr>
              <w:rPr>
                <w:rFonts w:eastAsia="Times New Roman" w:cs="Times New Roman"/>
              </w:rPr>
            </w:pPr>
          </w:p>
        </w:tc>
        <w:tc>
          <w:tcPr>
            <w:tcW w:w="1559" w:type="dxa"/>
            <w:tcBorders>
              <w:top w:val="single" w:sz="4" w:space="0" w:color="auto"/>
              <w:left w:val="nil"/>
              <w:bottom w:val="single" w:sz="4" w:space="0" w:color="auto"/>
              <w:right w:val="single" w:sz="4" w:space="0" w:color="auto"/>
            </w:tcBorders>
          </w:tcPr>
          <w:p w14:paraId="643798A1" w14:textId="77777777" w:rsidR="00513F47" w:rsidRPr="00207746" w:rsidRDefault="00513F47"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43E75445" w14:textId="77777777" w:rsidR="00513F47" w:rsidRPr="00207746" w:rsidRDefault="00513F47" w:rsidP="00717CEA">
            <w:pPr>
              <w:rPr>
                <w:rFonts w:eastAsia="Times New Roman" w:cs="Times New Roman"/>
              </w:rPr>
            </w:pPr>
          </w:p>
        </w:tc>
      </w:tr>
      <w:tr w:rsidR="00513F47" w:rsidRPr="00207746" w14:paraId="2C709B0E" w14:textId="77777777" w:rsidTr="00513F47">
        <w:trPr>
          <w:trHeight w:val="505"/>
        </w:trPr>
        <w:tc>
          <w:tcPr>
            <w:tcW w:w="587" w:type="dxa"/>
            <w:tcBorders>
              <w:top w:val="nil"/>
              <w:left w:val="single" w:sz="4" w:space="0" w:color="auto"/>
              <w:bottom w:val="single" w:sz="4" w:space="0" w:color="auto"/>
              <w:right w:val="single" w:sz="4" w:space="0" w:color="auto"/>
            </w:tcBorders>
            <w:noWrap/>
            <w:vAlign w:val="bottom"/>
          </w:tcPr>
          <w:p w14:paraId="29C8754D" w14:textId="77777777" w:rsidR="00513F47" w:rsidRPr="00513F47" w:rsidRDefault="00513F47"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0A48C319" w14:textId="77777777" w:rsidR="00513F47" w:rsidRPr="00207746" w:rsidRDefault="00513F47" w:rsidP="00717CEA">
            <w:pPr>
              <w:jc w:val="center"/>
              <w:rPr>
                <w:rFonts w:eastAsia="Times New Roman" w:cs="Times New Roman"/>
              </w:rPr>
            </w:pPr>
          </w:p>
        </w:tc>
        <w:tc>
          <w:tcPr>
            <w:tcW w:w="1767" w:type="dxa"/>
            <w:tcBorders>
              <w:top w:val="nil"/>
              <w:left w:val="nil"/>
              <w:bottom w:val="single" w:sz="4" w:space="0" w:color="auto"/>
              <w:right w:val="single" w:sz="4" w:space="0" w:color="auto"/>
            </w:tcBorders>
            <w:vAlign w:val="center"/>
          </w:tcPr>
          <w:p w14:paraId="24714B6F" w14:textId="77777777" w:rsidR="00513F47" w:rsidRPr="00207746" w:rsidRDefault="00513F47" w:rsidP="00717CEA">
            <w:pPr>
              <w:jc w:val="center"/>
              <w:rPr>
                <w:rFonts w:eastAsia="Times New Roman" w:cs="Times New Roman"/>
              </w:rPr>
            </w:pPr>
          </w:p>
        </w:tc>
        <w:tc>
          <w:tcPr>
            <w:tcW w:w="1418" w:type="dxa"/>
            <w:tcBorders>
              <w:top w:val="nil"/>
              <w:left w:val="nil"/>
              <w:bottom w:val="single" w:sz="4" w:space="0" w:color="auto"/>
              <w:right w:val="single" w:sz="4" w:space="0" w:color="auto"/>
            </w:tcBorders>
            <w:noWrap/>
            <w:vAlign w:val="bottom"/>
          </w:tcPr>
          <w:p w14:paraId="2967A164" w14:textId="77777777" w:rsidR="00513F47" w:rsidRPr="00207746" w:rsidRDefault="00513F47" w:rsidP="00717CEA">
            <w:pPr>
              <w:rPr>
                <w:rFonts w:eastAsia="Times New Roman" w:cs="Times New Roman"/>
              </w:rPr>
            </w:pPr>
          </w:p>
        </w:tc>
        <w:tc>
          <w:tcPr>
            <w:tcW w:w="1559" w:type="dxa"/>
            <w:tcBorders>
              <w:top w:val="nil"/>
              <w:left w:val="nil"/>
              <w:bottom w:val="single" w:sz="4" w:space="0" w:color="auto"/>
              <w:right w:val="single" w:sz="4" w:space="0" w:color="auto"/>
            </w:tcBorders>
            <w:noWrap/>
            <w:vAlign w:val="bottom"/>
          </w:tcPr>
          <w:p w14:paraId="07A7386C" w14:textId="77777777" w:rsidR="00513F47" w:rsidRPr="00207746" w:rsidRDefault="00513F47" w:rsidP="00717CEA">
            <w:pPr>
              <w:rPr>
                <w:rFonts w:eastAsia="Times New Roman" w:cs="Times New Roman"/>
              </w:rPr>
            </w:pPr>
          </w:p>
        </w:tc>
        <w:tc>
          <w:tcPr>
            <w:tcW w:w="1559" w:type="dxa"/>
            <w:tcBorders>
              <w:top w:val="single" w:sz="4" w:space="0" w:color="auto"/>
              <w:left w:val="nil"/>
              <w:bottom w:val="single" w:sz="4" w:space="0" w:color="auto"/>
              <w:right w:val="single" w:sz="4" w:space="0" w:color="auto"/>
            </w:tcBorders>
          </w:tcPr>
          <w:p w14:paraId="352C3877" w14:textId="77777777" w:rsidR="00513F47" w:rsidRPr="00207746" w:rsidRDefault="00513F47"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7C7EEDAA" w14:textId="77777777" w:rsidR="00513F47" w:rsidRPr="00207746" w:rsidRDefault="00513F47" w:rsidP="00717CEA">
            <w:pPr>
              <w:rPr>
                <w:rFonts w:eastAsia="Times New Roman" w:cs="Times New Roman"/>
              </w:rPr>
            </w:pPr>
          </w:p>
        </w:tc>
      </w:tr>
      <w:tr w:rsidR="00F51793" w:rsidRPr="00207746" w14:paraId="4FB32FCC" w14:textId="77777777" w:rsidTr="00513F47">
        <w:trPr>
          <w:trHeight w:val="505"/>
        </w:trPr>
        <w:tc>
          <w:tcPr>
            <w:tcW w:w="587" w:type="dxa"/>
            <w:tcBorders>
              <w:top w:val="nil"/>
              <w:left w:val="single" w:sz="4" w:space="0" w:color="auto"/>
              <w:bottom w:val="single" w:sz="4" w:space="0" w:color="auto"/>
              <w:right w:val="single" w:sz="4" w:space="0" w:color="auto"/>
            </w:tcBorders>
            <w:noWrap/>
            <w:vAlign w:val="bottom"/>
          </w:tcPr>
          <w:p w14:paraId="76F92B25" w14:textId="77777777" w:rsidR="00F51793" w:rsidRPr="00513F47" w:rsidRDefault="00F51793"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4FF91A15" w14:textId="77777777" w:rsidR="00F51793" w:rsidRPr="00207746" w:rsidRDefault="00F51793" w:rsidP="00717CEA">
            <w:pPr>
              <w:jc w:val="center"/>
              <w:rPr>
                <w:rFonts w:eastAsia="Times New Roman" w:cs="Times New Roman"/>
              </w:rPr>
            </w:pPr>
          </w:p>
        </w:tc>
        <w:tc>
          <w:tcPr>
            <w:tcW w:w="1767" w:type="dxa"/>
            <w:tcBorders>
              <w:top w:val="nil"/>
              <w:left w:val="nil"/>
              <w:bottom w:val="single" w:sz="4" w:space="0" w:color="auto"/>
              <w:right w:val="single" w:sz="4" w:space="0" w:color="auto"/>
            </w:tcBorders>
            <w:vAlign w:val="center"/>
          </w:tcPr>
          <w:p w14:paraId="226A8A59" w14:textId="77777777" w:rsidR="00F51793" w:rsidRPr="00207746" w:rsidRDefault="00F51793" w:rsidP="00717CEA">
            <w:pPr>
              <w:jc w:val="center"/>
              <w:rPr>
                <w:rFonts w:eastAsia="Times New Roman" w:cs="Times New Roman"/>
              </w:rPr>
            </w:pPr>
          </w:p>
        </w:tc>
        <w:tc>
          <w:tcPr>
            <w:tcW w:w="1418" w:type="dxa"/>
            <w:tcBorders>
              <w:top w:val="nil"/>
              <w:left w:val="nil"/>
              <w:bottom w:val="single" w:sz="4" w:space="0" w:color="auto"/>
              <w:right w:val="single" w:sz="4" w:space="0" w:color="auto"/>
            </w:tcBorders>
            <w:noWrap/>
            <w:vAlign w:val="bottom"/>
          </w:tcPr>
          <w:p w14:paraId="6C4A2F54" w14:textId="77777777" w:rsidR="00F51793" w:rsidRPr="00207746" w:rsidRDefault="00F51793" w:rsidP="00717CEA">
            <w:pPr>
              <w:rPr>
                <w:rFonts w:eastAsia="Times New Roman" w:cs="Times New Roman"/>
              </w:rPr>
            </w:pPr>
          </w:p>
        </w:tc>
        <w:tc>
          <w:tcPr>
            <w:tcW w:w="1559" w:type="dxa"/>
            <w:tcBorders>
              <w:top w:val="nil"/>
              <w:left w:val="nil"/>
              <w:bottom w:val="single" w:sz="4" w:space="0" w:color="auto"/>
              <w:right w:val="single" w:sz="4" w:space="0" w:color="auto"/>
            </w:tcBorders>
            <w:noWrap/>
            <w:vAlign w:val="bottom"/>
          </w:tcPr>
          <w:p w14:paraId="75068FCA" w14:textId="77777777" w:rsidR="00F51793" w:rsidRPr="00207746" w:rsidRDefault="00F51793" w:rsidP="00717CEA">
            <w:pPr>
              <w:rPr>
                <w:rFonts w:eastAsia="Times New Roman" w:cs="Times New Roman"/>
              </w:rPr>
            </w:pPr>
          </w:p>
        </w:tc>
        <w:tc>
          <w:tcPr>
            <w:tcW w:w="1559" w:type="dxa"/>
            <w:tcBorders>
              <w:top w:val="single" w:sz="4" w:space="0" w:color="auto"/>
              <w:left w:val="nil"/>
              <w:bottom w:val="single" w:sz="4" w:space="0" w:color="auto"/>
              <w:right w:val="single" w:sz="4" w:space="0" w:color="auto"/>
            </w:tcBorders>
          </w:tcPr>
          <w:p w14:paraId="17C73657" w14:textId="77777777" w:rsidR="00F51793" w:rsidRPr="00207746" w:rsidRDefault="00F51793"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507C681E" w14:textId="77777777" w:rsidR="00F51793" w:rsidRPr="00207746" w:rsidRDefault="00F51793" w:rsidP="00717CEA">
            <w:pPr>
              <w:rPr>
                <w:rFonts w:eastAsia="Times New Roman" w:cs="Times New Roman"/>
              </w:rPr>
            </w:pPr>
          </w:p>
        </w:tc>
      </w:tr>
      <w:tr w:rsidR="00F51793" w:rsidRPr="00207746" w14:paraId="16F740A7" w14:textId="77777777" w:rsidTr="00513F47">
        <w:trPr>
          <w:trHeight w:val="476"/>
        </w:trPr>
        <w:tc>
          <w:tcPr>
            <w:tcW w:w="587" w:type="dxa"/>
            <w:tcBorders>
              <w:top w:val="nil"/>
              <w:left w:val="single" w:sz="4" w:space="0" w:color="auto"/>
              <w:bottom w:val="single" w:sz="4" w:space="0" w:color="auto"/>
              <w:right w:val="single" w:sz="4" w:space="0" w:color="auto"/>
            </w:tcBorders>
            <w:noWrap/>
            <w:vAlign w:val="bottom"/>
          </w:tcPr>
          <w:p w14:paraId="283D8A57" w14:textId="77777777" w:rsidR="00F51793" w:rsidRPr="00513F47" w:rsidRDefault="00F51793" w:rsidP="00513F47">
            <w:pPr>
              <w:pStyle w:val="Akapitzlist"/>
              <w:numPr>
                <w:ilvl w:val="0"/>
                <w:numId w:val="72"/>
              </w:numPr>
              <w:ind w:left="496" w:hanging="496"/>
              <w:jc w:val="center"/>
              <w:rPr>
                <w:rFonts w:eastAsia="Times New Roman"/>
                <w:sz w:val="22"/>
                <w:szCs w:val="22"/>
              </w:rPr>
            </w:pPr>
          </w:p>
        </w:tc>
        <w:tc>
          <w:tcPr>
            <w:tcW w:w="1477" w:type="dxa"/>
            <w:tcBorders>
              <w:top w:val="nil"/>
              <w:left w:val="nil"/>
              <w:bottom w:val="single" w:sz="4" w:space="0" w:color="auto"/>
              <w:right w:val="single" w:sz="4" w:space="0" w:color="auto"/>
            </w:tcBorders>
            <w:vAlign w:val="center"/>
          </w:tcPr>
          <w:p w14:paraId="5BF0EE4A" w14:textId="77777777" w:rsidR="00F51793" w:rsidRPr="00207746" w:rsidRDefault="00F51793" w:rsidP="00717CEA">
            <w:pPr>
              <w:jc w:val="center"/>
              <w:rPr>
                <w:rFonts w:eastAsia="Times New Roman" w:cs="Times New Roman"/>
              </w:rPr>
            </w:pPr>
          </w:p>
        </w:tc>
        <w:tc>
          <w:tcPr>
            <w:tcW w:w="1767" w:type="dxa"/>
            <w:tcBorders>
              <w:top w:val="nil"/>
              <w:left w:val="nil"/>
              <w:bottom w:val="single" w:sz="4" w:space="0" w:color="auto"/>
              <w:right w:val="single" w:sz="4" w:space="0" w:color="auto"/>
            </w:tcBorders>
            <w:vAlign w:val="center"/>
          </w:tcPr>
          <w:p w14:paraId="44F2800C" w14:textId="77777777" w:rsidR="00F51793" w:rsidRPr="00207746" w:rsidRDefault="00F51793" w:rsidP="00717CEA">
            <w:pPr>
              <w:jc w:val="center"/>
              <w:rPr>
                <w:rFonts w:eastAsia="Times New Roman" w:cs="Times New Roman"/>
              </w:rPr>
            </w:pPr>
          </w:p>
        </w:tc>
        <w:tc>
          <w:tcPr>
            <w:tcW w:w="1418" w:type="dxa"/>
            <w:tcBorders>
              <w:top w:val="nil"/>
              <w:left w:val="nil"/>
              <w:bottom w:val="single" w:sz="4" w:space="0" w:color="auto"/>
              <w:right w:val="single" w:sz="4" w:space="0" w:color="auto"/>
            </w:tcBorders>
            <w:noWrap/>
            <w:vAlign w:val="bottom"/>
          </w:tcPr>
          <w:p w14:paraId="26272D2B" w14:textId="77777777" w:rsidR="00F51793" w:rsidRPr="00207746" w:rsidRDefault="00F51793" w:rsidP="00717CEA">
            <w:pPr>
              <w:rPr>
                <w:rFonts w:eastAsia="Times New Roman" w:cs="Times New Roman"/>
              </w:rPr>
            </w:pPr>
          </w:p>
        </w:tc>
        <w:tc>
          <w:tcPr>
            <w:tcW w:w="1559" w:type="dxa"/>
            <w:tcBorders>
              <w:top w:val="nil"/>
              <w:left w:val="nil"/>
              <w:bottom w:val="single" w:sz="4" w:space="0" w:color="auto"/>
              <w:right w:val="single" w:sz="4" w:space="0" w:color="auto"/>
            </w:tcBorders>
            <w:noWrap/>
            <w:vAlign w:val="bottom"/>
          </w:tcPr>
          <w:p w14:paraId="47FC982C" w14:textId="77777777" w:rsidR="00F51793" w:rsidRPr="00207746" w:rsidRDefault="00F51793" w:rsidP="00717CEA">
            <w:pPr>
              <w:rPr>
                <w:rFonts w:eastAsia="Times New Roman" w:cs="Times New Roman"/>
              </w:rPr>
            </w:pPr>
          </w:p>
        </w:tc>
        <w:tc>
          <w:tcPr>
            <w:tcW w:w="1559" w:type="dxa"/>
            <w:tcBorders>
              <w:top w:val="single" w:sz="4" w:space="0" w:color="auto"/>
              <w:left w:val="nil"/>
              <w:bottom w:val="single" w:sz="4" w:space="0" w:color="auto"/>
              <w:right w:val="single" w:sz="4" w:space="0" w:color="auto"/>
            </w:tcBorders>
          </w:tcPr>
          <w:p w14:paraId="4066A9C0" w14:textId="77777777" w:rsidR="00F51793" w:rsidRPr="00207746" w:rsidRDefault="00F51793" w:rsidP="00717CEA">
            <w:pPr>
              <w:rPr>
                <w:rFonts w:eastAsia="Times New Roman" w:cs="Times New Roman"/>
              </w:rPr>
            </w:pPr>
          </w:p>
        </w:tc>
        <w:tc>
          <w:tcPr>
            <w:tcW w:w="1910" w:type="dxa"/>
            <w:tcBorders>
              <w:top w:val="single" w:sz="4" w:space="0" w:color="auto"/>
              <w:left w:val="nil"/>
              <w:bottom w:val="single" w:sz="4" w:space="0" w:color="auto"/>
              <w:right w:val="single" w:sz="4" w:space="0" w:color="auto"/>
            </w:tcBorders>
          </w:tcPr>
          <w:p w14:paraId="3D8AF574" w14:textId="77777777" w:rsidR="00F51793" w:rsidRPr="00207746" w:rsidRDefault="00F51793" w:rsidP="00717CEA">
            <w:pPr>
              <w:rPr>
                <w:rFonts w:eastAsia="Times New Roman" w:cs="Times New Roman"/>
              </w:rPr>
            </w:pPr>
          </w:p>
        </w:tc>
      </w:tr>
    </w:tbl>
    <w:p w14:paraId="26781485" w14:textId="77777777" w:rsidR="00F51793" w:rsidRDefault="00F51793" w:rsidP="00F51793">
      <w:pPr>
        <w:rPr>
          <w:rFonts w:eastAsia="Times New Roman" w:cs="Times New Roman"/>
          <w:sz w:val="22"/>
          <w:szCs w:val="22"/>
        </w:rPr>
      </w:pPr>
    </w:p>
    <w:p w14:paraId="67B80197" w14:textId="77777777" w:rsidR="00513F47" w:rsidRPr="00207746" w:rsidRDefault="00513F47" w:rsidP="00F51793">
      <w:pPr>
        <w:rPr>
          <w:rFonts w:eastAsia="Times New Roman" w:cs="Times New Roman"/>
          <w:sz w:val="22"/>
          <w:szCs w:val="22"/>
        </w:rPr>
      </w:pPr>
    </w:p>
    <w:p w14:paraId="1921DE71" w14:textId="77777777" w:rsidR="00F51793" w:rsidRDefault="00F51793" w:rsidP="00F51793">
      <w:pPr>
        <w:rPr>
          <w:rFonts w:eastAsia="Times New Roman" w:cs="Times New Roman"/>
          <w:sz w:val="22"/>
          <w:szCs w:val="22"/>
        </w:rPr>
      </w:pPr>
    </w:p>
    <w:p w14:paraId="435F4DB2" w14:textId="77777777" w:rsidR="00877BBF" w:rsidRPr="00207746" w:rsidRDefault="00877BBF" w:rsidP="00F51793">
      <w:pPr>
        <w:rPr>
          <w:rFonts w:eastAsia="Times New Roman" w:cs="Times New Roman"/>
          <w:sz w:val="22"/>
          <w:szCs w:val="22"/>
        </w:rPr>
      </w:pPr>
    </w:p>
    <w:p w14:paraId="3A348BCB" w14:textId="77777777"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0CE3B454" w14:textId="77777777"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E658FB">
        <w:rPr>
          <w:rFonts w:eastAsia="Times New Roman" w:cs="Times New Roman"/>
          <w:sz w:val="22"/>
          <w:szCs w:val="22"/>
        </w:rPr>
        <w:t>D</w:t>
      </w:r>
      <w:r>
        <w:rPr>
          <w:rFonts w:eastAsia="Times New Roman" w:cs="Times New Roman"/>
          <w:sz w:val="22"/>
          <w:szCs w:val="22"/>
        </w:rPr>
        <w:t>ata</w:t>
      </w:r>
      <w:r w:rsidR="00E658FB">
        <w:rPr>
          <w:rFonts w:eastAsia="Times New Roman" w:cs="Times New Roman"/>
          <w:sz w:val="22"/>
          <w:szCs w:val="22"/>
        </w:rPr>
        <w:t xml:space="preserve"> i miejscowość</w:t>
      </w:r>
    </w:p>
    <w:p w14:paraId="3CDCADDA" w14:textId="77777777" w:rsidR="00E26D38" w:rsidRDefault="00E26D38" w:rsidP="0048570A">
      <w:pPr>
        <w:tabs>
          <w:tab w:val="left" w:pos="9000"/>
        </w:tabs>
        <w:rPr>
          <w:rFonts w:eastAsia="Times New Roman" w:cs="Times New Roman"/>
          <w:b/>
          <w:color w:val="000000"/>
          <w:sz w:val="22"/>
          <w:szCs w:val="22"/>
        </w:rPr>
      </w:pPr>
    </w:p>
    <w:p w14:paraId="1C4CE469" w14:textId="77777777" w:rsidR="00E26D38" w:rsidRDefault="00E26D38" w:rsidP="0048570A">
      <w:pPr>
        <w:tabs>
          <w:tab w:val="left" w:pos="9000"/>
        </w:tabs>
        <w:rPr>
          <w:rFonts w:eastAsia="Times New Roman" w:cs="Times New Roman"/>
          <w:b/>
          <w:color w:val="000000"/>
          <w:sz w:val="22"/>
          <w:szCs w:val="22"/>
        </w:rPr>
      </w:pPr>
    </w:p>
    <w:p w14:paraId="1689BC3B" w14:textId="6C5F3A4F" w:rsidR="0048570A" w:rsidRPr="00207746" w:rsidRDefault="0048570A" w:rsidP="00952783">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9C99817" w14:textId="77777777" w:rsidR="00F51793" w:rsidRDefault="00F51793" w:rsidP="006C1D9C">
      <w:pPr>
        <w:rPr>
          <w:rFonts w:cs="Times New Roman"/>
          <w:b/>
          <w:sz w:val="22"/>
          <w:szCs w:val="22"/>
        </w:rPr>
      </w:pPr>
    </w:p>
    <w:p w14:paraId="65DC652C" w14:textId="77777777" w:rsidR="00877BBF" w:rsidRDefault="00877BBF" w:rsidP="006C1D9C">
      <w:pPr>
        <w:rPr>
          <w:rFonts w:cs="Times New Roman"/>
          <w:b/>
          <w:sz w:val="22"/>
          <w:szCs w:val="22"/>
        </w:rPr>
      </w:pPr>
    </w:p>
    <w:p w14:paraId="393F3763" w14:textId="77777777" w:rsidR="00390D4A" w:rsidRDefault="00390D4A" w:rsidP="006C1D9C">
      <w:pPr>
        <w:rPr>
          <w:rFonts w:cs="Times New Roman"/>
          <w:b/>
          <w:sz w:val="22"/>
          <w:szCs w:val="22"/>
        </w:rPr>
      </w:pPr>
    </w:p>
    <w:p w14:paraId="53223960" w14:textId="77777777" w:rsidR="00877BBF" w:rsidRPr="00207746" w:rsidRDefault="00877BBF" w:rsidP="006C1D9C">
      <w:pPr>
        <w:rPr>
          <w:rFonts w:cs="Times New Roman"/>
          <w:b/>
          <w:sz w:val="22"/>
          <w:szCs w:val="22"/>
        </w:rPr>
      </w:pPr>
    </w:p>
    <w:p w14:paraId="63000365" w14:textId="77777777" w:rsidR="006C1D9C" w:rsidRPr="00207746" w:rsidRDefault="005C160A" w:rsidP="006C1D9C">
      <w:pPr>
        <w:spacing w:line="276" w:lineRule="auto"/>
        <w:rPr>
          <w:rFonts w:cs="Times New Roman"/>
          <w:b/>
          <w:bCs/>
          <w:sz w:val="22"/>
          <w:szCs w:val="22"/>
        </w:rPr>
      </w:pPr>
      <w:r w:rsidRPr="00207746">
        <w:rPr>
          <w:rFonts w:cs="Times New Roman"/>
          <w:b/>
          <w:bCs/>
          <w:sz w:val="22"/>
          <w:szCs w:val="22"/>
        </w:rPr>
        <w:lastRenderedPageBreak/>
        <w:t xml:space="preserve">Załącznik nr </w:t>
      </w:r>
      <w:r w:rsidR="00207746">
        <w:rPr>
          <w:rFonts w:cs="Times New Roman"/>
          <w:b/>
          <w:bCs/>
          <w:sz w:val="22"/>
          <w:szCs w:val="22"/>
        </w:rPr>
        <w:t>10</w:t>
      </w:r>
    </w:p>
    <w:p w14:paraId="128F2CA2" w14:textId="77777777" w:rsidR="006C1D9C" w:rsidRPr="00207746" w:rsidRDefault="00C12C67" w:rsidP="006C1D9C">
      <w:pPr>
        <w:spacing w:line="276" w:lineRule="auto"/>
        <w:rPr>
          <w:rFonts w:eastAsia="Lucida Sans Unicode" w:cs="Times New Roman"/>
          <w:b/>
          <w:bCs/>
          <w:sz w:val="22"/>
          <w:szCs w:val="22"/>
        </w:rPr>
      </w:pPr>
      <w:r w:rsidRPr="00207746">
        <w:rPr>
          <w:rFonts w:eastAsia="Lucida Sans Unicode" w:cs="Times New Roman"/>
          <w:b/>
          <w:bCs/>
          <w:sz w:val="22"/>
          <w:szCs w:val="22"/>
        </w:rPr>
        <w:t>ZP/21/2024</w:t>
      </w:r>
    </w:p>
    <w:p w14:paraId="19B00EC2" w14:textId="77777777" w:rsidR="006C1D9C" w:rsidRPr="00207746" w:rsidRDefault="006C1D9C" w:rsidP="006C1D9C">
      <w:pPr>
        <w:spacing w:line="276" w:lineRule="auto"/>
        <w:ind w:left="4247" w:firstLine="709"/>
        <w:rPr>
          <w:rFonts w:cs="Times New Roman"/>
          <w:sz w:val="22"/>
          <w:szCs w:val="22"/>
        </w:rPr>
      </w:pPr>
    </w:p>
    <w:p w14:paraId="1232DC08" w14:textId="77777777" w:rsidR="006C1D9C" w:rsidRPr="00207746" w:rsidRDefault="006C1D9C" w:rsidP="006F69A6">
      <w:pPr>
        <w:pStyle w:val="Nagwek3"/>
        <w:shd w:val="clear" w:color="auto" w:fill="FFFFFF"/>
        <w:jc w:val="both"/>
        <w:rPr>
          <w:rFonts w:cs="Times New Roman"/>
          <w:b/>
          <w:bCs/>
          <w:sz w:val="22"/>
          <w:szCs w:val="22"/>
        </w:rPr>
      </w:pPr>
      <w:r w:rsidRPr="00207746">
        <w:rPr>
          <w:rFonts w:cs="Times New Roman"/>
          <w:i w:val="0"/>
          <w:sz w:val="22"/>
          <w:szCs w:val="22"/>
        </w:rPr>
        <w:t xml:space="preserve">Identyfikator postępowania e-zamówienia: </w:t>
      </w:r>
      <w:r w:rsidR="000128A6" w:rsidRPr="00207746">
        <w:rPr>
          <w:rFonts w:cs="Times New Roman"/>
          <w:b/>
          <w:i w:val="0"/>
          <w:color w:val="4A4A4A"/>
          <w:sz w:val="22"/>
          <w:szCs w:val="22"/>
          <w:shd w:val="clear" w:color="auto" w:fill="FFFFFF"/>
        </w:rPr>
        <w:t>ocds-148610-3f6584fe-bdfc-11ee-9897-f6855eb846c0</w:t>
      </w:r>
    </w:p>
    <w:p w14:paraId="442FD12F" w14:textId="77777777" w:rsidR="006C1D9C" w:rsidRPr="00D760AE" w:rsidRDefault="006C1D9C" w:rsidP="006C1D9C">
      <w:pPr>
        <w:spacing w:line="276" w:lineRule="auto"/>
        <w:rPr>
          <w:rFonts w:cs="Times New Roman"/>
          <w:b/>
          <w:bCs/>
          <w:sz w:val="22"/>
          <w:szCs w:val="22"/>
        </w:rPr>
      </w:pPr>
    </w:p>
    <w:p w14:paraId="7978CD57" w14:textId="77777777" w:rsidR="006C1D9C" w:rsidRPr="00D760AE" w:rsidRDefault="006C1D9C" w:rsidP="006C1D9C">
      <w:pPr>
        <w:spacing w:line="276" w:lineRule="auto"/>
        <w:rPr>
          <w:rFonts w:cs="Times New Roman"/>
          <w:sz w:val="22"/>
          <w:szCs w:val="22"/>
        </w:rPr>
      </w:pPr>
    </w:p>
    <w:p w14:paraId="2A6A7792" w14:textId="77777777" w:rsidR="006C1D9C" w:rsidRPr="00D760AE" w:rsidRDefault="006C1D9C" w:rsidP="006C1D9C">
      <w:pPr>
        <w:spacing w:line="276" w:lineRule="auto"/>
        <w:rPr>
          <w:rFonts w:cs="Times New Roman"/>
          <w:sz w:val="22"/>
          <w:szCs w:val="22"/>
        </w:rPr>
      </w:pPr>
    </w:p>
    <w:p w14:paraId="5179E458" w14:textId="77777777" w:rsidR="006C1D9C" w:rsidRPr="00D760AE" w:rsidRDefault="006C1D9C" w:rsidP="00D25E61">
      <w:pPr>
        <w:jc w:val="right"/>
        <w:rPr>
          <w:rFonts w:cs="Times New Roman"/>
          <w:b/>
          <w:sz w:val="22"/>
          <w:szCs w:val="22"/>
        </w:rPr>
      </w:pPr>
    </w:p>
    <w:p w14:paraId="4C39E8AC" w14:textId="77777777" w:rsidR="006C1D9C" w:rsidRPr="00D760AE" w:rsidRDefault="006C1D9C" w:rsidP="00D25E61">
      <w:pPr>
        <w:jc w:val="right"/>
        <w:rPr>
          <w:rFonts w:cs="Times New Roman"/>
          <w:b/>
          <w:sz w:val="22"/>
          <w:szCs w:val="22"/>
        </w:rPr>
      </w:pPr>
    </w:p>
    <w:p w14:paraId="649FED1E" w14:textId="77777777" w:rsidR="006C1D9C" w:rsidRPr="00D760AE" w:rsidRDefault="006C1D9C" w:rsidP="00D25E61">
      <w:pPr>
        <w:jc w:val="right"/>
        <w:rPr>
          <w:rFonts w:cs="Times New Roman"/>
          <w:b/>
          <w:sz w:val="22"/>
          <w:szCs w:val="22"/>
        </w:rPr>
      </w:pPr>
    </w:p>
    <w:p w14:paraId="6658818C" w14:textId="77777777" w:rsidR="006C1D9C" w:rsidRPr="00D760AE" w:rsidRDefault="006C1D9C" w:rsidP="00D25E61">
      <w:pPr>
        <w:jc w:val="right"/>
        <w:rPr>
          <w:rFonts w:cs="Times New Roman"/>
          <w:b/>
          <w:sz w:val="22"/>
          <w:szCs w:val="22"/>
        </w:rPr>
      </w:pPr>
    </w:p>
    <w:p w14:paraId="6C6EB60B" w14:textId="77777777" w:rsidR="006C1D9C" w:rsidRPr="00D760AE" w:rsidRDefault="006C1D9C" w:rsidP="00D25E61">
      <w:pPr>
        <w:jc w:val="right"/>
        <w:rPr>
          <w:rFonts w:cs="Times New Roman"/>
          <w:b/>
          <w:sz w:val="22"/>
          <w:szCs w:val="22"/>
        </w:rPr>
      </w:pPr>
    </w:p>
    <w:p w14:paraId="6E4AAA32" w14:textId="77777777" w:rsidR="006C1D9C" w:rsidRPr="00D760AE" w:rsidRDefault="006C1D9C" w:rsidP="00D25E61">
      <w:pPr>
        <w:jc w:val="right"/>
        <w:rPr>
          <w:rFonts w:cs="Times New Roman"/>
          <w:b/>
          <w:sz w:val="22"/>
          <w:szCs w:val="22"/>
        </w:rPr>
      </w:pPr>
    </w:p>
    <w:sectPr w:rsidR="006C1D9C" w:rsidRPr="00D760AE" w:rsidSect="00BD7DA6">
      <w:headerReference w:type="default" r:id="rId31"/>
      <w:footerReference w:type="default" r:id="rId32"/>
      <w:headerReference w:type="first" r:id="rId33"/>
      <w:footerReference w:type="first" r:id="rId34"/>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933F" w14:textId="77777777" w:rsidR="00BD7DA6" w:rsidRDefault="00BD7DA6">
      <w:pPr>
        <w:rPr>
          <w:rFonts w:cs="Times New Roman"/>
        </w:rPr>
      </w:pPr>
      <w:r>
        <w:rPr>
          <w:rFonts w:cs="Times New Roman"/>
        </w:rPr>
        <w:separator/>
      </w:r>
    </w:p>
  </w:endnote>
  <w:endnote w:type="continuationSeparator" w:id="0">
    <w:p w14:paraId="16698D6F" w14:textId="77777777" w:rsidR="00BD7DA6" w:rsidRDefault="00BD7D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426E0" w14:textId="77777777" w:rsidR="000E7E89" w:rsidRPr="00457336" w:rsidRDefault="000E7E89"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21/2024</w:t>
    </w:r>
    <w:r w:rsidRPr="00457336">
      <w:rPr>
        <w:b/>
        <w:sz w:val="20"/>
        <w:szCs w:val="20"/>
      </w:rPr>
      <w:tab/>
    </w:r>
  </w:p>
  <w:p w14:paraId="7F44208F" w14:textId="77777777" w:rsidR="000E7E89" w:rsidRDefault="000E7E8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96410"/>
      <w:docPartObj>
        <w:docPartGallery w:val="Page Numbers (Bottom of Page)"/>
        <w:docPartUnique/>
      </w:docPartObj>
    </w:sdtPr>
    <w:sdtEndPr>
      <w:rPr>
        <w:rFonts w:asciiTheme="minorHAnsi" w:hAnsiTheme="minorHAnsi"/>
        <w:i/>
        <w:sz w:val="20"/>
      </w:rPr>
    </w:sdtEndPr>
    <w:sdtContent>
      <w:p w14:paraId="4E00A6F6" w14:textId="7D3D7CC2" w:rsidR="000E7E89" w:rsidRPr="00890C97" w:rsidRDefault="000E7E89">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4A05FE65" wp14:editId="20DA9972">
                  <wp:simplePos x="0" y="0"/>
                  <wp:positionH relativeFrom="page">
                    <wp:align>center</wp:align>
                  </wp:positionH>
                  <wp:positionV relativeFrom="bottomMargin">
                    <wp:align>center</wp:align>
                  </wp:positionV>
                  <wp:extent cx="7541260" cy="190500"/>
                  <wp:effectExtent l="0" t="0" r="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6904" w14:textId="4D3E69A1" w:rsidR="000E7E89" w:rsidRPr="00890C97" w:rsidRDefault="000E7E8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23D31" w:rsidRPr="00B23D31">
                                  <w:rPr>
                                    <w:rFonts w:asciiTheme="minorHAnsi" w:hAnsiTheme="minorHAnsi"/>
                                    <w:noProof/>
                                    <w:color w:val="8C8C8C" w:themeColor="background1" w:themeShade="8C"/>
                                  </w:rPr>
                                  <w:t>38</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A05FE65"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C176904" w14:textId="4D3E69A1" w:rsidR="000E7E89" w:rsidRPr="00890C97" w:rsidRDefault="000E7E8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23D31" w:rsidRPr="00B23D31">
                            <w:rPr>
                              <w:rFonts w:asciiTheme="minorHAnsi" w:hAnsiTheme="minorHAnsi"/>
                              <w:noProof/>
                              <w:color w:val="8C8C8C" w:themeColor="background1" w:themeShade="8C"/>
                            </w:rPr>
                            <w:t>38</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21/2024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D7AB" w14:textId="77777777" w:rsidR="000E7E89" w:rsidRDefault="000E7E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EE09" w14:textId="77777777" w:rsidR="00BD7DA6" w:rsidRDefault="00BD7DA6">
      <w:pPr>
        <w:rPr>
          <w:rFonts w:cs="Times New Roman"/>
        </w:rPr>
      </w:pPr>
      <w:r>
        <w:rPr>
          <w:rFonts w:cs="Times New Roman"/>
        </w:rPr>
        <w:separator/>
      </w:r>
    </w:p>
  </w:footnote>
  <w:footnote w:type="continuationSeparator" w:id="0">
    <w:p w14:paraId="768F9FAD" w14:textId="77777777" w:rsidR="00BD7DA6" w:rsidRDefault="00BD7DA6">
      <w:pPr>
        <w:rPr>
          <w:rFonts w:cs="Times New Roman"/>
        </w:rPr>
      </w:pPr>
      <w:r>
        <w:rPr>
          <w:rFonts w:cs="Times New Roman"/>
        </w:rPr>
        <w:continuationSeparator/>
      </w:r>
    </w:p>
  </w:footnote>
  <w:footnote w:id="1">
    <w:p w14:paraId="290AEBC9" w14:textId="77777777" w:rsidR="000E7E89" w:rsidRPr="0042071D" w:rsidRDefault="000E7E89"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045490" w14:textId="77777777" w:rsidR="000E7E89" w:rsidRPr="0042071D" w:rsidRDefault="000E7E89"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782CEA48" w14:textId="77777777" w:rsidR="000E7E89" w:rsidRPr="0042071D" w:rsidRDefault="000E7E89" w:rsidP="003E155F">
      <w:pPr>
        <w:spacing w:after="40"/>
        <w:ind w:left="284" w:hanging="284"/>
        <w:rPr>
          <w:rFonts w:cs="Times New Roman"/>
          <w:sz w:val="14"/>
          <w:szCs w:val="14"/>
        </w:rPr>
      </w:pPr>
      <w:r w:rsidRPr="0042071D">
        <w:rPr>
          <w:rFonts w:cs="Times New Roman"/>
          <w:sz w:val="14"/>
          <w:szCs w:val="14"/>
        </w:rPr>
        <w:t>* Niepotrzebne skreślić</w:t>
      </w:r>
    </w:p>
    <w:p w14:paraId="6E24C16B" w14:textId="77777777" w:rsidR="000E7E89" w:rsidRDefault="000E7E89"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A3A2" w14:textId="77777777" w:rsidR="000E7E89" w:rsidRDefault="000E7E89">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FE1B" w14:textId="77777777" w:rsidR="000E7E89" w:rsidRPr="00063714" w:rsidRDefault="000E7E89"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835F" w14:textId="77777777" w:rsidR="000E7E89" w:rsidRDefault="000E7E89">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8"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7C1102"/>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3"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50A29B0"/>
    <w:multiLevelType w:val="hybridMultilevel"/>
    <w:tmpl w:val="5218EE9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2"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171AC0"/>
    <w:multiLevelType w:val="hybridMultilevel"/>
    <w:tmpl w:val="4490C1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1"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0CA20CD"/>
    <w:multiLevelType w:val="hybridMultilevel"/>
    <w:tmpl w:val="11322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5"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45279F0"/>
    <w:multiLevelType w:val="hybridMultilevel"/>
    <w:tmpl w:val="95A4192A"/>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566A17"/>
    <w:multiLevelType w:val="hybridMultilevel"/>
    <w:tmpl w:val="E6166366"/>
    <w:lvl w:ilvl="0" w:tplc="BFCA24F6">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2"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AA6622"/>
    <w:multiLevelType w:val="hybridMultilevel"/>
    <w:tmpl w:val="5218EE9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0681789">
    <w:abstractNumId w:val="18"/>
  </w:num>
  <w:num w:numId="2" w16cid:durableId="220486299">
    <w:abstractNumId w:val="87"/>
  </w:num>
  <w:num w:numId="3" w16cid:durableId="1915430943">
    <w:abstractNumId w:val="70"/>
  </w:num>
  <w:num w:numId="4" w16cid:durableId="616107610">
    <w:abstractNumId w:val="33"/>
  </w:num>
  <w:num w:numId="5" w16cid:durableId="759181848">
    <w:abstractNumId w:val="63"/>
  </w:num>
  <w:num w:numId="6" w16cid:durableId="1115829742">
    <w:abstractNumId w:val="26"/>
  </w:num>
  <w:num w:numId="7" w16cid:durableId="183641050">
    <w:abstractNumId w:val="54"/>
  </w:num>
  <w:num w:numId="8" w16cid:durableId="1919631202">
    <w:abstractNumId w:val="36"/>
  </w:num>
  <w:num w:numId="9" w16cid:durableId="1868641173">
    <w:abstractNumId w:val="96"/>
  </w:num>
  <w:num w:numId="10" w16cid:durableId="1481342461">
    <w:abstractNumId w:val="101"/>
  </w:num>
  <w:num w:numId="11" w16cid:durableId="963729018">
    <w:abstractNumId w:val="86"/>
  </w:num>
  <w:num w:numId="12" w16cid:durableId="977686819">
    <w:abstractNumId w:val="92"/>
  </w:num>
  <w:num w:numId="13" w16cid:durableId="233708686">
    <w:abstractNumId w:val="49"/>
  </w:num>
  <w:num w:numId="14" w16cid:durableId="577979944">
    <w:abstractNumId w:val="97"/>
  </w:num>
  <w:num w:numId="15" w16cid:durableId="128401192">
    <w:abstractNumId w:val="47"/>
  </w:num>
  <w:num w:numId="16" w16cid:durableId="221987725">
    <w:abstractNumId w:val="58"/>
  </w:num>
  <w:num w:numId="17" w16cid:durableId="2084863431">
    <w:abstractNumId w:val="25"/>
  </w:num>
  <w:num w:numId="18" w16cid:durableId="1055474144">
    <w:abstractNumId w:val="69"/>
  </w:num>
  <w:num w:numId="19" w16cid:durableId="235092357">
    <w:abstractNumId w:val="74"/>
  </w:num>
  <w:num w:numId="20" w16cid:durableId="2049646582">
    <w:abstractNumId w:val="81"/>
  </w:num>
  <w:num w:numId="21" w16cid:durableId="1325814319">
    <w:abstractNumId w:val="93"/>
  </w:num>
  <w:num w:numId="22" w16cid:durableId="1822622392">
    <w:abstractNumId w:val="88"/>
  </w:num>
  <w:num w:numId="23" w16cid:durableId="65416267">
    <w:abstractNumId w:val="102"/>
  </w:num>
  <w:num w:numId="24" w16cid:durableId="489250634">
    <w:abstractNumId w:val="56"/>
  </w:num>
  <w:num w:numId="25" w16cid:durableId="73550999">
    <w:abstractNumId w:val="99"/>
  </w:num>
  <w:num w:numId="26" w16cid:durableId="1116288335">
    <w:abstractNumId w:val="82"/>
  </w:num>
  <w:num w:numId="27" w16cid:durableId="1959293216">
    <w:abstractNumId w:val="78"/>
  </w:num>
  <w:num w:numId="28" w16cid:durableId="1747141895">
    <w:abstractNumId w:val="53"/>
  </w:num>
  <w:num w:numId="29" w16cid:durableId="1942910465">
    <w:abstractNumId w:val="44"/>
  </w:num>
  <w:num w:numId="30" w16cid:durableId="19624295">
    <w:abstractNumId w:val="28"/>
  </w:num>
  <w:num w:numId="31" w16cid:durableId="1052268428">
    <w:abstractNumId w:val="32"/>
  </w:num>
  <w:num w:numId="32" w16cid:durableId="1350333232">
    <w:abstractNumId w:val="61"/>
  </w:num>
  <w:num w:numId="33" w16cid:durableId="828519779">
    <w:abstractNumId w:val="65"/>
  </w:num>
  <w:num w:numId="34" w16cid:durableId="180559711">
    <w:abstractNumId w:val="31"/>
  </w:num>
  <w:num w:numId="35" w16cid:durableId="1939633577">
    <w:abstractNumId w:val="64"/>
  </w:num>
  <w:num w:numId="36" w16cid:durableId="906526055">
    <w:abstractNumId w:val="55"/>
  </w:num>
  <w:num w:numId="37" w16cid:durableId="9798485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980069072">
    <w:abstractNumId w:val="67"/>
  </w:num>
  <w:num w:numId="39" w16cid:durableId="408960671">
    <w:abstractNumId w:val="104"/>
  </w:num>
  <w:num w:numId="40" w16cid:durableId="2061320975">
    <w:abstractNumId w:val="38"/>
  </w:num>
  <w:num w:numId="41" w16cid:durableId="875508138">
    <w:abstractNumId w:val="37"/>
  </w:num>
  <w:num w:numId="42" w16cid:durableId="179050595">
    <w:abstractNumId w:val="34"/>
  </w:num>
  <w:num w:numId="43" w16cid:durableId="1038119176">
    <w:abstractNumId w:val="39"/>
  </w:num>
  <w:num w:numId="44" w16cid:durableId="533463843">
    <w:abstractNumId w:val="75"/>
  </w:num>
  <w:num w:numId="45" w16cid:durableId="1945309370">
    <w:abstractNumId w:val="85"/>
  </w:num>
  <w:num w:numId="46" w16cid:durableId="711225158">
    <w:abstractNumId w:val="76"/>
  </w:num>
  <w:num w:numId="47" w16cid:durableId="1989674193">
    <w:abstractNumId w:val="79"/>
  </w:num>
  <w:num w:numId="48" w16cid:durableId="1137265451">
    <w:abstractNumId w:val="68"/>
  </w:num>
  <w:num w:numId="49" w16cid:durableId="2087456649">
    <w:abstractNumId w:val="29"/>
  </w:num>
  <w:num w:numId="50" w16cid:durableId="1807047993">
    <w:abstractNumId w:val="100"/>
  </w:num>
  <w:num w:numId="51" w16cid:durableId="1640838652">
    <w:abstractNumId w:val="35"/>
  </w:num>
  <w:num w:numId="52" w16cid:durableId="1046611584">
    <w:abstractNumId w:val="103"/>
  </w:num>
  <w:num w:numId="53" w16cid:durableId="381712535">
    <w:abstractNumId w:val="27"/>
  </w:num>
  <w:num w:numId="54" w16cid:durableId="968825642">
    <w:abstractNumId w:val="71"/>
  </w:num>
  <w:num w:numId="55" w16cid:durableId="2110924204">
    <w:abstractNumId w:val="40"/>
  </w:num>
  <w:num w:numId="56" w16cid:durableId="1267536440">
    <w:abstractNumId w:val="84"/>
  </w:num>
  <w:num w:numId="57" w16cid:durableId="1362124822">
    <w:abstractNumId w:val="95"/>
  </w:num>
  <w:num w:numId="58" w16cid:durableId="404574494">
    <w:abstractNumId w:val="50"/>
  </w:num>
  <w:num w:numId="59" w16cid:durableId="1537546032">
    <w:abstractNumId w:val="80"/>
  </w:num>
  <w:num w:numId="60" w16cid:durableId="1808549634">
    <w:abstractNumId w:val="62"/>
  </w:num>
  <w:num w:numId="61" w16cid:durableId="1163155705">
    <w:abstractNumId w:val="52"/>
  </w:num>
  <w:num w:numId="62" w16cid:durableId="30156107">
    <w:abstractNumId w:val="45"/>
  </w:num>
  <w:num w:numId="63" w16cid:durableId="2120445858">
    <w:abstractNumId w:val="72"/>
  </w:num>
  <w:num w:numId="64" w16cid:durableId="995842860">
    <w:abstractNumId w:val="30"/>
  </w:num>
  <w:num w:numId="65" w16cid:durableId="1995329557">
    <w:abstractNumId w:val="51"/>
  </w:num>
  <w:num w:numId="66" w16cid:durableId="1204638379">
    <w:abstractNumId w:val="73"/>
  </w:num>
  <w:num w:numId="67" w16cid:durableId="1987736856">
    <w:abstractNumId w:val="89"/>
  </w:num>
  <w:num w:numId="68" w16cid:durableId="1169564873">
    <w:abstractNumId w:val="94"/>
  </w:num>
  <w:num w:numId="69" w16cid:durableId="527910446">
    <w:abstractNumId w:val="90"/>
  </w:num>
  <w:num w:numId="70" w16cid:durableId="1588534753">
    <w:abstractNumId w:val="46"/>
  </w:num>
  <w:num w:numId="71" w16cid:durableId="962686891">
    <w:abstractNumId w:val="98"/>
  </w:num>
  <w:num w:numId="72" w16cid:durableId="23603121">
    <w:abstractNumId w:val="41"/>
  </w:num>
  <w:num w:numId="73" w16cid:durableId="1792698831">
    <w:abstractNumId w:val="66"/>
  </w:num>
  <w:num w:numId="74" w16cid:durableId="100223651">
    <w:abstractNumId w:val="59"/>
  </w:num>
  <w:num w:numId="75" w16cid:durableId="1863863338">
    <w:abstractNumId w:val="91"/>
  </w:num>
  <w:num w:numId="76" w16cid:durableId="911038991">
    <w:abstractNumId w:val="42"/>
  </w:num>
  <w:num w:numId="77" w16cid:durableId="499661384">
    <w:abstractNumId w:val="4"/>
    <w:lvlOverride w:ilvl="0">
      <w:startOverride w:val="1"/>
    </w:lvlOverride>
  </w:num>
  <w:num w:numId="78" w16cid:durableId="1790707964">
    <w:abstractNumId w:val="57"/>
  </w:num>
  <w:num w:numId="79" w16cid:durableId="705519130">
    <w:abstractNumId w:val="43"/>
  </w:num>
  <w:num w:numId="80" w16cid:durableId="1577088128">
    <w:abstractNumId w:val="48"/>
  </w:num>
  <w:num w:numId="81" w16cid:durableId="263390780">
    <w:abstractNumId w:val="60"/>
  </w:num>
  <w:num w:numId="82" w16cid:durableId="2143766476">
    <w:abstractNumId w:val="105"/>
  </w:num>
  <w:num w:numId="83" w16cid:durableId="1545410212">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312F"/>
    <w:rsid w:val="000036E1"/>
    <w:rsid w:val="000036E9"/>
    <w:rsid w:val="00003893"/>
    <w:rsid w:val="00004DFD"/>
    <w:rsid w:val="000051CC"/>
    <w:rsid w:val="000058AC"/>
    <w:rsid w:val="0000597A"/>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3DF8"/>
    <w:rsid w:val="0003450E"/>
    <w:rsid w:val="00034D9E"/>
    <w:rsid w:val="00035040"/>
    <w:rsid w:val="0003663F"/>
    <w:rsid w:val="00037F5B"/>
    <w:rsid w:val="0004033A"/>
    <w:rsid w:val="00040DE7"/>
    <w:rsid w:val="000414A2"/>
    <w:rsid w:val="00042F2E"/>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EC7"/>
    <w:rsid w:val="00064F2F"/>
    <w:rsid w:val="00065420"/>
    <w:rsid w:val="0006560F"/>
    <w:rsid w:val="00067362"/>
    <w:rsid w:val="0007037A"/>
    <w:rsid w:val="00070593"/>
    <w:rsid w:val="00071F7E"/>
    <w:rsid w:val="00072369"/>
    <w:rsid w:val="0007388C"/>
    <w:rsid w:val="00074CAA"/>
    <w:rsid w:val="00075806"/>
    <w:rsid w:val="00075842"/>
    <w:rsid w:val="00075AFC"/>
    <w:rsid w:val="00077B83"/>
    <w:rsid w:val="00077FE5"/>
    <w:rsid w:val="00080D4E"/>
    <w:rsid w:val="000816B3"/>
    <w:rsid w:val="00082B9B"/>
    <w:rsid w:val="000832B0"/>
    <w:rsid w:val="00083C3B"/>
    <w:rsid w:val="00083DB1"/>
    <w:rsid w:val="00083E76"/>
    <w:rsid w:val="0008607B"/>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5AB"/>
    <w:rsid w:val="000B073A"/>
    <w:rsid w:val="000B0B04"/>
    <w:rsid w:val="000B0B17"/>
    <w:rsid w:val="000B10C8"/>
    <w:rsid w:val="000B1B57"/>
    <w:rsid w:val="000B2626"/>
    <w:rsid w:val="000B2B6E"/>
    <w:rsid w:val="000B2D4D"/>
    <w:rsid w:val="000B3FAB"/>
    <w:rsid w:val="000B42D1"/>
    <w:rsid w:val="000B4D0D"/>
    <w:rsid w:val="000B526A"/>
    <w:rsid w:val="000B59BB"/>
    <w:rsid w:val="000B672C"/>
    <w:rsid w:val="000B696B"/>
    <w:rsid w:val="000B6F95"/>
    <w:rsid w:val="000C096C"/>
    <w:rsid w:val="000C1D58"/>
    <w:rsid w:val="000C23E2"/>
    <w:rsid w:val="000C3096"/>
    <w:rsid w:val="000C3984"/>
    <w:rsid w:val="000C4598"/>
    <w:rsid w:val="000C6362"/>
    <w:rsid w:val="000C7982"/>
    <w:rsid w:val="000C7B71"/>
    <w:rsid w:val="000D01B0"/>
    <w:rsid w:val="000D210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5E28"/>
    <w:rsid w:val="000E6349"/>
    <w:rsid w:val="000E7B7B"/>
    <w:rsid w:val="000E7E89"/>
    <w:rsid w:val="000F01E6"/>
    <w:rsid w:val="000F0335"/>
    <w:rsid w:val="000F13DE"/>
    <w:rsid w:val="000F2C4F"/>
    <w:rsid w:val="000F2FC2"/>
    <w:rsid w:val="000F3623"/>
    <w:rsid w:val="000F4361"/>
    <w:rsid w:val="000F4599"/>
    <w:rsid w:val="000F4B65"/>
    <w:rsid w:val="000F5156"/>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632D"/>
    <w:rsid w:val="001572C9"/>
    <w:rsid w:val="00160A82"/>
    <w:rsid w:val="0016124B"/>
    <w:rsid w:val="00161306"/>
    <w:rsid w:val="001618B7"/>
    <w:rsid w:val="00162126"/>
    <w:rsid w:val="001635A1"/>
    <w:rsid w:val="001636FF"/>
    <w:rsid w:val="00163C93"/>
    <w:rsid w:val="00163CE7"/>
    <w:rsid w:val="00166082"/>
    <w:rsid w:val="001660C6"/>
    <w:rsid w:val="0016721E"/>
    <w:rsid w:val="00167450"/>
    <w:rsid w:val="00167780"/>
    <w:rsid w:val="00167F07"/>
    <w:rsid w:val="00171D59"/>
    <w:rsid w:val="001722E4"/>
    <w:rsid w:val="001740F1"/>
    <w:rsid w:val="001746CE"/>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68F"/>
    <w:rsid w:val="0019180A"/>
    <w:rsid w:val="00191B5F"/>
    <w:rsid w:val="00192216"/>
    <w:rsid w:val="00192C9A"/>
    <w:rsid w:val="00192D26"/>
    <w:rsid w:val="0019366F"/>
    <w:rsid w:val="0019389F"/>
    <w:rsid w:val="00193AF2"/>
    <w:rsid w:val="00193E4F"/>
    <w:rsid w:val="00195600"/>
    <w:rsid w:val="0019772F"/>
    <w:rsid w:val="0019796D"/>
    <w:rsid w:val="00197C59"/>
    <w:rsid w:val="00197DFE"/>
    <w:rsid w:val="001A0462"/>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5D33"/>
    <w:rsid w:val="001B6687"/>
    <w:rsid w:val="001B6918"/>
    <w:rsid w:val="001C04E5"/>
    <w:rsid w:val="001C04F2"/>
    <w:rsid w:val="001C10B1"/>
    <w:rsid w:val="001C1A52"/>
    <w:rsid w:val="001C27E5"/>
    <w:rsid w:val="001C3853"/>
    <w:rsid w:val="001C3A07"/>
    <w:rsid w:val="001C5E2F"/>
    <w:rsid w:val="001C689C"/>
    <w:rsid w:val="001C69D5"/>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4979"/>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027F"/>
    <w:rsid w:val="002019A0"/>
    <w:rsid w:val="00201B46"/>
    <w:rsid w:val="0020246E"/>
    <w:rsid w:val="002030EB"/>
    <w:rsid w:val="00203228"/>
    <w:rsid w:val="00203FF6"/>
    <w:rsid w:val="002051B6"/>
    <w:rsid w:val="002057A4"/>
    <w:rsid w:val="002064FC"/>
    <w:rsid w:val="0020729E"/>
    <w:rsid w:val="00207746"/>
    <w:rsid w:val="00207E14"/>
    <w:rsid w:val="00210641"/>
    <w:rsid w:val="002126CC"/>
    <w:rsid w:val="00212839"/>
    <w:rsid w:val="00212BED"/>
    <w:rsid w:val="00212F7A"/>
    <w:rsid w:val="00212FA6"/>
    <w:rsid w:val="00213061"/>
    <w:rsid w:val="002135D8"/>
    <w:rsid w:val="00213EF9"/>
    <w:rsid w:val="0021420A"/>
    <w:rsid w:val="002142C6"/>
    <w:rsid w:val="00214CDD"/>
    <w:rsid w:val="00214E8F"/>
    <w:rsid w:val="00215A89"/>
    <w:rsid w:val="00215F85"/>
    <w:rsid w:val="00216B36"/>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27C6E"/>
    <w:rsid w:val="002303E3"/>
    <w:rsid w:val="00231F0C"/>
    <w:rsid w:val="002323C1"/>
    <w:rsid w:val="0023253B"/>
    <w:rsid w:val="00235796"/>
    <w:rsid w:val="00236183"/>
    <w:rsid w:val="002363B2"/>
    <w:rsid w:val="0023714B"/>
    <w:rsid w:val="00237C29"/>
    <w:rsid w:val="002403E4"/>
    <w:rsid w:val="00240686"/>
    <w:rsid w:val="0024218E"/>
    <w:rsid w:val="00242F92"/>
    <w:rsid w:val="002442BF"/>
    <w:rsid w:val="002458D9"/>
    <w:rsid w:val="00246248"/>
    <w:rsid w:val="002463BA"/>
    <w:rsid w:val="002479CC"/>
    <w:rsid w:val="00250919"/>
    <w:rsid w:val="002519E9"/>
    <w:rsid w:val="002531BF"/>
    <w:rsid w:val="00255884"/>
    <w:rsid w:val="00255E52"/>
    <w:rsid w:val="00256796"/>
    <w:rsid w:val="002575D2"/>
    <w:rsid w:val="00257B68"/>
    <w:rsid w:val="00261317"/>
    <w:rsid w:val="002618A7"/>
    <w:rsid w:val="002620F2"/>
    <w:rsid w:val="00264190"/>
    <w:rsid w:val="00264620"/>
    <w:rsid w:val="002648BD"/>
    <w:rsid w:val="00264B47"/>
    <w:rsid w:val="002652A4"/>
    <w:rsid w:val="0026689C"/>
    <w:rsid w:val="002703E8"/>
    <w:rsid w:val="00271C5D"/>
    <w:rsid w:val="002722FA"/>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6526"/>
    <w:rsid w:val="002A748A"/>
    <w:rsid w:val="002A7CD4"/>
    <w:rsid w:val="002A7D8A"/>
    <w:rsid w:val="002B0955"/>
    <w:rsid w:val="002B1AB3"/>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1716"/>
    <w:rsid w:val="002E2303"/>
    <w:rsid w:val="002E3E49"/>
    <w:rsid w:val="002E4250"/>
    <w:rsid w:val="002E4647"/>
    <w:rsid w:val="002E4AE3"/>
    <w:rsid w:val="002E62DE"/>
    <w:rsid w:val="002E672C"/>
    <w:rsid w:val="002E6F75"/>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607C"/>
    <w:rsid w:val="00340B14"/>
    <w:rsid w:val="003414E4"/>
    <w:rsid w:val="00341703"/>
    <w:rsid w:val="00342FDE"/>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57"/>
    <w:rsid w:val="003724AB"/>
    <w:rsid w:val="00372CEF"/>
    <w:rsid w:val="00373402"/>
    <w:rsid w:val="00373A15"/>
    <w:rsid w:val="003747D6"/>
    <w:rsid w:val="00376500"/>
    <w:rsid w:val="003766D8"/>
    <w:rsid w:val="003768E3"/>
    <w:rsid w:val="00376954"/>
    <w:rsid w:val="00377A16"/>
    <w:rsid w:val="00377D9E"/>
    <w:rsid w:val="0038341C"/>
    <w:rsid w:val="00383DFC"/>
    <w:rsid w:val="00384AD6"/>
    <w:rsid w:val="00385825"/>
    <w:rsid w:val="00385F5F"/>
    <w:rsid w:val="00390D4A"/>
    <w:rsid w:val="003921FA"/>
    <w:rsid w:val="003925B8"/>
    <w:rsid w:val="00392C26"/>
    <w:rsid w:val="00393B8D"/>
    <w:rsid w:val="00395006"/>
    <w:rsid w:val="00395228"/>
    <w:rsid w:val="003964AF"/>
    <w:rsid w:val="003964CE"/>
    <w:rsid w:val="00396D21"/>
    <w:rsid w:val="00396EC7"/>
    <w:rsid w:val="003970B5"/>
    <w:rsid w:val="00397ECD"/>
    <w:rsid w:val="003A0F62"/>
    <w:rsid w:val="003A189B"/>
    <w:rsid w:val="003A2D7C"/>
    <w:rsid w:val="003A3189"/>
    <w:rsid w:val="003A506D"/>
    <w:rsid w:val="003A63E0"/>
    <w:rsid w:val="003A6F3C"/>
    <w:rsid w:val="003A7127"/>
    <w:rsid w:val="003B0AA4"/>
    <w:rsid w:val="003B0ADA"/>
    <w:rsid w:val="003B0BC5"/>
    <w:rsid w:val="003B19D3"/>
    <w:rsid w:val="003B19D9"/>
    <w:rsid w:val="003B22A7"/>
    <w:rsid w:val="003B2B9A"/>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35DD"/>
    <w:rsid w:val="003C4F9F"/>
    <w:rsid w:val="003C58BD"/>
    <w:rsid w:val="003D17F4"/>
    <w:rsid w:val="003D2DFF"/>
    <w:rsid w:val="003D3FE7"/>
    <w:rsid w:val="003D50C8"/>
    <w:rsid w:val="003D5210"/>
    <w:rsid w:val="003D5266"/>
    <w:rsid w:val="003D5270"/>
    <w:rsid w:val="003D5B24"/>
    <w:rsid w:val="003D65ED"/>
    <w:rsid w:val="003D6C78"/>
    <w:rsid w:val="003D72AC"/>
    <w:rsid w:val="003D779F"/>
    <w:rsid w:val="003E02AB"/>
    <w:rsid w:val="003E0A19"/>
    <w:rsid w:val="003E155F"/>
    <w:rsid w:val="003E15A5"/>
    <w:rsid w:val="003E1DDF"/>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6A8B"/>
    <w:rsid w:val="00407D20"/>
    <w:rsid w:val="004100D4"/>
    <w:rsid w:val="00410556"/>
    <w:rsid w:val="00411ABC"/>
    <w:rsid w:val="004132F9"/>
    <w:rsid w:val="00414385"/>
    <w:rsid w:val="00414888"/>
    <w:rsid w:val="00414AAA"/>
    <w:rsid w:val="004153CA"/>
    <w:rsid w:val="0041657D"/>
    <w:rsid w:val="00416642"/>
    <w:rsid w:val="00416818"/>
    <w:rsid w:val="004202E6"/>
    <w:rsid w:val="0042108F"/>
    <w:rsid w:val="00422905"/>
    <w:rsid w:val="0042330E"/>
    <w:rsid w:val="00425A7F"/>
    <w:rsid w:val="0042678D"/>
    <w:rsid w:val="004270C1"/>
    <w:rsid w:val="004271D9"/>
    <w:rsid w:val="004311E9"/>
    <w:rsid w:val="004320CC"/>
    <w:rsid w:val="00432406"/>
    <w:rsid w:val="00434329"/>
    <w:rsid w:val="00434705"/>
    <w:rsid w:val="00434D23"/>
    <w:rsid w:val="00434DBF"/>
    <w:rsid w:val="00435256"/>
    <w:rsid w:val="004354B2"/>
    <w:rsid w:val="00437178"/>
    <w:rsid w:val="004379D0"/>
    <w:rsid w:val="00437EF7"/>
    <w:rsid w:val="00437F5F"/>
    <w:rsid w:val="00440F86"/>
    <w:rsid w:val="00441EBD"/>
    <w:rsid w:val="0044294B"/>
    <w:rsid w:val="00443804"/>
    <w:rsid w:val="00444728"/>
    <w:rsid w:val="00444C50"/>
    <w:rsid w:val="004451F0"/>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34FC"/>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2904"/>
    <w:rsid w:val="00483242"/>
    <w:rsid w:val="00483970"/>
    <w:rsid w:val="00483B10"/>
    <w:rsid w:val="0048414B"/>
    <w:rsid w:val="004844AB"/>
    <w:rsid w:val="00484529"/>
    <w:rsid w:val="00484680"/>
    <w:rsid w:val="00484962"/>
    <w:rsid w:val="00484A9E"/>
    <w:rsid w:val="0048570A"/>
    <w:rsid w:val="00485D10"/>
    <w:rsid w:val="00485E58"/>
    <w:rsid w:val="00486403"/>
    <w:rsid w:val="00490125"/>
    <w:rsid w:val="00490EFA"/>
    <w:rsid w:val="0049246D"/>
    <w:rsid w:val="00492E27"/>
    <w:rsid w:val="004939C1"/>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347"/>
    <w:rsid w:val="004A4BBE"/>
    <w:rsid w:val="004A5B6E"/>
    <w:rsid w:val="004A5BAE"/>
    <w:rsid w:val="004A6186"/>
    <w:rsid w:val="004A65F3"/>
    <w:rsid w:val="004A709B"/>
    <w:rsid w:val="004A7794"/>
    <w:rsid w:val="004B212B"/>
    <w:rsid w:val="004B2844"/>
    <w:rsid w:val="004B2BF0"/>
    <w:rsid w:val="004B321B"/>
    <w:rsid w:val="004B3234"/>
    <w:rsid w:val="004B3257"/>
    <w:rsid w:val="004B4A97"/>
    <w:rsid w:val="004B6E52"/>
    <w:rsid w:val="004C02E7"/>
    <w:rsid w:val="004C0924"/>
    <w:rsid w:val="004C0C76"/>
    <w:rsid w:val="004C1266"/>
    <w:rsid w:val="004C161E"/>
    <w:rsid w:val="004C2D13"/>
    <w:rsid w:val="004C33D5"/>
    <w:rsid w:val="004C38C1"/>
    <w:rsid w:val="004C3BB5"/>
    <w:rsid w:val="004C3E08"/>
    <w:rsid w:val="004C4293"/>
    <w:rsid w:val="004C4896"/>
    <w:rsid w:val="004C4EA9"/>
    <w:rsid w:val="004C63F5"/>
    <w:rsid w:val="004C6589"/>
    <w:rsid w:val="004C78CA"/>
    <w:rsid w:val="004C7AA7"/>
    <w:rsid w:val="004D01BB"/>
    <w:rsid w:val="004D0390"/>
    <w:rsid w:val="004D2D78"/>
    <w:rsid w:val="004D31B5"/>
    <w:rsid w:val="004D3A25"/>
    <w:rsid w:val="004D4BFD"/>
    <w:rsid w:val="004D5697"/>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0DA8"/>
    <w:rsid w:val="00501DAF"/>
    <w:rsid w:val="0050317A"/>
    <w:rsid w:val="00504332"/>
    <w:rsid w:val="00504655"/>
    <w:rsid w:val="0050480A"/>
    <w:rsid w:val="00505546"/>
    <w:rsid w:val="00506383"/>
    <w:rsid w:val="0050685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36C8"/>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867"/>
    <w:rsid w:val="00592A73"/>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64CC"/>
    <w:rsid w:val="005C73E1"/>
    <w:rsid w:val="005C7788"/>
    <w:rsid w:val="005D07AC"/>
    <w:rsid w:val="005D2BE6"/>
    <w:rsid w:val="005D2CF0"/>
    <w:rsid w:val="005D52F1"/>
    <w:rsid w:val="005D55BB"/>
    <w:rsid w:val="005D751C"/>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BBD"/>
    <w:rsid w:val="00606651"/>
    <w:rsid w:val="006066B9"/>
    <w:rsid w:val="00606BB9"/>
    <w:rsid w:val="006133C0"/>
    <w:rsid w:val="00613587"/>
    <w:rsid w:val="00613A28"/>
    <w:rsid w:val="00613F1D"/>
    <w:rsid w:val="006151FE"/>
    <w:rsid w:val="00615273"/>
    <w:rsid w:val="00615D9F"/>
    <w:rsid w:val="00616870"/>
    <w:rsid w:val="00616CD2"/>
    <w:rsid w:val="00616E2F"/>
    <w:rsid w:val="0062087D"/>
    <w:rsid w:val="00620CFF"/>
    <w:rsid w:val="00620F4F"/>
    <w:rsid w:val="00621369"/>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1A3"/>
    <w:rsid w:val="006421F1"/>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67B0C"/>
    <w:rsid w:val="006703D2"/>
    <w:rsid w:val="00671A32"/>
    <w:rsid w:val="006724E4"/>
    <w:rsid w:val="0067371E"/>
    <w:rsid w:val="00674138"/>
    <w:rsid w:val="00674B63"/>
    <w:rsid w:val="006750A6"/>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5E18"/>
    <w:rsid w:val="006872D1"/>
    <w:rsid w:val="006915D0"/>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7A7"/>
    <w:rsid w:val="006A783E"/>
    <w:rsid w:val="006B0697"/>
    <w:rsid w:val="006B169A"/>
    <w:rsid w:val="006B1EBD"/>
    <w:rsid w:val="006B23C7"/>
    <w:rsid w:val="006B2F56"/>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D52"/>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4CFB"/>
    <w:rsid w:val="006F4D8A"/>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0E58"/>
    <w:rsid w:val="00711165"/>
    <w:rsid w:val="007122E6"/>
    <w:rsid w:val="007127B4"/>
    <w:rsid w:val="00712AD1"/>
    <w:rsid w:val="007132BA"/>
    <w:rsid w:val="007138AF"/>
    <w:rsid w:val="007165D4"/>
    <w:rsid w:val="00716815"/>
    <w:rsid w:val="00716B69"/>
    <w:rsid w:val="00717CEA"/>
    <w:rsid w:val="00720DB1"/>
    <w:rsid w:val="00720E47"/>
    <w:rsid w:val="00722012"/>
    <w:rsid w:val="00722B10"/>
    <w:rsid w:val="00723ED5"/>
    <w:rsid w:val="007244E7"/>
    <w:rsid w:val="007246EE"/>
    <w:rsid w:val="00724AEA"/>
    <w:rsid w:val="00725530"/>
    <w:rsid w:val="00725D8C"/>
    <w:rsid w:val="00725F05"/>
    <w:rsid w:val="00726F8A"/>
    <w:rsid w:val="00731C61"/>
    <w:rsid w:val="00731E71"/>
    <w:rsid w:val="00732260"/>
    <w:rsid w:val="007329B3"/>
    <w:rsid w:val="00732D21"/>
    <w:rsid w:val="00732E58"/>
    <w:rsid w:val="00733659"/>
    <w:rsid w:val="007344FD"/>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FFC"/>
    <w:rsid w:val="007520CA"/>
    <w:rsid w:val="00753653"/>
    <w:rsid w:val="00754024"/>
    <w:rsid w:val="007578C1"/>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0A89"/>
    <w:rsid w:val="007825DD"/>
    <w:rsid w:val="00786103"/>
    <w:rsid w:val="0078624B"/>
    <w:rsid w:val="007876E8"/>
    <w:rsid w:val="00787A0D"/>
    <w:rsid w:val="00787B93"/>
    <w:rsid w:val="00787E03"/>
    <w:rsid w:val="00790704"/>
    <w:rsid w:val="00790FD9"/>
    <w:rsid w:val="007913A1"/>
    <w:rsid w:val="007913C7"/>
    <w:rsid w:val="007917E4"/>
    <w:rsid w:val="00791AD4"/>
    <w:rsid w:val="007920BF"/>
    <w:rsid w:val="00793107"/>
    <w:rsid w:val="0079338D"/>
    <w:rsid w:val="00793EEA"/>
    <w:rsid w:val="00794DC4"/>
    <w:rsid w:val="00795752"/>
    <w:rsid w:val="007961A2"/>
    <w:rsid w:val="0079652A"/>
    <w:rsid w:val="00796D13"/>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88B"/>
    <w:rsid w:val="007B6B15"/>
    <w:rsid w:val="007B6B26"/>
    <w:rsid w:val="007B7292"/>
    <w:rsid w:val="007C18AC"/>
    <w:rsid w:val="007C3E10"/>
    <w:rsid w:val="007D15FD"/>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275E"/>
    <w:rsid w:val="007F3D68"/>
    <w:rsid w:val="007F5826"/>
    <w:rsid w:val="007F604A"/>
    <w:rsid w:val="007F6505"/>
    <w:rsid w:val="007F698B"/>
    <w:rsid w:val="007F6E63"/>
    <w:rsid w:val="007F7E0E"/>
    <w:rsid w:val="007F7EC6"/>
    <w:rsid w:val="0080215A"/>
    <w:rsid w:val="00803CE3"/>
    <w:rsid w:val="00803F3E"/>
    <w:rsid w:val="00806452"/>
    <w:rsid w:val="008069EA"/>
    <w:rsid w:val="00806DEC"/>
    <w:rsid w:val="008111D8"/>
    <w:rsid w:val="008130CE"/>
    <w:rsid w:val="00813C2A"/>
    <w:rsid w:val="00813F3A"/>
    <w:rsid w:val="00815002"/>
    <w:rsid w:val="00816EAE"/>
    <w:rsid w:val="0081736E"/>
    <w:rsid w:val="00821DF4"/>
    <w:rsid w:val="00822168"/>
    <w:rsid w:val="00823E8E"/>
    <w:rsid w:val="00824C6D"/>
    <w:rsid w:val="0082523A"/>
    <w:rsid w:val="008252DA"/>
    <w:rsid w:val="00825B82"/>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5B"/>
    <w:rsid w:val="0087472B"/>
    <w:rsid w:val="00874A87"/>
    <w:rsid w:val="00874D48"/>
    <w:rsid w:val="008769B0"/>
    <w:rsid w:val="00876A1C"/>
    <w:rsid w:val="00876B93"/>
    <w:rsid w:val="00877207"/>
    <w:rsid w:val="008775B6"/>
    <w:rsid w:val="00877B05"/>
    <w:rsid w:val="00877BBF"/>
    <w:rsid w:val="00880945"/>
    <w:rsid w:val="00880D0A"/>
    <w:rsid w:val="00880D6B"/>
    <w:rsid w:val="00881D54"/>
    <w:rsid w:val="00886911"/>
    <w:rsid w:val="00886E88"/>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024"/>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453B"/>
    <w:rsid w:val="008D6E81"/>
    <w:rsid w:val="008D701E"/>
    <w:rsid w:val="008D7ED1"/>
    <w:rsid w:val="008E030D"/>
    <w:rsid w:val="008E0748"/>
    <w:rsid w:val="008E1C02"/>
    <w:rsid w:val="008E211B"/>
    <w:rsid w:val="008E2656"/>
    <w:rsid w:val="008E3929"/>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75A9"/>
    <w:rsid w:val="00917FE5"/>
    <w:rsid w:val="00921802"/>
    <w:rsid w:val="0092281C"/>
    <w:rsid w:val="00923A00"/>
    <w:rsid w:val="00924F57"/>
    <w:rsid w:val="00925564"/>
    <w:rsid w:val="009262F0"/>
    <w:rsid w:val="009266B1"/>
    <w:rsid w:val="00927935"/>
    <w:rsid w:val="0093013C"/>
    <w:rsid w:val="00930175"/>
    <w:rsid w:val="00930D2D"/>
    <w:rsid w:val="00930FAF"/>
    <w:rsid w:val="0093211A"/>
    <w:rsid w:val="00932BB6"/>
    <w:rsid w:val="00933619"/>
    <w:rsid w:val="00933753"/>
    <w:rsid w:val="009346A0"/>
    <w:rsid w:val="009346EE"/>
    <w:rsid w:val="00934917"/>
    <w:rsid w:val="00937D76"/>
    <w:rsid w:val="00940343"/>
    <w:rsid w:val="009404E4"/>
    <w:rsid w:val="00941F56"/>
    <w:rsid w:val="00942363"/>
    <w:rsid w:val="009424AF"/>
    <w:rsid w:val="00944746"/>
    <w:rsid w:val="00944C03"/>
    <w:rsid w:val="0094503C"/>
    <w:rsid w:val="009452CC"/>
    <w:rsid w:val="0094567E"/>
    <w:rsid w:val="00945AEF"/>
    <w:rsid w:val="00945D63"/>
    <w:rsid w:val="00947BD0"/>
    <w:rsid w:val="00951773"/>
    <w:rsid w:val="00951A4A"/>
    <w:rsid w:val="009521B5"/>
    <w:rsid w:val="00952783"/>
    <w:rsid w:val="00952EA0"/>
    <w:rsid w:val="00953DDA"/>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1C04"/>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9F7"/>
    <w:rsid w:val="009A7A52"/>
    <w:rsid w:val="009B027D"/>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3FAE"/>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2A82"/>
    <w:rsid w:val="009E3823"/>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59AA"/>
    <w:rsid w:val="009F607D"/>
    <w:rsid w:val="009F6429"/>
    <w:rsid w:val="00A0306C"/>
    <w:rsid w:val="00A030AC"/>
    <w:rsid w:val="00A045C7"/>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17A8"/>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DDD"/>
    <w:rsid w:val="00A73E61"/>
    <w:rsid w:val="00A73F64"/>
    <w:rsid w:val="00A74245"/>
    <w:rsid w:val="00A746B9"/>
    <w:rsid w:val="00A75241"/>
    <w:rsid w:val="00A76E70"/>
    <w:rsid w:val="00A76F8A"/>
    <w:rsid w:val="00A776F8"/>
    <w:rsid w:val="00A8083D"/>
    <w:rsid w:val="00A80BDA"/>
    <w:rsid w:val="00A80CDA"/>
    <w:rsid w:val="00A81C1B"/>
    <w:rsid w:val="00A82A22"/>
    <w:rsid w:val="00A836E0"/>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498"/>
    <w:rsid w:val="00AA2667"/>
    <w:rsid w:val="00AA362E"/>
    <w:rsid w:val="00AA3685"/>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56F9"/>
    <w:rsid w:val="00AC5A19"/>
    <w:rsid w:val="00AC63F5"/>
    <w:rsid w:val="00AC799C"/>
    <w:rsid w:val="00AD01A8"/>
    <w:rsid w:val="00AD01E7"/>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0141"/>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627"/>
    <w:rsid w:val="00B06CC6"/>
    <w:rsid w:val="00B109F1"/>
    <w:rsid w:val="00B1227C"/>
    <w:rsid w:val="00B1239B"/>
    <w:rsid w:val="00B12407"/>
    <w:rsid w:val="00B13A7F"/>
    <w:rsid w:val="00B154CE"/>
    <w:rsid w:val="00B15723"/>
    <w:rsid w:val="00B15A06"/>
    <w:rsid w:val="00B15F74"/>
    <w:rsid w:val="00B17544"/>
    <w:rsid w:val="00B17810"/>
    <w:rsid w:val="00B20F35"/>
    <w:rsid w:val="00B22D96"/>
    <w:rsid w:val="00B2376D"/>
    <w:rsid w:val="00B23D31"/>
    <w:rsid w:val="00B24163"/>
    <w:rsid w:val="00B26A06"/>
    <w:rsid w:val="00B26E7E"/>
    <w:rsid w:val="00B30BEA"/>
    <w:rsid w:val="00B30E66"/>
    <w:rsid w:val="00B331B4"/>
    <w:rsid w:val="00B33E21"/>
    <w:rsid w:val="00B34C21"/>
    <w:rsid w:val="00B35B5F"/>
    <w:rsid w:val="00B36C51"/>
    <w:rsid w:val="00B40BA5"/>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407"/>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1A4"/>
    <w:rsid w:val="00BA26F4"/>
    <w:rsid w:val="00BA273E"/>
    <w:rsid w:val="00BA2D52"/>
    <w:rsid w:val="00BA49F3"/>
    <w:rsid w:val="00BA5527"/>
    <w:rsid w:val="00BA5E7E"/>
    <w:rsid w:val="00BA5F19"/>
    <w:rsid w:val="00BB01D7"/>
    <w:rsid w:val="00BB028F"/>
    <w:rsid w:val="00BB092E"/>
    <w:rsid w:val="00BB0B12"/>
    <w:rsid w:val="00BB1CC9"/>
    <w:rsid w:val="00BB2DC7"/>
    <w:rsid w:val="00BB3A91"/>
    <w:rsid w:val="00BB4514"/>
    <w:rsid w:val="00BB5070"/>
    <w:rsid w:val="00BB5910"/>
    <w:rsid w:val="00BB6153"/>
    <w:rsid w:val="00BB63B4"/>
    <w:rsid w:val="00BB6D86"/>
    <w:rsid w:val="00BB7428"/>
    <w:rsid w:val="00BB7CC3"/>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D7DA6"/>
    <w:rsid w:val="00BE07BC"/>
    <w:rsid w:val="00BE0941"/>
    <w:rsid w:val="00BE0F2F"/>
    <w:rsid w:val="00BE1FE5"/>
    <w:rsid w:val="00BE4241"/>
    <w:rsid w:val="00BE51C6"/>
    <w:rsid w:val="00BE5C55"/>
    <w:rsid w:val="00BE65A0"/>
    <w:rsid w:val="00BE77CC"/>
    <w:rsid w:val="00BF049F"/>
    <w:rsid w:val="00BF07F9"/>
    <w:rsid w:val="00BF0920"/>
    <w:rsid w:val="00BF0D1C"/>
    <w:rsid w:val="00BF306A"/>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6D8B"/>
    <w:rsid w:val="00C17BBD"/>
    <w:rsid w:val="00C20365"/>
    <w:rsid w:val="00C20ACD"/>
    <w:rsid w:val="00C20C01"/>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1A6F"/>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2CA"/>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6D0"/>
    <w:rsid w:val="00C81AEB"/>
    <w:rsid w:val="00C82145"/>
    <w:rsid w:val="00C825CE"/>
    <w:rsid w:val="00C82DB8"/>
    <w:rsid w:val="00C8309C"/>
    <w:rsid w:val="00C8378B"/>
    <w:rsid w:val="00C83B77"/>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3D3"/>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07F"/>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01B0"/>
    <w:rsid w:val="00CF16BC"/>
    <w:rsid w:val="00CF2F3B"/>
    <w:rsid w:val="00CF496F"/>
    <w:rsid w:val="00CF54A5"/>
    <w:rsid w:val="00CF57BB"/>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07626"/>
    <w:rsid w:val="00D10A0E"/>
    <w:rsid w:val="00D11021"/>
    <w:rsid w:val="00D1132B"/>
    <w:rsid w:val="00D1248C"/>
    <w:rsid w:val="00D12C27"/>
    <w:rsid w:val="00D136A3"/>
    <w:rsid w:val="00D1414E"/>
    <w:rsid w:val="00D14715"/>
    <w:rsid w:val="00D14DC9"/>
    <w:rsid w:val="00D153CC"/>
    <w:rsid w:val="00D16271"/>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AC2"/>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8C1"/>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D37"/>
    <w:rsid w:val="00D65625"/>
    <w:rsid w:val="00D6671A"/>
    <w:rsid w:val="00D67A02"/>
    <w:rsid w:val="00D71C54"/>
    <w:rsid w:val="00D723EA"/>
    <w:rsid w:val="00D72CB9"/>
    <w:rsid w:val="00D74DFC"/>
    <w:rsid w:val="00D75B62"/>
    <w:rsid w:val="00D760AE"/>
    <w:rsid w:val="00D76197"/>
    <w:rsid w:val="00D76876"/>
    <w:rsid w:val="00D7704A"/>
    <w:rsid w:val="00D77577"/>
    <w:rsid w:val="00D778F8"/>
    <w:rsid w:val="00D77952"/>
    <w:rsid w:val="00D80A9D"/>
    <w:rsid w:val="00D814C0"/>
    <w:rsid w:val="00D81B56"/>
    <w:rsid w:val="00D82131"/>
    <w:rsid w:val="00D83156"/>
    <w:rsid w:val="00D832B4"/>
    <w:rsid w:val="00D8368D"/>
    <w:rsid w:val="00D84F45"/>
    <w:rsid w:val="00D8554A"/>
    <w:rsid w:val="00D858A5"/>
    <w:rsid w:val="00D8605B"/>
    <w:rsid w:val="00D86471"/>
    <w:rsid w:val="00D87B4E"/>
    <w:rsid w:val="00D87FA9"/>
    <w:rsid w:val="00D9219C"/>
    <w:rsid w:val="00D93B27"/>
    <w:rsid w:val="00D9431E"/>
    <w:rsid w:val="00D9683A"/>
    <w:rsid w:val="00D96933"/>
    <w:rsid w:val="00D97E9A"/>
    <w:rsid w:val="00DA076B"/>
    <w:rsid w:val="00DA0A17"/>
    <w:rsid w:val="00DA2F96"/>
    <w:rsid w:val="00DA36AA"/>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A92"/>
    <w:rsid w:val="00DC7E3D"/>
    <w:rsid w:val="00DC7FE4"/>
    <w:rsid w:val="00DD0121"/>
    <w:rsid w:val="00DD03C3"/>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1149"/>
    <w:rsid w:val="00DE5FD2"/>
    <w:rsid w:val="00DE616B"/>
    <w:rsid w:val="00DF0141"/>
    <w:rsid w:val="00DF065A"/>
    <w:rsid w:val="00DF27A4"/>
    <w:rsid w:val="00DF28CE"/>
    <w:rsid w:val="00DF5026"/>
    <w:rsid w:val="00DF5279"/>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D38"/>
    <w:rsid w:val="00E26F8A"/>
    <w:rsid w:val="00E2795E"/>
    <w:rsid w:val="00E27FA9"/>
    <w:rsid w:val="00E308E1"/>
    <w:rsid w:val="00E30F7F"/>
    <w:rsid w:val="00E31331"/>
    <w:rsid w:val="00E3218F"/>
    <w:rsid w:val="00E32602"/>
    <w:rsid w:val="00E33B18"/>
    <w:rsid w:val="00E33B91"/>
    <w:rsid w:val="00E347BB"/>
    <w:rsid w:val="00E34B14"/>
    <w:rsid w:val="00E35130"/>
    <w:rsid w:val="00E35820"/>
    <w:rsid w:val="00E36474"/>
    <w:rsid w:val="00E400C5"/>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23FC"/>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58FB"/>
    <w:rsid w:val="00E66037"/>
    <w:rsid w:val="00E66920"/>
    <w:rsid w:val="00E673B4"/>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5F1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8B"/>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013"/>
    <w:rsid w:val="00EF423E"/>
    <w:rsid w:val="00EF4DA0"/>
    <w:rsid w:val="00EF52AE"/>
    <w:rsid w:val="00EF63B3"/>
    <w:rsid w:val="00F00C64"/>
    <w:rsid w:val="00F0329F"/>
    <w:rsid w:val="00F05430"/>
    <w:rsid w:val="00F0623E"/>
    <w:rsid w:val="00F070A5"/>
    <w:rsid w:val="00F076E3"/>
    <w:rsid w:val="00F10B7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D5B"/>
    <w:rsid w:val="00F25D68"/>
    <w:rsid w:val="00F26028"/>
    <w:rsid w:val="00F26E89"/>
    <w:rsid w:val="00F27882"/>
    <w:rsid w:val="00F27CCD"/>
    <w:rsid w:val="00F30A4D"/>
    <w:rsid w:val="00F31AB2"/>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46653"/>
    <w:rsid w:val="00F50DFA"/>
    <w:rsid w:val="00F5118B"/>
    <w:rsid w:val="00F51793"/>
    <w:rsid w:val="00F51AF2"/>
    <w:rsid w:val="00F51B22"/>
    <w:rsid w:val="00F51C83"/>
    <w:rsid w:val="00F51E65"/>
    <w:rsid w:val="00F536F9"/>
    <w:rsid w:val="00F54963"/>
    <w:rsid w:val="00F5506A"/>
    <w:rsid w:val="00F55190"/>
    <w:rsid w:val="00F55E38"/>
    <w:rsid w:val="00F60587"/>
    <w:rsid w:val="00F63346"/>
    <w:rsid w:val="00F64670"/>
    <w:rsid w:val="00F64F7E"/>
    <w:rsid w:val="00F655AA"/>
    <w:rsid w:val="00F656A0"/>
    <w:rsid w:val="00F65F7C"/>
    <w:rsid w:val="00F66652"/>
    <w:rsid w:val="00F67164"/>
    <w:rsid w:val="00F67448"/>
    <w:rsid w:val="00F67853"/>
    <w:rsid w:val="00F7033C"/>
    <w:rsid w:val="00F707C9"/>
    <w:rsid w:val="00F71BF0"/>
    <w:rsid w:val="00F72F7A"/>
    <w:rsid w:val="00F7342B"/>
    <w:rsid w:val="00F735D3"/>
    <w:rsid w:val="00F74033"/>
    <w:rsid w:val="00F75EA4"/>
    <w:rsid w:val="00F760C5"/>
    <w:rsid w:val="00F7709C"/>
    <w:rsid w:val="00F774B5"/>
    <w:rsid w:val="00F813F9"/>
    <w:rsid w:val="00F82797"/>
    <w:rsid w:val="00F832F7"/>
    <w:rsid w:val="00F8408B"/>
    <w:rsid w:val="00F84554"/>
    <w:rsid w:val="00F85275"/>
    <w:rsid w:val="00F85D2D"/>
    <w:rsid w:val="00F864F2"/>
    <w:rsid w:val="00F878F1"/>
    <w:rsid w:val="00F90CFA"/>
    <w:rsid w:val="00F914BD"/>
    <w:rsid w:val="00F914E1"/>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4C7D"/>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340F4"/>
  <w15:docId w15:val="{83B0387A-0A2D-4FD4-8C8A-CB53B069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Poprawka">
    <w:name w:val="Revision"/>
    <w:hidden/>
    <w:uiPriority w:val="99"/>
    <w:semiHidden/>
    <w:rsid w:val="00606BB9"/>
    <w:rPr>
      <w:rFonts w:ascii="Times New Roman" w:hAnsi="Times New Roman"/>
      <w:sz w:val="24"/>
      <w:szCs w:val="24"/>
    </w:rPr>
  </w:style>
  <w:style w:type="paragraph" w:customStyle="1" w:styleId="Zwykytekst1">
    <w:name w:val="Zwykły tekst1"/>
    <w:basedOn w:val="Normalny"/>
    <w:rsid w:val="000B2B6E"/>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ekrs.ms.gov.pl/web/wyszukiwarka-krs/strona-glow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http://www.ceidg.gov.pl" TargetMode="External"/><Relationship Id="rId36" Type="http://schemas.openxmlformats.org/officeDocument/2006/relationships/theme" Target="theme/theme1.xml"/><Relationship Id="rId10" Type="http://schemas.openxmlformats.org/officeDocument/2006/relationships/hyperlink" Target="mailto:zam.publ@csk.umed.pl" TargetMode="External"/><Relationship Id="rId19" Type="http://schemas.openxmlformats.org/officeDocument/2006/relationships/hyperlink" Target="https://platformazakupowa.pl/pn/csk_ume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mailto:inspektor.odo@csk.umed.pl"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FE52-BE83-4602-9837-C793F450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15679</Words>
  <Characters>94078</Characters>
  <Application>Microsoft Office Word</Application>
  <DocSecurity>0</DocSecurity>
  <Lines>783</Lines>
  <Paragraphs>219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cp:lastModifiedBy>
  <cp:revision>22</cp:revision>
  <cp:lastPrinted>2024-02-27T12:44:00Z</cp:lastPrinted>
  <dcterms:created xsi:type="dcterms:W3CDTF">2024-02-27T14:11:00Z</dcterms:created>
  <dcterms:modified xsi:type="dcterms:W3CDTF">2024-02-27T21:21:00Z</dcterms:modified>
</cp:coreProperties>
</file>