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CFB" w:rsidRPr="0076789B" w:rsidRDefault="00543CFB" w:rsidP="00543CFB">
      <w:pPr>
        <w:pStyle w:val="Nagwek1"/>
        <w:widowControl w:val="0"/>
        <w:shd w:val="clear" w:color="auto" w:fill="E6E6E6"/>
        <w:tabs>
          <w:tab w:val="clear" w:pos="432"/>
          <w:tab w:val="num" w:pos="0"/>
        </w:tabs>
        <w:spacing w:line="240" w:lineRule="auto"/>
        <w:rPr>
          <w:rFonts w:ascii="Times New Roman" w:hAnsi="Times New Roman" w:cs="Times New Roman"/>
          <w:bCs w:val="0"/>
          <w:i/>
          <w:iCs/>
          <w:color w:val="000000"/>
          <w:kern w:val="22"/>
          <w:sz w:val="22"/>
          <w:szCs w:val="22"/>
        </w:rPr>
      </w:pPr>
      <w:r w:rsidRPr="0076789B">
        <w:rPr>
          <w:rFonts w:ascii="Times New Roman" w:hAnsi="Times New Roman" w:cs="Times New Roman"/>
          <w:bCs w:val="0"/>
          <w:i/>
          <w:iCs/>
          <w:color w:val="000000"/>
          <w:kern w:val="22"/>
          <w:sz w:val="22"/>
          <w:szCs w:val="22"/>
        </w:rPr>
        <w:t>projekt Umowy                                                                                              Za</w:t>
      </w:r>
      <w:r>
        <w:rPr>
          <w:rFonts w:ascii="Times New Roman" w:hAnsi="Times New Roman" w:cs="Times New Roman"/>
          <w:bCs w:val="0"/>
          <w:i/>
          <w:iCs/>
          <w:color w:val="000000"/>
          <w:kern w:val="22"/>
          <w:sz w:val="22"/>
          <w:szCs w:val="22"/>
        </w:rPr>
        <w:t xml:space="preserve">łącznik nr 7 do </w:t>
      </w:r>
      <w:r w:rsidRPr="0076789B">
        <w:rPr>
          <w:rFonts w:ascii="Times New Roman" w:hAnsi="Times New Roman" w:cs="Times New Roman"/>
          <w:bCs w:val="0"/>
          <w:i/>
          <w:iCs/>
          <w:color w:val="000000"/>
          <w:kern w:val="22"/>
          <w:sz w:val="22"/>
          <w:szCs w:val="22"/>
        </w:rPr>
        <w:t>SIWZ</w:t>
      </w:r>
    </w:p>
    <w:p w:rsidR="00543CFB" w:rsidRPr="0076789B" w:rsidRDefault="00543CFB" w:rsidP="00543CFB">
      <w:pPr>
        <w:pStyle w:val="Nagwek4"/>
        <w:widowControl w:val="0"/>
        <w:tabs>
          <w:tab w:val="num" w:pos="0"/>
        </w:tabs>
        <w:spacing w:line="240" w:lineRule="auto"/>
        <w:jc w:val="center"/>
        <w:rPr>
          <w:rFonts w:ascii="Times New Roman" w:hAnsi="Times New Roman"/>
          <w:color w:val="000000"/>
          <w:sz w:val="22"/>
          <w:szCs w:val="22"/>
        </w:rPr>
      </w:pPr>
    </w:p>
    <w:p w:rsidR="00543CFB" w:rsidRPr="0076789B" w:rsidRDefault="00543CFB" w:rsidP="00543CFB">
      <w:pPr>
        <w:pStyle w:val="Nagwek4"/>
        <w:widowControl w:val="0"/>
        <w:tabs>
          <w:tab w:val="num" w:pos="0"/>
        </w:tabs>
        <w:spacing w:line="240" w:lineRule="auto"/>
        <w:jc w:val="center"/>
        <w:rPr>
          <w:rFonts w:ascii="Times New Roman" w:hAnsi="Times New Roman"/>
          <w:color w:val="000000"/>
          <w:sz w:val="22"/>
          <w:szCs w:val="22"/>
        </w:rPr>
      </w:pPr>
      <w:r>
        <w:rPr>
          <w:rFonts w:ascii="Times New Roman" w:hAnsi="Times New Roman"/>
          <w:color w:val="000000"/>
          <w:sz w:val="22"/>
          <w:szCs w:val="22"/>
        </w:rPr>
        <w:t>UMOWA Nr</w:t>
      </w:r>
      <w:r w:rsidR="004D5B75">
        <w:rPr>
          <w:rFonts w:ascii="Times New Roman" w:hAnsi="Times New Roman"/>
          <w:color w:val="000000"/>
          <w:sz w:val="22"/>
          <w:szCs w:val="22"/>
        </w:rPr>
        <w:t xml:space="preserve"> ………………</w:t>
      </w:r>
    </w:p>
    <w:p w:rsidR="00543CFB" w:rsidRPr="0076789B" w:rsidRDefault="00543CFB" w:rsidP="00543CFB">
      <w:pPr>
        <w:spacing w:line="240" w:lineRule="auto"/>
        <w:ind w:left="2838" w:firstLine="702"/>
        <w:rPr>
          <w:rFonts w:ascii="Times New Roman" w:hAnsi="Times New Roman"/>
          <w:color w:val="000000"/>
        </w:rPr>
      </w:pPr>
      <w:r w:rsidRPr="0076789B">
        <w:rPr>
          <w:rFonts w:ascii="Times New Roman" w:hAnsi="Times New Roman"/>
          <w:i/>
          <w:iCs/>
          <w:color w:val="000000"/>
        </w:rPr>
        <w:t>zwana dalej „Umową”</w:t>
      </w:r>
      <w:r w:rsidRPr="0076789B">
        <w:rPr>
          <w:rFonts w:ascii="Times New Roman" w:hAnsi="Times New Roman"/>
          <w:color w:val="000000"/>
        </w:rPr>
        <w:t xml:space="preserve">     </w:t>
      </w:r>
    </w:p>
    <w:p w:rsidR="00543CFB" w:rsidRPr="0076789B" w:rsidRDefault="00543CFB" w:rsidP="00543CFB">
      <w:pPr>
        <w:spacing w:line="240" w:lineRule="auto"/>
        <w:ind w:left="2838" w:firstLine="702"/>
        <w:rPr>
          <w:rFonts w:ascii="Times New Roman" w:hAnsi="Times New Roman"/>
          <w:i/>
          <w:iCs/>
          <w:color w:val="000000"/>
        </w:rPr>
      </w:pPr>
      <w:r w:rsidRPr="0076789B">
        <w:rPr>
          <w:rFonts w:ascii="Times New Roman" w:hAnsi="Times New Roman"/>
          <w:color w:val="000000"/>
        </w:rPr>
        <w:t xml:space="preserve">                   </w:t>
      </w:r>
    </w:p>
    <w:p w:rsidR="00543CFB" w:rsidRPr="0081276C" w:rsidRDefault="00543CFB" w:rsidP="00543CFB">
      <w:pPr>
        <w:pStyle w:val="Default"/>
        <w:tabs>
          <w:tab w:val="left" w:pos="1806"/>
        </w:tabs>
        <w:spacing w:line="276" w:lineRule="auto"/>
        <w:jc w:val="both"/>
        <w:rPr>
          <w:sz w:val="22"/>
          <w:szCs w:val="22"/>
        </w:rPr>
      </w:pPr>
      <w:r w:rsidRPr="0081276C">
        <w:rPr>
          <w:sz w:val="22"/>
          <w:szCs w:val="22"/>
        </w:rPr>
        <w:t>zawarta  w Białobrzegach w dniu .................................</w:t>
      </w:r>
      <w:r w:rsidR="004D5B75">
        <w:rPr>
          <w:sz w:val="22"/>
          <w:szCs w:val="22"/>
        </w:rPr>
        <w:t>...2021</w:t>
      </w:r>
      <w:r w:rsidRPr="0081276C">
        <w:rPr>
          <w:sz w:val="22"/>
          <w:szCs w:val="22"/>
        </w:rPr>
        <w:t xml:space="preserve">r. pomiędzy </w:t>
      </w:r>
    </w:p>
    <w:p w:rsidR="00543CFB" w:rsidRPr="0081276C" w:rsidRDefault="00543CFB" w:rsidP="00543CFB">
      <w:pPr>
        <w:pStyle w:val="Default"/>
        <w:tabs>
          <w:tab w:val="left" w:pos="1806"/>
        </w:tabs>
        <w:spacing w:line="276" w:lineRule="auto"/>
        <w:jc w:val="both"/>
        <w:rPr>
          <w:sz w:val="22"/>
          <w:szCs w:val="22"/>
        </w:rPr>
      </w:pPr>
      <w:r w:rsidRPr="0081276C">
        <w:rPr>
          <w:sz w:val="22"/>
          <w:szCs w:val="22"/>
        </w:rPr>
        <w:t xml:space="preserve">Gminą Białobrzegi ul. Plac Zygmunta Starego 9, 26-800 Białobrzegi </w:t>
      </w:r>
    </w:p>
    <w:p w:rsidR="00543CFB" w:rsidRPr="0081276C" w:rsidRDefault="00543CFB" w:rsidP="00543CFB">
      <w:pPr>
        <w:pStyle w:val="Default"/>
        <w:tabs>
          <w:tab w:val="left" w:pos="1806"/>
        </w:tabs>
        <w:spacing w:line="276" w:lineRule="auto"/>
        <w:jc w:val="both"/>
        <w:rPr>
          <w:sz w:val="22"/>
          <w:szCs w:val="22"/>
        </w:rPr>
      </w:pPr>
      <w:r w:rsidRPr="0081276C">
        <w:rPr>
          <w:sz w:val="22"/>
          <w:szCs w:val="22"/>
        </w:rPr>
        <w:t>NIP: 798-14-58-304, Regon: 67022</w:t>
      </w:r>
      <w:r>
        <w:rPr>
          <w:sz w:val="22"/>
          <w:szCs w:val="22"/>
        </w:rPr>
        <w:t>3304,</w:t>
      </w:r>
    </w:p>
    <w:p w:rsidR="00543CFB" w:rsidRPr="0081276C" w:rsidRDefault="004D5B75" w:rsidP="00543CFB">
      <w:pPr>
        <w:pStyle w:val="Default"/>
        <w:tabs>
          <w:tab w:val="left" w:pos="1806"/>
        </w:tabs>
        <w:spacing w:line="276" w:lineRule="auto"/>
        <w:jc w:val="both"/>
        <w:rPr>
          <w:sz w:val="22"/>
          <w:szCs w:val="22"/>
        </w:rPr>
      </w:pPr>
      <w:r>
        <w:rPr>
          <w:sz w:val="22"/>
          <w:szCs w:val="22"/>
        </w:rPr>
        <w:t>reprezentowaną przez</w:t>
      </w:r>
      <w:r w:rsidR="00543CFB" w:rsidRPr="0081276C">
        <w:rPr>
          <w:sz w:val="22"/>
          <w:szCs w:val="22"/>
        </w:rPr>
        <w:t>:</w:t>
      </w:r>
    </w:p>
    <w:p w:rsidR="00543CFB" w:rsidRPr="0081276C" w:rsidRDefault="00543CFB" w:rsidP="00543CFB">
      <w:pPr>
        <w:pStyle w:val="Default"/>
        <w:tabs>
          <w:tab w:val="left" w:pos="1806"/>
        </w:tabs>
        <w:spacing w:line="276" w:lineRule="auto"/>
        <w:rPr>
          <w:sz w:val="22"/>
          <w:szCs w:val="22"/>
        </w:rPr>
      </w:pPr>
      <w:r w:rsidRPr="0081276C">
        <w:rPr>
          <w:sz w:val="22"/>
          <w:szCs w:val="22"/>
        </w:rPr>
        <w:t xml:space="preserve">Adam Bolek – Burmistrz Miasta i Gminy Białobrzegi </w:t>
      </w:r>
    </w:p>
    <w:p w:rsidR="00543CFB" w:rsidRPr="0081276C" w:rsidRDefault="00543CFB" w:rsidP="00543CFB">
      <w:pPr>
        <w:pStyle w:val="Default"/>
        <w:tabs>
          <w:tab w:val="left" w:pos="1806"/>
        </w:tabs>
        <w:spacing w:line="276" w:lineRule="auto"/>
        <w:rPr>
          <w:sz w:val="22"/>
          <w:szCs w:val="22"/>
        </w:rPr>
      </w:pPr>
      <w:r w:rsidRPr="0081276C">
        <w:rPr>
          <w:sz w:val="22"/>
          <w:szCs w:val="22"/>
        </w:rPr>
        <w:t xml:space="preserve">przy kontrasygnacie Iwony Czwarno -Olczykowskiej – Skarbnika Miasta i Gminy Białobrzegi   </w:t>
      </w:r>
    </w:p>
    <w:p w:rsidR="00543CFB" w:rsidRPr="0081276C" w:rsidRDefault="00543CFB" w:rsidP="00543CFB">
      <w:pPr>
        <w:pStyle w:val="Default"/>
        <w:tabs>
          <w:tab w:val="left" w:pos="1806"/>
        </w:tabs>
        <w:spacing w:line="276" w:lineRule="auto"/>
        <w:jc w:val="both"/>
        <w:rPr>
          <w:sz w:val="22"/>
          <w:szCs w:val="22"/>
        </w:rPr>
      </w:pPr>
      <w:r w:rsidRPr="0081276C">
        <w:rPr>
          <w:sz w:val="22"/>
          <w:szCs w:val="22"/>
        </w:rPr>
        <w:t>(zwaną dalej “Zamawiającym”)</w:t>
      </w:r>
    </w:p>
    <w:p w:rsidR="00543CFB" w:rsidRPr="0076789B" w:rsidRDefault="00543CFB" w:rsidP="00543CFB">
      <w:pPr>
        <w:spacing w:line="240" w:lineRule="auto"/>
        <w:jc w:val="center"/>
        <w:rPr>
          <w:rFonts w:ascii="Times New Roman" w:hAnsi="Times New Roman"/>
          <w:color w:val="000000"/>
        </w:rPr>
      </w:pPr>
      <w:r w:rsidRPr="0076789B">
        <w:rPr>
          <w:rFonts w:ascii="Times New Roman" w:hAnsi="Times New Roman"/>
          <w:color w:val="000000"/>
        </w:rPr>
        <w:t>a</w:t>
      </w:r>
    </w:p>
    <w:p w:rsidR="00543CFB" w:rsidRPr="0076789B" w:rsidRDefault="00543CFB" w:rsidP="00543CFB">
      <w:pPr>
        <w:spacing w:line="240" w:lineRule="auto"/>
        <w:rPr>
          <w:rFonts w:ascii="Times New Roman" w:hAnsi="Times New Roman"/>
          <w:b/>
          <w:bCs/>
          <w:color w:val="000000"/>
        </w:rPr>
      </w:pPr>
      <w:r w:rsidRPr="0076789B">
        <w:rPr>
          <w:rFonts w:ascii="Times New Roman" w:hAnsi="Times New Roman"/>
          <w:b/>
          <w:bCs/>
          <w:color w:val="000000"/>
        </w:rPr>
        <w:t xml:space="preserve">......................................................................................................................................... </w:t>
      </w:r>
    </w:p>
    <w:p w:rsidR="00543CFB" w:rsidRPr="0076789B" w:rsidRDefault="00543CFB" w:rsidP="00543CFB">
      <w:pPr>
        <w:spacing w:line="240" w:lineRule="auto"/>
        <w:rPr>
          <w:rFonts w:ascii="Times New Roman" w:hAnsi="Times New Roman"/>
          <w:color w:val="000000"/>
        </w:rPr>
      </w:pPr>
      <w:r w:rsidRPr="0076789B">
        <w:rPr>
          <w:rFonts w:ascii="Times New Roman" w:hAnsi="Times New Roman"/>
          <w:color w:val="000000"/>
        </w:rPr>
        <w:t>z siedzibą w .......................... przy ul. .........................................., zarejestrowanym/ą/ w …………………………………………………………………………………………………………</w:t>
      </w:r>
    </w:p>
    <w:p w:rsidR="00543CFB" w:rsidRPr="0076789B" w:rsidRDefault="00543CFB" w:rsidP="00543CFB">
      <w:pPr>
        <w:spacing w:line="240" w:lineRule="auto"/>
        <w:rPr>
          <w:rFonts w:ascii="Times New Roman" w:hAnsi="Times New Roman"/>
          <w:color w:val="000000"/>
        </w:rPr>
      </w:pPr>
      <w:r w:rsidRPr="0076789B">
        <w:rPr>
          <w:rFonts w:ascii="Times New Roman" w:hAnsi="Times New Roman"/>
          <w:color w:val="000000"/>
        </w:rPr>
        <w:t>NIP ............................................  REGON ................................</w:t>
      </w:r>
    </w:p>
    <w:p w:rsidR="00543CFB" w:rsidRPr="0076789B" w:rsidRDefault="00543CFB" w:rsidP="00543CFB">
      <w:pPr>
        <w:spacing w:line="240" w:lineRule="auto"/>
        <w:rPr>
          <w:rFonts w:ascii="Times New Roman" w:hAnsi="Times New Roman"/>
          <w:color w:val="000000"/>
        </w:rPr>
      </w:pPr>
      <w:r w:rsidRPr="0076789B">
        <w:rPr>
          <w:rFonts w:ascii="Times New Roman" w:hAnsi="Times New Roman"/>
          <w:color w:val="000000"/>
        </w:rPr>
        <w:t xml:space="preserve"> reprezentowanym przez:</w:t>
      </w:r>
    </w:p>
    <w:p w:rsidR="00543CFB" w:rsidRPr="0076789B" w:rsidRDefault="00543CFB" w:rsidP="00543CFB">
      <w:pPr>
        <w:spacing w:line="240" w:lineRule="auto"/>
        <w:rPr>
          <w:rFonts w:ascii="Times New Roman" w:hAnsi="Times New Roman"/>
          <w:color w:val="000000"/>
        </w:rPr>
      </w:pPr>
      <w:r w:rsidRPr="0076789B">
        <w:rPr>
          <w:rFonts w:ascii="Times New Roman" w:hAnsi="Times New Roman"/>
          <w:b/>
          <w:bCs/>
          <w:color w:val="000000"/>
        </w:rPr>
        <w:t>..........................................................</w:t>
      </w:r>
      <w:r w:rsidRPr="0076789B">
        <w:rPr>
          <w:rFonts w:ascii="Times New Roman" w:hAnsi="Times New Roman"/>
          <w:color w:val="000000"/>
        </w:rPr>
        <w:t>,</w:t>
      </w:r>
    </w:p>
    <w:p w:rsidR="00543CFB" w:rsidRPr="0076789B" w:rsidRDefault="00543CFB" w:rsidP="00543CFB">
      <w:pPr>
        <w:spacing w:line="240" w:lineRule="auto"/>
        <w:rPr>
          <w:rFonts w:ascii="Times New Roman" w:hAnsi="Times New Roman"/>
          <w:b/>
          <w:color w:val="000000"/>
        </w:rPr>
      </w:pPr>
      <w:r w:rsidRPr="0076789B">
        <w:rPr>
          <w:rFonts w:ascii="Times New Roman" w:hAnsi="Times New Roman"/>
          <w:color w:val="000000"/>
        </w:rPr>
        <w:t>zwanym w dalszej części Umowy „</w:t>
      </w:r>
      <w:r w:rsidRPr="0076789B">
        <w:rPr>
          <w:rFonts w:ascii="Times New Roman" w:hAnsi="Times New Roman"/>
          <w:b/>
          <w:color w:val="000000"/>
        </w:rPr>
        <w:t xml:space="preserve">Wykonawcą” </w:t>
      </w:r>
    </w:p>
    <w:p w:rsidR="00543CFB" w:rsidRPr="0076789B" w:rsidRDefault="00543CFB" w:rsidP="00543CFB">
      <w:pPr>
        <w:spacing w:line="240" w:lineRule="auto"/>
        <w:rPr>
          <w:rFonts w:ascii="Times New Roman" w:hAnsi="Times New Roman"/>
          <w:color w:val="000000"/>
        </w:rPr>
      </w:pPr>
    </w:p>
    <w:p w:rsidR="00543CFB" w:rsidRPr="0076789B" w:rsidRDefault="00543CFB" w:rsidP="00543CFB">
      <w:pPr>
        <w:spacing w:line="240" w:lineRule="auto"/>
        <w:ind w:firstLine="540"/>
        <w:jc w:val="center"/>
        <w:rPr>
          <w:rFonts w:ascii="Times New Roman" w:hAnsi="Times New Roman"/>
          <w:b/>
          <w:i/>
          <w:color w:val="000000"/>
        </w:rPr>
      </w:pPr>
      <w:r w:rsidRPr="0076789B">
        <w:rPr>
          <w:rFonts w:ascii="Times New Roman" w:hAnsi="Times New Roman"/>
          <w:b/>
          <w:i/>
          <w:color w:val="000000"/>
        </w:rPr>
        <w:t xml:space="preserve">W wyniku </w:t>
      </w:r>
      <w:r w:rsidRPr="0076789B">
        <w:rPr>
          <w:rFonts w:ascii="Times New Roman" w:hAnsi="Times New Roman"/>
          <w:b/>
          <w:bCs/>
          <w:i/>
          <w:color w:val="000000"/>
        </w:rPr>
        <w:t>wyboru oferty Wykonawcy dokonanego</w:t>
      </w:r>
      <w:r w:rsidRPr="0076789B">
        <w:rPr>
          <w:rFonts w:ascii="Times New Roman" w:hAnsi="Times New Roman"/>
          <w:b/>
          <w:i/>
          <w:color w:val="000000"/>
        </w:rPr>
        <w:t xml:space="preserve"> w postępowaniu</w:t>
      </w:r>
      <w:r w:rsidRPr="0076789B">
        <w:rPr>
          <w:rFonts w:ascii="Times New Roman" w:hAnsi="Times New Roman"/>
          <w:b/>
          <w:i/>
          <w:color w:val="000000"/>
        </w:rPr>
        <w:br/>
        <w:t xml:space="preserve">o udzielenie zamówienia publicznego o nazwie: </w:t>
      </w:r>
      <w:r w:rsidRPr="0076789B">
        <w:rPr>
          <w:rFonts w:ascii="Times New Roman" w:hAnsi="Times New Roman"/>
          <w:b/>
          <w:bCs/>
          <w:i/>
        </w:rPr>
        <w:t xml:space="preserve">„Mój Rynek – przebudowa </w:t>
      </w:r>
      <w:r w:rsidRPr="0076789B">
        <w:rPr>
          <w:rFonts w:ascii="Times New Roman" w:hAnsi="Times New Roman"/>
          <w:b/>
          <w:i/>
        </w:rPr>
        <w:t>targowiska miejskiego w Białobrzegach, etap II</w:t>
      </w:r>
      <w:r w:rsidRPr="0076789B">
        <w:rPr>
          <w:rFonts w:ascii="Times New Roman" w:hAnsi="Times New Roman"/>
          <w:b/>
          <w:bCs/>
          <w:i/>
        </w:rPr>
        <w:t>”</w:t>
      </w:r>
      <w:r w:rsidRPr="0076789B">
        <w:rPr>
          <w:rFonts w:ascii="Times New Roman" w:hAnsi="Times New Roman"/>
          <w:b/>
          <w:i/>
          <w:color w:val="000000"/>
        </w:rPr>
        <w:t xml:space="preserve"> w trybie </w:t>
      </w:r>
      <w:r w:rsidR="004D5B75">
        <w:rPr>
          <w:rFonts w:ascii="Times New Roman" w:hAnsi="Times New Roman"/>
          <w:b/>
          <w:i/>
          <w:color w:val="000000"/>
        </w:rPr>
        <w:t xml:space="preserve">podstawowym bez negocjacji </w:t>
      </w:r>
      <w:r w:rsidRPr="0076789B">
        <w:rPr>
          <w:rFonts w:ascii="Times New Roman" w:hAnsi="Times New Roman"/>
          <w:b/>
          <w:i/>
          <w:color w:val="000000"/>
        </w:rPr>
        <w:t>strony zawierają umowę o następującej treści:</w:t>
      </w:r>
    </w:p>
    <w:p w:rsidR="00543CFB" w:rsidRPr="0076789B" w:rsidRDefault="00543CFB" w:rsidP="00543CFB">
      <w:pPr>
        <w:spacing w:after="0" w:line="240" w:lineRule="auto"/>
        <w:jc w:val="center"/>
        <w:rPr>
          <w:rFonts w:ascii="Times New Roman" w:hAnsi="Times New Roman"/>
          <w:b/>
          <w:color w:val="000000"/>
        </w:rPr>
      </w:pPr>
    </w:p>
    <w:p w:rsidR="00543CFB" w:rsidRPr="0076789B" w:rsidRDefault="00543CFB" w:rsidP="00543CFB">
      <w:pPr>
        <w:spacing w:after="0" w:line="240" w:lineRule="auto"/>
        <w:jc w:val="center"/>
        <w:rPr>
          <w:rFonts w:ascii="Times New Roman" w:hAnsi="Times New Roman"/>
          <w:b/>
          <w:color w:val="000000"/>
        </w:rPr>
      </w:pPr>
      <w:r w:rsidRPr="0076789B">
        <w:rPr>
          <w:rFonts w:ascii="Times New Roman" w:hAnsi="Times New Roman"/>
          <w:b/>
          <w:color w:val="000000"/>
        </w:rPr>
        <w:t>§ 1.</w:t>
      </w:r>
    </w:p>
    <w:p w:rsidR="00543CFB" w:rsidRPr="0076789B" w:rsidRDefault="00543CFB" w:rsidP="00543CFB">
      <w:pPr>
        <w:spacing w:after="0" w:line="240" w:lineRule="auto"/>
        <w:jc w:val="center"/>
        <w:rPr>
          <w:rFonts w:ascii="Times New Roman" w:hAnsi="Times New Roman"/>
          <w:b/>
          <w:i/>
          <w:iCs/>
          <w:color w:val="000000"/>
        </w:rPr>
      </w:pPr>
      <w:r w:rsidRPr="0076789B">
        <w:rPr>
          <w:rFonts w:ascii="Times New Roman" w:hAnsi="Times New Roman"/>
          <w:b/>
          <w:color w:val="000000"/>
        </w:rPr>
        <w:t xml:space="preserve">Przedmiot </w:t>
      </w:r>
      <w:r w:rsidRPr="0076789B">
        <w:rPr>
          <w:rFonts w:ascii="Times New Roman" w:hAnsi="Times New Roman"/>
          <w:b/>
          <w:iCs/>
          <w:color w:val="000000"/>
        </w:rPr>
        <w:t>Umowy</w:t>
      </w:r>
    </w:p>
    <w:p w:rsidR="00543CFB" w:rsidRPr="0076789B" w:rsidRDefault="00543CFB" w:rsidP="00543CFB">
      <w:pPr>
        <w:numPr>
          <w:ilvl w:val="0"/>
          <w:numId w:val="12"/>
        </w:numPr>
        <w:tabs>
          <w:tab w:val="left" w:pos="284"/>
        </w:tabs>
        <w:suppressAutoHyphens/>
        <w:spacing w:after="0" w:line="240" w:lineRule="atLeast"/>
        <w:ind w:left="0" w:firstLine="0"/>
        <w:jc w:val="both"/>
        <w:rPr>
          <w:rFonts w:ascii="Times New Roman" w:hAnsi="Times New Roman"/>
        </w:rPr>
      </w:pPr>
      <w:r w:rsidRPr="0076789B">
        <w:rPr>
          <w:rFonts w:ascii="Times New Roman" w:hAnsi="Times New Roman"/>
        </w:rPr>
        <w:t>Przedmiotem zamówienia jest zrealizowanie w systemie zaprojektuj i wybuduj zadania obejmuj</w:t>
      </w:r>
      <w:r>
        <w:rPr>
          <w:rFonts w:ascii="Times New Roman" w:hAnsi="Times New Roman"/>
        </w:rPr>
        <w:t xml:space="preserve">ącego opracowanie dokumentacji </w:t>
      </w:r>
      <w:r w:rsidRPr="0076789B">
        <w:rPr>
          <w:rFonts w:ascii="Times New Roman" w:hAnsi="Times New Roman"/>
        </w:rPr>
        <w:t xml:space="preserve">projektowej i wykonanie robót budowlanych dot. </w:t>
      </w:r>
      <w:r>
        <w:rPr>
          <w:rFonts w:ascii="Times New Roman" w:hAnsi="Times New Roman"/>
        </w:rPr>
        <w:t xml:space="preserve">drugiego </w:t>
      </w:r>
      <w:r w:rsidRPr="0076789B">
        <w:rPr>
          <w:rFonts w:ascii="Times New Roman" w:hAnsi="Times New Roman"/>
        </w:rPr>
        <w:t xml:space="preserve">etapu </w:t>
      </w:r>
      <w:r w:rsidRPr="0076789B">
        <w:rPr>
          <w:rFonts w:ascii="Times New Roman" w:hAnsi="Times New Roman"/>
          <w:bCs/>
        </w:rPr>
        <w:t xml:space="preserve">przebudowy placu </w:t>
      </w:r>
      <w:r w:rsidRPr="0076789B">
        <w:rPr>
          <w:rFonts w:ascii="Times New Roman" w:hAnsi="Times New Roman"/>
        </w:rPr>
        <w:t>targowiska miejskiego położonego przy ul. Kościelnej w Białobrzegach</w:t>
      </w:r>
      <w:r>
        <w:rPr>
          <w:rFonts w:ascii="Times New Roman" w:hAnsi="Times New Roman"/>
          <w:b/>
          <w:i/>
        </w:rPr>
        <w:t>.</w:t>
      </w:r>
    </w:p>
    <w:p w:rsidR="00543CFB" w:rsidRPr="0076789B" w:rsidRDefault="00543CFB" w:rsidP="00543CFB">
      <w:pPr>
        <w:numPr>
          <w:ilvl w:val="0"/>
          <w:numId w:val="12"/>
        </w:numPr>
        <w:suppressAutoHyphens/>
        <w:spacing w:after="0" w:line="240" w:lineRule="atLeast"/>
        <w:ind w:left="284" w:hanging="284"/>
        <w:jc w:val="both"/>
        <w:rPr>
          <w:rFonts w:ascii="Times New Roman" w:hAnsi="Times New Roman"/>
          <w:b/>
        </w:rPr>
      </w:pPr>
      <w:r w:rsidRPr="0076789B">
        <w:rPr>
          <w:rFonts w:ascii="Times New Roman" w:hAnsi="Times New Roman"/>
          <w:b/>
        </w:rPr>
        <w:t>Zakres przedmiotu Umowy obejmuje:</w:t>
      </w:r>
    </w:p>
    <w:p w:rsidR="00543CFB" w:rsidRPr="0076789B" w:rsidRDefault="00543CFB" w:rsidP="00543CFB">
      <w:pPr>
        <w:tabs>
          <w:tab w:val="left" w:pos="1136"/>
        </w:tabs>
        <w:spacing w:line="240" w:lineRule="auto"/>
        <w:rPr>
          <w:rFonts w:ascii="Times New Roman" w:hAnsi="Times New Roman"/>
          <w:b/>
        </w:rPr>
      </w:pPr>
      <w:r w:rsidRPr="0076789B">
        <w:rPr>
          <w:rFonts w:ascii="Times New Roman" w:hAnsi="Times New Roman"/>
          <w:b/>
        </w:rPr>
        <w:t>- wykonanie kompleksowej dokumentacji projektowo-kosztorysowej,</w:t>
      </w:r>
    </w:p>
    <w:p w:rsidR="00543CFB" w:rsidRPr="0076789B" w:rsidRDefault="00543CFB" w:rsidP="00543CFB">
      <w:pPr>
        <w:tabs>
          <w:tab w:val="left" w:pos="1136"/>
        </w:tabs>
        <w:spacing w:line="240" w:lineRule="auto"/>
        <w:rPr>
          <w:rFonts w:ascii="Times New Roman" w:hAnsi="Times New Roman"/>
          <w:b/>
          <w:color w:val="000000"/>
        </w:rPr>
      </w:pPr>
      <w:r w:rsidRPr="0076789B">
        <w:rPr>
          <w:rFonts w:ascii="Times New Roman" w:hAnsi="Times New Roman"/>
          <w:b/>
        </w:rPr>
        <w:t>- wykonanie robót budowlanych</w:t>
      </w:r>
      <w:r w:rsidRPr="0076789B">
        <w:rPr>
          <w:rFonts w:ascii="Times New Roman" w:hAnsi="Times New Roman"/>
          <w:b/>
          <w:u w:val="single"/>
        </w:rPr>
        <w:t>,</w:t>
      </w:r>
      <w:r w:rsidRPr="0076789B">
        <w:rPr>
          <w:rFonts w:ascii="Times New Roman" w:hAnsi="Times New Roman"/>
          <w:b/>
        </w:rPr>
        <w:t xml:space="preserve"> opisanych szczegółowo w </w:t>
      </w:r>
      <w:r w:rsidRPr="0076789B">
        <w:rPr>
          <w:rFonts w:ascii="Times New Roman" w:hAnsi="Times New Roman"/>
          <w:b/>
          <w:color w:val="000000"/>
        </w:rPr>
        <w:t xml:space="preserve">specyfikacji </w:t>
      </w:r>
      <w:r w:rsidR="00456F81">
        <w:rPr>
          <w:rFonts w:ascii="Times New Roman" w:hAnsi="Times New Roman"/>
          <w:b/>
          <w:color w:val="000000"/>
        </w:rPr>
        <w:t>warunków zamówienia (dalej „S</w:t>
      </w:r>
      <w:r w:rsidRPr="0076789B">
        <w:rPr>
          <w:rFonts w:ascii="Times New Roman" w:hAnsi="Times New Roman"/>
          <w:b/>
          <w:color w:val="000000"/>
        </w:rPr>
        <w:t xml:space="preserve">WZ”) w postępowaniu o udzielenie zamówienia publicznego o nazwie: </w:t>
      </w:r>
      <w:r w:rsidRPr="0076789B">
        <w:rPr>
          <w:rFonts w:ascii="Times New Roman" w:hAnsi="Times New Roman"/>
          <w:b/>
          <w:bCs/>
          <w:i/>
        </w:rPr>
        <w:t xml:space="preserve">Mój Rynek – przebudowa </w:t>
      </w:r>
      <w:r w:rsidRPr="0076789B">
        <w:rPr>
          <w:rFonts w:ascii="Times New Roman" w:hAnsi="Times New Roman"/>
          <w:b/>
          <w:i/>
        </w:rPr>
        <w:t>targowiska miejskiego w Białobrzegach, etap II</w:t>
      </w:r>
      <w:r w:rsidRPr="0076789B">
        <w:rPr>
          <w:rFonts w:ascii="Times New Roman" w:hAnsi="Times New Roman"/>
          <w:b/>
          <w:color w:val="000000"/>
        </w:rPr>
        <w:t>, w szczególności opis</w:t>
      </w:r>
      <w:r w:rsidR="00456F81">
        <w:rPr>
          <w:rFonts w:ascii="Times New Roman" w:hAnsi="Times New Roman"/>
          <w:b/>
          <w:color w:val="000000"/>
        </w:rPr>
        <w:t>anych w załączonym do S</w:t>
      </w:r>
      <w:r w:rsidRPr="0076789B">
        <w:rPr>
          <w:rFonts w:ascii="Times New Roman" w:hAnsi="Times New Roman"/>
          <w:b/>
          <w:color w:val="000000"/>
        </w:rPr>
        <w:t>WZ Programie Fun</w:t>
      </w:r>
      <w:r w:rsidR="00456F81">
        <w:rPr>
          <w:rFonts w:ascii="Times New Roman" w:hAnsi="Times New Roman"/>
          <w:b/>
          <w:color w:val="000000"/>
        </w:rPr>
        <w:t>kcjonalno-Użytkowym (PFU) i załącznikach</w:t>
      </w:r>
      <w:r w:rsidR="000C0179">
        <w:rPr>
          <w:rFonts w:ascii="Times New Roman" w:hAnsi="Times New Roman"/>
          <w:b/>
          <w:color w:val="000000"/>
        </w:rPr>
        <w:t xml:space="preserve"> do PFU. S</w:t>
      </w:r>
      <w:r w:rsidRPr="0076789B">
        <w:rPr>
          <w:rFonts w:ascii="Times New Roman" w:hAnsi="Times New Roman"/>
          <w:b/>
          <w:color w:val="000000"/>
        </w:rPr>
        <w:t>WZ stanowi integralną część Umowy (załącznik do Umowy),</w:t>
      </w:r>
    </w:p>
    <w:p w:rsidR="00543CFB" w:rsidRPr="0076789B" w:rsidRDefault="00543CFB" w:rsidP="00543CFB">
      <w:pPr>
        <w:tabs>
          <w:tab w:val="left" w:pos="1136"/>
        </w:tabs>
        <w:spacing w:line="240" w:lineRule="auto"/>
        <w:rPr>
          <w:rFonts w:ascii="Times New Roman" w:hAnsi="Times New Roman"/>
          <w:b/>
          <w:color w:val="000000"/>
        </w:rPr>
      </w:pPr>
      <w:r w:rsidRPr="0076789B">
        <w:rPr>
          <w:rFonts w:ascii="Times New Roman" w:hAnsi="Times New Roman"/>
          <w:b/>
          <w:color w:val="000000"/>
        </w:rPr>
        <w:lastRenderedPageBreak/>
        <w:t>- wykonanie wszelkich  prac  i obowiązków wynikających z postanowień Umowy, między innymi obowiązków związanych z przygotowania dokumentacji odbiorowej.</w:t>
      </w:r>
    </w:p>
    <w:p w:rsidR="00543CFB" w:rsidRPr="0076789B" w:rsidRDefault="00543CFB" w:rsidP="00543CFB">
      <w:pPr>
        <w:widowControl w:val="0"/>
        <w:numPr>
          <w:ilvl w:val="0"/>
          <w:numId w:val="12"/>
        </w:numPr>
        <w:tabs>
          <w:tab w:val="left" w:pos="284"/>
          <w:tab w:val="left" w:pos="928"/>
        </w:tabs>
        <w:spacing w:after="0" w:line="240" w:lineRule="auto"/>
        <w:ind w:left="0" w:firstLine="0"/>
        <w:jc w:val="both"/>
        <w:rPr>
          <w:rFonts w:ascii="Times New Roman" w:hAnsi="Times New Roman"/>
          <w:color w:val="000000"/>
        </w:rPr>
      </w:pPr>
      <w:r w:rsidRPr="0076789B">
        <w:rPr>
          <w:rFonts w:ascii="Times New Roman" w:hAnsi="Times New Roman"/>
          <w:color w:val="000000"/>
        </w:rPr>
        <w:t xml:space="preserve">Wykonawca, zgodnie ze złożoną w postępowaniu o udzielenie zamówienia publicznego ofertą zobowiązuje się wykonać  z należyta starannością przedmiot Umowy. Wykonawca zobowiązany jest wykonać wszelkie roboty i prace objęte przedmiotem Umowy z zachowaniem wymaganej jakości, mając na uwadze zasady wiedzy technicznej i sztuki budowlanej, obowiązujące przepisy i  normy oraz w terminach określonych w Umowie. </w:t>
      </w:r>
      <w:r w:rsidRPr="0076789B">
        <w:rPr>
          <w:rFonts w:ascii="Times New Roman" w:hAnsi="Times New Roman"/>
          <w:bCs/>
          <w:color w:val="000000"/>
        </w:rPr>
        <w:t>Oferta wykonawcy st</w:t>
      </w:r>
      <w:r w:rsidRPr="0076789B">
        <w:rPr>
          <w:rFonts w:ascii="Times New Roman" w:hAnsi="Times New Roman"/>
          <w:color w:val="000000"/>
        </w:rPr>
        <w:t>anowi integralną część Umowy (załącznik do Umowy).</w:t>
      </w:r>
    </w:p>
    <w:p w:rsidR="00543CFB" w:rsidRPr="0076789B" w:rsidRDefault="00543CFB" w:rsidP="00543CFB">
      <w:pPr>
        <w:numPr>
          <w:ilvl w:val="0"/>
          <w:numId w:val="12"/>
        </w:numPr>
        <w:tabs>
          <w:tab w:val="left" w:pos="284"/>
        </w:tabs>
        <w:suppressAutoHyphens/>
        <w:spacing w:after="0" w:line="240" w:lineRule="auto"/>
        <w:ind w:left="0" w:firstLine="0"/>
        <w:jc w:val="both"/>
        <w:rPr>
          <w:rFonts w:ascii="Times New Roman" w:hAnsi="Times New Roman"/>
          <w:color w:val="000000"/>
        </w:rPr>
      </w:pPr>
      <w:r w:rsidRPr="0076789B">
        <w:rPr>
          <w:rFonts w:ascii="Times New Roman" w:hAnsi="Times New Roman"/>
          <w:color w:val="000000"/>
        </w:rPr>
        <w:t xml:space="preserve">Wykonawca przed zawarciem umowy złożył u Zamawiającego Zestawienie Kosztów oraz </w:t>
      </w:r>
      <w:r w:rsidRPr="0076789B">
        <w:rPr>
          <w:rFonts w:ascii="Times New Roman" w:hAnsi="Times New Roman"/>
        </w:rPr>
        <w:t>harmonogram rzeczowo-finansowy (zał. do Umowy) wykonane wg formularzy uprzednio przekazanych przez Zamawiającego</w:t>
      </w:r>
      <w:r w:rsidRPr="0076789B">
        <w:rPr>
          <w:rFonts w:ascii="Times New Roman" w:hAnsi="Times New Roman"/>
          <w:color w:val="000000"/>
        </w:rPr>
        <w:t>.</w:t>
      </w:r>
    </w:p>
    <w:p w:rsidR="00543CFB" w:rsidRPr="0076789B" w:rsidRDefault="00543CFB" w:rsidP="00543CFB">
      <w:pPr>
        <w:widowControl w:val="0"/>
        <w:tabs>
          <w:tab w:val="left" w:pos="284"/>
          <w:tab w:val="left" w:pos="928"/>
        </w:tabs>
        <w:spacing w:after="0" w:line="240" w:lineRule="auto"/>
        <w:ind w:left="284"/>
        <w:rPr>
          <w:rFonts w:ascii="Times New Roman" w:hAnsi="Times New Roman"/>
          <w:color w:val="000000"/>
        </w:rPr>
      </w:pPr>
    </w:p>
    <w:p w:rsidR="00543CFB" w:rsidRPr="0076789B" w:rsidRDefault="00543CFB" w:rsidP="00543CFB">
      <w:pPr>
        <w:spacing w:after="0" w:line="240" w:lineRule="auto"/>
        <w:jc w:val="center"/>
        <w:rPr>
          <w:rFonts w:ascii="Times New Roman" w:hAnsi="Times New Roman"/>
          <w:b/>
          <w:color w:val="000000"/>
        </w:rPr>
      </w:pPr>
      <w:r w:rsidRPr="0076789B">
        <w:rPr>
          <w:rFonts w:ascii="Times New Roman" w:hAnsi="Times New Roman"/>
          <w:b/>
          <w:color w:val="000000"/>
        </w:rPr>
        <w:t>§ 2.</w:t>
      </w:r>
    </w:p>
    <w:p w:rsidR="00543CFB" w:rsidRPr="00A4672A" w:rsidRDefault="00543CFB" w:rsidP="00543CFB">
      <w:pPr>
        <w:spacing w:after="0" w:line="240" w:lineRule="auto"/>
        <w:jc w:val="both"/>
        <w:rPr>
          <w:rFonts w:ascii="Times New Roman" w:hAnsi="Times New Roman"/>
          <w:b/>
          <w:color w:val="000000"/>
        </w:rPr>
      </w:pPr>
      <w:r w:rsidRPr="0076789B">
        <w:rPr>
          <w:rFonts w:ascii="Times New Roman" w:hAnsi="Times New Roman"/>
          <w:b/>
          <w:color w:val="000000"/>
        </w:rPr>
        <w:t>Te</w:t>
      </w:r>
      <w:r>
        <w:rPr>
          <w:rFonts w:ascii="Times New Roman" w:hAnsi="Times New Roman"/>
          <w:b/>
          <w:color w:val="000000"/>
        </w:rPr>
        <w:t>rmin wykonania przedmiotu Umowy</w:t>
      </w:r>
    </w:p>
    <w:p w:rsidR="00543CFB" w:rsidRPr="0076789B" w:rsidRDefault="00543CFB" w:rsidP="00543CFB">
      <w:pPr>
        <w:numPr>
          <w:ilvl w:val="0"/>
          <w:numId w:val="9"/>
        </w:numPr>
        <w:tabs>
          <w:tab w:val="clear" w:pos="360"/>
          <w:tab w:val="num" w:pos="0"/>
          <w:tab w:val="left" w:pos="284"/>
        </w:tabs>
        <w:suppressAutoHyphens/>
        <w:autoSpaceDE w:val="0"/>
        <w:autoSpaceDN w:val="0"/>
        <w:adjustRightInd w:val="0"/>
        <w:spacing w:after="0" w:line="240" w:lineRule="auto"/>
        <w:ind w:left="0" w:firstLine="0"/>
        <w:jc w:val="both"/>
        <w:rPr>
          <w:rFonts w:ascii="Times New Roman" w:hAnsi="Times New Roman"/>
          <w:b/>
        </w:rPr>
      </w:pPr>
      <w:r w:rsidRPr="0076789B">
        <w:rPr>
          <w:rFonts w:ascii="Times New Roman" w:hAnsi="Times New Roman"/>
        </w:rPr>
        <w:t>Strony ustalają, że przedmiot Umowy zostan</w:t>
      </w:r>
      <w:r>
        <w:rPr>
          <w:rFonts w:ascii="Times New Roman" w:hAnsi="Times New Roman"/>
        </w:rPr>
        <w:t xml:space="preserve">ie wykonany maksymalnie </w:t>
      </w:r>
      <w:r w:rsidR="00456F81" w:rsidRPr="00D71866">
        <w:rPr>
          <w:rFonts w:ascii="Times New Roman" w:hAnsi="Times New Roman"/>
          <w:b/>
        </w:rPr>
        <w:t>w ciągu 1</w:t>
      </w:r>
      <w:r w:rsidR="00025BB0">
        <w:rPr>
          <w:rFonts w:ascii="Times New Roman" w:hAnsi="Times New Roman"/>
          <w:b/>
        </w:rPr>
        <w:t>2</w:t>
      </w:r>
      <w:r w:rsidR="00456F81" w:rsidRPr="00D71866">
        <w:rPr>
          <w:rFonts w:ascii="Times New Roman" w:hAnsi="Times New Roman"/>
          <w:b/>
        </w:rPr>
        <w:t xml:space="preserve"> miesięcy</w:t>
      </w:r>
      <w:r w:rsidR="00456F81">
        <w:rPr>
          <w:rFonts w:ascii="Times New Roman" w:hAnsi="Times New Roman"/>
        </w:rPr>
        <w:t xml:space="preserve"> licząc od dnia podpisania niniejszej umowy, </w:t>
      </w:r>
      <w:r w:rsidRPr="0076789B">
        <w:rPr>
          <w:rFonts w:ascii="Times New Roman" w:hAnsi="Times New Roman"/>
        </w:rPr>
        <w:t>z zastrzeżeniem, iż Wykonawca obowiązany jest:</w:t>
      </w:r>
    </w:p>
    <w:p w:rsidR="00543CFB" w:rsidRDefault="00543CFB" w:rsidP="00543CFB">
      <w:pPr>
        <w:tabs>
          <w:tab w:val="left" w:pos="0"/>
          <w:tab w:val="left" w:pos="284"/>
        </w:tabs>
        <w:spacing w:after="0" w:line="240" w:lineRule="auto"/>
        <w:jc w:val="both"/>
        <w:rPr>
          <w:rFonts w:ascii="Times New Roman" w:hAnsi="Times New Roman"/>
        </w:rPr>
      </w:pPr>
      <w:r w:rsidRPr="0076789B">
        <w:rPr>
          <w:rFonts w:ascii="Times New Roman" w:hAnsi="Times New Roman"/>
          <w:b/>
        </w:rPr>
        <w:t xml:space="preserve">- w terminie maks. 1 miesiąca od dnia zawarcia umowy </w:t>
      </w:r>
      <w:r w:rsidRPr="0076789B">
        <w:rPr>
          <w:rFonts w:ascii="Times New Roman" w:hAnsi="Times New Roman"/>
        </w:rPr>
        <w:t xml:space="preserve">przedłożyć do zatwierdzenia przez Zamawiającego </w:t>
      </w:r>
      <w:r w:rsidR="00456F81">
        <w:rPr>
          <w:rFonts w:ascii="Times New Roman" w:hAnsi="Times New Roman"/>
        </w:rPr>
        <w:t>projekt</w:t>
      </w:r>
      <w:r w:rsidRPr="0076789B">
        <w:rPr>
          <w:rFonts w:ascii="Times New Roman" w:hAnsi="Times New Roman"/>
        </w:rPr>
        <w:t xml:space="preserve"> </w:t>
      </w:r>
      <w:r w:rsidRPr="005E0FB2">
        <w:rPr>
          <w:rFonts w:ascii="Times New Roman" w:hAnsi="Times New Roman"/>
        </w:rPr>
        <w:t xml:space="preserve">zagospodarowania terenu wraz ze szczegółowym wykazem określającym wygląd i parametry zastosowanych elementów, rozwiązań materiałowych w zakresie </w:t>
      </w:r>
      <w:r>
        <w:rPr>
          <w:rFonts w:ascii="Times New Roman" w:hAnsi="Times New Roman"/>
        </w:rPr>
        <w:t xml:space="preserve">wiat i </w:t>
      </w:r>
      <w:r w:rsidRPr="005E0FB2">
        <w:rPr>
          <w:rFonts w:ascii="Times New Roman" w:hAnsi="Times New Roman"/>
        </w:rPr>
        <w:t xml:space="preserve">nawierzchni oraz </w:t>
      </w:r>
      <w:r>
        <w:rPr>
          <w:rFonts w:ascii="Times New Roman" w:hAnsi="Times New Roman"/>
        </w:rPr>
        <w:t>oświetlenia</w:t>
      </w:r>
      <w:r w:rsidRPr="005E0FB2">
        <w:rPr>
          <w:rFonts w:ascii="Times New Roman" w:hAnsi="Times New Roman"/>
        </w:rPr>
        <w:t>,</w:t>
      </w:r>
      <w:r w:rsidRPr="0076789B">
        <w:rPr>
          <w:rFonts w:ascii="Times New Roman" w:hAnsi="Times New Roman"/>
        </w:rPr>
        <w:t>,</w:t>
      </w:r>
    </w:p>
    <w:p w:rsidR="00543CFB" w:rsidRPr="0076789B" w:rsidRDefault="00543CFB" w:rsidP="00543CFB">
      <w:pPr>
        <w:tabs>
          <w:tab w:val="left" w:pos="0"/>
          <w:tab w:val="left" w:pos="284"/>
        </w:tabs>
        <w:spacing w:line="240" w:lineRule="auto"/>
        <w:jc w:val="both"/>
        <w:rPr>
          <w:rFonts w:ascii="Times New Roman" w:hAnsi="Times New Roman"/>
          <w:b/>
        </w:rPr>
      </w:pPr>
      <w:r w:rsidRPr="005E0FB2">
        <w:rPr>
          <w:rFonts w:ascii="Times New Roman" w:hAnsi="Times New Roman"/>
          <w:b/>
        </w:rPr>
        <w:t>-</w:t>
      </w:r>
      <w:r w:rsidRPr="005E0FB2">
        <w:rPr>
          <w:rFonts w:ascii="Times New Roman" w:hAnsi="Times New Roman"/>
        </w:rPr>
        <w:t xml:space="preserve"> </w:t>
      </w:r>
      <w:r w:rsidR="00456F81">
        <w:rPr>
          <w:rFonts w:ascii="Times New Roman" w:hAnsi="Times New Roman"/>
          <w:b/>
          <w:bCs/>
          <w:iCs/>
        </w:rPr>
        <w:t>w terminie maks. 4</w:t>
      </w:r>
      <w:r w:rsidR="00456F81" w:rsidRPr="005E0FB2">
        <w:rPr>
          <w:rFonts w:ascii="Times New Roman" w:hAnsi="Times New Roman"/>
          <w:b/>
          <w:bCs/>
          <w:iCs/>
        </w:rPr>
        <w:t xml:space="preserve"> miesięcy od dnia zawarcia umowy</w:t>
      </w:r>
      <w:r w:rsidR="00456F81" w:rsidRPr="005E0FB2">
        <w:rPr>
          <w:rFonts w:ascii="Times New Roman" w:hAnsi="Times New Roman"/>
        </w:rPr>
        <w:t xml:space="preserve"> </w:t>
      </w:r>
      <w:r w:rsidRPr="005E0FB2">
        <w:rPr>
          <w:rFonts w:ascii="Times New Roman" w:hAnsi="Times New Roman"/>
        </w:rPr>
        <w:t>wykonać</w:t>
      </w:r>
      <w:r w:rsidRPr="004415B5">
        <w:rPr>
          <w:rFonts w:ascii="Times New Roman" w:hAnsi="Times New Roman"/>
        </w:rPr>
        <w:t xml:space="preserve"> </w:t>
      </w:r>
      <w:r w:rsidRPr="005E0FB2">
        <w:rPr>
          <w:rFonts w:ascii="Times New Roman" w:hAnsi="Times New Roman"/>
        </w:rPr>
        <w:t>kompletną dokumentację projektową i przekazać</w:t>
      </w:r>
      <w:r>
        <w:rPr>
          <w:rFonts w:ascii="Times New Roman" w:hAnsi="Times New Roman"/>
        </w:rPr>
        <w:t xml:space="preserve"> ją</w:t>
      </w:r>
      <w:r w:rsidRPr="005E0FB2">
        <w:rPr>
          <w:rFonts w:ascii="Times New Roman" w:hAnsi="Times New Roman"/>
        </w:rPr>
        <w:t xml:space="preserve"> Zamawiającemu</w:t>
      </w:r>
      <w:r>
        <w:rPr>
          <w:rFonts w:ascii="Times New Roman" w:hAnsi="Times New Roman"/>
        </w:rPr>
        <w:t xml:space="preserve"> do uzgodnienia i akceptacji</w:t>
      </w:r>
      <w:r w:rsidR="00456F81">
        <w:rPr>
          <w:rFonts w:ascii="Times New Roman" w:hAnsi="Times New Roman"/>
        </w:rPr>
        <w:t>,</w:t>
      </w:r>
      <w:r w:rsidRPr="005E0FB2">
        <w:rPr>
          <w:rFonts w:ascii="Times New Roman" w:hAnsi="Times New Roman"/>
        </w:rPr>
        <w:t xml:space="preserve"> </w:t>
      </w:r>
      <w:r>
        <w:rPr>
          <w:rFonts w:ascii="Times New Roman" w:hAnsi="Times New Roman"/>
        </w:rPr>
        <w:t xml:space="preserve">o czym </w:t>
      </w:r>
      <w:r w:rsidRPr="005E0FB2">
        <w:rPr>
          <w:rFonts w:ascii="Times New Roman" w:hAnsi="Times New Roman"/>
        </w:rPr>
        <w:t>mowa w</w:t>
      </w:r>
      <w:r w:rsidRPr="005E0FB2">
        <w:rPr>
          <w:rFonts w:ascii="Times New Roman" w:hAnsi="Times New Roman"/>
          <w:bCs/>
          <w:iCs/>
        </w:rPr>
        <w:t xml:space="preserve"> </w:t>
      </w:r>
      <w:r>
        <w:rPr>
          <w:rFonts w:ascii="Times New Roman" w:hAnsi="Times New Roman"/>
          <w:bCs/>
          <w:iCs/>
        </w:rPr>
        <w:t xml:space="preserve">punkcie </w:t>
      </w:r>
      <w:r w:rsidR="00456F81">
        <w:rPr>
          <w:rFonts w:ascii="Times New Roman" w:hAnsi="Times New Roman"/>
          <w:bCs/>
          <w:iCs/>
        </w:rPr>
        <w:t>IV. 4</w:t>
      </w:r>
      <w:r>
        <w:rPr>
          <w:rFonts w:ascii="Times New Roman" w:hAnsi="Times New Roman"/>
          <w:bCs/>
          <w:iCs/>
        </w:rPr>
        <w:t>. e)</w:t>
      </w:r>
      <w:r w:rsidR="00456F81">
        <w:rPr>
          <w:rFonts w:ascii="Times New Roman" w:hAnsi="Times New Roman"/>
          <w:bCs/>
          <w:iCs/>
        </w:rPr>
        <w:t xml:space="preserve"> S</w:t>
      </w:r>
      <w:r w:rsidRPr="005E0FB2">
        <w:rPr>
          <w:rFonts w:ascii="Times New Roman" w:hAnsi="Times New Roman"/>
          <w:bCs/>
          <w:iCs/>
        </w:rPr>
        <w:t>WZ</w:t>
      </w:r>
      <w:r w:rsidR="00456F81">
        <w:rPr>
          <w:rFonts w:ascii="Times New Roman" w:hAnsi="Times New Roman"/>
          <w:bCs/>
          <w:iCs/>
        </w:rPr>
        <w:t>.</w:t>
      </w:r>
    </w:p>
    <w:p w:rsidR="00543CFB" w:rsidRPr="0076789B" w:rsidRDefault="00543CFB" w:rsidP="00543CFB">
      <w:pPr>
        <w:numPr>
          <w:ilvl w:val="0"/>
          <w:numId w:val="9"/>
        </w:numPr>
        <w:suppressAutoHyphens/>
        <w:autoSpaceDE w:val="0"/>
        <w:autoSpaceDN w:val="0"/>
        <w:adjustRightInd w:val="0"/>
        <w:spacing w:after="0" w:line="240" w:lineRule="auto"/>
        <w:ind w:left="0" w:firstLine="0"/>
        <w:jc w:val="both"/>
        <w:rPr>
          <w:rFonts w:ascii="Times New Roman" w:hAnsi="Times New Roman"/>
          <w:color w:val="000000"/>
        </w:rPr>
      </w:pPr>
      <w:r w:rsidRPr="0076789B">
        <w:rPr>
          <w:rFonts w:ascii="Times New Roman" w:hAnsi="Times New Roman"/>
          <w:color w:val="000000"/>
        </w:rPr>
        <w:t xml:space="preserve">Za termin wykonania przedmiotu Umowy przyjmuje się dzień pisemnego zgłoszenia Zamawiającemu przez Wykonawcę – </w:t>
      </w:r>
      <w:r w:rsidRPr="0076789B">
        <w:rPr>
          <w:rFonts w:ascii="Times New Roman" w:hAnsi="Times New Roman"/>
          <w:b/>
          <w:bCs/>
          <w:color w:val="000000"/>
        </w:rPr>
        <w:t xml:space="preserve">potwierdzonej przez Inspektora Nadzoru </w:t>
      </w:r>
      <w:r w:rsidRPr="0076789B">
        <w:rPr>
          <w:rFonts w:ascii="Times New Roman" w:hAnsi="Times New Roman"/>
          <w:color w:val="000000"/>
        </w:rPr>
        <w:t xml:space="preserve">– gotowości do odbioru przedmiotu Umowy wraz z przekazaniem kompletnej dokumentacji odbiorowej. </w:t>
      </w:r>
    </w:p>
    <w:p w:rsidR="00543CFB" w:rsidRPr="0076789B" w:rsidRDefault="00543CFB" w:rsidP="00543CFB">
      <w:pPr>
        <w:numPr>
          <w:ilvl w:val="0"/>
          <w:numId w:val="9"/>
        </w:numPr>
        <w:suppressAutoHyphens/>
        <w:autoSpaceDE w:val="0"/>
        <w:autoSpaceDN w:val="0"/>
        <w:adjustRightInd w:val="0"/>
        <w:spacing w:after="0" w:line="240" w:lineRule="auto"/>
        <w:ind w:left="0" w:firstLine="0"/>
        <w:jc w:val="both"/>
        <w:rPr>
          <w:rFonts w:ascii="Times New Roman" w:hAnsi="Times New Roman"/>
          <w:bCs/>
          <w:color w:val="000000"/>
        </w:rPr>
      </w:pPr>
      <w:r w:rsidRPr="0076789B">
        <w:rPr>
          <w:rFonts w:ascii="Times New Roman" w:hAnsi="Times New Roman"/>
          <w:color w:val="000000"/>
        </w:rPr>
        <w:t>Strony ustalają, iż w</w:t>
      </w:r>
      <w:r w:rsidRPr="0076789B">
        <w:rPr>
          <w:rFonts w:ascii="Times New Roman" w:hAnsi="Times New Roman"/>
          <w:bCs/>
          <w:color w:val="000000"/>
        </w:rPr>
        <w:t>arunkiem koniecznym zgłoszenia gotowo</w:t>
      </w:r>
      <w:r w:rsidRPr="0076789B">
        <w:rPr>
          <w:rFonts w:ascii="Times New Roman" w:eastAsia="TTE19588F0t00" w:hAnsi="Times New Roman"/>
          <w:color w:val="000000"/>
        </w:rPr>
        <w:t>ś</w:t>
      </w:r>
      <w:r w:rsidRPr="0076789B">
        <w:rPr>
          <w:rFonts w:ascii="Times New Roman" w:hAnsi="Times New Roman"/>
          <w:bCs/>
          <w:color w:val="000000"/>
        </w:rPr>
        <w:t>ci do odbioru</w:t>
      </w:r>
      <w:r w:rsidRPr="0076789B">
        <w:rPr>
          <w:rFonts w:ascii="Times New Roman" w:hAnsi="Times New Roman"/>
          <w:color w:val="000000"/>
        </w:rPr>
        <w:t xml:space="preserve"> </w:t>
      </w:r>
      <w:r w:rsidRPr="0076789B">
        <w:rPr>
          <w:rFonts w:ascii="Times New Roman" w:hAnsi="Times New Roman"/>
          <w:bCs/>
          <w:color w:val="000000"/>
        </w:rPr>
        <w:t>jest uprzednie ostateczne zako</w:t>
      </w:r>
      <w:r w:rsidRPr="0076789B">
        <w:rPr>
          <w:rFonts w:ascii="Times New Roman" w:eastAsia="TTE19588F0t00" w:hAnsi="Times New Roman"/>
          <w:color w:val="000000"/>
        </w:rPr>
        <w:t>ń</w:t>
      </w:r>
      <w:r w:rsidRPr="0076789B">
        <w:rPr>
          <w:rFonts w:ascii="Times New Roman" w:hAnsi="Times New Roman"/>
          <w:bCs/>
          <w:color w:val="000000"/>
        </w:rPr>
        <w:t>czenie wszystkich robót budowlanych, do wykonania których na podstawie</w:t>
      </w:r>
      <w:r w:rsidRPr="0076789B">
        <w:rPr>
          <w:rFonts w:ascii="Times New Roman" w:hAnsi="Times New Roman"/>
          <w:color w:val="000000"/>
        </w:rPr>
        <w:t xml:space="preserve"> </w:t>
      </w:r>
      <w:r w:rsidRPr="0076789B">
        <w:rPr>
          <w:rFonts w:ascii="Times New Roman" w:hAnsi="Times New Roman"/>
          <w:bCs/>
          <w:color w:val="000000"/>
        </w:rPr>
        <w:t>Umowy zobowi</w:t>
      </w:r>
      <w:r w:rsidRPr="0076789B">
        <w:rPr>
          <w:rFonts w:ascii="Times New Roman" w:eastAsia="TTE19588F0t00" w:hAnsi="Times New Roman"/>
          <w:color w:val="000000"/>
        </w:rPr>
        <w:t>ą</w:t>
      </w:r>
      <w:r w:rsidRPr="0076789B">
        <w:rPr>
          <w:rFonts w:ascii="Times New Roman" w:hAnsi="Times New Roman"/>
          <w:bCs/>
          <w:color w:val="000000"/>
        </w:rPr>
        <w:t>zany jest Wykonawca. Zgłoszenie dla swej skuteczno</w:t>
      </w:r>
      <w:r w:rsidRPr="0076789B">
        <w:rPr>
          <w:rFonts w:ascii="Times New Roman" w:eastAsia="TTE19588F0t00" w:hAnsi="Times New Roman"/>
          <w:color w:val="000000"/>
        </w:rPr>
        <w:t>ś</w:t>
      </w:r>
      <w:r w:rsidRPr="0076789B">
        <w:rPr>
          <w:rFonts w:ascii="Times New Roman" w:hAnsi="Times New Roman"/>
          <w:bCs/>
          <w:color w:val="000000"/>
        </w:rPr>
        <w:t>ci powinno zawiera</w:t>
      </w:r>
      <w:r w:rsidRPr="0076789B">
        <w:rPr>
          <w:rFonts w:ascii="Times New Roman" w:eastAsia="TTE19588F0t00" w:hAnsi="Times New Roman"/>
          <w:color w:val="000000"/>
        </w:rPr>
        <w:t xml:space="preserve">ć </w:t>
      </w:r>
      <w:r w:rsidRPr="0076789B">
        <w:rPr>
          <w:rFonts w:ascii="Times New Roman" w:hAnsi="Times New Roman"/>
          <w:bCs/>
          <w:color w:val="000000"/>
        </w:rPr>
        <w:t>o</w:t>
      </w:r>
      <w:r w:rsidRPr="0076789B">
        <w:rPr>
          <w:rFonts w:ascii="Times New Roman" w:eastAsia="TTE19588F0t00" w:hAnsi="Times New Roman"/>
          <w:color w:val="000000"/>
        </w:rPr>
        <w:t>ś</w:t>
      </w:r>
      <w:r w:rsidRPr="0076789B">
        <w:rPr>
          <w:rFonts w:ascii="Times New Roman" w:hAnsi="Times New Roman"/>
          <w:bCs/>
          <w:color w:val="000000"/>
        </w:rPr>
        <w:t>wiadczenie</w:t>
      </w:r>
      <w:r w:rsidRPr="0076789B">
        <w:rPr>
          <w:rFonts w:ascii="Times New Roman" w:hAnsi="Times New Roman"/>
          <w:color w:val="000000"/>
        </w:rPr>
        <w:t xml:space="preserve"> </w:t>
      </w:r>
      <w:r w:rsidRPr="0076789B">
        <w:rPr>
          <w:rFonts w:ascii="Times New Roman" w:hAnsi="Times New Roman"/>
          <w:bCs/>
          <w:color w:val="000000"/>
        </w:rPr>
        <w:t>inspektora nadzoru o faktycznym ostatecznym zako</w:t>
      </w:r>
      <w:r w:rsidRPr="0076789B">
        <w:rPr>
          <w:rFonts w:ascii="Times New Roman" w:eastAsia="TTE19588F0t00" w:hAnsi="Times New Roman"/>
          <w:color w:val="000000"/>
        </w:rPr>
        <w:t>ń</w:t>
      </w:r>
      <w:r w:rsidRPr="0076789B">
        <w:rPr>
          <w:rFonts w:ascii="Times New Roman" w:hAnsi="Times New Roman"/>
          <w:bCs/>
          <w:color w:val="000000"/>
        </w:rPr>
        <w:t xml:space="preserve">czeniu wszystkich robót. </w:t>
      </w:r>
    </w:p>
    <w:p w:rsidR="00543CFB" w:rsidRPr="0076789B" w:rsidRDefault="00543CFB" w:rsidP="00543CFB">
      <w:pPr>
        <w:numPr>
          <w:ilvl w:val="0"/>
          <w:numId w:val="9"/>
        </w:numPr>
        <w:suppressAutoHyphens/>
        <w:spacing w:after="0" w:line="240" w:lineRule="auto"/>
        <w:ind w:left="0" w:firstLine="0"/>
        <w:jc w:val="both"/>
        <w:rPr>
          <w:rFonts w:ascii="Times New Roman" w:hAnsi="Times New Roman"/>
          <w:color w:val="000000"/>
        </w:rPr>
      </w:pPr>
      <w:r w:rsidRPr="0076789B">
        <w:rPr>
          <w:rFonts w:ascii="Times New Roman" w:hAnsi="Times New Roman"/>
          <w:color w:val="000000"/>
        </w:rPr>
        <w:t>Jako „ostateczne zakończenie robót”, o którym mowa w ust. 3 należy rozum</w:t>
      </w:r>
      <w:r>
        <w:rPr>
          <w:rFonts w:ascii="Times New Roman" w:hAnsi="Times New Roman"/>
          <w:color w:val="000000"/>
        </w:rPr>
        <w:t xml:space="preserve">ieć </w:t>
      </w:r>
      <w:r w:rsidRPr="0076789B">
        <w:rPr>
          <w:rFonts w:ascii="Times New Roman" w:hAnsi="Times New Roman"/>
          <w:color w:val="000000"/>
        </w:rPr>
        <w:t>zupełne wykonanie wszystkich robót budowlanych opisanych w SIWZ w szczególności w załączonym do niej PFU.</w:t>
      </w:r>
    </w:p>
    <w:p w:rsidR="00543CFB" w:rsidRPr="0076789B" w:rsidRDefault="00543CFB" w:rsidP="00543CFB">
      <w:pPr>
        <w:numPr>
          <w:ilvl w:val="0"/>
          <w:numId w:val="9"/>
        </w:numPr>
        <w:suppressAutoHyphens/>
        <w:spacing w:after="0" w:line="240" w:lineRule="auto"/>
        <w:ind w:left="0" w:firstLine="0"/>
        <w:jc w:val="both"/>
        <w:rPr>
          <w:rFonts w:ascii="Times New Roman" w:hAnsi="Times New Roman"/>
          <w:color w:val="000000"/>
        </w:rPr>
      </w:pPr>
      <w:r w:rsidRPr="0076789B">
        <w:rPr>
          <w:rFonts w:ascii="Times New Roman" w:hAnsi="Times New Roman"/>
          <w:color w:val="000000"/>
        </w:rPr>
        <w:t>Dokonane przez Wykonawcę zgłoszenie gotowości do odbioru przedmiotu Umowy:</w:t>
      </w:r>
    </w:p>
    <w:p w:rsidR="00543CFB" w:rsidRPr="0076789B" w:rsidRDefault="00543CFB" w:rsidP="00456F81">
      <w:pPr>
        <w:widowControl w:val="0"/>
        <w:numPr>
          <w:ilvl w:val="1"/>
          <w:numId w:val="9"/>
        </w:numPr>
        <w:tabs>
          <w:tab w:val="clear" w:pos="0"/>
          <w:tab w:val="num" w:pos="284"/>
          <w:tab w:val="left" w:pos="993"/>
        </w:tabs>
        <w:suppressAutoHyphens/>
        <w:overflowPunct w:val="0"/>
        <w:autoSpaceDE w:val="0"/>
        <w:spacing w:after="0" w:line="240" w:lineRule="auto"/>
        <w:ind w:left="284" w:firstLine="0"/>
        <w:jc w:val="both"/>
        <w:textAlignment w:val="baseline"/>
        <w:rPr>
          <w:rFonts w:ascii="Times New Roman" w:hAnsi="Times New Roman"/>
          <w:color w:val="000000"/>
        </w:rPr>
      </w:pPr>
      <w:r w:rsidRPr="0076789B">
        <w:rPr>
          <w:rFonts w:ascii="Times New Roman" w:hAnsi="Times New Roman"/>
          <w:color w:val="000000"/>
        </w:rPr>
        <w:t>bez wymaganego oświadczenia inspektora nadzoru, lub</w:t>
      </w:r>
    </w:p>
    <w:p w:rsidR="00543CFB" w:rsidRPr="0076789B" w:rsidRDefault="00543CFB" w:rsidP="00456F81">
      <w:pPr>
        <w:widowControl w:val="0"/>
        <w:numPr>
          <w:ilvl w:val="1"/>
          <w:numId w:val="9"/>
        </w:numPr>
        <w:tabs>
          <w:tab w:val="clear" w:pos="0"/>
          <w:tab w:val="num" w:pos="284"/>
          <w:tab w:val="left" w:pos="993"/>
        </w:tabs>
        <w:suppressAutoHyphens/>
        <w:overflowPunct w:val="0"/>
        <w:autoSpaceDE w:val="0"/>
        <w:spacing w:after="0" w:line="240" w:lineRule="auto"/>
        <w:ind w:left="284" w:firstLine="0"/>
        <w:jc w:val="both"/>
        <w:textAlignment w:val="baseline"/>
        <w:rPr>
          <w:rFonts w:ascii="Times New Roman" w:hAnsi="Times New Roman"/>
          <w:color w:val="000000"/>
        </w:rPr>
      </w:pPr>
      <w:r w:rsidRPr="0076789B">
        <w:rPr>
          <w:rFonts w:ascii="Times New Roman" w:hAnsi="Times New Roman"/>
          <w:color w:val="000000"/>
        </w:rPr>
        <w:t>pomimo faktycznego nie zakończenia robót, w szczególności pomimo ich dalszego wykonywania, lub</w:t>
      </w:r>
    </w:p>
    <w:p w:rsidR="00543CFB" w:rsidRPr="0076789B" w:rsidRDefault="00543CFB" w:rsidP="00456F81">
      <w:pPr>
        <w:widowControl w:val="0"/>
        <w:numPr>
          <w:ilvl w:val="1"/>
          <w:numId w:val="9"/>
        </w:numPr>
        <w:tabs>
          <w:tab w:val="clear" w:pos="0"/>
          <w:tab w:val="num" w:pos="284"/>
          <w:tab w:val="left" w:pos="993"/>
        </w:tabs>
        <w:suppressAutoHyphens/>
        <w:overflowPunct w:val="0"/>
        <w:autoSpaceDE w:val="0"/>
        <w:spacing w:after="0" w:line="240" w:lineRule="auto"/>
        <w:ind w:left="284" w:firstLine="0"/>
        <w:jc w:val="both"/>
        <w:textAlignment w:val="baseline"/>
        <w:rPr>
          <w:rFonts w:ascii="Times New Roman" w:hAnsi="Times New Roman"/>
          <w:color w:val="000000"/>
        </w:rPr>
      </w:pPr>
      <w:r w:rsidRPr="0076789B">
        <w:rPr>
          <w:rFonts w:ascii="Times New Roman" w:hAnsi="Times New Roman"/>
          <w:color w:val="000000"/>
        </w:rPr>
        <w:t>bez wymaganej dokumentacji odbiorowej</w:t>
      </w:r>
    </w:p>
    <w:p w:rsidR="00543CFB" w:rsidRPr="0076789B" w:rsidRDefault="00543CFB" w:rsidP="00543CFB">
      <w:pPr>
        <w:widowControl w:val="0"/>
        <w:tabs>
          <w:tab w:val="left" w:pos="284"/>
          <w:tab w:val="left" w:pos="993"/>
        </w:tabs>
        <w:overflowPunct w:val="0"/>
        <w:autoSpaceDE w:val="0"/>
        <w:spacing w:line="240" w:lineRule="auto"/>
        <w:textAlignment w:val="baseline"/>
        <w:rPr>
          <w:rFonts w:ascii="Times New Roman" w:hAnsi="Times New Roman"/>
          <w:color w:val="000000"/>
        </w:rPr>
      </w:pPr>
      <w:r w:rsidRPr="0076789B">
        <w:rPr>
          <w:rFonts w:ascii="Times New Roman" w:hAnsi="Times New Roman"/>
          <w:color w:val="000000"/>
        </w:rPr>
        <w:t>-  nie wywołuje zamierzonego skutku i traktowane jest tak jakby nie zostało złożone.</w:t>
      </w:r>
    </w:p>
    <w:p w:rsidR="00543CFB" w:rsidRPr="0076789B" w:rsidRDefault="00543CFB" w:rsidP="00543CFB">
      <w:pPr>
        <w:widowControl w:val="0"/>
        <w:numPr>
          <w:ilvl w:val="0"/>
          <w:numId w:val="9"/>
        </w:numPr>
        <w:tabs>
          <w:tab w:val="left" w:pos="284"/>
        </w:tabs>
        <w:suppressAutoHyphens/>
        <w:overflowPunct w:val="0"/>
        <w:autoSpaceDE w:val="0"/>
        <w:spacing w:after="0" w:line="240" w:lineRule="auto"/>
        <w:ind w:left="0" w:firstLine="0"/>
        <w:textAlignment w:val="baseline"/>
        <w:rPr>
          <w:rFonts w:ascii="Times New Roman" w:hAnsi="Times New Roman"/>
          <w:color w:val="000000"/>
        </w:rPr>
      </w:pPr>
      <w:r w:rsidRPr="0076789B">
        <w:rPr>
          <w:rFonts w:ascii="Times New Roman" w:hAnsi="Times New Roman"/>
          <w:color w:val="000000"/>
        </w:rPr>
        <w:t>Za skutki opóźnienia w wykonaniu przedmiotu Umowy  Wykonawca zobowiązany będzie zapłacić kary umowne w wysokości określonej w § 8 Umowy.</w:t>
      </w:r>
    </w:p>
    <w:p w:rsidR="00543CFB" w:rsidRPr="0076789B" w:rsidRDefault="00543CFB" w:rsidP="00543CFB">
      <w:pPr>
        <w:spacing w:after="0" w:line="240" w:lineRule="auto"/>
        <w:rPr>
          <w:rFonts w:ascii="Times New Roman" w:hAnsi="Times New Roman"/>
          <w:b/>
          <w:color w:val="000000"/>
        </w:rPr>
      </w:pPr>
    </w:p>
    <w:p w:rsidR="00543CFB" w:rsidRPr="0076789B" w:rsidRDefault="00543CFB" w:rsidP="00543CFB">
      <w:pPr>
        <w:spacing w:after="0" w:line="240" w:lineRule="auto"/>
        <w:jc w:val="center"/>
        <w:rPr>
          <w:rFonts w:ascii="Times New Roman" w:hAnsi="Times New Roman"/>
          <w:b/>
          <w:color w:val="000000"/>
        </w:rPr>
      </w:pPr>
      <w:r w:rsidRPr="0076789B">
        <w:rPr>
          <w:rFonts w:ascii="Times New Roman" w:hAnsi="Times New Roman"/>
          <w:b/>
          <w:color w:val="000000"/>
        </w:rPr>
        <w:t>§ 3.</w:t>
      </w:r>
    </w:p>
    <w:p w:rsidR="00543CFB" w:rsidRPr="0076789B" w:rsidRDefault="00543CFB" w:rsidP="00543CFB">
      <w:pPr>
        <w:spacing w:after="0" w:line="240" w:lineRule="auto"/>
        <w:jc w:val="center"/>
        <w:rPr>
          <w:rFonts w:ascii="Times New Roman" w:hAnsi="Times New Roman"/>
          <w:b/>
          <w:color w:val="000000"/>
        </w:rPr>
      </w:pPr>
      <w:r w:rsidRPr="0076789B">
        <w:rPr>
          <w:rFonts w:ascii="Times New Roman" w:hAnsi="Times New Roman"/>
          <w:b/>
          <w:color w:val="000000"/>
        </w:rPr>
        <w:t xml:space="preserve">Obowiązki Zamawiającego </w:t>
      </w:r>
    </w:p>
    <w:p w:rsidR="00543CFB" w:rsidRPr="0076789B" w:rsidRDefault="00543CFB" w:rsidP="00543CFB">
      <w:pPr>
        <w:spacing w:after="0" w:line="240" w:lineRule="auto"/>
        <w:rPr>
          <w:rFonts w:ascii="Times New Roman" w:hAnsi="Times New Roman"/>
          <w:color w:val="000000"/>
        </w:rPr>
      </w:pPr>
      <w:r w:rsidRPr="0076789B">
        <w:rPr>
          <w:rFonts w:ascii="Times New Roman" w:hAnsi="Times New Roman"/>
          <w:color w:val="000000"/>
        </w:rPr>
        <w:t>Do obowiązków Zamawiającego należy:</w:t>
      </w:r>
    </w:p>
    <w:p w:rsidR="00543CFB" w:rsidRPr="0076789B" w:rsidRDefault="00543CFB" w:rsidP="00543CFB">
      <w:pPr>
        <w:widowControl w:val="0"/>
        <w:numPr>
          <w:ilvl w:val="1"/>
          <w:numId w:val="2"/>
        </w:numPr>
        <w:tabs>
          <w:tab w:val="clear" w:pos="576"/>
          <w:tab w:val="num" w:pos="0"/>
          <w:tab w:val="left" w:pos="426"/>
        </w:tabs>
        <w:spacing w:after="0" w:line="240" w:lineRule="auto"/>
        <w:ind w:left="426" w:hanging="426"/>
        <w:jc w:val="both"/>
        <w:rPr>
          <w:rFonts w:ascii="Times New Roman" w:hAnsi="Times New Roman"/>
        </w:rPr>
      </w:pPr>
      <w:r w:rsidRPr="0076789B">
        <w:rPr>
          <w:rFonts w:ascii="Times New Roman" w:hAnsi="Times New Roman"/>
          <w:color w:val="000000"/>
        </w:rPr>
        <w:t>Wpr</w:t>
      </w:r>
      <w:r w:rsidRPr="0076789B">
        <w:rPr>
          <w:rFonts w:ascii="Times New Roman" w:hAnsi="Times New Roman"/>
        </w:rPr>
        <w:t xml:space="preserve">owadzenie i protokolarne przekazanie Wykonawcy terenu robót, w terminie do </w:t>
      </w:r>
      <w:r w:rsidR="00456F81">
        <w:rPr>
          <w:rFonts w:ascii="Times New Roman" w:hAnsi="Times New Roman"/>
          <w:b/>
        </w:rPr>
        <w:t>5</w:t>
      </w:r>
      <w:r w:rsidRPr="0076789B">
        <w:rPr>
          <w:rFonts w:ascii="Times New Roman" w:hAnsi="Times New Roman"/>
          <w:b/>
        </w:rPr>
        <w:t xml:space="preserve"> dni</w:t>
      </w:r>
      <w:r w:rsidRPr="0076789B">
        <w:rPr>
          <w:rFonts w:ascii="Times New Roman" w:hAnsi="Times New Roman"/>
        </w:rPr>
        <w:t xml:space="preserve"> licząc </w:t>
      </w:r>
      <w:r w:rsidRPr="0076789B">
        <w:rPr>
          <w:rFonts w:ascii="Times New Roman" w:hAnsi="Times New Roman"/>
          <w:b/>
        </w:rPr>
        <w:t>od dnia odbioru (zaakceptowania przez Zamawiającego) dokumentacji projektowej;</w:t>
      </w:r>
    </w:p>
    <w:p w:rsidR="00543CFB" w:rsidRPr="0076789B" w:rsidRDefault="00543CFB" w:rsidP="00543CFB">
      <w:pPr>
        <w:widowControl w:val="0"/>
        <w:numPr>
          <w:ilvl w:val="1"/>
          <w:numId w:val="2"/>
        </w:numPr>
        <w:tabs>
          <w:tab w:val="clear" w:pos="576"/>
          <w:tab w:val="num" w:pos="0"/>
          <w:tab w:val="left" w:pos="426"/>
        </w:tabs>
        <w:spacing w:after="0" w:line="240" w:lineRule="auto"/>
        <w:ind w:left="426" w:hanging="426"/>
        <w:jc w:val="both"/>
        <w:rPr>
          <w:rFonts w:ascii="Times New Roman" w:hAnsi="Times New Roman"/>
          <w:color w:val="000000"/>
        </w:rPr>
      </w:pPr>
      <w:r w:rsidRPr="0076789B">
        <w:rPr>
          <w:rFonts w:ascii="Times New Roman" w:hAnsi="Times New Roman"/>
          <w:color w:val="000000"/>
        </w:rPr>
        <w:t>Zapewnienie na swój koszt nadzoru inwestorskiego;</w:t>
      </w:r>
    </w:p>
    <w:p w:rsidR="00543CFB" w:rsidRPr="0076789B" w:rsidRDefault="00543CFB" w:rsidP="00543CFB">
      <w:pPr>
        <w:widowControl w:val="0"/>
        <w:numPr>
          <w:ilvl w:val="1"/>
          <w:numId w:val="2"/>
        </w:numPr>
        <w:tabs>
          <w:tab w:val="clear" w:pos="576"/>
          <w:tab w:val="num" w:pos="0"/>
          <w:tab w:val="left" w:pos="426"/>
          <w:tab w:val="left" w:pos="1704"/>
        </w:tabs>
        <w:spacing w:after="0" w:line="240" w:lineRule="auto"/>
        <w:ind w:left="426" w:hanging="426"/>
        <w:jc w:val="both"/>
        <w:rPr>
          <w:rFonts w:ascii="Times New Roman" w:hAnsi="Times New Roman"/>
          <w:color w:val="000000"/>
        </w:rPr>
      </w:pPr>
      <w:r w:rsidRPr="0076789B">
        <w:rPr>
          <w:rFonts w:ascii="Times New Roman" w:hAnsi="Times New Roman"/>
          <w:color w:val="000000"/>
        </w:rPr>
        <w:t xml:space="preserve">Dokonywanie odbiorów przedmiotu Umowy na zasadach określonych w Umowie; </w:t>
      </w:r>
    </w:p>
    <w:p w:rsidR="00543CFB" w:rsidRPr="0076789B" w:rsidRDefault="00543CFB" w:rsidP="00543CFB">
      <w:pPr>
        <w:widowControl w:val="0"/>
        <w:numPr>
          <w:ilvl w:val="1"/>
          <w:numId w:val="2"/>
        </w:numPr>
        <w:tabs>
          <w:tab w:val="clear" w:pos="576"/>
          <w:tab w:val="num" w:pos="0"/>
          <w:tab w:val="left" w:pos="426"/>
          <w:tab w:val="left" w:pos="2292"/>
        </w:tabs>
        <w:spacing w:after="0" w:line="240" w:lineRule="auto"/>
        <w:ind w:left="426" w:hanging="426"/>
        <w:jc w:val="both"/>
        <w:rPr>
          <w:rFonts w:ascii="Times New Roman" w:hAnsi="Times New Roman"/>
          <w:color w:val="000000"/>
        </w:rPr>
      </w:pPr>
      <w:r w:rsidRPr="0076789B">
        <w:rPr>
          <w:rFonts w:ascii="Times New Roman" w:hAnsi="Times New Roman"/>
          <w:color w:val="000000"/>
        </w:rPr>
        <w:lastRenderedPageBreak/>
        <w:t>Terminowa zapłata wynagrodzenia za wykonane i odebrane roboty.</w:t>
      </w:r>
    </w:p>
    <w:p w:rsidR="00543CFB" w:rsidRPr="0076789B" w:rsidRDefault="00543CFB" w:rsidP="00543CFB">
      <w:pPr>
        <w:widowControl w:val="0"/>
        <w:tabs>
          <w:tab w:val="left" w:pos="426"/>
          <w:tab w:val="left" w:pos="2292"/>
        </w:tabs>
        <w:spacing w:after="0" w:line="240" w:lineRule="auto"/>
        <w:ind w:left="426"/>
        <w:jc w:val="center"/>
        <w:rPr>
          <w:rFonts w:ascii="Times New Roman" w:hAnsi="Times New Roman"/>
          <w:b/>
          <w:color w:val="000000"/>
        </w:rPr>
      </w:pPr>
    </w:p>
    <w:p w:rsidR="00543CFB" w:rsidRPr="0076789B" w:rsidRDefault="00543CFB" w:rsidP="00543CFB">
      <w:pPr>
        <w:widowControl w:val="0"/>
        <w:tabs>
          <w:tab w:val="left" w:pos="426"/>
          <w:tab w:val="left" w:pos="2292"/>
        </w:tabs>
        <w:spacing w:after="0" w:line="240" w:lineRule="auto"/>
        <w:ind w:left="426"/>
        <w:jc w:val="center"/>
        <w:rPr>
          <w:rFonts w:ascii="Times New Roman" w:hAnsi="Times New Roman"/>
          <w:color w:val="000000"/>
        </w:rPr>
      </w:pPr>
      <w:r w:rsidRPr="0076789B">
        <w:rPr>
          <w:rFonts w:ascii="Times New Roman" w:hAnsi="Times New Roman"/>
          <w:b/>
          <w:color w:val="000000"/>
        </w:rPr>
        <w:t>§ 4.</w:t>
      </w:r>
    </w:p>
    <w:p w:rsidR="00543CFB" w:rsidRPr="0076789B" w:rsidRDefault="00543CFB" w:rsidP="00543CFB">
      <w:pPr>
        <w:spacing w:after="0" w:line="240" w:lineRule="auto"/>
        <w:jc w:val="center"/>
        <w:rPr>
          <w:rFonts w:ascii="Times New Roman" w:hAnsi="Times New Roman"/>
          <w:b/>
          <w:color w:val="000000"/>
        </w:rPr>
      </w:pPr>
      <w:r>
        <w:rPr>
          <w:rFonts w:ascii="Times New Roman" w:hAnsi="Times New Roman"/>
          <w:b/>
          <w:color w:val="000000"/>
        </w:rPr>
        <w:t>Obowiązki Wykonawcy</w:t>
      </w:r>
    </w:p>
    <w:p w:rsidR="00543CFB" w:rsidRPr="0076789B" w:rsidRDefault="00543CFB" w:rsidP="00543CFB">
      <w:pPr>
        <w:widowControl w:val="0"/>
        <w:tabs>
          <w:tab w:val="left" w:pos="284"/>
          <w:tab w:val="left" w:pos="2728"/>
        </w:tabs>
        <w:spacing w:line="240" w:lineRule="auto"/>
        <w:rPr>
          <w:rFonts w:ascii="Times New Roman" w:hAnsi="Times New Roman"/>
          <w:color w:val="000000"/>
        </w:rPr>
      </w:pPr>
      <w:r w:rsidRPr="0076789B">
        <w:rPr>
          <w:rFonts w:ascii="Times New Roman" w:hAnsi="Times New Roman"/>
          <w:b/>
          <w:color w:val="000000"/>
        </w:rPr>
        <w:t>1.</w:t>
      </w:r>
      <w:r w:rsidRPr="0076789B">
        <w:rPr>
          <w:rFonts w:ascii="Times New Roman" w:hAnsi="Times New Roman"/>
          <w:color w:val="000000"/>
        </w:rPr>
        <w:t xml:space="preserve"> Do podstawowych obowiązków Wykonawcy należy:</w:t>
      </w:r>
    </w:p>
    <w:p w:rsidR="00543CFB" w:rsidRPr="0076789B" w:rsidRDefault="00543CFB" w:rsidP="00543CFB">
      <w:pPr>
        <w:widowControl w:val="0"/>
        <w:numPr>
          <w:ilvl w:val="0"/>
          <w:numId w:val="3"/>
        </w:numPr>
        <w:tabs>
          <w:tab w:val="left" w:pos="709"/>
        </w:tabs>
        <w:spacing w:after="0" w:line="240" w:lineRule="auto"/>
        <w:ind w:left="284" w:firstLine="0"/>
        <w:jc w:val="both"/>
        <w:rPr>
          <w:rFonts w:ascii="Times New Roman" w:hAnsi="Times New Roman"/>
          <w:color w:val="000000"/>
        </w:rPr>
      </w:pPr>
      <w:r w:rsidRPr="0076789B">
        <w:rPr>
          <w:rFonts w:ascii="Times New Roman" w:hAnsi="Times New Roman"/>
          <w:color w:val="000000"/>
        </w:rPr>
        <w:t>Kompleksowe wykonanie przedmiotu Umowy zgodnie z warunkami w niej określonymi, w tym wykonanie robót budowlanych na podstawie PFU, zgodnie z wymogami sztuki budowlanej i odpowiednimi przepisami prawa, z zachowaniem wymaganej jakości, mając na uwadze zasady wiedzy technicznej i sztuki budowlanej, obowiązujące przepisy i  normy oraz w terminach określonych w Umowie; a także wykonanie</w:t>
      </w:r>
      <w:r w:rsidR="00456F81">
        <w:rPr>
          <w:rFonts w:ascii="Times New Roman" w:hAnsi="Times New Roman"/>
          <w:color w:val="000000"/>
        </w:rPr>
        <w:t xml:space="preserve"> wszystkich</w:t>
      </w:r>
      <w:r w:rsidRPr="0076789B">
        <w:rPr>
          <w:rFonts w:ascii="Times New Roman" w:hAnsi="Times New Roman"/>
          <w:color w:val="000000"/>
        </w:rPr>
        <w:t xml:space="preserve"> prac i robót o których mowa w </w:t>
      </w:r>
      <w:r w:rsidR="00456F81">
        <w:rPr>
          <w:rFonts w:ascii="Times New Roman" w:hAnsi="Times New Roman"/>
          <w:color w:val="000000"/>
        </w:rPr>
        <w:t>S</w:t>
      </w:r>
      <w:r w:rsidRPr="0076789B">
        <w:rPr>
          <w:rFonts w:ascii="Times New Roman" w:hAnsi="Times New Roman"/>
          <w:color w:val="000000"/>
        </w:rPr>
        <w:t>WZ.</w:t>
      </w:r>
    </w:p>
    <w:p w:rsidR="00543CFB" w:rsidRPr="0076789B" w:rsidRDefault="00543CFB" w:rsidP="00543CFB">
      <w:pPr>
        <w:widowControl w:val="0"/>
        <w:numPr>
          <w:ilvl w:val="0"/>
          <w:numId w:val="3"/>
        </w:numPr>
        <w:tabs>
          <w:tab w:val="left" w:pos="709"/>
        </w:tabs>
        <w:spacing w:after="0" w:line="240" w:lineRule="auto"/>
        <w:ind w:left="284" w:firstLine="0"/>
        <w:jc w:val="both"/>
        <w:rPr>
          <w:rFonts w:ascii="Times New Roman" w:hAnsi="Times New Roman"/>
          <w:color w:val="000000"/>
        </w:rPr>
      </w:pPr>
      <w:r w:rsidRPr="0076789B">
        <w:rPr>
          <w:rFonts w:ascii="Times New Roman" w:hAnsi="Times New Roman"/>
          <w:color w:val="000000"/>
        </w:rPr>
        <w:t>Przejęcie terenu robót od Zamawiającego; w terminie określonym w § 3 umowy.</w:t>
      </w:r>
    </w:p>
    <w:p w:rsidR="00543CFB" w:rsidRPr="0076789B" w:rsidRDefault="00543CFB" w:rsidP="00543CFB">
      <w:pPr>
        <w:widowControl w:val="0"/>
        <w:numPr>
          <w:ilvl w:val="0"/>
          <w:numId w:val="3"/>
        </w:numPr>
        <w:tabs>
          <w:tab w:val="left" w:pos="709"/>
          <w:tab w:val="left" w:pos="2553"/>
          <w:tab w:val="left" w:pos="2978"/>
        </w:tabs>
        <w:spacing w:after="0" w:line="240" w:lineRule="auto"/>
        <w:ind w:left="284" w:firstLine="0"/>
        <w:jc w:val="both"/>
        <w:rPr>
          <w:rFonts w:ascii="Times New Roman" w:hAnsi="Times New Roman"/>
          <w:color w:val="000000"/>
        </w:rPr>
      </w:pPr>
      <w:r w:rsidRPr="0076789B">
        <w:rPr>
          <w:rFonts w:ascii="Times New Roman" w:hAnsi="Times New Roman"/>
          <w:color w:val="000000"/>
        </w:rPr>
        <w:t>Zabezpieczenie i  wygrodzenie terenu robót;</w:t>
      </w:r>
    </w:p>
    <w:p w:rsidR="00543CFB" w:rsidRPr="0076789B" w:rsidRDefault="00543CFB" w:rsidP="00543CFB">
      <w:pPr>
        <w:widowControl w:val="0"/>
        <w:numPr>
          <w:ilvl w:val="0"/>
          <w:numId w:val="3"/>
        </w:numPr>
        <w:tabs>
          <w:tab w:val="left" w:pos="709"/>
          <w:tab w:val="left" w:pos="2553"/>
          <w:tab w:val="left" w:pos="3404"/>
        </w:tabs>
        <w:spacing w:after="0" w:line="240" w:lineRule="auto"/>
        <w:ind w:left="284" w:firstLine="0"/>
        <w:jc w:val="both"/>
        <w:rPr>
          <w:rFonts w:ascii="Times New Roman" w:hAnsi="Times New Roman"/>
          <w:color w:val="FF0000"/>
        </w:rPr>
      </w:pPr>
      <w:r w:rsidRPr="0076789B">
        <w:rPr>
          <w:rFonts w:ascii="Times New Roman" w:hAnsi="Times New Roman"/>
          <w:color w:val="000000"/>
        </w:rPr>
        <w:t xml:space="preserve">Wykonania przedmiotu Umowy z materiałów odpowiadających wymaganiom określonym w art. 10 ustawy z dnia 7 lipca 1994 r. Prawo budowlane, okazania Zamawiającemu lub Inspektorowi nadzoru inwestorskiego, certyfikatów zgodności z normami lub aprobatami technicznymi każdego używanego na budowie wyrobu. Wszystkie materiały niezbędne do wykonania przedmiotu Umowy organizuje na swój koszt i ryzyko Wykonawca, </w:t>
      </w:r>
      <w:r w:rsidRPr="0076789B">
        <w:rPr>
          <w:rFonts w:ascii="Times New Roman" w:hAnsi="Times New Roman"/>
        </w:rPr>
        <w:t>zgodnie ze Specyfikacją Techniczną War</w:t>
      </w:r>
      <w:r>
        <w:rPr>
          <w:rFonts w:ascii="Times New Roman" w:hAnsi="Times New Roman"/>
        </w:rPr>
        <w:t>unków Wykonania i Odbioru Robót</w:t>
      </w:r>
      <w:r w:rsidRPr="0076789B">
        <w:rPr>
          <w:rFonts w:ascii="Times New Roman" w:hAnsi="Times New Roman"/>
        </w:rPr>
        <w:t>.</w:t>
      </w:r>
    </w:p>
    <w:p w:rsidR="00543CFB" w:rsidRPr="0076789B" w:rsidRDefault="00543CFB" w:rsidP="00543CFB">
      <w:pPr>
        <w:widowControl w:val="0"/>
        <w:numPr>
          <w:ilvl w:val="0"/>
          <w:numId w:val="3"/>
        </w:numPr>
        <w:tabs>
          <w:tab w:val="left" w:pos="709"/>
          <w:tab w:val="left" w:pos="2553"/>
          <w:tab w:val="left" w:pos="3404"/>
        </w:tabs>
        <w:spacing w:after="0" w:line="240" w:lineRule="auto"/>
        <w:ind w:left="284" w:firstLine="0"/>
        <w:jc w:val="both"/>
        <w:rPr>
          <w:rFonts w:ascii="Times New Roman" w:hAnsi="Times New Roman"/>
          <w:color w:val="000000"/>
        </w:rPr>
      </w:pPr>
      <w:r w:rsidRPr="0076789B">
        <w:rPr>
          <w:rFonts w:ascii="Times New Roman" w:hAnsi="Times New Roman"/>
          <w:color w:val="000000"/>
        </w:rPr>
        <w:t>Zapewnienia na własny koszt transportu odpadów do miejsc ich wykorzystania lub utylizacji, łącznie z kosztami utylizacji;</w:t>
      </w:r>
    </w:p>
    <w:p w:rsidR="00543CFB" w:rsidRPr="0076789B" w:rsidRDefault="00543CFB" w:rsidP="00543CFB">
      <w:pPr>
        <w:widowControl w:val="0"/>
        <w:numPr>
          <w:ilvl w:val="0"/>
          <w:numId w:val="3"/>
        </w:numPr>
        <w:tabs>
          <w:tab w:val="left" w:pos="709"/>
          <w:tab w:val="left" w:pos="2553"/>
          <w:tab w:val="left" w:pos="2978"/>
        </w:tabs>
        <w:spacing w:after="0" w:line="240" w:lineRule="auto"/>
        <w:ind w:left="284" w:firstLine="0"/>
        <w:jc w:val="both"/>
        <w:rPr>
          <w:rFonts w:ascii="Times New Roman" w:hAnsi="Times New Roman"/>
          <w:color w:val="000000"/>
        </w:rPr>
      </w:pPr>
      <w:r w:rsidRPr="0076789B">
        <w:rPr>
          <w:rFonts w:ascii="Times New Roman" w:hAnsi="Times New Roman"/>
          <w:color w:val="000000"/>
        </w:rPr>
        <w:t>Jako wytwarzający odpady – do przestrzegania przepisów prawnych wynikających z następujących ustaw:</w:t>
      </w:r>
    </w:p>
    <w:p w:rsidR="00543CFB" w:rsidRPr="0076789B" w:rsidRDefault="00543CFB" w:rsidP="00543CFB">
      <w:pPr>
        <w:widowControl w:val="0"/>
        <w:numPr>
          <w:ilvl w:val="1"/>
          <w:numId w:val="3"/>
        </w:numPr>
        <w:tabs>
          <w:tab w:val="left" w:pos="709"/>
          <w:tab w:val="left" w:pos="1134"/>
          <w:tab w:val="left" w:pos="3404"/>
          <w:tab w:val="left" w:pos="3829"/>
        </w:tabs>
        <w:spacing w:after="0" w:line="240" w:lineRule="auto"/>
        <w:ind w:left="284" w:firstLine="0"/>
        <w:jc w:val="both"/>
        <w:rPr>
          <w:rFonts w:ascii="Times New Roman" w:hAnsi="Times New Roman"/>
          <w:color w:val="000000"/>
        </w:rPr>
      </w:pPr>
      <w:r w:rsidRPr="0076789B">
        <w:rPr>
          <w:rFonts w:ascii="Times New Roman" w:hAnsi="Times New Roman"/>
          <w:color w:val="000000"/>
        </w:rPr>
        <w:t>Ustawy Prawo ochrony środowiska,</w:t>
      </w:r>
    </w:p>
    <w:p w:rsidR="00543CFB" w:rsidRPr="0076789B" w:rsidRDefault="00543CFB" w:rsidP="00543CFB">
      <w:pPr>
        <w:widowControl w:val="0"/>
        <w:numPr>
          <w:ilvl w:val="1"/>
          <w:numId w:val="3"/>
        </w:numPr>
        <w:tabs>
          <w:tab w:val="left" w:pos="709"/>
          <w:tab w:val="left" w:pos="1134"/>
          <w:tab w:val="left" w:pos="3404"/>
          <w:tab w:val="left" w:pos="3829"/>
        </w:tabs>
        <w:spacing w:after="0" w:line="240" w:lineRule="auto"/>
        <w:ind w:left="284" w:firstLine="0"/>
        <w:jc w:val="both"/>
        <w:rPr>
          <w:rFonts w:ascii="Times New Roman" w:hAnsi="Times New Roman"/>
          <w:color w:val="000000"/>
        </w:rPr>
      </w:pPr>
      <w:r w:rsidRPr="0076789B">
        <w:rPr>
          <w:rFonts w:ascii="Times New Roman" w:hAnsi="Times New Roman"/>
          <w:color w:val="000000"/>
        </w:rPr>
        <w:t>Ustawy o odpadach,</w:t>
      </w:r>
    </w:p>
    <w:p w:rsidR="00543CFB" w:rsidRPr="0076789B" w:rsidRDefault="00543CFB" w:rsidP="00543CFB">
      <w:pPr>
        <w:pStyle w:val="Tekstpodstawowywcity"/>
        <w:tabs>
          <w:tab w:val="left" w:pos="709"/>
          <w:tab w:val="left" w:pos="3404"/>
        </w:tabs>
        <w:spacing w:after="0" w:line="240" w:lineRule="auto"/>
        <w:ind w:left="284"/>
        <w:rPr>
          <w:rFonts w:ascii="Times New Roman" w:hAnsi="Times New Roman"/>
          <w:color w:val="000000"/>
        </w:rPr>
      </w:pPr>
      <w:r w:rsidRPr="0076789B">
        <w:rPr>
          <w:rFonts w:ascii="Times New Roman" w:hAnsi="Times New Roman"/>
          <w:color w:val="000000"/>
        </w:rPr>
        <w:t>Powołane przepisy prawne Wykonawca zobowiązuje się stosować z uwzględnieniem ewentualnych zmian stanu prawnego w tym zakresie;</w:t>
      </w:r>
    </w:p>
    <w:p w:rsidR="00543CFB" w:rsidRPr="0076789B" w:rsidRDefault="00543CFB" w:rsidP="00543CFB">
      <w:pPr>
        <w:widowControl w:val="0"/>
        <w:numPr>
          <w:ilvl w:val="0"/>
          <w:numId w:val="3"/>
        </w:numPr>
        <w:tabs>
          <w:tab w:val="left" w:pos="709"/>
          <w:tab w:val="left" w:pos="1134"/>
          <w:tab w:val="left" w:pos="2553"/>
          <w:tab w:val="left" w:pos="3404"/>
        </w:tabs>
        <w:spacing w:after="0" w:line="240" w:lineRule="auto"/>
        <w:ind w:left="284" w:firstLine="0"/>
        <w:jc w:val="both"/>
        <w:rPr>
          <w:rFonts w:ascii="Times New Roman" w:hAnsi="Times New Roman"/>
          <w:color w:val="000000"/>
        </w:rPr>
      </w:pPr>
      <w:r w:rsidRPr="0076789B">
        <w:rPr>
          <w:rFonts w:ascii="Times New Roman" w:hAnsi="Times New Roman"/>
          <w:color w:val="000000"/>
        </w:rPr>
        <w:t>Zabezpieczenie we własnym zakresie i na własny koszt dostaw wo</w:t>
      </w:r>
      <w:r>
        <w:rPr>
          <w:rFonts w:ascii="Times New Roman" w:hAnsi="Times New Roman"/>
          <w:color w:val="000000"/>
        </w:rPr>
        <w:t xml:space="preserve">dy, gazu, energii elektrycznej </w:t>
      </w:r>
      <w:r w:rsidRPr="0076789B">
        <w:rPr>
          <w:rFonts w:ascii="Times New Roman" w:hAnsi="Times New Roman"/>
          <w:color w:val="000000"/>
        </w:rPr>
        <w:t>itp. na potrzeby wykonania przedmiotu Umowy;</w:t>
      </w:r>
    </w:p>
    <w:p w:rsidR="00543CFB" w:rsidRPr="0076789B" w:rsidRDefault="00543CFB" w:rsidP="00543CFB">
      <w:pPr>
        <w:widowControl w:val="0"/>
        <w:numPr>
          <w:ilvl w:val="0"/>
          <w:numId w:val="3"/>
        </w:numPr>
        <w:tabs>
          <w:tab w:val="left" w:pos="709"/>
          <w:tab w:val="left" w:pos="1134"/>
          <w:tab w:val="left" w:pos="2553"/>
          <w:tab w:val="left" w:pos="3404"/>
        </w:tabs>
        <w:spacing w:after="0" w:line="240" w:lineRule="auto"/>
        <w:ind w:left="284" w:firstLine="0"/>
        <w:jc w:val="both"/>
        <w:rPr>
          <w:rFonts w:ascii="Times New Roman" w:hAnsi="Times New Roman"/>
          <w:color w:val="000000"/>
        </w:rPr>
      </w:pPr>
      <w:r w:rsidRPr="0076789B">
        <w:rPr>
          <w:rFonts w:ascii="Times New Roman" w:hAnsi="Times New Roman"/>
          <w:color w:val="000000"/>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543CFB" w:rsidRPr="0076789B" w:rsidRDefault="00543CFB" w:rsidP="00543CFB">
      <w:pPr>
        <w:widowControl w:val="0"/>
        <w:numPr>
          <w:ilvl w:val="0"/>
          <w:numId w:val="3"/>
        </w:numPr>
        <w:tabs>
          <w:tab w:val="left" w:pos="709"/>
          <w:tab w:val="left" w:pos="1134"/>
          <w:tab w:val="left" w:pos="2553"/>
        </w:tabs>
        <w:spacing w:after="0" w:line="240" w:lineRule="auto"/>
        <w:ind w:left="284" w:firstLine="0"/>
        <w:jc w:val="both"/>
        <w:rPr>
          <w:rFonts w:ascii="Times New Roman" w:hAnsi="Times New Roman"/>
          <w:color w:val="000000"/>
        </w:rPr>
      </w:pPr>
      <w:r w:rsidRPr="0076789B">
        <w:rPr>
          <w:rFonts w:ascii="Times New Roman" w:hAnsi="Times New Roman"/>
          <w:color w:val="000000"/>
        </w:rPr>
        <w:t>Ponoszenia pełnej odpowiedzialności za stosowanie i bezpieczeństwo wszelkich działań prowadzonych na terenie robót i poza nim, a związanych z wykonaniem przedmiotu Umowy;</w:t>
      </w:r>
    </w:p>
    <w:p w:rsidR="00543CFB" w:rsidRPr="0076789B" w:rsidRDefault="00543CFB" w:rsidP="00543CFB">
      <w:pPr>
        <w:widowControl w:val="0"/>
        <w:numPr>
          <w:ilvl w:val="0"/>
          <w:numId w:val="3"/>
        </w:numPr>
        <w:tabs>
          <w:tab w:val="left" w:pos="709"/>
          <w:tab w:val="left" w:pos="2553"/>
          <w:tab w:val="left" w:pos="3404"/>
        </w:tabs>
        <w:spacing w:after="0" w:line="240" w:lineRule="auto"/>
        <w:ind w:left="284" w:firstLine="0"/>
        <w:jc w:val="both"/>
        <w:rPr>
          <w:rFonts w:ascii="Times New Roman" w:hAnsi="Times New Roman"/>
          <w:color w:val="FF0000"/>
        </w:rPr>
      </w:pPr>
      <w:r w:rsidRPr="0076789B">
        <w:rPr>
          <w:rFonts w:ascii="Times New Roman" w:hAnsi="Times New Roman"/>
          <w:color w:val="000000"/>
        </w:rPr>
        <w:t xml:space="preserve">Dostarczanie niezbędnych dokumentów potwierdzających parametry techniczne oraz wymagane normy stosowanych materiałów i urządzeń w tym np. wyników oraz protokołów badań, sprawozdań i prób dotyczących </w:t>
      </w:r>
      <w:r>
        <w:rPr>
          <w:rFonts w:ascii="Times New Roman" w:hAnsi="Times New Roman"/>
          <w:color w:val="000000"/>
        </w:rPr>
        <w:t xml:space="preserve">realizowanego przedmiotu </w:t>
      </w:r>
      <w:r w:rsidRPr="0076789B">
        <w:rPr>
          <w:rFonts w:ascii="Times New Roman" w:hAnsi="Times New Roman"/>
          <w:color w:val="000000"/>
        </w:rPr>
        <w:t>Umowy,</w:t>
      </w:r>
      <w:r w:rsidRPr="0076789B">
        <w:rPr>
          <w:rFonts w:ascii="Times New Roman" w:hAnsi="Times New Roman"/>
        </w:rPr>
        <w:t xml:space="preserve"> zgodnie ze Specyfikacją Techniczną War</w:t>
      </w:r>
      <w:r>
        <w:rPr>
          <w:rFonts w:ascii="Times New Roman" w:hAnsi="Times New Roman"/>
        </w:rPr>
        <w:t>unków Wykonania i Odbioru Robót</w:t>
      </w:r>
      <w:r w:rsidRPr="0076789B">
        <w:rPr>
          <w:rFonts w:ascii="Times New Roman" w:hAnsi="Times New Roman"/>
        </w:rPr>
        <w:t>.</w:t>
      </w:r>
    </w:p>
    <w:p w:rsidR="00543CFB" w:rsidRPr="0076789B" w:rsidRDefault="00543CFB" w:rsidP="00543CFB">
      <w:pPr>
        <w:widowControl w:val="0"/>
        <w:numPr>
          <w:ilvl w:val="0"/>
          <w:numId w:val="3"/>
        </w:numPr>
        <w:tabs>
          <w:tab w:val="left" w:pos="709"/>
          <w:tab w:val="left" w:pos="2553"/>
        </w:tabs>
        <w:spacing w:after="0" w:line="240" w:lineRule="auto"/>
        <w:ind w:left="284" w:firstLine="0"/>
        <w:jc w:val="both"/>
        <w:rPr>
          <w:rFonts w:ascii="Times New Roman" w:hAnsi="Times New Roman"/>
          <w:color w:val="000000"/>
        </w:rPr>
      </w:pPr>
      <w:r w:rsidRPr="0076789B">
        <w:rPr>
          <w:rFonts w:ascii="Times New Roman" w:hAnsi="Times New Roman"/>
          <w:color w:val="000000"/>
        </w:rPr>
        <w:t>Zabezpieczenie instalacji, urządzeń i obiektów na terenie robót i w jej bezpośrednim otoczeniu, przed ich zniszczeniem lub uszkodzeniem w trakcie wykonywania robót;</w:t>
      </w:r>
    </w:p>
    <w:p w:rsidR="00543CFB" w:rsidRPr="0076789B" w:rsidRDefault="00543CFB" w:rsidP="00543CFB">
      <w:pPr>
        <w:widowControl w:val="0"/>
        <w:numPr>
          <w:ilvl w:val="0"/>
          <w:numId w:val="3"/>
        </w:numPr>
        <w:tabs>
          <w:tab w:val="left" w:pos="709"/>
          <w:tab w:val="left" w:pos="2553"/>
        </w:tabs>
        <w:spacing w:after="0" w:line="240" w:lineRule="auto"/>
        <w:ind w:left="284" w:firstLine="0"/>
        <w:jc w:val="both"/>
        <w:rPr>
          <w:rFonts w:ascii="Times New Roman" w:hAnsi="Times New Roman"/>
          <w:color w:val="000000"/>
        </w:rPr>
      </w:pPr>
      <w:r w:rsidRPr="0076789B">
        <w:rPr>
          <w:rFonts w:ascii="Times New Roman" w:hAnsi="Times New Roman"/>
          <w:color w:val="00000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543CFB" w:rsidRPr="0076789B" w:rsidRDefault="00543CFB" w:rsidP="00543CFB">
      <w:pPr>
        <w:widowControl w:val="0"/>
        <w:numPr>
          <w:ilvl w:val="0"/>
          <w:numId w:val="3"/>
        </w:numPr>
        <w:tabs>
          <w:tab w:val="left" w:pos="709"/>
          <w:tab w:val="left" w:pos="2553"/>
        </w:tabs>
        <w:spacing w:after="0" w:line="240" w:lineRule="auto"/>
        <w:ind w:left="284" w:firstLine="0"/>
        <w:jc w:val="both"/>
        <w:rPr>
          <w:rFonts w:ascii="Times New Roman" w:hAnsi="Times New Roman"/>
          <w:color w:val="000000"/>
        </w:rPr>
      </w:pPr>
      <w:r w:rsidRPr="0076789B">
        <w:rPr>
          <w:rFonts w:ascii="Times New Roman" w:hAnsi="Times New Roman"/>
          <w:color w:val="000000"/>
        </w:rPr>
        <w:t>Kompletowanie w trakcie realizacji robót wszelkiej dokumentacji zgodnie z przepisami Prawa budowlanego oraz przygotowanie do odbioru końcowego kompletu protokołów niezbędnych przy odbiorze;</w:t>
      </w:r>
    </w:p>
    <w:p w:rsidR="00543CFB" w:rsidRPr="0076789B" w:rsidRDefault="00543CFB" w:rsidP="00543CFB">
      <w:pPr>
        <w:widowControl w:val="0"/>
        <w:numPr>
          <w:ilvl w:val="0"/>
          <w:numId w:val="3"/>
        </w:numPr>
        <w:tabs>
          <w:tab w:val="left" w:pos="709"/>
          <w:tab w:val="left" w:pos="2553"/>
        </w:tabs>
        <w:spacing w:after="0" w:line="240" w:lineRule="auto"/>
        <w:ind w:left="284" w:firstLine="0"/>
        <w:jc w:val="both"/>
        <w:rPr>
          <w:rFonts w:ascii="Times New Roman" w:hAnsi="Times New Roman"/>
          <w:color w:val="000000"/>
        </w:rPr>
      </w:pPr>
      <w:r w:rsidRPr="0076789B">
        <w:rPr>
          <w:rFonts w:ascii="Times New Roman" w:hAnsi="Times New Roman"/>
          <w:color w:val="000000"/>
        </w:rPr>
        <w:t>Niezwłocznego usunięcie wszelkich wad i usterek stwierdzonych przez nadzór inwestorski w trakcie trwania robót w terminie uzgodnionym z Inspektorem nadzoru. Do chwili potwierdzenia przez inspektora nadzoru usunięcia stwierdzonych wad i usterek Wykonawca nie może zgłosić gotowości do odbioru, o której mowa w § 2 ust. 2 Umowy.</w:t>
      </w:r>
    </w:p>
    <w:p w:rsidR="00543CFB" w:rsidRPr="0076789B" w:rsidRDefault="00543CFB" w:rsidP="00543CFB">
      <w:pPr>
        <w:pStyle w:val="Tekstpodstawowywcity"/>
        <w:widowControl w:val="0"/>
        <w:numPr>
          <w:ilvl w:val="0"/>
          <w:numId w:val="3"/>
        </w:numPr>
        <w:tabs>
          <w:tab w:val="left" w:pos="709"/>
          <w:tab w:val="left" w:pos="2551"/>
        </w:tabs>
        <w:spacing w:after="0" w:line="240" w:lineRule="auto"/>
        <w:ind w:left="284" w:firstLine="1"/>
        <w:jc w:val="both"/>
        <w:rPr>
          <w:rFonts w:ascii="Times New Roman" w:hAnsi="Times New Roman"/>
          <w:color w:val="000000"/>
        </w:rPr>
      </w:pPr>
      <w:r w:rsidRPr="0076789B">
        <w:rPr>
          <w:rFonts w:ascii="Times New Roman" w:hAnsi="Times New Roman"/>
          <w:color w:val="000000"/>
        </w:rPr>
        <w:t xml:space="preserve">Niezwłoczne informowanie </w:t>
      </w:r>
      <w:r>
        <w:rPr>
          <w:rFonts w:ascii="Times New Roman" w:hAnsi="Times New Roman"/>
          <w:color w:val="000000"/>
        </w:rPr>
        <w:t>Zamawiającego</w:t>
      </w:r>
      <w:r w:rsidRPr="0076789B">
        <w:rPr>
          <w:rFonts w:ascii="Times New Roman" w:hAnsi="Times New Roman"/>
          <w:color w:val="000000"/>
        </w:rPr>
        <w:t xml:space="preserve"> i Inspektora nadzoru inwestorskiego o </w:t>
      </w:r>
      <w:r w:rsidRPr="0076789B">
        <w:rPr>
          <w:rFonts w:ascii="Times New Roman" w:hAnsi="Times New Roman"/>
          <w:color w:val="000000"/>
        </w:rPr>
        <w:lastRenderedPageBreak/>
        <w:t xml:space="preserve">problemach technicznych lub okolicznościach, które mogą wpłynąć na jakość robót lub termin zakończenia robót; </w:t>
      </w:r>
    </w:p>
    <w:p w:rsidR="00543CFB" w:rsidRPr="0076789B" w:rsidRDefault="00543CFB" w:rsidP="00543CFB">
      <w:pPr>
        <w:pStyle w:val="Lista"/>
        <w:widowControl w:val="0"/>
        <w:tabs>
          <w:tab w:val="left" w:pos="284"/>
          <w:tab w:val="left" w:pos="2280"/>
        </w:tabs>
        <w:suppressAutoHyphens w:val="0"/>
        <w:spacing w:line="240" w:lineRule="auto"/>
        <w:ind w:left="284" w:hanging="284"/>
        <w:rPr>
          <w:rFonts w:cs="Times New Roman"/>
          <w:sz w:val="22"/>
          <w:szCs w:val="22"/>
        </w:rPr>
      </w:pPr>
      <w:r w:rsidRPr="0076789B">
        <w:rPr>
          <w:rFonts w:cs="Times New Roman"/>
          <w:b/>
          <w:sz w:val="22"/>
          <w:szCs w:val="22"/>
        </w:rPr>
        <w:t>2.</w:t>
      </w:r>
      <w:r w:rsidRPr="0076789B">
        <w:rPr>
          <w:rFonts w:cs="Times New Roman"/>
          <w:sz w:val="22"/>
          <w:szCs w:val="22"/>
        </w:rPr>
        <w:t xml:space="preserve"> Wykonawca zobowiązany jest zapewnić wykonanie i kierowanie robotami oraz pracami projektowymi objętymi umową przez osoby posiadające stosowne kwalifikacje zawodowe i upr</w:t>
      </w:r>
      <w:r w:rsidR="003B7A79">
        <w:rPr>
          <w:rFonts w:cs="Times New Roman"/>
          <w:sz w:val="22"/>
          <w:szCs w:val="22"/>
        </w:rPr>
        <w:t>awnienia budowlane, zgodnie z S</w:t>
      </w:r>
      <w:r w:rsidRPr="0076789B">
        <w:rPr>
          <w:rFonts w:cs="Times New Roman"/>
          <w:sz w:val="22"/>
          <w:szCs w:val="22"/>
        </w:rPr>
        <w:t>WZ.</w:t>
      </w:r>
    </w:p>
    <w:p w:rsidR="00543CFB" w:rsidRPr="0076789B" w:rsidRDefault="00543CFB" w:rsidP="00543CFB">
      <w:pPr>
        <w:pStyle w:val="Lista"/>
        <w:widowControl w:val="0"/>
        <w:tabs>
          <w:tab w:val="left" w:pos="284"/>
          <w:tab w:val="left" w:pos="852"/>
          <w:tab w:val="left" w:pos="1420"/>
        </w:tabs>
        <w:suppressAutoHyphens w:val="0"/>
        <w:spacing w:line="240" w:lineRule="auto"/>
        <w:ind w:left="284" w:hanging="284"/>
        <w:rPr>
          <w:rFonts w:cs="Times New Roman"/>
          <w:color w:val="000000"/>
          <w:sz w:val="22"/>
          <w:szCs w:val="22"/>
        </w:rPr>
      </w:pPr>
      <w:r w:rsidRPr="0076789B">
        <w:rPr>
          <w:rFonts w:cs="Times New Roman"/>
          <w:b/>
          <w:color w:val="000000"/>
          <w:sz w:val="22"/>
          <w:szCs w:val="22"/>
        </w:rPr>
        <w:t>3.</w:t>
      </w:r>
      <w:r w:rsidRPr="0076789B">
        <w:rPr>
          <w:rFonts w:cs="Times New Roman"/>
          <w:color w:val="000000"/>
          <w:sz w:val="22"/>
          <w:szCs w:val="22"/>
        </w:rPr>
        <w:t xml:space="preserve"> Wykonawca zobowiązuje się wyznaczyć do wykonania prac projektowych oraz kierowania robotami i wykonywania przedmiotu Umowy osoby wskazane w załączonych do Oferty dokumentach.</w:t>
      </w:r>
    </w:p>
    <w:p w:rsidR="00543CFB" w:rsidRPr="0076789B" w:rsidRDefault="00543CFB" w:rsidP="00543CFB">
      <w:pPr>
        <w:pStyle w:val="Lista"/>
        <w:widowControl w:val="0"/>
        <w:tabs>
          <w:tab w:val="left" w:pos="284"/>
          <w:tab w:val="left" w:pos="852"/>
          <w:tab w:val="left" w:pos="1420"/>
        </w:tabs>
        <w:suppressAutoHyphens w:val="0"/>
        <w:spacing w:line="240" w:lineRule="auto"/>
        <w:ind w:left="284" w:hanging="284"/>
        <w:rPr>
          <w:rFonts w:cs="Times New Roman"/>
          <w:color w:val="000000"/>
          <w:sz w:val="22"/>
          <w:szCs w:val="22"/>
        </w:rPr>
      </w:pPr>
      <w:r w:rsidRPr="0076789B">
        <w:rPr>
          <w:rFonts w:cs="Times New Roman"/>
          <w:b/>
          <w:color w:val="000000"/>
          <w:sz w:val="22"/>
          <w:szCs w:val="22"/>
        </w:rPr>
        <w:t>4.</w:t>
      </w:r>
      <w:r w:rsidRPr="0076789B">
        <w:rPr>
          <w:rFonts w:cs="Times New Roman"/>
          <w:color w:val="000000"/>
          <w:sz w:val="22"/>
          <w:szCs w:val="22"/>
        </w:rPr>
        <w:t xml:space="preserve"> Zmiana którejkolwiek z osób, o których mowa w ust. 3, w trakcie realizacji przedmiotu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wymagania postawione w tym zakresie w SIWZ oraz nie będą niższe niż zadeklarowane przez Wykonawcę w druku oferty.</w:t>
      </w:r>
    </w:p>
    <w:p w:rsidR="00543CFB" w:rsidRPr="0076789B" w:rsidRDefault="00543CFB" w:rsidP="00543CFB">
      <w:pPr>
        <w:pStyle w:val="Lista"/>
        <w:widowControl w:val="0"/>
        <w:tabs>
          <w:tab w:val="left" w:pos="284"/>
          <w:tab w:val="left" w:pos="852"/>
          <w:tab w:val="left" w:pos="1420"/>
        </w:tabs>
        <w:suppressAutoHyphens w:val="0"/>
        <w:spacing w:line="240" w:lineRule="auto"/>
        <w:ind w:left="284" w:hanging="284"/>
        <w:rPr>
          <w:rFonts w:cs="Times New Roman"/>
          <w:color w:val="000000"/>
          <w:sz w:val="22"/>
          <w:szCs w:val="22"/>
        </w:rPr>
      </w:pPr>
      <w:r w:rsidRPr="0076789B">
        <w:rPr>
          <w:rFonts w:cs="Times New Roman"/>
          <w:b/>
          <w:color w:val="000000"/>
          <w:sz w:val="22"/>
          <w:szCs w:val="22"/>
        </w:rPr>
        <w:t>5.</w:t>
      </w:r>
      <w:r w:rsidRPr="0076789B">
        <w:rPr>
          <w:rFonts w:cs="Times New Roman"/>
          <w:color w:val="000000"/>
          <w:sz w:val="22"/>
          <w:szCs w:val="22"/>
        </w:rPr>
        <w:t xml:space="preserve"> Zaakceptowana przez Zamawiającego zmiana którejkolwiek z osób, o których mowa w ust. 3 winna być potwierdzona pisemnie i nie wymaga aneksu do Umowy.</w:t>
      </w:r>
    </w:p>
    <w:p w:rsidR="00543CFB" w:rsidRPr="0076789B" w:rsidRDefault="00543CFB" w:rsidP="00543CFB">
      <w:pPr>
        <w:pStyle w:val="Lista"/>
        <w:widowControl w:val="0"/>
        <w:tabs>
          <w:tab w:val="left" w:pos="284"/>
          <w:tab w:val="left" w:pos="1136"/>
          <w:tab w:val="left" w:pos="1704"/>
        </w:tabs>
        <w:suppressAutoHyphens w:val="0"/>
        <w:spacing w:line="240" w:lineRule="auto"/>
        <w:ind w:left="284" w:hanging="284"/>
        <w:rPr>
          <w:rFonts w:cs="Times New Roman"/>
          <w:color w:val="000000"/>
          <w:sz w:val="22"/>
          <w:szCs w:val="22"/>
        </w:rPr>
      </w:pPr>
      <w:r w:rsidRPr="0076789B">
        <w:rPr>
          <w:rFonts w:cs="Times New Roman"/>
          <w:b/>
          <w:color w:val="000000"/>
          <w:sz w:val="22"/>
          <w:szCs w:val="22"/>
        </w:rPr>
        <w:t>6.</w:t>
      </w:r>
      <w:r w:rsidRPr="0076789B">
        <w:rPr>
          <w:rFonts w:cs="Times New Roman"/>
          <w:color w:val="000000"/>
          <w:sz w:val="22"/>
          <w:szCs w:val="22"/>
        </w:rPr>
        <w:t xml:space="preserve"> Kierownik budowy zobowiązany jest do prowadzenia dziennika budowy.</w:t>
      </w:r>
    </w:p>
    <w:p w:rsidR="00543CFB" w:rsidRPr="0076789B" w:rsidRDefault="00543CFB" w:rsidP="00543CFB">
      <w:pPr>
        <w:pStyle w:val="Lista"/>
        <w:widowControl w:val="0"/>
        <w:tabs>
          <w:tab w:val="left" w:pos="284"/>
          <w:tab w:val="left" w:pos="852"/>
          <w:tab w:val="left" w:pos="1420"/>
        </w:tabs>
        <w:suppressAutoHyphens w:val="0"/>
        <w:spacing w:line="240" w:lineRule="auto"/>
        <w:ind w:left="284" w:hanging="284"/>
        <w:rPr>
          <w:rFonts w:cs="Times New Roman"/>
          <w:color w:val="000000"/>
          <w:sz w:val="22"/>
          <w:szCs w:val="22"/>
        </w:rPr>
      </w:pPr>
      <w:r w:rsidRPr="0076789B">
        <w:rPr>
          <w:rFonts w:cs="Times New Roman"/>
          <w:b/>
          <w:color w:val="000000"/>
          <w:sz w:val="22"/>
          <w:szCs w:val="22"/>
        </w:rPr>
        <w:t>7.</w:t>
      </w:r>
      <w:r w:rsidRPr="0076789B">
        <w:rPr>
          <w:rFonts w:cs="Times New Roman"/>
          <w:color w:val="000000"/>
          <w:sz w:val="22"/>
          <w:szCs w:val="22"/>
        </w:rPr>
        <w:t xml:space="preserve"> Kierownik budowy i kierownicy robót działać będą w granicach umocowania określonego w ustawie Prawo budowlane. Upoważnienie do działania w imieniu Wykonawcy w zakresie szerszym wymaga pisemnego pełnomocnictwa. Kierownik budowy i kierownicy robót zobowiązani są do stałego nadzoru nad realizacją robót.</w:t>
      </w:r>
    </w:p>
    <w:p w:rsidR="00543CFB" w:rsidRPr="0076789B" w:rsidRDefault="00543CFB" w:rsidP="00543CFB">
      <w:pPr>
        <w:widowControl w:val="0"/>
        <w:tabs>
          <w:tab w:val="left" w:pos="284"/>
          <w:tab w:val="left" w:pos="852"/>
        </w:tabs>
        <w:overflowPunct w:val="0"/>
        <w:autoSpaceDE w:val="0"/>
        <w:spacing w:after="0" w:line="240" w:lineRule="auto"/>
        <w:ind w:left="284" w:hanging="284"/>
        <w:jc w:val="both"/>
        <w:textAlignment w:val="baseline"/>
        <w:rPr>
          <w:rFonts w:ascii="Times New Roman" w:hAnsi="Times New Roman"/>
          <w:color w:val="000000"/>
        </w:rPr>
      </w:pPr>
      <w:r w:rsidRPr="0076789B">
        <w:rPr>
          <w:rFonts w:ascii="Times New Roman" w:hAnsi="Times New Roman"/>
          <w:b/>
          <w:color w:val="000000"/>
        </w:rPr>
        <w:t>8.</w:t>
      </w:r>
      <w:r w:rsidRPr="0076789B">
        <w:rPr>
          <w:rFonts w:ascii="Times New Roman" w:hAnsi="Times New Roman"/>
          <w:color w:val="000000"/>
        </w:rPr>
        <w:t xml:space="preserve"> Wykonawca ponosi odpowiedzialność za uszkodzenie i zniszczenie instalacji naniesionych na planie uzbrojenia terenu oraz tych</w:t>
      </w:r>
      <w:r w:rsidRPr="0076789B">
        <w:rPr>
          <w:rFonts w:ascii="Times New Roman" w:hAnsi="Times New Roman"/>
          <w:b/>
          <w:color w:val="000000"/>
        </w:rPr>
        <w:t xml:space="preserve"> </w:t>
      </w:r>
      <w:r w:rsidRPr="0076789B">
        <w:rPr>
          <w:rFonts w:ascii="Times New Roman" w:hAnsi="Times New Roman"/>
          <w:color w:val="000000"/>
        </w:rPr>
        <w:t>instalacji, których istnienie można było przewidzieć w trakcie realizacji robót,</w:t>
      </w:r>
    </w:p>
    <w:p w:rsidR="00543CFB" w:rsidRPr="0076789B" w:rsidRDefault="00543CFB" w:rsidP="00543CFB">
      <w:pPr>
        <w:widowControl w:val="0"/>
        <w:tabs>
          <w:tab w:val="left" w:pos="284"/>
          <w:tab w:val="left" w:pos="852"/>
          <w:tab w:val="left" w:pos="8948"/>
        </w:tabs>
        <w:overflowPunct w:val="0"/>
        <w:autoSpaceDE w:val="0"/>
        <w:spacing w:line="240" w:lineRule="auto"/>
        <w:ind w:left="284" w:hanging="284"/>
        <w:textAlignment w:val="baseline"/>
        <w:rPr>
          <w:rFonts w:ascii="Times New Roman" w:hAnsi="Times New Roman"/>
          <w:color w:val="000000"/>
        </w:rPr>
      </w:pPr>
      <w:r w:rsidRPr="0076789B">
        <w:rPr>
          <w:rFonts w:ascii="Times New Roman" w:hAnsi="Times New Roman"/>
          <w:b/>
          <w:color w:val="000000"/>
        </w:rPr>
        <w:t>9.</w:t>
      </w:r>
      <w:r w:rsidRPr="0076789B">
        <w:rPr>
          <w:rFonts w:ascii="Times New Roman" w:hAnsi="Times New Roman"/>
          <w:color w:val="000000"/>
        </w:rPr>
        <w:t xml:space="preserve"> Szkody i zniszczenia spowodowane w wykonanych robotach na skutek zdarzeń losowych i innych, powstałe przed odbiorem końcowym przedmiotu Umowy Wykonawca naprawia na własny koszt.</w:t>
      </w:r>
    </w:p>
    <w:p w:rsidR="00543CFB" w:rsidRPr="0076789B" w:rsidRDefault="00543CFB" w:rsidP="00543CFB">
      <w:pPr>
        <w:spacing w:after="0" w:line="240" w:lineRule="auto"/>
        <w:jc w:val="center"/>
        <w:rPr>
          <w:rFonts w:ascii="Times New Roman" w:hAnsi="Times New Roman"/>
          <w:b/>
          <w:color w:val="000000"/>
        </w:rPr>
      </w:pPr>
    </w:p>
    <w:p w:rsidR="00543CFB" w:rsidRPr="0076789B" w:rsidRDefault="00543CFB" w:rsidP="00543CFB">
      <w:pPr>
        <w:spacing w:after="0" w:line="240" w:lineRule="auto"/>
        <w:jc w:val="center"/>
        <w:rPr>
          <w:rFonts w:ascii="Times New Roman" w:hAnsi="Times New Roman"/>
          <w:b/>
          <w:color w:val="000000"/>
        </w:rPr>
      </w:pPr>
      <w:r w:rsidRPr="0076789B">
        <w:rPr>
          <w:rFonts w:ascii="Times New Roman" w:hAnsi="Times New Roman"/>
          <w:b/>
          <w:color w:val="000000"/>
        </w:rPr>
        <w:t>§ 4a.</w:t>
      </w:r>
    </w:p>
    <w:p w:rsidR="00543CFB" w:rsidRPr="0076789B" w:rsidRDefault="00543CFB" w:rsidP="00543CFB">
      <w:pPr>
        <w:pStyle w:val="Default"/>
        <w:jc w:val="center"/>
        <w:rPr>
          <w:b/>
          <w:sz w:val="22"/>
          <w:szCs w:val="22"/>
        </w:rPr>
      </w:pPr>
      <w:r w:rsidRPr="0076789B">
        <w:rPr>
          <w:b/>
          <w:sz w:val="22"/>
          <w:szCs w:val="22"/>
        </w:rPr>
        <w:t>Sposobu dokumentowania zatrudnienia osób, oraz uprawnienia Zamawiającego w zakresie kontroli spełniania przez wykonawcę powyższych wymagań, oraz sankcji z ty</w:t>
      </w:r>
      <w:r>
        <w:rPr>
          <w:b/>
          <w:sz w:val="22"/>
          <w:szCs w:val="22"/>
        </w:rPr>
        <w:t>tułu niespełnienia tych wymagań</w:t>
      </w:r>
    </w:p>
    <w:p w:rsidR="00543CFB" w:rsidRPr="00D93BB1" w:rsidRDefault="00543CFB" w:rsidP="00543CFB">
      <w:pPr>
        <w:spacing w:after="0" w:line="240" w:lineRule="auto"/>
        <w:ind w:left="284" w:hanging="284"/>
        <w:rPr>
          <w:rFonts w:ascii="Times New Roman" w:hAnsi="Times New Roman"/>
          <w:lang w:eastAsia="pl-PL"/>
        </w:rPr>
      </w:pPr>
      <w:r w:rsidRPr="00D93BB1">
        <w:rPr>
          <w:rFonts w:ascii="Times New Roman" w:hAnsi="Times New Roman"/>
          <w:lang w:eastAsia="pl-PL"/>
        </w:rPr>
        <w:t>1. Wykonawca potwierdza, że:</w:t>
      </w:r>
    </w:p>
    <w:p w:rsidR="00543CFB" w:rsidRPr="0076789B" w:rsidRDefault="00543CFB" w:rsidP="00543CFB">
      <w:pPr>
        <w:spacing w:after="0" w:line="240" w:lineRule="auto"/>
        <w:ind w:left="284" w:hanging="284"/>
        <w:jc w:val="both"/>
        <w:rPr>
          <w:rFonts w:ascii="Times New Roman" w:hAnsi="Times New Roman"/>
        </w:rPr>
      </w:pPr>
      <w:r w:rsidRPr="00D93BB1">
        <w:rPr>
          <w:rFonts w:ascii="Times New Roman" w:hAnsi="Times New Roman"/>
          <w:lang w:eastAsia="pl-PL"/>
        </w:rPr>
        <w:t xml:space="preserve">-  przy realizacji przedmiotu umowy, stosownie </w:t>
      </w:r>
      <w:r w:rsidR="003B7A79">
        <w:rPr>
          <w:rFonts w:ascii="Times New Roman" w:hAnsi="Times New Roman"/>
          <w:lang w:eastAsia="pl-PL"/>
        </w:rPr>
        <w:t xml:space="preserve">do </w:t>
      </w:r>
      <w:r w:rsidRPr="00D93BB1">
        <w:rPr>
          <w:rFonts w:ascii="Times New Roman" w:hAnsi="Times New Roman"/>
          <w:lang w:eastAsia="pl-PL"/>
        </w:rPr>
        <w:t xml:space="preserve">treści </w:t>
      </w:r>
      <w:r w:rsidR="003B7A79">
        <w:rPr>
          <w:rFonts w:ascii="Times New Roman" w:hAnsi="Times New Roman"/>
        </w:rPr>
        <w:t>punktu III.8 S</w:t>
      </w:r>
      <w:r w:rsidRPr="00D93BB1">
        <w:rPr>
          <w:rFonts w:ascii="Times New Roman" w:hAnsi="Times New Roman"/>
        </w:rPr>
        <w:t>WZ</w:t>
      </w:r>
      <w:r w:rsidRPr="00D93BB1">
        <w:rPr>
          <w:rFonts w:ascii="Times New Roman" w:hAnsi="Times New Roman"/>
          <w:lang w:eastAsia="pl-PL"/>
        </w:rPr>
        <w:t xml:space="preserve">, </w:t>
      </w:r>
      <w:r w:rsidRPr="00D93BB1">
        <w:rPr>
          <w:rFonts w:ascii="Times New Roman" w:hAnsi="Times New Roman"/>
        </w:rPr>
        <w:t>osoby wykonujące niesamodzielne czynności (tj. osoby nie będące kierownikiem budowy, kierownikami robót itp.) w zakresie dot. realizacji zamówienia będą przez  Wykonawcę  -a także przez podwykonawców, w przypadku gdy określony zakres prac byłby</w:t>
      </w:r>
      <w:r w:rsidRPr="0076789B">
        <w:rPr>
          <w:rFonts w:ascii="Times New Roman" w:hAnsi="Times New Roman"/>
        </w:rPr>
        <w:t xml:space="preserve"> powierzany podwykonawcom- zatrudnione  na  podstawie umowy o pracę (na czas nieokreślony lub na czas określony).</w:t>
      </w:r>
    </w:p>
    <w:p w:rsidR="00543CFB" w:rsidRPr="0076789B" w:rsidRDefault="00543CFB" w:rsidP="00543CFB">
      <w:pPr>
        <w:spacing w:after="0" w:line="240" w:lineRule="auto"/>
        <w:ind w:left="284" w:hanging="284"/>
        <w:jc w:val="both"/>
        <w:rPr>
          <w:rFonts w:ascii="Times New Roman" w:hAnsi="Times New Roman"/>
          <w:lang w:eastAsia="pl-PL"/>
        </w:rPr>
      </w:pPr>
      <w:r w:rsidRPr="0076789B">
        <w:rPr>
          <w:rFonts w:ascii="Times New Roman" w:hAnsi="Times New Roman"/>
          <w:lang w:eastAsia="pl-PL"/>
        </w:rPr>
        <w:t>2. W trakcie realizacji zamówienia, Zamawiający uprawniony jest do wykonywania czynności kontrolnych dot. zatrudniania osób o których mowa w ust.1 w n/w zakresie:</w:t>
      </w:r>
    </w:p>
    <w:p w:rsidR="00543CFB" w:rsidRPr="0076789B" w:rsidRDefault="00543CFB" w:rsidP="00543CFB">
      <w:pPr>
        <w:spacing w:after="0" w:line="240" w:lineRule="auto"/>
        <w:ind w:left="709" w:hanging="284"/>
        <w:rPr>
          <w:rFonts w:ascii="Times New Roman" w:hAnsi="Times New Roman"/>
          <w:lang w:eastAsia="pl-PL"/>
        </w:rPr>
      </w:pPr>
      <w:r w:rsidRPr="0076789B">
        <w:rPr>
          <w:rFonts w:ascii="Times New Roman" w:hAnsi="Times New Roman"/>
          <w:lang w:eastAsia="pl-PL"/>
        </w:rPr>
        <w:t>- żądanie oświadczeń i dokumentów potwierdzających spełnienie wymagań o których mowa w ust. 1,</w:t>
      </w:r>
    </w:p>
    <w:p w:rsidR="00543CFB" w:rsidRPr="0076789B" w:rsidRDefault="00543CFB" w:rsidP="00543CFB">
      <w:pPr>
        <w:spacing w:after="0" w:line="240" w:lineRule="auto"/>
        <w:ind w:left="709" w:hanging="284"/>
        <w:rPr>
          <w:rFonts w:ascii="Times New Roman" w:hAnsi="Times New Roman"/>
          <w:lang w:eastAsia="pl-PL"/>
        </w:rPr>
      </w:pPr>
      <w:r w:rsidRPr="0076789B">
        <w:rPr>
          <w:rFonts w:ascii="Times New Roman" w:hAnsi="Times New Roman"/>
          <w:lang w:eastAsia="pl-PL"/>
        </w:rPr>
        <w:t>- w przypadku wątpliwości możliwość złożenia wniosku o kontrolę do PIP.</w:t>
      </w:r>
    </w:p>
    <w:p w:rsidR="00543CFB" w:rsidRPr="0076789B" w:rsidRDefault="00543CFB" w:rsidP="00543CFB">
      <w:pPr>
        <w:spacing w:after="0" w:line="240" w:lineRule="auto"/>
        <w:ind w:left="284" w:hanging="284"/>
        <w:rPr>
          <w:rFonts w:ascii="Times New Roman" w:hAnsi="Times New Roman"/>
          <w:lang w:eastAsia="pl-PL"/>
        </w:rPr>
      </w:pPr>
      <w:r w:rsidRPr="0076789B">
        <w:rPr>
          <w:rFonts w:ascii="Times New Roman" w:hAnsi="Times New Roman"/>
          <w:lang w:eastAsia="pl-PL"/>
        </w:rPr>
        <w:t>3. W szczególności Wykonawca w terminie do 30 dni, licząc od dnia rozpoczęcia robót budowlanych, a następnie nie rzadziej niż raz na 3 miesiące, oraz dodatkowo na każde żądanie Zamawiającego będzie przedstawiał Zamawiającemu oświadczenie zawierające m.in.:</w:t>
      </w:r>
    </w:p>
    <w:p w:rsidR="00543CFB" w:rsidRPr="0076789B" w:rsidRDefault="00543CFB" w:rsidP="00543CFB">
      <w:pPr>
        <w:spacing w:after="0" w:line="240" w:lineRule="auto"/>
        <w:ind w:left="709" w:hanging="284"/>
        <w:rPr>
          <w:rFonts w:ascii="Times New Roman" w:hAnsi="Times New Roman"/>
          <w:lang w:eastAsia="pl-PL"/>
        </w:rPr>
      </w:pPr>
      <w:r w:rsidRPr="0076789B">
        <w:rPr>
          <w:rFonts w:ascii="Times New Roman" w:hAnsi="Times New Roman"/>
          <w:lang w:eastAsia="pl-PL"/>
        </w:rPr>
        <w:t>- określenie podmiotu składającego oświadczenie,</w:t>
      </w:r>
    </w:p>
    <w:p w:rsidR="00543CFB" w:rsidRPr="0076789B" w:rsidRDefault="00543CFB" w:rsidP="00543CFB">
      <w:pPr>
        <w:spacing w:after="0" w:line="240" w:lineRule="auto"/>
        <w:ind w:left="709" w:hanging="284"/>
        <w:rPr>
          <w:rFonts w:ascii="Times New Roman" w:hAnsi="Times New Roman"/>
          <w:lang w:eastAsia="pl-PL"/>
        </w:rPr>
      </w:pPr>
      <w:r w:rsidRPr="0076789B">
        <w:rPr>
          <w:rFonts w:ascii="Times New Roman" w:hAnsi="Times New Roman"/>
          <w:lang w:eastAsia="pl-PL"/>
        </w:rPr>
        <w:t>- potwierdzenie, że osoby wykonujące wskazane czynności są zatrudnione na podstawie umowy o pracę (z podaniem rodzaju umowy), oraz określenie ilości w/w osób,</w:t>
      </w:r>
    </w:p>
    <w:p w:rsidR="00543CFB" w:rsidRPr="0076789B" w:rsidRDefault="00543CFB" w:rsidP="00543CFB">
      <w:pPr>
        <w:ind w:left="284" w:hanging="284"/>
        <w:jc w:val="both"/>
        <w:rPr>
          <w:rFonts w:ascii="Times New Roman" w:hAnsi="Times New Roman"/>
          <w:lang w:eastAsia="pl-PL"/>
        </w:rPr>
      </w:pPr>
      <w:r w:rsidRPr="0076789B">
        <w:rPr>
          <w:rFonts w:ascii="Times New Roman" w:hAnsi="Times New Roman"/>
          <w:lang w:eastAsia="pl-PL"/>
        </w:rPr>
        <w:t xml:space="preserve">4. W przypadku nie przedstawienia wymaganych oświadczeń, dowodów, dokumentów o których mowa w ust. 2 i 3, w wymaganym terminie, Wykonawca zostanie dodatkowo wezwany do ich </w:t>
      </w:r>
      <w:r w:rsidRPr="0076789B">
        <w:rPr>
          <w:rFonts w:ascii="Times New Roman" w:hAnsi="Times New Roman"/>
          <w:lang w:eastAsia="pl-PL"/>
        </w:rPr>
        <w:lastRenderedPageBreak/>
        <w:t>złożenia, wraz z wyznaczeniem terminu na dokonanie w/w czynności. W</w:t>
      </w:r>
      <w:r>
        <w:rPr>
          <w:rFonts w:ascii="Times New Roman" w:hAnsi="Times New Roman"/>
          <w:lang w:eastAsia="pl-PL"/>
        </w:rPr>
        <w:t xml:space="preserve"> przypadku nie wywiązania się W</w:t>
      </w:r>
      <w:r w:rsidRPr="0076789B">
        <w:rPr>
          <w:rFonts w:ascii="Times New Roman" w:hAnsi="Times New Roman"/>
          <w:lang w:eastAsia="pl-PL"/>
        </w:rPr>
        <w:t xml:space="preserve">ykonawcy z obowiązku złożenia wymaganych oświadczeń bądź dokumentów –lub złożenia oświadczeń bądź dokumentów nie czyniących zadość wymaganiom określonym w niniejszej umowie- w w/w dodatkowym terminie, Wykonawca będzie zobowiązany do zapłacenia Zamawiającemu kary umownej, w wysokości </w:t>
      </w:r>
      <w:r>
        <w:rPr>
          <w:rFonts w:ascii="Times New Roman" w:hAnsi="Times New Roman"/>
          <w:lang w:eastAsia="pl-PL"/>
        </w:rPr>
        <w:t>1</w:t>
      </w:r>
      <w:r w:rsidRPr="0076789B">
        <w:rPr>
          <w:rFonts w:ascii="Times New Roman" w:hAnsi="Times New Roman"/>
          <w:lang w:eastAsia="pl-PL"/>
        </w:rPr>
        <w:t xml:space="preserve">% całkowitego wynagrodzenia, o którym mowa w § 5 ust. 1. Kara ta może być powtarzana, w szczególności w przypadku nieskładania przez Wykonawcę dokumentów/oświadczeń o których mowa w ust. 3, tj. oświadczeń do których składania Wykonawca jest zobowiązany cyklicznie. </w:t>
      </w:r>
      <w:r w:rsidRPr="0076789B">
        <w:rPr>
          <w:rFonts w:ascii="Times New Roman" w:hAnsi="Times New Roman"/>
          <w:color w:val="000000"/>
        </w:rPr>
        <w:t>Przedmiotowa kara jest naliczana niezależnie od innych kar w niniejszej umowie.</w:t>
      </w:r>
    </w:p>
    <w:p w:rsidR="00543CFB" w:rsidRPr="0076789B" w:rsidRDefault="00543CFB" w:rsidP="00543CFB">
      <w:pPr>
        <w:ind w:left="284" w:hanging="284"/>
        <w:jc w:val="both"/>
        <w:rPr>
          <w:rFonts w:ascii="Times New Roman" w:hAnsi="Times New Roman"/>
          <w:lang w:eastAsia="pl-PL"/>
        </w:rPr>
      </w:pPr>
      <w:r w:rsidRPr="0076789B">
        <w:rPr>
          <w:rFonts w:ascii="Times New Roman" w:hAnsi="Times New Roman"/>
          <w:lang w:eastAsia="pl-PL"/>
        </w:rPr>
        <w:t>5. Niezależnie od naliczenia kar umownych o których mowa w niniejszym paragrafie, w przypadku nie Wywiązania się Wykonawcy z obowiązku zatrudniania osób o których mowa w ust 1, Zamawiający ma prawo do odstąpienia od umowy z winy Wykonawcy.</w:t>
      </w:r>
    </w:p>
    <w:p w:rsidR="00543CFB" w:rsidRPr="0076789B" w:rsidRDefault="00543CFB" w:rsidP="00543CFB">
      <w:pPr>
        <w:spacing w:after="0" w:line="240" w:lineRule="auto"/>
        <w:rPr>
          <w:rFonts w:ascii="Times New Roman" w:hAnsi="Times New Roman"/>
          <w:b/>
          <w:color w:val="000000"/>
        </w:rPr>
      </w:pPr>
    </w:p>
    <w:p w:rsidR="00543CFB" w:rsidRPr="0076789B" w:rsidRDefault="00543CFB" w:rsidP="00543CFB">
      <w:pPr>
        <w:spacing w:after="0" w:line="240" w:lineRule="auto"/>
        <w:jc w:val="center"/>
        <w:rPr>
          <w:rFonts w:ascii="Times New Roman" w:hAnsi="Times New Roman"/>
          <w:b/>
          <w:color w:val="000000"/>
        </w:rPr>
      </w:pPr>
      <w:r w:rsidRPr="0076789B">
        <w:rPr>
          <w:rFonts w:ascii="Times New Roman" w:hAnsi="Times New Roman"/>
          <w:b/>
          <w:color w:val="000000"/>
        </w:rPr>
        <w:t>§ 5.</w:t>
      </w:r>
    </w:p>
    <w:p w:rsidR="00543CFB" w:rsidRPr="0076789B" w:rsidRDefault="00543CFB" w:rsidP="00543CFB">
      <w:pPr>
        <w:spacing w:after="0" w:line="240" w:lineRule="auto"/>
        <w:jc w:val="center"/>
        <w:rPr>
          <w:rFonts w:ascii="Times New Roman" w:hAnsi="Times New Roman"/>
          <w:b/>
          <w:color w:val="000000"/>
        </w:rPr>
      </w:pPr>
      <w:r w:rsidRPr="0076789B">
        <w:rPr>
          <w:rFonts w:ascii="Times New Roman" w:hAnsi="Times New Roman"/>
          <w:b/>
          <w:color w:val="000000"/>
        </w:rPr>
        <w:t>Wynagr</w:t>
      </w:r>
      <w:r>
        <w:rPr>
          <w:rFonts w:ascii="Times New Roman" w:hAnsi="Times New Roman"/>
          <w:b/>
          <w:color w:val="000000"/>
        </w:rPr>
        <w:t>odzenie i zapłata wynagrodzenia</w:t>
      </w:r>
    </w:p>
    <w:p w:rsidR="00543CFB" w:rsidRPr="0076789B" w:rsidRDefault="00543CFB" w:rsidP="00543CFB">
      <w:pPr>
        <w:widowControl w:val="0"/>
        <w:numPr>
          <w:ilvl w:val="0"/>
          <w:numId w:val="4"/>
        </w:numPr>
        <w:tabs>
          <w:tab w:val="clear" w:pos="720"/>
          <w:tab w:val="num" w:pos="284"/>
          <w:tab w:val="left" w:pos="1135"/>
        </w:tabs>
        <w:spacing w:after="0" w:line="240" w:lineRule="auto"/>
        <w:ind w:left="284" w:hanging="284"/>
        <w:jc w:val="both"/>
        <w:rPr>
          <w:rFonts w:ascii="Times New Roman" w:hAnsi="Times New Roman"/>
          <w:color w:val="000000"/>
        </w:rPr>
      </w:pPr>
      <w:r w:rsidRPr="0076789B">
        <w:rPr>
          <w:rFonts w:ascii="Times New Roman" w:hAnsi="Times New Roman"/>
          <w:color w:val="000000"/>
        </w:rPr>
        <w:t xml:space="preserve">Za wykonanie przedmiotu Umowy, określonego w §1 niniejszej Umowy, Strony </w:t>
      </w:r>
      <w:r w:rsidRPr="0076789B">
        <w:rPr>
          <w:rFonts w:ascii="Times New Roman" w:hAnsi="Times New Roman"/>
          <w:b/>
          <w:color w:val="000000"/>
        </w:rPr>
        <w:t>ustalają wynagrodzenie ryczałtowe brutto</w:t>
      </w:r>
      <w:r w:rsidRPr="0076789B">
        <w:rPr>
          <w:rFonts w:ascii="Times New Roman" w:hAnsi="Times New Roman"/>
          <w:color w:val="000000"/>
        </w:rPr>
        <w:t xml:space="preserve"> w wysokości …………………………….……… złotych (</w:t>
      </w:r>
      <w:r w:rsidRPr="0076789B">
        <w:rPr>
          <w:rFonts w:ascii="Times New Roman" w:hAnsi="Times New Roman"/>
          <w:i/>
          <w:color w:val="000000"/>
        </w:rPr>
        <w:t>słownie: ................</w:t>
      </w:r>
      <w:r w:rsidR="00396749">
        <w:rPr>
          <w:rFonts w:ascii="Times New Roman" w:hAnsi="Times New Roman"/>
          <w:i/>
          <w:color w:val="000000"/>
        </w:rPr>
        <w:t>.............................</w:t>
      </w:r>
      <w:r w:rsidRPr="0076789B">
        <w:rPr>
          <w:rFonts w:ascii="Times New Roman" w:hAnsi="Times New Roman"/>
          <w:i/>
          <w:color w:val="000000"/>
        </w:rPr>
        <w:t>...................)</w:t>
      </w:r>
      <w:r w:rsidRPr="0076789B">
        <w:rPr>
          <w:rFonts w:ascii="Times New Roman" w:hAnsi="Times New Roman"/>
          <w:color w:val="000000"/>
        </w:rPr>
        <w:t xml:space="preserve">, tym kwota netto wynosi </w:t>
      </w:r>
      <w:r w:rsidR="00396749">
        <w:rPr>
          <w:rFonts w:ascii="Times New Roman" w:hAnsi="Times New Roman"/>
          <w:b/>
          <w:color w:val="000000"/>
        </w:rPr>
        <w:t>……………</w:t>
      </w:r>
      <w:r w:rsidRPr="0076789B">
        <w:rPr>
          <w:rFonts w:ascii="Times New Roman" w:hAnsi="Times New Roman"/>
          <w:b/>
          <w:color w:val="000000"/>
        </w:rPr>
        <w:t>…...</w:t>
      </w:r>
      <w:r w:rsidRPr="0076789B">
        <w:rPr>
          <w:rFonts w:ascii="Times New Roman" w:hAnsi="Times New Roman"/>
          <w:color w:val="000000"/>
        </w:rPr>
        <w:t xml:space="preserve"> </w:t>
      </w:r>
      <w:r w:rsidR="00396749">
        <w:rPr>
          <w:rFonts w:ascii="Times New Roman" w:hAnsi="Times New Roman"/>
          <w:i/>
          <w:color w:val="000000"/>
        </w:rPr>
        <w:t>(słownie: ……</w:t>
      </w:r>
      <w:r w:rsidRPr="0076789B">
        <w:rPr>
          <w:rFonts w:ascii="Times New Roman" w:hAnsi="Times New Roman"/>
          <w:i/>
          <w:color w:val="000000"/>
        </w:rPr>
        <w:t>…………..</w:t>
      </w:r>
      <w:r w:rsidRPr="0076789B">
        <w:rPr>
          <w:rFonts w:ascii="Times New Roman" w:hAnsi="Times New Roman"/>
          <w:color w:val="000000"/>
        </w:rPr>
        <w:t>) z</w:t>
      </w:r>
      <w:r w:rsidRPr="0076789B">
        <w:rPr>
          <w:rFonts w:ascii="Times New Roman" w:hAnsi="Times New Roman"/>
          <w:bCs/>
          <w:color w:val="000000"/>
        </w:rPr>
        <w:t>łotych</w:t>
      </w:r>
      <w:r w:rsidRPr="0076789B">
        <w:rPr>
          <w:rFonts w:ascii="Times New Roman" w:hAnsi="Times New Roman"/>
          <w:color w:val="000000"/>
        </w:rPr>
        <w:t>. Wynagrodzenie ryczałtowe jest równe wartości Umowy.</w:t>
      </w:r>
    </w:p>
    <w:p w:rsidR="00543CFB" w:rsidRPr="0076789B" w:rsidRDefault="00543CFB" w:rsidP="00543CFB">
      <w:pPr>
        <w:widowControl w:val="0"/>
        <w:numPr>
          <w:ilvl w:val="0"/>
          <w:numId w:val="4"/>
        </w:numPr>
        <w:tabs>
          <w:tab w:val="clear" w:pos="720"/>
          <w:tab w:val="num" w:pos="284"/>
          <w:tab w:val="left" w:pos="1135"/>
        </w:tabs>
        <w:spacing w:after="0" w:line="240" w:lineRule="auto"/>
        <w:ind w:left="284" w:hanging="284"/>
        <w:jc w:val="both"/>
        <w:rPr>
          <w:rFonts w:ascii="Times New Roman" w:hAnsi="Times New Roman"/>
          <w:color w:val="000000"/>
        </w:rPr>
      </w:pPr>
      <w:r w:rsidRPr="0076789B">
        <w:rPr>
          <w:rFonts w:ascii="Times New Roman" w:hAnsi="Times New Roman"/>
          <w:color w:val="000000"/>
        </w:rPr>
        <w:t>Wynagrodzenie ryczałtowe o którym mowa w ust 1. obejmuje wszystkie koszty związane z realizacją przedmiotu Umowy,  w tym z wykonaniem prac projektowych i robót objętych PFU. Wynagrodzenie obej</w:t>
      </w:r>
      <w:r>
        <w:rPr>
          <w:rFonts w:ascii="Times New Roman" w:hAnsi="Times New Roman"/>
          <w:color w:val="000000"/>
        </w:rPr>
        <w:t xml:space="preserve">muje również ewentualne koszty </w:t>
      </w:r>
      <w:r w:rsidRPr="0076789B">
        <w:rPr>
          <w:rFonts w:ascii="Times New Roman" w:hAnsi="Times New Roman"/>
          <w:color w:val="000000"/>
        </w:rPr>
        <w:t>Wykonawcy związane</w:t>
      </w:r>
      <w:r>
        <w:rPr>
          <w:rFonts w:ascii="Times New Roman" w:hAnsi="Times New Roman"/>
          <w:color w:val="000000"/>
        </w:rPr>
        <w:t xml:space="preserve"> z</w:t>
      </w:r>
      <w:r w:rsidRPr="0076789B">
        <w:rPr>
          <w:rFonts w:ascii="Times New Roman" w:hAnsi="Times New Roman"/>
          <w:color w:val="000000"/>
        </w:rPr>
        <w:t xml:space="preserve"> r</w:t>
      </w:r>
      <w:r>
        <w:rPr>
          <w:rFonts w:ascii="Times New Roman" w:hAnsi="Times New Roman"/>
          <w:color w:val="000000"/>
        </w:rPr>
        <w:t>yzykiem oddziaływania czynników</w:t>
      </w:r>
      <w:r w:rsidRPr="0076789B">
        <w:rPr>
          <w:rFonts w:ascii="Times New Roman" w:hAnsi="Times New Roman"/>
          <w:color w:val="000000"/>
        </w:rPr>
        <w:t xml:space="preserve"> mających lub mogących mieć wpływ na wykonanie przedmiotu Umowy.</w:t>
      </w:r>
    </w:p>
    <w:p w:rsidR="00543CFB" w:rsidRPr="00396749" w:rsidRDefault="00543CFB" w:rsidP="00543CFB">
      <w:pPr>
        <w:widowControl w:val="0"/>
        <w:numPr>
          <w:ilvl w:val="0"/>
          <w:numId w:val="4"/>
        </w:numPr>
        <w:tabs>
          <w:tab w:val="clear" w:pos="720"/>
          <w:tab w:val="num" w:pos="284"/>
          <w:tab w:val="left" w:pos="1135"/>
        </w:tabs>
        <w:spacing w:after="0" w:line="240" w:lineRule="auto"/>
        <w:ind w:left="284" w:hanging="284"/>
        <w:jc w:val="both"/>
        <w:rPr>
          <w:rFonts w:ascii="Times New Roman" w:hAnsi="Times New Roman"/>
          <w:color w:val="000000"/>
        </w:rPr>
      </w:pPr>
      <w:r w:rsidRPr="0076789B">
        <w:rPr>
          <w:rFonts w:ascii="Times New Roman" w:hAnsi="Times New Roman"/>
          <w:color w:val="000000"/>
        </w:rPr>
        <w:t xml:space="preserve">Niedoszacowanie, pominięcie oraz brak rozpoznania zakresu przedmiotu Umowy nie może być </w:t>
      </w:r>
      <w:r w:rsidRPr="00396749">
        <w:rPr>
          <w:rFonts w:ascii="Times New Roman" w:hAnsi="Times New Roman"/>
          <w:color w:val="000000"/>
        </w:rPr>
        <w:t>podstawą do żądania zmiany wynagrodzenia ryczałtowego określonego w ust. 1 niniejszego paragrafu.</w:t>
      </w:r>
    </w:p>
    <w:p w:rsidR="00396749" w:rsidRPr="00396749" w:rsidRDefault="00543CFB" w:rsidP="00396749">
      <w:pPr>
        <w:widowControl w:val="0"/>
        <w:numPr>
          <w:ilvl w:val="0"/>
          <w:numId w:val="4"/>
        </w:numPr>
        <w:tabs>
          <w:tab w:val="clear" w:pos="720"/>
          <w:tab w:val="num" w:pos="284"/>
        </w:tabs>
        <w:overflowPunct w:val="0"/>
        <w:autoSpaceDE w:val="0"/>
        <w:autoSpaceDN w:val="0"/>
        <w:adjustRightInd w:val="0"/>
        <w:spacing w:after="0" w:line="240" w:lineRule="auto"/>
        <w:ind w:left="284" w:hanging="284"/>
        <w:jc w:val="both"/>
        <w:textAlignment w:val="baseline"/>
        <w:rPr>
          <w:rFonts w:ascii="Times New Roman" w:hAnsi="Times New Roman"/>
          <w:b/>
          <w:color w:val="000000"/>
          <w:u w:val="single"/>
        </w:rPr>
      </w:pPr>
      <w:r w:rsidRPr="00396749">
        <w:rPr>
          <w:rFonts w:ascii="Times New Roman" w:hAnsi="Times New Roman"/>
          <w:color w:val="000000"/>
        </w:rPr>
        <w:t>Rozliczenie pomiędzy Stronami za wykonane roboty nastąpi jednorazowo za wykonane roboty po dokonaniu ich odbioru, na podstawie prawidłowo wystawionej przez Wykonawcę faktury i zatwierdzonej przez Zamawiającego.</w:t>
      </w:r>
    </w:p>
    <w:p w:rsidR="00396749" w:rsidRPr="00396749" w:rsidRDefault="00543CFB" w:rsidP="00396749">
      <w:pPr>
        <w:widowControl w:val="0"/>
        <w:numPr>
          <w:ilvl w:val="0"/>
          <w:numId w:val="4"/>
        </w:numPr>
        <w:tabs>
          <w:tab w:val="clear" w:pos="720"/>
          <w:tab w:val="num" w:pos="284"/>
        </w:tabs>
        <w:overflowPunct w:val="0"/>
        <w:autoSpaceDE w:val="0"/>
        <w:autoSpaceDN w:val="0"/>
        <w:adjustRightInd w:val="0"/>
        <w:spacing w:after="0" w:line="240" w:lineRule="auto"/>
        <w:ind w:left="284" w:hanging="284"/>
        <w:jc w:val="both"/>
        <w:textAlignment w:val="baseline"/>
        <w:rPr>
          <w:rFonts w:ascii="Times New Roman" w:hAnsi="Times New Roman"/>
          <w:b/>
          <w:color w:val="000000"/>
          <w:u w:val="single"/>
        </w:rPr>
      </w:pPr>
      <w:r w:rsidRPr="00396749">
        <w:rPr>
          <w:rFonts w:ascii="Times New Roman" w:hAnsi="Times New Roman"/>
          <w:color w:val="000000"/>
        </w:rPr>
        <w:t>Zasady rozliczenia za wykonane roboty związane z wykonaniem przedmiotu Umowy są następujące: Wykonawca wystawia fakturę</w:t>
      </w:r>
      <w:r w:rsidRPr="00396749">
        <w:rPr>
          <w:rFonts w:ascii="Times New Roman" w:hAnsi="Times New Roman"/>
          <w:b/>
          <w:color w:val="000000"/>
        </w:rPr>
        <w:t xml:space="preserve"> </w:t>
      </w:r>
      <w:r w:rsidRPr="00396749">
        <w:rPr>
          <w:rFonts w:ascii="Times New Roman" w:hAnsi="Times New Roman"/>
          <w:color w:val="000000"/>
        </w:rPr>
        <w:t>po dokonaniu odbioru całości przedmiotu Umowy (protokołem końcowego odbioru).</w:t>
      </w:r>
      <w:r w:rsidR="00396749" w:rsidRPr="00396749">
        <w:rPr>
          <w:rFonts w:ascii="Times New Roman" w:hAnsi="Times New Roman"/>
          <w:color w:val="000000"/>
        </w:rPr>
        <w:t xml:space="preserve"> </w:t>
      </w:r>
      <w:r w:rsidR="00396749" w:rsidRPr="00396749">
        <w:rPr>
          <w:rFonts w:ascii="Times New Roman" w:eastAsia="Times New Roman" w:hAnsi="Times New Roman"/>
          <w:lang w:eastAsia="pl-PL"/>
        </w:rPr>
        <w:t xml:space="preserve">Fakturę należy wystawić w następujący sposób: </w:t>
      </w:r>
    </w:p>
    <w:p w:rsidR="00543CFB" w:rsidRPr="00396749" w:rsidRDefault="00396749" w:rsidP="00396749">
      <w:pPr>
        <w:widowControl w:val="0"/>
        <w:tabs>
          <w:tab w:val="left" w:pos="1135"/>
        </w:tabs>
        <w:spacing w:after="0" w:line="240" w:lineRule="auto"/>
        <w:ind w:left="284"/>
        <w:jc w:val="both"/>
        <w:rPr>
          <w:rFonts w:ascii="Times New Roman" w:hAnsi="Times New Roman"/>
          <w:color w:val="000000"/>
        </w:rPr>
      </w:pPr>
      <w:r w:rsidRPr="00396749">
        <w:rPr>
          <w:rFonts w:ascii="Times New Roman" w:eastAsia="Times New Roman" w:hAnsi="Times New Roman"/>
          <w:lang w:eastAsia="pl-PL"/>
        </w:rPr>
        <w:t>Nabywca: Gmina Białobrzegi, ul. Plac Zygmunta Starego 9, 26-800 Białobrzegi, NIP: 7981458304. Odbiorca: Urząd Miasta i Gminy w Białobrzegach, ul. Plac Zygmunta Starego 9, 26-800 Białobrzegi</w:t>
      </w:r>
    </w:p>
    <w:p w:rsidR="00543CFB" w:rsidRPr="00396749" w:rsidRDefault="00543CFB" w:rsidP="00396749">
      <w:pPr>
        <w:widowControl w:val="0"/>
        <w:numPr>
          <w:ilvl w:val="0"/>
          <w:numId w:val="4"/>
        </w:numPr>
        <w:tabs>
          <w:tab w:val="clear" w:pos="720"/>
          <w:tab w:val="num" w:pos="284"/>
          <w:tab w:val="left" w:pos="1135"/>
        </w:tabs>
        <w:spacing w:after="0" w:line="240" w:lineRule="auto"/>
        <w:ind w:left="284" w:hanging="284"/>
        <w:jc w:val="both"/>
        <w:rPr>
          <w:rFonts w:ascii="Times New Roman" w:hAnsi="Times New Roman"/>
          <w:color w:val="000000"/>
        </w:rPr>
      </w:pPr>
      <w:r w:rsidRPr="00396749">
        <w:rPr>
          <w:rFonts w:ascii="Times New Roman" w:hAnsi="Times New Roman"/>
          <w:color w:val="000000"/>
        </w:rPr>
        <w:t xml:space="preserve">Płatność będzie dokonana przelewem na wskazany przez Wykonawcę rachunek bankowy, w terminie </w:t>
      </w:r>
      <w:r w:rsidR="003B7A79" w:rsidRPr="00396749">
        <w:rPr>
          <w:rFonts w:ascii="Times New Roman" w:hAnsi="Times New Roman"/>
          <w:b/>
          <w:color w:val="000000"/>
        </w:rPr>
        <w:t>30</w:t>
      </w:r>
      <w:r w:rsidRPr="00396749">
        <w:rPr>
          <w:rFonts w:ascii="Times New Roman" w:hAnsi="Times New Roman"/>
          <w:b/>
          <w:color w:val="000000"/>
        </w:rPr>
        <w:t xml:space="preserve"> dni</w:t>
      </w:r>
      <w:r w:rsidRPr="00396749">
        <w:rPr>
          <w:rFonts w:ascii="Times New Roman" w:hAnsi="Times New Roman"/>
          <w:color w:val="000000"/>
        </w:rPr>
        <w:t xml:space="preserve"> od daty </w:t>
      </w:r>
      <w:r w:rsidRPr="00396749">
        <w:rPr>
          <w:rFonts w:ascii="Times New Roman" w:hAnsi="Times New Roman"/>
        </w:rPr>
        <w:t xml:space="preserve">wpływu do Urzędu Miasta i Gminy w Białobrzegach </w:t>
      </w:r>
      <w:r w:rsidRPr="00396749">
        <w:rPr>
          <w:rFonts w:ascii="Times New Roman" w:hAnsi="Times New Roman"/>
          <w:color w:val="000000"/>
        </w:rPr>
        <w:t>prawidłowo wystawionej faktury wraz z zatwierdzo</w:t>
      </w:r>
      <w:bookmarkStart w:id="0" w:name="_GoBack"/>
      <w:bookmarkEnd w:id="0"/>
      <w:r w:rsidRPr="00396749">
        <w:rPr>
          <w:rFonts w:ascii="Times New Roman" w:hAnsi="Times New Roman"/>
          <w:color w:val="000000"/>
        </w:rPr>
        <w:t>nym protokołem końcowego odbioru robót. Za termin zapłaty uznaje się dzień złożenia polecenia przelewu w banku Zamawiającego.</w:t>
      </w:r>
      <w:r w:rsidR="00396749" w:rsidRPr="00396749">
        <w:rPr>
          <w:rFonts w:ascii="Times New Roman" w:hAnsi="Times New Roman"/>
          <w:color w:val="000000"/>
        </w:rPr>
        <w:t xml:space="preserve"> </w:t>
      </w:r>
      <w:r w:rsidR="00396749" w:rsidRPr="00396749">
        <w:rPr>
          <w:rFonts w:ascii="Times New Roman" w:eastAsia="Times New Roman" w:hAnsi="Times New Roman"/>
          <w:lang w:eastAsia="pl-PL"/>
        </w:rPr>
        <w:t>W przypadku otrzymania faktury nieprawidłowej albo niezgodnej z umową Zamawiającemu przysługuje prawo odmowy jej zapłaty do czasu otrzymania przez Zamawiającego faktury korygującej.</w:t>
      </w:r>
    </w:p>
    <w:p w:rsidR="00543CFB" w:rsidRPr="00396749" w:rsidRDefault="00543CFB" w:rsidP="00396749">
      <w:pPr>
        <w:widowControl w:val="0"/>
        <w:numPr>
          <w:ilvl w:val="0"/>
          <w:numId w:val="4"/>
        </w:numPr>
        <w:tabs>
          <w:tab w:val="clear" w:pos="720"/>
          <w:tab w:val="num" w:pos="284"/>
          <w:tab w:val="left" w:pos="1135"/>
        </w:tabs>
        <w:spacing w:after="0" w:line="240" w:lineRule="auto"/>
        <w:ind w:left="284" w:hanging="284"/>
        <w:jc w:val="both"/>
        <w:rPr>
          <w:rFonts w:ascii="Times New Roman" w:hAnsi="Times New Roman"/>
          <w:color w:val="000000"/>
        </w:rPr>
      </w:pPr>
      <w:r w:rsidRPr="00396749">
        <w:rPr>
          <w:rFonts w:ascii="Times New Roman" w:hAnsi="Times New Roman"/>
          <w:color w:val="000000"/>
        </w:rPr>
        <w:t>Za nieterminową płatność faktury, Wykonawca ma prawo naliczyć odsetki ustawowe.</w:t>
      </w:r>
    </w:p>
    <w:p w:rsidR="00396749" w:rsidRPr="00396749" w:rsidRDefault="00396749" w:rsidP="00396749">
      <w:pPr>
        <w:pStyle w:val="Akapitzlist"/>
        <w:numPr>
          <w:ilvl w:val="0"/>
          <w:numId w:val="4"/>
        </w:numPr>
        <w:tabs>
          <w:tab w:val="clear" w:pos="720"/>
          <w:tab w:val="num" w:pos="284"/>
        </w:tabs>
        <w:spacing w:after="0" w:line="240" w:lineRule="auto"/>
        <w:ind w:left="284"/>
        <w:jc w:val="both"/>
        <w:rPr>
          <w:rFonts w:ascii="Times New Roman" w:eastAsia="Times New Roman" w:hAnsi="Times New Roman"/>
          <w:lang w:eastAsia="pl-PL"/>
        </w:rPr>
      </w:pPr>
      <w:r w:rsidRPr="00396749">
        <w:rPr>
          <w:rFonts w:ascii="Times New Roman" w:eastAsia="Times New Roman" w:hAnsi="Times New Roman"/>
          <w:lang w:eastAsia="pl-PL"/>
        </w:rPr>
        <w:t xml:space="preserve">Zamawiający oświadcza, że zrealizuje płatność za fakturę z zastosowaniem mechanizmu podzielonej płatności (tzw. </w:t>
      </w:r>
      <w:proofErr w:type="spellStart"/>
      <w:r w:rsidRPr="00396749">
        <w:rPr>
          <w:rFonts w:ascii="Times New Roman" w:eastAsia="Times New Roman" w:hAnsi="Times New Roman"/>
          <w:lang w:eastAsia="pl-PL"/>
        </w:rPr>
        <w:t>split</w:t>
      </w:r>
      <w:proofErr w:type="spellEnd"/>
      <w:r w:rsidRPr="00396749">
        <w:rPr>
          <w:rFonts w:ascii="Times New Roman" w:eastAsia="Times New Roman" w:hAnsi="Times New Roman"/>
          <w:lang w:eastAsia="pl-PL"/>
        </w:rPr>
        <w:t xml:space="preserve"> </w:t>
      </w:r>
      <w:proofErr w:type="spellStart"/>
      <w:r w:rsidRPr="00396749">
        <w:rPr>
          <w:rFonts w:ascii="Times New Roman" w:eastAsia="Times New Roman" w:hAnsi="Times New Roman"/>
          <w:lang w:eastAsia="pl-PL"/>
        </w:rPr>
        <w:t>payment</w:t>
      </w:r>
      <w:proofErr w:type="spellEnd"/>
      <w:r w:rsidRPr="00396749">
        <w:rPr>
          <w:rFonts w:ascii="Times New Roman" w:eastAsia="Times New Roman" w:hAnsi="Times New Roman"/>
          <w:lang w:eastAsia="pl-PL"/>
        </w:rPr>
        <w:t>). Zapłatę w tym systemie uznaje się za dokonanie płatności w terminie ustalonym w  umowie.</w:t>
      </w:r>
    </w:p>
    <w:p w:rsidR="00396749" w:rsidRPr="00396749" w:rsidRDefault="00396749" w:rsidP="00396749">
      <w:pPr>
        <w:pStyle w:val="Akapitzlist"/>
        <w:numPr>
          <w:ilvl w:val="0"/>
          <w:numId w:val="4"/>
        </w:numPr>
        <w:tabs>
          <w:tab w:val="clear" w:pos="720"/>
          <w:tab w:val="num" w:pos="284"/>
        </w:tabs>
        <w:spacing w:after="0" w:line="240" w:lineRule="auto"/>
        <w:ind w:left="284"/>
        <w:jc w:val="both"/>
        <w:rPr>
          <w:rFonts w:ascii="Times New Roman" w:eastAsia="Times New Roman" w:hAnsi="Times New Roman"/>
          <w:lang w:eastAsia="pl-PL"/>
        </w:rPr>
      </w:pPr>
      <w:r w:rsidRPr="00396749">
        <w:rPr>
          <w:rFonts w:ascii="Times New Roman" w:eastAsia="Times New Roman" w:hAnsi="Times New Roman"/>
          <w:lang w:eastAsia="pl-PL"/>
        </w:rPr>
        <w:t xml:space="preserve">Wykonawca oświadcza, że wyraża zgodę na dokonywanie przez Zamawiającego płatności w systemie podzielonej płatności (tzw. </w:t>
      </w:r>
      <w:proofErr w:type="spellStart"/>
      <w:r w:rsidRPr="00396749">
        <w:rPr>
          <w:rFonts w:ascii="Times New Roman" w:eastAsia="Times New Roman" w:hAnsi="Times New Roman"/>
          <w:lang w:eastAsia="pl-PL"/>
        </w:rPr>
        <w:t>split</w:t>
      </w:r>
      <w:proofErr w:type="spellEnd"/>
      <w:r w:rsidRPr="00396749">
        <w:rPr>
          <w:rFonts w:ascii="Times New Roman" w:eastAsia="Times New Roman" w:hAnsi="Times New Roman"/>
          <w:lang w:eastAsia="pl-PL"/>
        </w:rPr>
        <w:t xml:space="preserve"> </w:t>
      </w:r>
      <w:proofErr w:type="spellStart"/>
      <w:r w:rsidRPr="00396749">
        <w:rPr>
          <w:rFonts w:ascii="Times New Roman" w:eastAsia="Times New Roman" w:hAnsi="Times New Roman"/>
          <w:lang w:eastAsia="pl-PL"/>
        </w:rPr>
        <w:t>payment</w:t>
      </w:r>
      <w:proofErr w:type="spellEnd"/>
      <w:r w:rsidRPr="00396749">
        <w:rPr>
          <w:rFonts w:ascii="Times New Roman" w:eastAsia="Times New Roman" w:hAnsi="Times New Roman"/>
          <w:lang w:eastAsia="pl-PL"/>
        </w:rPr>
        <w:t>)</w:t>
      </w:r>
    </w:p>
    <w:p w:rsidR="00396749" w:rsidRPr="00396749" w:rsidRDefault="00396749" w:rsidP="00396749">
      <w:pPr>
        <w:pStyle w:val="Akapitzlist"/>
        <w:numPr>
          <w:ilvl w:val="0"/>
          <w:numId w:val="4"/>
        </w:numPr>
        <w:tabs>
          <w:tab w:val="clear" w:pos="720"/>
          <w:tab w:val="num" w:pos="284"/>
        </w:tabs>
        <w:spacing w:after="0" w:line="240" w:lineRule="auto"/>
        <w:ind w:left="284"/>
        <w:jc w:val="both"/>
        <w:rPr>
          <w:rFonts w:ascii="Times New Roman" w:eastAsia="Times New Roman" w:hAnsi="Times New Roman"/>
          <w:lang w:eastAsia="pl-PL"/>
        </w:rPr>
      </w:pPr>
      <w:r w:rsidRPr="00396749">
        <w:rPr>
          <w:rFonts w:ascii="Times New Roman" w:eastAsia="Times New Roman" w:hAnsi="Times New Roman"/>
          <w:lang w:eastAsia="pl-PL"/>
        </w:rPr>
        <w:t xml:space="preserve">Wykonawca oświadcza, że numer rachunku rozliczeniowego wskazanego w fakturze, który będzie wystawiony w jego imieniu, jest rachunkiem, dla którego zgodnie z art. 108a ustawy z 11 marca </w:t>
      </w:r>
      <w:r w:rsidRPr="00396749">
        <w:rPr>
          <w:rFonts w:ascii="Times New Roman" w:eastAsia="Times New Roman" w:hAnsi="Times New Roman"/>
          <w:lang w:eastAsia="pl-PL"/>
        </w:rPr>
        <w:lastRenderedPageBreak/>
        <w:t xml:space="preserve">2004 r. o podatku od towarów i usług (t. j. Dz. U. z 2020 r., poz. 106 z </w:t>
      </w:r>
      <w:proofErr w:type="spellStart"/>
      <w:r w:rsidRPr="00396749">
        <w:rPr>
          <w:rFonts w:ascii="Times New Roman" w:eastAsia="Times New Roman" w:hAnsi="Times New Roman"/>
          <w:lang w:eastAsia="pl-PL"/>
        </w:rPr>
        <w:t>późn</w:t>
      </w:r>
      <w:proofErr w:type="spellEnd"/>
      <w:r w:rsidRPr="00396749">
        <w:rPr>
          <w:rFonts w:ascii="Times New Roman" w:eastAsia="Times New Roman" w:hAnsi="Times New Roman"/>
          <w:lang w:eastAsia="pl-PL"/>
        </w:rPr>
        <w:t>. zm.) prowadzony jest rachunek VAT.</w:t>
      </w:r>
    </w:p>
    <w:p w:rsidR="00396749" w:rsidRPr="00396749" w:rsidRDefault="00396749" w:rsidP="00396749">
      <w:pPr>
        <w:pStyle w:val="Akapitzlist"/>
        <w:numPr>
          <w:ilvl w:val="0"/>
          <w:numId w:val="4"/>
        </w:numPr>
        <w:tabs>
          <w:tab w:val="clear" w:pos="720"/>
          <w:tab w:val="num" w:pos="284"/>
        </w:tabs>
        <w:spacing w:after="0" w:line="240" w:lineRule="auto"/>
        <w:ind w:left="284"/>
        <w:jc w:val="both"/>
        <w:rPr>
          <w:rFonts w:ascii="Times New Roman" w:eastAsia="Times New Roman" w:hAnsi="Times New Roman"/>
          <w:lang w:eastAsia="pl-PL"/>
        </w:rPr>
      </w:pPr>
      <w:r w:rsidRPr="00396749">
        <w:rPr>
          <w:rFonts w:ascii="Times New Roman" w:eastAsia="Times New Roman" w:hAnsi="Times New Roman"/>
          <w:lang w:eastAsia="pl-PL"/>
        </w:rPr>
        <w:t xml:space="preserve">Zapłata nastąpi tylko na rachunek bankowy Wykonawcy, widniejący na białej liście podatników VAT (wykaz podatników VAT prowadzony jest na stronie Ministerstwa Finansów </w:t>
      </w:r>
      <w:hyperlink r:id="rId8" w:history="1">
        <w:r w:rsidRPr="00396749">
          <w:rPr>
            <w:rStyle w:val="Hipercze"/>
            <w:rFonts w:ascii="Times New Roman" w:eastAsia="Times New Roman" w:hAnsi="Times New Roman"/>
            <w:lang w:eastAsia="pl-PL"/>
          </w:rPr>
          <w:t>https://www.podatki.gov.pl/wykaz-podatnikow-vat-wyszukiwarka/</w:t>
        </w:r>
      </w:hyperlink>
      <w:r w:rsidRPr="00396749">
        <w:rPr>
          <w:rFonts w:ascii="Times New Roman" w:eastAsia="Times New Roman" w:hAnsi="Times New Roman"/>
          <w:lang w:eastAsia="pl-PL"/>
        </w:rPr>
        <w:t xml:space="preserve">) z </w:t>
      </w:r>
      <w:proofErr w:type="spellStart"/>
      <w:r w:rsidRPr="00396749">
        <w:rPr>
          <w:rFonts w:ascii="Times New Roman" w:eastAsia="Times New Roman" w:hAnsi="Times New Roman"/>
          <w:lang w:eastAsia="pl-PL"/>
        </w:rPr>
        <w:t>wyłączęniem</w:t>
      </w:r>
      <w:proofErr w:type="spellEnd"/>
      <w:r w:rsidRPr="00396749">
        <w:rPr>
          <w:rFonts w:ascii="Times New Roman" w:eastAsia="Times New Roman" w:hAnsi="Times New Roman"/>
          <w:lang w:eastAsia="pl-PL"/>
        </w:rPr>
        <w:t xml:space="preserve"> Wykonawców, którzy nie są zobligowani do płacenia podatku VAT. </w:t>
      </w:r>
    </w:p>
    <w:p w:rsidR="00396749" w:rsidRPr="00396749" w:rsidRDefault="00396749" w:rsidP="00396749">
      <w:pPr>
        <w:pStyle w:val="Akapitzlist"/>
        <w:numPr>
          <w:ilvl w:val="0"/>
          <w:numId w:val="4"/>
        </w:numPr>
        <w:tabs>
          <w:tab w:val="clear" w:pos="720"/>
          <w:tab w:val="num" w:pos="284"/>
        </w:tabs>
        <w:spacing w:after="0" w:line="240" w:lineRule="auto"/>
        <w:ind w:left="284"/>
        <w:jc w:val="both"/>
        <w:rPr>
          <w:rFonts w:ascii="Times New Roman" w:eastAsia="Times New Roman" w:hAnsi="Times New Roman"/>
          <w:lang w:eastAsia="pl-PL"/>
        </w:rPr>
      </w:pPr>
      <w:r w:rsidRPr="00396749">
        <w:rPr>
          <w:rFonts w:ascii="Times New Roman" w:eastAsia="Times New Roman" w:hAnsi="Times New Roman"/>
          <w:lang w:eastAsia="pl-PL"/>
        </w:rPr>
        <w:t>Jeżeli żaden rachunek bankowy Wykonawcy nie widnieje na białej liście podatników VAT, to Zamawiający wstrzyma się z zapłatą faktury do czasu, aż rachunek Wykonawcy będzie widniał w wykazie podatników VAT prowadzonym na ww. stronie internetowej Ministerstwa Finansów.</w:t>
      </w:r>
    </w:p>
    <w:p w:rsidR="00396749" w:rsidRPr="00396749" w:rsidRDefault="00396749" w:rsidP="00396749">
      <w:pPr>
        <w:widowControl w:val="0"/>
        <w:numPr>
          <w:ilvl w:val="0"/>
          <w:numId w:val="4"/>
        </w:numPr>
        <w:tabs>
          <w:tab w:val="clear" w:pos="720"/>
          <w:tab w:val="num" w:pos="284"/>
          <w:tab w:val="left" w:pos="1135"/>
        </w:tabs>
        <w:spacing w:after="0" w:line="240" w:lineRule="auto"/>
        <w:ind w:left="284"/>
        <w:jc w:val="both"/>
        <w:rPr>
          <w:rFonts w:ascii="Times New Roman" w:hAnsi="Times New Roman"/>
          <w:color w:val="000000"/>
        </w:rPr>
      </w:pPr>
      <w:r w:rsidRPr="00396749">
        <w:rPr>
          <w:rFonts w:ascii="Times New Roman" w:eastAsia="Times New Roman" w:hAnsi="Times New Roman"/>
          <w:lang w:eastAsia="pl-PL"/>
        </w:rPr>
        <w:t>Wstrzymanie płatności faktury, o którym mowa w ust. 12 powyżej, nie skutkuje naliczaniem odsetek za nieterminową zapłatę.</w:t>
      </w:r>
    </w:p>
    <w:p w:rsidR="00543CFB" w:rsidRPr="00396749" w:rsidRDefault="00543CFB" w:rsidP="00543CFB">
      <w:pPr>
        <w:widowControl w:val="0"/>
        <w:numPr>
          <w:ilvl w:val="0"/>
          <w:numId w:val="4"/>
        </w:numPr>
        <w:tabs>
          <w:tab w:val="clear" w:pos="720"/>
          <w:tab w:val="num" w:pos="426"/>
          <w:tab w:val="left" w:pos="849"/>
        </w:tabs>
        <w:overflowPunct w:val="0"/>
        <w:autoSpaceDE w:val="0"/>
        <w:spacing w:after="0" w:line="240" w:lineRule="auto"/>
        <w:ind w:left="426" w:hanging="426"/>
        <w:jc w:val="both"/>
        <w:textAlignment w:val="baseline"/>
        <w:rPr>
          <w:rFonts w:ascii="Times New Roman" w:hAnsi="Times New Roman"/>
          <w:color w:val="000000"/>
        </w:rPr>
      </w:pPr>
      <w:r w:rsidRPr="00396749">
        <w:rPr>
          <w:rFonts w:ascii="Times New Roman" w:hAnsi="Times New Roman"/>
          <w:color w:val="000000"/>
        </w:rPr>
        <w:t>Zamawiający zastrzega sobie możliwość ograniczenia lub rozszerzenia zakresu robót objętych przedmiotem Umowy z uwzględnieniem zasad określonych przepisami ustawy – Prawo zamówień publicznych.</w:t>
      </w:r>
    </w:p>
    <w:p w:rsidR="00543CFB" w:rsidRPr="00396749" w:rsidRDefault="00543CFB" w:rsidP="00543CFB">
      <w:pPr>
        <w:widowControl w:val="0"/>
        <w:numPr>
          <w:ilvl w:val="0"/>
          <w:numId w:val="4"/>
        </w:numPr>
        <w:tabs>
          <w:tab w:val="clear" w:pos="720"/>
          <w:tab w:val="num" w:pos="426"/>
          <w:tab w:val="left" w:pos="849"/>
          <w:tab w:val="left" w:pos="992"/>
        </w:tabs>
        <w:overflowPunct w:val="0"/>
        <w:autoSpaceDE w:val="0"/>
        <w:spacing w:after="0" w:line="240" w:lineRule="auto"/>
        <w:ind w:left="426" w:hanging="426"/>
        <w:jc w:val="both"/>
        <w:textAlignment w:val="baseline"/>
        <w:rPr>
          <w:rFonts w:ascii="Times New Roman" w:hAnsi="Times New Roman"/>
          <w:color w:val="000000"/>
        </w:rPr>
      </w:pPr>
      <w:r w:rsidRPr="00396749">
        <w:rPr>
          <w:rFonts w:ascii="Times New Roman" w:hAnsi="Times New Roman"/>
          <w:color w:val="000000"/>
        </w:rPr>
        <w:t xml:space="preserve">W przypadku wykonania robót zamiennych, wartość robót ustalona zostanie w oparciu o wartości </w:t>
      </w:r>
      <w:r w:rsidRPr="00396749">
        <w:rPr>
          <w:rFonts w:ascii="Times New Roman" w:hAnsi="Times New Roman"/>
        </w:rPr>
        <w:t>elementów robót wskazane przez Wykonawcę w Zestawieniu Kosztów lub w Harmonogramie Rzeczowo-Finansowym i ew. uszczegółowione w kosztorysach będących elementami dokumentacji projektowej,</w:t>
      </w:r>
      <w:r w:rsidRPr="00396749">
        <w:rPr>
          <w:rFonts w:ascii="Times New Roman" w:hAnsi="Times New Roman"/>
          <w:color w:val="000000"/>
        </w:rPr>
        <w:t xml:space="preserve"> a w przypadku braku takiej możliwości w oparciu o ceny r-g, materiałów i sprzętu nie wyższe niż średnie ceny kwartalne publikowane w wydawnictwach SEKOCENBUD za kwartał poprzedzający kwartał, w którym dokonano zamówienia. </w:t>
      </w:r>
    </w:p>
    <w:p w:rsidR="00543CFB" w:rsidRPr="0076789B" w:rsidRDefault="00543CFB" w:rsidP="00543CFB">
      <w:pPr>
        <w:widowControl w:val="0"/>
        <w:numPr>
          <w:ilvl w:val="0"/>
          <w:numId w:val="4"/>
        </w:numPr>
        <w:tabs>
          <w:tab w:val="clear" w:pos="720"/>
          <w:tab w:val="num" w:pos="426"/>
          <w:tab w:val="left" w:pos="850"/>
          <w:tab w:val="left" w:pos="992"/>
        </w:tabs>
        <w:overflowPunct w:val="0"/>
        <w:autoSpaceDE w:val="0"/>
        <w:spacing w:after="0" w:line="240" w:lineRule="auto"/>
        <w:ind w:left="426" w:hanging="426"/>
        <w:jc w:val="both"/>
        <w:textAlignment w:val="baseline"/>
        <w:rPr>
          <w:rFonts w:ascii="Times New Roman" w:hAnsi="Times New Roman"/>
          <w:color w:val="000000"/>
        </w:rPr>
      </w:pPr>
      <w:r w:rsidRPr="00396749">
        <w:rPr>
          <w:rFonts w:ascii="Times New Roman" w:hAnsi="Times New Roman"/>
          <w:color w:val="000000"/>
        </w:rPr>
        <w:t>W przypadku ograniczenia zakresu</w:t>
      </w:r>
      <w:r w:rsidRPr="0076789B">
        <w:rPr>
          <w:rFonts w:ascii="Times New Roman" w:hAnsi="Times New Roman"/>
          <w:color w:val="000000"/>
        </w:rPr>
        <w:t xml:space="preserve"> robót obniżenie ustalonego wynagrodzenia nastąpi w oparciu o wartości elementów robót wskazane przez Wykonawcę w w/w dok</w:t>
      </w:r>
      <w:r>
        <w:rPr>
          <w:rFonts w:ascii="Times New Roman" w:hAnsi="Times New Roman"/>
          <w:color w:val="000000"/>
        </w:rPr>
        <w:t>umentach o których mowa w pkt 9</w:t>
      </w:r>
      <w:r w:rsidRPr="0076789B">
        <w:rPr>
          <w:rFonts w:ascii="Times New Roman" w:hAnsi="Times New Roman"/>
          <w:color w:val="000000"/>
        </w:rPr>
        <w:t xml:space="preserve">. </w:t>
      </w:r>
    </w:p>
    <w:p w:rsidR="00396749" w:rsidRDefault="00396749" w:rsidP="00396749">
      <w:pPr>
        <w:spacing w:after="0" w:line="240" w:lineRule="auto"/>
        <w:rPr>
          <w:rFonts w:ascii="Times New Roman" w:hAnsi="Times New Roman"/>
          <w:b/>
          <w:color w:val="000000"/>
        </w:rPr>
      </w:pPr>
    </w:p>
    <w:p w:rsidR="00396749" w:rsidRPr="00396749" w:rsidRDefault="00396749" w:rsidP="00396749">
      <w:pPr>
        <w:spacing w:after="0" w:line="240" w:lineRule="auto"/>
        <w:jc w:val="center"/>
        <w:rPr>
          <w:rFonts w:ascii="Times New Roman" w:hAnsi="Times New Roman"/>
          <w:b/>
          <w:color w:val="000000"/>
        </w:rPr>
      </w:pPr>
      <w:r>
        <w:rPr>
          <w:rFonts w:ascii="Times New Roman" w:hAnsi="Times New Roman"/>
          <w:b/>
          <w:color w:val="000000"/>
        </w:rPr>
        <w:t>§ 5’.</w:t>
      </w:r>
    </w:p>
    <w:p w:rsidR="00396749" w:rsidRPr="00396749" w:rsidRDefault="00396749" w:rsidP="00396749">
      <w:pPr>
        <w:spacing w:after="0" w:line="240" w:lineRule="auto"/>
        <w:jc w:val="center"/>
        <w:rPr>
          <w:rFonts w:ascii="Times New Roman" w:eastAsia="Times New Roman" w:hAnsi="Times New Roman"/>
          <w:b/>
          <w:lang w:eastAsia="pl-PL"/>
        </w:rPr>
      </w:pPr>
      <w:r w:rsidRPr="00396749">
        <w:rPr>
          <w:rFonts w:ascii="Times New Roman" w:eastAsia="Times New Roman" w:hAnsi="Times New Roman"/>
          <w:b/>
          <w:lang w:eastAsia="pl-PL"/>
        </w:rPr>
        <w:t>Fakturowanie elektroniczne</w:t>
      </w:r>
    </w:p>
    <w:p w:rsidR="00396749" w:rsidRPr="00396749" w:rsidRDefault="00396749" w:rsidP="00396749">
      <w:pPr>
        <w:pStyle w:val="Akapitzlist"/>
        <w:numPr>
          <w:ilvl w:val="0"/>
          <w:numId w:val="23"/>
        </w:numPr>
        <w:spacing w:after="0" w:line="240" w:lineRule="auto"/>
        <w:ind w:left="426"/>
        <w:jc w:val="both"/>
        <w:rPr>
          <w:rFonts w:ascii="Times New Roman" w:eastAsia="Times New Roman" w:hAnsi="Times New Roman"/>
          <w:lang w:eastAsia="pl-PL"/>
        </w:rPr>
      </w:pPr>
      <w:r w:rsidRPr="00396749">
        <w:rPr>
          <w:rFonts w:ascii="Times New Roman" w:eastAsia="Times New Roman" w:hAnsi="Times New Roman"/>
          <w:lang w:eastAsia="pl-PL"/>
        </w:rPr>
        <w:t xml:space="preserve">Wykonawca ma możliwość przesłania drogą elektroniczną ustrukturyzowanej faktury elektronicznej w rozumieniu ustawy z dnia 9 listopada 2018 r. o elektronicznym fakturowaniu w zamówieniach publicznych, koncesjach na roboty budowlane lub usługi oraz partnerstwie publiczno-prywatnym (Dz. U. z 2020 r., poz. 1666 z </w:t>
      </w:r>
      <w:proofErr w:type="spellStart"/>
      <w:r w:rsidRPr="00396749">
        <w:rPr>
          <w:rFonts w:ascii="Times New Roman" w:eastAsia="Times New Roman" w:hAnsi="Times New Roman"/>
          <w:lang w:eastAsia="pl-PL"/>
        </w:rPr>
        <w:t>późn</w:t>
      </w:r>
      <w:proofErr w:type="spellEnd"/>
      <w:r w:rsidRPr="00396749">
        <w:rPr>
          <w:rFonts w:ascii="Times New Roman" w:eastAsia="Times New Roman" w:hAnsi="Times New Roman"/>
          <w:lang w:eastAsia="pl-PL"/>
        </w:rPr>
        <w:t>. zm.), zwanej dalej ustawą o elektronicznym fakturowaniu.</w:t>
      </w:r>
    </w:p>
    <w:p w:rsidR="00396749" w:rsidRPr="00396749" w:rsidRDefault="00396749" w:rsidP="00396749">
      <w:pPr>
        <w:pStyle w:val="Akapitzlist"/>
        <w:numPr>
          <w:ilvl w:val="0"/>
          <w:numId w:val="23"/>
        </w:numPr>
        <w:spacing w:after="0" w:line="240" w:lineRule="auto"/>
        <w:ind w:left="426"/>
        <w:jc w:val="both"/>
        <w:rPr>
          <w:rFonts w:ascii="Times New Roman" w:eastAsia="Times New Roman" w:hAnsi="Times New Roman"/>
          <w:lang w:eastAsia="pl-PL"/>
        </w:rPr>
      </w:pPr>
      <w:r w:rsidRPr="00396749">
        <w:rPr>
          <w:rFonts w:ascii="Times New Roman" w:eastAsia="Times New Roman" w:hAnsi="Times New Roman"/>
          <w:lang w:eastAsia="pl-PL"/>
        </w:rPr>
        <w:t>W przypadku, gdy Wykonawca skorzysta z możliwości przesłania ustrukturyzowanej faktury elektronicznej, wówczas zobowiązany jest do skorzystania z Platformy Elektronicznego Fakturowania (PEF) udostępnionej na stronie internetowej https://efaktura.gov.pl</w:t>
      </w:r>
    </w:p>
    <w:p w:rsidR="00396749" w:rsidRPr="00396749" w:rsidRDefault="00396749" w:rsidP="00396749">
      <w:pPr>
        <w:pStyle w:val="Akapitzlist"/>
        <w:numPr>
          <w:ilvl w:val="0"/>
          <w:numId w:val="23"/>
        </w:numPr>
        <w:spacing w:after="0" w:line="240" w:lineRule="auto"/>
        <w:ind w:left="426"/>
        <w:jc w:val="both"/>
        <w:rPr>
          <w:rFonts w:ascii="Times New Roman" w:eastAsia="Times New Roman" w:hAnsi="Times New Roman"/>
          <w:lang w:eastAsia="pl-PL"/>
        </w:rPr>
      </w:pPr>
      <w:r w:rsidRPr="00396749">
        <w:rPr>
          <w:rFonts w:ascii="Times New Roman" w:eastAsia="Times New Roman" w:hAnsi="Times New Roman"/>
          <w:lang w:eastAsia="pl-PL"/>
        </w:rPr>
        <w:t>Zasady związane z wystawianiem ustrukturyzowanych faktur elektronicznych i innych ustrukturyzowanych dokumentów określa ustawa o elektronicznym fakturowaniu oraz akty wykonawcze.</w:t>
      </w:r>
    </w:p>
    <w:p w:rsidR="00396749" w:rsidRPr="00396749" w:rsidRDefault="00396749" w:rsidP="00396749">
      <w:pPr>
        <w:pStyle w:val="Akapitzlist"/>
        <w:numPr>
          <w:ilvl w:val="0"/>
          <w:numId w:val="23"/>
        </w:numPr>
        <w:spacing w:after="0" w:line="240" w:lineRule="auto"/>
        <w:ind w:left="426"/>
        <w:jc w:val="both"/>
        <w:rPr>
          <w:rFonts w:ascii="Times New Roman" w:eastAsia="Times New Roman" w:hAnsi="Times New Roman"/>
          <w:lang w:eastAsia="pl-PL"/>
        </w:rPr>
      </w:pPr>
      <w:r w:rsidRPr="00396749">
        <w:rPr>
          <w:rFonts w:ascii="Times New Roman" w:eastAsia="Times New Roman" w:hAnsi="Times New Roman"/>
          <w:lang w:eastAsia="pl-PL"/>
        </w:rPr>
        <w:t xml:space="preserve">Wykonawca zobowiązany jest powiadomić Zamawiającego o wystawieniu faktury na Platformie Elektronicznego Fakturowania – na poniższego maila: </w:t>
      </w:r>
      <w:hyperlink r:id="rId9" w:history="1">
        <w:r w:rsidRPr="00396749">
          <w:rPr>
            <w:rStyle w:val="Hipercze"/>
            <w:rFonts w:ascii="Times New Roman" w:eastAsia="Times New Roman" w:hAnsi="Times New Roman"/>
            <w:lang w:eastAsia="pl-PL"/>
          </w:rPr>
          <w:t>faktury@bialobrzegi.pl</w:t>
        </w:r>
      </w:hyperlink>
      <w:r w:rsidRPr="00396749">
        <w:rPr>
          <w:rFonts w:ascii="Times New Roman" w:eastAsia="Times New Roman" w:hAnsi="Times New Roman"/>
          <w:lang w:eastAsia="pl-PL"/>
        </w:rPr>
        <w:t xml:space="preserve">. </w:t>
      </w:r>
    </w:p>
    <w:p w:rsidR="00396749" w:rsidRPr="00396749" w:rsidRDefault="00396749" w:rsidP="00396749">
      <w:pPr>
        <w:pStyle w:val="Akapitzlist"/>
        <w:numPr>
          <w:ilvl w:val="0"/>
          <w:numId w:val="23"/>
        </w:numPr>
        <w:spacing w:after="0" w:line="240" w:lineRule="auto"/>
        <w:ind w:left="426"/>
        <w:jc w:val="both"/>
        <w:rPr>
          <w:rFonts w:ascii="Times New Roman" w:eastAsia="Times New Roman" w:hAnsi="Times New Roman"/>
          <w:lang w:eastAsia="pl-PL"/>
        </w:rPr>
      </w:pPr>
      <w:r w:rsidRPr="00396749">
        <w:rPr>
          <w:rFonts w:ascii="Times New Roman" w:hAnsi="Times New Roman"/>
        </w:rPr>
        <w:t xml:space="preserve">Zamawiający, na podstawie art. 106n ust. 1 Ustawy z dnia 11 marca 2004 r. o podatku od towarów i usług (Dz.U. z 2020 r. poz. 2419 z </w:t>
      </w:r>
      <w:proofErr w:type="spellStart"/>
      <w:r w:rsidRPr="00396749">
        <w:rPr>
          <w:rFonts w:ascii="Times New Roman" w:hAnsi="Times New Roman"/>
        </w:rPr>
        <w:t>późn</w:t>
      </w:r>
      <w:proofErr w:type="spellEnd"/>
      <w:r w:rsidRPr="00396749">
        <w:rPr>
          <w:rFonts w:ascii="Times New Roman" w:hAnsi="Times New Roman"/>
        </w:rPr>
        <w:t xml:space="preserve">. zm.) akceptuje przesyłanie oraz otrzymywanie faktur w formie elektronicznej (w formacie PDF), na adres mailowy  </w:t>
      </w:r>
      <w:hyperlink r:id="rId10" w:history="1">
        <w:r w:rsidRPr="00396749">
          <w:rPr>
            <w:rStyle w:val="Hipercze"/>
            <w:rFonts w:ascii="Times New Roman" w:hAnsi="Times New Roman"/>
          </w:rPr>
          <w:t>faktury@bialobrzegi.pl</w:t>
        </w:r>
      </w:hyperlink>
      <w:r w:rsidR="000E128E">
        <w:rPr>
          <w:rFonts w:ascii="Times New Roman" w:hAnsi="Times New Roman"/>
        </w:rPr>
        <w:t>.</w:t>
      </w:r>
    </w:p>
    <w:p w:rsidR="00543CFB" w:rsidRPr="0076789B" w:rsidRDefault="00543CFB" w:rsidP="00396749">
      <w:pPr>
        <w:widowControl w:val="0"/>
        <w:tabs>
          <w:tab w:val="left" w:pos="850"/>
          <w:tab w:val="left" w:pos="992"/>
        </w:tabs>
        <w:overflowPunct w:val="0"/>
        <w:autoSpaceDE w:val="0"/>
        <w:spacing w:line="240" w:lineRule="auto"/>
        <w:textAlignment w:val="baseline"/>
        <w:rPr>
          <w:rFonts w:ascii="Times New Roman" w:hAnsi="Times New Roman"/>
          <w:color w:val="000000"/>
        </w:rPr>
      </w:pPr>
    </w:p>
    <w:p w:rsidR="00543CFB" w:rsidRPr="0076789B" w:rsidRDefault="00543CFB" w:rsidP="00543CFB">
      <w:pPr>
        <w:spacing w:after="0" w:line="240" w:lineRule="auto"/>
        <w:jc w:val="center"/>
        <w:rPr>
          <w:rFonts w:ascii="Times New Roman" w:hAnsi="Times New Roman"/>
          <w:b/>
          <w:color w:val="000000"/>
        </w:rPr>
      </w:pPr>
      <w:r w:rsidRPr="0076789B">
        <w:rPr>
          <w:rFonts w:ascii="Times New Roman" w:hAnsi="Times New Roman"/>
          <w:b/>
          <w:color w:val="000000"/>
        </w:rPr>
        <w:t>§ 6.</w:t>
      </w:r>
    </w:p>
    <w:p w:rsidR="00543CFB" w:rsidRPr="0076789B" w:rsidRDefault="00543CFB" w:rsidP="00543CFB">
      <w:pPr>
        <w:spacing w:after="0" w:line="240" w:lineRule="auto"/>
        <w:jc w:val="center"/>
        <w:rPr>
          <w:rFonts w:ascii="Times New Roman" w:hAnsi="Times New Roman"/>
          <w:b/>
          <w:color w:val="000000"/>
        </w:rPr>
      </w:pPr>
      <w:r>
        <w:rPr>
          <w:rFonts w:ascii="Times New Roman" w:hAnsi="Times New Roman"/>
          <w:b/>
          <w:color w:val="000000"/>
        </w:rPr>
        <w:t>Odbiory</w:t>
      </w:r>
    </w:p>
    <w:p w:rsidR="00543CFB" w:rsidRPr="0076789B" w:rsidRDefault="00543CFB" w:rsidP="00543CFB">
      <w:pPr>
        <w:tabs>
          <w:tab w:val="left" w:pos="426"/>
        </w:tabs>
        <w:spacing w:line="240" w:lineRule="auto"/>
        <w:rPr>
          <w:rFonts w:ascii="Times New Roman" w:hAnsi="Times New Roman"/>
          <w:b/>
        </w:rPr>
      </w:pPr>
      <w:r w:rsidRPr="0076789B">
        <w:rPr>
          <w:rFonts w:ascii="Times New Roman" w:hAnsi="Times New Roman"/>
          <w:b/>
        </w:rPr>
        <w:t>Zasady i terminy dokonywania odbiorów.</w:t>
      </w:r>
    </w:p>
    <w:p w:rsidR="00543CFB" w:rsidRPr="0076789B" w:rsidRDefault="00543CFB" w:rsidP="00543CFB">
      <w:pPr>
        <w:widowControl w:val="0"/>
        <w:numPr>
          <w:ilvl w:val="0"/>
          <w:numId w:val="5"/>
        </w:numPr>
        <w:tabs>
          <w:tab w:val="left" w:pos="426"/>
          <w:tab w:val="left" w:pos="1712"/>
        </w:tabs>
        <w:suppressAutoHyphens/>
        <w:overflowPunct w:val="0"/>
        <w:autoSpaceDE w:val="0"/>
        <w:spacing w:after="0" w:line="240" w:lineRule="auto"/>
        <w:ind w:left="0" w:firstLine="0"/>
        <w:jc w:val="both"/>
        <w:textAlignment w:val="baseline"/>
        <w:rPr>
          <w:rFonts w:ascii="Times New Roman" w:hAnsi="Times New Roman"/>
        </w:rPr>
      </w:pPr>
      <w:r w:rsidRPr="0076789B">
        <w:rPr>
          <w:rFonts w:ascii="Times New Roman" w:hAnsi="Times New Roman"/>
        </w:rPr>
        <w:t xml:space="preserve">Odbiory dokumentowane są stosownym protokołem. </w:t>
      </w:r>
    </w:p>
    <w:p w:rsidR="00543CFB" w:rsidRPr="0076789B" w:rsidRDefault="00543CFB" w:rsidP="00543CFB">
      <w:pPr>
        <w:widowControl w:val="0"/>
        <w:numPr>
          <w:ilvl w:val="0"/>
          <w:numId w:val="5"/>
        </w:numPr>
        <w:tabs>
          <w:tab w:val="left" w:pos="426"/>
          <w:tab w:val="left" w:pos="1712"/>
        </w:tabs>
        <w:suppressAutoHyphens/>
        <w:overflowPunct w:val="0"/>
        <w:autoSpaceDE w:val="0"/>
        <w:spacing w:after="0" w:line="240" w:lineRule="auto"/>
        <w:ind w:left="0" w:firstLine="0"/>
        <w:jc w:val="both"/>
        <w:textAlignment w:val="baseline"/>
        <w:rPr>
          <w:rFonts w:ascii="Times New Roman" w:hAnsi="Times New Roman"/>
        </w:rPr>
      </w:pPr>
      <w:r w:rsidRPr="0076789B">
        <w:rPr>
          <w:rFonts w:ascii="Times New Roman" w:hAnsi="Times New Roman"/>
        </w:rPr>
        <w:t>Przekazanie dokumentacji projektowej odbywa się w siedzibie Zamawiającego na n/w zasadach:</w:t>
      </w:r>
    </w:p>
    <w:p w:rsidR="00543CFB" w:rsidRPr="0076789B" w:rsidRDefault="00543CFB" w:rsidP="00543CFB">
      <w:pPr>
        <w:ind w:left="357"/>
        <w:jc w:val="both"/>
        <w:rPr>
          <w:rFonts w:ascii="Times New Roman" w:hAnsi="Times New Roman"/>
        </w:rPr>
      </w:pPr>
      <w:r w:rsidRPr="0076789B">
        <w:rPr>
          <w:rFonts w:ascii="Times New Roman" w:hAnsi="Times New Roman"/>
        </w:rPr>
        <w:lastRenderedPageBreak/>
        <w:t xml:space="preserve">- Projekty budowlano-wykonawcze  w zakresie przebudowy </w:t>
      </w:r>
      <w:r>
        <w:rPr>
          <w:rFonts w:ascii="Times New Roman" w:hAnsi="Times New Roman"/>
        </w:rPr>
        <w:t>placu targowego</w:t>
      </w:r>
      <w:r w:rsidRPr="0076789B">
        <w:rPr>
          <w:rFonts w:ascii="Times New Roman" w:hAnsi="Times New Roman"/>
        </w:rPr>
        <w:t>: z podziałem na opracowania branżowe (architek</w:t>
      </w:r>
      <w:r>
        <w:rPr>
          <w:rFonts w:ascii="Times New Roman" w:hAnsi="Times New Roman"/>
        </w:rPr>
        <w:t>toniczne, drogowe, elektryczne, sanitarne, małej architektury</w:t>
      </w:r>
      <w:r w:rsidR="003B7A79">
        <w:rPr>
          <w:rFonts w:ascii="Times New Roman" w:hAnsi="Times New Roman"/>
        </w:rPr>
        <w:t>)</w:t>
      </w:r>
      <w:r w:rsidRPr="0076789B">
        <w:rPr>
          <w:rFonts w:ascii="Times New Roman" w:hAnsi="Times New Roman"/>
        </w:rPr>
        <w:t>.</w:t>
      </w:r>
    </w:p>
    <w:p w:rsidR="00543CFB" w:rsidRPr="0076789B" w:rsidRDefault="00543CFB" w:rsidP="00543CFB">
      <w:pPr>
        <w:rPr>
          <w:rFonts w:ascii="Times New Roman" w:hAnsi="Times New Roman"/>
        </w:rPr>
      </w:pPr>
      <w:r w:rsidRPr="0076789B">
        <w:rPr>
          <w:rFonts w:ascii="Times New Roman" w:hAnsi="Times New Roman"/>
        </w:rPr>
        <w:t>Przekazana Zamawiającemu dokumentacja powinna posiadać wszelkie niezbędne uzgodnienia i pozwolenia / zgłoszenia.</w:t>
      </w:r>
    </w:p>
    <w:p w:rsidR="00543CFB" w:rsidRPr="0076789B" w:rsidRDefault="00543CFB" w:rsidP="00543CFB">
      <w:pPr>
        <w:widowControl w:val="0"/>
        <w:tabs>
          <w:tab w:val="left" w:pos="426"/>
          <w:tab w:val="left" w:pos="1712"/>
        </w:tabs>
        <w:overflowPunct w:val="0"/>
        <w:autoSpaceDE w:val="0"/>
        <w:spacing w:line="240" w:lineRule="auto"/>
        <w:textAlignment w:val="baseline"/>
        <w:rPr>
          <w:rFonts w:ascii="Times New Roman" w:hAnsi="Times New Roman"/>
        </w:rPr>
      </w:pPr>
      <w:r w:rsidRPr="0076789B">
        <w:rPr>
          <w:rFonts w:ascii="Times New Roman" w:hAnsi="Times New Roman"/>
        </w:rPr>
        <w:t xml:space="preserve">Zamawiający w ciągu 10 dni zaopiniuje w/w dokumentację, tj. zaakceptuje ją bądź wskaże braki lub uchybienia, wyznaczając równocześnie termin do ich poprawienia. </w:t>
      </w:r>
    </w:p>
    <w:p w:rsidR="00543CFB" w:rsidRPr="0076789B" w:rsidRDefault="00543CFB" w:rsidP="00543CFB">
      <w:pPr>
        <w:widowControl w:val="0"/>
        <w:tabs>
          <w:tab w:val="left" w:pos="426"/>
          <w:tab w:val="left" w:pos="1712"/>
        </w:tabs>
        <w:overflowPunct w:val="0"/>
        <w:autoSpaceDE w:val="0"/>
        <w:spacing w:line="240" w:lineRule="auto"/>
        <w:textAlignment w:val="baseline"/>
        <w:rPr>
          <w:rFonts w:ascii="Times New Roman" w:hAnsi="Times New Roman"/>
        </w:rPr>
      </w:pPr>
      <w:r w:rsidRPr="0076789B">
        <w:rPr>
          <w:rFonts w:ascii="Times New Roman" w:hAnsi="Times New Roman"/>
        </w:rPr>
        <w:t xml:space="preserve">2.1. Z chwilą </w:t>
      </w:r>
      <w:r>
        <w:rPr>
          <w:rFonts w:ascii="Times New Roman" w:hAnsi="Times New Roman"/>
        </w:rPr>
        <w:t>przekazania dokumentacji</w:t>
      </w:r>
      <w:r w:rsidRPr="0076789B">
        <w:rPr>
          <w:rFonts w:ascii="Times New Roman" w:hAnsi="Times New Roman"/>
        </w:rPr>
        <w:t xml:space="preserve"> wszelkie majątkowe prawa autorskie do niej przechodzą na Zamawiającego, w szczególności Zamawiający będzie miał prawo:</w:t>
      </w:r>
    </w:p>
    <w:p w:rsidR="00543CFB" w:rsidRPr="0076789B" w:rsidRDefault="00543CFB" w:rsidP="00543CFB">
      <w:pPr>
        <w:tabs>
          <w:tab w:val="left" w:pos="284"/>
        </w:tabs>
        <w:rPr>
          <w:rFonts w:ascii="Times New Roman" w:hAnsi="Times New Roman"/>
        </w:rPr>
      </w:pPr>
      <w:r w:rsidRPr="0076789B">
        <w:rPr>
          <w:rFonts w:ascii="Times New Roman" w:hAnsi="Times New Roman"/>
          <w:b/>
        </w:rPr>
        <w:t>a)</w:t>
      </w:r>
      <w:r w:rsidRPr="0076789B">
        <w:rPr>
          <w:rFonts w:ascii="Times New Roman" w:hAnsi="Times New Roman"/>
        </w:rPr>
        <w:t xml:space="preserve"> do jej używania i sporządzania kopii w celu realizacji zadania polegającego na realizacji robót budowlanych, </w:t>
      </w:r>
      <w:r w:rsidRPr="0076789B">
        <w:rPr>
          <w:rFonts w:ascii="Times New Roman" w:hAnsi="Times New Roman"/>
          <w:bCs/>
        </w:rPr>
        <w:t xml:space="preserve"> których dotyczy dokumentacja</w:t>
      </w:r>
      <w:r w:rsidRPr="0076789B">
        <w:rPr>
          <w:rFonts w:ascii="Times New Roman" w:hAnsi="Times New Roman"/>
        </w:rPr>
        <w:t>,</w:t>
      </w:r>
    </w:p>
    <w:p w:rsidR="00543CFB" w:rsidRPr="0076789B" w:rsidRDefault="00543CFB" w:rsidP="00543CFB">
      <w:pPr>
        <w:tabs>
          <w:tab w:val="left" w:pos="284"/>
        </w:tabs>
        <w:rPr>
          <w:rFonts w:ascii="Times New Roman" w:hAnsi="Times New Roman"/>
          <w:bCs/>
        </w:rPr>
      </w:pPr>
      <w:r w:rsidRPr="0076789B">
        <w:rPr>
          <w:rFonts w:ascii="Times New Roman" w:hAnsi="Times New Roman"/>
          <w:b/>
        </w:rPr>
        <w:t>b)</w:t>
      </w:r>
      <w:r w:rsidRPr="0076789B">
        <w:rPr>
          <w:rFonts w:ascii="Times New Roman" w:hAnsi="Times New Roman"/>
        </w:rPr>
        <w:t xml:space="preserve"> do celów promocyjnych i marketingowych </w:t>
      </w:r>
      <w:r w:rsidRPr="0076789B">
        <w:rPr>
          <w:rFonts w:ascii="Times New Roman" w:hAnsi="Times New Roman"/>
          <w:bCs/>
        </w:rPr>
        <w:t>zadania którego dotyczy dokumentacja,</w:t>
      </w:r>
    </w:p>
    <w:p w:rsidR="00543CFB" w:rsidRPr="0076789B" w:rsidRDefault="00543CFB" w:rsidP="00543CFB">
      <w:pPr>
        <w:pStyle w:val="Tekstpodstawowy"/>
        <w:tabs>
          <w:tab w:val="left" w:pos="284"/>
        </w:tabs>
        <w:rPr>
          <w:rFonts w:ascii="Times New Roman" w:hAnsi="Times New Roman" w:cs="Times New Roman"/>
          <w:bCs/>
          <w:sz w:val="22"/>
          <w:szCs w:val="22"/>
        </w:rPr>
      </w:pPr>
      <w:r w:rsidRPr="0076789B">
        <w:rPr>
          <w:rFonts w:ascii="Times New Roman" w:hAnsi="Times New Roman" w:cs="Times New Roman"/>
          <w:b/>
          <w:sz w:val="22"/>
          <w:szCs w:val="22"/>
        </w:rPr>
        <w:t>c)</w:t>
      </w:r>
      <w:r w:rsidRPr="0076789B">
        <w:rPr>
          <w:rFonts w:ascii="Times New Roman" w:hAnsi="Times New Roman" w:cs="Times New Roman"/>
          <w:sz w:val="22"/>
          <w:szCs w:val="22"/>
        </w:rPr>
        <w:t xml:space="preserve"> przy składaniu wniosków o dofinansowanie </w:t>
      </w:r>
      <w:r w:rsidRPr="0076789B">
        <w:rPr>
          <w:rFonts w:ascii="Times New Roman" w:hAnsi="Times New Roman" w:cs="Times New Roman"/>
          <w:bCs/>
          <w:sz w:val="22"/>
          <w:szCs w:val="22"/>
        </w:rPr>
        <w:t>zadania którego dotyczy dokumentacja.</w:t>
      </w:r>
    </w:p>
    <w:p w:rsidR="00543CFB" w:rsidRPr="0076789B" w:rsidRDefault="00543CFB" w:rsidP="00543CFB">
      <w:pPr>
        <w:pStyle w:val="Tekstpodstawowywcity"/>
        <w:tabs>
          <w:tab w:val="left" w:pos="284"/>
        </w:tabs>
        <w:ind w:left="0"/>
        <w:rPr>
          <w:rFonts w:ascii="Times New Roman" w:hAnsi="Times New Roman"/>
        </w:rPr>
      </w:pPr>
      <w:r w:rsidRPr="0076789B">
        <w:rPr>
          <w:rFonts w:ascii="Times New Roman" w:hAnsi="Times New Roman"/>
        </w:rPr>
        <w:t>Wykonawca (bądź podmiot realizujący dokumentację na rzecz Wykonawcy) nie będzie wykonywał przysługujących mu praw autorskich osobistych w sposób ograniczający Zamawiającego w wykonywaniu praw do przedmiotu zamówienia, a wszelkie ewentualne roszczenia z tego tytułu obciążają Wykonawcę.</w:t>
      </w:r>
    </w:p>
    <w:p w:rsidR="00543CFB" w:rsidRPr="0076789B" w:rsidRDefault="00543CFB" w:rsidP="00543CFB">
      <w:pPr>
        <w:widowControl w:val="0"/>
        <w:tabs>
          <w:tab w:val="left" w:pos="426"/>
          <w:tab w:val="left" w:pos="1712"/>
        </w:tabs>
        <w:overflowPunct w:val="0"/>
        <w:autoSpaceDE w:val="0"/>
        <w:spacing w:line="240" w:lineRule="auto"/>
        <w:jc w:val="both"/>
        <w:textAlignment w:val="baseline"/>
        <w:rPr>
          <w:rFonts w:ascii="Times New Roman" w:hAnsi="Times New Roman"/>
          <w:b/>
        </w:rPr>
      </w:pPr>
      <w:r w:rsidRPr="0076789B">
        <w:rPr>
          <w:rFonts w:ascii="Times New Roman" w:hAnsi="Times New Roman"/>
        </w:rPr>
        <w:t xml:space="preserve">3.   </w:t>
      </w:r>
      <w:r w:rsidRPr="0076789B">
        <w:rPr>
          <w:rFonts w:ascii="Times New Roman" w:hAnsi="Times New Roman"/>
          <w:b/>
        </w:rPr>
        <w:t>Odbiór częściowy</w:t>
      </w:r>
      <w:r w:rsidRPr="0076789B">
        <w:rPr>
          <w:rFonts w:ascii="Times New Roman" w:hAnsi="Times New Roman"/>
        </w:rPr>
        <w:t xml:space="preserve"> </w:t>
      </w:r>
      <w:r w:rsidRPr="0076789B">
        <w:rPr>
          <w:rFonts w:ascii="Times New Roman" w:hAnsi="Times New Roman"/>
          <w:b/>
        </w:rPr>
        <w:t>robót</w:t>
      </w:r>
      <w:r>
        <w:rPr>
          <w:rFonts w:ascii="Times New Roman" w:hAnsi="Times New Roman"/>
        </w:rPr>
        <w:t xml:space="preserve">. </w:t>
      </w:r>
      <w:r w:rsidRPr="0076789B">
        <w:rPr>
          <w:rFonts w:ascii="Times New Roman" w:hAnsi="Times New Roman"/>
        </w:rPr>
        <w:t>Zgłoszenie do odbioru częściowego robót zanikających lub ulegających zakryciu jest dokonywane przez kierownika budowy wpisem do dziennika budowy. O dokonaniu zgłoszenia kierownik budowy informuje in</w:t>
      </w:r>
      <w:r>
        <w:rPr>
          <w:rFonts w:ascii="Times New Roman" w:hAnsi="Times New Roman"/>
        </w:rPr>
        <w:t>spektora nadzoru</w:t>
      </w:r>
      <w:r w:rsidRPr="0076789B">
        <w:rPr>
          <w:rFonts w:ascii="Times New Roman" w:hAnsi="Times New Roman"/>
        </w:rPr>
        <w:t>.</w:t>
      </w:r>
    </w:p>
    <w:p w:rsidR="00543CFB" w:rsidRPr="0076789B" w:rsidRDefault="00543CFB" w:rsidP="00543CFB">
      <w:pPr>
        <w:widowControl w:val="0"/>
        <w:tabs>
          <w:tab w:val="left" w:pos="-192"/>
          <w:tab w:val="left" w:pos="426"/>
        </w:tabs>
        <w:overflowPunct w:val="0"/>
        <w:autoSpaceDE w:val="0"/>
        <w:spacing w:line="240" w:lineRule="auto"/>
        <w:jc w:val="both"/>
        <w:textAlignment w:val="baseline"/>
        <w:rPr>
          <w:rFonts w:ascii="Times New Roman" w:hAnsi="Times New Roman"/>
        </w:rPr>
      </w:pPr>
      <w:r w:rsidRPr="0076789B">
        <w:rPr>
          <w:rFonts w:ascii="Times New Roman" w:hAnsi="Times New Roman"/>
        </w:rPr>
        <w:t>4.  Odbiór końcowy robót budowlanych zostanie przeprowadzony jako odbiór końcowy przedmiotu Umowy. W celu dokonania odbioru końcowego przedmiotu Umowy Wykonawca zobowiązany jest dokonać skutecznego zgłoszenia gotowości do odbioru na warunkach określonym w § 2 ust. 3 Umowy</w:t>
      </w:r>
    </w:p>
    <w:p w:rsidR="00543CFB" w:rsidRPr="0076789B" w:rsidRDefault="00543CFB" w:rsidP="00543CFB">
      <w:pPr>
        <w:widowControl w:val="0"/>
        <w:tabs>
          <w:tab w:val="left" w:pos="426"/>
          <w:tab w:val="left" w:pos="2868"/>
        </w:tabs>
        <w:overflowPunct w:val="0"/>
        <w:autoSpaceDE w:val="0"/>
        <w:spacing w:line="240" w:lineRule="auto"/>
        <w:textAlignment w:val="baseline"/>
        <w:rPr>
          <w:rFonts w:ascii="Times New Roman" w:hAnsi="Times New Roman"/>
          <w:b/>
        </w:rPr>
      </w:pPr>
      <w:r w:rsidRPr="0076789B">
        <w:rPr>
          <w:rFonts w:ascii="Times New Roman" w:hAnsi="Times New Roman"/>
        </w:rPr>
        <w:t>5.</w:t>
      </w:r>
      <w:r w:rsidRPr="0076789B">
        <w:rPr>
          <w:rFonts w:ascii="Times New Roman" w:hAnsi="Times New Roman"/>
          <w:b/>
        </w:rPr>
        <w:t xml:space="preserve"> Strony ustalają, że odbiór końcowy przedmiotu Umowy, wymaga wykonania następujących czynności:</w:t>
      </w:r>
    </w:p>
    <w:p w:rsidR="00543CFB" w:rsidRPr="0076789B" w:rsidRDefault="00543CFB" w:rsidP="00543CFB">
      <w:pPr>
        <w:widowControl w:val="0"/>
        <w:tabs>
          <w:tab w:val="left" w:pos="426"/>
          <w:tab w:val="left" w:pos="14814"/>
        </w:tabs>
        <w:overflowPunct w:val="0"/>
        <w:autoSpaceDE w:val="0"/>
        <w:spacing w:line="240" w:lineRule="auto"/>
        <w:jc w:val="both"/>
        <w:textAlignment w:val="baseline"/>
        <w:rPr>
          <w:rFonts w:ascii="Times New Roman" w:hAnsi="Times New Roman"/>
        </w:rPr>
      </w:pPr>
      <w:r w:rsidRPr="0076789B">
        <w:rPr>
          <w:rFonts w:ascii="Times New Roman" w:hAnsi="Times New Roman"/>
          <w:b/>
        </w:rPr>
        <w:t>1)</w:t>
      </w:r>
      <w:r w:rsidRPr="0076789B">
        <w:rPr>
          <w:rFonts w:ascii="Times New Roman" w:hAnsi="Times New Roman"/>
        </w:rPr>
        <w:t xml:space="preserve"> Po ostatecznym zakończeniu wszystkich robót budowlanych, kierownik budowy zgłasza Inspektorowi Nadzoru, gotowość do odbioru przedkładając jednocześnie do zatwierdzenia dokumenty odbiorowe, w skład których wchodzą  m.in.: </w:t>
      </w:r>
    </w:p>
    <w:p w:rsidR="00543CFB" w:rsidRPr="0076789B" w:rsidRDefault="00543CFB" w:rsidP="00543CFB">
      <w:pPr>
        <w:widowControl w:val="0"/>
        <w:numPr>
          <w:ilvl w:val="0"/>
          <w:numId w:val="14"/>
        </w:numPr>
        <w:overflowPunct w:val="0"/>
        <w:autoSpaceDE w:val="0"/>
        <w:autoSpaceDN w:val="0"/>
        <w:adjustRightInd w:val="0"/>
        <w:spacing w:after="0" w:line="240" w:lineRule="auto"/>
        <w:jc w:val="both"/>
        <w:rPr>
          <w:rFonts w:ascii="Times New Roman" w:hAnsi="Times New Roman"/>
          <w:color w:val="000000"/>
        </w:rPr>
      </w:pPr>
      <w:r w:rsidRPr="0076789B">
        <w:rPr>
          <w:rFonts w:ascii="Times New Roman" w:hAnsi="Times New Roman"/>
          <w:color w:val="000000"/>
        </w:rPr>
        <w:t>dziennik budowy,</w:t>
      </w:r>
    </w:p>
    <w:p w:rsidR="00543CFB" w:rsidRPr="0076789B" w:rsidRDefault="00543CFB" w:rsidP="00543CFB">
      <w:pPr>
        <w:numPr>
          <w:ilvl w:val="0"/>
          <w:numId w:val="14"/>
        </w:numPr>
        <w:spacing w:after="0" w:line="240" w:lineRule="auto"/>
        <w:jc w:val="both"/>
        <w:rPr>
          <w:rFonts w:ascii="Times New Roman" w:hAnsi="Times New Roman"/>
          <w:bCs/>
          <w:u w:val="single"/>
        </w:rPr>
      </w:pPr>
      <w:r w:rsidRPr="0076789B">
        <w:rPr>
          <w:rFonts w:ascii="Times New Roman" w:hAnsi="Times New Roman"/>
          <w:color w:val="000000"/>
        </w:rPr>
        <w:t>Inwe</w:t>
      </w:r>
      <w:r>
        <w:rPr>
          <w:rFonts w:ascii="Times New Roman" w:hAnsi="Times New Roman"/>
          <w:color w:val="000000"/>
        </w:rPr>
        <w:t>ntaryzacja powykonawcza zadania</w:t>
      </w:r>
      <w:r w:rsidRPr="0076789B">
        <w:rPr>
          <w:rFonts w:ascii="Times New Roman" w:hAnsi="Times New Roman"/>
          <w:color w:val="000000"/>
        </w:rPr>
        <w:t xml:space="preserve"> na mapach zasadniczych terenu – po 4 egz. formy papierowej odrębnie dla każdej branży+ na nośniku CD-ROM w pliku </w:t>
      </w:r>
      <w:proofErr w:type="spellStart"/>
      <w:r w:rsidRPr="0076789B">
        <w:rPr>
          <w:rFonts w:ascii="Times New Roman" w:hAnsi="Times New Roman"/>
          <w:color w:val="000000"/>
        </w:rPr>
        <w:t>dwg</w:t>
      </w:r>
      <w:proofErr w:type="spellEnd"/>
      <w:r w:rsidRPr="0076789B">
        <w:rPr>
          <w:rFonts w:ascii="Times New Roman" w:hAnsi="Times New Roman"/>
          <w:color w:val="000000"/>
        </w:rPr>
        <w:t xml:space="preserve">. lub </w:t>
      </w:r>
      <w:proofErr w:type="spellStart"/>
      <w:r w:rsidRPr="0076789B">
        <w:rPr>
          <w:rFonts w:ascii="Times New Roman" w:hAnsi="Times New Roman"/>
          <w:color w:val="000000"/>
        </w:rPr>
        <w:t>dxf</w:t>
      </w:r>
      <w:proofErr w:type="spellEnd"/>
      <w:r w:rsidRPr="0076789B">
        <w:rPr>
          <w:rFonts w:ascii="Times New Roman" w:hAnsi="Times New Roman"/>
          <w:color w:val="000000"/>
        </w:rPr>
        <w:t>.  (1 egz.)</w:t>
      </w:r>
    </w:p>
    <w:p w:rsidR="00543CFB" w:rsidRPr="0076789B" w:rsidRDefault="00543CFB" w:rsidP="00543CFB">
      <w:pPr>
        <w:widowControl w:val="0"/>
        <w:numPr>
          <w:ilvl w:val="0"/>
          <w:numId w:val="14"/>
        </w:numPr>
        <w:overflowPunct w:val="0"/>
        <w:autoSpaceDE w:val="0"/>
        <w:autoSpaceDN w:val="0"/>
        <w:adjustRightInd w:val="0"/>
        <w:spacing w:after="0" w:line="240" w:lineRule="auto"/>
        <w:jc w:val="both"/>
        <w:rPr>
          <w:rFonts w:ascii="Times New Roman" w:hAnsi="Times New Roman"/>
          <w:color w:val="000000"/>
        </w:rPr>
      </w:pPr>
      <w:r w:rsidRPr="0076789B">
        <w:rPr>
          <w:rFonts w:ascii="Times New Roman" w:hAnsi="Times New Roman"/>
          <w:color w:val="000000"/>
        </w:rPr>
        <w:t>wyniki wszystkich badań wykonanych przez Wykonawcę w trakcie prowadzenia robót oraz nie</w:t>
      </w:r>
      <w:r>
        <w:rPr>
          <w:rFonts w:ascii="Times New Roman" w:hAnsi="Times New Roman"/>
          <w:color w:val="000000"/>
        </w:rPr>
        <w:t>zbędnych do przekazania obiektu</w:t>
      </w:r>
      <w:r w:rsidRPr="0076789B">
        <w:rPr>
          <w:rFonts w:ascii="Times New Roman" w:hAnsi="Times New Roman"/>
          <w:color w:val="000000"/>
        </w:rPr>
        <w:t xml:space="preserve"> do użytkowania. </w:t>
      </w:r>
    </w:p>
    <w:p w:rsidR="00543CFB" w:rsidRPr="0076789B" w:rsidRDefault="00543CFB" w:rsidP="00543CFB">
      <w:pPr>
        <w:widowControl w:val="0"/>
        <w:numPr>
          <w:ilvl w:val="0"/>
          <w:numId w:val="14"/>
        </w:numPr>
        <w:overflowPunct w:val="0"/>
        <w:autoSpaceDE w:val="0"/>
        <w:autoSpaceDN w:val="0"/>
        <w:adjustRightInd w:val="0"/>
        <w:spacing w:after="0" w:line="240" w:lineRule="auto"/>
        <w:jc w:val="both"/>
        <w:textAlignment w:val="baseline"/>
        <w:rPr>
          <w:rFonts w:ascii="Times New Roman" w:hAnsi="Times New Roman"/>
          <w:color w:val="000000"/>
        </w:rPr>
      </w:pPr>
      <w:r w:rsidRPr="0076789B">
        <w:rPr>
          <w:rFonts w:ascii="Times New Roman" w:hAnsi="Times New Roman"/>
          <w:color w:val="000000"/>
        </w:rPr>
        <w:t>deklaracje zgodności wyrobów budowlanych oznakowanych znakiem CE lub krajowa deklaracja zgodności z polską normą (PN) wyrobu albo aprobatą techniczną.</w:t>
      </w:r>
    </w:p>
    <w:p w:rsidR="00543CFB" w:rsidRPr="0076789B" w:rsidRDefault="00543CFB" w:rsidP="00543CFB">
      <w:pPr>
        <w:widowControl w:val="0"/>
        <w:overflowPunct w:val="0"/>
        <w:autoSpaceDE w:val="0"/>
        <w:spacing w:line="240" w:lineRule="auto"/>
        <w:ind w:hanging="5"/>
        <w:jc w:val="both"/>
        <w:textAlignment w:val="baseline"/>
        <w:rPr>
          <w:rFonts w:ascii="Times New Roman" w:hAnsi="Times New Roman"/>
        </w:rPr>
      </w:pPr>
      <w:r w:rsidRPr="0076789B">
        <w:rPr>
          <w:rFonts w:ascii="Times New Roman" w:hAnsi="Times New Roman"/>
          <w:b/>
          <w:bCs/>
        </w:rPr>
        <w:t>2)</w:t>
      </w:r>
      <w:r w:rsidRPr="0076789B">
        <w:rPr>
          <w:rFonts w:ascii="Times New Roman" w:hAnsi="Times New Roman"/>
        </w:rPr>
        <w:t xml:space="preserve">  Po sprawdzeniu i zatwierdzeniu prawidłowości dokumentów odbiorowych Inspektor Nadzoru pisemnie potwierdza Wykonawcy możliwość zgłoszenia do Zamawiającego gotowości do odbioru przedmiotu Umowy oraz przekazania pełnej dokumentacji odbiorowej. Inspektor Nadzoru dokonuje sprawdzenia dokumentów w terminie max. 3 dni. W przypadku ustalenia przez Inspektora nadzoru, że roboty nie zostały ukończone lub dokumenty odbiorowe są wadliwe lub niekompletne Inspektor nadzoru wskazując przyczyny odmawia potwierdzenia gotowości do odbioru. </w:t>
      </w:r>
    </w:p>
    <w:p w:rsidR="00543CFB" w:rsidRPr="0076789B" w:rsidRDefault="00543CFB" w:rsidP="00543CFB">
      <w:pPr>
        <w:widowControl w:val="0"/>
        <w:overflowPunct w:val="0"/>
        <w:autoSpaceDE w:val="0"/>
        <w:spacing w:line="240" w:lineRule="auto"/>
        <w:jc w:val="both"/>
        <w:textAlignment w:val="baseline"/>
        <w:rPr>
          <w:rFonts w:ascii="Times New Roman" w:hAnsi="Times New Roman"/>
          <w:b/>
          <w:bCs/>
        </w:rPr>
      </w:pPr>
      <w:r w:rsidRPr="0076789B">
        <w:rPr>
          <w:rFonts w:ascii="Times New Roman" w:hAnsi="Times New Roman"/>
          <w:b/>
          <w:bCs/>
        </w:rPr>
        <w:t>3)</w:t>
      </w:r>
      <w:r w:rsidRPr="0076789B">
        <w:rPr>
          <w:rFonts w:ascii="Times New Roman" w:hAnsi="Times New Roman"/>
        </w:rPr>
        <w:t xml:space="preserve"> Rozpoczęcie odbioru końcowego prz</w:t>
      </w:r>
      <w:r>
        <w:rPr>
          <w:rFonts w:ascii="Times New Roman" w:hAnsi="Times New Roman"/>
        </w:rPr>
        <w:t>edmiotu Umowy nastąpi w ciągu 7</w:t>
      </w:r>
      <w:r w:rsidRPr="0076789B">
        <w:rPr>
          <w:rFonts w:ascii="Times New Roman" w:hAnsi="Times New Roman"/>
        </w:rPr>
        <w:t xml:space="preserve"> dni od dnia złożenia u Zamawiającego przez Wykonawcę pisemnego zgłoszenia gotowości do odbioru.</w:t>
      </w:r>
      <w:r w:rsidRPr="0076789B">
        <w:rPr>
          <w:rFonts w:ascii="Times New Roman" w:hAnsi="Times New Roman"/>
          <w:b/>
        </w:rPr>
        <w:t xml:space="preserve"> </w:t>
      </w:r>
      <w:r w:rsidRPr="0076789B">
        <w:rPr>
          <w:rFonts w:ascii="Times New Roman" w:hAnsi="Times New Roman"/>
          <w:b/>
          <w:bCs/>
        </w:rPr>
        <w:t xml:space="preserve">Pisemne zgłoszenie </w:t>
      </w:r>
      <w:r w:rsidRPr="0076789B">
        <w:rPr>
          <w:rFonts w:ascii="Times New Roman" w:hAnsi="Times New Roman"/>
          <w:b/>
          <w:bCs/>
        </w:rPr>
        <w:lastRenderedPageBreak/>
        <w:t>gotowości do odbioru dla swej skuteczności musi zawierać oświadczenie Inspektora Nadzoru o potwierdzeniu ostateczneg</w:t>
      </w:r>
      <w:r>
        <w:rPr>
          <w:rFonts w:ascii="Times New Roman" w:hAnsi="Times New Roman"/>
          <w:b/>
          <w:bCs/>
        </w:rPr>
        <w:t xml:space="preserve">o zakończeniu wszystkich robót </w:t>
      </w:r>
      <w:r w:rsidRPr="0076789B">
        <w:rPr>
          <w:rFonts w:ascii="Times New Roman" w:hAnsi="Times New Roman"/>
          <w:b/>
          <w:bCs/>
        </w:rPr>
        <w:t>oraz o sprawdzeniu i zatwierdzeniu dokumentów odbiorowych, a</w:t>
      </w:r>
      <w:r>
        <w:rPr>
          <w:rFonts w:ascii="Times New Roman" w:hAnsi="Times New Roman"/>
          <w:b/>
          <w:bCs/>
        </w:rPr>
        <w:t xml:space="preserve"> także o możliwości zgłoszenia </w:t>
      </w:r>
      <w:r w:rsidRPr="0076789B">
        <w:rPr>
          <w:rFonts w:ascii="Times New Roman" w:hAnsi="Times New Roman"/>
          <w:b/>
          <w:bCs/>
        </w:rPr>
        <w:t>Zamawiającemu gotowości do odbioru.</w:t>
      </w:r>
    </w:p>
    <w:p w:rsidR="00543CFB" w:rsidRPr="0076789B" w:rsidRDefault="00543CFB" w:rsidP="00543CFB">
      <w:pPr>
        <w:widowControl w:val="0"/>
        <w:overflowPunct w:val="0"/>
        <w:autoSpaceDE w:val="0"/>
        <w:spacing w:line="240" w:lineRule="auto"/>
        <w:jc w:val="both"/>
        <w:textAlignment w:val="baseline"/>
        <w:rPr>
          <w:rFonts w:ascii="Times New Roman" w:hAnsi="Times New Roman"/>
        </w:rPr>
      </w:pPr>
      <w:r w:rsidRPr="0076789B">
        <w:rPr>
          <w:rFonts w:ascii="Times New Roman" w:hAnsi="Times New Roman"/>
          <w:b/>
          <w:bCs/>
        </w:rPr>
        <w:t>4)</w:t>
      </w:r>
      <w:r w:rsidRPr="0076789B">
        <w:rPr>
          <w:rFonts w:ascii="Times New Roman" w:hAnsi="Times New Roman"/>
        </w:rPr>
        <w:t xml:space="preserve"> Ustanowiona przez Zamawiającego komisja odbiorowa, przeprowadza odbiór przedmiotu Umowy, w szczególności sprawdza zgodność zakresu wykonanych robót z warunkami Umowy, terminowość i jakość wykonanych robót. Jeżeli w trakcie odbioru komisja ustali, iż wykonane roboty budowlane nie zawierają żadnych wad lub usterek spisuje niezwłocznie protokół końcowego odbioru robót. W protokole końcowego odbioru zamieszcza się również informację o dotrzymaniu lub przekroczeniu terminu wykonania przedmiotu Umowy.  </w:t>
      </w:r>
    </w:p>
    <w:p w:rsidR="00543CFB" w:rsidRPr="0076789B" w:rsidRDefault="00543CFB" w:rsidP="00543CFB">
      <w:pPr>
        <w:spacing w:line="240" w:lineRule="auto"/>
        <w:jc w:val="both"/>
        <w:rPr>
          <w:rFonts w:ascii="Times New Roman" w:hAnsi="Times New Roman"/>
          <w:b/>
        </w:rPr>
      </w:pPr>
      <w:r w:rsidRPr="0076789B">
        <w:rPr>
          <w:rFonts w:ascii="Times New Roman" w:hAnsi="Times New Roman"/>
          <w:b/>
        </w:rPr>
        <w:t xml:space="preserve">5) </w:t>
      </w:r>
      <w:r w:rsidRPr="0076789B">
        <w:rPr>
          <w:rFonts w:ascii="Times New Roman" w:hAnsi="Times New Roman"/>
        </w:rPr>
        <w:t>Jeżeli podczas</w:t>
      </w:r>
      <w:r>
        <w:rPr>
          <w:rFonts w:ascii="Times New Roman" w:hAnsi="Times New Roman"/>
        </w:rPr>
        <w:t xml:space="preserve"> dokonywania odbioru końcowego </w:t>
      </w:r>
      <w:r w:rsidRPr="0076789B">
        <w:rPr>
          <w:rFonts w:ascii="Times New Roman" w:hAnsi="Times New Roman"/>
        </w:rPr>
        <w:t xml:space="preserve">Zamawiający stwierdzi, że wykonane roboty lub złożona dokumentacja odbiorowa zawierają wady lub usterki uczyni o tym ustaleniu uwagę do protokołu  i </w:t>
      </w:r>
      <w:r w:rsidRPr="0076789B">
        <w:rPr>
          <w:rFonts w:ascii="Times New Roman" w:hAnsi="Times New Roman"/>
          <w:b/>
        </w:rPr>
        <w:t>wstrzyma się z odbiorem końcowym do czasu usunięcia stwierdzonych wad i usterek wyznaczając jednocześnie Wykonawcy termin na usunięcie wad  i usterek. Niedotrzymanie (opóźnienie) przez Wykonawcę wyznaczonego terminu skutkować będzie  naliczeniem kary umownej</w:t>
      </w:r>
      <w:r w:rsidRPr="0076789B">
        <w:rPr>
          <w:rFonts w:ascii="Times New Roman" w:hAnsi="Times New Roman"/>
        </w:rPr>
        <w:t xml:space="preserve"> </w:t>
      </w:r>
      <w:r w:rsidRPr="0076789B">
        <w:rPr>
          <w:rFonts w:ascii="Times New Roman" w:hAnsi="Times New Roman"/>
          <w:b/>
        </w:rPr>
        <w:t xml:space="preserve">w wysokości 0,1 % wynagrodzenia umownego określonego w § 5 ust. 1 Umowy, za każdy rozpoczęty dzień opóźnienia. </w:t>
      </w:r>
    </w:p>
    <w:p w:rsidR="00543CFB" w:rsidRPr="0076789B" w:rsidRDefault="00543CFB" w:rsidP="00543CFB">
      <w:pPr>
        <w:spacing w:line="240" w:lineRule="auto"/>
        <w:jc w:val="both"/>
        <w:rPr>
          <w:rFonts w:ascii="Times New Roman" w:hAnsi="Times New Roman"/>
          <w:b/>
        </w:rPr>
      </w:pPr>
      <w:r w:rsidRPr="0076789B">
        <w:rPr>
          <w:rFonts w:ascii="Times New Roman" w:hAnsi="Times New Roman"/>
          <w:b/>
        </w:rPr>
        <w:t>6) W przypadku, o którym mowa w pkt 5 odbiór końcowy robót zakończy się spisaniem protokołu końcowego odbioru robót w dniu następującym po zakończeniu usuwania wad i usterek. Zakończenie usuwania wad i usterek potwierdzone pisemnie przez Inspektora Nadzoru Wykonawca zgłosi Zamawiającemu pisemnie.</w:t>
      </w:r>
    </w:p>
    <w:p w:rsidR="00543CFB" w:rsidRPr="0076789B" w:rsidRDefault="00543CFB" w:rsidP="00543CFB">
      <w:pPr>
        <w:autoSpaceDE w:val="0"/>
        <w:autoSpaceDN w:val="0"/>
        <w:adjustRightInd w:val="0"/>
        <w:spacing w:line="240" w:lineRule="auto"/>
        <w:jc w:val="both"/>
        <w:rPr>
          <w:rFonts w:ascii="Times New Roman" w:hAnsi="Times New Roman"/>
          <w:bCs/>
          <w:lang w:eastAsia="pl-PL"/>
        </w:rPr>
      </w:pPr>
      <w:r w:rsidRPr="0076789B">
        <w:rPr>
          <w:rFonts w:ascii="Times New Roman" w:hAnsi="Times New Roman"/>
          <w:lang w:eastAsia="pl-PL"/>
        </w:rPr>
        <w:t xml:space="preserve">6. </w:t>
      </w:r>
      <w:r w:rsidRPr="0076789B">
        <w:rPr>
          <w:rFonts w:ascii="Times New Roman" w:hAnsi="Times New Roman"/>
          <w:bCs/>
          <w:lang w:eastAsia="pl-PL"/>
        </w:rPr>
        <w:t>Je</w:t>
      </w:r>
      <w:r w:rsidRPr="0076789B">
        <w:rPr>
          <w:rFonts w:ascii="Times New Roman" w:eastAsia="TTE1FB0F88t00" w:hAnsi="Times New Roman"/>
          <w:lang w:eastAsia="pl-PL"/>
        </w:rPr>
        <w:t>ż</w:t>
      </w:r>
      <w:r w:rsidRPr="0076789B">
        <w:rPr>
          <w:rFonts w:ascii="Times New Roman" w:hAnsi="Times New Roman"/>
          <w:bCs/>
          <w:lang w:eastAsia="pl-PL"/>
        </w:rPr>
        <w:t>eli Zamawiaj</w:t>
      </w:r>
      <w:r w:rsidRPr="0076789B">
        <w:rPr>
          <w:rFonts w:ascii="Times New Roman" w:eastAsia="TTE1FB0F88t00" w:hAnsi="Times New Roman"/>
          <w:lang w:eastAsia="pl-PL"/>
        </w:rPr>
        <w:t>ą</w:t>
      </w:r>
      <w:r w:rsidRPr="0076789B">
        <w:rPr>
          <w:rFonts w:ascii="Times New Roman" w:hAnsi="Times New Roman"/>
          <w:bCs/>
          <w:lang w:eastAsia="pl-PL"/>
        </w:rPr>
        <w:t>cy nie powierzy sprawowania nadzoru inwestorskiego Inspektorowi Nadzoru, obowi</w:t>
      </w:r>
      <w:r w:rsidRPr="0076789B">
        <w:rPr>
          <w:rFonts w:ascii="Times New Roman" w:eastAsia="TTE1FB0F88t00" w:hAnsi="Times New Roman"/>
          <w:lang w:eastAsia="pl-PL"/>
        </w:rPr>
        <w:t>ą</w:t>
      </w:r>
      <w:r w:rsidRPr="0076789B">
        <w:rPr>
          <w:rFonts w:ascii="Times New Roman" w:hAnsi="Times New Roman"/>
          <w:bCs/>
          <w:lang w:eastAsia="pl-PL"/>
        </w:rPr>
        <w:t>zki i uprawnienia Inspektora Nadzoru opisane w umowie wykonuje upowa</w:t>
      </w:r>
      <w:r w:rsidRPr="0076789B">
        <w:rPr>
          <w:rFonts w:ascii="Times New Roman" w:eastAsia="TTE1FB0F88t00" w:hAnsi="Times New Roman"/>
          <w:lang w:eastAsia="pl-PL"/>
        </w:rPr>
        <w:t>ż</w:t>
      </w:r>
      <w:r w:rsidRPr="0076789B">
        <w:rPr>
          <w:rFonts w:ascii="Times New Roman" w:hAnsi="Times New Roman"/>
          <w:bCs/>
          <w:lang w:eastAsia="pl-PL"/>
        </w:rPr>
        <w:t>niony pracownik Zamawiaj</w:t>
      </w:r>
      <w:r w:rsidRPr="0076789B">
        <w:rPr>
          <w:rFonts w:ascii="Times New Roman" w:eastAsia="TTE1FB0F88t00" w:hAnsi="Times New Roman"/>
          <w:lang w:eastAsia="pl-PL"/>
        </w:rPr>
        <w:t>ą</w:t>
      </w:r>
      <w:r w:rsidRPr="0076789B">
        <w:rPr>
          <w:rFonts w:ascii="Times New Roman" w:hAnsi="Times New Roman"/>
          <w:bCs/>
          <w:lang w:eastAsia="pl-PL"/>
        </w:rPr>
        <w:t>cego.</w:t>
      </w:r>
    </w:p>
    <w:p w:rsidR="00543CFB" w:rsidRPr="0076789B" w:rsidRDefault="00543CFB" w:rsidP="00543CFB">
      <w:pPr>
        <w:spacing w:after="0" w:line="240" w:lineRule="auto"/>
        <w:rPr>
          <w:rFonts w:ascii="Times New Roman" w:hAnsi="Times New Roman"/>
          <w:b/>
          <w:color w:val="000000"/>
        </w:rPr>
      </w:pPr>
    </w:p>
    <w:p w:rsidR="00543CFB" w:rsidRPr="0076789B" w:rsidRDefault="00543CFB" w:rsidP="00543CFB">
      <w:pPr>
        <w:spacing w:after="0" w:line="240" w:lineRule="auto"/>
        <w:jc w:val="center"/>
        <w:rPr>
          <w:rFonts w:ascii="Times New Roman" w:hAnsi="Times New Roman"/>
          <w:b/>
          <w:color w:val="000000"/>
        </w:rPr>
      </w:pPr>
      <w:r w:rsidRPr="0076789B">
        <w:rPr>
          <w:rFonts w:ascii="Times New Roman" w:hAnsi="Times New Roman"/>
          <w:b/>
          <w:color w:val="000000"/>
        </w:rPr>
        <w:t xml:space="preserve">§ 7. </w:t>
      </w:r>
    </w:p>
    <w:p w:rsidR="00543CFB" w:rsidRPr="0076789B" w:rsidRDefault="00543CFB" w:rsidP="00543CFB">
      <w:pPr>
        <w:spacing w:after="0" w:line="240" w:lineRule="auto"/>
        <w:jc w:val="center"/>
        <w:rPr>
          <w:rFonts w:ascii="Times New Roman" w:hAnsi="Times New Roman"/>
          <w:b/>
          <w:color w:val="000000"/>
        </w:rPr>
      </w:pPr>
      <w:r w:rsidRPr="0076789B">
        <w:rPr>
          <w:rFonts w:ascii="Times New Roman" w:hAnsi="Times New Roman"/>
          <w:b/>
          <w:color w:val="000000"/>
        </w:rPr>
        <w:t>Zabezpiecz</w:t>
      </w:r>
      <w:r>
        <w:rPr>
          <w:rFonts w:ascii="Times New Roman" w:hAnsi="Times New Roman"/>
          <w:b/>
          <w:color w:val="000000"/>
        </w:rPr>
        <w:t>enie należytego wykonania Umowy</w:t>
      </w:r>
    </w:p>
    <w:p w:rsidR="00543CFB" w:rsidRPr="0076789B" w:rsidRDefault="00543CFB" w:rsidP="00543CFB">
      <w:pPr>
        <w:widowControl w:val="0"/>
        <w:numPr>
          <w:ilvl w:val="3"/>
          <w:numId w:val="3"/>
        </w:numPr>
        <w:suppressAutoHyphens/>
        <w:overflowPunct w:val="0"/>
        <w:autoSpaceDE w:val="0"/>
        <w:spacing w:after="0" w:line="240" w:lineRule="auto"/>
        <w:ind w:left="284" w:hanging="284"/>
        <w:jc w:val="both"/>
        <w:textAlignment w:val="baseline"/>
        <w:rPr>
          <w:rFonts w:ascii="Times New Roman" w:hAnsi="Times New Roman"/>
          <w:color w:val="000000"/>
        </w:rPr>
      </w:pPr>
      <w:r w:rsidRPr="0076789B">
        <w:rPr>
          <w:rFonts w:ascii="Times New Roman" w:hAnsi="Times New Roman"/>
          <w:color w:val="000000"/>
        </w:rPr>
        <w:t xml:space="preserve">Ustala się </w:t>
      </w:r>
      <w:r w:rsidRPr="0076789B">
        <w:rPr>
          <w:rFonts w:ascii="Times New Roman" w:hAnsi="Times New Roman"/>
          <w:b/>
          <w:color w:val="000000"/>
        </w:rPr>
        <w:t>zabezpieczenie należytego wykonania Umowy</w:t>
      </w:r>
      <w:r w:rsidRPr="0076789B">
        <w:rPr>
          <w:rFonts w:ascii="Times New Roman" w:hAnsi="Times New Roman"/>
          <w:color w:val="000000"/>
        </w:rPr>
        <w:t xml:space="preserve"> w wysokości - </w:t>
      </w:r>
      <w:r w:rsidR="00FC18DD">
        <w:rPr>
          <w:rFonts w:ascii="Times New Roman" w:hAnsi="Times New Roman"/>
          <w:b/>
          <w:color w:val="000000"/>
        </w:rPr>
        <w:t>5</w:t>
      </w:r>
      <w:r w:rsidRPr="0076789B">
        <w:rPr>
          <w:rFonts w:ascii="Times New Roman" w:hAnsi="Times New Roman"/>
          <w:b/>
          <w:color w:val="000000"/>
        </w:rPr>
        <w:t>%</w:t>
      </w:r>
      <w:r w:rsidRPr="0076789B">
        <w:rPr>
          <w:rFonts w:ascii="Times New Roman" w:hAnsi="Times New Roman"/>
          <w:color w:val="000000"/>
        </w:rPr>
        <w:t xml:space="preserve"> wartości Umowy (wg § 5 ust. 1), tj. w wysokości </w:t>
      </w:r>
      <w:r w:rsidRPr="0076789B">
        <w:rPr>
          <w:rFonts w:ascii="Times New Roman" w:hAnsi="Times New Roman"/>
          <w:b/>
          <w:bCs/>
          <w:color w:val="000000"/>
        </w:rPr>
        <w:t>.................................</w:t>
      </w:r>
      <w:r w:rsidRPr="0076789B">
        <w:rPr>
          <w:rFonts w:ascii="Times New Roman" w:hAnsi="Times New Roman"/>
          <w:color w:val="000000"/>
        </w:rPr>
        <w:t xml:space="preserve"> (słownie: ............................ ......................... ...............................................)</w:t>
      </w:r>
      <w:r w:rsidRPr="0076789B">
        <w:rPr>
          <w:rFonts w:ascii="Times New Roman" w:hAnsi="Times New Roman"/>
          <w:b/>
          <w:bCs/>
          <w:color w:val="000000"/>
        </w:rPr>
        <w:t xml:space="preserve"> złotych</w:t>
      </w:r>
      <w:r w:rsidRPr="0076789B">
        <w:rPr>
          <w:rFonts w:ascii="Times New Roman" w:hAnsi="Times New Roman"/>
          <w:color w:val="000000"/>
        </w:rPr>
        <w:t>.</w:t>
      </w:r>
    </w:p>
    <w:p w:rsidR="00543CFB" w:rsidRPr="0076789B" w:rsidRDefault="00543CFB" w:rsidP="00543CFB">
      <w:pPr>
        <w:widowControl w:val="0"/>
        <w:numPr>
          <w:ilvl w:val="3"/>
          <w:numId w:val="3"/>
        </w:numPr>
        <w:tabs>
          <w:tab w:val="left" w:pos="284"/>
          <w:tab w:val="left" w:pos="12210"/>
        </w:tabs>
        <w:suppressAutoHyphens/>
        <w:overflowPunct w:val="0"/>
        <w:autoSpaceDE w:val="0"/>
        <w:spacing w:after="0" w:line="240" w:lineRule="auto"/>
        <w:ind w:left="360" w:hanging="345"/>
        <w:jc w:val="both"/>
        <w:textAlignment w:val="baseline"/>
        <w:rPr>
          <w:rFonts w:ascii="Times New Roman" w:hAnsi="Times New Roman"/>
          <w:color w:val="000000"/>
        </w:rPr>
      </w:pPr>
      <w:r w:rsidRPr="0076789B">
        <w:rPr>
          <w:rFonts w:ascii="Times New Roman" w:hAnsi="Times New Roman"/>
          <w:color w:val="000000"/>
        </w:rPr>
        <w:t xml:space="preserve">Całość zabezpieczenia tj. </w:t>
      </w:r>
      <w:r w:rsidRPr="0076789B">
        <w:rPr>
          <w:rFonts w:ascii="Times New Roman" w:hAnsi="Times New Roman"/>
          <w:b/>
          <w:bCs/>
          <w:color w:val="000000"/>
        </w:rPr>
        <w:t>........................ złotych</w:t>
      </w:r>
      <w:r w:rsidRPr="0076789B">
        <w:rPr>
          <w:rFonts w:ascii="Times New Roman" w:hAnsi="Times New Roman"/>
          <w:color w:val="000000"/>
        </w:rPr>
        <w:t xml:space="preserve"> została wniesiona przez Wykonawcę przed podpisaniem Umowy w formie </w:t>
      </w:r>
      <w:r w:rsidRPr="0076789B">
        <w:rPr>
          <w:rFonts w:ascii="Times New Roman" w:hAnsi="Times New Roman"/>
          <w:b/>
          <w:bCs/>
          <w:color w:val="000000"/>
        </w:rPr>
        <w:t xml:space="preserve">........................................................ </w:t>
      </w:r>
      <w:r w:rsidRPr="0076789B">
        <w:rPr>
          <w:rFonts w:ascii="Times New Roman" w:hAnsi="Times New Roman"/>
          <w:color w:val="000000"/>
        </w:rPr>
        <w:t>Zabezpieczenie należytego wykonania Umowy służy do pokrycia roszczeń z tytułu niewykonania lub nienależytego wykonania przedmiotu Umowy przez Wykonawcę.</w:t>
      </w:r>
    </w:p>
    <w:p w:rsidR="00543CFB" w:rsidRPr="0076789B" w:rsidRDefault="00543CFB" w:rsidP="00543CFB">
      <w:pPr>
        <w:tabs>
          <w:tab w:val="left" w:pos="10866"/>
          <w:tab w:val="left" w:pos="13244"/>
        </w:tabs>
        <w:overflowPunct w:val="0"/>
        <w:autoSpaceDE w:val="0"/>
        <w:spacing w:line="240" w:lineRule="auto"/>
        <w:ind w:left="360" w:hanging="360"/>
        <w:textAlignment w:val="baseline"/>
        <w:rPr>
          <w:rFonts w:ascii="Times New Roman" w:hAnsi="Times New Roman"/>
        </w:rPr>
      </w:pPr>
      <w:r w:rsidRPr="0076789B">
        <w:rPr>
          <w:rFonts w:ascii="Times New Roman" w:hAnsi="Times New Roman"/>
        </w:rPr>
        <w:t>2¹. W trakcie realizacji Umowy Wykonawca może dokonać zmiany formy zabezpiecz</w:t>
      </w:r>
      <w:r w:rsidR="00FC18DD">
        <w:rPr>
          <w:rFonts w:ascii="Times New Roman" w:hAnsi="Times New Roman"/>
        </w:rPr>
        <w:t>enia należytego wykonania Umowy</w:t>
      </w:r>
      <w:r w:rsidRPr="0076789B">
        <w:rPr>
          <w:rFonts w:ascii="Times New Roman" w:hAnsi="Times New Roman"/>
        </w:rPr>
        <w:t>. Zmiana formy zabezpieczenia należytego wykonania Umowy nie stanowi zmiany treści Umowy.</w:t>
      </w:r>
    </w:p>
    <w:p w:rsidR="00543CFB" w:rsidRPr="0076789B" w:rsidRDefault="00543CFB" w:rsidP="00543CFB">
      <w:pPr>
        <w:widowControl w:val="0"/>
        <w:numPr>
          <w:ilvl w:val="3"/>
          <w:numId w:val="3"/>
        </w:numPr>
        <w:tabs>
          <w:tab w:val="left" w:pos="284"/>
          <w:tab w:val="left" w:pos="12195"/>
        </w:tabs>
        <w:suppressAutoHyphens/>
        <w:overflowPunct w:val="0"/>
        <w:autoSpaceDE w:val="0"/>
        <w:spacing w:after="0" w:line="240" w:lineRule="auto"/>
        <w:ind w:left="360" w:hanging="364"/>
        <w:jc w:val="both"/>
        <w:textAlignment w:val="baseline"/>
        <w:rPr>
          <w:rFonts w:ascii="Times New Roman" w:hAnsi="Times New Roman"/>
          <w:color w:val="000000"/>
        </w:rPr>
      </w:pPr>
      <w:r w:rsidRPr="0076789B">
        <w:rPr>
          <w:rFonts w:ascii="Times New Roman" w:hAnsi="Times New Roman"/>
          <w:color w:val="000000"/>
        </w:rPr>
        <w:t xml:space="preserve">Zwrot wniesionego zabezpieczenia: </w:t>
      </w:r>
    </w:p>
    <w:p w:rsidR="00543CFB" w:rsidRPr="0076789B" w:rsidRDefault="00543CFB" w:rsidP="00543CFB">
      <w:pPr>
        <w:numPr>
          <w:ilvl w:val="1"/>
          <w:numId w:val="8"/>
        </w:numPr>
        <w:tabs>
          <w:tab w:val="left" w:pos="709"/>
          <w:tab w:val="left" w:pos="13527"/>
        </w:tabs>
        <w:suppressAutoHyphens/>
        <w:spacing w:after="0" w:line="240" w:lineRule="auto"/>
        <w:ind w:left="357" w:firstLine="0"/>
        <w:jc w:val="both"/>
        <w:rPr>
          <w:rFonts w:ascii="Times New Roman" w:hAnsi="Times New Roman"/>
          <w:color w:val="000000"/>
        </w:rPr>
      </w:pPr>
      <w:r w:rsidRPr="0076789B">
        <w:rPr>
          <w:rFonts w:ascii="Times New Roman" w:hAnsi="Times New Roman"/>
          <w:b/>
          <w:color w:val="000000"/>
        </w:rPr>
        <w:t>70 %</w:t>
      </w:r>
      <w:r w:rsidRPr="0076789B">
        <w:rPr>
          <w:rFonts w:ascii="Times New Roman" w:hAnsi="Times New Roman"/>
          <w:color w:val="000000"/>
        </w:rPr>
        <w:t xml:space="preserve"> wartości zabezpieczenia, tj. kwota </w:t>
      </w:r>
      <w:r w:rsidRPr="0076789B">
        <w:rPr>
          <w:rFonts w:ascii="Times New Roman" w:hAnsi="Times New Roman"/>
          <w:b/>
          <w:bCs/>
          <w:color w:val="000000"/>
        </w:rPr>
        <w:t>................. złotych</w:t>
      </w:r>
      <w:r w:rsidRPr="0076789B">
        <w:rPr>
          <w:rFonts w:ascii="Times New Roman" w:hAnsi="Times New Roman"/>
          <w:color w:val="000000"/>
        </w:rPr>
        <w:t>, gwarantująca należyte wykonanie przedmiotu Umowy, zostanie zwolniona w ciągu 30 dni po zakończeniu odbioru końcowego robót i stwierdzeniu przez Zamawiającego wykonanie ich w sposób należyty, bez jakichkolwiek wad i usterek, które stanowiłyby podstawę roszczeń Zamawiającego w stosunku do Wykonawcy.</w:t>
      </w:r>
    </w:p>
    <w:p w:rsidR="00543CFB" w:rsidRPr="0076789B" w:rsidRDefault="00543CFB" w:rsidP="00543CFB">
      <w:pPr>
        <w:numPr>
          <w:ilvl w:val="1"/>
          <w:numId w:val="8"/>
        </w:numPr>
        <w:tabs>
          <w:tab w:val="left" w:pos="709"/>
          <w:tab w:val="left" w:pos="13527"/>
        </w:tabs>
        <w:suppressAutoHyphens/>
        <w:spacing w:after="0" w:line="240" w:lineRule="auto"/>
        <w:ind w:left="709"/>
        <w:jc w:val="both"/>
        <w:rPr>
          <w:rFonts w:ascii="Times New Roman" w:hAnsi="Times New Roman"/>
          <w:i/>
          <w:color w:val="000000"/>
        </w:rPr>
      </w:pPr>
      <w:r w:rsidRPr="0076789B">
        <w:rPr>
          <w:rFonts w:ascii="Times New Roman" w:hAnsi="Times New Roman"/>
          <w:b/>
          <w:color w:val="000000"/>
        </w:rPr>
        <w:t>30 %</w:t>
      </w:r>
      <w:r w:rsidRPr="0076789B">
        <w:rPr>
          <w:rFonts w:ascii="Times New Roman" w:hAnsi="Times New Roman"/>
          <w:color w:val="000000"/>
        </w:rPr>
        <w:t xml:space="preserve"> wartości zabezpieczenia tj. kwota </w:t>
      </w:r>
      <w:r w:rsidRPr="0076789B">
        <w:rPr>
          <w:rFonts w:ascii="Times New Roman" w:hAnsi="Times New Roman"/>
          <w:b/>
          <w:bCs/>
          <w:color w:val="000000"/>
        </w:rPr>
        <w:t>...............</w:t>
      </w:r>
      <w:r w:rsidRPr="0076789B">
        <w:rPr>
          <w:rFonts w:ascii="Times New Roman" w:hAnsi="Times New Roman"/>
          <w:color w:val="000000"/>
        </w:rPr>
        <w:t xml:space="preserve"> </w:t>
      </w:r>
      <w:r w:rsidRPr="0076789B">
        <w:rPr>
          <w:rFonts w:ascii="Times New Roman" w:hAnsi="Times New Roman"/>
          <w:b/>
          <w:color w:val="000000"/>
        </w:rPr>
        <w:t>złotych</w:t>
      </w:r>
      <w:r w:rsidRPr="0076789B">
        <w:rPr>
          <w:rFonts w:ascii="Times New Roman" w:hAnsi="Times New Roman"/>
          <w:color w:val="000000"/>
        </w:rPr>
        <w:t xml:space="preserve"> zabezpieczająca roszczenia Zamawiającego z tytułu rękojmi za wady zwrócona zostanie nie później niż wciągu 15 dniu po upływie okresu rękojmi za wady.</w:t>
      </w:r>
      <w:r w:rsidRPr="0076789B">
        <w:rPr>
          <w:rFonts w:ascii="Times New Roman" w:hAnsi="Times New Roman"/>
          <w:i/>
          <w:color w:val="000000"/>
        </w:rPr>
        <w:t xml:space="preserve"> </w:t>
      </w:r>
    </w:p>
    <w:p w:rsidR="00543CFB" w:rsidRPr="0076789B" w:rsidRDefault="00543CFB" w:rsidP="00543CFB">
      <w:pPr>
        <w:pStyle w:val="Tekstpodstawowy21"/>
        <w:widowControl w:val="0"/>
        <w:numPr>
          <w:ilvl w:val="3"/>
          <w:numId w:val="3"/>
        </w:numPr>
        <w:tabs>
          <w:tab w:val="left" w:pos="284"/>
        </w:tabs>
        <w:overflowPunct w:val="0"/>
        <w:autoSpaceDE w:val="0"/>
        <w:spacing w:line="240" w:lineRule="auto"/>
        <w:ind w:left="0" w:firstLine="15"/>
        <w:jc w:val="both"/>
        <w:textAlignment w:val="baseline"/>
        <w:rPr>
          <w:b w:val="0"/>
          <w:i w:val="0"/>
          <w:color w:val="000000"/>
          <w:sz w:val="22"/>
          <w:szCs w:val="22"/>
        </w:rPr>
      </w:pPr>
      <w:r w:rsidRPr="0076789B">
        <w:rPr>
          <w:b w:val="0"/>
          <w:i w:val="0"/>
          <w:color w:val="000000"/>
          <w:sz w:val="22"/>
          <w:szCs w:val="22"/>
        </w:rPr>
        <w:t xml:space="preserve">Jeżeli Wykonawca, który wniósł zabezpieczenie należytego wykonania Umowy w formie niepieniężnej, a nie wniósł najpóźniej do upływu terminu, o którym mowa w ust. 3 lit. a) </w:t>
      </w:r>
      <w:r w:rsidRPr="0076789B">
        <w:rPr>
          <w:b w:val="0"/>
          <w:i w:val="0"/>
          <w:color w:val="000000"/>
          <w:sz w:val="22"/>
          <w:szCs w:val="22"/>
        </w:rPr>
        <w:lastRenderedPageBreak/>
        <w:t>zabezpieczenia z tytułu rękojmi za wady (kwota, o której mowa w ust. 3 lit. b) Zamawiający dokona na poczet niniejszego zabezpieczenia potrącenia wymaganej kwoty pieniężnej z kwoty wynagrodzenia wynikającej z przedłożonej przez Wykonawcę faktury.</w:t>
      </w:r>
    </w:p>
    <w:p w:rsidR="00543CFB" w:rsidRPr="0076789B" w:rsidRDefault="00543CFB" w:rsidP="00543CFB">
      <w:pPr>
        <w:pStyle w:val="Tekstpodstawowywcity"/>
        <w:numPr>
          <w:ilvl w:val="3"/>
          <w:numId w:val="3"/>
        </w:numPr>
        <w:tabs>
          <w:tab w:val="left" w:pos="284"/>
          <w:tab w:val="left" w:pos="426"/>
          <w:tab w:val="left" w:pos="13386"/>
        </w:tabs>
        <w:suppressAutoHyphens/>
        <w:spacing w:after="0" w:line="240" w:lineRule="auto"/>
        <w:ind w:left="0" w:firstLine="15"/>
        <w:jc w:val="both"/>
        <w:rPr>
          <w:rFonts w:ascii="Times New Roman" w:hAnsi="Times New Roman"/>
          <w:color w:val="000000"/>
        </w:rPr>
      </w:pPr>
      <w:r w:rsidRPr="0076789B">
        <w:rPr>
          <w:rFonts w:ascii="Times New Roman" w:hAnsi="Times New Roman"/>
          <w:color w:val="000000"/>
        </w:rPr>
        <w:t xml:space="preserve">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lub udzielonej gwarancji jakości. </w:t>
      </w:r>
    </w:p>
    <w:p w:rsidR="00543CFB" w:rsidRPr="0076789B" w:rsidRDefault="00543CFB" w:rsidP="00543CFB">
      <w:pPr>
        <w:pStyle w:val="Tekstpodstawowywcity"/>
        <w:numPr>
          <w:ilvl w:val="3"/>
          <w:numId w:val="3"/>
        </w:numPr>
        <w:tabs>
          <w:tab w:val="left" w:pos="284"/>
        </w:tabs>
        <w:suppressAutoHyphens/>
        <w:spacing w:after="0" w:line="240" w:lineRule="auto"/>
        <w:ind w:left="0" w:firstLine="15"/>
        <w:jc w:val="both"/>
        <w:rPr>
          <w:rFonts w:ascii="Times New Roman" w:hAnsi="Times New Roman"/>
          <w:color w:val="000000"/>
        </w:rPr>
      </w:pPr>
      <w:r w:rsidRPr="0076789B">
        <w:rPr>
          <w:rFonts w:ascii="Times New Roman" w:hAnsi="Times New Roman"/>
          <w:color w:val="000000"/>
        </w:rPr>
        <w:t>Wykonawca ponosi pełną odpowiedzialność względem Zamawiającego z tytułu gwarancji jakości lub rękojmi za wady. Niedopuszczalne jest ograniczenie odpowiedzialności Wykonawcy do wysokości kwoty zabezpieczenia należytego wykonania Umowy.</w:t>
      </w:r>
    </w:p>
    <w:p w:rsidR="00543CFB" w:rsidRPr="0076789B" w:rsidRDefault="00543CFB" w:rsidP="00543CFB">
      <w:pPr>
        <w:pStyle w:val="Default"/>
        <w:jc w:val="both"/>
        <w:rPr>
          <w:color w:val="auto"/>
          <w:sz w:val="22"/>
          <w:szCs w:val="22"/>
        </w:rPr>
      </w:pPr>
      <w:r w:rsidRPr="0076789B">
        <w:rPr>
          <w:b/>
          <w:color w:val="auto"/>
          <w:sz w:val="22"/>
          <w:szCs w:val="22"/>
        </w:rPr>
        <w:t>7.</w:t>
      </w:r>
      <w:r w:rsidRPr="0076789B">
        <w:rPr>
          <w:color w:val="auto"/>
          <w:sz w:val="22"/>
          <w:szCs w:val="22"/>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powyżej następuje nie później niż w ostatnim dniu ważności dotychczasowego zabezpieczenia. </w:t>
      </w:r>
      <w:r w:rsidRPr="0076789B">
        <w:rPr>
          <w:b/>
          <w:color w:val="auto"/>
          <w:sz w:val="22"/>
          <w:szCs w:val="22"/>
          <w:u w:val="single"/>
        </w:rPr>
        <w:t>Uprawnienie Zamawiającego do dokonania wypłaty o której mowa powyżej, musi wprost wynikać z treści dokumentu zabezpieczenia.</w:t>
      </w:r>
    </w:p>
    <w:p w:rsidR="00543CFB" w:rsidRPr="0076789B" w:rsidRDefault="00543CFB" w:rsidP="00543CFB">
      <w:pPr>
        <w:spacing w:line="240" w:lineRule="auto"/>
        <w:rPr>
          <w:rFonts w:ascii="Times New Roman" w:hAnsi="Times New Roman"/>
          <w:b/>
          <w:color w:val="000000"/>
          <w:sz w:val="16"/>
          <w:szCs w:val="16"/>
        </w:rPr>
      </w:pPr>
    </w:p>
    <w:p w:rsidR="00543CFB" w:rsidRPr="0076789B" w:rsidRDefault="00543CFB" w:rsidP="00543CFB">
      <w:pPr>
        <w:spacing w:after="0" w:line="240" w:lineRule="auto"/>
        <w:jc w:val="center"/>
        <w:rPr>
          <w:rFonts w:ascii="Times New Roman" w:hAnsi="Times New Roman"/>
          <w:b/>
          <w:color w:val="000000"/>
        </w:rPr>
      </w:pPr>
      <w:r w:rsidRPr="0076789B">
        <w:rPr>
          <w:rFonts w:ascii="Times New Roman" w:hAnsi="Times New Roman"/>
          <w:b/>
          <w:color w:val="000000"/>
        </w:rPr>
        <w:t>§ 8.</w:t>
      </w:r>
    </w:p>
    <w:p w:rsidR="00543CFB" w:rsidRPr="00A4672A" w:rsidRDefault="00543CFB" w:rsidP="00543CFB">
      <w:pPr>
        <w:spacing w:after="0" w:line="240" w:lineRule="auto"/>
        <w:ind w:left="426" w:hanging="426"/>
        <w:jc w:val="center"/>
        <w:rPr>
          <w:rFonts w:ascii="Times New Roman" w:hAnsi="Times New Roman"/>
          <w:b/>
          <w:color w:val="000000"/>
        </w:rPr>
      </w:pPr>
      <w:r>
        <w:rPr>
          <w:rFonts w:ascii="Times New Roman" w:hAnsi="Times New Roman"/>
          <w:b/>
          <w:color w:val="000000"/>
        </w:rPr>
        <w:t xml:space="preserve">   Kary umowne</w:t>
      </w:r>
    </w:p>
    <w:p w:rsidR="00543CFB" w:rsidRPr="0076789B" w:rsidRDefault="00543CFB" w:rsidP="00543CFB">
      <w:pPr>
        <w:widowControl w:val="0"/>
        <w:numPr>
          <w:ilvl w:val="2"/>
          <w:numId w:val="11"/>
        </w:numPr>
        <w:tabs>
          <w:tab w:val="left" w:pos="0"/>
          <w:tab w:val="left" w:pos="284"/>
        </w:tabs>
        <w:suppressAutoHyphens/>
        <w:spacing w:after="0" w:line="240" w:lineRule="auto"/>
        <w:ind w:left="0" w:firstLine="0"/>
        <w:jc w:val="both"/>
        <w:rPr>
          <w:rFonts w:ascii="Times New Roman" w:hAnsi="Times New Roman"/>
          <w:color w:val="000000"/>
        </w:rPr>
      </w:pPr>
      <w:r w:rsidRPr="0076789B">
        <w:rPr>
          <w:rFonts w:ascii="Times New Roman" w:hAnsi="Times New Roman"/>
          <w:color w:val="000000"/>
        </w:rPr>
        <w:t>Wykonawca zapłaci Zamawiającemu karę umowną w przypadku przekroczenia terminu wykonania przedmiotu Umowy, o któ</w:t>
      </w:r>
      <w:r>
        <w:rPr>
          <w:rFonts w:ascii="Times New Roman" w:hAnsi="Times New Roman"/>
          <w:color w:val="000000"/>
        </w:rPr>
        <w:t>rym mowa w § 2, w wysokości 0,2</w:t>
      </w:r>
      <w:r w:rsidRPr="0076789B">
        <w:rPr>
          <w:rFonts w:ascii="Times New Roman" w:hAnsi="Times New Roman"/>
          <w:color w:val="000000"/>
        </w:rPr>
        <w:t>% wynagrodzenia umownego określonego w § 5 ust. 1 Umowy, za każdy rozpoczęty dzień opóźnienia.</w:t>
      </w:r>
    </w:p>
    <w:p w:rsidR="00543CFB" w:rsidRPr="0076789B" w:rsidRDefault="00543CFB" w:rsidP="00543CFB">
      <w:pPr>
        <w:widowControl w:val="0"/>
        <w:numPr>
          <w:ilvl w:val="2"/>
          <w:numId w:val="11"/>
        </w:numPr>
        <w:tabs>
          <w:tab w:val="left" w:pos="0"/>
          <w:tab w:val="left" w:pos="284"/>
        </w:tabs>
        <w:suppressAutoHyphens/>
        <w:spacing w:after="0" w:line="240" w:lineRule="auto"/>
        <w:ind w:left="0" w:firstLine="0"/>
        <w:jc w:val="both"/>
        <w:rPr>
          <w:rFonts w:ascii="Times New Roman" w:hAnsi="Times New Roman"/>
          <w:color w:val="000000"/>
        </w:rPr>
      </w:pPr>
      <w:r w:rsidRPr="0076789B">
        <w:rPr>
          <w:rFonts w:ascii="Times New Roman" w:hAnsi="Times New Roman"/>
          <w:color w:val="000000"/>
        </w:rPr>
        <w:t>W przypadku wystąpienia w wykonanych robotach wad nie dających się usunąć, a umożliwiających eksploatację wykonanego obiektu Zamawiający pomniejszy należne Wykonawcy wynagrodzenie o kwotę w wysokości trzykrotnej wartości wady. Wartość wady oszacowana zostanie przez strony, a w przypadku sporu przez rzeczoznawcę budowlanego. Koszt ekspertyzy obciąża Wykonawcę.</w:t>
      </w:r>
    </w:p>
    <w:p w:rsidR="00543CFB" w:rsidRPr="0076789B" w:rsidRDefault="00543CFB" w:rsidP="00543CFB">
      <w:pPr>
        <w:widowControl w:val="0"/>
        <w:numPr>
          <w:ilvl w:val="2"/>
          <w:numId w:val="11"/>
        </w:numPr>
        <w:tabs>
          <w:tab w:val="left" w:pos="0"/>
          <w:tab w:val="left" w:pos="284"/>
        </w:tabs>
        <w:suppressAutoHyphens/>
        <w:spacing w:after="0" w:line="240" w:lineRule="auto"/>
        <w:ind w:left="0" w:firstLine="0"/>
        <w:jc w:val="both"/>
        <w:rPr>
          <w:rFonts w:ascii="Times New Roman" w:hAnsi="Times New Roman"/>
          <w:color w:val="000000"/>
        </w:rPr>
      </w:pPr>
      <w:r w:rsidRPr="0076789B">
        <w:rPr>
          <w:rFonts w:ascii="Times New Roman" w:hAnsi="Times New Roman"/>
          <w:color w:val="000000"/>
        </w:rPr>
        <w:t>Odstąpienie od Umowy przez Wykonawcę z przyczyn niezależnych od Zamawiającego oraz odstąpienie od Umowy przez Zamawiającego z przyczyn zależnych od Wykonawcy stanowi podstawę dla Zamawiającego do naliczenia kary umownej w wysokości 10 % wynagrodzenia Wykonawcy określonego w § 5 ust. 1 Umowy.</w:t>
      </w:r>
    </w:p>
    <w:p w:rsidR="00543CFB" w:rsidRPr="0076789B" w:rsidRDefault="00543CFB" w:rsidP="00543CFB">
      <w:pPr>
        <w:widowControl w:val="0"/>
        <w:numPr>
          <w:ilvl w:val="2"/>
          <w:numId w:val="11"/>
        </w:numPr>
        <w:tabs>
          <w:tab w:val="left" w:pos="0"/>
          <w:tab w:val="left" w:pos="284"/>
        </w:tabs>
        <w:suppressAutoHyphens/>
        <w:spacing w:after="0" w:line="240" w:lineRule="auto"/>
        <w:ind w:left="0" w:firstLine="0"/>
        <w:jc w:val="both"/>
        <w:rPr>
          <w:rFonts w:ascii="Times New Roman" w:hAnsi="Times New Roman"/>
          <w:color w:val="000000"/>
        </w:rPr>
      </w:pPr>
      <w:r w:rsidRPr="0076789B">
        <w:rPr>
          <w:rFonts w:ascii="Times New Roman" w:hAnsi="Times New Roman"/>
          <w:color w:val="000000"/>
        </w:rPr>
        <w:t>Wykonawca zapłaci Zamawiającemu karę umowną za opóźnienie w usunięciu wad i usterek stwierdzonych w okresie gwarancji i rękojmi – w wysokości 1% wartości elementów i urządzeń dotkniętych wadami lub usterkami, za każdy dzień opóźnienia liczonego od dnia wyznaczonego na usunięcie wad,</w:t>
      </w:r>
      <w:r w:rsidRPr="0076789B">
        <w:rPr>
          <w:rFonts w:ascii="Times New Roman" w:hAnsi="Times New Roman"/>
          <w:iCs/>
          <w:color w:val="000000"/>
        </w:rPr>
        <w:t xml:space="preserve"> </w:t>
      </w:r>
      <w:r w:rsidRPr="0076789B">
        <w:rPr>
          <w:rFonts w:ascii="Times New Roman" w:hAnsi="Times New Roman"/>
          <w:color w:val="000000"/>
        </w:rPr>
        <w:t xml:space="preserve">Wyliczenie kar umownych nastąpi w tym przypadku w oparciu o wartości elementów robót wskazane przez Wykonawcę w Zestawieniu Kosztów bądź Harmonogramie Rzeczowo-Finansowy (i ew. uszczegółowione w kosztorysach będących elementami dokumentacji projektowej),  a w przypadku braku takiej możliwości w oparciu o ceny r-g, materiałów i sprzętu nie wyższe niż średnie ceny kwartalne publikowane w wydawnictwach SEKOCENBUD za kwartał poprzedzający kwartał, w którym dokonano zamówienia. </w:t>
      </w:r>
    </w:p>
    <w:p w:rsidR="00543CFB" w:rsidRPr="0076789B" w:rsidRDefault="00543CFB" w:rsidP="00543CFB">
      <w:pPr>
        <w:widowControl w:val="0"/>
        <w:numPr>
          <w:ilvl w:val="2"/>
          <w:numId w:val="11"/>
        </w:numPr>
        <w:tabs>
          <w:tab w:val="left" w:pos="0"/>
          <w:tab w:val="left" w:pos="142"/>
          <w:tab w:val="left" w:pos="284"/>
        </w:tabs>
        <w:suppressAutoHyphens/>
        <w:spacing w:after="0" w:line="240" w:lineRule="auto"/>
        <w:ind w:left="0" w:firstLine="0"/>
        <w:jc w:val="both"/>
        <w:rPr>
          <w:rFonts w:ascii="Times New Roman" w:hAnsi="Times New Roman"/>
        </w:rPr>
      </w:pPr>
      <w:r w:rsidRPr="0076789B">
        <w:rPr>
          <w:rFonts w:ascii="Times New Roman" w:hAnsi="Times New Roman"/>
          <w:color w:val="000000"/>
        </w:rPr>
        <w:t>Strony zastrzegają sobie prawo do dochodzenia odszkodowania na zasadach ogólnych, o ile  wartość faktycznie poniesionych szkód przekracza wysokość kar umownych.</w:t>
      </w:r>
    </w:p>
    <w:p w:rsidR="00543CFB" w:rsidRPr="0076789B" w:rsidRDefault="00543CFB" w:rsidP="00543CFB">
      <w:pPr>
        <w:widowControl w:val="0"/>
        <w:numPr>
          <w:ilvl w:val="2"/>
          <w:numId w:val="11"/>
        </w:numPr>
        <w:tabs>
          <w:tab w:val="left" w:pos="0"/>
          <w:tab w:val="left" w:pos="142"/>
          <w:tab w:val="left" w:pos="284"/>
        </w:tabs>
        <w:suppressAutoHyphens/>
        <w:spacing w:after="0" w:line="240" w:lineRule="auto"/>
        <w:ind w:left="0" w:firstLine="0"/>
        <w:jc w:val="both"/>
        <w:rPr>
          <w:rFonts w:ascii="Times New Roman" w:hAnsi="Times New Roman"/>
        </w:rPr>
      </w:pPr>
      <w:r w:rsidRPr="0076789B">
        <w:rPr>
          <w:rFonts w:ascii="Times New Roman" w:hAnsi="Times New Roman"/>
        </w:rPr>
        <w:t xml:space="preserve"> Kary umowne dot. nieprawidłowości w związku z podwykonawstwem lub dalszym podwykonawstwem, zostały uregulowane w § 10.</w:t>
      </w:r>
    </w:p>
    <w:p w:rsidR="00543CFB" w:rsidRPr="0076789B" w:rsidRDefault="00543CFB" w:rsidP="00543CFB">
      <w:pPr>
        <w:widowControl w:val="0"/>
        <w:numPr>
          <w:ilvl w:val="2"/>
          <w:numId w:val="11"/>
        </w:numPr>
        <w:tabs>
          <w:tab w:val="left" w:pos="0"/>
          <w:tab w:val="left" w:pos="142"/>
          <w:tab w:val="left" w:pos="284"/>
        </w:tabs>
        <w:suppressAutoHyphens/>
        <w:spacing w:after="0" w:line="240" w:lineRule="auto"/>
        <w:ind w:left="0" w:firstLine="0"/>
        <w:jc w:val="both"/>
        <w:rPr>
          <w:rFonts w:ascii="Times New Roman" w:hAnsi="Times New Roman"/>
          <w:color w:val="000000"/>
        </w:rPr>
      </w:pPr>
      <w:r w:rsidRPr="0076789B">
        <w:rPr>
          <w:rFonts w:ascii="Times New Roman" w:hAnsi="Times New Roman"/>
          <w:color w:val="000000"/>
        </w:rPr>
        <w:t xml:space="preserve"> Zamawiający zastrzega sobie prawo potrącania kwot z tytułu kar umownych z należnego Wykonawcy wynagrodzenia.</w:t>
      </w:r>
    </w:p>
    <w:p w:rsidR="00543CFB" w:rsidRPr="0076789B" w:rsidRDefault="00543CFB" w:rsidP="00543CFB">
      <w:pPr>
        <w:spacing w:after="0" w:line="240" w:lineRule="auto"/>
        <w:jc w:val="center"/>
        <w:rPr>
          <w:rFonts w:ascii="Times New Roman" w:hAnsi="Times New Roman"/>
          <w:b/>
          <w:color w:val="000000"/>
          <w:sz w:val="16"/>
          <w:szCs w:val="16"/>
        </w:rPr>
      </w:pPr>
    </w:p>
    <w:p w:rsidR="00543CFB" w:rsidRPr="0076789B" w:rsidRDefault="00543CFB" w:rsidP="00543CFB">
      <w:pPr>
        <w:spacing w:after="0" w:line="240" w:lineRule="auto"/>
        <w:jc w:val="center"/>
        <w:rPr>
          <w:rFonts w:ascii="Times New Roman" w:hAnsi="Times New Roman"/>
          <w:b/>
          <w:color w:val="000000"/>
        </w:rPr>
      </w:pPr>
      <w:r w:rsidRPr="0076789B">
        <w:rPr>
          <w:rFonts w:ascii="Times New Roman" w:hAnsi="Times New Roman"/>
          <w:b/>
          <w:color w:val="000000"/>
        </w:rPr>
        <w:t>§ 9.</w:t>
      </w:r>
    </w:p>
    <w:p w:rsidR="00543CFB" w:rsidRPr="0076789B" w:rsidRDefault="00543CFB" w:rsidP="00543CFB">
      <w:pPr>
        <w:spacing w:after="0" w:line="240" w:lineRule="auto"/>
        <w:jc w:val="center"/>
        <w:rPr>
          <w:rFonts w:ascii="Times New Roman" w:hAnsi="Times New Roman"/>
          <w:b/>
          <w:color w:val="000000"/>
        </w:rPr>
      </w:pPr>
      <w:r w:rsidRPr="0076789B">
        <w:rPr>
          <w:rFonts w:ascii="Times New Roman" w:hAnsi="Times New Roman"/>
          <w:b/>
          <w:color w:val="000000"/>
        </w:rPr>
        <w:t>Um</w:t>
      </w:r>
      <w:r>
        <w:rPr>
          <w:rFonts w:ascii="Times New Roman" w:hAnsi="Times New Roman"/>
          <w:b/>
          <w:color w:val="000000"/>
        </w:rPr>
        <w:t>owne prawo odstąpienia od Umowy</w:t>
      </w:r>
    </w:p>
    <w:p w:rsidR="00543CFB" w:rsidRPr="0076789B" w:rsidRDefault="00543CFB" w:rsidP="00543CFB">
      <w:pPr>
        <w:widowControl w:val="0"/>
        <w:numPr>
          <w:ilvl w:val="2"/>
          <w:numId w:val="4"/>
        </w:numPr>
        <w:tabs>
          <w:tab w:val="clear" w:pos="0"/>
          <w:tab w:val="num" w:pos="426"/>
          <w:tab w:val="left" w:pos="1844"/>
        </w:tabs>
        <w:spacing w:after="0" w:line="240" w:lineRule="auto"/>
        <w:ind w:left="709" w:hanging="709"/>
        <w:jc w:val="both"/>
        <w:rPr>
          <w:rFonts w:ascii="Times New Roman" w:hAnsi="Times New Roman"/>
          <w:color w:val="000000"/>
        </w:rPr>
      </w:pPr>
      <w:r w:rsidRPr="0076789B">
        <w:rPr>
          <w:rFonts w:ascii="Times New Roman" w:hAnsi="Times New Roman"/>
          <w:color w:val="000000"/>
        </w:rPr>
        <w:t>Zamawiającemu przysługuje prawo odstąpienia od Umowy w przypadku gdy:</w:t>
      </w:r>
    </w:p>
    <w:p w:rsidR="00543CFB" w:rsidRPr="0076789B" w:rsidRDefault="00543CFB" w:rsidP="00543CFB">
      <w:pPr>
        <w:pStyle w:val="Lista21"/>
        <w:numPr>
          <w:ilvl w:val="0"/>
          <w:numId w:val="1"/>
        </w:numPr>
        <w:tabs>
          <w:tab w:val="clear" w:pos="360"/>
          <w:tab w:val="num" w:pos="0"/>
          <w:tab w:val="left" w:pos="709"/>
          <w:tab w:val="left" w:pos="2127"/>
        </w:tabs>
        <w:ind w:left="709" w:hanging="283"/>
        <w:jc w:val="both"/>
        <w:rPr>
          <w:color w:val="000000"/>
          <w:sz w:val="22"/>
          <w:szCs w:val="22"/>
        </w:rPr>
      </w:pPr>
      <w:r w:rsidRPr="0076789B">
        <w:rPr>
          <w:color w:val="000000"/>
          <w:sz w:val="22"/>
          <w:szCs w:val="22"/>
        </w:rPr>
        <w:t>Wykonawca z przy</w:t>
      </w:r>
      <w:r>
        <w:rPr>
          <w:color w:val="000000"/>
          <w:sz w:val="22"/>
          <w:szCs w:val="22"/>
        </w:rPr>
        <w:t>czyn leżących po swojej stronie</w:t>
      </w:r>
      <w:r w:rsidRPr="0076789B">
        <w:rPr>
          <w:color w:val="000000"/>
          <w:sz w:val="22"/>
          <w:szCs w:val="22"/>
        </w:rPr>
        <w:t xml:space="preserve"> przerwał bez uprzedniej zgody Zamawiającego realizację przedmiotu Umowy na okres dłuższy niż 30 dni; </w:t>
      </w:r>
      <w:r w:rsidRPr="0076789B">
        <w:rPr>
          <w:sz w:val="22"/>
          <w:szCs w:val="22"/>
        </w:rPr>
        <w:t>lub opóźnienie zaawansowania robót wynosi więcej niż 30 dni, w stosunku do terminów określonych w harmonogramie rzeczowo-finansowym o którym mowa w § 1 ust. 4.</w:t>
      </w:r>
    </w:p>
    <w:p w:rsidR="00543CFB" w:rsidRPr="0076789B" w:rsidRDefault="00543CFB" w:rsidP="00543CFB">
      <w:pPr>
        <w:pStyle w:val="Lista21"/>
        <w:numPr>
          <w:ilvl w:val="0"/>
          <w:numId w:val="1"/>
        </w:numPr>
        <w:tabs>
          <w:tab w:val="clear" w:pos="360"/>
          <w:tab w:val="num" w:pos="0"/>
          <w:tab w:val="left" w:pos="709"/>
          <w:tab w:val="left" w:pos="2127"/>
        </w:tabs>
        <w:ind w:left="709" w:hanging="283"/>
        <w:jc w:val="both"/>
        <w:rPr>
          <w:color w:val="000000"/>
          <w:sz w:val="22"/>
          <w:szCs w:val="22"/>
        </w:rPr>
      </w:pPr>
      <w:r w:rsidRPr="0076789B">
        <w:rPr>
          <w:color w:val="000000"/>
          <w:sz w:val="22"/>
          <w:szCs w:val="22"/>
        </w:rPr>
        <w:t>Wykonawca opóźnia się z wykonaniem zamówienia o okres dłuższy niż 30 dni względem przewidzianego w umowie terminu zakończenia realizacji zamówienia.</w:t>
      </w:r>
    </w:p>
    <w:p w:rsidR="00543CFB" w:rsidRPr="0076789B" w:rsidRDefault="00543CFB" w:rsidP="00543CFB">
      <w:pPr>
        <w:pStyle w:val="Lista"/>
        <w:widowControl w:val="0"/>
        <w:numPr>
          <w:ilvl w:val="0"/>
          <w:numId w:val="1"/>
        </w:numPr>
        <w:tabs>
          <w:tab w:val="clear" w:pos="360"/>
          <w:tab w:val="num" w:pos="0"/>
          <w:tab w:val="left" w:pos="709"/>
          <w:tab w:val="left" w:pos="2127"/>
        </w:tabs>
        <w:suppressAutoHyphens w:val="0"/>
        <w:spacing w:line="240" w:lineRule="auto"/>
        <w:ind w:left="709" w:hanging="283"/>
        <w:rPr>
          <w:rFonts w:cs="Times New Roman"/>
          <w:color w:val="000000"/>
          <w:sz w:val="22"/>
          <w:szCs w:val="22"/>
        </w:rPr>
      </w:pPr>
      <w:r w:rsidRPr="0076789B">
        <w:rPr>
          <w:rFonts w:cs="Times New Roman"/>
          <w:color w:val="000000"/>
          <w:sz w:val="22"/>
          <w:szCs w:val="22"/>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543CFB" w:rsidRPr="0076789B" w:rsidRDefault="00543CFB" w:rsidP="00543CFB">
      <w:pPr>
        <w:pStyle w:val="Lista"/>
        <w:widowControl w:val="0"/>
        <w:numPr>
          <w:ilvl w:val="0"/>
          <w:numId w:val="1"/>
        </w:numPr>
        <w:tabs>
          <w:tab w:val="clear" w:pos="360"/>
          <w:tab w:val="num" w:pos="0"/>
          <w:tab w:val="left" w:pos="709"/>
          <w:tab w:val="left" w:pos="2127"/>
        </w:tabs>
        <w:suppressAutoHyphens w:val="0"/>
        <w:spacing w:line="240" w:lineRule="auto"/>
        <w:ind w:left="709" w:hanging="283"/>
        <w:rPr>
          <w:rFonts w:cs="Times New Roman"/>
          <w:color w:val="000000"/>
          <w:sz w:val="22"/>
          <w:szCs w:val="22"/>
        </w:rPr>
      </w:pPr>
      <w:r w:rsidRPr="0076789B">
        <w:rPr>
          <w:rFonts w:cs="Times New Roman"/>
          <w:color w:val="000000"/>
          <w:sz w:val="22"/>
          <w:szCs w:val="22"/>
        </w:rPr>
        <w:t>Wykonawca realizuje roboty przewidziane niniejszą umową w sposób niezgodny z niniejszą umową, PFU lub wskazaniami Zamawiającego;</w:t>
      </w:r>
    </w:p>
    <w:p w:rsidR="00543CFB" w:rsidRPr="0076789B" w:rsidRDefault="00543CFB" w:rsidP="00543CFB">
      <w:pPr>
        <w:widowControl w:val="0"/>
        <w:numPr>
          <w:ilvl w:val="0"/>
          <w:numId w:val="1"/>
        </w:numPr>
        <w:tabs>
          <w:tab w:val="clear" w:pos="360"/>
          <w:tab w:val="num" w:pos="0"/>
          <w:tab w:val="left" w:pos="709"/>
          <w:tab w:val="left" w:pos="2411"/>
        </w:tabs>
        <w:spacing w:after="0" w:line="240" w:lineRule="auto"/>
        <w:ind w:left="709" w:hanging="283"/>
        <w:jc w:val="both"/>
        <w:rPr>
          <w:rFonts w:ascii="Times New Roman" w:hAnsi="Times New Roman"/>
          <w:bCs/>
          <w:color w:val="000000"/>
        </w:rPr>
      </w:pPr>
      <w:r w:rsidRPr="0076789B">
        <w:rPr>
          <w:rFonts w:ascii="Times New Roman" w:hAnsi="Times New Roman"/>
          <w:bCs/>
          <w:color w:val="000000"/>
        </w:rPr>
        <w:t>Wykonawca nie stawił się na przekazanie placu budowy w wyznaczonym przez Zamawiającego terminie, nie rozpoczął robót bez uzasadnionych przyczyn, lub nie kontynuuje ich pomimo wezwania Zamawiającego złożonego na piśmie;</w:t>
      </w:r>
    </w:p>
    <w:p w:rsidR="00543CFB" w:rsidRPr="0076789B" w:rsidRDefault="00543CFB" w:rsidP="00543CFB">
      <w:pPr>
        <w:widowControl w:val="0"/>
        <w:numPr>
          <w:ilvl w:val="0"/>
          <w:numId w:val="1"/>
        </w:numPr>
        <w:tabs>
          <w:tab w:val="clear" w:pos="360"/>
          <w:tab w:val="num" w:pos="0"/>
          <w:tab w:val="left" w:pos="709"/>
        </w:tabs>
        <w:spacing w:after="0" w:line="240" w:lineRule="auto"/>
        <w:ind w:left="709" w:hanging="283"/>
        <w:jc w:val="both"/>
        <w:rPr>
          <w:rFonts w:ascii="Times New Roman" w:hAnsi="Times New Roman"/>
          <w:bCs/>
          <w:color w:val="000000"/>
        </w:rPr>
      </w:pPr>
      <w:r w:rsidRPr="0076789B">
        <w:rPr>
          <w:rFonts w:ascii="Times New Roman" w:hAnsi="Times New Roman"/>
          <w:bCs/>
          <w:color w:val="000000"/>
        </w:rPr>
        <w:t>Co najmniej dwukrotnie naliczono kary umowne za nienależyte wykonanie przedmiotu zamówienia;</w:t>
      </w:r>
    </w:p>
    <w:p w:rsidR="00543CFB" w:rsidRPr="0076789B" w:rsidRDefault="00543CFB" w:rsidP="00543CFB">
      <w:pPr>
        <w:widowControl w:val="0"/>
        <w:numPr>
          <w:ilvl w:val="0"/>
          <w:numId w:val="1"/>
        </w:numPr>
        <w:tabs>
          <w:tab w:val="clear" w:pos="360"/>
          <w:tab w:val="num" w:pos="0"/>
          <w:tab w:val="left" w:pos="709"/>
        </w:tabs>
        <w:spacing w:after="0" w:line="240" w:lineRule="auto"/>
        <w:ind w:left="709" w:hanging="283"/>
        <w:jc w:val="both"/>
        <w:rPr>
          <w:rFonts w:ascii="Times New Roman" w:hAnsi="Times New Roman"/>
          <w:bCs/>
          <w:color w:val="000000"/>
        </w:rPr>
      </w:pPr>
      <w:r w:rsidRPr="0076789B">
        <w:rPr>
          <w:rFonts w:ascii="Times New Roman" w:hAnsi="Times New Roman"/>
          <w:bCs/>
          <w:color w:val="000000"/>
        </w:rPr>
        <w:t>W przypadku uchybień dot. określonych w umowie obowiązków  Wykonawcy odnoszących się do podwykonawstwa;</w:t>
      </w:r>
    </w:p>
    <w:p w:rsidR="00543CFB" w:rsidRPr="0076789B" w:rsidRDefault="00543CFB" w:rsidP="00543CFB">
      <w:pPr>
        <w:widowControl w:val="0"/>
        <w:numPr>
          <w:ilvl w:val="0"/>
          <w:numId w:val="1"/>
        </w:numPr>
        <w:tabs>
          <w:tab w:val="clear" w:pos="360"/>
          <w:tab w:val="num" w:pos="0"/>
          <w:tab w:val="left" w:pos="709"/>
        </w:tabs>
        <w:spacing w:after="0" w:line="240" w:lineRule="auto"/>
        <w:ind w:left="709" w:hanging="283"/>
        <w:jc w:val="both"/>
        <w:rPr>
          <w:rFonts w:ascii="Times New Roman" w:hAnsi="Times New Roman"/>
          <w:bCs/>
          <w:color w:val="000000"/>
        </w:rPr>
      </w:pPr>
      <w:r w:rsidRPr="0076789B">
        <w:rPr>
          <w:rFonts w:ascii="Times New Roman" w:hAnsi="Times New Roman"/>
          <w:bCs/>
          <w:color w:val="000000"/>
        </w:rPr>
        <w:t xml:space="preserve">W przypadku uchybień dot. obowiązków Wykonawcy określonych w  </w:t>
      </w:r>
      <w:r w:rsidRPr="0076789B">
        <w:rPr>
          <w:rFonts w:ascii="Times New Roman" w:hAnsi="Times New Roman"/>
          <w:color w:val="000000"/>
        </w:rPr>
        <w:t>§ 4a</w:t>
      </w:r>
      <w:r w:rsidRPr="0076789B">
        <w:rPr>
          <w:rFonts w:ascii="Times New Roman" w:hAnsi="Times New Roman"/>
          <w:bCs/>
          <w:color w:val="000000"/>
        </w:rPr>
        <w:t xml:space="preserve">  umowy</w:t>
      </w:r>
      <w:r w:rsidRPr="0076789B">
        <w:rPr>
          <w:rFonts w:ascii="Times New Roman" w:hAnsi="Times New Roman"/>
          <w:color w:val="000000"/>
        </w:rPr>
        <w:t>.</w:t>
      </w:r>
    </w:p>
    <w:p w:rsidR="00543CFB" w:rsidRPr="0076789B" w:rsidRDefault="00543CFB" w:rsidP="00543CFB">
      <w:pPr>
        <w:widowControl w:val="0"/>
        <w:numPr>
          <w:ilvl w:val="0"/>
          <w:numId w:val="1"/>
        </w:numPr>
        <w:tabs>
          <w:tab w:val="clear" w:pos="360"/>
          <w:tab w:val="num" w:pos="0"/>
          <w:tab w:val="left" w:pos="709"/>
        </w:tabs>
        <w:spacing w:after="0" w:line="240" w:lineRule="auto"/>
        <w:ind w:left="426" w:firstLine="0"/>
        <w:jc w:val="both"/>
        <w:rPr>
          <w:rFonts w:ascii="Times New Roman" w:hAnsi="Times New Roman"/>
          <w:bCs/>
          <w:color w:val="000000"/>
        </w:rPr>
      </w:pPr>
      <w:r w:rsidRPr="0076789B">
        <w:rPr>
          <w:rFonts w:ascii="Times New Roman" w:hAnsi="Times New Roman"/>
          <w:bCs/>
          <w:color w:val="000000"/>
        </w:rPr>
        <w:t xml:space="preserve">Wykonawca realizuje przedmiot Umowy niezgodnie z jej postanowieniami, w szczególności, gdy niezgodnie z warunkami Umowy zleca wykonanie części lub całości robót podwykonawcy bez zgody Zamawiającego. </w:t>
      </w:r>
    </w:p>
    <w:p w:rsidR="00543CFB" w:rsidRPr="0076789B" w:rsidRDefault="00543CFB" w:rsidP="00543CFB">
      <w:pPr>
        <w:widowControl w:val="0"/>
        <w:numPr>
          <w:ilvl w:val="2"/>
          <w:numId w:val="4"/>
        </w:numPr>
        <w:tabs>
          <w:tab w:val="left" w:pos="426"/>
        </w:tabs>
        <w:spacing w:after="0" w:line="240" w:lineRule="auto"/>
        <w:ind w:left="426" w:hanging="426"/>
        <w:jc w:val="both"/>
        <w:rPr>
          <w:rFonts w:ascii="Times New Roman" w:hAnsi="Times New Roman"/>
          <w:color w:val="000000"/>
        </w:rPr>
      </w:pPr>
      <w:r w:rsidRPr="0076789B">
        <w:rPr>
          <w:rFonts w:ascii="Times New Roman" w:hAnsi="Times New Roman"/>
          <w:color w:val="000000"/>
        </w:rPr>
        <w:t>Wykonawcy przysługuje prawo odstąpienia od Umowy, jeżeli Zamawiający:</w:t>
      </w:r>
    </w:p>
    <w:p w:rsidR="00543CFB" w:rsidRPr="0076789B" w:rsidRDefault="00543CFB" w:rsidP="00543CFB">
      <w:pPr>
        <w:widowControl w:val="0"/>
        <w:numPr>
          <w:ilvl w:val="1"/>
          <w:numId w:val="7"/>
        </w:numPr>
        <w:tabs>
          <w:tab w:val="left" w:pos="426"/>
          <w:tab w:val="left" w:pos="709"/>
        </w:tabs>
        <w:spacing w:after="0" w:line="240" w:lineRule="auto"/>
        <w:ind w:left="426" w:firstLine="0"/>
        <w:jc w:val="both"/>
        <w:rPr>
          <w:rFonts w:ascii="Times New Roman" w:hAnsi="Times New Roman"/>
          <w:color w:val="000000"/>
        </w:rPr>
      </w:pPr>
      <w:r w:rsidRPr="0076789B">
        <w:rPr>
          <w:rFonts w:ascii="Times New Roman" w:hAnsi="Times New Roman"/>
          <w:color w:val="000000"/>
        </w:rPr>
        <w:t>Nie wywiązuje się z o</w:t>
      </w:r>
      <w:r>
        <w:rPr>
          <w:rFonts w:ascii="Times New Roman" w:hAnsi="Times New Roman"/>
          <w:color w:val="000000"/>
        </w:rPr>
        <w:t>bowiązku zapłaty zaakceptowanej</w:t>
      </w:r>
      <w:r w:rsidRPr="0076789B">
        <w:rPr>
          <w:rFonts w:ascii="Times New Roman" w:hAnsi="Times New Roman"/>
          <w:color w:val="000000"/>
        </w:rPr>
        <w:t xml:space="preserve"> faktur</w:t>
      </w:r>
      <w:r>
        <w:rPr>
          <w:rFonts w:ascii="Times New Roman" w:hAnsi="Times New Roman"/>
          <w:color w:val="000000"/>
        </w:rPr>
        <w:t>y VAT mimo dodatkowego wezwania</w:t>
      </w:r>
      <w:r w:rsidRPr="0076789B">
        <w:rPr>
          <w:rFonts w:ascii="Times New Roman" w:hAnsi="Times New Roman"/>
          <w:color w:val="000000"/>
        </w:rPr>
        <w:t>;</w:t>
      </w:r>
    </w:p>
    <w:p w:rsidR="00543CFB" w:rsidRPr="0076789B" w:rsidRDefault="00543CFB" w:rsidP="00543CFB">
      <w:pPr>
        <w:widowControl w:val="0"/>
        <w:numPr>
          <w:ilvl w:val="1"/>
          <w:numId w:val="7"/>
        </w:numPr>
        <w:tabs>
          <w:tab w:val="left" w:pos="426"/>
          <w:tab w:val="left" w:pos="709"/>
        </w:tabs>
        <w:spacing w:after="0" w:line="240" w:lineRule="auto"/>
        <w:ind w:left="426" w:firstLine="0"/>
        <w:jc w:val="both"/>
        <w:rPr>
          <w:rFonts w:ascii="Times New Roman" w:hAnsi="Times New Roman"/>
          <w:color w:val="000000"/>
        </w:rPr>
      </w:pPr>
      <w:r w:rsidRPr="0076789B">
        <w:rPr>
          <w:rFonts w:ascii="Times New Roman" w:hAnsi="Times New Roman"/>
          <w:color w:val="000000"/>
        </w:rPr>
        <w:t>Odmawia bez wskazania uzasadnionej przyczyny odbioru robót lub podpisania protokołu odbioru;</w:t>
      </w:r>
    </w:p>
    <w:p w:rsidR="00543CFB" w:rsidRPr="0076789B" w:rsidRDefault="00543CFB" w:rsidP="00543CFB">
      <w:pPr>
        <w:widowControl w:val="0"/>
        <w:numPr>
          <w:ilvl w:val="2"/>
          <w:numId w:val="4"/>
        </w:numPr>
        <w:tabs>
          <w:tab w:val="left" w:pos="0"/>
          <w:tab w:val="left" w:pos="567"/>
        </w:tabs>
        <w:spacing w:after="0" w:line="240" w:lineRule="auto"/>
        <w:ind w:left="0" w:firstLine="0"/>
        <w:jc w:val="both"/>
        <w:rPr>
          <w:rFonts w:ascii="Times New Roman" w:hAnsi="Times New Roman"/>
          <w:color w:val="000000"/>
        </w:rPr>
      </w:pPr>
      <w:r w:rsidRPr="0076789B">
        <w:rPr>
          <w:rFonts w:ascii="Times New Roman" w:hAnsi="Times New Roman"/>
          <w:color w:val="000000"/>
        </w:rPr>
        <w:t>Odstąpienie od Umowy, pod rygorem nieważności, powinno nastąpić w formie pisemnej i zawierać uzasadnienie.</w:t>
      </w:r>
    </w:p>
    <w:p w:rsidR="00543CFB" w:rsidRPr="0076789B" w:rsidRDefault="00543CFB" w:rsidP="00543CFB">
      <w:pPr>
        <w:widowControl w:val="0"/>
        <w:numPr>
          <w:ilvl w:val="2"/>
          <w:numId w:val="4"/>
        </w:numPr>
        <w:tabs>
          <w:tab w:val="left" w:pos="0"/>
          <w:tab w:val="left" w:pos="567"/>
        </w:tabs>
        <w:spacing w:after="0" w:line="240" w:lineRule="auto"/>
        <w:ind w:left="0" w:firstLine="0"/>
        <w:jc w:val="both"/>
        <w:rPr>
          <w:rFonts w:ascii="Times New Roman" w:hAnsi="Times New Roman"/>
          <w:color w:val="000000"/>
        </w:rPr>
      </w:pPr>
      <w:r w:rsidRPr="0076789B">
        <w:rPr>
          <w:rFonts w:ascii="Times New Roman" w:hAnsi="Times New Roman"/>
          <w:color w:val="000000"/>
        </w:rPr>
        <w:t>W wypadku odstąpienia od Umowy:</w:t>
      </w:r>
    </w:p>
    <w:p w:rsidR="00543CFB" w:rsidRPr="0076789B" w:rsidRDefault="00543CFB" w:rsidP="00543CFB">
      <w:pPr>
        <w:widowControl w:val="0"/>
        <w:numPr>
          <w:ilvl w:val="0"/>
          <w:numId w:val="6"/>
        </w:numPr>
        <w:tabs>
          <w:tab w:val="left" w:pos="0"/>
          <w:tab w:val="left" w:pos="567"/>
          <w:tab w:val="left" w:pos="709"/>
          <w:tab w:val="left" w:pos="993"/>
        </w:tabs>
        <w:spacing w:after="0" w:line="240" w:lineRule="auto"/>
        <w:ind w:left="0" w:firstLine="426"/>
        <w:jc w:val="both"/>
        <w:rPr>
          <w:rFonts w:ascii="Times New Roman" w:hAnsi="Times New Roman"/>
          <w:color w:val="000000"/>
        </w:rPr>
      </w:pPr>
      <w:r w:rsidRPr="0076789B">
        <w:rPr>
          <w:rFonts w:ascii="Times New Roman" w:hAnsi="Times New Roman"/>
          <w:color w:val="000000"/>
        </w:rPr>
        <w:t>Wykonawca zabezpieczy przerwane roboty w zakresie obustronnie uzgodnionym na koszt tej strony, z której to winy nastąpiło odstąpienie od Umowy,</w:t>
      </w:r>
    </w:p>
    <w:p w:rsidR="00543CFB" w:rsidRPr="0076789B" w:rsidRDefault="00543CFB" w:rsidP="00543CFB">
      <w:pPr>
        <w:pStyle w:val="Lista21"/>
        <w:numPr>
          <w:ilvl w:val="0"/>
          <w:numId w:val="6"/>
        </w:numPr>
        <w:tabs>
          <w:tab w:val="left" w:pos="0"/>
          <w:tab w:val="left" w:pos="567"/>
          <w:tab w:val="left" w:pos="709"/>
          <w:tab w:val="left" w:pos="993"/>
        </w:tabs>
        <w:ind w:left="0" w:firstLine="426"/>
        <w:jc w:val="both"/>
        <w:rPr>
          <w:color w:val="000000"/>
          <w:sz w:val="22"/>
          <w:szCs w:val="22"/>
        </w:rPr>
      </w:pPr>
      <w:r w:rsidRPr="0076789B">
        <w:rPr>
          <w:color w:val="000000"/>
          <w:sz w:val="22"/>
          <w:szCs w:val="22"/>
        </w:rPr>
        <w:t xml:space="preserve">Wykonawca zgłosi Zamawiającemu gotowość odbioru robót przerwanych, jeżeli odstąpienie od Umowy nastąpiło z przyczyn, za które Wykonawca nie odpowiada, </w:t>
      </w:r>
    </w:p>
    <w:p w:rsidR="00543CFB" w:rsidRPr="0076789B" w:rsidRDefault="00543CFB" w:rsidP="00543CFB">
      <w:pPr>
        <w:pStyle w:val="Lista21"/>
        <w:numPr>
          <w:ilvl w:val="0"/>
          <w:numId w:val="6"/>
        </w:numPr>
        <w:tabs>
          <w:tab w:val="left" w:pos="0"/>
          <w:tab w:val="left" w:pos="567"/>
          <w:tab w:val="left" w:pos="709"/>
          <w:tab w:val="left" w:pos="993"/>
        </w:tabs>
        <w:ind w:left="0" w:firstLine="426"/>
        <w:jc w:val="both"/>
        <w:rPr>
          <w:color w:val="000000"/>
          <w:sz w:val="22"/>
          <w:szCs w:val="22"/>
        </w:rPr>
      </w:pPr>
      <w:r w:rsidRPr="0076789B">
        <w:rPr>
          <w:color w:val="000000"/>
          <w:sz w:val="22"/>
          <w:szCs w:val="22"/>
        </w:rPr>
        <w:t>W terminie 10 dni od dnia odstąpienia, Wykonawca przy udziale Zamawiającego sporządzi szczegółowy protokół inwentaryzacji robót w toku wraz z zestawieniem wartości wykonanych robót według stanu na dzień odstąpienia; protokół inwentaryzacji robót w toku stanowić będzie podstawę do rozliczenia między stronami,</w:t>
      </w:r>
    </w:p>
    <w:p w:rsidR="00543CFB" w:rsidRPr="0076789B" w:rsidRDefault="00543CFB" w:rsidP="00543CFB">
      <w:pPr>
        <w:widowControl w:val="0"/>
        <w:numPr>
          <w:ilvl w:val="0"/>
          <w:numId w:val="6"/>
        </w:numPr>
        <w:tabs>
          <w:tab w:val="left" w:pos="0"/>
          <w:tab w:val="left" w:pos="567"/>
          <w:tab w:val="left" w:pos="709"/>
          <w:tab w:val="left" w:pos="993"/>
        </w:tabs>
        <w:spacing w:after="0" w:line="240" w:lineRule="auto"/>
        <w:ind w:left="0" w:firstLine="426"/>
        <w:jc w:val="both"/>
        <w:rPr>
          <w:rFonts w:ascii="Times New Roman" w:hAnsi="Times New Roman"/>
          <w:color w:val="000000"/>
        </w:rPr>
      </w:pPr>
      <w:r w:rsidRPr="0076789B">
        <w:rPr>
          <w:rFonts w:ascii="Times New Roman" w:hAnsi="Times New Roman"/>
          <w:color w:val="000000"/>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543CFB" w:rsidRPr="0076789B" w:rsidRDefault="00543CFB" w:rsidP="00543CFB">
      <w:pPr>
        <w:widowControl w:val="0"/>
        <w:numPr>
          <w:ilvl w:val="2"/>
          <w:numId w:val="4"/>
        </w:numPr>
        <w:tabs>
          <w:tab w:val="left" w:pos="0"/>
          <w:tab w:val="left" w:pos="567"/>
        </w:tabs>
        <w:spacing w:after="0" w:line="240" w:lineRule="auto"/>
        <w:ind w:left="0" w:firstLine="0"/>
        <w:jc w:val="both"/>
        <w:rPr>
          <w:rFonts w:ascii="Times New Roman" w:hAnsi="Times New Roman"/>
          <w:color w:val="000000"/>
        </w:rPr>
      </w:pPr>
      <w:r w:rsidRPr="0076789B">
        <w:rPr>
          <w:rFonts w:ascii="Times New Roman" w:hAnsi="Times New Roman"/>
          <w:color w:val="000000"/>
        </w:rPr>
        <w:t xml:space="preserve">Jeżeli Wykonawca będzie wykonywał przedmiot Umowy wadliwie, albo sprzecznie z umową Zamawiający wezwie go, pod rygorem odstąpienia, do zmiany sposobu wykonywania Umowy wyznaczając jednocześnie termin do  usunięcia stwierdzonych wad lub uchybień; po bezskutecznym </w:t>
      </w:r>
      <w:r w:rsidRPr="0076789B">
        <w:rPr>
          <w:rFonts w:ascii="Times New Roman" w:hAnsi="Times New Roman"/>
          <w:color w:val="000000"/>
        </w:rPr>
        <w:lastRenderedPageBreak/>
        <w:t>upływie wyznaczonego terminu Zamawiający może od Umowy odstąpić. W pozostałych przypadkach Zamawiający może odstąpić od Umowy w trybie natychmiastowym.</w:t>
      </w:r>
    </w:p>
    <w:p w:rsidR="00543CFB" w:rsidRPr="0076789B" w:rsidRDefault="00543CFB" w:rsidP="00543CFB">
      <w:pPr>
        <w:spacing w:after="0" w:line="240" w:lineRule="auto"/>
        <w:rPr>
          <w:rFonts w:ascii="Times New Roman" w:hAnsi="Times New Roman"/>
          <w:b/>
          <w:color w:val="000000"/>
        </w:rPr>
      </w:pPr>
    </w:p>
    <w:p w:rsidR="00543CFB" w:rsidRPr="0076789B" w:rsidRDefault="00543CFB" w:rsidP="00543CFB">
      <w:pPr>
        <w:spacing w:after="0" w:line="240" w:lineRule="auto"/>
        <w:jc w:val="center"/>
        <w:rPr>
          <w:rFonts w:ascii="Times New Roman" w:hAnsi="Times New Roman"/>
          <w:b/>
          <w:color w:val="000000"/>
        </w:rPr>
      </w:pPr>
      <w:r w:rsidRPr="0076789B">
        <w:rPr>
          <w:rFonts w:ascii="Times New Roman" w:hAnsi="Times New Roman"/>
          <w:b/>
          <w:color w:val="000000"/>
        </w:rPr>
        <w:t>§ 10.</w:t>
      </w:r>
    </w:p>
    <w:p w:rsidR="00543CFB" w:rsidRDefault="00543CFB" w:rsidP="00543CFB">
      <w:pPr>
        <w:spacing w:after="0" w:line="240" w:lineRule="auto"/>
        <w:jc w:val="center"/>
        <w:rPr>
          <w:rFonts w:ascii="Times New Roman" w:hAnsi="Times New Roman"/>
          <w:b/>
          <w:color w:val="000000"/>
        </w:rPr>
      </w:pPr>
      <w:r>
        <w:rPr>
          <w:rFonts w:ascii="Times New Roman" w:hAnsi="Times New Roman"/>
          <w:b/>
          <w:color w:val="000000"/>
        </w:rPr>
        <w:t>Podwykonawstwo</w:t>
      </w:r>
    </w:p>
    <w:p w:rsidR="00543CFB" w:rsidRPr="00D2415D" w:rsidRDefault="00543CFB" w:rsidP="00543CFB">
      <w:pPr>
        <w:widowControl w:val="0"/>
        <w:numPr>
          <w:ilvl w:val="0"/>
          <w:numId w:val="17"/>
        </w:numPr>
        <w:tabs>
          <w:tab w:val="left" w:pos="426"/>
        </w:tabs>
        <w:suppressAutoHyphens/>
        <w:autoSpaceDE w:val="0"/>
        <w:autoSpaceDN w:val="0"/>
        <w:spacing w:after="0" w:line="240" w:lineRule="auto"/>
        <w:ind w:left="426" w:hanging="426"/>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Na warunkach szczegółowo określonych w niniejszej Umowie Zamawiający dopuszcza możliwość zlecenia przez Wykonawcę części Przedmiotu Umowy podwykonawcom, za których działanie lub zaniechanie Wykonawca ponosi całkowitą odpowiedzialność. Zamawiający dopuszcza także dalsze podwykonawstwo.</w:t>
      </w:r>
    </w:p>
    <w:p w:rsidR="00543CFB" w:rsidRPr="00D2415D" w:rsidRDefault="00543CFB" w:rsidP="00543CFB">
      <w:pPr>
        <w:widowControl w:val="0"/>
        <w:numPr>
          <w:ilvl w:val="0"/>
          <w:numId w:val="17"/>
        </w:numPr>
        <w:tabs>
          <w:tab w:val="left" w:pos="426"/>
        </w:tabs>
        <w:suppressAutoHyphens/>
        <w:autoSpaceDE w:val="0"/>
        <w:autoSpaceDN w:val="0"/>
        <w:spacing w:after="0" w:line="240" w:lineRule="auto"/>
        <w:ind w:left="426" w:hanging="426"/>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Zlecenie wykonania części Przedmiotu Umowy podwykonawcom (dalszym podwykonawcom) nie zmienia zobowiązań Wykonawcy wobec Zamawiającego za wykonanie tej części Przedmiotu Umowy. Wykonawca jest odpowiedzialny za działania, uchybienia i zaniedbania podwykonawców i dalszych podwykonawców i ich pracowników w takim samym stopniu, jakby to były działania, uchybienia lub zaniedbania jego własnych pracowników.</w:t>
      </w:r>
    </w:p>
    <w:p w:rsidR="00543CFB" w:rsidRPr="00D2415D" w:rsidRDefault="00543CFB" w:rsidP="00543CFB">
      <w:pPr>
        <w:widowControl w:val="0"/>
        <w:numPr>
          <w:ilvl w:val="0"/>
          <w:numId w:val="17"/>
        </w:numPr>
        <w:tabs>
          <w:tab w:val="left" w:pos="426"/>
        </w:tabs>
        <w:suppressAutoHyphens/>
        <w:autoSpaceDE w:val="0"/>
        <w:autoSpaceDN w:val="0"/>
        <w:spacing w:after="0" w:line="240" w:lineRule="auto"/>
        <w:ind w:left="426" w:hanging="426"/>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543CFB" w:rsidRPr="00D2415D" w:rsidRDefault="00543CFB" w:rsidP="00543CFB">
      <w:pPr>
        <w:widowControl w:val="0"/>
        <w:numPr>
          <w:ilvl w:val="0"/>
          <w:numId w:val="17"/>
        </w:numPr>
        <w:tabs>
          <w:tab w:val="left" w:pos="426"/>
        </w:tabs>
        <w:suppressAutoHyphens/>
        <w:autoSpaceDE w:val="0"/>
        <w:autoSpaceDN w:val="0"/>
        <w:spacing w:after="0" w:line="240" w:lineRule="auto"/>
        <w:ind w:left="426" w:hanging="426"/>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Do zawarcia przez Wykonawcę umowy na roboty budowlane z podwykonawcą wymagana jest zgoda Zamawiającego. Jeżeli Zamawiający w terminie 14 dni od przedstawienia mu przez Wykonawcę umowy z podwykonawcą lub projektu tej umowy, wraz z częścią dokumentacji dotyczącą wykonania robót określonych w umowie lub projekcie umowy, nie zgłosi na piśmie sprzeciwu lub zastrzeżeń uważa się, że wyraził zgodę na zawarcie umowy.</w:t>
      </w:r>
    </w:p>
    <w:p w:rsidR="00543CFB" w:rsidRPr="00D2415D" w:rsidRDefault="00543CFB" w:rsidP="00543CFB">
      <w:pPr>
        <w:widowControl w:val="0"/>
        <w:numPr>
          <w:ilvl w:val="0"/>
          <w:numId w:val="17"/>
        </w:numPr>
        <w:tabs>
          <w:tab w:val="left" w:pos="426"/>
        </w:tabs>
        <w:suppressAutoHyphens/>
        <w:autoSpaceDE w:val="0"/>
        <w:autoSpaceDN w:val="0"/>
        <w:spacing w:after="0" w:line="240" w:lineRule="auto"/>
        <w:ind w:left="426" w:hanging="426"/>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Umowy, o których mowa w ust. 4, powinny być dokonane w formie pisemnej pod rygorem nieważności.</w:t>
      </w:r>
    </w:p>
    <w:p w:rsidR="00543CFB" w:rsidRPr="00D2415D" w:rsidRDefault="00543CFB" w:rsidP="00543CFB">
      <w:pPr>
        <w:widowControl w:val="0"/>
        <w:numPr>
          <w:ilvl w:val="0"/>
          <w:numId w:val="17"/>
        </w:numPr>
        <w:tabs>
          <w:tab w:val="left" w:pos="426"/>
        </w:tabs>
        <w:suppressAutoHyphens/>
        <w:autoSpaceDE w:val="0"/>
        <w:autoSpaceDN w:val="0"/>
        <w:spacing w:after="0" w:line="240" w:lineRule="auto"/>
        <w:ind w:left="426" w:hanging="426"/>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Zamawiający nie wyrazi zgody na zawarcie umowy z podwykonawcą, której treść będzie sprzeczna z treścią niniejszej umowy zawartej z Wykonawcą, z przepisami prawa, zasadami współżycia społecznego lub interesem Zamawiającego.</w:t>
      </w:r>
    </w:p>
    <w:p w:rsidR="00543CFB" w:rsidRPr="00D2415D" w:rsidRDefault="00543CFB" w:rsidP="00543CFB">
      <w:pPr>
        <w:widowControl w:val="0"/>
        <w:numPr>
          <w:ilvl w:val="0"/>
          <w:numId w:val="17"/>
        </w:numPr>
        <w:tabs>
          <w:tab w:val="left" w:pos="426"/>
        </w:tabs>
        <w:suppressAutoHyphens/>
        <w:autoSpaceDE w:val="0"/>
        <w:autoSpaceDN w:val="0"/>
        <w:spacing w:after="0" w:line="240" w:lineRule="auto"/>
        <w:ind w:left="426" w:hanging="426"/>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W przypadku zawarcia umowy Wykonawcy z podwykonawcą, zmiany lub zatrudnienia nowego podwykonawcy, zmiany warunków umowy z podwykonawcą, bez zgody Zamawiającego Zamawiający jest zwolniony z wszelkiej odpowiedzialności wobec Podwykonawcy.</w:t>
      </w:r>
    </w:p>
    <w:p w:rsidR="00543CFB" w:rsidRPr="00D2415D" w:rsidRDefault="00543CFB" w:rsidP="00543CFB">
      <w:pPr>
        <w:widowControl w:val="0"/>
        <w:numPr>
          <w:ilvl w:val="0"/>
          <w:numId w:val="17"/>
        </w:numPr>
        <w:tabs>
          <w:tab w:val="left" w:pos="426"/>
        </w:tabs>
        <w:suppressAutoHyphens/>
        <w:autoSpaceDE w:val="0"/>
        <w:autoSpaceDN w:val="0"/>
        <w:spacing w:after="0" w:line="240" w:lineRule="auto"/>
        <w:ind w:left="426" w:hanging="426"/>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W sytuacji określonej w ust. 7 Zamawiającemu przysługują uprawnienia w postaci: odmowy podpisania protokołów odbioru robót z tytułu realizacji Umowy przez Wykonawcę do czasu dostosowania warunków umów podwykonawczych do ustaleń określonych w niniejszej umowie z Wykonawcą oraz możliwość naliczenia kary umownej w zryczałtowanej wysokości 5.000 zł za każdy stwierdzony taki przypadek.</w:t>
      </w:r>
    </w:p>
    <w:p w:rsidR="00543CFB" w:rsidRPr="00D2415D" w:rsidRDefault="00543CFB" w:rsidP="00543CFB">
      <w:pPr>
        <w:widowControl w:val="0"/>
        <w:numPr>
          <w:ilvl w:val="0"/>
          <w:numId w:val="17"/>
        </w:numPr>
        <w:tabs>
          <w:tab w:val="left" w:pos="426"/>
        </w:tabs>
        <w:suppressAutoHyphens/>
        <w:autoSpaceDE w:val="0"/>
        <w:autoSpaceDN w:val="0"/>
        <w:spacing w:after="0" w:line="240" w:lineRule="auto"/>
        <w:ind w:left="426" w:hanging="426"/>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Wprowadzenie podwykonawców nie pociąga za sobą możliwości naliczania dodatku za generalne wykonawstwo ani dokonania jakichkolwiek zmian warunków niniejszej umowy.</w:t>
      </w:r>
    </w:p>
    <w:p w:rsidR="00543CFB" w:rsidRPr="00D2415D" w:rsidRDefault="00543CFB" w:rsidP="00543CFB">
      <w:pPr>
        <w:widowControl w:val="0"/>
        <w:numPr>
          <w:ilvl w:val="0"/>
          <w:numId w:val="17"/>
        </w:numPr>
        <w:tabs>
          <w:tab w:val="left" w:pos="426"/>
        </w:tabs>
        <w:suppressAutoHyphens/>
        <w:autoSpaceDE w:val="0"/>
        <w:autoSpaceDN w:val="0"/>
        <w:spacing w:after="0" w:line="240" w:lineRule="auto"/>
        <w:ind w:left="426" w:hanging="426"/>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Wykonawca gwarantuje, że okres odpowiedzialności za wady robót wykonanych przez podwykonawców nie będzie krótszy od okresu jego odpowiedzialności.</w:t>
      </w:r>
    </w:p>
    <w:p w:rsidR="00543CFB" w:rsidRPr="00D2415D" w:rsidRDefault="00543CFB" w:rsidP="00543CFB">
      <w:pPr>
        <w:widowControl w:val="0"/>
        <w:numPr>
          <w:ilvl w:val="0"/>
          <w:numId w:val="17"/>
        </w:numPr>
        <w:tabs>
          <w:tab w:val="left" w:pos="426"/>
        </w:tabs>
        <w:suppressAutoHyphens/>
        <w:autoSpaceDE w:val="0"/>
        <w:autoSpaceDN w:val="0"/>
        <w:spacing w:after="0" w:line="240" w:lineRule="auto"/>
        <w:ind w:left="426" w:hanging="426"/>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Wykonawca jest zobowiązany na każdorazowe żądanie Zamawiającego przedstawić kopię umowy z podwykonawcą potwierdzoną za zgodność z oryginałem.</w:t>
      </w:r>
    </w:p>
    <w:p w:rsidR="00543CFB" w:rsidRPr="00D2415D" w:rsidRDefault="00543CFB" w:rsidP="00543CFB">
      <w:pPr>
        <w:widowControl w:val="0"/>
        <w:numPr>
          <w:ilvl w:val="0"/>
          <w:numId w:val="17"/>
        </w:numPr>
        <w:tabs>
          <w:tab w:val="left" w:pos="426"/>
        </w:tabs>
        <w:suppressAutoHyphens/>
        <w:autoSpaceDE w:val="0"/>
        <w:autoSpaceDN w:val="0"/>
        <w:spacing w:after="0" w:line="240" w:lineRule="auto"/>
        <w:ind w:left="426" w:hanging="426"/>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543CFB" w:rsidRPr="00D2415D" w:rsidRDefault="00543CFB" w:rsidP="00543CFB">
      <w:pPr>
        <w:widowControl w:val="0"/>
        <w:numPr>
          <w:ilvl w:val="0"/>
          <w:numId w:val="17"/>
        </w:numPr>
        <w:tabs>
          <w:tab w:val="left" w:pos="426"/>
        </w:tabs>
        <w:suppressAutoHyphens/>
        <w:autoSpaceDE w:val="0"/>
        <w:autoSpaceDN w:val="0"/>
        <w:spacing w:after="0" w:line="240" w:lineRule="auto"/>
        <w:ind w:left="426" w:hanging="426"/>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Zamawiający, w terminie 14 dni, zgłosi pisemne zastrzeżenia do projektu umowy</w:t>
      </w:r>
      <w:r w:rsidRPr="00D2415D">
        <w:rPr>
          <w:rFonts w:ascii="Times New Roman" w:eastAsia="Times New Roman" w:hAnsi="Times New Roman"/>
          <w:color w:val="000000"/>
          <w:kern w:val="1"/>
          <w:lang w:eastAsia="zh-CN"/>
        </w:rPr>
        <w:br/>
        <w:t xml:space="preserve"> o podwykonawstwo, której przedmiotem są roboty budowlane i do projektu jej zmian:</w:t>
      </w:r>
    </w:p>
    <w:p w:rsidR="00543CFB" w:rsidRPr="00D2415D" w:rsidRDefault="00543CFB" w:rsidP="00543CFB">
      <w:pPr>
        <w:widowControl w:val="0"/>
        <w:numPr>
          <w:ilvl w:val="0"/>
          <w:numId w:val="18"/>
        </w:numPr>
        <w:suppressAutoHyphens/>
        <w:autoSpaceDE w:val="0"/>
        <w:autoSpaceDN w:val="0"/>
        <w:spacing w:after="0" w:line="240" w:lineRule="auto"/>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niespełniającej wymagań określonych w specyfikacji istotnych warunków zamówienia;</w:t>
      </w:r>
    </w:p>
    <w:p w:rsidR="00543CFB" w:rsidRPr="00D2415D" w:rsidRDefault="00543CFB" w:rsidP="00543CFB">
      <w:pPr>
        <w:widowControl w:val="0"/>
        <w:numPr>
          <w:ilvl w:val="0"/>
          <w:numId w:val="18"/>
        </w:numPr>
        <w:suppressAutoHyphens/>
        <w:autoSpaceDE w:val="0"/>
        <w:autoSpaceDN w:val="0"/>
        <w:spacing w:after="0" w:line="240" w:lineRule="auto"/>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lastRenderedPageBreak/>
        <w:t>gdy przewiduje termin zapłaty wynagrodzenia dłuższy niż określony w ust. 12.</w:t>
      </w:r>
    </w:p>
    <w:p w:rsidR="00543CFB" w:rsidRPr="00D2415D" w:rsidRDefault="00543CFB" w:rsidP="00543CFB">
      <w:pPr>
        <w:widowControl w:val="0"/>
        <w:numPr>
          <w:ilvl w:val="0"/>
          <w:numId w:val="18"/>
        </w:numPr>
        <w:suppressAutoHyphens/>
        <w:autoSpaceDE w:val="0"/>
        <w:autoSpaceDN w:val="0"/>
        <w:spacing w:after="0" w:line="240" w:lineRule="auto"/>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gdy jej postanowienia są sprzeczne z przepisami prawa, zasadami współżycia społecznego lub interesem Zamawiającego.</w:t>
      </w:r>
    </w:p>
    <w:p w:rsidR="00543CFB" w:rsidRPr="00D2415D" w:rsidRDefault="00543CFB" w:rsidP="00543CFB">
      <w:pPr>
        <w:widowControl w:val="0"/>
        <w:numPr>
          <w:ilvl w:val="0"/>
          <w:numId w:val="17"/>
        </w:numPr>
        <w:tabs>
          <w:tab w:val="left" w:pos="426"/>
        </w:tabs>
        <w:suppressAutoHyphens/>
        <w:autoSpaceDE w:val="0"/>
        <w:autoSpaceDN w:val="0"/>
        <w:spacing w:after="0" w:line="240" w:lineRule="auto"/>
        <w:ind w:left="426" w:hanging="426"/>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543CFB" w:rsidRPr="00D2415D" w:rsidRDefault="00543CFB" w:rsidP="00543CFB">
      <w:pPr>
        <w:widowControl w:val="0"/>
        <w:numPr>
          <w:ilvl w:val="0"/>
          <w:numId w:val="17"/>
        </w:numPr>
        <w:tabs>
          <w:tab w:val="left" w:pos="426"/>
        </w:tabs>
        <w:suppressAutoHyphens/>
        <w:autoSpaceDE w:val="0"/>
        <w:autoSpaceDN w:val="0"/>
        <w:spacing w:after="0" w:line="240" w:lineRule="auto"/>
        <w:ind w:left="426" w:hanging="426"/>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Zamawiający, w terminie 14 dni, zgłosi pisemny sprzeciw do umowy o podwykonawstwo, której przedmiotem są roboty budowlane i do jej zmian, w przypadkach, o których mowa w ust. 13.</w:t>
      </w:r>
    </w:p>
    <w:p w:rsidR="00543CFB" w:rsidRPr="00D2415D" w:rsidRDefault="00543CFB" w:rsidP="00543CFB">
      <w:pPr>
        <w:widowControl w:val="0"/>
        <w:numPr>
          <w:ilvl w:val="0"/>
          <w:numId w:val="17"/>
        </w:numPr>
        <w:tabs>
          <w:tab w:val="left" w:pos="426"/>
        </w:tabs>
        <w:suppressAutoHyphens/>
        <w:autoSpaceDE w:val="0"/>
        <w:autoSpaceDN w:val="0"/>
        <w:spacing w:after="0" w:line="240" w:lineRule="auto"/>
        <w:ind w:left="426" w:hanging="426"/>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Wykonawca, podwykonawca lub dalszy podwykonawca zamówienia na roboty budowlane przedkłada Zamawiającemu poświadczoną za zgodność z oryginałem kopię zawartej umowy o podwykonawstwo, której przedmiotem są dostawy lub usługi oraz ich zmian, w terminie 7 dni od dnia jej zawarcia, z wyłączeniem umów o podwykonawstwo o wartości mniejszej niż 0,5% wartości Umowy wskazanej</w:t>
      </w:r>
      <w:r>
        <w:rPr>
          <w:rFonts w:ascii="Times New Roman" w:eastAsia="Times New Roman" w:hAnsi="Times New Roman"/>
          <w:color w:val="000000"/>
          <w:kern w:val="1"/>
          <w:shd w:val="clear" w:color="auto" w:fill="FFFFFF"/>
          <w:lang w:eastAsia="zh-CN"/>
        </w:rPr>
        <w:t xml:space="preserve"> w § 5</w:t>
      </w:r>
      <w:r w:rsidRPr="00D2415D">
        <w:rPr>
          <w:rFonts w:ascii="Times New Roman" w:eastAsia="Times New Roman" w:hAnsi="Times New Roman"/>
          <w:color w:val="000000"/>
          <w:kern w:val="1"/>
          <w:shd w:val="clear" w:color="auto" w:fill="FFFFFF"/>
          <w:lang w:eastAsia="zh-CN"/>
        </w:rPr>
        <w:t xml:space="preserve"> ust.1. </w:t>
      </w:r>
    </w:p>
    <w:p w:rsidR="00543CFB" w:rsidRPr="00D2415D" w:rsidRDefault="00543CFB" w:rsidP="00543CFB">
      <w:pPr>
        <w:widowControl w:val="0"/>
        <w:numPr>
          <w:ilvl w:val="0"/>
          <w:numId w:val="17"/>
        </w:numPr>
        <w:tabs>
          <w:tab w:val="left" w:pos="426"/>
        </w:tabs>
        <w:suppressAutoHyphens/>
        <w:autoSpaceDE w:val="0"/>
        <w:autoSpaceDN w:val="0"/>
        <w:spacing w:after="0" w:line="240" w:lineRule="auto"/>
        <w:ind w:left="426" w:hanging="426"/>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 xml:space="preserve">W przypadku wyrażenia przez Zamawiającego zgody na zawarcie przez Wykonawcę umowy z podwykonawcą, zwaną dalej Umową Podwykonawczą, w dniu otrzymania takiej zgody Wykonawca zobowiązuje się:  </w:t>
      </w:r>
    </w:p>
    <w:p w:rsidR="00543CFB" w:rsidRPr="00D2415D" w:rsidRDefault="00543CFB" w:rsidP="00543CFB">
      <w:pPr>
        <w:widowControl w:val="0"/>
        <w:numPr>
          <w:ilvl w:val="0"/>
          <w:numId w:val="19"/>
        </w:numPr>
        <w:suppressAutoHyphens/>
        <w:autoSpaceDE w:val="0"/>
        <w:autoSpaceDN w:val="0"/>
        <w:spacing w:after="0" w:line="240" w:lineRule="auto"/>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poinformować Zamawiającego i Inżyniera na piśmie o terminie podjęcia wykonania robót przez podwykonawcę, przy czym termin ten nie może być krótszy niż 3 dni przed dniem złożenia powiadomienia przez Wykonawcę;</w:t>
      </w:r>
    </w:p>
    <w:p w:rsidR="00543CFB" w:rsidRPr="00D2415D" w:rsidRDefault="00543CFB" w:rsidP="00543CFB">
      <w:pPr>
        <w:widowControl w:val="0"/>
        <w:numPr>
          <w:ilvl w:val="0"/>
          <w:numId w:val="19"/>
        </w:numPr>
        <w:suppressAutoHyphens/>
        <w:autoSpaceDE w:val="0"/>
        <w:autoSpaceDN w:val="0"/>
        <w:spacing w:after="0" w:line="240" w:lineRule="auto"/>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złożyć w oryginale oświadczenie własne oraz oświadczenie podwykonawcy, podpisane przez osoby uprawnione do reprezentowania odpowiednio Wykonawcy i podwykonawcy, w których Wykonawca i podwykonawca zobowiązują się wobec Zamawiającego:</w:t>
      </w:r>
    </w:p>
    <w:p w:rsidR="00543CFB" w:rsidRPr="00D2415D" w:rsidRDefault="00543CFB" w:rsidP="00543CFB">
      <w:pPr>
        <w:widowControl w:val="0"/>
        <w:numPr>
          <w:ilvl w:val="0"/>
          <w:numId w:val="20"/>
        </w:numPr>
        <w:suppressAutoHyphens/>
        <w:autoSpaceDE w:val="0"/>
        <w:autoSpaceDN w:val="0"/>
        <w:spacing w:after="0" w:line="240" w:lineRule="auto"/>
        <w:ind w:left="993" w:hanging="284"/>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nie później niż w terminie 3 dni od dnia, w którym upłynął termin zapłaty przez Wykonawcę wynagrodzenia należnego podwykonawcy, poinformować Zamawiającego o opóźnieniu w zapłacie oraz wskazać przyczyny powstania opóźnienia;</w:t>
      </w:r>
    </w:p>
    <w:p w:rsidR="00543CFB" w:rsidRPr="00D2415D" w:rsidRDefault="00543CFB" w:rsidP="00543CFB">
      <w:pPr>
        <w:widowControl w:val="0"/>
        <w:numPr>
          <w:ilvl w:val="0"/>
          <w:numId w:val="20"/>
        </w:numPr>
        <w:suppressAutoHyphens/>
        <w:autoSpaceDE w:val="0"/>
        <w:autoSpaceDN w:val="0"/>
        <w:spacing w:after="0" w:line="240" w:lineRule="auto"/>
        <w:ind w:left="993" w:hanging="284"/>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na każde żądanie Zamawiającego udzielić mu w formie pisemnej, w terminie do 3 dni od otrzymania pisma Zamawiającego, wszelkich informacji o:</w:t>
      </w:r>
    </w:p>
    <w:p w:rsidR="00543CFB" w:rsidRPr="00D2415D" w:rsidRDefault="00543CFB" w:rsidP="00543CFB">
      <w:pPr>
        <w:suppressAutoHyphens/>
        <w:autoSpaceDE w:val="0"/>
        <w:spacing w:after="0" w:line="240" w:lineRule="auto"/>
        <w:ind w:left="1134" w:hanging="142"/>
        <w:jc w:val="both"/>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 zakresie robót wykonanych przez podwykonawcę, zasadach i terminie ich odbioru,</w:t>
      </w:r>
    </w:p>
    <w:p w:rsidR="00543CFB" w:rsidRPr="00D2415D" w:rsidRDefault="00543CFB" w:rsidP="00543CFB">
      <w:pPr>
        <w:suppressAutoHyphens/>
        <w:autoSpaceDE w:val="0"/>
        <w:spacing w:after="0" w:line="240" w:lineRule="auto"/>
        <w:ind w:left="1134" w:hanging="142"/>
        <w:jc w:val="both"/>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 wysokości wynagrodzenia należnego podwykonawcy z tytułu wykonania robót na podstawie Umowy Podwykonawczej,</w:t>
      </w:r>
    </w:p>
    <w:p w:rsidR="00543CFB" w:rsidRPr="00D2415D" w:rsidRDefault="00543CFB" w:rsidP="00543CFB">
      <w:pPr>
        <w:suppressAutoHyphens/>
        <w:autoSpaceDE w:val="0"/>
        <w:spacing w:after="0" w:line="240" w:lineRule="auto"/>
        <w:ind w:left="1134" w:hanging="142"/>
        <w:jc w:val="both"/>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 wysokości wynagrodzenia zapłaconego podwykonawcy z tytułu wykonania robót na podstawie umowy podwykonawczej i terminie zapłaty, a nadto przedstawić w terminie 2 dni, wszelkie dokumenty, które żądać będzie Zamawiający na potwierdzenia powyższych okoliczności.</w:t>
      </w:r>
    </w:p>
    <w:p w:rsidR="00543CFB" w:rsidRPr="00D2415D" w:rsidRDefault="00543CFB" w:rsidP="00543CFB">
      <w:pPr>
        <w:widowControl w:val="0"/>
        <w:numPr>
          <w:ilvl w:val="0"/>
          <w:numId w:val="20"/>
        </w:numPr>
        <w:suppressAutoHyphens/>
        <w:autoSpaceDE w:val="0"/>
        <w:autoSpaceDN w:val="0"/>
        <w:spacing w:after="0" w:line="240" w:lineRule="auto"/>
        <w:ind w:hanging="284"/>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przedstawić osobę reprezentującą podwykonawcę oraz jej numer telefonu i faksu oraz adres e-mail.</w:t>
      </w:r>
    </w:p>
    <w:p w:rsidR="00543CFB" w:rsidRPr="00D2415D" w:rsidRDefault="00543CFB" w:rsidP="00543CFB">
      <w:pPr>
        <w:widowControl w:val="0"/>
        <w:numPr>
          <w:ilvl w:val="0"/>
          <w:numId w:val="17"/>
        </w:numPr>
        <w:tabs>
          <w:tab w:val="left" w:pos="426"/>
        </w:tabs>
        <w:suppressAutoHyphens/>
        <w:autoSpaceDE w:val="0"/>
        <w:autoSpaceDN w:val="0"/>
        <w:spacing w:after="0" w:line="240" w:lineRule="auto"/>
        <w:ind w:left="426" w:hanging="426"/>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W przypadku wyrażenia przez Zamawiającego zgody na zawarcie Umowy Podwykonawczej, Wykonawca zobowiązuje się:</w:t>
      </w:r>
    </w:p>
    <w:p w:rsidR="00543CFB" w:rsidRPr="00D2415D" w:rsidRDefault="00543CFB" w:rsidP="00543CFB">
      <w:pPr>
        <w:widowControl w:val="0"/>
        <w:numPr>
          <w:ilvl w:val="1"/>
          <w:numId w:val="20"/>
        </w:numPr>
        <w:suppressAutoHyphens/>
        <w:autoSpaceDE w:val="0"/>
        <w:autoSpaceDN w:val="0"/>
        <w:spacing w:after="0" w:line="240" w:lineRule="auto"/>
        <w:ind w:left="709" w:hanging="283"/>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dokonywać odbioru robót od podwykonawcy przed przedstawieniem ich do odbioru przez Zamawiającego;</w:t>
      </w:r>
    </w:p>
    <w:p w:rsidR="00543CFB" w:rsidRPr="00D2415D" w:rsidRDefault="00543CFB" w:rsidP="00543CFB">
      <w:pPr>
        <w:widowControl w:val="0"/>
        <w:numPr>
          <w:ilvl w:val="1"/>
          <w:numId w:val="20"/>
        </w:numPr>
        <w:suppressAutoHyphens/>
        <w:autoSpaceDE w:val="0"/>
        <w:autoSpaceDN w:val="0"/>
        <w:spacing w:after="0" w:line="240" w:lineRule="auto"/>
        <w:ind w:left="709" w:hanging="283"/>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przedstawiając do odbioru przez Zamawiającego jakiekolwiek Roboty, przedłożyć Zamawiającemu oświadczenie o realizacji tych Robót z udziałem lub bez udziału Podwykonawcy, a w przypadku ich realizacji z udziałem Podwykonawcy, nadto także oświadczenie o:</w:t>
      </w:r>
    </w:p>
    <w:p w:rsidR="00543CFB" w:rsidRPr="00D2415D" w:rsidRDefault="00543CFB" w:rsidP="00543CFB">
      <w:pPr>
        <w:suppressAutoHyphens/>
        <w:autoSpaceDE w:val="0"/>
        <w:spacing w:after="0" w:line="240" w:lineRule="auto"/>
        <w:ind w:left="993" w:hanging="284"/>
        <w:jc w:val="both"/>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a) odbiorze robót od podwykonawcy lub zgłoszonych zastrzeżeniach,</w:t>
      </w:r>
    </w:p>
    <w:p w:rsidR="00543CFB" w:rsidRPr="00D2415D" w:rsidRDefault="00543CFB" w:rsidP="00543CFB">
      <w:pPr>
        <w:suppressAutoHyphens/>
        <w:autoSpaceDE w:val="0"/>
        <w:spacing w:after="0" w:line="240" w:lineRule="auto"/>
        <w:ind w:left="993" w:hanging="284"/>
        <w:jc w:val="both"/>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b) terminie usunięcia zastrzeżeń,</w:t>
      </w:r>
    </w:p>
    <w:p w:rsidR="00543CFB" w:rsidRPr="00D2415D" w:rsidRDefault="00543CFB" w:rsidP="00543CFB">
      <w:pPr>
        <w:suppressAutoHyphens/>
        <w:autoSpaceDE w:val="0"/>
        <w:spacing w:after="0" w:line="240" w:lineRule="auto"/>
        <w:ind w:left="993" w:hanging="284"/>
        <w:jc w:val="both"/>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c) wysokości wynagrodzenia należnego podwykonawcy z tytułu robót wykonanych przez podwykonawcę, terminie jego wymagalności i zapłacie tego wynagrodzenia podwykonawcy;</w:t>
      </w:r>
    </w:p>
    <w:p w:rsidR="00543CFB" w:rsidRPr="00D2415D" w:rsidRDefault="00543CFB" w:rsidP="00543CFB">
      <w:pPr>
        <w:widowControl w:val="0"/>
        <w:numPr>
          <w:ilvl w:val="1"/>
          <w:numId w:val="20"/>
        </w:numPr>
        <w:suppressAutoHyphens/>
        <w:autoSpaceDE w:val="0"/>
        <w:autoSpaceDN w:val="0"/>
        <w:spacing w:after="0" w:line="240" w:lineRule="auto"/>
        <w:ind w:left="709" w:hanging="283"/>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 xml:space="preserve">na każde żądanie Zamawiającego, udzielić w formie pisemnej, w terminie do 3 dni od </w:t>
      </w:r>
      <w:r w:rsidRPr="00D2415D">
        <w:rPr>
          <w:rFonts w:ascii="Times New Roman" w:eastAsia="Times New Roman" w:hAnsi="Times New Roman"/>
          <w:color w:val="000000"/>
          <w:kern w:val="1"/>
          <w:lang w:eastAsia="zh-CN"/>
        </w:rPr>
        <w:lastRenderedPageBreak/>
        <w:t>otrzymania pisma Zamawiającego, wszelkich informacji o kwotach wynagrodzenia należnych podwykonawcy z tytułu wykonania Robót objętych Umową Podwykonawczą oraz przedstawić kopie dokumentów potwierdzających odbiór tych Robót od podwykonawcy lub zgłoszone zastrzeżenia, termin odbioru tych Robót lub zgłoszenia zastrzeżeń oraz zapłatę wynagrodzenia należnego podwykonawcy, a nadto przedstawić wszelkie dokumenty, które żądać będzie Zamawiający na potwierdzenia powyższych okoliczności;</w:t>
      </w:r>
    </w:p>
    <w:p w:rsidR="00543CFB" w:rsidRDefault="00543CFB" w:rsidP="00543CFB">
      <w:pPr>
        <w:widowControl w:val="0"/>
        <w:numPr>
          <w:ilvl w:val="1"/>
          <w:numId w:val="20"/>
        </w:numPr>
        <w:suppressAutoHyphens/>
        <w:autoSpaceDE w:val="0"/>
        <w:autoSpaceDN w:val="0"/>
        <w:spacing w:after="0" w:line="240" w:lineRule="auto"/>
        <w:ind w:left="709" w:hanging="283"/>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na każde pisemne żądanie Zamawiającego, niezwłocznie po jego otrzymaniu, wstrzymać wykonywanie robót przez podwykonawcę.</w:t>
      </w:r>
    </w:p>
    <w:p w:rsidR="00543CFB" w:rsidRPr="00337D7A" w:rsidRDefault="00543CFB" w:rsidP="00543CFB">
      <w:pPr>
        <w:widowControl w:val="0"/>
        <w:suppressAutoHyphens/>
        <w:autoSpaceDE w:val="0"/>
        <w:autoSpaceDN w:val="0"/>
        <w:spacing w:after="0" w:line="240" w:lineRule="auto"/>
        <w:ind w:left="709"/>
        <w:jc w:val="both"/>
        <w:textAlignment w:val="baseline"/>
        <w:rPr>
          <w:rFonts w:ascii="Times New Roman" w:eastAsia="Times New Roman" w:hAnsi="Times New Roman"/>
          <w:color w:val="000000"/>
          <w:kern w:val="1"/>
          <w:lang w:eastAsia="zh-CN"/>
        </w:rPr>
      </w:pPr>
    </w:p>
    <w:p w:rsidR="00543CFB" w:rsidRPr="0076789B" w:rsidRDefault="00543CFB" w:rsidP="00543CFB">
      <w:pPr>
        <w:pStyle w:val="Tekstpodstawowy21"/>
        <w:spacing w:line="240" w:lineRule="auto"/>
        <w:rPr>
          <w:i w:val="0"/>
          <w:color w:val="000000"/>
          <w:sz w:val="22"/>
          <w:szCs w:val="22"/>
        </w:rPr>
      </w:pPr>
      <w:r w:rsidRPr="0076789B">
        <w:rPr>
          <w:i w:val="0"/>
          <w:color w:val="000000"/>
          <w:sz w:val="22"/>
          <w:szCs w:val="22"/>
        </w:rPr>
        <w:t>§ 11.</w:t>
      </w:r>
    </w:p>
    <w:p w:rsidR="00543CFB" w:rsidRPr="0076789B" w:rsidRDefault="00543CFB" w:rsidP="00543CFB">
      <w:pPr>
        <w:spacing w:line="240" w:lineRule="auto"/>
        <w:jc w:val="center"/>
        <w:rPr>
          <w:rFonts w:ascii="Times New Roman" w:hAnsi="Times New Roman"/>
          <w:b/>
          <w:color w:val="000000"/>
        </w:rPr>
      </w:pPr>
      <w:r w:rsidRPr="0076789B">
        <w:rPr>
          <w:rFonts w:ascii="Times New Roman" w:hAnsi="Times New Roman"/>
          <w:b/>
          <w:color w:val="000000"/>
        </w:rPr>
        <w:t>Gwarancja jakości</w:t>
      </w:r>
      <w:r>
        <w:rPr>
          <w:rFonts w:ascii="Times New Roman" w:hAnsi="Times New Roman"/>
          <w:b/>
          <w:color w:val="000000"/>
        </w:rPr>
        <w:t xml:space="preserve"> i uprawnienia z tytułu rękojmi</w:t>
      </w:r>
    </w:p>
    <w:p w:rsidR="00543CFB" w:rsidRPr="0076789B" w:rsidRDefault="00543CFB" w:rsidP="00543CFB">
      <w:pPr>
        <w:widowControl w:val="0"/>
        <w:numPr>
          <w:ilvl w:val="6"/>
          <w:numId w:val="13"/>
        </w:numPr>
        <w:tabs>
          <w:tab w:val="left" w:pos="284"/>
        </w:tabs>
        <w:suppressAutoHyphens/>
        <w:overflowPunct w:val="0"/>
        <w:autoSpaceDE w:val="0"/>
        <w:spacing w:after="0" w:line="240" w:lineRule="auto"/>
        <w:ind w:left="0" w:firstLine="0"/>
        <w:jc w:val="both"/>
        <w:textAlignment w:val="baseline"/>
        <w:rPr>
          <w:rFonts w:ascii="Times New Roman" w:hAnsi="Times New Roman"/>
          <w:color w:val="000000"/>
        </w:rPr>
      </w:pPr>
      <w:r w:rsidRPr="0076789B">
        <w:rPr>
          <w:rFonts w:ascii="Times New Roman" w:hAnsi="Times New Roman"/>
          <w:color w:val="000000"/>
        </w:rPr>
        <w:t>Wykonawca gwarantuje wykonanie przedmiotu Umowy jakościowo dobrze, zgodnie z obowiązującymi przepisami prawa i sztuką budowlaną, bez wad, które pomniejszą wartość robót lub uczynią obiekt nieprzydatnym do użytkowania zgodnie z przeznaczeniem.</w:t>
      </w:r>
    </w:p>
    <w:p w:rsidR="00543CFB" w:rsidRPr="0076789B" w:rsidRDefault="00543CFB" w:rsidP="00543CFB">
      <w:pPr>
        <w:widowControl w:val="0"/>
        <w:numPr>
          <w:ilvl w:val="6"/>
          <w:numId w:val="13"/>
        </w:numPr>
        <w:tabs>
          <w:tab w:val="left" w:pos="284"/>
        </w:tabs>
        <w:suppressAutoHyphens/>
        <w:overflowPunct w:val="0"/>
        <w:autoSpaceDE w:val="0"/>
        <w:spacing w:after="0" w:line="240" w:lineRule="auto"/>
        <w:ind w:left="0" w:firstLine="0"/>
        <w:jc w:val="both"/>
        <w:textAlignment w:val="baseline"/>
        <w:rPr>
          <w:rFonts w:ascii="Times New Roman" w:hAnsi="Times New Roman"/>
          <w:color w:val="000000"/>
        </w:rPr>
      </w:pPr>
      <w:r w:rsidRPr="0076789B">
        <w:rPr>
          <w:rFonts w:ascii="Times New Roman" w:hAnsi="Times New Roman"/>
          <w:color w:val="000000"/>
        </w:rPr>
        <w:t xml:space="preserve">Wykonawca podpisując protokół odbioru końcowego robót udziela gwarancji jakości na wykonany przedmiot Umowy, </w:t>
      </w:r>
      <w:r w:rsidRPr="0076789B">
        <w:rPr>
          <w:rFonts w:ascii="Times New Roman" w:hAnsi="Times New Roman"/>
          <w:b/>
          <w:bCs/>
          <w:color w:val="000000"/>
        </w:rPr>
        <w:t xml:space="preserve">na </w:t>
      </w:r>
      <w:r w:rsidR="000E128E">
        <w:rPr>
          <w:rFonts w:ascii="Times New Roman" w:hAnsi="Times New Roman"/>
          <w:b/>
          <w:bCs/>
        </w:rPr>
        <w:t>okres …</w:t>
      </w:r>
      <w:r w:rsidRPr="0076789B">
        <w:rPr>
          <w:rFonts w:ascii="Times New Roman" w:hAnsi="Times New Roman"/>
          <w:b/>
          <w:bCs/>
        </w:rPr>
        <w:t>…</w:t>
      </w:r>
      <w:r w:rsidRPr="0076789B">
        <w:rPr>
          <w:rFonts w:ascii="Times New Roman" w:hAnsi="Times New Roman"/>
          <w:b/>
        </w:rPr>
        <w:t xml:space="preserve"> lat</w:t>
      </w:r>
      <w:r w:rsidRPr="0076789B">
        <w:rPr>
          <w:rFonts w:ascii="Times New Roman" w:hAnsi="Times New Roman"/>
          <w:b/>
          <w:bCs/>
        </w:rPr>
        <w:t>.</w:t>
      </w:r>
      <w:r w:rsidRPr="0076789B">
        <w:rPr>
          <w:rFonts w:ascii="Times New Roman" w:hAnsi="Times New Roman"/>
          <w:b/>
          <w:color w:val="000000"/>
        </w:rPr>
        <w:t xml:space="preserve">  </w:t>
      </w:r>
    </w:p>
    <w:p w:rsidR="00543CFB" w:rsidRPr="0076789B" w:rsidRDefault="00543CFB" w:rsidP="00543CFB">
      <w:pPr>
        <w:widowControl w:val="0"/>
        <w:numPr>
          <w:ilvl w:val="6"/>
          <w:numId w:val="13"/>
        </w:numPr>
        <w:tabs>
          <w:tab w:val="left" w:pos="284"/>
        </w:tabs>
        <w:suppressAutoHyphens/>
        <w:overflowPunct w:val="0"/>
        <w:autoSpaceDE w:val="0"/>
        <w:spacing w:after="0" w:line="240" w:lineRule="auto"/>
        <w:ind w:left="0" w:firstLine="0"/>
        <w:jc w:val="both"/>
        <w:textAlignment w:val="baseline"/>
        <w:rPr>
          <w:rFonts w:ascii="Times New Roman" w:hAnsi="Times New Roman"/>
          <w:color w:val="000000"/>
        </w:rPr>
      </w:pPr>
      <w:r w:rsidRPr="0076789B">
        <w:rPr>
          <w:rFonts w:ascii="Times New Roman" w:hAnsi="Times New Roman"/>
          <w:color w:val="000000"/>
        </w:rPr>
        <w:t>Strony postanawiają, iż odpowiedzialność Wykonawcy z tytułu rękojmi za wady przedmiotu Umowy, wynikające z Kodeksu Cywilnego zostaje rozszerzona na okres udzielonej gwarancji jakości. Okres rękojmi za wady biegnie równolegle z okresem udzielonej gwarancji jakości i wygasa wraz z upływem okresu gwarancji jakości. Roszczenia z tytułu rękojmi za wady lub/i gwarancji jakości mogą być dochodzone także po upływie terminu udzielonej gwarancji jakości jeżeli Zamawiający zgłosił Wykonawcy istnienie wady lub/i usterki w okresie objętym gwarancją jakości.</w:t>
      </w:r>
    </w:p>
    <w:p w:rsidR="00543CFB" w:rsidRPr="0076789B" w:rsidRDefault="00543CFB" w:rsidP="00543CFB">
      <w:pPr>
        <w:widowControl w:val="0"/>
        <w:numPr>
          <w:ilvl w:val="6"/>
          <w:numId w:val="13"/>
        </w:numPr>
        <w:tabs>
          <w:tab w:val="left" w:pos="284"/>
        </w:tabs>
        <w:suppressAutoHyphens/>
        <w:overflowPunct w:val="0"/>
        <w:autoSpaceDE w:val="0"/>
        <w:spacing w:after="0" w:line="240" w:lineRule="auto"/>
        <w:ind w:left="0" w:firstLine="0"/>
        <w:jc w:val="both"/>
        <w:textAlignment w:val="baseline"/>
        <w:rPr>
          <w:rFonts w:ascii="Times New Roman" w:hAnsi="Times New Roman"/>
          <w:color w:val="000000"/>
        </w:rPr>
      </w:pPr>
      <w:r w:rsidRPr="0076789B">
        <w:rPr>
          <w:rFonts w:ascii="Times New Roman" w:hAnsi="Times New Roman"/>
          <w:color w:val="000000"/>
        </w:rPr>
        <w:t>W okresie trwania gwarancji jakości i rękojmi za wady przeglądy gwarancyjne będą się odbywały w następujących terminach:</w:t>
      </w:r>
    </w:p>
    <w:p w:rsidR="00543CFB" w:rsidRPr="0076789B" w:rsidRDefault="00543CFB" w:rsidP="00543CFB">
      <w:pPr>
        <w:widowControl w:val="0"/>
        <w:numPr>
          <w:ilvl w:val="0"/>
          <w:numId w:val="10"/>
        </w:numPr>
        <w:tabs>
          <w:tab w:val="left" w:pos="284"/>
          <w:tab w:val="left" w:pos="1440"/>
        </w:tabs>
        <w:suppressAutoHyphens/>
        <w:overflowPunct w:val="0"/>
        <w:autoSpaceDE w:val="0"/>
        <w:spacing w:after="0" w:line="240" w:lineRule="auto"/>
        <w:ind w:left="0" w:firstLine="0"/>
        <w:jc w:val="both"/>
        <w:textAlignment w:val="baseline"/>
        <w:rPr>
          <w:rFonts w:ascii="Times New Roman" w:hAnsi="Times New Roman"/>
          <w:color w:val="000000"/>
        </w:rPr>
      </w:pPr>
      <w:r w:rsidRPr="0076789B">
        <w:rPr>
          <w:rFonts w:ascii="Times New Roman" w:hAnsi="Times New Roman"/>
          <w:color w:val="000000"/>
        </w:rPr>
        <w:t>na każde żądanie Zamawiającego w przypadkach stwierdzenia przez Zamawiającego wad lub usterek,</w:t>
      </w:r>
    </w:p>
    <w:p w:rsidR="00543CFB" w:rsidRPr="0076789B" w:rsidRDefault="00543CFB" w:rsidP="00543CFB">
      <w:pPr>
        <w:widowControl w:val="0"/>
        <w:numPr>
          <w:ilvl w:val="0"/>
          <w:numId w:val="10"/>
        </w:numPr>
        <w:tabs>
          <w:tab w:val="left" w:pos="284"/>
          <w:tab w:val="left" w:pos="1440"/>
        </w:tabs>
        <w:suppressAutoHyphens/>
        <w:overflowPunct w:val="0"/>
        <w:autoSpaceDE w:val="0"/>
        <w:spacing w:after="0" w:line="240" w:lineRule="auto"/>
        <w:ind w:left="0" w:firstLine="0"/>
        <w:jc w:val="both"/>
        <w:textAlignment w:val="baseline"/>
        <w:rPr>
          <w:rFonts w:ascii="Times New Roman" w:hAnsi="Times New Roman"/>
          <w:color w:val="000000"/>
        </w:rPr>
      </w:pPr>
      <w:r w:rsidRPr="0076789B">
        <w:rPr>
          <w:rFonts w:ascii="Times New Roman" w:hAnsi="Times New Roman"/>
          <w:color w:val="000000"/>
        </w:rPr>
        <w:t>na jeden miesiąc przed zakończeniem okresu udzielonej gwarancji jakości,</w:t>
      </w:r>
    </w:p>
    <w:p w:rsidR="00543CFB" w:rsidRPr="0076789B" w:rsidRDefault="00543CFB" w:rsidP="00543CFB">
      <w:pPr>
        <w:widowControl w:val="0"/>
        <w:numPr>
          <w:ilvl w:val="0"/>
          <w:numId w:val="10"/>
        </w:numPr>
        <w:tabs>
          <w:tab w:val="left" w:pos="284"/>
          <w:tab w:val="left" w:pos="1440"/>
        </w:tabs>
        <w:suppressAutoHyphens/>
        <w:overflowPunct w:val="0"/>
        <w:autoSpaceDE w:val="0"/>
        <w:spacing w:after="0" w:line="240" w:lineRule="auto"/>
        <w:ind w:left="0" w:firstLine="0"/>
        <w:jc w:val="both"/>
        <w:textAlignment w:val="baseline"/>
        <w:rPr>
          <w:rFonts w:ascii="Times New Roman" w:hAnsi="Times New Roman"/>
          <w:color w:val="000000"/>
        </w:rPr>
      </w:pPr>
      <w:r w:rsidRPr="0076789B">
        <w:rPr>
          <w:rFonts w:ascii="Times New Roman" w:hAnsi="Times New Roman"/>
          <w:color w:val="000000"/>
        </w:rPr>
        <w:t>na uzasadniony wniosek Wykonawcy.</w:t>
      </w:r>
    </w:p>
    <w:p w:rsidR="00543CFB" w:rsidRPr="0076789B" w:rsidRDefault="00543CFB" w:rsidP="00543CFB">
      <w:pPr>
        <w:pStyle w:val="Tekstpodstawowywcity"/>
        <w:tabs>
          <w:tab w:val="num" w:pos="0"/>
          <w:tab w:val="left" w:pos="284"/>
          <w:tab w:val="left" w:pos="852"/>
        </w:tabs>
        <w:spacing w:line="240" w:lineRule="auto"/>
        <w:ind w:left="0"/>
        <w:rPr>
          <w:rFonts w:ascii="Times New Roman" w:hAnsi="Times New Roman"/>
          <w:color w:val="000000"/>
        </w:rPr>
      </w:pPr>
      <w:r w:rsidRPr="0076789B">
        <w:rPr>
          <w:rFonts w:ascii="Times New Roman" w:hAnsi="Times New Roman"/>
          <w:color w:val="000000"/>
        </w:rPr>
        <w:t xml:space="preserve">W każdym przypadku koszty przygotowania i organizacji przeglądów ponosi Wykonawca. </w:t>
      </w:r>
    </w:p>
    <w:p w:rsidR="00543CFB" w:rsidRPr="0076789B" w:rsidRDefault="00543CFB" w:rsidP="00543CFB">
      <w:pPr>
        <w:pStyle w:val="Tekstpodstawowywcity"/>
        <w:tabs>
          <w:tab w:val="num" w:pos="0"/>
          <w:tab w:val="left" w:pos="284"/>
          <w:tab w:val="left" w:pos="786"/>
        </w:tabs>
        <w:spacing w:line="240" w:lineRule="auto"/>
        <w:ind w:left="0"/>
        <w:rPr>
          <w:rFonts w:ascii="Times New Roman" w:hAnsi="Times New Roman"/>
          <w:color w:val="000000"/>
        </w:rPr>
      </w:pPr>
      <w:r w:rsidRPr="0076789B">
        <w:rPr>
          <w:rFonts w:ascii="Times New Roman" w:hAnsi="Times New Roman"/>
          <w:b/>
          <w:color w:val="000000"/>
        </w:rPr>
        <w:t>5</w:t>
      </w:r>
      <w:r w:rsidRPr="0076789B">
        <w:rPr>
          <w:rFonts w:ascii="Times New Roman" w:hAnsi="Times New Roman"/>
          <w:color w:val="000000"/>
        </w:rPr>
        <w:t>.  Wykonawca zobowiązuje się, że przystąpi niezwłocznie (w terminie nie dłuższym niż 2 dni) do usunięcia ujawnionych i wskazanych przez Zamawiającego wad i usterek. Termin przystąpienia do usuwania wad i usterek w technicznie uzasadnionych przypadkach może zostać wydłużony za zgodą Zamawiającego.</w:t>
      </w:r>
    </w:p>
    <w:p w:rsidR="00543CFB" w:rsidRPr="0076789B" w:rsidRDefault="00543CFB" w:rsidP="00543CFB">
      <w:pPr>
        <w:pStyle w:val="Tekstpodstawowywcity"/>
        <w:tabs>
          <w:tab w:val="num" w:pos="0"/>
          <w:tab w:val="left" w:pos="284"/>
          <w:tab w:val="left" w:pos="786"/>
        </w:tabs>
        <w:spacing w:line="240" w:lineRule="auto"/>
        <w:ind w:left="0"/>
        <w:rPr>
          <w:rFonts w:ascii="Times New Roman" w:hAnsi="Times New Roman"/>
          <w:color w:val="000000"/>
        </w:rPr>
      </w:pPr>
      <w:r w:rsidRPr="0076789B">
        <w:rPr>
          <w:rFonts w:ascii="Times New Roman" w:hAnsi="Times New Roman"/>
          <w:b/>
          <w:color w:val="000000"/>
        </w:rPr>
        <w:t>6</w:t>
      </w:r>
      <w:r w:rsidRPr="0076789B">
        <w:rPr>
          <w:rFonts w:ascii="Times New Roman" w:hAnsi="Times New Roman"/>
          <w:color w:val="000000"/>
        </w:rPr>
        <w:t>.  Wykonawca nie może odmówić usunięcia wad i usterek bez względu na związane z tym koszty.</w:t>
      </w:r>
    </w:p>
    <w:p w:rsidR="00543CFB" w:rsidRPr="0076789B" w:rsidRDefault="00543CFB" w:rsidP="00543CFB">
      <w:pPr>
        <w:pStyle w:val="Tekstpodstawowywcity"/>
        <w:tabs>
          <w:tab w:val="num" w:pos="0"/>
          <w:tab w:val="left" w:pos="284"/>
          <w:tab w:val="left" w:pos="786"/>
        </w:tabs>
        <w:spacing w:line="240" w:lineRule="auto"/>
        <w:ind w:left="0"/>
        <w:rPr>
          <w:rFonts w:ascii="Times New Roman" w:hAnsi="Times New Roman"/>
          <w:color w:val="000000"/>
        </w:rPr>
      </w:pPr>
      <w:r w:rsidRPr="0076789B">
        <w:rPr>
          <w:rFonts w:ascii="Times New Roman" w:hAnsi="Times New Roman"/>
          <w:b/>
          <w:color w:val="000000"/>
        </w:rPr>
        <w:t>7</w:t>
      </w:r>
      <w:r w:rsidRPr="0076789B">
        <w:rPr>
          <w:rFonts w:ascii="Times New Roman" w:hAnsi="Times New Roman"/>
          <w:color w:val="000000"/>
        </w:rPr>
        <w:t>. W razie nie usunięcia wad i usterek w wyznaczonym przez Zamawiającego terminie, Zamawiający może:</w:t>
      </w:r>
    </w:p>
    <w:p w:rsidR="00543CFB" w:rsidRPr="0076789B" w:rsidRDefault="00543CFB" w:rsidP="00543CFB">
      <w:pPr>
        <w:pStyle w:val="Tekstpodstawowywcity"/>
        <w:tabs>
          <w:tab w:val="num" w:pos="0"/>
          <w:tab w:val="left" w:pos="284"/>
          <w:tab w:val="left" w:pos="426"/>
          <w:tab w:val="left" w:pos="786"/>
        </w:tabs>
        <w:spacing w:line="240" w:lineRule="auto"/>
        <w:ind w:left="0"/>
        <w:rPr>
          <w:rFonts w:ascii="Times New Roman" w:hAnsi="Times New Roman"/>
          <w:color w:val="000000"/>
        </w:rPr>
      </w:pPr>
      <w:r w:rsidRPr="0076789B">
        <w:rPr>
          <w:rFonts w:ascii="Times New Roman" w:hAnsi="Times New Roman"/>
          <w:b/>
          <w:color w:val="000000"/>
        </w:rPr>
        <w:t>1)</w:t>
      </w:r>
      <w:r w:rsidRPr="0076789B">
        <w:rPr>
          <w:rFonts w:ascii="Times New Roman" w:hAnsi="Times New Roman"/>
          <w:color w:val="000000"/>
        </w:rPr>
        <w:t xml:space="preserve"> usunąć je na koszt Wykonawcy z zachowaniem swoich praw wynikających z gwarancji jakości lub rękojmi za wady. Zamawiający powiadomi pisemnie Wykonawcę o skorzystaniu z powyższego uprawnienia, lub</w:t>
      </w:r>
    </w:p>
    <w:p w:rsidR="00543CFB" w:rsidRPr="0076789B" w:rsidRDefault="00543CFB" w:rsidP="00543CFB">
      <w:pPr>
        <w:widowControl w:val="0"/>
        <w:tabs>
          <w:tab w:val="num" w:pos="0"/>
          <w:tab w:val="left" w:pos="284"/>
          <w:tab w:val="left" w:pos="426"/>
          <w:tab w:val="left" w:pos="644"/>
          <w:tab w:val="left" w:pos="786"/>
        </w:tabs>
        <w:overflowPunct w:val="0"/>
        <w:autoSpaceDE w:val="0"/>
        <w:spacing w:line="240" w:lineRule="auto"/>
        <w:textAlignment w:val="baseline"/>
        <w:rPr>
          <w:rFonts w:ascii="Times New Roman" w:hAnsi="Times New Roman"/>
          <w:color w:val="000000"/>
        </w:rPr>
      </w:pPr>
      <w:r w:rsidRPr="0076789B">
        <w:rPr>
          <w:rFonts w:ascii="Times New Roman" w:hAnsi="Times New Roman"/>
          <w:b/>
          <w:color w:val="000000"/>
        </w:rPr>
        <w:t xml:space="preserve">2)  </w:t>
      </w:r>
      <w:r w:rsidRPr="0076789B">
        <w:rPr>
          <w:rFonts w:ascii="Times New Roman" w:hAnsi="Times New Roman"/>
          <w:color w:val="000000"/>
        </w:rPr>
        <w:t xml:space="preserve">naliczyć Wykonawcy karę umowną na warunkach i w wysokości określonej w § 8 </w:t>
      </w:r>
    </w:p>
    <w:p w:rsidR="00543CFB" w:rsidRPr="0076789B" w:rsidRDefault="00543CFB" w:rsidP="00543CFB">
      <w:pPr>
        <w:widowControl w:val="0"/>
        <w:tabs>
          <w:tab w:val="num" w:pos="0"/>
          <w:tab w:val="left" w:pos="284"/>
        </w:tabs>
        <w:overflowPunct w:val="0"/>
        <w:autoSpaceDE w:val="0"/>
        <w:spacing w:line="240" w:lineRule="auto"/>
        <w:textAlignment w:val="baseline"/>
        <w:rPr>
          <w:rFonts w:ascii="Times New Roman" w:hAnsi="Times New Roman"/>
          <w:color w:val="000000"/>
        </w:rPr>
      </w:pPr>
      <w:r w:rsidRPr="0076789B">
        <w:rPr>
          <w:rFonts w:ascii="Times New Roman" w:hAnsi="Times New Roman"/>
          <w:b/>
          <w:color w:val="000000"/>
        </w:rPr>
        <w:t xml:space="preserve">8. </w:t>
      </w:r>
      <w:r w:rsidRPr="0076789B">
        <w:rPr>
          <w:rFonts w:ascii="Times New Roman" w:hAnsi="Times New Roman"/>
          <w:color w:val="000000"/>
        </w:rPr>
        <w:t>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przy wykonaniu przedmiotu Umowy.</w:t>
      </w:r>
    </w:p>
    <w:p w:rsidR="00543CFB" w:rsidRPr="0076789B" w:rsidRDefault="00543CFB" w:rsidP="00543CFB">
      <w:pPr>
        <w:widowControl w:val="0"/>
        <w:tabs>
          <w:tab w:val="num" w:pos="0"/>
          <w:tab w:val="left" w:pos="284"/>
        </w:tabs>
        <w:overflowPunct w:val="0"/>
        <w:autoSpaceDE w:val="0"/>
        <w:spacing w:after="0" w:line="240" w:lineRule="auto"/>
        <w:textAlignment w:val="baseline"/>
        <w:rPr>
          <w:rFonts w:ascii="Times New Roman" w:hAnsi="Times New Roman"/>
          <w:color w:val="000000"/>
        </w:rPr>
      </w:pPr>
    </w:p>
    <w:p w:rsidR="00543CFB" w:rsidRPr="0076789B" w:rsidRDefault="00543CFB" w:rsidP="00543CFB">
      <w:pPr>
        <w:spacing w:after="0" w:line="240" w:lineRule="auto"/>
        <w:jc w:val="center"/>
        <w:rPr>
          <w:rFonts w:ascii="Times New Roman" w:hAnsi="Times New Roman"/>
          <w:b/>
          <w:color w:val="000000"/>
        </w:rPr>
      </w:pPr>
      <w:r w:rsidRPr="0076789B">
        <w:rPr>
          <w:rFonts w:ascii="Times New Roman" w:hAnsi="Times New Roman"/>
          <w:b/>
          <w:color w:val="000000"/>
        </w:rPr>
        <w:t>§ 12.</w:t>
      </w:r>
    </w:p>
    <w:p w:rsidR="00543CFB" w:rsidRPr="00337D7A" w:rsidRDefault="00543CFB" w:rsidP="00543CFB">
      <w:pPr>
        <w:spacing w:after="0" w:line="240" w:lineRule="auto"/>
        <w:jc w:val="center"/>
        <w:rPr>
          <w:rFonts w:ascii="Times New Roman" w:hAnsi="Times New Roman"/>
          <w:b/>
          <w:color w:val="000000"/>
        </w:rPr>
      </w:pPr>
      <w:r>
        <w:rPr>
          <w:rFonts w:ascii="Times New Roman" w:hAnsi="Times New Roman"/>
          <w:b/>
          <w:color w:val="000000"/>
        </w:rPr>
        <w:lastRenderedPageBreak/>
        <w:t>Zmiana Umowy</w:t>
      </w:r>
    </w:p>
    <w:p w:rsidR="00543CFB" w:rsidRDefault="00543CFB" w:rsidP="00543CFB">
      <w:pPr>
        <w:tabs>
          <w:tab w:val="left" w:pos="709"/>
        </w:tabs>
        <w:spacing w:after="0" w:line="240" w:lineRule="auto"/>
        <w:ind w:left="709" w:right="57" w:hanging="425"/>
        <w:jc w:val="both"/>
        <w:rPr>
          <w:rFonts w:ascii="Times New Roman" w:hAnsi="Times New Roman"/>
          <w:spacing w:val="1"/>
          <w:position w:val="1"/>
        </w:rPr>
      </w:pPr>
    </w:p>
    <w:p w:rsidR="00543CFB" w:rsidRPr="00C81E94" w:rsidRDefault="00543CFB" w:rsidP="00543CFB">
      <w:pPr>
        <w:tabs>
          <w:tab w:val="left" w:pos="709"/>
        </w:tabs>
        <w:spacing w:after="0" w:line="240" w:lineRule="auto"/>
        <w:ind w:left="709" w:right="57" w:hanging="425"/>
        <w:jc w:val="both"/>
        <w:rPr>
          <w:rFonts w:ascii="Times New Roman" w:hAnsi="Times New Roman"/>
        </w:rPr>
      </w:pPr>
      <w:r w:rsidRPr="00C81E94">
        <w:rPr>
          <w:rFonts w:ascii="Times New Roman" w:hAnsi="Times New Roman"/>
          <w:spacing w:val="1"/>
          <w:position w:val="1"/>
        </w:rPr>
        <w:t>1</w:t>
      </w:r>
      <w:r w:rsidRPr="00C81E94">
        <w:rPr>
          <w:rFonts w:ascii="Times New Roman" w:hAnsi="Times New Roman"/>
          <w:position w:val="1"/>
        </w:rPr>
        <w:t>.</w:t>
      </w:r>
      <w:r w:rsidRPr="00C81E94">
        <w:rPr>
          <w:rFonts w:ascii="Times New Roman" w:hAnsi="Times New Roman"/>
          <w:spacing w:val="46"/>
          <w:position w:val="1"/>
        </w:rPr>
        <w:tab/>
      </w:r>
      <w:r w:rsidRPr="00C81E94">
        <w:rPr>
          <w:rFonts w:ascii="Times New Roman" w:hAnsi="Times New Roman"/>
          <w:position w:val="1"/>
        </w:rPr>
        <w:t>Za</w:t>
      </w:r>
      <w:r w:rsidRPr="00C81E94">
        <w:rPr>
          <w:rFonts w:ascii="Times New Roman" w:hAnsi="Times New Roman"/>
          <w:spacing w:val="-1"/>
          <w:position w:val="1"/>
        </w:rPr>
        <w:t>k</w:t>
      </w:r>
      <w:r w:rsidRPr="00C81E94">
        <w:rPr>
          <w:rFonts w:ascii="Times New Roman" w:hAnsi="Times New Roman"/>
          <w:position w:val="1"/>
        </w:rPr>
        <w:t>a</w:t>
      </w:r>
      <w:r w:rsidRPr="00C81E94">
        <w:rPr>
          <w:rFonts w:ascii="Times New Roman" w:hAnsi="Times New Roman"/>
          <w:spacing w:val="1"/>
          <w:position w:val="1"/>
        </w:rPr>
        <w:t>zu</w:t>
      </w:r>
      <w:r w:rsidRPr="00C81E94">
        <w:rPr>
          <w:rFonts w:ascii="Times New Roman" w:hAnsi="Times New Roman"/>
          <w:position w:val="1"/>
        </w:rPr>
        <w:t>je</w:t>
      </w:r>
      <w:r w:rsidRPr="00C81E94">
        <w:rPr>
          <w:rFonts w:ascii="Times New Roman" w:hAnsi="Times New Roman"/>
          <w:spacing w:val="23"/>
          <w:position w:val="1"/>
        </w:rPr>
        <w:t xml:space="preserve"> </w:t>
      </w:r>
      <w:r w:rsidRPr="00C81E94">
        <w:rPr>
          <w:rFonts w:ascii="Times New Roman" w:hAnsi="Times New Roman"/>
          <w:position w:val="1"/>
        </w:rPr>
        <w:t>się</w:t>
      </w:r>
      <w:r w:rsidRPr="00C81E94">
        <w:rPr>
          <w:rFonts w:ascii="Times New Roman" w:hAnsi="Times New Roman"/>
          <w:spacing w:val="23"/>
          <w:position w:val="1"/>
        </w:rPr>
        <w:t xml:space="preserve"> </w:t>
      </w:r>
      <w:r w:rsidRPr="00C81E94">
        <w:rPr>
          <w:rFonts w:ascii="Times New Roman" w:hAnsi="Times New Roman"/>
          <w:spacing w:val="1"/>
          <w:position w:val="1"/>
        </w:rPr>
        <w:t>z</w:t>
      </w:r>
      <w:r w:rsidRPr="00C81E94">
        <w:rPr>
          <w:rFonts w:ascii="Times New Roman" w:hAnsi="Times New Roman"/>
          <w:position w:val="1"/>
        </w:rPr>
        <w:t>mi</w:t>
      </w:r>
      <w:r w:rsidRPr="00C81E94">
        <w:rPr>
          <w:rFonts w:ascii="Times New Roman" w:hAnsi="Times New Roman"/>
          <w:spacing w:val="-2"/>
          <w:position w:val="1"/>
        </w:rPr>
        <w:t>a</w:t>
      </w:r>
      <w:r w:rsidRPr="00C81E94">
        <w:rPr>
          <w:rFonts w:ascii="Times New Roman" w:hAnsi="Times New Roman"/>
          <w:position w:val="1"/>
        </w:rPr>
        <w:t>n</w:t>
      </w:r>
      <w:r w:rsidRPr="00C81E94">
        <w:rPr>
          <w:rFonts w:ascii="Times New Roman" w:hAnsi="Times New Roman"/>
          <w:spacing w:val="26"/>
          <w:position w:val="1"/>
        </w:rPr>
        <w:t xml:space="preserve"> </w:t>
      </w:r>
      <w:r w:rsidRPr="00C81E94">
        <w:rPr>
          <w:rFonts w:ascii="Times New Roman" w:hAnsi="Times New Roman"/>
          <w:spacing w:val="-1"/>
          <w:position w:val="1"/>
        </w:rPr>
        <w:t>p</w:t>
      </w:r>
      <w:r w:rsidRPr="00C81E94">
        <w:rPr>
          <w:rFonts w:ascii="Times New Roman" w:hAnsi="Times New Roman"/>
          <w:position w:val="1"/>
        </w:rPr>
        <w:t>os</w:t>
      </w:r>
      <w:r w:rsidRPr="00C81E94">
        <w:rPr>
          <w:rFonts w:ascii="Times New Roman" w:hAnsi="Times New Roman"/>
          <w:spacing w:val="-1"/>
          <w:position w:val="1"/>
        </w:rPr>
        <w:t>t</w:t>
      </w:r>
      <w:r w:rsidRPr="00C81E94">
        <w:rPr>
          <w:rFonts w:ascii="Times New Roman" w:hAnsi="Times New Roman"/>
          <w:position w:val="1"/>
        </w:rPr>
        <w:t>a</w:t>
      </w:r>
      <w:r w:rsidRPr="00C81E94">
        <w:rPr>
          <w:rFonts w:ascii="Times New Roman" w:hAnsi="Times New Roman"/>
          <w:spacing w:val="1"/>
          <w:position w:val="1"/>
        </w:rPr>
        <w:t>n</w:t>
      </w:r>
      <w:r w:rsidRPr="00C81E94">
        <w:rPr>
          <w:rFonts w:ascii="Times New Roman" w:hAnsi="Times New Roman"/>
          <w:position w:val="1"/>
        </w:rPr>
        <w:t>o</w:t>
      </w:r>
      <w:r w:rsidRPr="00C81E94">
        <w:rPr>
          <w:rFonts w:ascii="Times New Roman" w:hAnsi="Times New Roman"/>
          <w:spacing w:val="-1"/>
          <w:position w:val="1"/>
        </w:rPr>
        <w:t>w</w:t>
      </w:r>
      <w:r w:rsidRPr="00C81E94">
        <w:rPr>
          <w:rFonts w:ascii="Times New Roman" w:hAnsi="Times New Roman"/>
          <w:position w:val="1"/>
        </w:rPr>
        <w:t>ień</w:t>
      </w:r>
      <w:r w:rsidRPr="00C81E94">
        <w:rPr>
          <w:rFonts w:ascii="Times New Roman" w:hAnsi="Times New Roman"/>
          <w:spacing w:val="24"/>
          <w:position w:val="1"/>
        </w:rPr>
        <w:t xml:space="preserve"> </w:t>
      </w:r>
      <w:r w:rsidRPr="00C81E94">
        <w:rPr>
          <w:rFonts w:ascii="Times New Roman" w:hAnsi="Times New Roman"/>
          <w:spacing w:val="1"/>
          <w:position w:val="1"/>
        </w:rPr>
        <w:t>z</w:t>
      </w:r>
      <w:r w:rsidRPr="00C81E94">
        <w:rPr>
          <w:rFonts w:ascii="Times New Roman" w:hAnsi="Times New Roman"/>
          <w:position w:val="1"/>
        </w:rPr>
        <w:t>a</w:t>
      </w:r>
      <w:r w:rsidRPr="00C81E94">
        <w:rPr>
          <w:rFonts w:ascii="Times New Roman" w:hAnsi="Times New Roman"/>
          <w:spacing w:val="-1"/>
          <w:position w:val="1"/>
        </w:rPr>
        <w:t>w</w:t>
      </w:r>
      <w:r w:rsidRPr="00C81E94">
        <w:rPr>
          <w:rFonts w:ascii="Times New Roman" w:hAnsi="Times New Roman"/>
          <w:position w:val="1"/>
        </w:rPr>
        <w:t>ar</w:t>
      </w:r>
      <w:r w:rsidRPr="00C81E94">
        <w:rPr>
          <w:rFonts w:ascii="Times New Roman" w:hAnsi="Times New Roman"/>
          <w:spacing w:val="-1"/>
          <w:position w:val="1"/>
        </w:rPr>
        <w:t>t</w:t>
      </w:r>
      <w:r w:rsidRPr="00C81E94">
        <w:rPr>
          <w:rFonts w:ascii="Times New Roman" w:hAnsi="Times New Roman"/>
          <w:position w:val="1"/>
        </w:rPr>
        <w:t>ej</w:t>
      </w:r>
      <w:r w:rsidRPr="00C81E94">
        <w:rPr>
          <w:rFonts w:ascii="Times New Roman" w:hAnsi="Times New Roman"/>
          <w:spacing w:val="23"/>
          <w:position w:val="1"/>
        </w:rPr>
        <w:t xml:space="preserve"> </w:t>
      </w:r>
      <w:r w:rsidRPr="00C81E94">
        <w:rPr>
          <w:rFonts w:ascii="Times New Roman" w:hAnsi="Times New Roman"/>
          <w:spacing w:val="1"/>
          <w:position w:val="1"/>
        </w:rPr>
        <w:t>u</w:t>
      </w:r>
      <w:r w:rsidRPr="00C81E94">
        <w:rPr>
          <w:rFonts w:ascii="Times New Roman" w:hAnsi="Times New Roman"/>
          <w:position w:val="1"/>
        </w:rPr>
        <w:t>m</w:t>
      </w:r>
      <w:r w:rsidRPr="00C81E94">
        <w:rPr>
          <w:rFonts w:ascii="Times New Roman" w:hAnsi="Times New Roman"/>
          <w:spacing w:val="1"/>
          <w:position w:val="1"/>
        </w:rPr>
        <w:t>o</w:t>
      </w:r>
      <w:r w:rsidRPr="00C81E94">
        <w:rPr>
          <w:rFonts w:ascii="Times New Roman" w:hAnsi="Times New Roman"/>
          <w:spacing w:val="-4"/>
          <w:position w:val="1"/>
        </w:rPr>
        <w:t>w</w:t>
      </w:r>
      <w:r w:rsidRPr="00C81E94">
        <w:rPr>
          <w:rFonts w:ascii="Times New Roman" w:hAnsi="Times New Roman"/>
          <w:position w:val="1"/>
        </w:rPr>
        <w:t>y</w:t>
      </w:r>
      <w:r w:rsidRPr="00C81E94">
        <w:rPr>
          <w:rFonts w:ascii="Times New Roman" w:hAnsi="Times New Roman"/>
          <w:spacing w:val="24"/>
          <w:position w:val="1"/>
        </w:rPr>
        <w:t xml:space="preserve"> </w:t>
      </w:r>
      <w:r w:rsidRPr="00C81E94">
        <w:rPr>
          <w:rFonts w:ascii="Times New Roman" w:hAnsi="Times New Roman"/>
          <w:position w:val="1"/>
        </w:rPr>
        <w:t>w</w:t>
      </w:r>
      <w:r w:rsidRPr="00C81E94">
        <w:rPr>
          <w:rFonts w:ascii="Times New Roman" w:hAnsi="Times New Roman"/>
          <w:spacing w:val="24"/>
          <w:position w:val="1"/>
        </w:rPr>
        <w:t xml:space="preserve"> </w:t>
      </w:r>
      <w:r w:rsidRPr="00C81E94">
        <w:rPr>
          <w:rFonts w:ascii="Times New Roman" w:hAnsi="Times New Roman"/>
          <w:position w:val="1"/>
        </w:rPr>
        <w:t>s</w:t>
      </w:r>
      <w:r w:rsidRPr="00C81E94">
        <w:rPr>
          <w:rFonts w:ascii="Times New Roman" w:hAnsi="Times New Roman"/>
          <w:spacing w:val="1"/>
          <w:position w:val="1"/>
        </w:rPr>
        <w:t>t</w:t>
      </w:r>
      <w:r w:rsidRPr="00C81E94">
        <w:rPr>
          <w:rFonts w:ascii="Times New Roman" w:hAnsi="Times New Roman"/>
          <w:position w:val="1"/>
        </w:rPr>
        <w:t>os</w:t>
      </w:r>
      <w:r w:rsidRPr="00C81E94">
        <w:rPr>
          <w:rFonts w:ascii="Times New Roman" w:hAnsi="Times New Roman"/>
          <w:spacing w:val="-1"/>
          <w:position w:val="1"/>
        </w:rPr>
        <w:t>u</w:t>
      </w:r>
      <w:r w:rsidRPr="00C81E94">
        <w:rPr>
          <w:rFonts w:ascii="Times New Roman" w:hAnsi="Times New Roman"/>
          <w:spacing w:val="1"/>
          <w:position w:val="1"/>
        </w:rPr>
        <w:t>n</w:t>
      </w:r>
      <w:r w:rsidRPr="00C81E94">
        <w:rPr>
          <w:rFonts w:ascii="Times New Roman" w:hAnsi="Times New Roman"/>
          <w:spacing w:val="-1"/>
          <w:position w:val="1"/>
        </w:rPr>
        <w:t>k</w:t>
      </w:r>
      <w:r w:rsidRPr="00C81E94">
        <w:rPr>
          <w:rFonts w:ascii="Times New Roman" w:hAnsi="Times New Roman"/>
          <w:position w:val="1"/>
        </w:rPr>
        <w:t>u</w:t>
      </w:r>
      <w:r w:rsidRPr="00C81E94">
        <w:rPr>
          <w:rFonts w:ascii="Times New Roman" w:hAnsi="Times New Roman"/>
          <w:spacing w:val="23"/>
          <w:position w:val="1"/>
        </w:rPr>
        <w:t xml:space="preserve"> </w:t>
      </w:r>
      <w:r w:rsidRPr="00C81E94">
        <w:rPr>
          <w:rFonts w:ascii="Times New Roman" w:hAnsi="Times New Roman"/>
          <w:spacing w:val="1"/>
          <w:position w:val="1"/>
        </w:rPr>
        <w:t>d</w:t>
      </w:r>
      <w:r w:rsidRPr="00C81E94">
        <w:rPr>
          <w:rFonts w:ascii="Times New Roman" w:hAnsi="Times New Roman"/>
          <w:position w:val="1"/>
        </w:rPr>
        <w:t>o</w:t>
      </w:r>
      <w:r w:rsidRPr="00C81E94">
        <w:rPr>
          <w:rFonts w:ascii="Times New Roman" w:hAnsi="Times New Roman"/>
          <w:spacing w:val="23"/>
          <w:position w:val="1"/>
        </w:rPr>
        <w:t xml:space="preserve"> </w:t>
      </w:r>
      <w:r w:rsidRPr="00C81E94">
        <w:rPr>
          <w:rFonts w:ascii="Times New Roman" w:hAnsi="Times New Roman"/>
          <w:spacing w:val="1"/>
          <w:position w:val="1"/>
        </w:rPr>
        <w:t>t</w:t>
      </w:r>
      <w:r w:rsidRPr="00C81E94">
        <w:rPr>
          <w:rFonts w:ascii="Times New Roman" w:hAnsi="Times New Roman"/>
          <w:position w:val="1"/>
        </w:rPr>
        <w:t>reś</w:t>
      </w:r>
      <w:r w:rsidRPr="00C81E94">
        <w:rPr>
          <w:rFonts w:ascii="Times New Roman" w:hAnsi="Times New Roman"/>
          <w:spacing w:val="-1"/>
          <w:position w:val="1"/>
        </w:rPr>
        <w:t>c</w:t>
      </w:r>
      <w:r w:rsidRPr="00C81E94">
        <w:rPr>
          <w:rFonts w:ascii="Times New Roman" w:hAnsi="Times New Roman"/>
          <w:position w:val="1"/>
        </w:rPr>
        <w:t>i</w:t>
      </w:r>
      <w:r w:rsidRPr="00C81E94">
        <w:rPr>
          <w:rFonts w:ascii="Times New Roman" w:hAnsi="Times New Roman"/>
          <w:spacing w:val="22"/>
          <w:position w:val="1"/>
        </w:rPr>
        <w:t xml:space="preserve"> </w:t>
      </w:r>
      <w:r w:rsidRPr="00C81E94">
        <w:rPr>
          <w:rFonts w:ascii="Times New Roman" w:hAnsi="Times New Roman"/>
          <w:position w:val="1"/>
        </w:rPr>
        <w:t>o</w:t>
      </w:r>
      <w:r w:rsidRPr="00C81E94">
        <w:rPr>
          <w:rFonts w:ascii="Times New Roman" w:hAnsi="Times New Roman"/>
          <w:spacing w:val="1"/>
          <w:position w:val="1"/>
        </w:rPr>
        <w:t>f</w:t>
      </w:r>
      <w:r w:rsidRPr="00C81E94">
        <w:rPr>
          <w:rFonts w:ascii="Times New Roman" w:hAnsi="Times New Roman"/>
          <w:position w:val="1"/>
        </w:rPr>
        <w:t>e</w:t>
      </w:r>
      <w:r w:rsidRPr="00C81E94">
        <w:rPr>
          <w:rFonts w:ascii="Times New Roman" w:hAnsi="Times New Roman"/>
          <w:spacing w:val="-2"/>
          <w:position w:val="1"/>
        </w:rPr>
        <w:t>r</w:t>
      </w:r>
      <w:r w:rsidRPr="00C81E94">
        <w:rPr>
          <w:rFonts w:ascii="Times New Roman" w:hAnsi="Times New Roman"/>
          <w:spacing w:val="1"/>
          <w:position w:val="1"/>
        </w:rPr>
        <w:t>t</w:t>
      </w:r>
      <w:r w:rsidRPr="00C81E94">
        <w:rPr>
          <w:rFonts w:ascii="Times New Roman" w:hAnsi="Times New Roman"/>
          <w:position w:val="1"/>
        </w:rPr>
        <w:t>y</w:t>
      </w:r>
      <w:r w:rsidRPr="00C81E94">
        <w:rPr>
          <w:rFonts w:ascii="Times New Roman" w:hAnsi="Times New Roman"/>
          <w:spacing w:val="24"/>
          <w:position w:val="1"/>
        </w:rPr>
        <w:t xml:space="preserve"> </w:t>
      </w:r>
      <w:r w:rsidRPr="00C81E94">
        <w:rPr>
          <w:rFonts w:ascii="Times New Roman" w:hAnsi="Times New Roman"/>
          <w:spacing w:val="1"/>
          <w:position w:val="1"/>
        </w:rPr>
        <w:t>n</w:t>
      </w:r>
      <w:r w:rsidRPr="00C81E94">
        <w:rPr>
          <w:rFonts w:ascii="Times New Roman" w:hAnsi="Times New Roman"/>
          <w:position w:val="1"/>
        </w:rPr>
        <w:t>a</w:t>
      </w:r>
      <w:r w:rsidRPr="00C81E94">
        <w:rPr>
          <w:rFonts w:ascii="Times New Roman" w:hAnsi="Times New Roman"/>
          <w:spacing w:val="23"/>
          <w:position w:val="1"/>
        </w:rPr>
        <w:t xml:space="preserve"> </w:t>
      </w:r>
      <w:r w:rsidRPr="00C81E94">
        <w:rPr>
          <w:rFonts w:ascii="Times New Roman" w:hAnsi="Times New Roman"/>
          <w:spacing w:val="-1"/>
          <w:position w:val="1"/>
        </w:rPr>
        <w:t>p</w:t>
      </w:r>
      <w:r w:rsidRPr="00C81E94">
        <w:rPr>
          <w:rFonts w:ascii="Times New Roman" w:hAnsi="Times New Roman"/>
          <w:position w:val="1"/>
        </w:rPr>
        <w:t>o</w:t>
      </w:r>
      <w:r w:rsidRPr="00C81E94">
        <w:rPr>
          <w:rFonts w:ascii="Times New Roman" w:hAnsi="Times New Roman"/>
          <w:spacing w:val="1"/>
          <w:position w:val="1"/>
        </w:rPr>
        <w:t>d</w:t>
      </w:r>
      <w:r w:rsidRPr="00C81E94">
        <w:rPr>
          <w:rFonts w:ascii="Times New Roman" w:hAnsi="Times New Roman"/>
          <w:position w:val="1"/>
        </w:rPr>
        <w:t>s</w:t>
      </w:r>
      <w:r w:rsidRPr="00C81E94">
        <w:rPr>
          <w:rFonts w:ascii="Times New Roman" w:hAnsi="Times New Roman"/>
          <w:spacing w:val="-1"/>
          <w:position w:val="1"/>
        </w:rPr>
        <w:t>t</w:t>
      </w:r>
      <w:r w:rsidRPr="00C81E94">
        <w:rPr>
          <w:rFonts w:ascii="Times New Roman" w:hAnsi="Times New Roman"/>
          <w:position w:val="1"/>
        </w:rPr>
        <w:t>a</w:t>
      </w:r>
      <w:r w:rsidRPr="00C81E94">
        <w:rPr>
          <w:rFonts w:ascii="Times New Roman" w:hAnsi="Times New Roman"/>
          <w:spacing w:val="-1"/>
          <w:position w:val="1"/>
        </w:rPr>
        <w:t>w</w:t>
      </w:r>
      <w:r w:rsidRPr="00C81E94">
        <w:rPr>
          <w:rFonts w:ascii="Times New Roman" w:hAnsi="Times New Roman"/>
          <w:position w:val="1"/>
        </w:rPr>
        <w:t>ie,</w:t>
      </w:r>
      <w:r w:rsidRPr="00C81E94">
        <w:rPr>
          <w:rFonts w:ascii="Times New Roman" w:hAnsi="Times New Roman"/>
        </w:rPr>
        <w:t xml:space="preserve"> </w:t>
      </w:r>
      <w:r w:rsidRPr="00C81E94">
        <w:rPr>
          <w:rFonts w:ascii="Times New Roman" w:hAnsi="Times New Roman"/>
          <w:spacing w:val="-1"/>
        </w:rPr>
        <w:t>k</w:t>
      </w:r>
      <w:r w:rsidRPr="00C81E94">
        <w:rPr>
          <w:rFonts w:ascii="Times New Roman" w:hAnsi="Times New Roman"/>
          <w:spacing w:val="1"/>
        </w:rPr>
        <w:t>t</w:t>
      </w:r>
      <w:r w:rsidRPr="00C81E94">
        <w:rPr>
          <w:rFonts w:ascii="Times New Roman" w:hAnsi="Times New Roman"/>
        </w:rPr>
        <w:t>órej</w:t>
      </w:r>
      <w:r w:rsidRPr="00C81E94">
        <w:rPr>
          <w:rFonts w:ascii="Times New Roman" w:hAnsi="Times New Roman"/>
          <w:spacing w:val="1"/>
        </w:rPr>
        <w:t xml:space="preserve"> </w:t>
      </w:r>
      <w:r w:rsidRPr="00C81E94">
        <w:rPr>
          <w:rFonts w:ascii="Times New Roman" w:hAnsi="Times New Roman"/>
          <w:spacing w:val="-1"/>
        </w:rPr>
        <w:t>d</w:t>
      </w:r>
      <w:r w:rsidRPr="00C81E94">
        <w:rPr>
          <w:rFonts w:ascii="Times New Roman" w:hAnsi="Times New Roman"/>
        </w:rPr>
        <w:t>o</w:t>
      </w:r>
      <w:r w:rsidRPr="00C81E94">
        <w:rPr>
          <w:rFonts w:ascii="Times New Roman" w:hAnsi="Times New Roman"/>
          <w:spacing w:val="-1"/>
        </w:rPr>
        <w:t>k</w:t>
      </w:r>
      <w:r w:rsidRPr="00C81E94">
        <w:rPr>
          <w:rFonts w:ascii="Times New Roman" w:hAnsi="Times New Roman"/>
        </w:rPr>
        <w:t>o</w:t>
      </w:r>
      <w:r w:rsidRPr="00C81E94">
        <w:rPr>
          <w:rFonts w:ascii="Times New Roman" w:hAnsi="Times New Roman"/>
          <w:spacing w:val="1"/>
        </w:rPr>
        <w:t>n</w:t>
      </w:r>
      <w:r w:rsidRPr="00C81E94">
        <w:rPr>
          <w:rFonts w:ascii="Times New Roman" w:hAnsi="Times New Roman"/>
        </w:rPr>
        <w:t>a</w:t>
      </w:r>
      <w:r w:rsidRPr="00C81E94">
        <w:rPr>
          <w:rFonts w:ascii="Times New Roman" w:hAnsi="Times New Roman"/>
          <w:spacing w:val="-1"/>
        </w:rPr>
        <w:t>n</w:t>
      </w:r>
      <w:r w:rsidRPr="00C81E94">
        <w:rPr>
          <w:rFonts w:ascii="Times New Roman" w:hAnsi="Times New Roman"/>
        </w:rPr>
        <w:t>o</w:t>
      </w:r>
      <w:r w:rsidRPr="00C81E94">
        <w:rPr>
          <w:rFonts w:ascii="Times New Roman" w:hAnsi="Times New Roman"/>
          <w:spacing w:val="1"/>
        </w:rPr>
        <w:t xml:space="preserve"> </w:t>
      </w:r>
      <w:r w:rsidRPr="00C81E94">
        <w:rPr>
          <w:rFonts w:ascii="Times New Roman" w:hAnsi="Times New Roman"/>
          <w:spacing w:val="-1"/>
        </w:rPr>
        <w:t>w</w:t>
      </w:r>
      <w:r w:rsidRPr="00C81E94">
        <w:rPr>
          <w:rFonts w:ascii="Times New Roman" w:hAnsi="Times New Roman"/>
        </w:rPr>
        <w:t>yb</w:t>
      </w:r>
      <w:r w:rsidRPr="00C81E94">
        <w:rPr>
          <w:rFonts w:ascii="Times New Roman" w:hAnsi="Times New Roman"/>
          <w:spacing w:val="1"/>
        </w:rPr>
        <w:t>o</w:t>
      </w:r>
      <w:r w:rsidRPr="00C81E94">
        <w:rPr>
          <w:rFonts w:ascii="Times New Roman" w:hAnsi="Times New Roman"/>
          <w:spacing w:val="-2"/>
        </w:rPr>
        <w:t>r</w:t>
      </w:r>
      <w:r w:rsidRPr="00C81E94">
        <w:rPr>
          <w:rFonts w:ascii="Times New Roman" w:hAnsi="Times New Roman"/>
        </w:rPr>
        <w:t>u</w:t>
      </w:r>
      <w:r w:rsidRPr="00C81E94">
        <w:rPr>
          <w:rFonts w:ascii="Times New Roman" w:hAnsi="Times New Roman"/>
          <w:spacing w:val="2"/>
        </w:rPr>
        <w:t xml:space="preserve"> </w:t>
      </w:r>
      <w:r w:rsidRPr="00C81E94">
        <w:rPr>
          <w:rFonts w:ascii="Times New Roman" w:hAnsi="Times New Roman"/>
        </w:rPr>
        <w:t>Wy</w:t>
      </w:r>
      <w:r w:rsidRPr="00C81E94">
        <w:rPr>
          <w:rFonts w:ascii="Times New Roman" w:hAnsi="Times New Roman"/>
          <w:spacing w:val="-2"/>
        </w:rPr>
        <w:t>k</w:t>
      </w:r>
      <w:r w:rsidRPr="00C81E94">
        <w:rPr>
          <w:rFonts w:ascii="Times New Roman" w:hAnsi="Times New Roman"/>
        </w:rPr>
        <w:t>o</w:t>
      </w:r>
      <w:r w:rsidRPr="00C81E94">
        <w:rPr>
          <w:rFonts w:ascii="Times New Roman" w:hAnsi="Times New Roman"/>
          <w:spacing w:val="1"/>
        </w:rPr>
        <w:t>n</w:t>
      </w:r>
      <w:r w:rsidRPr="00C81E94">
        <w:rPr>
          <w:rFonts w:ascii="Times New Roman" w:hAnsi="Times New Roman"/>
        </w:rPr>
        <w:t>a</w:t>
      </w:r>
      <w:r w:rsidRPr="00C81E94">
        <w:rPr>
          <w:rFonts w:ascii="Times New Roman" w:hAnsi="Times New Roman"/>
          <w:spacing w:val="-1"/>
        </w:rPr>
        <w:t>wc</w:t>
      </w:r>
      <w:r w:rsidRPr="00C81E94">
        <w:rPr>
          <w:rFonts w:ascii="Times New Roman" w:hAnsi="Times New Roman"/>
        </w:rPr>
        <w:t>y</w:t>
      </w:r>
      <w:r w:rsidRPr="00C81E94">
        <w:rPr>
          <w:rFonts w:ascii="Times New Roman" w:hAnsi="Times New Roman"/>
          <w:spacing w:val="4"/>
        </w:rPr>
        <w:t xml:space="preserve"> </w:t>
      </w:r>
      <w:r w:rsidRPr="00C81E94">
        <w:rPr>
          <w:rFonts w:ascii="Times New Roman" w:hAnsi="Times New Roman"/>
          <w:spacing w:val="-1"/>
        </w:rPr>
        <w:t>c</w:t>
      </w:r>
      <w:r w:rsidRPr="00C81E94">
        <w:rPr>
          <w:rFonts w:ascii="Times New Roman" w:hAnsi="Times New Roman"/>
          <w:spacing w:val="1"/>
        </w:rPr>
        <w:t>h</w:t>
      </w:r>
      <w:r w:rsidRPr="00C81E94">
        <w:rPr>
          <w:rFonts w:ascii="Times New Roman" w:hAnsi="Times New Roman"/>
        </w:rPr>
        <w:t>yba,</w:t>
      </w:r>
      <w:r w:rsidRPr="00C81E94">
        <w:rPr>
          <w:rFonts w:ascii="Times New Roman" w:hAnsi="Times New Roman"/>
          <w:spacing w:val="1"/>
        </w:rPr>
        <w:t xml:space="preserve"> </w:t>
      </w:r>
      <w:r w:rsidRPr="00C81E94">
        <w:rPr>
          <w:rFonts w:ascii="Times New Roman" w:hAnsi="Times New Roman"/>
          <w:spacing w:val="-1"/>
        </w:rPr>
        <w:t>ż</w:t>
      </w:r>
      <w:r w:rsidRPr="00C81E94">
        <w:rPr>
          <w:rFonts w:ascii="Times New Roman" w:hAnsi="Times New Roman"/>
        </w:rPr>
        <w:t>e</w:t>
      </w:r>
      <w:r w:rsidRPr="00C81E94">
        <w:rPr>
          <w:rFonts w:ascii="Times New Roman" w:hAnsi="Times New Roman"/>
          <w:spacing w:val="1"/>
        </w:rPr>
        <w:t xml:space="preserve"> </w:t>
      </w:r>
      <w:r w:rsidRPr="00C81E94">
        <w:rPr>
          <w:rFonts w:ascii="Times New Roman" w:hAnsi="Times New Roman"/>
          <w:spacing w:val="-1"/>
        </w:rPr>
        <w:t>k</w:t>
      </w:r>
      <w:r w:rsidRPr="00C81E94">
        <w:rPr>
          <w:rFonts w:ascii="Times New Roman" w:hAnsi="Times New Roman"/>
        </w:rPr>
        <w:t>o</w:t>
      </w:r>
      <w:r w:rsidRPr="00C81E94">
        <w:rPr>
          <w:rFonts w:ascii="Times New Roman" w:hAnsi="Times New Roman"/>
          <w:spacing w:val="1"/>
        </w:rPr>
        <w:t>n</w:t>
      </w:r>
      <w:r w:rsidRPr="00C81E94">
        <w:rPr>
          <w:rFonts w:ascii="Times New Roman" w:hAnsi="Times New Roman"/>
        </w:rPr>
        <w:t>iec</w:t>
      </w:r>
      <w:r w:rsidRPr="00C81E94">
        <w:rPr>
          <w:rFonts w:ascii="Times New Roman" w:hAnsi="Times New Roman"/>
          <w:spacing w:val="-1"/>
        </w:rPr>
        <w:t>z</w:t>
      </w:r>
      <w:r w:rsidRPr="00C81E94">
        <w:rPr>
          <w:rFonts w:ascii="Times New Roman" w:hAnsi="Times New Roman"/>
          <w:spacing w:val="1"/>
        </w:rPr>
        <w:t>n</w:t>
      </w:r>
      <w:r w:rsidRPr="00C81E94">
        <w:rPr>
          <w:rFonts w:ascii="Times New Roman" w:hAnsi="Times New Roman"/>
        </w:rPr>
        <w:t xml:space="preserve">ość </w:t>
      </w:r>
      <w:r w:rsidRPr="00C81E94">
        <w:rPr>
          <w:rFonts w:ascii="Times New Roman" w:hAnsi="Times New Roman"/>
          <w:spacing w:val="-1"/>
        </w:rPr>
        <w:t>w</w:t>
      </w:r>
      <w:r w:rsidRPr="00C81E94">
        <w:rPr>
          <w:rFonts w:ascii="Times New Roman" w:hAnsi="Times New Roman"/>
          <w:spacing w:val="1"/>
        </w:rPr>
        <w:t>p</w:t>
      </w:r>
      <w:r w:rsidRPr="00C81E94">
        <w:rPr>
          <w:rFonts w:ascii="Times New Roman" w:hAnsi="Times New Roman"/>
        </w:rPr>
        <w:t>r</w:t>
      </w:r>
      <w:r w:rsidRPr="00C81E94">
        <w:rPr>
          <w:rFonts w:ascii="Times New Roman" w:hAnsi="Times New Roman"/>
          <w:spacing w:val="1"/>
        </w:rPr>
        <w:t>o</w:t>
      </w:r>
      <w:r w:rsidRPr="00C81E94">
        <w:rPr>
          <w:rFonts w:ascii="Times New Roman" w:hAnsi="Times New Roman"/>
          <w:spacing w:val="-1"/>
        </w:rPr>
        <w:t>w</w:t>
      </w:r>
      <w:r w:rsidRPr="00C81E94">
        <w:rPr>
          <w:rFonts w:ascii="Times New Roman" w:hAnsi="Times New Roman"/>
          <w:spacing w:val="-2"/>
        </w:rPr>
        <w:t>a</w:t>
      </w:r>
      <w:r w:rsidRPr="00C81E94">
        <w:rPr>
          <w:rFonts w:ascii="Times New Roman" w:hAnsi="Times New Roman"/>
          <w:spacing w:val="1"/>
        </w:rPr>
        <w:t>dz</w:t>
      </w:r>
      <w:r w:rsidRPr="00C81E94">
        <w:rPr>
          <w:rFonts w:ascii="Times New Roman" w:hAnsi="Times New Roman"/>
          <w:spacing w:val="-2"/>
        </w:rPr>
        <w:t>e</w:t>
      </w:r>
      <w:r w:rsidRPr="00C81E94">
        <w:rPr>
          <w:rFonts w:ascii="Times New Roman" w:hAnsi="Times New Roman"/>
          <w:spacing w:val="1"/>
        </w:rPr>
        <w:t>n</w:t>
      </w:r>
      <w:r w:rsidRPr="00C81E94">
        <w:rPr>
          <w:rFonts w:ascii="Times New Roman" w:hAnsi="Times New Roman"/>
        </w:rPr>
        <w:t>ia</w:t>
      </w:r>
      <w:r w:rsidRPr="00C81E94">
        <w:rPr>
          <w:rFonts w:ascii="Times New Roman" w:hAnsi="Times New Roman"/>
          <w:spacing w:val="1"/>
        </w:rPr>
        <w:t xml:space="preserve"> </w:t>
      </w:r>
      <w:r w:rsidRPr="00C81E94">
        <w:rPr>
          <w:rFonts w:ascii="Times New Roman" w:hAnsi="Times New Roman"/>
          <w:spacing w:val="-1"/>
        </w:rPr>
        <w:t>t</w:t>
      </w:r>
      <w:r w:rsidRPr="00C81E94">
        <w:rPr>
          <w:rFonts w:ascii="Times New Roman" w:hAnsi="Times New Roman"/>
        </w:rPr>
        <w:t>a</w:t>
      </w:r>
      <w:r w:rsidRPr="00C81E94">
        <w:rPr>
          <w:rFonts w:ascii="Times New Roman" w:hAnsi="Times New Roman"/>
          <w:spacing w:val="-1"/>
        </w:rPr>
        <w:t>k</w:t>
      </w:r>
      <w:r w:rsidRPr="00C81E94">
        <w:rPr>
          <w:rFonts w:ascii="Times New Roman" w:hAnsi="Times New Roman"/>
        </w:rPr>
        <w:t>i</w:t>
      </w:r>
      <w:r w:rsidRPr="00C81E94">
        <w:rPr>
          <w:rFonts w:ascii="Times New Roman" w:hAnsi="Times New Roman"/>
          <w:spacing w:val="-1"/>
        </w:rPr>
        <w:t>c</w:t>
      </w:r>
      <w:r w:rsidRPr="00C81E94">
        <w:rPr>
          <w:rFonts w:ascii="Times New Roman" w:hAnsi="Times New Roman"/>
        </w:rPr>
        <w:t>h</w:t>
      </w:r>
      <w:r w:rsidRPr="00C81E94">
        <w:rPr>
          <w:rFonts w:ascii="Times New Roman" w:hAnsi="Times New Roman"/>
          <w:spacing w:val="2"/>
        </w:rPr>
        <w:t xml:space="preserve"> </w:t>
      </w:r>
      <w:r w:rsidRPr="00C81E94">
        <w:rPr>
          <w:rFonts w:ascii="Times New Roman" w:hAnsi="Times New Roman"/>
          <w:spacing w:val="1"/>
        </w:rPr>
        <w:t>z</w:t>
      </w:r>
      <w:r w:rsidRPr="00C81E94">
        <w:rPr>
          <w:rFonts w:ascii="Times New Roman" w:hAnsi="Times New Roman"/>
        </w:rPr>
        <w:t>mi</w:t>
      </w:r>
      <w:r w:rsidRPr="00C81E94">
        <w:rPr>
          <w:rFonts w:ascii="Times New Roman" w:hAnsi="Times New Roman"/>
          <w:spacing w:val="-2"/>
        </w:rPr>
        <w:t>a</w:t>
      </w:r>
      <w:r w:rsidRPr="00C81E94">
        <w:rPr>
          <w:rFonts w:ascii="Times New Roman" w:hAnsi="Times New Roman"/>
        </w:rPr>
        <w:t xml:space="preserve">n </w:t>
      </w:r>
      <w:r w:rsidRPr="00C81E94">
        <w:rPr>
          <w:rFonts w:ascii="Times New Roman" w:hAnsi="Times New Roman"/>
          <w:spacing w:val="-1"/>
        </w:rPr>
        <w:t>w</w:t>
      </w:r>
      <w:r w:rsidRPr="00C81E94">
        <w:rPr>
          <w:rFonts w:ascii="Times New Roman" w:hAnsi="Times New Roman"/>
        </w:rPr>
        <w:t>ynika z o</w:t>
      </w:r>
      <w:r w:rsidRPr="00C81E94">
        <w:rPr>
          <w:rFonts w:ascii="Times New Roman" w:hAnsi="Times New Roman"/>
          <w:spacing w:val="-1"/>
        </w:rPr>
        <w:t>k</w:t>
      </w:r>
      <w:r w:rsidRPr="00C81E94">
        <w:rPr>
          <w:rFonts w:ascii="Times New Roman" w:hAnsi="Times New Roman"/>
        </w:rPr>
        <w:t>oli</w:t>
      </w:r>
      <w:r w:rsidRPr="00C81E94">
        <w:rPr>
          <w:rFonts w:ascii="Times New Roman" w:hAnsi="Times New Roman"/>
          <w:spacing w:val="-1"/>
        </w:rPr>
        <w:t>c</w:t>
      </w:r>
      <w:r w:rsidRPr="00C81E94">
        <w:rPr>
          <w:rFonts w:ascii="Times New Roman" w:hAnsi="Times New Roman"/>
          <w:spacing w:val="1"/>
        </w:rPr>
        <w:t>zn</w:t>
      </w:r>
      <w:r w:rsidRPr="00C81E94">
        <w:rPr>
          <w:rFonts w:ascii="Times New Roman" w:hAnsi="Times New Roman"/>
        </w:rPr>
        <w:t>oś</w:t>
      </w:r>
      <w:r w:rsidRPr="00C81E94">
        <w:rPr>
          <w:rFonts w:ascii="Times New Roman" w:hAnsi="Times New Roman"/>
          <w:spacing w:val="-1"/>
        </w:rPr>
        <w:t>c</w:t>
      </w:r>
      <w:r w:rsidRPr="00C81E94">
        <w:rPr>
          <w:rFonts w:ascii="Times New Roman" w:hAnsi="Times New Roman"/>
        </w:rPr>
        <w:t>i,</w:t>
      </w:r>
      <w:r w:rsidRPr="00C81E94">
        <w:rPr>
          <w:rFonts w:ascii="Times New Roman" w:hAnsi="Times New Roman"/>
          <w:spacing w:val="1"/>
        </w:rPr>
        <w:t xml:space="preserve"> </w:t>
      </w:r>
      <w:r w:rsidRPr="00C81E94">
        <w:rPr>
          <w:rFonts w:ascii="Times New Roman" w:hAnsi="Times New Roman"/>
          <w:spacing w:val="-1"/>
        </w:rPr>
        <w:t>k</w:t>
      </w:r>
      <w:r w:rsidRPr="00C81E94">
        <w:rPr>
          <w:rFonts w:ascii="Times New Roman" w:hAnsi="Times New Roman"/>
          <w:spacing w:val="1"/>
        </w:rPr>
        <w:t>t</w:t>
      </w:r>
      <w:r w:rsidRPr="00C81E94">
        <w:rPr>
          <w:rFonts w:ascii="Times New Roman" w:hAnsi="Times New Roman"/>
        </w:rPr>
        <w:t>óry</w:t>
      </w:r>
      <w:r w:rsidRPr="00C81E94">
        <w:rPr>
          <w:rFonts w:ascii="Times New Roman" w:hAnsi="Times New Roman"/>
          <w:spacing w:val="-1"/>
        </w:rPr>
        <w:t>c</w:t>
      </w:r>
      <w:r w:rsidRPr="00C81E94">
        <w:rPr>
          <w:rFonts w:ascii="Times New Roman" w:hAnsi="Times New Roman"/>
        </w:rPr>
        <w:t xml:space="preserve">h </w:t>
      </w:r>
      <w:r w:rsidRPr="00C81E94">
        <w:rPr>
          <w:rFonts w:ascii="Times New Roman" w:hAnsi="Times New Roman"/>
          <w:spacing w:val="1"/>
        </w:rPr>
        <w:t>n</w:t>
      </w:r>
      <w:r w:rsidRPr="00C81E94">
        <w:rPr>
          <w:rFonts w:ascii="Times New Roman" w:hAnsi="Times New Roman"/>
          <w:spacing w:val="-2"/>
        </w:rPr>
        <w:t>i</w:t>
      </w:r>
      <w:r w:rsidRPr="00C81E94">
        <w:rPr>
          <w:rFonts w:ascii="Times New Roman" w:hAnsi="Times New Roman"/>
        </w:rPr>
        <w:t>e m</w:t>
      </w:r>
      <w:r w:rsidRPr="00C81E94">
        <w:rPr>
          <w:rFonts w:ascii="Times New Roman" w:hAnsi="Times New Roman"/>
          <w:spacing w:val="-1"/>
        </w:rPr>
        <w:t>o</w:t>
      </w:r>
      <w:r w:rsidRPr="00C81E94">
        <w:rPr>
          <w:rFonts w:ascii="Times New Roman" w:hAnsi="Times New Roman"/>
          <w:spacing w:val="1"/>
        </w:rPr>
        <w:t>żn</w:t>
      </w:r>
      <w:r w:rsidRPr="00C81E94">
        <w:rPr>
          <w:rFonts w:ascii="Times New Roman" w:hAnsi="Times New Roman"/>
        </w:rPr>
        <w:t>a</w:t>
      </w:r>
      <w:r w:rsidRPr="00C81E94">
        <w:rPr>
          <w:rFonts w:ascii="Times New Roman" w:hAnsi="Times New Roman"/>
          <w:spacing w:val="53"/>
        </w:rPr>
        <w:t xml:space="preserve"> </w:t>
      </w:r>
      <w:r w:rsidRPr="00C81E94">
        <w:rPr>
          <w:rFonts w:ascii="Times New Roman" w:hAnsi="Times New Roman"/>
          <w:spacing w:val="1"/>
        </w:rPr>
        <w:t>b</w:t>
      </w:r>
      <w:r w:rsidRPr="00C81E94">
        <w:rPr>
          <w:rFonts w:ascii="Times New Roman" w:hAnsi="Times New Roman"/>
        </w:rPr>
        <w:t>yło</w:t>
      </w:r>
      <w:r w:rsidRPr="00C81E94">
        <w:rPr>
          <w:rFonts w:ascii="Times New Roman" w:hAnsi="Times New Roman"/>
          <w:spacing w:val="53"/>
        </w:rPr>
        <w:t xml:space="preserve"> </w:t>
      </w:r>
      <w:r w:rsidRPr="00C81E94">
        <w:rPr>
          <w:rFonts w:ascii="Times New Roman" w:hAnsi="Times New Roman"/>
          <w:spacing w:val="1"/>
        </w:rPr>
        <w:t>p</w:t>
      </w:r>
      <w:r w:rsidRPr="00C81E94">
        <w:rPr>
          <w:rFonts w:ascii="Times New Roman" w:hAnsi="Times New Roman"/>
        </w:rPr>
        <w:t>r</w:t>
      </w:r>
      <w:r w:rsidRPr="00C81E94">
        <w:rPr>
          <w:rFonts w:ascii="Times New Roman" w:hAnsi="Times New Roman"/>
          <w:spacing w:val="1"/>
        </w:rPr>
        <w:t>z</w:t>
      </w:r>
      <w:r w:rsidRPr="00C81E94">
        <w:rPr>
          <w:rFonts w:ascii="Times New Roman" w:hAnsi="Times New Roman"/>
        </w:rPr>
        <w:t>ewi</w:t>
      </w:r>
      <w:r w:rsidRPr="00C81E94">
        <w:rPr>
          <w:rFonts w:ascii="Times New Roman" w:hAnsi="Times New Roman"/>
          <w:spacing w:val="-2"/>
        </w:rPr>
        <w:t>d</w:t>
      </w:r>
      <w:r w:rsidRPr="00C81E94">
        <w:rPr>
          <w:rFonts w:ascii="Times New Roman" w:hAnsi="Times New Roman"/>
          <w:spacing w:val="1"/>
        </w:rPr>
        <w:t>z</w:t>
      </w:r>
      <w:r w:rsidRPr="00C81E94">
        <w:rPr>
          <w:rFonts w:ascii="Times New Roman" w:hAnsi="Times New Roman"/>
        </w:rPr>
        <w:t>ieć w</w:t>
      </w:r>
      <w:r w:rsidRPr="00C81E94">
        <w:rPr>
          <w:rFonts w:ascii="Times New Roman" w:hAnsi="Times New Roman"/>
          <w:spacing w:val="53"/>
        </w:rPr>
        <w:t xml:space="preserve"> </w:t>
      </w:r>
      <w:r w:rsidRPr="00C81E94">
        <w:rPr>
          <w:rFonts w:ascii="Times New Roman" w:hAnsi="Times New Roman"/>
          <w:spacing w:val="-1"/>
        </w:rPr>
        <w:t>c</w:t>
      </w:r>
      <w:r w:rsidRPr="00C81E94">
        <w:rPr>
          <w:rFonts w:ascii="Times New Roman" w:hAnsi="Times New Roman"/>
          <w:spacing w:val="1"/>
        </w:rPr>
        <w:t>h</w:t>
      </w:r>
      <w:r w:rsidRPr="00C81E94">
        <w:rPr>
          <w:rFonts w:ascii="Times New Roman" w:hAnsi="Times New Roman"/>
          <w:spacing w:val="-1"/>
        </w:rPr>
        <w:t>w</w:t>
      </w:r>
      <w:r w:rsidRPr="00C81E94">
        <w:rPr>
          <w:rFonts w:ascii="Times New Roman" w:hAnsi="Times New Roman"/>
        </w:rPr>
        <w:t xml:space="preserve">ili </w:t>
      </w:r>
      <w:r w:rsidRPr="00C81E94">
        <w:rPr>
          <w:rFonts w:ascii="Times New Roman" w:hAnsi="Times New Roman"/>
          <w:spacing w:val="1"/>
        </w:rPr>
        <w:t>z</w:t>
      </w:r>
      <w:r w:rsidRPr="00C81E94">
        <w:rPr>
          <w:rFonts w:ascii="Times New Roman" w:hAnsi="Times New Roman"/>
          <w:spacing w:val="-2"/>
        </w:rPr>
        <w:t>a</w:t>
      </w:r>
      <w:r w:rsidRPr="00C81E94">
        <w:rPr>
          <w:rFonts w:ascii="Times New Roman" w:hAnsi="Times New Roman"/>
          <w:spacing w:val="-1"/>
        </w:rPr>
        <w:t>w</w:t>
      </w:r>
      <w:r w:rsidRPr="00C81E94">
        <w:rPr>
          <w:rFonts w:ascii="Times New Roman" w:hAnsi="Times New Roman"/>
        </w:rPr>
        <w:t>arcia</w:t>
      </w:r>
      <w:r w:rsidRPr="00C81E94">
        <w:rPr>
          <w:rFonts w:ascii="Times New Roman" w:hAnsi="Times New Roman"/>
          <w:spacing w:val="1"/>
        </w:rPr>
        <w:t xml:space="preserve"> u</w:t>
      </w:r>
      <w:r w:rsidRPr="00C81E94">
        <w:rPr>
          <w:rFonts w:ascii="Times New Roman" w:hAnsi="Times New Roman"/>
        </w:rPr>
        <w:t>m</w:t>
      </w:r>
      <w:r w:rsidRPr="00C81E94">
        <w:rPr>
          <w:rFonts w:ascii="Times New Roman" w:hAnsi="Times New Roman"/>
          <w:spacing w:val="1"/>
        </w:rPr>
        <w:t>o</w:t>
      </w:r>
      <w:r w:rsidRPr="00C81E94">
        <w:rPr>
          <w:rFonts w:ascii="Times New Roman" w:hAnsi="Times New Roman"/>
          <w:spacing w:val="-1"/>
        </w:rPr>
        <w:t>w</w:t>
      </w:r>
      <w:r w:rsidRPr="00C81E94">
        <w:rPr>
          <w:rFonts w:ascii="Times New Roman" w:hAnsi="Times New Roman"/>
        </w:rPr>
        <w:t>y l</w:t>
      </w:r>
      <w:r w:rsidRPr="00C81E94">
        <w:rPr>
          <w:rFonts w:ascii="Times New Roman" w:hAnsi="Times New Roman"/>
          <w:spacing w:val="1"/>
        </w:rPr>
        <w:t>u</w:t>
      </w:r>
      <w:r w:rsidRPr="00C81E94">
        <w:rPr>
          <w:rFonts w:ascii="Times New Roman" w:hAnsi="Times New Roman"/>
        </w:rPr>
        <w:t xml:space="preserve">b </w:t>
      </w:r>
      <w:r w:rsidRPr="00C81E94">
        <w:rPr>
          <w:rFonts w:ascii="Times New Roman" w:hAnsi="Times New Roman"/>
          <w:spacing w:val="1"/>
        </w:rPr>
        <w:t>z</w:t>
      </w:r>
      <w:r w:rsidRPr="00C81E94">
        <w:rPr>
          <w:rFonts w:ascii="Times New Roman" w:hAnsi="Times New Roman"/>
        </w:rPr>
        <w:t>mia</w:t>
      </w:r>
      <w:r w:rsidRPr="00C81E94">
        <w:rPr>
          <w:rFonts w:ascii="Times New Roman" w:hAnsi="Times New Roman"/>
          <w:spacing w:val="1"/>
        </w:rPr>
        <w:t>n</w:t>
      </w:r>
      <w:r w:rsidRPr="00C81E94">
        <w:rPr>
          <w:rFonts w:ascii="Times New Roman" w:hAnsi="Times New Roman"/>
        </w:rPr>
        <w:t xml:space="preserve">y </w:t>
      </w:r>
      <w:r w:rsidRPr="00C81E94">
        <w:rPr>
          <w:rFonts w:ascii="Times New Roman" w:hAnsi="Times New Roman"/>
          <w:spacing w:val="1"/>
        </w:rPr>
        <w:t>t</w:t>
      </w:r>
      <w:r w:rsidRPr="00C81E94">
        <w:rPr>
          <w:rFonts w:ascii="Times New Roman" w:hAnsi="Times New Roman"/>
        </w:rPr>
        <w:t>e</w:t>
      </w:r>
      <w:r w:rsidRPr="00C81E94">
        <w:rPr>
          <w:rFonts w:ascii="Times New Roman" w:hAnsi="Times New Roman"/>
          <w:spacing w:val="1"/>
        </w:rPr>
        <w:t xml:space="preserve"> </w:t>
      </w:r>
      <w:r w:rsidRPr="00C81E94">
        <w:rPr>
          <w:rFonts w:ascii="Times New Roman" w:hAnsi="Times New Roman"/>
        </w:rPr>
        <w:t>są</w:t>
      </w:r>
      <w:r w:rsidRPr="00C81E94">
        <w:rPr>
          <w:rFonts w:ascii="Times New Roman" w:hAnsi="Times New Roman"/>
          <w:spacing w:val="3"/>
        </w:rPr>
        <w:t xml:space="preserve"> </w:t>
      </w:r>
      <w:r w:rsidRPr="00C81E94">
        <w:rPr>
          <w:rFonts w:ascii="Times New Roman" w:hAnsi="Times New Roman"/>
          <w:spacing w:val="-1"/>
        </w:rPr>
        <w:t>k</w:t>
      </w:r>
      <w:r w:rsidRPr="00C81E94">
        <w:rPr>
          <w:rFonts w:ascii="Times New Roman" w:hAnsi="Times New Roman"/>
        </w:rPr>
        <w:t>o</w:t>
      </w:r>
      <w:r w:rsidRPr="00C81E94">
        <w:rPr>
          <w:rFonts w:ascii="Times New Roman" w:hAnsi="Times New Roman"/>
          <w:spacing w:val="-2"/>
        </w:rPr>
        <w:t>r</w:t>
      </w:r>
      <w:r w:rsidRPr="00C81E94">
        <w:rPr>
          <w:rFonts w:ascii="Times New Roman" w:hAnsi="Times New Roman"/>
          <w:spacing w:val="1"/>
        </w:rPr>
        <w:t>z</w:t>
      </w:r>
      <w:r w:rsidRPr="00C81E94">
        <w:rPr>
          <w:rFonts w:ascii="Times New Roman" w:hAnsi="Times New Roman"/>
        </w:rPr>
        <w:t>y</w:t>
      </w:r>
      <w:r w:rsidRPr="00C81E94">
        <w:rPr>
          <w:rFonts w:ascii="Times New Roman" w:hAnsi="Times New Roman"/>
          <w:spacing w:val="-1"/>
        </w:rPr>
        <w:t>s</w:t>
      </w:r>
      <w:r w:rsidRPr="00C81E94">
        <w:rPr>
          <w:rFonts w:ascii="Times New Roman" w:hAnsi="Times New Roman"/>
          <w:spacing w:val="1"/>
        </w:rPr>
        <w:t>t</w:t>
      </w:r>
      <w:r w:rsidRPr="00C81E94">
        <w:rPr>
          <w:rFonts w:ascii="Times New Roman" w:hAnsi="Times New Roman"/>
          <w:spacing w:val="-1"/>
        </w:rPr>
        <w:t>n</w:t>
      </w:r>
      <w:r w:rsidRPr="00C81E94">
        <w:rPr>
          <w:rFonts w:ascii="Times New Roman" w:hAnsi="Times New Roman"/>
        </w:rPr>
        <w:t>e</w:t>
      </w:r>
      <w:r w:rsidRPr="00C81E94">
        <w:rPr>
          <w:rFonts w:ascii="Times New Roman" w:hAnsi="Times New Roman"/>
          <w:spacing w:val="4"/>
        </w:rPr>
        <w:t xml:space="preserve"> </w:t>
      </w:r>
      <w:r w:rsidRPr="00C81E94">
        <w:rPr>
          <w:rFonts w:ascii="Times New Roman" w:hAnsi="Times New Roman"/>
          <w:spacing w:val="1"/>
        </w:rPr>
        <w:t>d</w:t>
      </w:r>
      <w:r w:rsidRPr="00C81E94">
        <w:rPr>
          <w:rFonts w:ascii="Times New Roman" w:hAnsi="Times New Roman"/>
        </w:rPr>
        <w:t>la</w:t>
      </w:r>
      <w:r w:rsidRPr="00C81E94">
        <w:rPr>
          <w:rFonts w:ascii="Times New Roman" w:hAnsi="Times New Roman"/>
          <w:spacing w:val="1"/>
        </w:rPr>
        <w:t xml:space="preserve"> </w:t>
      </w:r>
      <w:r w:rsidRPr="00C81E94">
        <w:rPr>
          <w:rFonts w:ascii="Times New Roman" w:hAnsi="Times New Roman"/>
        </w:rPr>
        <w:t>Zama</w:t>
      </w:r>
      <w:r w:rsidRPr="00C81E94">
        <w:rPr>
          <w:rFonts w:ascii="Times New Roman" w:hAnsi="Times New Roman"/>
          <w:spacing w:val="-1"/>
        </w:rPr>
        <w:t>w</w:t>
      </w:r>
      <w:r w:rsidRPr="00C81E94">
        <w:rPr>
          <w:rFonts w:ascii="Times New Roman" w:hAnsi="Times New Roman"/>
        </w:rPr>
        <w:t>iają</w:t>
      </w:r>
      <w:r w:rsidRPr="00C81E94">
        <w:rPr>
          <w:rFonts w:ascii="Times New Roman" w:hAnsi="Times New Roman"/>
          <w:spacing w:val="-1"/>
        </w:rPr>
        <w:t>c</w:t>
      </w:r>
      <w:r w:rsidRPr="00C81E94">
        <w:rPr>
          <w:rFonts w:ascii="Times New Roman" w:hAnsi="Times New Roman"/>
        </w:rPr>
        <w:t>eg</w:t>
      </w:r>
      <w:r w:rsidRPr="00C81E94">
        <w:rPr>
          <w:rFonts w:ascii="Times New Roman" w:hAnsi="Times New Roman"/>
          <w:spacing w:val="1"/>
        </w:rPr>
        <w:t>o</w:t>
      </w:r>
      <w:r w:rsidRPr="00C81E94">
        <w:rPr>
          <w:rFonts w:ascii="Times New Roman" w:hAnsi="Times New Roman"/>
        </w:rPr>
        <w:t>. Zmia</w:t>
      </w:r>
      <w:r w:rsidRPr="00C81E94">
        <w:rPr>
          <w:rFonts w:ascii="Times New Roman" w:hAnsi="Times New Roman"/>
          <w:spacing w:val="1"/>
        </w:rPr>
        <w:t>n</w:t>
      </w:r>
      <w:r w:rsidRPr="00C81E94">
        <w:rPr>
          <w:rFonts w:ascii="Times New Roman" w:hAnsi="Times New Roman"/>
        </w:rPr>
        <w:t>a</w:t>
      </w:r>
      <w:r w:rsidRPr="00C81E94">
        <w:rPr>
          <w:rFonts w:ascii="Times New Roman" w:hAnsi="Times New Roman"/>
          <w:spacing w:val="1"/>
        </w:rPr>
        <w:t xml:space="preserve"> u</w:t>
      </w:r>
      <w:r w:rsidRPr="00C81E94">
        <w:rPr>
          <w:rFonts w:ascii="Times New Roman" w:hAnsi="Times New Roman"/>
        </w:rPr>
        <w:t>m</w:t>
      </w:r>
      <w:r w:rsidRPr="00C81E94">
        <w:rPr>
          <w:rFonts w:ascii="Times New Roman" w:hAnsi="Times New Roman"/>
          <w:spacing w:val="1"/>
        </w:rPr>
        <w:t>o</w:t>
      </w:r>
      <w:r w:rsidRPr="00C81E94">
        <w:rPr>
          <w:rFonts w:ascii="Times New Roman" w:hAnsi="Times New Roman"/>
          <w:spacing w:val="-1"/>
        </w:rPr>
        <w:t>w</w:t>
      </w:r>
      <w:r w:rsidRPr="00C81E94">
        <w:rPr>
          <w:rFonts w:ascii="Times New Roman" w:hAnsi="Times New Roman"/>
        </w:rPr>
        <w:t>y</w:t>
      </w:r>
      <w:r w:rsidRPr="00C81E94">
        <w:rPr>
          <w:rFonts w:ascii="Times New Roman" w:hAnsi="Times New Roman"/>
          <w:spacing w:val="2"/>
        </w:rPr>
        <w:t xml:space="preserve"> </w:t>
      </w:r>
      <w:r w:rsidRPr="00C81E94">
        <w:rPr>
          <w:rFonts w:ascii="Times New Roman" w:hAnsi="Times New Roman"/>
          <w:spacing w:val="-1"/>
        </w:rPr>
        <w:t>d</w:t>
      </w:r>
      <w:r w:rsidRPr="00C81E94">
        <w:rPr>
          <w:rFonts w:ascii="Times New Roman" w:hAnsi="Times New Roman"/>
        </w:rPr>
        <w:t>o</w:t>
      </w:r>
      <w:r w:rsidRPr="00C81E94">
        <w:rPr>
          <w:rFonts w:ascii="Times New Roman" w:hAnsi="Times New Roman"/>
          <w:spacing w:val="-1"/>
        </w:rPr>
        <w:t>k</w:t>
      </w:r>
      <w:r w:rsidRPr="00C81E94">
        <w:rPr>
          <w:rFonts w:ascii="Times New Roman" w:hAnsi="Times New Roman"/>
        </w:rPr>
        <w:t>o</w:t>
      </w:r>
      <w:r w:rsidRPr="00C81E94">
        <w:rPr>
          <w:rFonts w:ascii="Times New Roman" w:hAnsi="Times New Roman"/>
          <w:spacing w:val="-1"/>
        </w:rPr>
        <w:t>n</w:t>
      </w:r>
      <w:r w:rsidRPr="00C81E94">
        <w:rPr>
          <w:rFonts w:ascii="Times New Roman" w:hAnsi="Times New Roman"/>
        </w:rPr>
        <w:t>a</w:t>
      </w:r>
      <w:r w:rsidRPr="00C81E94">
        <w:rPr>
          <w:rFonts w:ascii="Times New Roman" w:hAnsi="Times New Roman"/>
          <w:spacing w:val="1"/>
        </w:rPr>
        <w:t>n</w:t>
      </w:r>
      <w:r w:rsidRPr="00C81E94">
        <w:rPr>
          <w:rFonts w:ascii="Times New Roman" w:hAnsi="Times New Roman"/>
        </w:rPr>
        <w:t>a</w:t>
      </w:r>
      <w:r w:rsidRPr="00C81E94">
        <w:rPr>
          <w:rFonts w:ascii="Times New Roman" w:hAnsi="Times New Roman"/>
          <w:spacing w:val="1"/>
        </w:rPr>
        <w:t xml:space="preserve"> </w:t>
      </w:r>
      <w:r w:rsidRPr="00C81E94">
        <w:rPr>
          <w:rFonts w:ascii="Times New Roman" w:hAnsi="Times New Roman"/>
        </w:rPr>
        <w:t>z</w:t>
      </w:r>
      <w:r w:rsidRPr="00C81E94">
        <w:rPr>
          <w:rFonts w:ascii="Times New Roman" w:hAnsi="Times New Roman"/>
          <w:spacing w:val="2"/>
        </w:rPr>
        <w:t xml:space="preserve"> </w:t>
      </w:r>
      <w:r w:rsidRPr="00C81E94">
        <w:rPr>
          <w:rFonts w:ascii="Times New Roman" w:hAnsi="Times New Roman"/>
          <w:spacing w:val="1"/>
        </w:rPr>
        <w:t>n</w:t>
      </w:r>
      <w:r w:rsidRPr="00C81E94">
        <w:rPr>
          <w:rFonts w:ascii="Times New Roman" w:hAnsi="Times New Roman"/>
        </w:rPr>
        <w:t>ar</w:t>
      </w:r>
      <w:r w:rsidRPr="00C81E94">
        <w:rPr>
          <w:rFonts w:ascii="Times New Roman" w:hAnsi="Times New Roman"/>
          <w:spacing w:val="1"/>
        </w:rPr>
        <w:t>u</w:t>
      </w:r>
      <w:r w:rsidRPr="00C81E94">
        <w:rPr>
          <w:rFonts w:ascii="Times New Roman" w:hAnsi="Times New Roman"/>
          <w:spacing w:val="-3"/>
        </w:rPr>
        <w:t>s</w:t>
      </w:r>
      <w:r w:rsidRPr="00C81E94">
        <w:rPr>
          <w:rFonts w:ascii="Times New Roman" w:hAnsi="Times New Roman"/>
          <w:spacing w:val="1"/>
        </w:rPr>
        <w:t>z</w:t>
      </w:r>
      <w:r w:rsidRPr="00C81E94">
        <w:rPr>
          <w:rFonts w:ascii="Times New Roman" w:hAnsi="Times New Roman"/>
        </w:rPr>
        <w:t>e</w:t>
      </w:r>
      <w:r w:rsidRPr="00C81E94">
        <w:rPr>
          <w:rFonts w:ascii="Times New Roman" w:hAnsi="Times New Roman"/>
          <w:spacing w:val="1"/>
        </w:rPr>
        <w:t>n</w:t>
      </w:r>
      <w:r w:rsidRPr="00C81E94">
        <w:rPr>
          <w:rFonts w:ascii="Times New Roman" w:hAnsi="Times New Roman"/>
          <w:spacing w:val="-2"/>
        </w:rPr>
        <w:t>i</w:t>
      </w:r>
      <w:r w:rsidRPr="00C81E94">
        <w:rPr>
          <w:rFonts w:ascii="Times New Roman" w:hAnsi="Times New Roman"/>
        </w:rPr>
        <w:t xml:space="preserve">em </w:t>
      </w:r>
      <w:r w:rsidRPr="00C81E94">
        <w:rPr>
          <w:rFonts w:ascii="Times New Roman" w:hAnsi="Times New Roman"/>
          <w:spacing w:val="1"/>
        </w:rPr>
        <w:t>p</w:t>
      </w:r>
      <w:r w:rsidRPr="00C81E94">
        <w:rPr>
          <w:rFonts w:ascii="Times New Roman" w:hAnsi="Times New Roman"/>
        </w:rPr>
        <w:t>o</w:t>
      </w:r>
      <w:r w:rsidRPr="00C81E94">
        <w:rPr>
          <w:rFonts w:ascii="Times New Roman" w:hAnsi="Times New Roman"/>
          <w:spacing w:val="-1"/>
        </w:rPr>
        <w:t>w</w:t>
      </w:r>
      <w:r w:rsidRPr="00C81E94">
        <w:rPr>
          <w:rFonts w:ascii="Times New Roman" w:hAnsi="Times New Roman"/>
        </w:rPr>
        <w:t>yżs</w:t>
      </w:r>
      <w:r w:rsidRPr="00C81E94">
        <w:rPr>
          <w:rFonts w:ascii="Times New Roman" w:hAnsi="Times New Roman"/>
          <w:spacing w:val="1"/>
        </w:rPr>
        <w:t>z</w:t>
      </w:r>
      <w:r w:rsidRPr="00C81E94">
        <w:rPr>
          <w:rFonts w:ascii="Times New Roman" w:hAnsi="Times New Roman"/>
        </w:rPr>
        <w:t>ego</w:t>
      </w:r>
      <w:r w:rsidRPr="00C81E94">
        <w:rPr>
          <w:rFonts w:ascii="Times New Roman" w:hAnsi="Times New Roman"/>
          <w:spacing w:val="-1"/>
        </w:rPr>
        <w:t xml:space="preserve"> w</w:t>
      </w:r>
      <w:r w:rsidRPr="00C81E94">
        <w:rPr>
          <w:rFonts w:ascii="Times New Roman" w:hAnsi="Times New Roman"/>
        </w:rPr>
        <w:t>ar</w:t>
      </w:r>
      <w:r w:rsidRPr="00C81E94">
        <w:rPr>
          <w:rFonts w:ascii="Times New Roman" w:hAnsi="Times New Roman"/>
          <w:spacing w:val="1"/>
        </w:rPr>
        <w:t>un</w:t>
      </w:r>
      <w:r w:rsidRPr="00C81E94">
        <w:rPr>
          <w:rFonts w:ascii="Times New Roman" w:hAnsi="Times New Roman"/>
          <w:spacing w:val="-1"/>
        </w:rPr>
        <w:t>k</w:t>
      </w:r>
      <w:r w:rsidRPr="00C81E94">
        <w:rPr>
          <w:rFonts w:ascii="Times New Roman" w:hAnsi="Times New Roman"/>
        </w:rPr>
        <w:t>u je</w:t>
      </w:r>
      <w:r w:rsidRPr="00C81E94">
        <w:rPr>
          <w:rFonts w:ascii="Times New Roman" w:hAnsi="Times New Roman"/>
          <w:spacing w:val="-3"/>
        </w:rPr>
        <w:t>s</w:t>
      </w:r>
      <w:r w:rsidRPr="00C81E94">
        <w:rPr>
          <w:rFonts w:ascii="Times New Roman" w:hAnsi="Times New Roman"/>
        </w:rPr>
        <w:t>t</w:t>
      </w:r>
      <w:r w:rsidRPr="00C81E94">
        <w:rPr>
          <w:rFonts w:ascii="Times New Roman" w:hAnsi="Times New Roman"/>
          <w:spacing w:val="2"/>
        </w:rPr>
        <w:t xml:space="preserve"> </w:t>
      </w:r>
      <w:r w:rsidRPr="00C81E94">
        <w:rPr>
          <w:rFonts w:ascii="Times New Roman" w:hAnsi="Times New Roman"/>
          <w:spacing w:val="1"/>
        </w:rPr>
        <w:t>n</w:t>
      </w:r>
      <w:r w:rsidRPr="00C81E94">
        <w:rPr>
          <w:rFonts w:ascii="Times New Roman" w:hAnsi="Times New Roman"/>
          <w:spacing w:val="-2"/>
        </w:rPr>
        <w:t>i</w:t>
      </w:r>
      <w:r w:rsidRPr="00C81E94">
        <w:rPr>
          <w:rFonts w:ascii="Times New Roman" w:hAnsi="Times New Roman"/>
        </w:rPr>
        <w:t>eważ</w:t>
      </w:r>
      <w:r w:rsidRPr="00C81E94">
        <w:rPr>
          <w:rFonts w:ascii="Times New Roman" w:hAnsi="Times New Roman"/>
          <w:spacing w:val="1"/>
        </w:rPr>
        <w:t>n</w:t>
      </w:r>
      <w:r w:rsidRPr="00C81E94">
        <w:rPr>
          <w:rFonts w:ascii="Times New Roman" w:hAnsi="Times New Roman"/>
        </w:rPr>
        <w:t>a.</w:t>
      </w:r>
    </w:p>
    <w:p w:rsidR="00543CFB" w:rsidRPr="00C81E94" w:rsidRDefault="00543CFB" w:rsidP="00543CFB">
      <w:pPr>
        <w:tabs>
          <w:tab w:val="left" w:pos="709"/>
        </w:tabs>
        <w:spacing w:after="0" w:line="240" w:lineRule="auto"/>
        <w:ind w:left="709" w:right="57" w:hanging="425"/>
        <w:jc w:val="both"/>
        <w:rPr>
          <w:rFonts w:ascii="Times New Roman" w:hAnsi="Times New Roman"/>
        </w:rPr>
      </w:pPr>
      <w:r w:rsidRPr="00C81E94">
        <w:rPr>
          <w:rFonts w:ascii="Times New Roman" w:hAnsi="Times New Roman"/>
          <w:spacing w:val="1"/>
        </w:rPr>
        <w:t>2</w:t>
      </w:r>
      <w:r w:rsidRPr="00C81E94">
        <w:rPr>
          <w:rFonts w:ascii="Times New Roman" w:hAnsi="Times New Roman"/>
        </w:rPr>
        <w:t>.</w:t>
      </w:r>
      <w:r w:rsidRPr="00C81E94">
        <w:rPr>
          <w:rFonts w:ascii="Times New Roman" w:hAnsi="Times New Roman"/>
          <w:spacing w:val="46"/>
        </w:rPr>
        <w:tab/>
      </w:r>
      <w:r w:rsidRPr="00C81E94">
        <w:rPr>
          <w:rFonts w:ascii="Times New Roman" w:hAnsi="Times New Roman"/>
        </w:rPr>
        <w:t>Zmia</w:t>
      </w:r>
      <w:r w:rsidRPr="00C81E94">
        <w:rPr>
          <w:rFonts w:ascii="Times New Roman" w:hAnsi="Times New Roman"/>
          <w:spacing w:val="1"/>
        </w:rPr>
        <w:t>n</w:t>
      </w:r>
      <w:r w:rsidRPr="00C81E94">
        <w:rPr>
          <w:rFonts w:ascii="Times New Roman" w:hAnsi="Times New Roman"/>
        </w:rPr>
        <w:t xml:space="preserve">a </w:t>
      </w:r>
      <w:r w:rsidRPr="00C81E94">
        <w:rPr>
          <w:rFonts w:ascii="Times New Roman" w:hAnsi="Times New Roman"/>
          <w:spacing w:val="1"/>
        </w:rPr>
        <w:t>u</w:t>
      </w:r>
      <w:r w:rsidRPr="00C81E94">
        <w:rPr>
          <w:rFonts w:ascii="Times New Roman" w:hAnsi="Times New Roman"/>
        </w:rPr>
        <w:t>m</w:t>
      </w:r>
      <w:r w:rsidRPr="00C81E94">
        <w:rPr>
          <w:rFonts w:ascii="Times New Roman" w:hAnsi="Times New Roman"/>
          <w:spacing w:val="2"/>
        </w:rPr>
        <w:t>o</w:t>
      </w:r>
      <w:r w:rsidRPr="00C81E94">
        <w:rPr>
          <w:rFonts w:ascii="Times New Roman" w:hAnsi="Times New Roman"/>
          <w:spacing w:val="-1"/>
        </w:rPr>
        <w:t>w</w:t>
      </w:r>
      <w:r w:rsidRPr="00C81E94">
        <w:rPr>
          <w:rFonts w:ascii="Times New Roman" w:hAnsi="Times New Roman"/>
        </w:rPr>
        <w:t xml:space="preserve">y </w:t>
      </w:r>
      <w:r w:rsidRPr="00C81E94">
        <w:rPr>
          <w:rFonts w:ascii="Times New Roman" w:hAnsi="Times New Roman"/>
          <w:spacing w:val="1"/>
        </w:rPr>
        <w:t>d</w:t>
      </w:r>
      <w:r w:rsidRPr="00C81E94">
        <w:rPr>
          <w:rFonts w:ascii="Times New Roman" w:hAnsi="Times New Roman"/>
        </w:rPr>
        <w:t xml:space="preserve">la </w:t>
      </w:r>
      <w:r w:rsidRPr="00C81E94">
        <w:rPr>
          <w:rFonts w:ascii="Times New Roman" w:hAnsi="Times New Roman"/>
          <w:spacing w:val="-3"/>
        </w:rPr>
        <w:t>s</w:t>
      </w:r>
      <w:r w:rsidRPr="00C81E94">
        <w:rPr>
          <w:rFonts w:ascii="Times New Roman" w:hAnsi="Times New Roman"/>
          <w:spacing w:val="-1"/>
        </w:rPr>
        <w:t>w</w:t>
      </w:r>
      <w:r w:rsidRPr="00C81E94">
        <w:rPr>
          <w:rFonts w:ascii="Times New Roman" w:hAnsi="Times New Roman"/>
        </w:rPr>
        <w:t xml:space="preserve">ej </w:t>
      </w:r>
      <w:r w:rsidRPr="00C81E94">
        <w:rPr>
          <w:rFonts w:ascii="Times New Roman" w:hAnsi="Times New Roman"/>
          <w:spacing w:val="-1"/>
        </w:rPr>
        <w:t>w</w:t>
      </w:r>
      <w:r w:rsidRPr="00C81E94">
        <w:rPr>
          <w:rFonts w:ascii="Times New Roman" w:hAnsi="Times New Roman"/>
        </w:rPr>
        <w:t>a</w:t>
      </w:r>
      <w:r w:rsidRPr="00C81E94">
        <w:rPr>
          <w:rFonts w:ascii="Times New Roman" w:hAnsi="Times New Roman"/>
          <w:spacing w:val="1"/>
        </w:rPr>
        <w:t>żn</w:t>
      </w:r>
      <w:r w:rsidRPr="00C81E94">
        <w:rPr>
          <w:rFonts w:ascii="Times New Roman" w:hAnsi="Times New Roman"/>
        </w:rPr>
        <w:t>oś</w:t>
      </w:r>
      <w:r w:rsidRPr="00C81E94">
        <w:rPr>
          <w:rFonts w:ascii="Times New Roman" w:hAnsi="Times New Roman"/>
          <w:spacing w:val="-1"/>
        </w:rPr>
        <w:t>c</w:t>
      </w:r>
      <w:r w:rsidRPr="00C81E94">
        <w:rPr>
          <w:rFonts w:ascii="Times New Roman" w:hAnsi="Times New Roman"/>
        </w:rPr>
        <w:t xml:space="preserve">i </w:t>
      </w:r>
      <w:r w:rsidRPr="00C81E94">
        <w:rPr>
          <w:rFonts w:ascii="Times New Roman" w:hAnsi="Times New Roman"/>
          <w:spacing w:val="-1"/>
        </w:rPr>
        <w:t>w</w:t>
      </w:r>
      <w:r w:rsidRPr="00C81E94">
        <w:rPr>
          <w:rFonts w:ascii="Times New Roman" w:hAnsi="Times New Roman"/>
        </w:rPr>
        <w:t xml:space="preserve">ymaga </w:t>
      </w:r>
      <w:r w:rsidRPr="00C81E94">
        <w:rPr>
          <w:rFonts w:ascii="Times New Roman" w:hAnsi="Times New Roman"/>
          <w:spacing w:val="1"/>
        </w:rPr>
        <w:t>z</w:t>
      </w:r>
      <w:r w:rsidRPr="00C81E94">
        <w:rPr>
          <w:rFonts w:ascii="Times New Roman" w:hAnsi="Times New Roman"/>
        </w:rPr>
        <w:t>acho</w:t>
      </w:r>
      <w:r w:rsidRPr="00C81E94">
        <w:rPr>
          <w:rFonts w:ascii="Times New Roman" w:hAnsi="Times New Roman"/>
          <w:spacing w:val="-1"/>
        </w:rPr>
        <w:t>w</w:t>
      </w:r>
      <w:r w:rsidRPr="00C81E94">
        <w:rPr>
          <w:rFonts w:ascii="Times New Roman" w:hAnsi="Times New Roman"/>
          <w:spacing w:val="-2"/>
        </w:rPr>
        <w:t>a</w:t>
      </w:r>
      <w:r w:rsidRPr="00C81E94">
        <w:rPr>
          <w:rFonts w:ascii="Times New Roman" w:hAnsi="Times New Roman"/>
          <w:spacing w:val="1"/>
        </w:rPr>
        <w:t>n</w:t>
      </w:r>
      <w:r w:rsidRPr="00C81E94">
        <w:rPr>
          <w:rFonts w:ascii="Times New Roman" w:hAnsi="Times New Roman"/>
        </w:rPr>
        <w:t xml:space="preserve">ia </w:t>
      </w:r>
      <w:r w:rsidRPr="00C81E94">
        <w:rPr>
          <w:rFonts w:ascii="Times New Roman" w:hAnsi="Times New Roman"/>
          <w:spacing w:val="1"/>
        </w:rPr>
        <w:t>f</w:t>
      </w:r>
      <w:r w:rsidRPr="00C81E94">
        <w:rPr>
          <w:rFonts w:ascii="Times New Roman" w:hAnsi="Times New Roman"/>
        </w:rPr>
        <w:t xml:space="preserve">ormy </w:t>
      </w:r>
      <w:r w:rsidRPr="00C81E94">
        <w:rPr>
          <w:rFonts w:ascii="Times New Roman" w:hAnsi="Times New Roman"/>
          <w:spacing w:val="-1"/>
        </w:rPr>
        <w:t>p</w:t>
      </w:r>
      <w:r w:rsidRPr="00C81E94">
        <w:rPr>
          <w:rFonts w:ascii="Times New Roman" w:hAnsi="Times New Roman"/>
        </w:rPr>
        <w:t>isem</w:t>
      </w:r>
      <w:r w:rsidRPr="00C81E94">
        <w:rPr>
          <w:rFonts w:ascii="Times New Roman" w:hAnsi="Times New Roman"/>
          <w:spacing w:val="1"/>
        </w:rPr>
        <w:t>n</w:t>
      </w:r>
      <w:r w:rsidRPr="00C81E94">
        <w:rPr>
          <w:rFonts w:ascii="Times New Roman" w:hAnsi="Times New Roman"/>
        </w:rPr>
        <w:t>ego a</w:t>
      </w:r>
      <w:r w:rsidRPr="00C81E94">
        <w:rPr>
          <w:rFonts w:ascii="Times New Roman" w:hAnsi="Times New Roman"/>
          <w:spacing w:val="1"/>
        </w:rPr>
        <w:t>n</w:t>
      </w:r>
      <w:r w:rsidRPr="00C81E94">
        <w:rPr>
          <w:rFonts w:ascii="Times New Roman" w:hAnsi="Times New Roman"/>
        </w:rPr>
        <w:t>e</w:t>
      </w:r>
      <w:r w:rsidRPr="00C81E94">
        <w:rPr>
          <w:rFonts w:ascii="Times New Roman" w:hAnsi="Times New Roman"/>
          <w:spacing w:val="-1"/>
        </w:rPr>
        <w:t>k</w:t>
      </w:r>
      <w:r w:rsidRPr="00C81E94">
        <w:rPr>
          <w:rFonts w:ascii="Times New Roman" w:hAnsi="Times New Roman"/>
        </w:rPr>
        <w:t>s</w:t>
      </w:r>
      <w:r w:rsidRPr="00C81E94">
        <w:rPr>
          <w:rFonts w:ascii="Times New Roman" w:hAnsi="Times New Roman"/>
          <w:spacing w:val="1"/>
        </w:rPr>
        <w:t>u</w:t>
      </w:r>
      <w:r w:rsidRPr="00C81E94">
        <w:rPr>
          <w:rFonts w:ascii="Times New Roman" w:hAnsi="Times New Roman"/>
        </w:rPr>
        <w:t xml:space="preserve">, </w:t>
      </w:r>
      <w:r w:rsidRPr="00C81E94">
        <w:rPr>
          <w:rFonts w:ascii="Times New Roman" w:hAnsi="Times New Roman"/>
          <w:spacing w:val="1"/>
        </w:rPr>
        <w:t>p</w:t>
      </w:r>
      <w:r w:rsidRPr="00C81E94">
        <w:rPr>
          <w:rFonts w:ascii="Times New Roman" w:hAnsi="Times New Roman"/>
        </w:rPr>
        <w:t>o</w:t>
      </w:r>
      <w:r w:rsidRPr="00C81E94">
        <w:rPr>
          <w:rFonts w:ascii="Times New Roman" w:hAnsi="Times New Roman"/>
          <w:spacing w:val="-1"/>
        </w:rPr>
        <w:t>d</w:t>
      </w:r>
      <w:r w:rsidRPr="00C81E94">
        <w:rPr>
          <w:rFonts w:ascii="Times New Roman" w:hAnsi="Times New Roman"/>
          <w:spacing w:val="1"/>
        </w:rPr>
        <w:t>p</w:t>
      </w:r>
      <w:r w:rsidRPr="00C81E94">
        <w:rPr>
          <w:rFonts w:ascii="Times New Roman" w:hAnsi="Times New Roman"/>
        </w:rPr>
        <w:t>isa</w:t>
      </w:r>
      <w:r w:rsidRPr="00C81E94">
        <w:rPr>
          <w:rFonts w:ascii="Times New Roman" w:hAnsi="Times New Roman"/>
          <w:spacing w:val="1"/>
        </w:rPr>
        <w:t>n</w:t>
      </w:r>
      <w:r w:rsidRPr="00C81E94">
        <w:rPr>
          <w:rFonts w:ascii="Times New Roman" w:hAnsi="Times New Roman"/>
        </w:rPr>
        <w:t>e</w:t>
      </w:r>
      <w:r w:rsidRPr="00C81E94">
        <w:rPr>
          <w:rFonts w:ascii="Times New Roman" w:hAnsi="Times New Roman"/>
          <w:spacing w:val="-2"/>
        </w:rPr>
        <w:t>g</w:t>
      </w:r>
      <w:r w:rsidRPr="00C81E94">
        <w:rPr>
          <w:rFonts w:ascii="Times New Roman" w:hAnsi="Times New Roman"/>
        </w:rPr>
        <w:t>o</w:t>
      </w:r>
      <w:r w:rsidRPr="00C81E94">
        <w:rPr>
          <w:rFonts w:ascii="Times New Roman" w:hAnsi="Times New Roman"/>
          <w:spacing w:val="1"/>
        </w:rPr>
        <w:t xml:space="preserve"> </w:t>
      </w:r>
      <w:r w:rsidRPr="00C81E94">
        <w:rPr>
          <w:rFonts w:ascii="Times New Roman" w:hAnsi="Times New Roman"/>
          <w:spacing w:val="-1"/>
        </w:rPr>
        <w:t>p</w:t>
      </w:r>
      <w:r w:rsidRPr="00C81E94">
        <w:rPr>
          <w:rFonts w:ascii="Times New Roman" w:hAnsi="Times New Roman"/>
        </w:rPr>
        <w:t>r</w:t>
      </w:r>
      <w:r w:rsidRPr="00C81E94">
        <w:rPr>
          <w:rFonts w:ascii="Times New Roman" w:hAnsi="Times New Roman"/>
          <w:spacing w:val="1"/>
        </w:rPr>
        <w:t>z</w:t>
      </w:r>
      <w:r w:rsidRPr="00C81E94">
        <w:rPr>
          <w:rFonts w:ascii="Times New Roman" w:hAnsi="Times New Roman"/>
          <w:spacing w:val="-2"/>
        </w:rPr>
        <w:t>e</w:t>
      </w:r>
      <w:r w:rsidRPr="00C81E94">
        <w:rPr>
          <w:rFonts w:ascii="Times New Roman" w:hAnsi="Times New Roman"/>
        </w:rPr>
        <w:t>z</w:t>
      </w:r>
      <w:r w:rsidRPr="00C81E94">
        <w:rPr>
          <w:rFonts w:ascii="Times New Roman" w:hAnsi="Times New Roman"/>
          <w:spacing w:val="2"/>
        </w:rPr>
        <w:t xml:space="preserve"> </w:t>
      </w:r>
      <w:r w:rsidRPr="00C81E94">
        <w:rPr>
          <w:rFonts w:ascii="Times New Roman" w:hAnsi="Times New Roman"/>
          <w:spacing w:val="-2"/>
        </w:rPr>
        <w:t>o</w:t>
      </w:r>
      <w:r w:rsidRPr="00C81E94">
        <w:rPr>
          <w:rFonts w:ascii="Times New Roman" w:hAnsi="Times New Roman"/>
          <w:spacing w:val="1"/>
        </w:rPr>
        <w:t>b</w:t>
      </w:r>
      <w:r w:rsidRPr="00C81E94">
        <w:rPr>
          <w:rFonts w:ascii="Times New Roman" w:hAnsi="Times New Roman"/>
        </w:rPr>
        <w:t>ie</w:t>
      </w:r>
      <w:r w:rsidRPr="00C81E94">
        <w:rPr>
          <w:rFonts w:ascii="Times New Roman" w:hAnsi="Times New Roman"/>
          <w:spacing w:val="-3"/>
        </w:rPr>
        <w:t xml:space="preserve"> </w:t>
      </w:r>
      <w:r w:rsidRPr="00C81E94">
        <w:rPr>
          <w:rFonts w:ascii="Times New Roman" w:hAnsi="Times New Roman"/>
        </w:rPr>
        <w:t>s</w:t>
      </w:r>
      <w:r w:rsidRPr="00C81E94">
        <w:rPr>
          <w:rFonts w:ascii="Times New Roman" w:hAnsi="Times New Roman"/>
          <w:spacing w:val="1"/>
        </w:rPr>
        <w:t>t</w:t>
      </w:r>
      <w:r w:rsidRPr="00C81E94">
        <w:rPr>
          <w:rFonts w:ascii="Times New Roman" w:hAnsi="Times New Roman"/>
        </w:rPr>
        <w:t>r</w:t>
      </w:r>
      <w:r w:rsidRPr="00C81E94">
        <w:rPr>
          <w:rFonts w:ascii="Times New Roman" w:hAnsi="Times New Roman"/>
          <w:spacing w:val="1"/>
        </w:rPr>
        <w:t>on</w:t>
      </w:r>
      <w:r w:rsidRPr="00C81E94">
        <w:rPr>
          <w:rFonts w:ascii="Times New Roman" w:hAnsi="Times New Roman"/>
        </w:rPr>
        <w:t>y</w:t>
      </w:r>
    </w:p>
    <w:p w:rsidR="00543CFB" w:rsidRPr="00C81E94" w:rsidRDefault="00543CFB" w:rsidP="00543CFB">
      <w:pPr>
        <w:tabs>
          <w:tab w:val="left" w:pos="709"/>
        </w:tabs>
        <w:spacing w:after="0" w:line="240" w:lineRule="auto"/>
        <w:ind w:left="709" w:right="57" w:hanging="425"/>
        <w:jc w:val="both"/>
        <w:rPr>
          <w:rFonts w:ascii="Times New Roman" w:hAnsi="Times New Roman"/>
        </w:rPr>
      </w:pPr>
      <w:r w:rsidRPr="00C81E94">
        <w:rPr>
          <w:rFonts w:ascii="Times New Roman" w:hAnsi="Times New Roman"/>
          <w:spacing w:val="1"/>
        </w:rPr>
        <w:t>3</w:t>
      </w:r>
      <w:r w:rsidRPr="00C81E94">
        <w:rPr>
          <w:rFonts w:ascii="Times New Roman" w:hAnsi="Times New Roman"/>
        </w:rPr>
        <w:t>.</w:t>
      </w:r>
      <w:r w:rsidRPr="00C81E94">
        <w:rPr>
          <w:rFonts w:ascii="Times New Roman" w:hAnsi="Times New Roman"/>
        </w:rPr>
        <w:tab/>
        <w:t>Zama</w:t>
      </w:r>
      <w:r w:rsidRPr="00C81E94">
        <w:rPr>
          <w:rFonts w:ascii="Times New Roman" w:hAnsi="Times New Roman"/>
          <w:spacing w:val="-1"/>
        </w:rPr>
        <w:t>w</w:t>
      </w:r>
      <w:r w:rsidRPr="00C81E94">
        <w:rPr>
          <w:rFonts w:ascii="Times New Roman" w:hAnsi="Times New Roman"/>
        </w:rPr>
        <w:t>iają</w:t>
      </w:r>
      <w:r w:rsidRPr="00C81E94">
        <w:rPr>
          <w:rFonts w:ascii="Times New Roman" w:hAnsi="Times New Roman"/>
          <w:spacing w:val="-1"/>
        </w:rPr>
        <w:t>c</w:t>
      </w:r>
      <w:r w:rsidRPr="00C81E94">
        <w:rPr>
          <w:rFonts w:ascii="Times New Roman" w:hAnsi="Times New Roman"/>
        </w:rPr>
        <w:t>y</w:t>
      </w:r>
      <w:r w:rsidRPr="00C81E94">
        <w:rPr>
          <w:rFonts w:ascii="Times New Roman" w:hAnsi="Times New Roman"/>
          <w:spacing w:val="14"/>
        </w:rPr>
        <w:t xml:space="preserve"> </w:t>
      </w:r>
      <w:r w:rsidRPr="00C81E94">
        <w:rPr>
          <w:rFonts w:ascii="Times New Roman" w:hAnsi="Times New Roman"/>
          <w:spacing w:val="1"/>
        </w:rPr>
        <w:t>p</w:t>
      </w:r>
      <w:r w:rsidRPr="00C81E94">
        <w:rPr>
          <w:rFonts w:ascii="Times New Roman" w:hAnsi="Times New Roman"/>
        </w:rPr>
        <w:t>r</w:t>
      </w:r>
      <w:r w:rsidRPr="00C81E94">
        <w:rPr>
          <w:rFonts w:ascii="Times New Roman" w:hAnsi="Times New Roman"/>
          <w:spacing w:val="1"/>
        </w:rPr>
        <w:t>z</w:t>
      </w:r>
      <w:r w:rsidRPr="00C81E94">
        <w:rPr>
          <w:rFonts w:ascii="Times New Roman" w:hAnsi="Times New Roman"/>
        </w:rPr>
        <w:t>ewi</w:t>
      </w:r>
      <w:r w:rsidRPr="00C81E94">
        <w:rPr>
          <w:rFonts w:ascii="Times New Roman" w:hAnsi="Times New Roman"/>
          <w:spacing w:val="-2"/>
        </w:rPr>
        <w:t>d</w:t>
      </w:r>
      <w:r w:rsidRPr="00C81E94">
        <w:rPr>
          <w:rFonts w:ascii="Times New Roman" w:hAnsi="Times New Roman"/>
          <w:spacing w:val="1"/>
        </w:rPr>
        <w:t>u</w:t>
      </w:r>
      <w:r w:rsidRPr="00C81E94">
        <w:rPr>
          <w:rFonts w:ascii="Times New Roman" w:hAnsi="Times New Roman"/>
        </w:rPr>
        <w:t>je</w:t>
      </w:r>
      <w:r w:rsidRPr="00C81E94">
        <w:rPr>
          <w:rFonts w:ascii="Times New Roman" w:hAnsi="Times New Roman"/>
          <w:spacing w:val="13"/>
        </w:rPr>
        <w:t xml:space="preserve"> </w:t>
      </w:r>
      <w:r w:rsidRPr="00C81E94">
        <w:rPr>
          <w:rFonts w:ascii="Times New Roman" w:hAnsi="Times New Roman"/>
        </w:rPr>
        <w:t>m</w:t>
      </w:r>
      <w:r w:rsidRPr="00C81E94">
        <w:rPr>
          <w:rFonts w:ascii="Times New Roman" w:hAnsi="Times New Roman"/>
          <w:spacing w:val="1"/>
        </w:rPr>
        <w:t>oż</w:t>
      </w:r>
      <w:r w:rsidRPr="00C81E94">
        <w:rPr>
          <w:rFonts w:ascii="Times New Roman" w:hAnsi="Times New Roman"/>
        </w:rPr>
        <w:t>li</w:t>
      </w:r>
      <w:r w:rsidRPr="00C81E94">
        <w:rPr>
          <w:rFonts w:ascii="Times New Roman" w:hAnsi="Times New Roman"/>
          <w:spacing w:val="-1"/>
        </w:rPr>
        <w:t>w</w:t>
      </w:r>
      <w:r w:rsidRPr="00C81E94">
        <w:rPr>
          <w:rFonts w:ascii="Times New Roman" w:hAnsi="Times New Roman"/>
        </w:rPr>
        <w:t>ość</w:t>
      </w:r>
      <w:r w:rsidRPr="00C81E94">
        <w:rPr>
          <w:rFonts w:ascii="Times New Roman" w:hAnsi="Times New Roman"/>
          <w:spacing w:val="14"/>
        </w:rPr>
        <w:t xml:space="preserve"> </w:t>
      </w:r>
      <w:r w:rsidRPr="00C81E94">
        <w:rPr>
          <w:rFonts w:ascii="Times New Roman" w:hAnsi="Times New Roman"/>
        </w:rPr>
        <w:t>or</w:t>
      </w:r>
      <w:r w:rsidRPr="00C81E94">
        <w:rPr>
          <w:rFonts w:ascii="Times New Roman" w:hAnsi="Times New Roman"/>
          <w:spacing w:val="-2"/>
        </w:rPr>
        <w:t>a</w:t>
      </w:r>
      <w:r w:rsidRPr="00C81E94">
        <w:rPr>
          <w:rFonts w:ascii="Times New Roman" w:hAnsi="Times New Roman"/>
        </w:rPr>
        <w:t>z</w:t>
      </w:r>
      <w:r w:rsidRPr="00C81E94">
        <w:rPr>
          <w:rFonts w:ascii="Times New Roman" w:hAnsi="Times New Roman"/>
          <w:spacing w:val="16"/>
        </w:rPr>
        <w:t xml:space="preserve"> </w:t>
      </w:r>
      <w:r w:rsidRPr="00C81E94">
        <w:rPr>
          <w:rFonts w:ascii="Times New Roman" w:hAnsi="Times New Roman"/>
          <w:spacing w:val="1"/>
        </w:rPr>
        <w:t>t</w:t>
      </w:r>
      <w:r w:rsidRPr="00C81E94">
        <w:rPr>
          <w:rFonts w:ascii="Times New Roman" w:hAnsi="Times New Roman"/>
        </w:rPr>
        <w:t>r</w:t>
      </w:r>
      <w:r w:rsidRPr="00C81E94">
        <w:rPr>
          <w:rFonts w:ascii="Times New Roman" w:hAnsi="Times New Roman"/>
          <w:spacing w:val="-3"/>
        </w:rPr>
        <w:t>y</w:t>
      </w:r>
      <w:r w:rsidRPr="00C81E94">
        <w:rPr>
          <w:rFonts w:ascii="Times New Roman" w:hAnsi="Times New Roman"/>
        </w:rPr>
        <w:t>b</w:t>
      </w:r>
      <w:r w:rsidRPr="00C81E94">
        <w:rPr>
          <w:rFonts w:ascii="Times New Roman" w:hAnsi="Times New Roman"/>
          <w:spacing w:val="16"/>
        </w:rPr>
        <w:t xml:space="preserve"> </w:t>
      </w:r>
      <w:r w:rsidRPr="00C81E94">
        <w:rPr>
          <w:rFonts w:ascii="Times New Roman" w:hAnsi="Times New Roman"/>
          <w:spacing w:val="1"/>
        </w:rPr>
        <w:t>d</w:t>
      </w:r>
      <w:r w:rsidRPr="00C81E94">
        <w:rPr>
          <w:rFonts w:ascii="Times New Roman" w:hAnsi="Times New Roman"/>
          <w:spacing w:val="-2"/>
        </w:rPr>
        <w:t>o</w:t>
      </w:r>
      <w:r w:rsidRPr="00C81E94">
        <w:rPr>
          <w:rFonts w:ascii="Times New Roman" w:hAnsi="Times New Roman"/>
          <w:spacing w:val="-1"/>
        </w:rPr>
        <w:t>k</w:t>
      </w:r>
      <w:r w:rsidRPr="00C81E94">
        <w:rPr>
          <w:rFonts w:ascii="Times New Roman" w:hAnsi="Times New Roman"/>
        </w:rPr>
        <w:t>o</w:t>
      </w:r>
      <w:r w:rsidRPr="00C81E94">
        <w:rPr>
          <w:rFonts w:ascii="Times New Roman" w:hAnsi="Times New Roman"/>
          <w:spacing w:val="1"/>
        </w:rPr>
        <w:t>n</w:t>
      </w:r>
      <w:r w:rsidRPr="00C81E94">
        <w:rPr>
          <w:rFonts w:ascii="Times New Roman" w:hAnsi="Times New Roman"/>
        </w:rPr>
        <w:t>a</w:t>
      </w:r>
      <w:r w:rsidRPr="00C81E94">
        <w:rPr>
          <w:rFonts w:ascii="Times New Roman" w:hAnsi="Times New Roman"/>
          <w:spacing w:val="1"/>
        </w:rPr>
        <w:t>n</w:t>
      </w:r>
      <w:r w:rsidRPr="00C81E94">
        <w:rPr>
          <w:rFonts w:ascii="Times New Roman" w:hAnsi="Times New Roman"/>
        </w:rPr>
        <w:t>ia</w:t>
      </w:r>
      <w:r w:rsidRPr="00C81E94">
        <w:rPr>
          <w:rFonts w:ascii="Times New Roman" w:hAnsi="Times New Roman"/>
          <w:spacing w:val="13"/>
        </w:rPr>
        <w:t xml:space="preserve"> </w:t>
      </w:r>
      <w:r w:rsidRPr="00C81E94">
        <w:rPr>
          <w:rFonts w:ascii="Times New Roman" w:hAnsi="Times New Roman"/>
          <w:spacing w:val="1"/>
        </w:rPr>
        <w:t>z</w:t>
      </w:r>
      <w:r w:rsidRPr="00C81E94">
        <w:rPr>
          <w:rFonts w:ascii="Times New Roman" w:hAnsi="Times New Roman"/>
        </w:rPr>
        <w:t>mian</w:t>
      </w:r>
      <w:r w:rsidRPr="00C81E94">
        <w:rPr>
          <w:rFonts w:ascii="Times New Roman" w:hAnsi="Times New Roman"/>
          <w:spacing w:val="14"/>
        </w:rPr>
        <w:t xml:space="preserve"> </w:t>
      </w:r>
      <w:r w:rsidRPr="00C81E94">
        <w:rPr>
          <w:rFonts w:ascii="Times New Roman" w:hAnsi="Times New Roman"/>
          <w:spacing w:val="1"/>
        </w:rPr>
        <w:t>n</w:t>
      </w:r>
      <w:r w:rsidRPr="00C81E94">
        <w:rPr>
          <w:rFonts w:ascii="Times New Roman" w:hAnsi="Times New Roman"/>
        </w:rPr>
        <w:t>i</w:t>
      </w:r>
      <w:r w:rsidRPr="00C81E94">
        <w:rPr>
          <w:rFonts w:ascii="Times New Roman" w:hAnsi="Times New Roman"/>
          <w:spacing w:val="1"/>
        </w:rPr>
        <w:t>n</w:t>
      </w:r>
      <w:r w:rsidRPr="00C81E94">
        <w:rPr>
          <w:rFonts w:ascii="Times New Roman" w:hAnsi="Times New Roman"/>
          <w:spacing w:val="-2"/>
        </w:rPr>
        <w:t>i</w:t>
      </w:r>
      <w:r w:rsidRPr="00C81E94">
        <w:rPr>
          <w:rFonts w:ascii="Times New Roman" w:hAnsi="Times New Roman"/>
        </w:rPr>
        <w:t>ejs</w:t>
      </w:r>
      <w:r w:rsidRPr="00C81E94">
        <w:rPr>
          <w:rFonts w:ascii="Times New Roman" w:hAnsi="Times New Roman"/>
          <w:spacing w:val="1"/>
        </w:rPr>
        <w:t>z</w:t>
      </w:r>
      <w:r w:rsidRPr="00C81E94">
        <w:rPr>
          <w:rFonts w:ascii="Times New Roman" w:hAnsi="Times New Roman"/>
        </w:rPr>
        <w:t>ej</w:t>
      </w:r>
      <w:r w:rsidRPr="00C81E94">
        <w:rPr>
          <w:rFonts w:ascii="Times New Roman" w:hAnsi="Times New Roman"/>
          <w:spacing w:val="13"/>
        </w:rPr>
        <w:t xml:space="preserve"> </w:t>
      </w:r>
      <w:r w:rsidRPr="00C81E94">
        <w:rPr>
          <w:rFonts w:ascii="Times New Roman" w:hAnsi="Times New Roman"/>
          <w:spacing w:val="1"/>
        </w:rPr>
        <w:t>u</w:t>
      </w:r>
      <w:r w:rsidRPr="00C81E94">
        <w:rPr>
          <w:rFonts w:ascii="Times New Roman" w:hAnsi="Times New Roman"/>
        </w:rPr>
        <w:t>m</w:t>
      </w:r>
      <w:r w:rsidRPr="00C81E94">
        <w:rPr>
          <w:rFonts w:ascii="Times New Roman" w:hAnsi="Times New Roman"/>
          <w:spacing w:val="1"/>
        </w:rPr>
        <w:t>o</w:t>
      </w:r>
      <w:r w:rsidRPr="00C81E94">
        <w:rPr>
          <w:rFonts w:ascii="Times New Roman" w:hAnsi="Times New Roman"/>
          <w:spacing w:val="-1"/>
        </w:rPr>
        <w:t>w</w:t>
      </w:r>
      <w:r w:rsidRPr="00C81E94">
        <w:rPr>
          <w:rFonts w:ascii="Times New Roman" w:hAnsi="Times New Roman"/>
        </w:rPr>
        <w:t>y,</w:t>
      </w:r>
      <w:r w:rsidRPr="00C81E94">
        <w:rPr>
          <w:rFonts w:ascii="Times New Roman" w:hAnsi="Times New Roman"/>
          <w:spacing w:val="14"/>
        </w:rPr>
        <w:t xml:space="preserve"> </w:t>
      </w:r>
      <w:r w:rsidRPr="00C81E94">
        <w:rPr>
          <w:rFonts w:ascii="Times New Roman" w:hAnsi="Times New Roman"/>
        </w:rPr>
        <w:t>w</w:t>
      </w:r>
      <w:r w:rsidRPr="00C81E94">
        <w:rPr>
          <w:rFonts w:ascii="Times New Roman" w:hAnsi="Times New Roman"/>
          <w:spacing w:val="14"/>
        </w:rPr>
        <w:t xml:space="preserve"> </w:t>
      </w:r>
      <w:r w:rsidRPr="00C81E94">
        <w:rPr>
          <w:rFonts w:ascii="Times New Roman" w:hAnsi="Times New Roman"/>
          <w:spacing w:val="1"/>
        </w:rPr>
        <w:t>n</w:t>
      </w:r>
      <w:r w:rsidRPr="00C81E94">
        <w:rPr>
          <w:rFonts w:ascii="Times New Roman" w:hAnsi="Times New Roman"/>
        </w:rPr>
        <w:t>i</w:t>
      </w:r>
      <w:r w:rsidRPr="00C81E94">
        <w:rPr>
          <w:rFonts w:ascii="Times New Roman" w:hAnsi="Times New Roman"/>
          <w:spacing w:val="1"/>
        </w:rPr>
        <w:t>ż</w:t>
      </w:r>
      <w:r w:rsidRPr="00C81E94">
        <w:rPr>
          <w:rFonts w:ascii="Times New Roman" w:hAnsi="Times New Roman"/>
          <w:spacing w:val="-2"/>
        </w:rPr>
        <w:t>e</w:t>
      </w:r>
      <w:r w:rsidRPr="00C81E94">
        <w:rPr>
          <w:rFonts w:ascii="Times New Roman" w:hAnsi="Times New Roman"/>
        </w:rPr>
        <w:t xml:space="preserve">j </w:t>
      </w:r>
      <w:r w:rsidRPr="00C81E94">
        <w:rPr>
          <w:rFonts w:ascii="Times New Roman" w:hAnsi="Times New Roman"/>
          <w:spacing w:val="-1"/>
        </w:rPr>
        <w:t>w</w:t>
      </w:r>
      <w:r w:rsidRPr="00C81E94">
        <w:rPr>
          <w:rFonts w:ascii="Times New Roman" w:hAnsi="Times New Roman"/>
        </w:rPr>
        <w:t>ymie</w:t>
      </w:r>
      <w:r w:rsidRPr="00C81E94">
        <w:rPr>
          <w:rFonts w:ascii="Times New Roman" w:hAnsi="Times New Roman"/>
          <w:spacing w:val="1"/>
        </w:rPr>
        <w:t>n</w:t>
      </w:r>
      <w:r w:rsidRPr="00C81E94">
        <w:rPr>
          <w:rFonts w:ascii="Times New Roman" w:hAnsi="Times New Roman"/>
        </w:rPr>
        <w:t>io</w:t>
      </w:r>
      <w:r w:rsidRPr="00C81E94">
        <w:rPr>
          <w:rFonts w:ascii="Times New Roman" w:hAnsi="Times New Roman"/>
          <w:spacing w:val="2"/>
        </w:rPr>
        <w:t>n</w:t>
      </w:r>
      <w:r w:rsidRPr="00C81E94">
        <w:rPr>
          <w:rFonts w:ascii="Times New Roman" w:hAnsi="Times New Roman"/>
        </w:rPr>
        <w:t>y</w:t>
      </w:r>
      <w:r w:rsidRPr="00C81E94">
        <w:rPr>
          <w:rFonts w:ascii="Times New Roman" w:hAnsi="Times New Roman"/>
          <w:spacing w:val="-1"/>
        </w:rPr>
        <w:t>c</w:t>
      </w:r>
      <w:r w:rsidRPr="00C81E94">
        <w:rPr>
          <w:rFonts w:ascii="Times New Roman" w:hAnsi="Times New Roman"/>
        </w:rPr>
        <w:t>h</w:t>
      </w:r>
      <w:r w:rsidRPr="00C81E94">
        <w:rPr>
          <w:rFonts w:ascii="Times New Roman" w:hAnsi="Times New Roman"/>
          <w:spacing w:val="-1"/>
        </w:rPr>
        <w:t xml:space="preserve"> </w:t>
      </w:r>
      <w:r w:rsidRPr="00C81E94">
        <w:rPr>
          <w:rFonts w:ascii="Times New Roman" w:hAnsi="Times New Roman"/>
          <w:spacing w:val="1"/>
        </w:rPr>
        <w:t>p</w:t>
      </w:r>
      <w:r w:rsidRPr="00C81E94">
        <w:rPr>
          <w:rFonts w:ascii="Times New Roman" w:hAnsi="Times New Roman"/>
        </w:rPr>
        <w:t>r</w:t>
      </w:r>
      <w:r w:rsidRPr="00C81E94">
        <w:rPr>
          <w:rFonts w:ascii="Times New Roman" w:hAnsi="Times New Roman"/>
          <w:spacing w:val="1"/>
        </w:rPr>
        <w:t>z</w:t>
      </w:r>
      <w:r w:rsidRPr="00C81E94">
        <w:rPr>
          <w:rFonts w:ascii="Times New Roman" w:hAnsi="Times New Roman"/>
        </w:rPr>
        <w:t>y</w:t>
      </w:r>
      <w:r w:rsidRPr="00C81E94">
        <w:rPr>
          <w:rFonts w:ascii="Times New Roman" w:hAnsi="Times New Roman"/>
          <w:spacing w:val="-2"/>
        </w:rPr>
        <w:t>p</w:t>
      </w:r>
      <w:r w:rsidRPr="00C81E94">
        <w:rPr>
          <w:rFonts w:ascii="Times New Roman" w:hAnsi="Times New Roman"/>
        </w:rPr>
        <w:t>a</w:t>
      </w:r>
      <w:r w:rsidRPr="00C81E94">
        <w:rPr>
          <w:rFonts w:ascii="Times New Roman" w:hAnsi="Times New Roman"/>
          <w:spacing w:val="1"/>
        </w:rPr>
        <w:t>d</w:t>
      </w:r>
      <w:r w:rsidRPr="00C81E94">
        <w:rPr>
          <w:rFonts w:ascii="Times New Roman" w:hAnsi="Times New Roman"/>
          <w:spacing w:val="-4"/>
        </w:rPr>
        <w:t>k</w:t>
      </w:r>
      <w:r w:rsidRPr="00C81E94">
        <w:rPr>
          <w:rFonts w:ascii="Times New Roman" w:hAnsi="Times New Roman"/>
        </w:rPr>
        <w:t>ach:</w:t>
      </w:r>
    </w:p>
    <w:p w:rsidR="00543CFB" w:rsidRPr="00C81E94" w:rsidRDefault="00543CFB" w:rsidP="00543CFB">
      <w:pPr>
        <w:tabs>
          <w:tab w:val="left" w:pos="1134"/>
        </w:tabs>
        <w:spacing w:after="0" w:line="240" w:lineRule="auto"/>
        <w:ind w:left="709" w:right="57"/>
        <w:jc w:val="both"/>
        <w:rPr>
          <w:rFonts w:ascii="Times New Roman" w:hAnsi="Times New Roman"/>
        </w:rPr>
      </w:pPr>
      <w:r w:rsidRPr="00C81E94">
        <w:rPr>
          <w:rFonts w:ascii="Times New Roman" w:hAnsi="Times New Roman"/>
          <w:spacing w:val="1"/>
        </w:rPr>
        <w:t>1</w:t>
      </w:r>
      <w:r w:rsidRPr="00C81E94">
        <w:rPr>
          <w:rFonts w:ascii="Times New Roman" w:hAnsi="Times New Roman"/>
        </w:rPr>
        <w:t>)</w:t>
      </w:r>
      <w:r w:rsidRPr="00C81E94">
        <w:rPr>
          <w:rFonts w:ascii="Times New Roman" w:hAnsi="Times New Roman"/>
          <w:spacing w:val="34"/>
        </w:rPr>
        <w:tab/>
      </w:r>
      <w:r w:rsidRPr="00C81E94">
        <w:rPr>
          <w:rFonts w:ascii="Times New Roman" w:hAnsi="Times New Roman"/>
          <w:spacing w:val="1"/>
        </w:rPr>
        <w:t>z</w:t>
      </w:r>
      <w:r w:rsidRPr="00C81E94">
        <w:rPr>
          <w:rFonts w:ascii="Times New Roman" w:hAnsi="Times New Roman"/>
        </w:rPr>
        <w:t>mia</w:t>
      </w:r>
      <w:r w:rsidRPr="00C81E94">
        <w:rPr>
          <w:rFonts w:ascii="Times New Roman" w:hAnsi="Times New Roman"/>
          <w:spacing w:val="1"/>
        </w:rPr>
        <w:t>n</w:t>
      </w:r>
      <w:r w:rsidRPr="00C81E94">
        <w:rPr>
          <w:rFonts w:ascii="Times New Roman" w:hAnsi="Times New Roman"/>
        </w:rPr>
        <w:t>y</w:t>
      </w:r>
      <w:r w:rsidRPr="00C81E94">
        <w:rPr>
          <w:rFonts w:ascii="Times New Roman" w:hAnsi="Times New Roman"/>
          <w:spacing w:val="-2"/>
        </w:rPr>
        <w:t xml:space="preserve"> </w:t>
      </w:r>
      <w:r w:rsidRPr="00C81E94">
        <w:rPr>
          <w:rFonts w:ascii="Times New Roman" w:hAnsi="Times New Roman"/>
        </w:rPr>
        <w:t>ogól</w:t>
      </w:r>
      <w:r w:rsidRPr="00C81E94">
        <w:rPr>
          <w:rFonts w:ascii="Times New Roman" w:hAnsi="Times New Roman"/>
          <w:spacing w:val="-1"/>
        </w:rPr>
        <w:t>n</w:t>
      </w:r>
      <w:r w:rsidRPr="00C81E94">
        <w:rPr>
          <w:rFonts w:ascii="Times New Roman" w:hAnsi="Times New Roman"/>
        </w:rPr>
        <w:t>e:</w:t>
      </w:r>
    </w:p>
    <w:p w:rsidR="00543CFB" w:rsidRPr="00C81E94" w:rsidRDefault="00543CFB" w:rsidP="00543CFB">
      <w:pPr>
        <w:pStyle w:val="Akapitzlist"/>
        <w:numPr>
          <w:ilvl w:val="0"/>
          <w:numId w:val="15"/>
        </w:numPr>
        <w:spacing w:after="0" w:line="240" w:lineRule="auto"/>
        <w:ind w:left="1276" w:hanging="284"/>
        <w:rPr>
          <w:rFonts w:ascii="Times New Roman" w:hAnsi="Times New Roman"/>
        </w:rPr>
      </w:pPr>
      <w:r w:rsidRPr="00C81E94">
        <w:rPr>
          <w:rFonts w:ascii="Times New Roman" w:hAnsi="Times New Roman"/>
          <w:spacing w:val="1"/>
        </w:rPr>
        <w:t>z</w:t>
      </w:r>
      <w:r w:rsidRPr="00C81E94">
        <w:rPr>
          <w:rFonts w:ascii="Times New Roman" w:hAnsi="Times New Roman"/>
        </w:rPr>
        <w:t>mia</w:t>
      </w:r>
      <w:r w:rsidRPr="00C81E94">
        <w:rPr>
          <w:rFonts w:ascii="Times New Roman" w:hAnsi="Times New Roman"/>
          <w:spacing w:val="1"/>
        </w:rPr>
        <w:t>n</w:t>
      </w:r>
      <w:r w:rsidRPr="00C81E94">
        <w:rPr>
          <w:rFonts w:ascii="Times New Roman" w:hAnsi="Times New Roman"/>
        </w:rPr>
        <w:t>a</w:t>
      </w:r>
      <w:r w:rsidRPr="00C81E94">
        <w:rPr>
          <w:rFonts w:ascii="Times New Roman" w:hAnsi="Times New Roman"/>
          <w:spacing w:val="-1"/>
        </w:rPr>
        <w:t xml:space="preserve"> </w:t>
      </w:r>
      <w:r w:rsidRPr="00C81E94">
        <w:rPr>
          <w:rFonts w:ascii="Times New Roman" w:hAnsi="Times New Roman"/>
        </w:rPr>
        <w:t>a</w:t>
      </w:r>
      <w:r w:rsidRPr="00C81E94">
        <w:rPr>
          <w:rFonts w:ascii="Times New Roman" w:hAnsi="Times New Roman"/>
          <w:spacing w:val="1"/>
        </w:rPr>
        <w:t>d</w:t>
      </w:r>
      <w:r w:rsidRPr="00C81E94">
        <w:rPr>
          <w:rFonts w:ascii="Times New Roman" w:hAnsi="Times New Roman"/>
          <w:spacing w:val="-2"/>
        </w:rPr>
        <w:t>r</w:t>
      </w:r>
      <w:r w:rsidRPr="00C81E94">
        <w:rPr>
          <w:rFonts w:ascii="Times New Roman" w:hAnsi="Times New Roman"/>
        </w:rPr>
        <w:t>esu /</w:t>
      </w:r>
      <w:r w:rsidRPr="00C81E94">
        <w:rPr>
          <w:rFonts w:ascii="Times New Roman" w:hAnsi="Times New Roman"/>
          <w:spacing w:val="-1"/>
        </w:rPr>
        <w:t xml:space="preserve"> </w:t>
      </w:r>
      <w:r w:rsidRPr="00C81E94">
        <w:rPr>
          <w:rFonts w:ascii="Times New Roman" w:hAnsi="Times New Roman"/>
        </w:rPr>
        <w:t>sie</w:t>
      </w:r>
      <w:r w:rsidRPr="00C81E94">
        <w:rPr>
          <w:rFonts w:ascii="Times New Roman" w:hAnsi="Times New Roman"/>
          <w:spacing w:val="-1"/>
        </w:rPr>
        <w:t>d</w:t>
      </w:r>
      <w:r w:rsidRPr="00C81E94">
        <w:rPr>
          <w:rFonts w:ascii="Times New Roman" w:hAnsi="Times New Roman"/>
          <w:spacing w:val="1"/>
        </w:rPr>
        <w:t>z</w:t>
      </w:r>
      <w:r w:rsidRPr="00C81E94">
        <w:rPr>
          <w:rFonts w:ascii="Times New Roman" w:hAnsi="Times New Roman"/>
        </w:rPr>
        <w:t>i</w:t>
      </w:r>
      <w:r w:rsidRPr="00C81E94">
        <w:rPr>
          <w:rFonts w:ascii="Times New Roman" w:hAnsi="Times New Roman"/>
          <w:spacing w:val="1"/>
        </w:rPr>
        <w:t>b</w:t>
      </w:r>
      <w:r w:rsidRPr="00C81E94">
        <w:rPr>
          <w:rFonts w:ascii="Times New Roman" w:hAnsi="Times New Roman"/>
        </w:rPr>
        <w:t>y</w:t>
      </w:r>
      <w:r w:rsidRPr="00C81E94">
        <w:rPr>
          <w:rFonts w:ascii="Times New Roman" w:hAnsi="Times New Roman"/>
          <w:spacing w:val="-2"/>
        </w:rPr>
        <w:t xml:space="preserve"> </w:t>
      </w:r>
      <w:r w:rsidRPr="00C81E94">
        <w:rPr>
          <w:rFonts w:ascii="Times New Roman" w:hAnsi="Times New Roman"/>
        </w:rPr>
        <w:t>Zama</w:t>
      </w:r>
      <w:r w:rsidRPr="00C81E94">
        <w:rPr>
          <w:rFonts w:ascii="Times New Roman" w:hAnsi="Times New Roman"/>
          <w:spacing w:val="-1"/>
        </w:rPr>
        <w:t>w</w:t>
      </w:r>
      <w:r w:rsidRPr="00C81E94">
        <w:rPr>
          <w:rFonts w:ascii="Times New Roman" w:hAnsi="Times New Roman"/>
        </w:rPr>
        <w:t>iają</w:t>
      </w:r>
      <w:r w:rsidRPr="00C81E94">
        <w:rPr>
          <w:rFonts w:ascii="Times New Roman" w:hAnsi="Times New Roman"/>
          <w:spacing w:val="-1"/>
        </w:rPr>
        <w:t>c</w:t>
      </w:r>
      <w:r w:rsidRPr="00C81E94">
        <w:rPr>
          <w:rFonts w:ascii="Times New Roman" w:hAnsi="Times New Roman"/>
          <w:spacing w:val="4"/>
        </w:rPr>
        <w:t>e</w:t>
      </w:r>
      <w:r w:rsidRPr="00C81E94">
        <w:rPr>
          <w:rFonts w:ascii="Times New Roman" w:hAnsi="Times New Roman"/>
        </w:rPr>
        <w:t>go</w:t>
      </w:r>
      <w:r w:rsidRPr="00C81E94">
        <w:rPr>
          <w:rFonts w:ascii="Times New Roman" w:hAnsi="Times New Roman"/>
          <w:spacing w:val="-1"/>
        </w:rPr>
        <w:t xml:space="preserve"> </w:t>
      </w:r>
      <w:r w:rsidRPr="00C81E94">
        <w:rPr>
          <w:rFonts w:ascii="Times New Roman" w:hAnsi="Times New Roman"/>
        </w:rPr>
        <w:t>/</w:t>
      </w:r>
      <w:r w:rsidRPr="00C81E94">
        <w:rPr>
          <w:rFonts w:ascii="Times New Roman" w:hAnsi="Times New Roman"/>
          <w:spacing w:val="1"/>
        </w:rPr>
        <w:t xml:space="preserve"> </w:t>
      </w:r>
      <w:r w:rsidRPr="00C81E94">
        <w:rPr>
          <w:rFonts w:ascii="Times New Roman" w:hAnsi="Times New Roman"/>
        </w:rPr>
        <w:t>Wy</w:t>
      </w:r>
      <w:r w:rsidRPr="00C81E94">
        <w:rPr>
          <w:rFonts w:ascii="Times New Roman" w:hAnsi="Times New Roman"/>
          <w:spacing w:val="-2"/>
        </w:rPr>
        <w:t>k</w:t>
      </w:r>
      <w:r w:rsidRPr="00C81E94">
        <w:rPr>
          <w:rFonts w:ascii="Times New Roman" w:hAnsi="Times New Roman"/>
        </w:rPr>
        <w:t>o</w:t>
      </w:r>
      <w:r w:rsidRPr="00C81E94">
        <w:rPr>
          <w:rFonts w:ascii="Times New Roman" w:hAnsi="Times New Roman"/>
          <w:spacing w:val="-1"/>
        </w:rPr>
        <w:t>n</w:t>
      </w:r>
      <w:r w:rsidRPr="00C81E94">
        <w:rPr>
          <w:rFonts w:ascii="Times New Roman" w:hAnsi="Times New Roman"/>
        </w:rPr>
        <w:t>a</w:t>
      </w:r>
      <w:r w:rsidRPr="00C81E94">
        <w:rPr>
          <w:rFonts w:ascii="Times New Roman" w:hAnsi="Times New Roman"/>
          <w:spacing w:val="-1"/>
        </w:rPr>
        <w:t>wc</w:t>
      </w:r>
      <w:r w:rsidRPr="00C81E94">
        <w:rPr>
          <w:rFonts w:ascii="Times New Roman" w:hAnsi="Times New Roman"/>
        </w:rPr>
        <w:t>y,</w:t>
      </w:r>
    </w:p>
    <w:p w:rsidR="00543CFB" w:rsidRPr="00C81E94" w:rsidRDefault="00543CFB" w:rsidP="00543CFB">
      <w:pPr>
        <w:pStyle w:val="Akapitzlist"/>
        <w:numPr>
          <w:ilvl w:val="0"/>
          <w:numId w:val="15"/>
        </w:numPr>
        <w:spacing w:after="0" w:line="240" w:lineRule="auto"/>
        <w:ind w:left="1134" w:hanging="141"/>
        <w:jc w:val="both"/>
        <w:rPr>
          <w:rFonts w:ascii="Times New Roman" w:hAnsi="Times New Roman"/>
        </w:rPr>
      </w:pPr>
      <w:r w:rsidRPr="00C81E94">
        <w:rPr>
          <w:rFonts w:ascii="Times New Roman" w:hAnsi="Times New Roman"/>
          <w:spacing w:val="1"/>
        </w:rPr>
        <w:t>z</w:t>
      </w:r>
      <w:r w:rsidRPr="00C81E94">
        <w:rPr>
          <w:rFonts w:ascii="Times New Roman" w:hAnsi="Times New Roman"/>
        </w:rPr>
        <w:t>mia</w:t>
      </w:r>
      <w:r w:rsidRPr="00C81E94">
        <w:rPr>
          <w:rFonts w:ascii="Times New Roman" w:hAnsi="Times New Roman"/>
          <w:spacing w:val="1"/>
        </w:rPr>
        <w:t>n</w:t>
      </w:r>
      <w:r w:rsidRPr="00C81E94">
        <w:rPr>
          <w:rFonts w:ascii="Times New Roman" w:hAnsi="Times New Roman"/>
        </w:rPr>
        <w:t>a</w:t>
      </w:r>
      <w:r w:rsidRPr="00C81E94">
        <w:rPr>
          <w:rFonts w:ascii="Times New Roman" w:hAnsi="Times New Roman"/>
          <w:spacing w:val="11"/>
        </w:rPr>
        <w:t xml:space="preserve"> </w:t>
      </w:r>
      <w:r w:rsidRPr="00C81E94">
        <w:rPr>
          <w:rFonts w:ascii="Times New Roman" w:hAnsi="Times New Roman"/>
        </w:rPr>
        <w:t>os</w:t>
      </w:r>
      <w:r w:rsidRPr="00C81E94">
        <w:rPr>
          <w:rFonts w:ascii="Times New Roman" w:hAnsi="Times New Roman"/>
          <w:spacing w:val="-2"/>
        </w:rPr>
        <w:t>ó</w:t>
      </w:r>
      <w:r w:rsidRPr="00C81E94">
        <w:rPr>
          <w:rFonts w:ascii="Times New Roman" w:hAnsi="Times New Roman"/>
        </w:rPr>
        <w:t>b</w:t>
      </w:r>
      <w:r w:rsidRPr="00C81E94">
        <w:rPr>
          <w:rFonts w:ascii="Times New Roman" w:hAnsi="Times New Roman"/>
          <w:spacing w:val="11"/>
        </w:rPr>
        <w:t xml:space="preserve"> </w:t>
      </w:r>
      <w:r w:rsidRPr="00C81E94">
        <w:rPr>
          <w:rFonts w:ascii="Times New Roman" w:hAnsi="Times New Roman"/>
          <w:spacing w:val="-1"/>
        </w:rPr>
        <w:t>w</w:t>
      </w:r>
      <w:r w:rsidRPr="00C81E94">
        <w:rPr>
          <w:rFonts w:ascii="Times New Roman" w:hAnsi="Times New Roman"/>
        </w:rPr>
        <w:t>y</w:t>
      </w:r>
      <w:r w:rsidRPr="00C81E94">
        <w:rPr>
          <w:rFonts w:ascii="Times New Roman" w:hAnsi="Times New Roman"/>
          <w:spacing w:val="-1"/>
        </w:rPr>
        <w:t>s</w:t>
      </w:r>
      <w:r w:rsidRPr="00C81E94">
        <w:rPr>
          <w:rFonts w:ascii="Times New Roman" w:hAnsi="Times New Roman"/>
          <w:spacing w:val="1"/>
        </w:rPr>
        <w:t>t</w:t>
      </w:r>
      <w:r w:rsidRPr="00C81E94">
        <w:rPr>
          <w:rFonts w:ascii="Times New Roman" w:hAnsi="Times New Roman"/>
        </w:rPr>
        <w:t>ę</w:t>
      </w:r>
      <w:r w:rsidRPr="00C81E94">
        <w:rPr>
          <w:rFonts w:ascii="Times New Roman" w:hAnsi="Times New Roman"/>
          <w:spacing w:val="1"/>
        </w:rPr>
        <w:t>p</w:t>
      </w:r>
      <w:r w:rsidRPr="00C81E94">
        <w:rPr>
          <w:rFonts w:ascii="Times New Roman" w:hAnsi="Times New Roman"/>
          <w:spacing w:val="-1"/>
        </w:rPr>
        <w:t>u</w:t>
      </w:r>
      <w:r w:rsidRPr="00C81E94">
        <w:rPr>
          <w:rFonts w:ascii="Times New Roman" w:hAnsi="Times New Roman"/>
        </w:rPr>
        <w:t>jąc</w:t>
      </w:r>
      <w:r w:rsidRPr="00C81E94">
        <w:rPr>
          <w:rFonts w:ascii="Times New Roman" w:hAnsi="Times New Roman"/>
          <w:spacing w:val="-1"/>
        </w:rPr>
        <w:t>yc</w:t>
      </w:r>
      <w:r w:rsidRPr="00C81E94">
        <w:rPr>
          <w:rFonts w:ascii="Times New Roman" w:hAnsi="Times New Roman"/>
        </w:rPr>
        <w:t>h</w:t>
      </w:r>
      <w:r w:rsidRPr="00C81E94">
        <w:rPr>
          <w:rFonts w:ascii="Times New Roman" w:hAnsi="Times New Roman"/>
          <w:spacing w:val="11"/>
        </w:rPr>
        <w:t xml:space="preserve"> </w:t>
      </w:r>
      <w:r w:rsidRPr="00C81E94">
        <w:rPr>
          <w:rFonts w:ascii="Times New Roman" w:hAnsi="Times New Roman"/>
          <w:spacing w:val="1"/>
        </w:rPr>
        <w:t>p</w:t>
      </w:r>
      <w:r w:rsidRPr="00C81E94">
        <w:rPr>
          <w:rFonts w:ascii="Times New Roman" w:hAnsi="Times New Roman"/>
        </w:rPr>
        <w:t>o</w:t>
      </w:r>
      <w:r w:rsidRPr="00C81E94">
        <w:rPr>
          <w:rFonts w:ascii="Times New Roman" w:hAnsi="Times New Roman"/>
          <w:spacing w:val="11"/>
        </w:rPr>
        <w:t xml:space="preserve"> </w:t>
      </w:r>
      <w:r w:rsidRPr="00C81E94">
        <w:rPr>
          <w:rFonts w:ascii="Times New Roman" w:hAnsi="Times New Roman"/>
        </w:rPr>
        <w:t>s</w:t>
      </w:r>
      <w:r w:rsidRPr="00C81E94">
        <w:rPr>
          <w:rFonts w:ascii="Times New Roman" w:hAnsi="Times New Roman"/>
          <w:spacing w:val="1"/>
        </w:rPr>
        <w:t>t</w:t>
      </w:r>
      <w:r w:rsidRPr="00C81E94">
        <w:rPr>
          <w:rFonts w:ascii="Times New Roman" w:hAnsi="Times New Roman"/>
        </w:rPr>
        <w:t>r</w:t>
      </w:r>
      <w:r w:rsidRPr="00C81E94">
        <w:rPr>
          <w:rFonts w:ascii="Times New Roman" w:hAnsi="Times New Roman"/>
          <w:spacing w:val="1"/>
        </w:rPr>
        <w:t>on</w:t>
      </w:r>
      <w:r w:rsidRPr="00C81E94">
        <w:rPr>
          <w:rFonts w:ascii="Times New Roman" w:hAnsi="Times New Roman"/>
          <w:spacing w:val="-2"/>
        </w:rPr>
        <w:t>i</w:t>
      </w:r>
      <w:r w:rsidRPr="00C81E94">
        <w:rPr>
          <w:rFonts w:ascii="Times New Roman" w:hAnsi="Times New Roman"/>
        </w:rPr>
        <w:t>e</w:t>
      </w:r>
      <w:r w:rsidRPr="00C81E94">
        <w:rPr>
          <w:rFonts w:ascii="Times New Roman" w:hAnsi="Times New Roman"/>
          <w:spacing w:val="11"/>
        </w:rPr>
        <w:t xml:space="preserve"> </w:t>
      </w:r>
      <w:r w:rsidRPr="00C81E94">
        <w:rPr>
          <w:rFonts w:ascii="Times New Roman" w:hAnsi="Times New Roman"/>
        </w:rPr>
        <w:t>Zama</w:t>
      </w:r>
      <w:r w:rsidRPr="00C81E94">
        <w:rPr>
          <w:rFonts w:ascii="Times New Roman" w:hAnsi="Times New Roman"/>
          <w:spacing w:val="-1"/>
        </w:rPr>
        <w:t>w</w:t>
      </w:r>
      <w:r w:rsidRPr="00C81E94">
        <w:rPr>
          <w:rFonts w:ascii="Times New Roman" w:hAnsi="Times New Roman"/>
        </w:rPr>
        <w:t>ia</w:t>
      </w:r>
      <w:r w:rsidRPr="00C81E94">
        <w:rPr>
          <w:rFonts w:ascii="Times New Roman" w:hAnsi="Times New Roman"/>
          <w:spacing w:val="-2"/>
        </w:rPr>
        <w:t>j</w:t>
      </w:r>
      <w:r w:rsidRPr="00C81E94">
        <w:rPr>
          <w:rFonts w:ascii="Times New Roman" w:hAnsi="Times New Roman"/>
        </w:rPr>
        <w:t>ącego/Wy</w:t>
      </w:r>
      <w:r w:rsidRPr="00C81E94">
        <w:rPr>
          <w:rFonts w:ascii="Times New Roman" w:hAnsi="Times New Roman"/>
          <w:spacing w:val="-2"/>
        </w:rPr>
        <w:t>k</w:t>
      </w:r>
      <w:r w:rsidRPr="00C81E94">
        <w:rPr>
          <w:rFonts w:ascii="Times New Roman" w:hAnsi="Times New Roman"/>
        </w:rPr>
        <w:t>o</w:t>
      </w:r>
      <w:r w:rsidRPr="00C81E94">
        <w:rPr>
          <w:rFonts w:ascii="Times New Roman" w:hAnsi="Times New Roman"/>
          <w:spacing w:val="1"/>
        </w:rPr>
        <w:t>n</w:t>
      </w:r>
      <w:r w:rsidRPr="00C81E94">
        <w:rPr>
          <w:rFonts w:ascii="Times New Roman" w:hAnsi="Times New Roman"/>
        </w:rPr>
        <w:t>a</w:t>
      </w:r>
      <w:r w:rsidRPr="00C81E94">
        <w:rPr>
          <w:rFonts w:ascii="Times New Roman" w:hAnsi="Times New Roman"/>
          <w:spacing w:val="-1"/>
        </w:rPr>
        <w:t>wc</w:t>
      </w:r>
      <w:r w:rsidRPr="00C81E94">
        <w:rPr>
          <w:rFonts w:ascii="Times New Roman" w:hAnsi="Times New Roman"/>
        </w:rPr>
        <w:t>y</w:t>
      </w:r>
      <w:r w:rsidRPr="00C81E94">
        <w:rPr>
          <w:rFonts w:ascii="Times New Roman" w:hAnsi="Times New Roman"/>
          <w:spacing w:val="17"/>
        </w:rPr>
        <w:t xml:space="preserve"> </w:t>
      </w:r>
      <w:r w:rsidRPr="00C81E94">
        <w:rPr>
          <w:rFonts w:ascii="Times New Roman" w:hAnsi="Times New Roman"/>
        </w:rPr>
        <w:t>–</w:t>
      </w:r>
      <w:r w:rsidRPr="00C81E94">
        <w:rPr>
          <w:rFonts w:ascii="Times New Roman" w:hAnsi="Times New Roman"/>
          <w:spacing w:val="13"/>
        </w:rPr>
        <w:t xml:space="preserve"> </w:t>
      </w:r>
      <w:r w:rsidRPr="00C81E94">
        <w:rPr>
          <w:rFonts w:ascii="Times New Roman" w:hAnsi="Times New Roman"/>
        </w:rPr>
        <w:t>w</w:t>
      </w:r>
      <w:r w:rsidRPr="00C81E94">
        <w:rPr>
          <w:rFonts w:ascii="Times New Roman" w:hAnsi="Times New Roman"/>
          <w:spacing w:val="11"/>
        </w:rPr>
        <w:t xml:space="preserve"> </w:t>
      </w:r>
      <w:r>
        <w:rPr>
          <w:rFonts w:ascii="Times New Roman" w:hAnsi="Times New Roman"/>
          <w:spacing w:val="11"/>
        </w:rPr>
        <w:t>p</w:t>
      </w:r>
      <w:r w:rsidRPr="00C81E94">
        <w:rPr>
          <w:rFonts w:ascii="Times New Roman" w:hAnsi="Times New Roman"/>
        </w:rPr>
        <w:t>r</w:t>
      </w:r>
      <w:r w:rsidRPr="00C81E94">
        <w:rPr>
          <w:rFonts w:ascii="Times New Roman" w:hAnsi="Times New Roman"/>
          <w:spacing w:val="1"/>
        </w:rPr>
        <w:t>z</w:t>
      </w:r>
      <w:r w:rsidRPr="00C81E94">
        <w:rPr>
          <w:rFonts w:ascii="Times New Roman" w:hAnsi="Times New Roman"/>
        </w:rPr>
        <w:t>yp</w:t>
      </w:r>
      <w:r w:rsidRPr="00C81E94">
        <w:rPr>
          <w:rFonts w:ascii="Times New Roman" w:hAnsi="Times New Roman"/>
          <w:spacing w:val="-2"/>
        </w:rPr>
        <w:t>a</w:t>
      </w:r>
      <w:r w:rsidRPr="00C81E94">
        <w:rPr>
          <w:rFonts w:ascii="Times New Roman" w:hAnsi="Times New Roman"/>
          <w:spacing w:val="1"/>
        </w:rPr>
        <w:t>d</w:t>
      </w:r>
      <w:r w:rsidRPr="00C81E94">
        <w:rPr>
          <w:rFonts w:ascii="Times New Roman" w:hAnsi="Times New Roman"/>
          <w:spacing w:val="-1"/>
        </w:rPr>
        <w:t>k</w:t>
      </w:r>
      <w:r w:rsidRPr="00C81E94">
        <w:rPr>
          <w:rFonts w:ascii="Times New Roman" w:hAnsi="Times New Roman"/>
        </w:rPr>
        <w:t xml:space="preserve">ach </w:t>
      </w:r>
      <w:r w:rsidRPr="00C81E94">
        <w:rPr>
          <w:rFonts w:ascii="Times New Roman" w:hAnsi="Times New Roman"/>
          <w:spacing w:val="-1"/>
        </w:rPr>
        <w:t>c</w:t>
      </w:r>
      <w:r w:rsidRPr="00C81E94">
        <w:rPr>
          <w:rFonts w:ascii="Times New Roman" w:hAnsi="Times New Roman"/>
          <w:spacing w:val="1"/>
        </w:rPr>
        <w:t>h</w:t>
      </w:r>
      <w:r w:rsidRPr="00C81E94">
        <w:rPr>
          <w:rFonts w:ascii="Times New Roman" w:hAnsi="Times New Roman"/>
        </w:rPr>
        <w:t>or</w:t>
      </w:r>
      <w:r w:rsidRPr="00C81E94">
        <w:rPr>
          <w:rFonts w:ascii="Times New Roman" w:hAnsi="Times New Roman"/>
          <w:spacing w:val="1"/>
        </w:rPr>
        <w:t>ob</w:t>
      </w:r>
      <w:r w:rsidRPr="00C81E94">
        <w:rPr>
          <w:rFonts w:ascii="Times New Roman" w:hAnsi="Times New Roman"/>
        </w:rPr>
        <w:t xml:space="preserve">y </w:t>
      </w:r>
      <w:r w:rsidRPr="00C81E94">
        <w:rPr>
          <w:rFonts w:ascii="Times New Roman" w:hAnsi="Times New Roman"/>
          <w:spacing w:val="-2"/>
        </w:rPr>
        <w:t>l</w:t>
      </w:r>
      <w:r w:rsidRPr="00C81E94">
        <w:rPr>
          <w:rFonts w:ascii="Times New Roman" w:hAnsi="Times New Roman"/>
          <w:spacing w:val="1"/>
        </w:rPr>
        <w:t>u</w:t>
      </w:r>
      <w:r w:rsidRPr="00C81E94">
        <w:rPr>
          <w:rFonts w:ascii="Times New Roman" w:hAnsi="Times New Roman"/>
        </w:rPr>
        <w:t xml:space="preserve">b </w:t>
      </w:r>
      <w:r w:rsidRPr="00C81E94">
        <w:rPr>
          <w:rFonts w:ascii="Times New Roman" w:hAnsi="Times New Roman"/>
          <w:spacing w:val="1"/>
        </w:rPr>
        <w:t>z</w:t>
      </w:r>
      <w:r w:rsidRPr="00C81E94">
        <w:rPr>
          <w:rFonts w:ascii="Times New Roman" w:hAnsi="Times New Roman"/>
          <w:spacing w:val="-1"/>
        </w:rPr>
        <w:t>w</w:t>
      </w:r>
      <w:r w:rsidRPr="00C81E94">
        <w:rPr>
          <w:rFonts w:ascii="Times New Roman" w:hAnsi="Times New Roman"/>
        </w:rPr>
        <w:t>o</w:t>
      </w:r>
      <w:r w:rsidRPr="00C81E94">
        <w:rPr>
          <w:rFonts w:ascii="Times New Roman" w:hAnsi="Times New Roman"/>
          <w:spacing w:val="-2"/>
        </w:rPr>
        <w:t>l</w:t>
      </w:r>
      <w:r w:rsidRPr="00C81E94">
        <w:rPr>
          <w:rFonts w:ascii="Times New Roman" w:hAnsi="Times New Roman"/>
          <w:spacing w:val="1"/>
        </w:rPr>
        <w:t>n</w:t>
      </w:r>
      <w:r w:rsidRPr="00C81E94">
        <w:rPr>
          <w:rFonts w:ascii="Times New Roman" w:hAnsi="Times New Roman"/>
        </w:rPr>
        <w:t>ie</w:t>
      </w:r>
      <w:r w:rsidRPr="00C81E94">
        <w:rPr>
          <w:rFonts w:ascii="Times New Roman" w:hAnsi="Times New Roman"/>
          <w:spacing w:val="1"/>
        </w:rPr>
        <w:t>n</w:t>
      </w:r>
      <w:r w:rsidRPr="00C81E94">
        <w:rPr>
          <w:rFonts w:ascii="Times New Roman" w:hAnsi="Times New Roman"/>
        </w:rPr>
        <w:t>ia</w:t>
      </w:r>
      <w:r w:rsidRPr="00C81E94">
        <w:rPr>
          <w:rFonts w:ascii="Times New Roman" w:hAnsi="Times New Roman"/>
          <w:spacing w:val="-1"/>
        </w:rPr>
        <w:t xml:space="preserve"> </w:t>
      </w:r>
      <w:r w:rsidRPr="00C81E94">
        <w:rPr>
          <w:rFonts w:ascii="Times New Roman" w:hAnsi="Times New Roman"/>
        </w:rPr>
        <w:t xml:space="preserve">z </w:t>
      </w:r>
      <w:r w:rsidRPr="00C81E94">
        <w:rPr>
          <w:rFonts w:ascii="Times New Roman" w:hAnsi="Times New Roman"/>
          <w:spacing w:val="1"/>
        </w:rPr>
        <w:t>p</w:t>
      </w:r>
      <w:r w:rsidRPr="00C81E94">
        <w:rPr>
          <w:rFonts w:ascii="Times New Roman" w:hAnsi="Times New Roman"/>
        </w:rPr>
        <w:t xml:space="preserve">racy </w:t>
      </w:r>
      <w:r w:rsidRPr="00C81E94">
        <w:rPr>
          <w:rFonts w:ascii="Times New Roman" w:hAnsi="Times New Roman"/>
          <w:spacing w:val="1"/>
        </w:rPr>
        <w:t>n</w:t>
      </w:r>
      <w:r w:rsidRPr="00C81E94">
        <w:rPr>
          <w:rFonts w:ascii="Times New Roman" w:hAnsi="Times New Roman"/>
        </w:rPr>
        <w:t>a</w:t>
      </w:r>
      <w:r w:rsidRPr="00C81E94">
        <w:rPr>
          <w:rFonts w:ascii="Times New Roman" w:hAnsi="Times New Roman"/>
          <w:spacing w:val="-1"/>
        </w:rPr>
        <w:t xml:space="preserve"> </w:t>
      </w:r>
      <w:r w:rsidRPr="00C81E94">
        <w:rPr>
          <w:rFonts w:ascii="Times New Roman" w:hAnsi="Times New Roman"/>
        </w:rPr>
        <w:t>os</w:t>
      </w:r>
      <w:r w:rsidRPr="00C81E94">
        <w:rPr>
          <w:rFonts w:ascii="Times New Roman" w:hAnsi="Times New Roman"/>
          <w:spacing w:val="-2"/>
        </w:rPr>
        <w:t>o</w:t>
      </w:r>
      <w:r w:rsidRPr="00C81E94">
        <w:rPr>
          <w:rFonts w:ascii="Times New Roman" w:hAnsi="Times New Roman"/>
          <w:spacing w:val="1"/>
        </w:rPr>
        <w:t>b</w:t>
      </w:r>
      <w:r w:rsidRPr="00C81E94">
        <w:rPr>
          <w:rFonts w:ascii="Times New Roman" w:hAnsi="Times New Roman"/>
        </w:rPr>
        <w:t xml:space="preserve">y </w:t>
      </w:r>
      <w:r w:rsidRPr="00C81E94">
        <w:rPr>
          <w:rFonts w:ascii="Times New Roman" w:hAnsi="Times New Roman"/>
          <w:spacing w:val="-1"/>
        </w:rPr>
        <w:t>k</w:t>
      </w:r>
      <w:r w:rsidRPr="00C81E94">
        <w:rPr>
          <w:rFonts w:ascii="Times New Roman" w:hAnsi="Times New Roman"/>
          <w:spacing w:val="1"/>
        </w:rPr>
        <w:t>t</w:t>
      </w:r>
      <w:r w:rsidRPr="00C81E94">
        <w:rPr>
          <w:rFonts w:ascii="Times New Roman" w:hAnsi="Times New Roman"/>
        </w:rPr>
        <w:t>ó</w:t>
      </w:r>
      <w:r w:rsidRPr="00C81E94">
        <w:rPr>
          <w:rFonts w:ascii="Times New Roman" w:hAnsi="Times New Roman"/>
          <w:spacing w:val="-2"/>
        </w:rPr>
        <w:t>r</w:t>
      </w:r>
      <w:r w:rsidRPr="00C81E94">
        <w:rPr>
          <w:rFonts w:ascii="Times New Roman" w:hAnsi="Times New Roman"/>
        </w:rPr>
        <w:t>e</w:t>
      </w:r>
      <w:r w:rsidRPr="00C81E94">
        <w:rPr>
          <w:rFonts w:ascii="Times New Roman" w:hAnsi="Times New Roman"/>
          <w:spacing w:val="1"/>
        </w:rPr>
        <w:t xml:space="preserve"> </w:t>
      </w:r>
      <w:r w:rsidRPr="00C81E94">
        <w:rPr>
          <w:rFonts w:ascii="Times New Roman" w:hAnsi="Times New Roman"/>
        </w:rPr>
        <w:t>s</w:t>
      </w:r>
      <w:r w:rsidRPr="00C81E94">
        <w:rPr>
          <w:rFonts w:ascii="Times New Roman" w:hAnsi="Times New Roman"/>
          <w:spacing w:val="-1"/>
        </w:rPr>
        <w:t>p</w:t>
      </w:r>
      <w:r w:rsidRPr="00C81E94">
        <w:rPr>
          <w:rFonts w:ascii="Times New Roman" w:hAnsi="Times New Roman"/>
        </w:rPr>
        <w:t>e</w:t>
      </w:r>
      <w:r w:rsidRPr="00C81E94">
        <w:rPr>
          <w:rFonts w:ascii="Times New Roman" w:hAnsi="Times New Roman"/>
          <w:spacing w:val="1"/>
        </w:rPr>
        <w:t>łn</w:t>
      </w:r>
      <w:r w:rsidRPr="00C81E94">
        <w:rPr>
          <w:rFonts w:ascii="Times New Roman" w:hAnsi="Times New Roman"/>
        </w:rPr>
        <w:t>iają</w:t>
      </w:r>
      <w:r w:rsidRPr="00C81E94">
        <w:rPr>
          <w:rFonts w:ascii="Times New Roman" w:hAnsi="Times New Roman"/>
          <w:spacing w:val="-1"/>
        </w:rPr>
        <w:t xml:space="preserve"> </w:t>
      </w:r>
      <w:r w:rsidRPr="00C81E94">
        <w:rPr>
          <w:rFonts w:ascii="Times New Roman" w:hAnsi="Times New Roman"/>
          <w:spacing w:val="1"/>
        </w:rPr>
        <w:t>z</w:t>
      </w:r>
      <w:r w:rsidRPr="00C81E94">
        <w:rPr>
          <w:rFonts w:ascii="Times New Roman" w:hAnsi="Times New Roman"/>
        </w:rPr>
        <w:t>a</w:t>
      </w:r>
      <w:r w:rsidRPr="00C81E94">
        <w:rPr>
          <w:rFonts w:ascii="Times New Roman" w:hAnsi="Times New Roman"/>
          <w:spacing w:val="-1"/>
        </w:rPr>
        <w:t>k</w:t>
      </w:r>
      <w:r w:rsidRPr="00C81E94">
        <w:rPr>
          <w:rFonts w:ascii="Times New Roman" w:hAnsi="Times New Roman"/>
        </w:rPr>
        <w:t>reśl</w:t>
      </w:r>
      <w:r w:rsidRPr="00C81E94">
        <w:rPr>
          <w:rFonts w:ascii="Times New Roman" w:hAnsi="Times New Roman"/>
          <w:spacing w:val="-2"/>
        </w:rPr>
        <w:t>o</w:t>
      </w:r>
      <w:r w:rsidRPr="00C81E94">
        <w:rPr>
          <w:rFonts w:ascii="Times New Roman" w:hAnsi="Times New Roman"/>
          <w:spacing w:val="1"/>
        </w:rPr>
        <w:t>n</w:t>
      </w:r>
      <w:r w:rsidRPr="00C81E94">
        <w:rPr>
          <w:rFonts w:ascii="Times New Roman" w:hAnsi="Times New Roman"/>
        </w:rPr>
        <w:t>e</w:t>
      </w:r>
      <w:r w:rsidRPr="00C81E94">
        <w:rPr>
          <w:rFonts w:ascii="Times New Roman" w:hAnsi="Times New Roman"/>
          <w:spacing w:val="1"/>
        </w:rPr>
        <w:t xml:space="preserve"> </w:t>
      </w:r>
      <w:r w:rsidRPr="00C81E94">
        <w:rPr>
          <w:rFonts w:ascii="Times New Roman" w:hAnsi="Times New Roman"/>
          <w:spacing w:val="-1"/>
        </w:rPr>
        <w:t>w</w:t>
      </w:r>
      <w:r w:rsidRPr="00C81E94">
        <w:rPr>
          <w:rFonts w:ascii="Times New Roman" w:hAnsi="Times New Roman"/>
        </w:rPr>
        <w:t>a</w:t>
      </w:r>
      <w:r w:rsidRPr="00C81E94">
        <w:rPr>
          <w:rFonts w:ascii="Times New Roman" w:hAnsi="Times New Roman"/>
          <w:spacing w:val="-2"/>
        </w:rPr>
        <w:t>r</w:t>
      </w:r>
      <w:r w:rsidRPr="00C81E94">
        <w:rPr>
          <w:rFonts w:ascii="Times New Roman" w:hAnsi="Times New Roman"/>
          <w:spacing w:val="1"/>
        </w:rPr>
        <w:t>u</w:t>
      </w:r>
      <w:r w:rsidRPr="00C81E94">
        <w:rPr>
          <w:rFonts w:ascii="Times New Roman" w:hAnsi="Times New Roman"/>
          <w:spacing w:val="-1"/>
        </w:rPr>
        <w:t>nk</w:t>
      </w:r>
      <w:r w:rsidRPr="00C81E94">
        <w:rPr>
          <w:rFonts w:ascii="Times New Roman" w:hAnsi="Times New Roman"/>
        </w:rPr>
        <w:t>i</w:t>
      </w:r>
      <w:r w:rsidRPr="00C81E94">
        <w:rPr>
          <w:rFonts w:ascii="Times New Roman" w:hAnsi="Times New Roman"/>
          <w:spacing w:val="1"/>
        </w:rPr>
        <w:t xml:space="preserve"> </w:t>
      </w:r>
      <w:r>
        <w:rPr>
          <w:rFonts w:ascii="Times New Roman" w:hAnsi="Times New Roman"/>
        </w:rPr>
        <w:t>w SIWZ</w:t>
      </w:r>
      <w:r w:rsidRPr="00C81E94">
        <w:rPr>
          <w:rFonts w:ascii="Times New Roman" w:hAnsi="Times New Roman"/>
        </w:rPr>
        <w:t>,</w:t>
      </w:r>
    </w:p>
    <w:p w:rsidR="00543CFB" w:rsidRPr="00C81E94" w:rsidRDefault="00543CFB" w:rsidP="00543CFB">
      <w:pPr>
        <w:pStyle w:val="Akapitzlist"/>
        <w:numPr>
          <w:ilvl w:val="0"/>
          <w:numId w:val="15"/>
        </w:numPr>
        <w:spacing w:after="0" w:line="240" w:lineRule="auto"/>
        <w:ind w:left="1276" w:hanging="284"/>
        <w:jc w:val="both"/>
        <w:rPr>
          <w:rFonts w:ascii="Times New Roman" w:hAnsi="Times New Roman"/>
        </w:rPr>
      </w:pPr>
      <w:r w:rsidRPr="00C81E94">
        <w:rPr>
          <w:rFonts w:ascii="Times New Roman" w:hAnsi="Times New Roman"/>
          <w:spacing w:val="1"/>
        </w:rPr>
        <w:t>z</w:t>
      </w:r>
      <w:r w:rsidRPr="00C81E94">
        <w:rPr>
          <w:rFonts w:ascii="Times New Roman" w:hAnsi="Times New Roman"/>
        </w:rPr>
        <w:t>mia</w:t>
      </w:r>
      <w:r w:rsidRPr="00C81E94">
        <w:rPr>
          <w:rFonts w:ascii="Times New Roman" w:hAnsi="Times New Roman"/>
          <w:spacing w:val="1"/>
        </w:rPr>
        <w:t>n</w:t>
      </w:r>
      <w:r w:rsidRPr="00C81E94">
        <w:rPr>
          <w:rFonts w:ascii="Times New Roman" w:hAnsi="Times New Roman"/>
        </w:rPr>
        <w:t>a</w:t>
      </w:r>
      <w:r w:rsidRPr="00C81E94">
        <w:rPr>
          <w:rFonts w:ascii="Times New Roman" w:hAnsi="Times New Roman"/>
          <w:spacing w:val="23"/>
        </w:rPr>
        <w:t xml:space="preserve"> </w:t>
      </w:r>
      <w:r w:rsidRPr="00C81E94">
        <w:rPr>
          <w:rFonts w:ascii="Times New Roman" w:hAnsi="Times New Roman"/>
        </w:rPr>
        <w:t>w</w:t>
      </w:r>
      <w:r w:rsidRPr="00C81E94">
        <w:rPr>
          <w:rFonts w:ascii="Times New Roman" w:hAnsi="Times New Roman"/>
          <w:spacing w:val="24"/>
        </w:rPr>
        <w:t xml:space="preserve"> </w:t>
      </w:r>
      <w:r w:rsidRPr="00C81E94">
        <w:rPr>
          <w:rFonts w:ascii="Times New Roman" w:hAnsi="Times New Roman"/>
          <w:spacing w:val="-1"/>
        </w:rPr>
        <w:t>k</w:t>
      </w:r>
      <w:r w:rsidRPr="00C81E94">
        <w:rPr>
          <w:rFonts w:ascii="Times New Roman" w:hAnsi="Times New Roman"/>
        </w:rPr>
        <w:t>olej</w:t>
      </w:r>
      <w:r w:rsidRPr="00C81E94">
        <w:rPr>
          <w:rFonts w:ascii="Times New Roman" w:hAnsi="Times New Roman"/>
          <w:spacing w:val="1"/>
        </w:rPr>
        <w:t>n</w:t>
      </w:r>
      <w:r w:rsidRPr="00C81E94">
        <w:rPr>
          <w:rFonts w:ascii="Times New Roman" w:hAnsi="Times New Roman"/>
        </w:rPr>
        <w:t>oś</w:t>
      </w:r>
      <w:r w:rsidRPr="00C81E94">
        <w:rPr>
          <w:rFonts w:ascii="Times New Roman" w:hAnsi="Times New Roman"/>
          <w:spacing w:val="-1"/>
        </w:rPr>
        <w:t>c</w:t>
      </w:r>
      <w:r w:rsidRPr="00C81E94">
        <w:rPr>
          <w:rFonts w:ascii="Times New Roman" w:hAnsi="Times New Roman"/>
        </w:rPr>
        <w:t>i</w:t>
      </w:r>
      <w:r w:rsidRPr="00C81E94">
        <w:rPr>
          <w:rFonts w:ascii="Times New Roman" w:hAnsi="Times New Roman"/>
          <w:spacing w:val="25"/>
        </w:rPr>
        <w:t xml:space="preserve"> </w:t>
      </w:r>
      <w:r w:rsidRPr="00C81E94">
        <w:rPr>
          <w:rFonts w:ascii="Times New Roman" w:hAnsi="Times New Roman"/>
        </w:rPr>
        <w:t>i</w:t>
      </w:r>
      <w:r w:rsidRPr="00C81E94">
        <w:rPr>
          <w:rFonts w:ascii="Times New Roman" w:hAnsi="Times New Roman"/>
          <w:spacing w:val="22"/>
        </w:rPr>
        <w:t xml:space="preserve"> </w:t>
      </w:r>
      <w:r w:rsidRPr="00C81E94">
        <w:rPr>
          <w:rFonts w:ascii="Times New Roman" w:hAnsi="Times New Roman"/>
          <w:spacing w:val="1"/>
        </w:rPr>
        <w:t>t</w:t>
      </w:r>
      <w:r w:rsidRPr="00C81E94">
        <w:rPr>
          <w:rFonts w:ascii="Times New Roman" w:hAnsi="Times New Roman"/>
          <w:spacing w:val="-2"/>
        </w:rPr>
        <w:t>e</w:t>
      </w:r>
      <w:r w:rsidRPr="00C81E94">
        <w:rPr>
          <w:rFonts w:ascii="Times New Roman" w:hAnsi="Times New Roman"/>
        </w:rPr>
        <w:t>rmi</w:t>
      </w:r>
      <w:r w:rsidRPr="00C81E94">
        <w:rPr>
          <w:rFonts w:ascii="Times New Roman" w:hAnsi="Times New Roman"/>
          <w:spacing w:val="1"/>
        </w:rPr>
        <w:t>n</w:t>
      </w:r>
      <w:r w:rsidRPr="00C81E94">
        <w:rPr>
          <w:rFonts w:ascii="Times New Roman" w:hAnsi="Times New Roman"/>
        </w:rPr>
        <w:t>ach</w:t>
      </w:r>
      <w:r w:rsidRPr="00C81E94">
        <w:rPr>
          <w:rFonts w:ascii="Times New Roman" w:hAnsi="Times New Roman"/>
          <w:spacing w:val="25"/>
        </w:rPr>
        <w:t xml:space="preserve"> </w:t>
      </w:r>
      <w:r w:rsidRPr="00C81E94">
        <w:rPr>
          <w:rFonts w:ascii="Times New Roman" w:hAnsi="Times New Roman"/>
          <w:spacing w:val="-2"/>
        </w:rPr>
        <w:t>r</w:t>
      </w:r>
      <w:r w:rsidRPr="00C81E94">
        <w:rPr>
          <w:rFonts w:ascii="Times New Roman" w:hAnsi="Times New Roman"/>
        </w:rPr>
        <w:t>o</w:t>
      </w:r>
      <w:r w:rsidRPr="00C81E94">
        <w:rPr>
          <w:rFonts w:ascii="Times New Roman" w:hAnsi="Times New Roman"/>
          <w:spacing w:val="1"/>
        </w:rPr>
        <w:t>b</w:t>
      </w:r>
      <w:r w:rsidRPr="00C81E94">
        <w:rPr>
          <w:rFonts w:ascii="Times New Roman" w:hAnsi="Times New Roman"/>
          <w:spacing w:val="-2"/>
        </w:rPr>
        <w:t>ó</w:t>
      </w:r>
      <w:r w:rsidRPr="00C81E94">
        <w:rPr>
          <w:rFonts w:ascii="Times New Roman" w:hAnsi="Times New Roman"/>
        </w:rPr>
        <w:t>t</w:t>
      </w:r>
      <w:r w:rsidRPr="00C81E94">
        <w:rPr>
          <w:rFonts w:ascii="Times New Roman" w:hAnsi="Times New Roman"/>
          <w:spacing w:val="26"/>
        </w:rPr>
        <w:t xml:space="preserve"> </w:t>
      </w:r>
      <w:r w:rsidRPr="00C81E94">
        <w:rPr>
          <w:rFonts w:ascii="Times New Roman" w:hAnsi="Times New Roman"/>
        </w:rPr>
        <w:t>o</w:t>
      </w:r>
      <w:r w:rsidRPr="00C81E94">
        <w:rPr>
          <w:rFonts w:ascii="Times New Roman" w:hAnsi="Times New Roman"/>
          <w:spacing w:val="-1"/>
        </w:rPr>
        <w:t>k</w:t>
      </w:r>
      <w:r w:rsidRPr="00C81E94">
        <w:rPr>
          <w:rFonts w:ascii="Times New Roman" w:hAnsi="Times New Roman"/>
        </w:rPr>
        <w:t>reśl</w:t>
      </w:r>
      <w:r w:rsidRPr="00C81E94">
        <w:rPr>
          <w:rFonts w:ascii="Times New Roman" w:hAnsi="Times New Roman"/>
          <w:spacing w:val="-2"/>
        </w:rPr>
        <w:t>o</w:t>
      </w:r>
      <w:r w:rsidRPr="00C81E94">
        <w:rPr>
          <w:rFonts w:ascii="Times New Roman" w:hAnsi="Times New Roman"/>
          <w:spacing w:val="1"/>
        </w:rPr>
        <w:t>n</w:t>
      </w:r>
      <w:r w:rsidRPr="00C81E94">
        <w:rPr>
          <w:rFonts w:ascii="Times New Roman" w:hAnsi="Times New Roman"/>
          <w:spacing w:val="-3"/>
        </w:rPr>
        <w:t>y</w:t>
      </w:r>
      <w:r w:rsidRPr="00C81E94">
        <w:rPr>
          <w:rFonts w:ascii="Times New Roman" w:hAnsi="Times New Roman"/>
          <w:spacing w:val="-1"/>
        </w:rPr>
        <w:t>c</w:t>
      </w:r>
      <w:r w:rsidRPr="00C81E94">
        <w:rPr>
          <w:rFonts w:ascii="Times New Roman" w:hAnsi="Times New Roman"/>
        </w:rPr>
        <w:t>h</w:t>
      </w:r>
      <w:r w:rsidRPr="00C81E94">
        <w:rPr>
          <w:rFonts w:ascii="Times New Roman" w:hAnsi="Times New Roman"/>
          <w:spacing w:val="26"/>
        </w:rPr>
        <w:t xml:space="preserve"> </w:t>
      </w:r>
      <w:r w:rsidRPr="00C81E94">
        <w:rPr>
          <w:rFonts w:ascii="Times New Roman" w:hAnsi="Times New Roman"/>
          <w:spacing w:val="1"/>
        </w:rPr>
        <w:t>h</w:t>
      </w:r>
      <w:r w:rsidRPr="00C81E94">
        <w:rPr>
          <w:rFonts w:ascii="Times New Roman" w:hAnsi="Times New Roman"/>
        </w:rPr>
        <w:t>arm</w:t>
      </w:r>
      <w:r w:rsidRPr="00C81E94">
        <w:rPr>
          <w:rFonts w:ascii="Times New Roman" w:hAnsi="Times New Roman"/>
          <w:spacing w:val="-1"/>
        </w:rPr>
        <w:t>o</w:t>
      </w:r>
      <w:r w:rsidRPr="00C81E94">
        <w:rPr>
          <w:rFonts w:ascii="Times New Roman" w:hAnsi="Times New Roman"/>
          <w:spacing w:val="1"/>
        </w:rPr>
        <w:t>n</w:t>
      </w:r>
      <w:r w:rsidRPr="00C81E94">
        <w:rPr>
          <w:rFonts w:ascii="Times New Roman" w:hAnsi="Times New Roman"/>
        </w:rPr>
        <w:t>ogra</w:t>
      </w:r>
      <w:r w:rsidRPr="00C81E94">
        <w:rPr>
          <w:rFonts w:ascii="Times New Roman" w:hAnsi="Times New Roman"/>
          <w:spacing w:val="-2"/>
        </w:rPr>
        <w:t>m</w:t>
      </w:r>
      <w:r w:rsidRPr="00C81E94">
        <w:rPr>
          <w:rFonts w:ascii="Times New Roman" w:hAnsi="Times New Roman"/>
        </w:rPr>
        <w:t>em</w:t>
      </w:r>
      <w:r w:rsidRPr="00C81E94">
        <w:rPr>
          <w:rFonts w:ascii="Times New Roman" w:hAnsi="Times New Roman"/>
          <w:spacing w:val="25"/>
        </w:rPr>
        <w:t xml:space="preserve"> </w:t>
      </w:r>
      <w:r w:rsidRPr="00C81E94">
        <w:rPr>
          <w:rFonts w:ascii="Times New Roman" w:hAnsi="Times New Roman"/>
        </w:rPr>
        <w:t>j</w:t>
      </w:r>
      <w:r w:rsidRPr="00C81E94">
        <w:rPr>
          <w:rFonts w:ascii="Times New Roman" w:hAnsi="Times New Roman"/>
          <w:spacing w:val="-2"/>
        </w:rPr>
        <w:t>e</w:t>
      </w:r>
      <w:r w:rsidRPr="00C81E94">
        <w:rPr>
          <w:rFonts w:ascii="Times New Roman" w:hAnsi="Times New Roman"/>
          <w:spacing w:val="-1"/>
        </w:rPr>
        <w:t>ż</w:t>
      </w:r>
      <w:r w:rsidRPr="00C81E94">
        <w:rPr>
          <w:rFonts w:ascii="Times New Roman" w:hAnsi="Times New Roman"/>
        </w:rPr>
        <w:t>eli</w:t>
      </w:r>
      <w:r w:rsidRPr="00C81E94">
        <w:rPr>
          <w:rFonts w:ascii="Times New Roman" w:hAnsi="Times New Roman"/>
          <w:spacing w:val="25"/>
        </w:rPr>
        <w:t xml:space="preserve"> </w:t>
      </w:r>
      <w:r w:rsidRPr="00C81E94">
        <w:rPr>
          <w:rFonts w:ascii="Times New Roman" w:hAnsi="Times New Roman"/>
          <w:spacing w:val="1"/>
        </w:rPr>
        <w:t>z</w:t>
      </w:r>
      <w:r w:rsidRPr="00C81E94">
        <w:rPr>
          <w:rFonts w:ascii="Times New Roman" w:hAnsi="Times New Roman"/>
        </w:rPr>
        <w:t>mi</w:t>
      </w:r>
      <w:r w:rsidRPr="00C81E94">
        <w:rPr>
          <w:rFonts w:ascii="Times New Roman" w:hAnsi="Times New Roman"/>
          <w:spacing w:val="-2"/>
        </w:rPr>
        <w:t>a</w:t>
      </w:r>
      <w:r w:rsidRPr="00C81E94">
        <w:rPr>
          <w:rFonts w:ascii="Times New Roman" w:hAnsi="Times New Roman"/>
          <w:spacing w:val="1"/>
        </w:rPr>
        <w:t>n</w:t>
      </w:r>
      <w:r w:rsidRPr="00C81E94">
        <w:rPr>
          <w:rFonts w:ascii="Times New Roman" w:hAnsi="Times New Roman"/>
        </w:rPr>
        <w:t>y</w:t>
      </w:r>
      <w:r w:rsidRPr="00C81E94">
        <w:rPr>
          <w:rFonts w:ascii="Times New Roman" w:hAnsi="Times New Roman"/>
          <w:spacing w:val="33"/>
        </w:rPr>
        <w:t xml:space="preserve"> </w:t>
      </w:r>
      <w:r w:rsidRPr="00C81E94">
        <w:rPr>
          <w:rFonts w:ascii="Times New Roman" w:hAnsi="Times New Roman"/>
          <w:spacing w:val="1"/>
        </w:rPr>
        <w:t>t</w:t>
      </w:r>
      <w:r w:rsidRPr="00C81E94">
        <w:rPr>
          <w:rFonts w:ascii="Times New Roman" w:hAnsi="Times New Roman"/>
        </w:rPr>
        <w:t>e </w:t>
      </w:r>
      <w:r w:rsidRPr="00C81E94">
        <w:rPr>
          <w:rFonts w:ascii="Times New Roman" w:hAnsi="Times New Roman"/>
          <w:spacing w:val="-1"/>
        </w:rPr>
        <w:t>w</w:t>
      </w:r>
      <w:r w:rsidRPr="00C81E94">
        <w:rPr>
          <w:rFonts w:ascii="Times New Roman" w:hAnsi="Times New Roman"/>
        </w:rPr>
        <w:t>ynikają</w:t>
      </w:r>
      <w:r w:rsidRPr="00C81E94">
        <w:rPr>
          <w:rFonts w:ascii="Times New Roman" w:hAnsi="Times New Roman"/>
          <w:spacing w:val="1"/>
        </w:rPr>
        <w:t xml:space="preserve"> </w:t>
      </w:r>
      <w:r w:rsidRPr="00C81E94">
        <w:rPr>
          <w:rFonts w:ascii="Times New Roman" w:hAnsi="Times New Roman"/>
        </w:rPr>
        <w:t>z</w:t>
      </w:r>
      <w:r w:rsidRPr="00C81E94">
        <w:rPr>
          <w:rFonts w:ascii="Times New Roman" w:hAnsi="Times New Roman"/>
          <w:spacing w:val="2"/>
        </w:rPr>
        <w:t xml:space="preserve"> </w:t>
      </w:r>
      <w:r w:rsidRPr="00C81E94">
        <w:rPr>
          <w:rFonts w:ascii="Times New Roman" w:hAnsi="Times New Roman"/>
          <w:spacing w:val="-1"/>
        </w:rPr>
        <w:t>t</w:t>
      </w:r>
      <w:r w:rsidRPr="00C81E94">
        <w:rPr>
          <w:rFonts w:ascii="Times New Roman" w:hAnsi="Times New Roman"/>
        </w:rPr>
        <w:t>ec</w:t>
      </w:r>
      <w:r w:rsidRPr="00C81E94">
        <w:rPr>
          <w:rFonts w:ascii="Times New Roman" w:hAnsi="Times New Roman"/>
          <w:spacing w:val="1"/>
        </w:rPr>
        <w:t>hn</w:t>
      </w:r>
      <w:r w:rsidRPr="00C81E94">
        <w:rPr>
          <w:rFonts w:ascii="Times New Roman" w:hAnsi="Times New Roman"/>
          <w:spacing w:val="-2"/>
        </w:rPr>
        <w:t>o</w:t>
      </w:r>
      <w:r w:rsidRPr="00C81E94">
        <w:rPr>
          <w:rFonts w:ascii="Times New Roman" w:hAnsi="Times New Roman"/>
        </w:rPr>
        <w:t>logii</w:t>
      </w:r>
      <w:r w:rsidRPr="00C81E94">
        <w:rPr>
          <w:rFonts w:ascii="Times New Roman" w:hAnsi="Times New Roman"/>
          <w:spacing w:val="1"/>
        </w:rPr>
        <w:t xml:space="preserve"> </w:t>
      </w:r>
      <w:r w:rsidRPr="00C81E94">
        <w:rPr>
          <w:rFonts w:ascii="Times New Roman" w:hAnsi="Times New Roman"/>
          <w:spacing w:val="-4"/>
        </w:rPr>
        <w:t>w</w:t>
      </w:r>
      <w:r w:rsidRPr="00C81E94">
        <w:rPr>
          <w:rFonts w:ascii="Times New Roman" w:hAnsi="Times New Roman"/>
        </w:rPr>
        <w:t>y</w:t>
      </w:r>
      <w:r w:rsidRPr="00C81E94">
        <w:rPr>
          <w:rFonts w:ascii="Times New Roman" w:hAnsi="Times New Roman"/>
          <w:spacing w:val="-2"/>
        </w:rPr>
        <w:t>k</w:t>
      </w:r>
      <w:r w:rsidRPr="00C81E94">
        <w:rPr>
          <w:rFonts w:ascii="Times New Roman" w:hAnsi="Times New Roman"/>
        </w:rPr>
        <w:t>o</w:t>
      </w:r>
      <w:r w:rsidRPr="00C81E94">
        <w:rPr>
          <w:rFonts w:ascii="Times New Roman" w:hAnsi="Times New Roman"/>
          <w:spacing w:val="1"/>
        </w:rPr>
        <w:t>n</w:t>
      </w:r>
      <w:r w:rsidRPr="00C81E94">
        <w:rPr>
          <w:rFonts w:ascii="Times New Roman" w:hAnsi="Times New Roman"/>
        </w:rPr>
        <w:t>y</w:t>
      </w:r>
      <w:r w:rsidRPr="00C81E94">
        <w:rPr>
          <w:rFonts w:ascii="Times New Roman" w:hAnsi="Times New Roman"/>
          <w:spacing w:val="-2"/>
        </w:rPr>
        <w:t>w</w:t>
      </w:r>
      <w:r w:rsidRPr="00C81E94">
        <w:rPr>
          <w:rFonts w:ascii="Times New Roman" w:hAnsi="Times New Roman"/>
        </w:rPr>
        <w:t>a</w:t>
      </w:r>
      <w:r w:rsidRPr="00C81E94">
        <w:rPr>
          <w:rFonts w:ascii="Times New Roman" w:hAnsi="Times New Roman"/>
          <w:spacing w:val="1"/>
        </w:rPr>
        <w:t>n</w:t>
      </w:r>
      <w:r w:rsidRPr="00C81E94">
        <w:rPr>
          <w:rFonts w:ascii="Times New Roman" w:hAnsi="Times New Roman"/>
        </w:rPr>
        <w:t>ia</w:t>
      </w:r>
      <w:r w:rsidRPr="00C81E94">
        <w:rPr>
          <w:rFonts w:ascii="Times New Roman" w:hAnsi="Times New Roman"/>
          <w:spacing w:val="1"/>
        </w:rPr>
        <w:t xml:space="preserve"> </w:t>
      </w:r>
      <w:r w:rsidRPr="00C81E94">
        <w:rPr>
          <w:rFonts w:ascii="Times New Roman" w:hAnsi="Times New Roman"/>
        </w:rPr>
        <w:t>r</w:t>
      </w:r>
      <w:r w:rsidRPr="00C81E94">
        <w:rPr>
          <w:rFonts w:ascii="Times New Roman" w:hAnsi="Times New Roman"/>
          <w:spacing w:val="1"/>
        </w:rPr>
        <w:t>ob</w:t>
      </w:r>
      <w:r w:rsidRPr="00C81E94">
        <w:rPr>
          <w:rFonts w:ascii="Times New Roman" w:hAnsi="Times New Roman"/>
          <w:spacing w:val="-2"/>
        </w:rPr>
        <w:t>ó</w:t>
      </w:r>
      <w:r w:rsidRPr="00C81E94">
        <w:rPr>
          <w:rFonts w:ascii="Times New Roman" w:hAnsi="Times New Roman"/>
        </w:rPr>
        <w:t>t</w:t>
      </w:r>
      <w:r w:rsidRPr="00C81E94">
        <w:rPr>
          <w:rFonts w:ascii="Times New Roman" w:hAnsi="Times New Roman"/>
          <w:spacing w:val="2"/>
        </w:rPr>
        <w:t xml:space="preserve"> </w:t>
      </w:r>
      <w:r w:rsidRPr="00C81E94">
        <w:rPr>
          <w:rFonts w:ascii="Times New Roman" w:hAnsi="Times New Roman"/>
          <w:spacing w:val="-2"/>
        </w:rPr>
        <w:t>l</w:t>
      </w:r>
      <w:r w:rsidRPr="00C81E94">
        <w:rPr>
          <w:rFonts w:ascii="Times New Roman" w:hAnsi="Times New Roman"/>
          <w:spacing w:val="1"/>
        </w:rPr>
        <w:t>u</w:t>
      </w:r>
      <w:r w:rsidRPr="00C81E94">
        <w:rPr>
          <w:rFonts w:ascii="Times New Roman" w:hAnsi="Times New Roman"/>
        </w:rPr>
        <w:t>b są</w:t>
      </w:r>
      <w:r w:rsidRPr="00C81E94">
        <w:rPr>
          <w:rFonts w:ascii="Times New Roman" w:hAnsi="Times New Roman"/>
          <w:spacing w:val="-1"/>
        </w:rPr>
        <w:t xml:space="preserve"> k</w:t>
      </w:r>
      <w:r w:rsidRPr="00C81E94">
        <w:rPr>
          <w:rFonts w:ascii="Times New Roman" w:hAnsi="Times New Roman"/>
        </w:rPr>
        <w:t>or</w:t>
      </w:r>
      <w:r w:rsidRPr="00C81E94">
        <w:rPr>
          <w:rFonts w:ascii="Times New Roman" w:hAnsi="Times New Roman"/>
          <w:spacing w:val="1"/>
        </w:rPr>
        <w:t>z</w:t>
      </w:r>
      <w:r w:rsidRPr="00C81E94">
        <w:rPr>
          <w:rFonts w:ascii="Times New Roman" w:hAnsi="Times New Roman"/>
        </w:rPr>
        <w:t>y</w:t>
      </w:r>
      <w:r w:rsidRPr="00C81E94">
        <w:rPr>
          <w:rFonts w:ascii="Times New Roman" w:hAnsi="Times New Roman"/>
          <w:spacing w:val="-1"/>
        </w:rPr>
        <w:t>s</w:t>
      </w:r>
      <w:r w:rsidRPr="00C81E94">
        <w:rPr>
          <w:rFonts w:ascii="Times New Roman" w:hAnsi="Times New Roman"/>
          <w:spacing w:val="1"/>
        </w:rPr>
        <w:t>tn</w:t>
      </w:r>
      <w:r w:rsidRPr="00C81E94">
        <w:rPr>
          <w:rFonts w:ascii="Times New Roman" w:hAnsi="Times New Roman"/>
        </w:rPr>
        <w:t>e</w:t>
      </w:r>
      <w:r w:rsidRPr="00C81E94">
        <w:rPr>
          <w:rFonts w:ascii="Times New Roman" w:hAnsi="Times New Roman"/>
          <w:spacing w:val="-1"/>
        </w:rPr>
        <w:t xml:space="preserve"> </w:t>
      </w:r>
      <w:r w:rsidRPr="00C81E94">
        <w:rPr>
          <w:rFonts w:ascii="Times New Roman" w:hAnsi="Times New Roman"/>
          <w:spacing w:val="1"/>
        </w:rPr>
        <w:t>d</w:t>
      </w:r>
      <w:r w:rsidRPr="00C81E94">
        <w:rPr>
          <w:rFonts w:ascii="Times New Roman" w:hAnsi="Times New Roman"/>
        </w:rPr>
        <w:t>la</w:t>
      </w:r>
      <w:r w:rsidRPr="00C81E94">
        <w:rPr>
          <w:rFonts w:ascii="Times New Roman" w:hAnsi="Times New Roman"/>
          <w:spacing w:val="-1"/>
        </w:rPr>
        <w:t xml:space="preserve"> </w:t>
      </w:r>
      <w:r w:rsidRPr="00C81E94">
        <w:rPr>
          <w:rFonts w:ascii="Times New Roman" w:hAnsi="Times New Roman"/>
        </w:rPr>
        <w:t>Zama</w:t>
      </w:r>
      <w:r w:rsidRPr="00C81E94">
        <w:rPr>
          <w:rFonts w:ascii="Times New Roman" w:hAnsi="Times New Roman"/>
          <w:spacing w:val="-1"/>
        </w:rPr>
        <w:t>w</w:t>
      </w:r>
      <w:r w:rsidRPr="00C81E94">
        <w:rPr>
          <w:rFonts w:ascii="Times New Roman" w:hAnsi="Times New Roman"/>
        </w:rPr>
        <w:t>iaj</w:t>
      </w:r>
      <w:r w:rsidRPr="00C81E94">
        <w:rPr>
          <w:rFonts w:ascii="Times New Roman" w:hAnsi="Times New Roman"/>
          <w:spacing w:val="-2"/>
        </w:rPr>
        <w:t>ą</w:t>
      </w:r>
      <w:r w:rsidRPr="00C81E94">
        <w:rPr>
          <w:rFonts w:ascii="Times New Roman" w:hAnsi="Times New Roman"/>
          <w:spacing w:val="-1"/>
        </w:rPr>
        <w:t>c</w:t>
      </w:r>
      <w:r w:rsidRPr="00C81E94">
        <w:rPr>
          <w:rFonts w:ascii="Times New Roman" w:hAnsi="Times New Roman"/>
        </w:rPr>
        <w:t>eg</w:t>
      </w:r>
      <w:r w:rsidRPr="00C81E94">
        <w:rPr>
          <w:rFonts w:ascii="Times New Roman" w:hAnsi="Times New Roman"/>
          <w:spacing w:val="1"/>
        </w:rPr>
        <w:t>o</w:t>
      </w:r>
      <w:r w:rsidRPr="00C81E94">
        <w:rPr>
          <w:rFonts w:ascii="Times New Roman" w:hAnsi="Times New Roman"/>
        </w:rPr>
        <w:t>,</w:t>
      </w:r>
    </w:p>
    <w:p w:rsidR="00543CFB" w:rsidRPr="00C81E94" w:rsidRDefault="00543CFB" w:rsidP="00543CFB">
      <w:pPr>
        <w:widowControl w:val="0"/>
        <w:numPr>
          <w:ilvl w:val="0"/>
          <w:numId w:val="13"/>
        </w:numPr>
        <w:tabs>
          <w:tab w:val="clear" w:pos="786"/>
          <w:tab w:val="num" w:pos="851"/>
        </w:tabs>
        <w:suppressAutoHyphens/>
        <w:autoSpaceDE w:val="0"/>
        <w:spacing w:after="0" w:line="240" w:lineRule="auto"/>
        <w:ind w:left="993" w:right="57"/>
        <w:jc w:val="both"/>
        <w:rPr>
          <w:rFonts w:ascii="Times New Roman" w:hAnsi="Times New Roman"/>
        </w:rPr>
      </w:pPr>
      <w:r w:rsidRPr="00C81E94">
        <w:rPr>
          <w:rFonts w:ascii="Times New Roman" w:hAnsi="Times New Roman"/>
          <w:spacing w:val="1"/>
        </w:rPr>
        <w:t>n</w:t>
      </w:r>
      <w:r w:rsidRPr="00C81E94">
        <w:rPr>
          <w:rFonts w:ascii="Times New Roman" w:hAnsi="Times New Roman"/>
        </w:rPr>
        <w:t>ie</w:t>
      </w:r>
      <w:r w:rsidRPr="00C81E94">
        <w:rPr>
          <w:rFonts w:ascii="Times New Roman" w:hAnsi="Times New Roman"/>
          <w:spacing w:val="36"/>
        </w:rPr>
        <w:t xml:space="preserve"> </w:t>
      </w:r>
      <w:r w:rsidRPr="00C81E94">
        <w:rPr>
          <w:rFonts w:ascii="Times New Roman" w:hAnsi="Times New Roman"/>
        </w:rPr>
        <w:t>jest</w:t>
      </w:r>
      <w:r w:rsidRPr="00C81E94">
        <w:rPr>
          <w:rFonts w:ascii="Times New Roman" w:hAnsi="Times New Roman"/>
          <w:spacing w:val="34"/>
        </w:rPr>
        <w:t xml:space="preserve"> </w:t>
      </w:r>
      <w:r w:rsidRPr="00C81E94">
        <w:rPr>
          <w:rFonts w:ascii="Times New Roman" w:hAnsi="Times New Roman"/>
          <w:spacing w:val="1"/>
        </w:rPr>
        <w:t>d</w:t>
      </w:r>
      <w:r w:rsidRPr="00C81E94">
        <w:rPr>
          <w:rFonts w:ascii="Times New Roman" w:hAnsi="Times New Roman"/>
        </w:rPr>
        <w:t>o</w:t>
      </w:r>
      <w:r w:rsidRPr="00C81E94">
        <w:rPr>
          <w:rFonts w:ascii="Times New Roman" w:hAnsi="Times New Roman"/>
          <w:spacing w:val="-1"/>
        </w:rPr>
        <w:t>p</w:t>
      </w:r>
      <w:r w:rsidRPr="00C81E94">
        <w:rPr>
          <w:rFonts w:ascii="Times New Roman" w:hAnsi="Times New Roman"/>
          <w:spacing w:val="1"/>
        </w:rPr>
        <w:t>u</w:t>
      </w:r>
      <w:r w:rsidRPr="00C81E94">
        <w:rPr>
          <w:rFonts w:ascii="Times New Roman" w:hAnsi="Times New Roman"/>
        </w:rPr>
        <w:t>s</w:t>
      </w:r>
      <w:r w:rsidRPr="00C81E94">
        <w:rPr>
          <w:rFonts w:ascii="Times New Roman" w:hAnsi="Times New Roman"/>
          <w:spacing w:val="1"/>
        </w:rPr>
        <w:t>z</w:t>
      </w:r>
      <w:r w:rsidRPr="00C81E94">
        <w:rPr>
          <w:rFonts w:ascii="Times New Roman" w:hAnsi="Times New Roman"/>
          <w:spacing w:val="-1"/>
        </w:rPr>
        <w:t>c</w:t>
      </w:r>
      <w:r w:rsidRPr="00C81E94">
        <w:rPr>
          <w:rFonts w:ascii="Times New Roman" w:hAnsi="Times New Roman"/>
          <w:spacing w:val="1"/>
        </w:rPr>
        <w:t>z</w:t>
      </w:r>
      <w:r w:rsidRPr="00C81E94">
        <w:rPr>
          <w:rFonts w:ascii="Times New Roman" w:hAnsi="Times New Roman"/>
        </w:rPr>
        <w:t>a</w:t>
      </w:r>
      <w:r w:rsidRPr="00C81E94">
        <w:rPr>
          <w:rFonts w:ascii="Times New Roman" w:hAnsi="Times New Roman"/>
          <w:spacing w:val="-2"/>
        </w:rPr>
        <w:t>l</w:t>
      </w:r>
      <w:r w:rsidRPr="00C81E94">
        <w:rPr>
          <w:rFonts w:ascii="Times New Roman" w:hAnsi="Times New Roman"/>
          <w:spacing w:val="1"/>
        </w:rPr>
        <w:t>n</w:t>
      </w:r>
      <w:r w:rsidRPr="00C81E94">
        <w:rPr>
          <w:rFonts w:ascii="Times New Roman" w:hAnsi="Times New Roman"/>
        </w:rPr>
        <w:t xml:space="preserve">a </w:t>
      </w:r>
      <w:r w:rsidRPr="00C81E94">
        <w:rPr>
          <w:rFonts w:ascii="Times New Roman" w:hAnsi="Times New Roman"/>
          <w:spacing w:val="1"/>
        </w:rPr>
        <w:t>z</w:t>
      </w:r>
      <w:r w:rsidRPr="00C81E94">
        <w:rPr>
          <w:rFonts w:ascii="Times New Roman" w:hAnsi="Times New Roman"/>
        </w:rPr>
        <w:t>mia</w:t>
      </w:r>
      <w:r w:rsidRPr="00C81E94">
        <w:rPr>
          <w:rFonts w:ascii="Times New Roman" w:hAnsi="Times New Roman"/>
          <w:spacing w:val="1"/>
        </w:rPr>
        <w:t>n</w:t>
      </w:r>
      <w:r w:rsidRPr="00C81E94">
        <w:rPr>
          <w:rFonts w:ascii="Times New Roman" w:hAnsi="Times New Roman"/>
        </w:rPr>
        <w:t>a</w:t>
      </w:r>
      <w:r w:rsidRPr="00C81E94">
        <w:rPr>
          <w:rFonts w:ascii="Times New Roman" w:hAnsi="Times New Roman"/>
          <w:spacing w:val="35"/>
        </w:rPr>
        <w:t xml:space="preserve"> </w:t>
      </w:r>
      <w:r w:rsidRPr="00C81E94">
        <w:rPr>
          <w:rFonts w:ascii="Times New Roman" w:hAnsi="Times New Roman"/>
        </w:rPr>
        <w:t>Wy</w:t>
      </w:r>
      <w:r w:rsidRPr="00C81E94">
        <w:rPr>
          <w:rFonts w:ascii="Times New Roman" w:hAnsi="Times New Roman"/>
          <w:spacing w:val="-2"/>
        </w:rPr>
        <w:t>k</w:t>
      </w:r>
      <w:r w:rsidRPr="00C81E94">
        <w:rPr>
          <w:rFonts w:ascii="Times New Roman" w:hAnsi="Times New Roman"/>
        </w:rPr>
        <w:t>o</w:t>
      </w:r>
      <w:r w:rsidRPr="00C81E94">
        <w:rPr>
          <w:rFonts w:ascii="Times New Roman" w:hAnsi="Times New Roman"/>
          <w:spacing w:val="1"/>
        </w:rPr>
        <w:t>n</w:t>
      </w:r>
      <w:r w:rsidRPr="00C81E94">
        <w:rPr>
          <w:rFonts w:ascii="Times New Roman" w:hAnsi="Times New Roman"/>
        </w:rPr>
        <w:t>a</w:t>
      </w:r>
      <w:r w:rsidRPr="00C81E94">
        <w:rPr>
          <w:rFonts w:ascii="Times New Roman" w:hAnsi="Times New Roman"/>
          <w:spacing w:val="-1"/>
        </w:rPr>
        <w:t>wc</w:t>
      </w:r>
      <w:r w:rsidRPr="00C81E94">
        <w:rPr>
          <w:rFonts w:ascii="Times New Roman" w:hAnsi="Times New Roman"/>
        </w:rPr>
        <w:t xml:space="preserve">y, z </w:t>
      </w:r>
      <w:r w:rsidRPr="00C81E94">
        <w:rPr>
          <w:rFonts w:ascii="Times New Roman" w:hAnsi="Times New Roman"/>
          <w:spacing w:val="-1"/>
        </w:rPr>
        <w:t>w</w:t>
      </w:r>
      <w:r w:rsidRPr="00C81E94">
        <w:rPr>
          <w:rFonts w:ascii="Times New Roman" w:hAnsi="Times New Roman"/>
        </w:rPr>
        <w:t>yją</w:t>
      </w:r>
      <w:r w:rsidRPr="00C81E94">
        <w:rPr>
          <w:rFonts w:ascii="Times New Roman" w:hAnsi="Times New Roman"/>
          <w:spacing w:val="1"/>
        </w:rPr>
        <w:t>t</w:t>
      </w:r>
      <w:r w:rsidRPr="00C81E94">
        <w:rPr>
          <w:rFonts w:ascii="Times New Roman" w:hAnsi="Times New Roman"/>
          <w:spacing w:val="-1"/>
        </w:rPr>
        <w:t>k</w:t>
      </w:r>
      <w:r w:rsidRPr="00C81E94">
        <w:rPr>
          <w:rFonts w:ascii="Times New Roman" w:hAnsi="Times New Roman"/>
        </w:rPr>
        <w:t>iem</w:t>
      </w:r>
      <w:r w:rsidRPr="00C81E94">
        <w:rPr>
          <w:rFonts w:ascii="Times New Roman" w:hAnsi="Times New Roman"/>
          <w:spacing w:val="36"/>
        </w:rPr>
        <w:t xml:space="preserve"> </w:t>
      </w:r>
      <w:r w:rsidRPr="00C81E94">
        <w:rPr>
          <w:rFonts w:ascii="Times New Roman" w:hAnsi="Times New Roman"/>
        </w:rPr>
        <w:t>s</w:t>
      </w:r>
      <w:r w:rsidRPr="00C81E94">
        <w:rPr>
          <w:rFonts w:ascii="Times New Roman" w:hAnsi="Times New Roman"/>
          <w:spacing w:val="1"/>
        </w:rPr>
        <w:t>u</w:t>
      </w:r>
      <w:r w:rsidRPr="00C81E94">
        <w:rPr>
          <w:rFonts w:ascii="Times New Roman" w:hAnsi="Times New Roman"/>
          <w:spacing w:val="-1"/>
        </w:rPr>
        <w:t>kc</w:t>
      </w:r>
      <w:r w:rsidRPr="00C81E94">
        <w:rPr>
          <w:rFonts w:ascii="Times New Roman" w:hAnsi="Times New Roman"/>
        </w:rPr>
        <w:t>esji</w:t>
      </w:r>
      <w:r w:rsidRPr="00C81E94">
        <w:rPr>
          <w:rFonts w:ascii="Times New Roman" w:hAnsi="Times New Roman"/>
          <w:spacing w:val="36"/>
        </w:rPr>
        <w:t xml:space="preserve"> </w:t>
      </w:r>
      <w:r w:rsidRPr="00C81E94">
        <w:rPr>
          <w:rFonts w:ascii="Times New Roman" w:hAnsi="Times New Roman"/>
        </w:rPr>
        <w:t>ge</w:t>
      </w:r>
      <w:r w:rsidRPr="00C81E94">
        <w:rPr>
          <w:rFonts w:ascii="Times New Roman" w:hAnsi="Times New Roman"/>
          <w:spacing w:val="1"/>
        </w:rPr>
        <w:t>n</w:t>
      </w:r>
      <w:r w:rsidRPr="00C81E94">
        <w:rPr>
          <w:rFonts w:ascii="Times New Roman" w:hAnsi="Times New Roman"/>
        </w:rPr>
        <w:t>er</w:t>
      </w:r>
      <w:r w:rsidRPr="00C81E94">
        <w:rPr>
          <w:rFonts w:ascii="Times New Roman" w:hAnsi="Times New Roman"/>
          <w:spacing w:val="1"/>
        </w:rPr>
        <w:t>a</w:t>
      </w:r>
      <w:r w:rsidRPr="00C81E94">
        <w:rPr>
          <w:rFonts w:ascii="Times New Roman" w:hAnsi="Times New Roman"/>
        </w:rPr>
        <w:t>l</w:t>
      </w:r>
      <w:r w:rsidRPr="00C81E94">
        <w:rPr>
          <w:rFonts w:ascii="Times New Roman" w:hAnsi="Times New Roman"/>
          <w:spacing w:val="-1"/>
        </w:rPr>
        <w:t>n</w:t>
      </w:r>
      <w:r w:rsidRPr="00C81E94">
        <w:rPr>
          <w:rFonts w:ascii="Times New Roman" w:hAnsi="Times New Roman"/>
        </w:rPr>
        <w:t xml:space="preserve">ej, </w:t>
      </w:r>
      <w:r w:rsidRPr="00C81E94">
        <w:rPr>
          <w:rFonts w:ascii="Times New Roman" w:hAnsi="Times New Roman"/>
          <w:spacing w:val="1"/>
        </w:rPr>
        <w:t>p</w:t>
      </w:r>
      <w:r w:rsidRPr="00C81E94">
        <w:rPr>
          <w:rFonts w:ascii="Times New Roman" w:hAnsi="Times New Roman"/>
        </w:rPr>
        <w:t>r</w:t>
      </w:r>
      <w:r w:rsidRPr="00C81E94">
        <w:rPr>
          <w:rFonts w:ascii="Times New Roman" w:hAnsi="Times New Roman"/>
          <w:spacing w:val="1"/>
        </w:rPr>
        <w:t>z</w:t>
      </w:r>
      <w:r w:rsidRPr="00C81E94">
        <w:rPr>
          <w:rFonts w:ascii="Times New Roman" w:hAnsi="Times New Roman"/>
        </w:rPr>
        <w:t>e</w:t>
      </w:r>
      <w:r w:rsidRPr="00C81E94">
        <w:rPr>
          <w:rFonts w:ascii="Times New Roman" w:hAnsi="Times New Roman"/>
          <w:spacing w:val="-1"/>
        </w:rPr>
        <w:t>k</w:t>
      </w:r>
      <w:r w:rsidRPr="00C81E94">
        <w:rPr>
          <w:rFonts w:ascii="Times New Roman" w:hAnsi="Times New Roman"/>
        </w:rPr>
        <w:t>s</w:t>
      </w:r>
      <w:r w:rsidRPr="00C81E94">
        <w:rPr>
          <w:rFonts w:ascii="Times New Roman" w:hAnsi="Times New Roman"/>
          <w:spacing w:val="-1"/>
        </w:rPr>
        <w:t>z</w:t>
      </w:r>
      <w:r w:rsidRPr="00C81E94">
        <w:rPr>
          <w:rFonts w:ascii="Times New Roman" w:hAnsi="Times New Roman"/>
          <w:spacing w:val="1"/>
        </w:rPr>
        <w:t>t</w:t>
      </w:r>
      <w:r w:rsidRPr="00C81E94">
        <w:rPr>
          <w:rFonts w:ascii="Times New Roman" w:hAnsi="Times New Roman"/>
        </w:rPr>
        <w:t>ał</w:t>
      </w:r>
      <w:r w:rsidRPr="00C81E94">
        <w:rPr>
          <w:rFonts w:ascii="Times New Roman" w:hAnsi="Times New Roman"/>
          <w:spacing w:val="-1"/>
        </w:rPr>
        <w:t>c</w:t>
      </w:r>
      <w:r w:rsidRPr="00C81E94">
        <w:rPr>
          <w:rFonts w:ascii="Times New Roman" w:hAnsi="Times New Roman"/>
        </w:rPr>
        <w:t>e</w:t>
      </w:r>
      <w:r w:rsidRPr="00C81E94">
        <w:rPr>
          <w:rFonts w:ascii="Times New Roman" w:hAnsi="Times New Roman"/>
          <w:spacing w:val="-1"/>
        </w:rPr>
        <w:t>n</w:t>
      </w:r>
      <w:r w:rsidRPr="00C81E94">
        <w:rPr>
          <w:rFonts w:ascii="Times New Roman" w:hAnsi="Times New Roman"/>
        </w:rPr>
        <w:t>ia</w:t>
      </w:r>
      <w:r w:rsidRPr="00C81E94">
        <w:rPr>
          <w:rFonts w:ascii="Times New Roman" w:hAnsi="Times New Roman"/>
          <w:spacing w:val="1"/>
        </w:rPr>
        <w:t xml:space="preserve"> </w:t>
      </w:r>
      <w:r w:rsidRPr="00C81E94">
        <w:rPr>
          <w:rFonts w:ascii="Times New Roman" w:hAnsi="Times New Roman"/>
        </w:rPr>
        <w:t>s</w:t>
      </w:r>
      <w:r w:rsidRPr="00C81E94">
        <w:rPr>
          <w:rFonts w:ascii="Times New Roman" w:hAnsi="Times New Roman"/>
          <w:spacing w:val="-1"/>
        </w:rPr>
        <w:t>p</w:t>
      </w:r>
      <w:r w:rsidRPr="00C81E94">
        <w:rPr>
          <w:rFonts w:ascii="Times New Roman" w:hAnsi="Times New Roman"/>
        </w:rPr>
        <w:t>ół</w:t>
      </w:r>
      <w:r w:rsidRPr="00C81E94">
        <w:rPr>
          <w:rFonts w:ascii="Times New Roman" w:hAnsi="Times New Roman"/>
          <w:spacing w:val="1"/>
        </w:rPr>
        <w:t>e</w:t>
      </w:r>
      <w:r w:rsidRPr="00C81E94">
        <w:rPr>
          <w:rFonts w:ascii="Times New Roman" w:hAnsi="Times New Roman"/>
        </w:rPr>
        <w:t xml:space="preserve">k </w:t>
      </w:r>
      <w:r w:rsidRPr="00C81E94">
        <w:rPr>
          <w:rFonts w:ascii="Times New Roman" w:hAnsi="Times New Roman"/>
          <w:spacing w:val="-1"/>
        </w:rPr>
        <w:t>h</w:t>
      </w:r>
      <w:r w:rsidRPr="00C81E94">
        <w:rPr>
          <w:rFonts w:ascii="Times New Roman" w:hAnsi="Times New Roman"/>
        </w:rPr>
        <w:t>a</w:t>
      </w:r>
      <w:r w:rsidRPr="00C81E94">
        <w:rPr>
          <w:rFonts w:ascii="Times New Roman" w:hAnsi="Times New Roman"/>
          <w:spacing w:val="1"/>
        </w:rPr>
        <w:t>nd</w:t>
      </w:r>
      <w:r w:rsidRPr="00C81E94">
        <w:rPr>
          <w:rFonts w:ascii="Times New Roman" w:hAnsi="Times New Roman"/>
        </w:rPr>
        <w:t>low</w:t>
      </w:r>
      <w:r w:rsidRPr="00C81E94">
        <w:rPr>
          <w:rFonts w:ascii="Times New Roman" w:hAnsi="Times New Roman"/>
          <w:spacing w:val="-1"/>
        </w:rPr>
        <w:t>yc</w:t>
      </w:r>
      <w:r w:rsidRPr="00C81E94">
        <w:rPr>
          <w:rFonts w:ascii="Times New Roman" w:hAnsi="Times New Roman"/>
        </w:rPr>
        <w:t xml:space="preserve">h </w:t>
      </w:r>
      <w:r w:rsidRPr="00C81E94">
        <w:rPr>
          <w:rFonts w:ascii="Times New Roman" w:hAnsi="Times New Roman"/>
          <w:spacing w:val="1"/>
        </w:rPr>
        <w:t>z</w:t>
      </w:r>
      <w:r w:rsidRPr="00C81E94">
        <w:rPr>
          <w:rFonts w:ascii="Times New Roman" w:hAnsi="Times New Roman"/>
        </w:rPr>
        <w:t>go</w:t>
      </w:r>
      <w:r w:rsidRPr="00C81E94">
        <w:rPr>
          <w:rFonts w:ascii="Times New Roman" w:hAnsi="Times New Roman"/>
          <w:spacing w:val="-1"/>
        </w:rPr>
        <w:t>d</w:t>
      </w:r>
      <w:r w:rsidRPr="00C81E94">
        <w:rPr>
          <w:rFonts w:ascii="Times New Roman" w:hAnsi="Times New Roman"/>
          <w:spacing w:val="1"/>
        </w:rPr>
        <w:t>n</w:t>
      </w:r>
      <w:r w:rsidRPr="00C81E94">
        <w:rPr>
          <w:rFonts w:ascii="Times New Roman" w:hAnsi="Times New Roman"/>
        </w:rPr>
        <w:t>ie</w:t>
      </w:r>
      <w:r w:rsidRPr="00C81E94">
        <w:rPr>
          <w:rFonts w:ascii="Times New Roman" w:hAnsi="Times New Roman"/>
          <w:spacing w:val="-1"/>
        </w:rPr>
        <w:t xml:space="preserve"> </w:t>
      </w:r>
      <w:r w:rsidRPr="00C81E94">
        <w:rPr>
          <w:rFonts w:ascii="Times New Roman" w:hAnsi="Times New Roman"/>
        </w:rPr>
        <w:t>z</w:t>
      </w:r>
      <w:r w:rsidRPr="00C81E94">
        <w:rPr>
          <w:rFonts w:ascii="Times New Roman" w:hAnsi="Times New Roman"/>
          <w:spacing w:val="2"/>
        </w:rPr>
        <w:t xml:space="preserve"> </w:t>
      </w:r>
      <w:r w:rsidRPr="00C81E94">
        <w:rPr>
          <w:rFonts w:ascii="Times New Roman" w:hAnsi="Times New Roman"/>
        </w:rPr>
        <w:t>K</w:t>
      </w:r>
      <w:r w:rsidRPr="00C81E94">
        <w:rPr>
          <w:rFonts w:ascii="Times New Roman" w:hAnsi="Times New Roman"/>
          <w:spacing w:val="-2"/>
        </w:rPr>
        <w:t>S</w:t>
      </w:r>
      <w:r w:rsidRPr="00C81E94">
        <w:rPr>
          <w:rFonts w:ascii="Times New Roman" w:hAnsi="Times New Roman"/>
          <w:spacing w:val="-1"/>
        </w:rPr>
        <w:t>H</w:t>
      </w:r>
      <w:r w:rsidRPr="00C81E94">
        <w:rPr>
          <w:rFonts w:ascii="Times New Roman" w:hAnsi="Times New Roman"/>
        </w:rPr>
        <w:t>,</w:t>
      </w:r>
      <w:r w:rsidRPr="00C81E94">
        <w:rPr>
          <w:rFonts w:ascii="Times New Roman" w:hAnsi="Times New Roman"/>
          <w:spacing w:val="1"/>
        </w:rPr>
        <w:t xml:space="preserve"> </w:t>
      </w:r>
      <w:r w:rsidRPr="00C81E94">
        <w:rPr>
          <w:rFonts w:ascii="Times New Roman" w:hAnsi="Times New Roman"/>
        </w:rPr>
        <w:t>s</w:t>
      </w:r>
      <w:r w:rsidRPr="00C81E94">
        <w:rPr>
          <w:rFonts w:ascii="Times New Roman" w:hAnsi="Times New Roman"/>
          <w:spacing w:val="1"/>
        </w:rPr>
        <w:t>u</w:t>
      </w:r>
      <w:r w:rsidRPr="00C81E94">
        <w:rPr>
          <w:rFonts w:ascii="Times New Roman" w:hAnsi="Times New Roman"/>
          <w:spacing w:val="-1"/>
        </w:rPr>
        <w:t>kc</w:t>
      </w:r>
      <w:r w:rsidRPr="00C81E94">
        <w:rPr>
          <w:rFonts w:ascii="Times New Roman" w:hAnsi="Times New Roman"/>
        </w:rPr>
        <w:t>esji</w:t>
      </w:r>
      <w:r w:rsidRPr="00C81E94">
        <w:rPr>
          <w:rFonts w:ascii="Times New Roman" w:hAnsi="Times New Roman"/>
          <w:spacing w:val="1"/>
        </w:rPr>
        <w:t xml:space="preserve"> </w:t>
      </w:r>
      <w:r w:rsidRPr="00C81E94">
        <w:rPr>
          <w:rFonts w:ascii="Times New Roman" w:hAnsi="Times New Roman"/>
        </w:rPr>
        <w:t>z</w:t>
      </w:r>
      <w:r w:rsidRPr="00C81E94">
        <w:rPr>
          <w:rFonts w:ascii="Times New Roman" w:hAnsi="Times New Roman"/>
          <w:spacing w:val="2"/>
        </w:rPr>
        <w:t xml:space="preserve"> </w:t>
      </w:r>
      <w:r w:rsidRPr="00C81E94">
        <w:rPr>
          <w:rFonts w:ascii="Times New Roman" w:hAnsi="Times New Roman"/>
          <w:spacing w:val="-2"/>
        </w:rPr>
        <w:t>m</w:t>
      </w:r>
      <w:r w:rsidRPr="00C81E94">
        <w:rPr>
          <w:rFonts w:ascii="Times New Roman" w:hAnsi="Times New Roman"/>
        </w:rPr>
        <w:t>o</w:t>
      </w:r>
      <w:r w:rsidRPr="00C81E94">
        <w:rPr>
          <w:rFonts w:ascii="Times New Roman" w:hAnsi="Times New Roman"/>
          <w:spacing w:val="-1"/>
        </w:rPr>
        <w:t>c</w:t>
      </w:r>
      <w:r w:rsidRPr="00C81E94">
        <w:rPr>
          <w:rFonts w:ascii="Times New Roman" w:hAnsi="Times New Roman"/>
        </w:rPr>
        <w:t xml:space="preserve">y </w:t>
      </w:r>
      <w:r w:rsidRPr="00C81E94">
        <w:rPr>
          <w:rFonts w:ascii="Times New Roman" w:hAnsi="Times New Roman"/>
          <w:spacing w:val="1"/>
        </w:rPr>
        <w:t>p</w:t>
      </w:r>
      <w:r w:rsidRPr="00C81E94">
        <w:rPr>
          <w:rFonts w:ascii="Times New Roman" w:hAnsi="Times New Roman"/>
        </w:rPr>
        <w:t>raw</w:t>
      </w:r>
      <w:r w:rsidRPr="00C81E94">
        <w:rPr>
          <w:rFonts w:ascii="Times New Roman" w:hAnsi="Times New Roman"/>
          <w:spacing w:val="-3"/>
        </w:rPr>
        <w:t>a</w:t>
      </w:r>
      <w:r w:rsidRPr="00C81E94">
        <w:rPr>
          <w:rFonts w:ascii="Times New Roman" w:hAnsi="Times New Roman"/>
        </w:rPr>
        <w:t>.</w:t>
      </w:r>
    </w:p>
    <w:p w:rsidR="00543CFB" w:rsidRPr="00C81E94" w:rsidRDefault="00FC18DD" w:rsidP="00543CFB">
      <w:pPr>
        <w:widowControl w:val="0"/>
        <w:numPr>
          <w:ilvl w:val="0"/>
          <w:numId w:val="13"/>
        </w:numPr>
        <w:suppressAutoHyphens/>
        <w:autoSpaceDE w:val="0"/>
        <w:spacing w:after="0" w:line="240" w:lineRule="auto"/>
        <w:ind w:left="993" w:right="57"/>
        <w:jc w:val="both"/>
        <w:rPr>
          <w:rFonts w:ascii="Times New Roman" w:hAnsi="Times New Roman"/>
        </w:rPr>
      </w:pPr>
      <w:r>
        <w:rPr>
          <w:rFonts w:ascii="Times New Roman" w:hAnsi="Times New Roman"/>
        </w:rPr>
        <w:t>na podstawie</w:t>
      </w:r>
      <w:r w:rsidR="00543CFB" w:rsidRPr="00C81E94">
        <w:rPr>
          <w:rFonts w:ascii="Times New Roman" w:hAnsi="Times New Roman"/>
        </w:rPr>
        <w:t xml:space="preserve"> ustawy PZP Zamawiający dopuszcza zmiany postanowień zawartej umowy w stosunku do treści oferty na podstawie której dokonano wyboru Wykonawcy na poniższych warunkach:</w:t>
      </w:r>
    </w:p>
    <w:p w:rsidR="00543CFB" w:rsidRPr="00C81E94" w:rsidRDefault="00543CFB" w:rsidP="00543CFB">
      <w:pPr>
        <w:spacing w:after="0" w:line="240" w:lineRule="auto"/>
        <w:ind w:left="862" w:firstLine="131"/>
        <w:jc w:val="both"/>
        <w:rPr>
          <w:rFonts w:ascii="Times New Roman" w:hAnsi="Times New Roman"/>
        </w:rPr>
      </w:pPr>
      <w:r w:rsidRPr="00C81E94">
        <w:rPr>
          <w:rFonts w:ascii="Times New Roman" w:hAnsi="Times New Roman"/>
        </w:rPr>
        <w:t xml:space="preserve">3.1). W zakresie wynagrodzenia: </w:t>
      </w:r>
    </w:p>
    <w:p w:rsidR="00543CFB" w:rsidRPr="00C81E94" w:rsidRDefault="00543CFB" w:rsidP="00543CFB">
      <w:pPr>
        <w:spacing w:after="0" w:line="240" w:lineRule="auto"/>
        <w:ind w:left="993"/>
        <w:jc w:val="both"/>
        <w:rPr>
          <w:rFonts w:ascii="Times New Roman" w:hAnsi="Times New Roman"/>
        </w:rPr>
      </w:pPr>
      <w:r w:rsidRPr="00C81E94">
        <w:rPr>
          <w:rFonts w:ascii="Times New Roman" w:hAnsi="Times New Roman"/>
        </w:rPr>
        <w:t>a) w przypadku zmiany stawki podatku VAT określonej w § 5 ust. 1 wynikającej ze zmiany ustawy o podatku od towarów i usług oraz podatku akcyzowego, w trakcie trwania umowy. W takim przypadku Zamawiający dopuszcza możliwość zmiany wysokości wynagrodzenia, określonego w § 5 ust. 1 Umowy, o kwotę równą różnicy w kwocie podatku, jednakże wyłącznie co do części wynagrodzenia za roboty, których do dnia zmiany stawki podatku VAT jeszcze nie wykonano. Strona wnosząca takie rozwiązanie ma obowiązek stosownymi dokumentami przedłożyć jako załącznik do aneksu szczegółową kalkulację połączoną z zakresem prac/ robót stanowiących podstawę do zmiany wynagrodzenia;</w:t>
      </w:r>
    </w:p>
    <w:p w:rsidR="00543CFB" w:rsidRPr="00C81E94" w:rsidRDefault="00543CFB" w:rsidP="00543CFB">
      <w:pPr>
        <w:spacing w:after="0" w:line="240" w:lineRule="auto"/>
        <w:ind w:left="993"/>
        <w:jc w:val="both"/>
        <w:rPr>
          <w:rFonts w:ascii="Times New Roman" w:hAnsi="Times New Roman"/>
        </w:rPr>
      </w:pPr>
      <w:r w:rsidRPr="00C81E94">
        <w:rPr>
          <w:rFonts w:ascii="Times New Roman" w:hAnsi="Times New Roman"/>
        </w:rPr>
        <w:t xml:space="preserve">b) w przypadku ustawowej zmian zasad podlegania ubezpieczeniom społecznym lub ubezpieczeniu zdrowotnemu lub wysokości stawki składki na ubezpieczenie społeczne lub zdrowotne, jeżeli zmiany te będą miały wpływ na koszty wykonania zamówienia przez Wykonawcę – o wartości tych zmian. </w:t>
      </w:r>
    </w:p>
    <w:p w:rsidR="00543CFB" w:rsidRPr="00C81E94" w:rsidRDefault="00543CFB" w:rsidP="00543CFB">
      <w:pPr>
        <w:spacing w:after="0" w:line="240" w:lineRule="auto"/>
        <w:ind w:left="993"/>
        <w:jc w:val="both"/>
        <w:rPr>
          <w:rFonts w:ascii="Times New Roman" w:hAnsi="Times New Roman"/>
        </w:rPr>
      </w:pPr>
      <w:r w:rsidRPr="00C81E94">
        <w:rPr>
          <w:rFonts w:ascii="Times New Roman" w:hAnsi="Times New Roman"/>
        </w:rPr>
        <w:t xml:space="preserve">c) w przypadku zlecenia na wniosek Zamawiającego wykonania robót zamiennych, wartość robót ustalona zostanie o wartości elementów robót wskazane przez Wykonawcę w kosztorysie, a w przypadku braku takiej możliwości w oparciu o ceny r-g, materiałów i sprzętu nie wyższe niż średnie ceny kwartalne publikowane w wydawnictwach SEKOCENBUD za kwartał poprzedzający kwartał, w który dokonano zamówienia. </w:t>
      </w:r>
    </w:p>
    <w:p w:rsidR="00543CFB" w:rsidRPr="00C81E94" w:rsidRDefault="00543CFB" w:rsidP="00543CFB">
      <w:pPr>
        <w:spacing w:after="0" w:line="240" w:lineRule="auto"/>
        <w:ind w:left="993"/>
        <w:jc w:val="both"/>
        <w:rPr>
          <w:rFonts w:ascii="Times New Roman" w:hAnsi="Times New Roman"/>
        </w:rPr>
      </w:pPr>
      <w:r w:rsidRPr="00C81E94">
        <w:rPr>
          <w:rFonts w:ascii="Times New Roman" w:hAnsi="Times New Roman"/>
        </w:rPr>
        <w:t xml:space="preserve">d) w przypadku ograniczenia zakresu robót obniżenie ustalonego wynagrodzenia nastąpi w oparciu o wartości elementów robót wskazane przez Wykonawcę w kosztorysie. </w:t>
      </w:r>
    </w:p>
    <w:p w:rsidR="00543CFB" w:rsidRPr="00C81E94" w:rsidRDefault="00543CFB" w:rsidP="00543CFB">
      <w:pPr>
        <w:spacing w:after="0" w:line="240" w:lineRule="auto"/>
        <w:ind w:left="852" w:firstLine="141"/>
        <w:jc w:val="both"/>
        <w:rPr>
          <w:rFonts w:ascii="Times New Roman" w:hAnsi="Times New Roman"/>
        </w:rPr>
      </w:pPr>
      <w:r w:rsidRPr="00C81E94">
        <w:rPr>
          <w:rFonts w:ascii="Times New Roman" w:hAnsi="Times New Roman"/>
        </w:rPr>
        <w:t xml:space="preserve">3.2). w zakresie terminu realizacji zamówienia </w:t>
      </w:r>
    </w:p>
    <w:p w:rsidR="00543CFB" w:rsidRPr="00C81E94" w:rsidRDefault="00543CFB" w:rsidP="00543CFB">
      <w:pPr>
        <w:spacing w:after="0" w:line="240" w:lineRule="auto"/>
        <w:ind w:left="993"/>
        <w:jc w:val="both"/>
        <w:rPr>
          <w:rFonts w:ascii="Times New Roman" w:hAnsi="Times New Roman"/>
        </w:rPr>
      </w:pPr>
      <w:r w:rsidRPr="00C81E94">
        <w:rPr>
          <w:rFonts w:ascii="Times New Roman" w:hAnsi="Times New Roman"/>
        </w:rPr>
        <w:t xml:space="preserve">a) w przypadku wykonania innych wcześniej nieprzewidzianych robót w strefie przekazanego placu budowy, Wykonawca jest upoważniony do występowania o wydłużenie okresu na realizację zadania o okres wprowadzonych zakłóceń wraz ze skutkami z tego wynikłymi. W takim przypadku wykonawca jest zobowiązany do udokumentowania takiego zdarzenia, wskazania zakresu czasu w którym to zdarzenie miało miejsce, udokumentowanie/potwierdzenie z innych źródeł tego faktu. W przypadku </w:t>
      </w:r>
      <w:r w:rsidRPr="00C81E94">
        <w:rPr>
          <w:rFonts w:ascii="Times New Roman" w:hAnsi="Times New Roman"/>
        </w:rPr>
        <w:lastRenderedPageBreak/>
        <w:t xml:space="preserve">zdarzenia które nie przekraczało 2 godziny w ciągu jednego dnia lub zdarzeń o łącznej ilości do 5 godzin w okresie 14 dni – wykonawca nie ma prawa wnosić o wydłużenie terminu realizacji zamówienia; </w:t>
      </w:r>
    </w:p>
    <w:p w:rsidR="00543CFB" w:rsidRPr="00C81E94" w:rsidRDefault="00543CFB" w:rsidP="00543CFB">
      <w:pPr>
        <w:spacing w:after="0" w:line="240" w:lineRule="auto"/>
        <w:ind w:left="993"/>
        <w:jc w:val="both"/>
        <w:rPr>
          <w:rFonts w:ascii="Times New Roman" w:hAnsi="Times New Roman"/>
        </w:rPr>
      </w:pPr>
      <w:r w:rsidRPr="00C81E94">
        <w:rPr>
          <w:rFonts w:ascii="Times New Roman" w:hAnsi="Times New Roman"/>
        </w:rPr>
        <w:t xml:space="preserve">b) w przypadku wystąpienia robót dodatkowych, nie wyszczególnionych w dokumentacji przetargowej, jak również wykonywania koniecznych rozwiązań zamiennych w stosunku do projektowanych, jeżeli będzie potrzebny czas na ich wykonanie;  </w:t>
      </w:r>
    </w:p>
    <w:p w:rsidR="00543CFB" w:rsidRPr="00C81E94" w:rsidRDefault="00543CFB" w:rsidP="00543CFB">
      <w:pPr>
        <w:spacing w:after="0" w:line="240" w:lineRule="auto"/>
        <w:ind w:left="993"/>
        <w:jc w:val="both"/>
        <w:rPr>
          <w:rFonts w:ascii="Times New Roman" w:hAnsi="Times New Roman"/>
        </w:rPr>
      </w:pPr>
      <w:r w:rsidRPr="00C81E94">
        <w:rPr>
          <w:rFonts w:ascii="Times New Roman" w:hAnsi="Times New Roman"/>
        </w:rPr>
        <w:t xml:space="preserve">c) w przypadku działania siły wyższej pod pojęciem której rozumie się wszystkie zdarzenia zewnętrzne niemożliwe do przewidzenia i niemożliwe do zapobieżenia przez Stronę lub Strony Umowy, a zaistniałe po zawarciu Umowy, w szczególności takie jak: 1). wojny, działania wojenne, inwazje, 2). terroryzm, rewolucje, powstania wojny domowe, 3). rozruchy, z wyjątkiem tych, które są ograniczone wyłącznie do pracowników Wykonawcy lub jego podwykonawców lub Zamawiającego, 4). zanieczyszczenie i inne podobnie niebezpieczne skutki spowodowane przez substancje toksyczne, z wyjątkiem tych, które mogą być przypisane użyciu przez Wykonawcę takich substancji, 5). działania sił przyrody, w tym huragany lub powodzie, 6). ogólnokrajowe bądź regionalne spory w przemyśle lub też spory, które są częścią ogólnonarodowej lub regionalnej kampanii, a którym Strona Umowy nie mogła zapobiec, Zamawiający dopuszcza zmianę sposobu wykonania umowy jednakże tylko w takim zakresie, aby po ustaniu działania siły wyższej, Wykonawca mógł wykonać przedmiot Umowy w sposób prawidłowy oraz jeżeli w wyniku działania siły wyższej wystąpi opóźnienie, dopuszcza się zmianę terminu zakończenia realizacji przedmiotu Umowy, określonego w § 2 ust. 1 Umowy, poprzez przedłużenie o okres takiego opóźnienia. Strona wnosząca o taka zmianę ma obowiązek udokumentować zaistnienie tego faktu w sposób nie budzący wątpliwości. Wydłużenie terminu realizacji zamówienia musi być proporcjonalne czasowo do zdarzeń o których mowa powyżej.; </w:t>
      </w:r>
    </w:p>
    <w:p w:rsidR="00543CFB" w:rsidRPr="00C81E94" w:rsidRDefault="00543CFB" w:rsidP="00543CFB">
      <w:pPr>
        <w:spacing w:after="0" w:line="240" w:lineRule="auto"/>
        <w:ind w:left="993"/>
        <w:jc w:val="both"/>
        <w:rPr>
          <w:rFonts w:ascii="Times New Roman" w:hAnsi="Times New Roman"/>
        </w:rPr>
      </w:pPr>
      <w:r w:rsidRPr="00C81E94">
        <w:rPr>
          <w:rFonts w:ascii="Times New Roman" w:hAnsi="Times New Roman"/>
        </w:rPr>
        <w:t xml:space="preserve">d) w przypadku wystąpienia niekorzystnych warunków atmosferycznych, nie pozwalających na prowadzenie prac oraz uniemożliwiających zapewnienie odpowiedniej jakości wykonanych robót, tj.: ciągłe opady atmosferyczne (wystąpienie deszczy nawalnych przez pięć kolejnych dni roboczych rozumianych jako opady deszczu o współczynniku wydajności co najmniej 4, potwierdzonych zaświadczeniem/stanowiskiem stacji meteorologicznej, co Wykonawca wykaże), niska lub wysoka temperatura powietrza, potwierdzonych prze Instytut Meteorologii i Gospodarki Wodnej; </w:t>
      </w:r>
    </w:p>
    <w:p w:rsidR="00543CFB" w:rsidRPr="00C81E94" w:rsidRDefault="00543CFB" w:rsidP="00543CFB">
      <w:pPr>
        <w:spacing w:after="0" w:line="240" w:lineRule="auto"/>
        <w:ind w:left="993"/>
        <w:jc w:val="both"/>
        <w:rPr>
          <w:rFonts w:ascii="Times New Roman" w:hAnsi="Times New Roman"/>
        </w:rPr>
      </w:pPr>
      <w:r w:rsidRPr="00C81E94">
        <w:rPr>
          <w:rFonts w:ascii="Times New Roman" w:hAnsi="Times New Roman"/>
        </w:rPr>
        <w:t xml:space="preserve">e) w przypadku braku dostępu Wykonawcy do całego terenu budowy spowodowanego w szczególności protestami mieszkańców lub sytuacji blokowania przez nich drogi; Strona wnosząca takie rozwiązanie ma obowiązek stosownymi dokumentami przedłożyć jako załącznik do aneksu szczegółową kalkulację terminową połączoną z zakresem prac / robót stanowiących podstawę do zmiany terminu. W przypadku protestów, które w ciągu jednego dnia nie będą przekraczać 1 godziny nie ma podstaw do przesunięcia terminu realizacji zamówienia o jeden dzień. Jeżeli zaś w przeciągu 2 tygodni łączna ilość ograniczeń o których mowa powyżej będzie przekraczała 7 godzin, wykonawca ma prawo wymagać przesunięcie terminu realizacji zamówienia o 1 dzień. W przypadku protestów, ten fakt musi zostać odnotowany i połączony z każdorazowym powiadomieniem policji o zaistnieniu takiej sytuacji. </w:t>
      </w:r>
    </w:p>
    <w:p w:rsidR="00543CFB" w:rsidRPr="00C81E94" w:rsidRDefault="00543CFB" w:rsidP="00543CFB">
      <w:pPr>
        <w:spacing w:after="0" w:line="240" w:lineRule="auto"/>
        <w:ind w:left="993"/>
        <w:jc w:val="both"/>
        <w:rPr>
          <w:rFonts w:ascii="Times New Roman" w:hAnsi="Times New Roman"/>
        </w:rPr>
      </w:pPr>
      <w:r w:rsidRPr="00C81E94">
        <w:rPr>
          <w:rFonts w:ascii="Times New Roman" w:hAnsi="Times New Roman"/>
        </w:rPr>
        <w:t xml:space="preserve">f) jeżeli wystąpi zmiana powszechnie obowiązujących przepisów prawa w zakresie mającym wpływ na realizacje przedmiotu zamówienia lub świadczenia jednej lub obu Stron Umowy;  </w:t>
      </w:r>
    </w:p>
    <w:p w:rsidR="00543CFB" w:rsidRPr="00C81E94" w:rsidRDefault="00543CFB" w:rsidP="00543CFB">
      <w:pPr>
        <w:spacing w:after="0" w:line="240" w:lineRule="auto"/>
        <w:ind w:left="993"/>
        <w:jc w:val="both"/>
        <w:rPr>
          <w:rFonts w:ascii="Times New Roman" w:hAnsi="Times New Roman"/>
        </w:rPr>
      </w:pPr>
      <w:r w:rsidRPr="00C81E94">
        <w:rPr>
          <w:rFonts w:ascii="Times New Roman" w:hAnsi="Times New Roman"/>
        </w:rPr>
        <w:t>g)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w:t>
      </w:r>
    </w:p>
    <w:p w:rsidR="00543CFB" w:rsidRPr="00C81E94" w:rsidRDefault="00543CFB" w:rsidP="00543CFB">
      <w:pPr>
        <w:spacing w:after="0" w:line="240" w:lineRule="auto"/>
        <w:ind w:left="993"/>
        <w:jc w:val="both"/>
        <w:rPr>
          <w:rFonts w:ascii="Times New Roman" w:hAnsi="Times New Roman"/>
        </w:rPr>
      </w:pPr>
      <w:r w:rsidRPr="00C81E94">
        <w:rPr>
          <w:rFonts w:ascii="Times New Roman" w:hAnsi="Times New Roman"/>
        </w:rPr>
        <w:t xml:space="preserve">h) w przypadku wystąpienia przeszkód w gruncie, w tym: niewybuchów, wykopaliska, niezinwentaryzowane sieci, przeszkody geologiczne; </w:t>
      </w:r>
    </w:p>
    <w:p w:rsidR="00543CFB" w:rsidRPr="00C81E94" w:rsidRDefault="00543CFB" w:rsidP="00543CFB">
      <w:pPr>
        <w:spacing w:after="0" w:line="240" w:lineRule="auto"/>
        <w:ind w:left="993"/>
        <w:jc w:val="both"/>
        <w:rPr>
          <w:rFonts w:ascii="Times New Roman" w:hAnsi="Times New Roman"/>
        </w:rPr>
      </w:pPr>
      <w:r w:rsidRPr="00C81E94">
        <w:rPr>
          <w:rFonts w:ascii="Times New Roman" w:hAnsi="Times New Roman"/>
        </w:rPr>
        <w:lastRenderedPageBreak/>
        <w:t xml:space="preserve">i) a także w innych przypadkach wymienionych </w:t>
      </w:r>
      <w:r w:rsidR="00FC18DD">
        <w:rPr>
          <w:rFonts w:ascii="Times New Roman" w:hAnsi="Times New Roman"/>
        </w:rPr>
        <w:t>w ustawie</w:t>
      </w:r>
      <w:r w:rsidRPr="00C81E94">
        <w:rPr>
          <w:rFonts w:ascii="Times New Roman" w:hAnsi="Times New Roman"/>
        </w:rPr>
        <w:t xml:space="preserve"> Prawo zamówień pu</w:t>
      </w:r>
      <w:r>
        <w:rPr>
          <w:rFonts w:ascii="Times New Roman" w:hAnsi="Times New Roman"/>
        </w:rPr>
        <w:t>blicznych.</w:t>
      </w:r>
    </w:p>
    <w:p w:rsidR="00543CFB" w:rsidRPr="00C00DC2" w:rsidRDefault="00543CFB" w:rsidP="00543CFB">
      <w:pPr>
        <w:pStyle w:val="Tekstpodstawowy"/>
        <w:numPr>
          <w:ilvl w:val="1"/>
          <w:numId w:val="16"/>
        </w:numPr>
        <w:tabs>
          <w:tab w:val="clear" w:pos="576"/>
          <w:tab w:val="left" w:pos="0"/>
          <w:tab w:val="num" w:pos="284"/>
        </w:tabs>
        <w:spacing w:after="0" w:line="240" w:lineRule="auto"/>
        <w:ind w:left="284" w:hanging="284"/>
        <w:jc w:val="both"/>
        <w:rPr>
          <w:rFonts w:ascii="Times New Roman" w:hAnsi="Times New Roman" w:cs="Times New Roman"/>
          <w:bCs/>
          <w:iCs/>
          <w:color w:val="000000"/>
          <w:sz w:val="22"/>
          <w:szCs w:val="22"/>
        </w:rPr>
      </w:pPr>
      <w:r w:rsidRPr="00C00DC2">
        <w:rPr>
          <w:rFonts w:ascii="Times New Roman" w:hAnsi="Times New Roman" w:cs="Times New Roman"/>
          <w:bCs/>
          <w:iCs/>
          <w:color w:val="000000"/>
          <w:sz w:val="22"/>
          <w:szCs w:val="22"/>
        </w:rPr>
        <w:t>Inne zmiany dot. niemożliwych do przewidzenia okoliczności jak np. zmiana kierownika budowy, kierowników robót (choroby, przypadki losowe utrata uprawnień itp.), może nastąpić jedynie po pisemnym potwierdzeniu przez Zamawiającego bez konieczności podpisywania aneksów.</w:t>
      </w:r>
    </w:p>
    <w:p w:rsidR="00543CFB" w:rsidRPr="00C00DC2" w:rsidRDefault="00543CFB" w:rsidP="00543CFB">
      <w:pPr>
        <w:pStyle w:val="Tekstpodstawowy21"/>
        <w:spacing w:line="240" w:lineRule="auto"/>
        <w:jc w:val="left"/>
        <w:rPr>
          <w:i w:val="0"/>
          <w:color w:val="000000"/>
          <w:sz w:val="22"/>
          <w:szCs w:val="22"/>
        </w:rPr>
      </w:pPr>
    </w:p>
    <w:p w:rsidR="00543CFB" w:rsidRPr="0076789B" w:rsidRDefault="00543CFB" w:rsidP="00543CFB">
      <w:pPr>
        <w:pStyle w:val="Tekstpodstawowy21"/>
        <w:spacing w:line="240" w:lineRule="auto"/>
        <w:rPr>
          <w:i w:val="0"/>
          <w:color w:val="000000"/>
          <w:sz w:val="22"/>
          <w:szCs w:val="22"/>
        </w:rPr>
      </w:pPr>
    </w:p>
    <w:p w:rsidR="00543CFB" w:rsidRPr="0076789B" w:rsidRDefault="00543CFB" w:rsidP="00543CFB">
      <w:pPr>
        <w:pStyle w:val="Tekstpodstawowy21"/>
        <w:spacing w:line="240" w:lineRule="auto"/>
        <w:rPr>
          <w:i w:val="0"/>
          <w:color w:val="000000"/>
          <w:sz w:val="22"/>
          <w:szCs w:val="22"/>
        </w:rPr>
      </w:pPr>
      <w:r w:rsidRPr="0076789B">
        <w:rPr>
          <w:i w:val="0"/>
          <w:color w:val="000000"/>
          <w:sz w:val="22"/>
          <w:szCs w:val="22"/>
        </w:rPr>
        <w:t>§ 13.</w:t>
      </w:r>
    </w:p>
    <w:p w:rsidR="00543CFB" w:rsidRPr="00A4672A" w:rsidRDefault="00543CFB" w:rsidP="00543CFB">
      <w:pPr>
        <w:pStyle w:val="Tekstpodstawowy21"/>
        <w:spacing w:line="240" w:lineRule="auto"/>
        <w:rPr>
          <w:i w:val="0"/>
          <w:color w:val="000000"/>
          <w:sz w:val="22"/>
          <w:szCs w:val="22"/>
        </w:rPr>
      </w:pPr>
      <w:r>
        <w:rPr>
          <w:i w:val="0"/>
          <w:color w:val="000000"/>
          <w:sz w:val="22"/>
          <w:szCs w:val="22"/>
        </w:rPr>
        <w:t>Postanowienia końcowe</w:t>
      </w:r>
    </w:p>
    <w:p w:rsidR="00543CFB" w:rsidRPr="0076789B" w:rsidRDefault="00543CFB" w:rsidP="00543CFB">
      <w:pPr>
        <w:widowControl w:val="0"/>
        <w:tabs>
          <w:tab w:val="left" w:pos="647"/>
        </w:tabs>
        <w:spacing w:line="240" w:lineRule="auto"/>
        <w:ind w:firstLine="3"/>
        <w:rPr>
          <w:rFonts w:ascii="Times New Roman" w:hAnsi="Times New Roman"/>
          <w:color w:val="000000"/>
        </w:rPr>
      </w:pPr>
      <w:r w:rsidRPr="0076789B">
        <w:rPr>
          <w:rFonts w:ascii="Times New Roman" w:hAnsi="Times New Roman"/>
          <w:color w:val="000000"/>
        </w:rPr>
        <w:t>1. Wykonawca nie może bez zgody Zamawiającego zbywać ani przenosić na rzecz osób trzecich praw i wierzytelności powstałych w związku z realizacją niniejszej Umowy.</w:t>
      </w:r>
    </w:p>
    <w:p w:rsidR="00543CFB" w:rsidRPr="0076789B" w:rsidRDefault="00543CFB" w:rsidP="00543CFB">
      <w:pPr>
        <w:widowControl w:val="0"/>
        <w:tabs>
          <w:tab w:val="left" w:pos="647"/>
        </w:tabs>
        <w:spacing w:line="240" w:lineRule="auto"/>
        <w:ind w:firstLine="3"/>
        <w:rPr>
          <w:rFonts w:ascii="Times New Roman" w:hAnsi="Times New Roman"/>
          <w:color w:val="000000"/>
        </w:rPr>
      </w:pPr>
      <w:r w:rsidRPr="0076789B">
        <w:rPr>
          <w:rFonts w:ascii="Times New Roman" w:hAnsi="Times New Roman"/>
          <w:color w:val="000000"/>
        </w:rPr>
        <w:t>2. Wszelkie spory, mogące wyniknąć z tytułu niniejszej Umowy, będą rozstrzygane przez sąd właściwy miejscowo dla siedziby Zamawiającego.</w:t>
      </w:r>
    </w:p>
    <w:p w:rsidR="00543CFB" w:rsidRPr="0076789B" w:rsidRDefault="00543CFB" w:rsidP="00543CFB">
      <w:pPr>
        <w:widowControl w:val="0"/>
        <w:tabs>
          <w:tab w:val="left" w:pos="647"/>
        </w:tabs>
        <w:spacing w:line="240" w:lineRule="auto"/>
        <w:ind w:firstLine="3"/>
        <w:rPr>
          <w:rFonts w:ascii="Times New Roman" w:hAnsi="Times New Roman"/>
          <w:color w:val="000000"/>
        </w:rPr>
      </w:pPr>
      <w:r w:rsidRPr="0076789B">
        <w:rPr>
          <w:rFonts w:ascii="Times New Roman" w:hAnsi="Times New Roman"/>
          <w:color w:val="000000"/>
        </w:rPr>
        <w:t>3. W sprawach nieuregulowanych niniejszą umową stosuje się przepisy</w:t>
      </w:r>
      <w:r w:rsidR="00FC18DD">
        <w:rPr>
          <w:rFonts w:ascii="Times New Roman" w:hAnsi="Times New Roman"/>
          <w:color w:val="000000"/>
        </w:rPr>
        <w:t xml:space="preserve"> ustaw: ustawy z dnia 11.09.2019</w:t>
      </w:r>
      <w:r w:rsidRPr="0076789B">
        <w:rPr>
          <w:rFonts w:ascii="Times New Roman" w:hAnsi="Times New Roman"/>
          <w:color w:val="000000"/>
        </w:rPr>
        <w:t>r. Prawo zamówień publicznych, ustawy z dnia 07.07.1994r. Prawo budowlane oraz Kodeksu cywilnego, o ile przepisy ustawy Prawo zamówień publicznych nie stanowią inaczej.</w:t>
      </w:r>
    </w:p>
    <w:p w:rsidR="00543CFB" w:rsidRPr="0076789B" w:rsidRDefault="00543CFB" w:rsidP="00543CFB">
      <w:pPr>
        <w:pStyle w:val="Tekstpodstawowy21"/>
        <w:spacing w:line="240" w:lineRule="auto"/>
        <w:ind w:left="0" w:firstLine="0"/>
        <w:jc w:val="both"/>
        <w:rPr>
          <w:i w:val="0"/>
          <w:color w:val="000000"/>
          <w:sz w:val="22"/>
          <w:szCs w:val="22"/>
        </w:rPr>
      </w:pPr>
    </w:p>
    <w:p w:rsidR="00543CFB" w:rsidRPr="0076789B" w:rsidRDefault="00543CFB" w:rsidP="00543CFB">
      <w:pPr>
        <w:pStyle w:val="Tekstpodstawowy21"/>
        <w:spacing w:line="240" w:lineRule="auto"/>
        <w:rPr>
          <w:i w:val="0"/>
          <w:color w:val="000000"/>
          <w:sz w:val="22"/>
          <w:szCs w:val="22"/>
        </w:rPr>
      </w:pPr>
      <w:r w:rsidRPr="0076789B">
        <w:rPr>
          <w:i w:val="0"/>
          <w:color w:val="000000"/>
          <w:sz w:val="22"/>
          <w:szCs w:val="22"/>
        </w:rPr>
        <w:t>§ 14.</w:t>
      </w:r>
    </w:p>
    <w:p w:rsidR="00543CFB" w:rsidRPr="0076789B" w:rsidRDefault="00543CFB" w:rsidP="00543CFB">
      <w:pPr>
        <w:pStyle w:val="Tekstpodstawowy21"/>
        <w:spacing w:line="240" w:lineRule="auto"/>
        <w:ind w:left="0" w:firstLine="0"/>
        <w:jc w:val="both"/>
        <w:rPr>
          <w:b w:val="0"/>
          <w:bCs w:val="0"/>
          <w:i w:val="0"/>
          <w:iCs w:val="0"/>
          <w:color w:val="000000"/>
          <w:sz w:val="22"/>
          <w:szCs w:val="22"/>
        </w:rPr>
      </w:pPr>
      <w:r>
        <w:rPr>
          <w:b w:val="0"/>
          <w:bCs w:val="0"/>
          <w:i w:val="0"/>
          <w:iCs w:val="0"/>
          <w:color w:val="000000"/>
          <w:sz w:val="22"/>
          <w:szCs w:val="22"/>
        </w:rPr>
        <w:t>Umowę sporządzono w trze</w:t>
      </w:r>
      <w:r w:rsidRPr="0076789B">
        <w:rPr>
          <w:b w:val="0"/>
          <w:bCs w:val="0"/>
          <w:i w:val="0"/>
          <w:iCs w:val="0"/>
          <w:color w:val="000000"/>
          <w:sz w:val="22"/>
          <w:szCs w:val="22"/>
        </w:rPr>
        <w:t>ch jednobrzmiących egzemplarzach</w:t>
      </w:r>
      <w:r>
        <w:rPr>
          <w:b w:val="0"/>
          <w:bCs w:val="0"/>
          <w:i w:val="0"/>
          <w:iCs w:val="0"/>
          <w:color w:val="000000"/>
          <w:sz w:val="22"/>
          <w:szCs w:val="22"/>
        </w:rPr>
        <w:t>, z czego dwa otrzymuje Zamawiający, zaś jeden Wykonawca.</w:t>
      </w:r>
    </w:p>
    <w:p w:rsidR="00543CFB" w:rsidRPr="0076789B" w:rsidRDefault="00543CFB" w:rsidP="00543CFB">
      <w:pPr>
        <w:spacing w:line="240" w:lineRule="auto"/>
        <w:rPr>
          <w:rFonts w:ascii="Times New Roman" w:hAnsi="Times New Roman"/>
          <w:color w:val="000000"/>
        </w:rPr>
      </w:pPr>
    </w:p>
    <w:p w:rsidR="00543CFB" w:rsidRPr="0076789B" w:rsidRDefault="00543CFB" w:rsidP="00543CFB">
      <w:pPr>
        <w:tabs>
          <w:tab w:val="left" w:pos="6768"/>
        </w:tabs>
        <w:spacing w:line="240" w:lineRule="auto"/>
        <w:jc w:val="center"/>
        <w:rPr>
          <w:rFonts w:ascii="Times New Roman" w:hAnsi="Times New Roman"/>
          <w:b/>
          <w:color w:val="000000"/>
        </w:rPr>
      </w:pPr>
      <w:r w:rsidRPr="0076789B">
        <w:rPr>
          <w:rFonts w:ascii="Times New Roman" w:hAnsi="Times New Roman"/>
          <w:b/>
          <w:color w:val="000000"/>
        </w:rPr>
        <w:t xml:space="preserve">ZAMAWIAJĄCY </w:t>
      </w:r>
      <w:r>
        <w:rPr>
          <w:rFonts w:ascii="Times New Roman" w:hAnsi="Times New Roman"/>
          <w:b/>
          <w:color w:val="000000"/>
        </w:rPr>
        <w:t xml:space="preserve">                                                                        </w:t>
      </w:r>
      <w:r w:rsidRPr="0076789B">
        <w:rPr>
          <w:rFonts w:ascii="Times New Roman" w:hAnsi="Times New Roman"/>
          <w:b/>
          <w:color w:val="000000"/>
        </w:rPr>
        <w:t xml:space="preserve">WYKONAWCA  </w:t>
      </w:r>
    </w:p>
    <w:p w:rsidR="00543CFB" w:rsidRPr="003769D9" w:rsidRDefault="00543CFB" w:rsidP="00543CFB">
      <w:pPr>
        <w:spacing w:after="0" w:line="276" w:lineRule="auto"/>
        <w:jc w:val="both"/>
        <w:rPr>
          <w:rFonts w:ascii="Times New Roman" w:hAnsi="Times New Roman"/>
          <w:sz w:val="20"/>
          <w:szCs w:val="20"/>
        </w:rPr>
      </w:pPr>
    </w:p>
    <w:p w:rsidR="00CC1234" w:rsidRDefault="00CC1234"/>
    <w:sectPr w:rsidR="00CC1234" w:rsidSect="00CD074D">
      <w:headerReference w:type="default" r:id="rId11"/>
      <w:footerReference w:type="default" r:id="rId12"/>
      <w:pgSz w:w="11900" w:h="16840" w:code="9"/>
      <w:pgMar w:top="1276" w:right="1400" w:bottom="1135" w:left="1418"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194" w:rsidRDefault="000E128E">
      <w:pPr>
        <w:spacing w:after="0" w:line="240" w:lineRule="auto"/>
      </w:pPr>
      <w:r>
        <w:separator/>
      </w:r>
    </w:p>
  </w:endnote>
  <w:endnote w:type="continuationSeparator" w:id="0">
    <w:p w:rsidR="00820194" w:rsidRDefault="000E1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TE19588F0t00">
    <w:altName w:val="MS Mincho"/>
    <w:panose1 w:val="00000000000000000000"/>
    <w:charset w:val="80"/>
    <w:family w:val="auto"/>
    <w:notTrueType/>
    <w:pitch w:val="default"/>
    <w:sig w:usb0="00000001" w:usb1="08070000" w:usb2="00000010" w:usb3="00000000" w:csb0="00020000" w:csb1="00000000"/>
  </w:font>
  <w:font w:name="TTE1FB0F88t00">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68" w:type="dxa"/>
      <w:tblInd w:w="108" w:type="dxa"/>
      <w:tblBorders>
        <w:top w:val="single" w:sz="4" w:space="0" w:color="000000"/>
        <w:insideH w:val="single" w:sz="4" w:space="0" w:color="000000"/>
      </w:tblBorders>
      <w:tblLook w:val="04A0" w:firstRow="1" w:lastRow="0" w:firstColumn="1" w:lastColumn="0" w:noHBand="0" w:noVBand="1"/>
    </w:tblPr>
    <w:tblGrid>
      <w:gridCol w:w="3194"/>
      <w:gridCol w:w="2313"/>
      <w:gridCol w:w="3561"/>
    </w:tblGrid>
    <w:tr w:rsidR="004D5B75" w:rsidRPr="006E240A" w:rsidTr="00132B8A">
      <w:trPr>
        <w:trHeight w:val="1029"/>
      </w:trPr>
      <w:tc>
        <w:tcPr>
          <w:tcW w:w="3194" w:type="dxa"/>
        </w:tcPr>
        <w:p w:rsidR="004D5B75" w:rsidRPr="00003C10" w:rsidRDefault="004D5B75" w:rsidP="00132B8A">
          <w:pPr>
            <w:spacing w:after="0" w:line="240" w:lineRule="auto"/>
            <w:rPr>
              <w:rFonts w:ascii="Times New Roman" w:hAnsi="Times New Roman"/>
              <w:lang w:val="en-US"/>
            </w:rPr>
          </w:pPr>
          <w:r>
            <w:rPr>
              <w:noProof/>
              <w:lang w:eastAsia="pl-PL"/>
            </w:rPr>
            <w:drawing>
              <wp:inline distT="0" distB="0" distL="0" distR="0" wp14:anchorId="033E4A93" wp14:editId="07BFAD97">
                <wp:extent cx="800100" cy="5429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542925"/>
                        </a:xfrm>
                        <a:prstGeom prst="rect">
                          <a:avLst/>
                        </a:prstGeom>
                        <a:noFill/>
                        <a:ln>
                          <a:noFill/>
                        </a:ln>
                      </pic:spPr>
                    </pic:pic>
                  </a:graphicData>
                </a:graphic>
              </wp:inline>
            </w:drawing>
          </w:r>
        </w:p>
      </w:tc>
      <w:tc>
        <w:tcPr>
          <w:tcW w:w="2313" w:type="dxa"/>
        </w:tcPr>
        <w:p w:rsidR="004D5B75" w:rsidRPr="006E240A" w:rsidRDefault="004D5B75" w:rsidP="00132B8A">
          <w:pPr>
            <w:spacing w:after="0" w:line="240" w:lineRule="auto"/>
            <w:jc w:val="center"/>
            <w:rPr>
              <w:rFonts w:ascii="Times New Roman" w:eastAsia="Times New Roman" w:hAnsi="Times New Roman"/>
              <w:sz w:val="12"/>
              <w:szCs w:val="12"/>
              <w:lang w:eastAsia="pl-PL"/>
            </w:rPr>
          </w:pPr>
        </w:p>
        <w:p w:rsidR="004D5B75" w:rsidRPr="006E240A" w:rsidRDefault="004D5B75" w:rsidP="00132B8A">
          <w:pPr>
            <w:spacing w:after="0" w:line="240" w:lineRule="auto"/>
            <w:ind w:right="313"/>
            <w:jc w:val="center"/>
            <w:rPr>
              <w:rFonts w:ascii="Times New Roman" w:hAnsi="Times New Roman"/>
              <w:i/>
              <w:lang w:val="en-US"/>
            </w:rPr>
          </w:pPr>
          <w:r>
            <w:rPr>
              <w:rFonts w:ascii="Times New Roman" w:hAnsi="Times New Roman"/>
              <w:b/>
              <w:noProof/>
              <w:sz w:val="24"/>
              <w:szCs w:val="24"/>
              <w:lang w:eastAsia="pl-PL"/>
            </w:rPr>
            <w:drawing>
              <wp:inline distT="0" distB="0" distL="0" distR="0" wp14:anchorId="5F733892" wp14:editId="624E2B25">
                <wp:extent cx="609600" cy="590550"/>
                <wp:effectExtent l="0" t="0" r="0" b="0"/>
                <wp:docPr id="3" name="Obraz 3" descr="C:\Users\Lenovo\Documents\Logo\Projekty\Logo Gmina kolor rgb 3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C:\Users\Lenovo\Documents\Logo\Projekty\Logo Gmina kolor rgb 30 dp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590550"/>
                        </a:xfrm>
                        <a:prstGeom prst="rect">
                          <a:avLst/>
                        </a:prstGeom>
                        <a:noFill/>
                        <a:ln>
                          <a:noFill/>
                        </a:ln>
                      </pic:spPr>
                    </pic:pic>
                  </a:graphicData>
                </a:graphic>
              </wp:inline>
            </w:drawing>
          </w:r>
        </w:p>
      </w:tc>
      <w:tc>
        <w:tcPr>
          <w:tcW w:w="3561" w:type="dxa"/>
        </w:tcPr>
        <w:p w:rsidR="004D5B75" w:rsidRPr="006E240A" w:rsidRDefault="004D5B75" w:rsidP="00132B8A">
          <w:pPr>
            <w:spacing w:after="0" w:line="240" w:lineRule="auto"/>
            <w:jc w:val="right"/>
            <w:rPr>
              <w:rFonts w:ascii="Times New Roman" w:hAnsi="Times New Roman"/>
            </w:rPr>
          </w:pPr>
          <w:r>
            <w:rPr>
              <w:noProof/>
              <w:lang w:eastAsia="pl-PL"/>
            </w:rPr>
            <w:drawing>
              <wp:inline distT="0" distB="0" distL="0" distR="0" wp14:anchorId="6BDA0D7F" wp14:editId="27449FEC">
                <wp:extent cx="904875" cy="590550"/>
                <wp:effectExtent l="0" t="0" r="9525" b="0"/>
                <wp:docPr id="2" name="Obraz 2" descr="http://mazowieckie.ksow.pl/uploads/RTEmagicC_a66c659dd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mazowieckie.ksow.pl/uploads/RTEmagicC_a66c659ddf.jp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875" cy="590550"/>
                        </a:xfrm>
                        <a:prstGeom prst="rect">
                          <a:avLst/>
                        </a:prstGeom>
                        <a:noFill/>
                        <a:ln>
                          <a:noFill/>
                        </a:ln>
                      </pic:spPr>
                    </pic:pic>
                  </a:graphicData>
                </a:graphic>
              </wp:inline>
            </w:drawing>
          </w:r>
        </w:p>
      </w:tc>
    </w:tr>
  </w:tbl>
  <w:p w:rsidR="004D5B75" w:rsidRPr="00D42019" w:rsidRDefault="004D5B75" w:rsidP="004D5B75">
    <w:pPr>
      <w:pStyle w:val="Stopka"/>
      <w:jc w:val="center"/>
      <w:rPr>
        <w:rFonts w:ascii="Tahoma" w:hAnsi="Tahoma" w:cs="Tahoma"/>
        <w:i/>
        <w:sz w:val="18"/>
        <w:szCs w:val="18"/>
      </w:rPr>
    </w:pPr>
    <w:r w:rsidRPr="00D42019">
      <w:rPr>
        <w:rFonts w:ascii="Tahoma" w:hAnsi="Tahoma" w:cs="Tahoma"/>
        <w:i/>
        <w:sz w:val="18"/>
        <w:szCs w:val="18"/>
      </w:rPr>
      <w:t>Europejski Fundusz Rolny na rz</w:t>
    </w:r>
    <w:r>
      <w:rPr>
        <w:rFonts w:ascii="Tahoma" w:hAnsi="Tahoma" w:cs="Tahoma"/>
        <w:i/>
        <w:sz w:val="18"/>
        <w:szCs w:val="18"/>
      </w:rPr>
      <w:t>ecz Rozwoju Obszarów Wiejskich w ramach Programu Rozwoju Obszarów Wiejskich na lata 2014-2020</w:t>
    </w:r>
  </w:p>
  <w:p w:rsidR="00AB751B" w:rsidRDefault="00025BB0">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194" w:rsidRDefault="000E128E">
      <w:pPr>
        <w:spacing w:after="0" w:line="240" w:lineRule="auto"/>
      </w:pPr>
      <w:r>
        <w:separator/>
      </w:r>
    </w:p>
  </w:footnote>
  <w:footnote w:type="continuationSeparator" w:id="0">
    <w:p w:rsidR="00820194" w:rsidRDefault="000E12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1B" w:rsidRPr="004D5B75" w:rsidRDefault="004D5B75">
    <w:pPr>
      <w:pStyle w:val="Nagwek"/>
      <w:rPr>
        <w:rFonts w:ascii="Times New Roman" w:hAnsi="Times New Roman"/>
      </w:rPr>
    </w:pPr>
    <w:r w:rsidRPr="004D5B75">
      <w:rPr>
        <w:rFonts w:ascii="Times New Roman" w:hAnsi="Times New Roman"/>
      </w:rPr>
      <w:t>I.271</w:t>
    </w:r>
    <w:r w:rsidR="00F957F6">
      <w:rPr>
        <w:rFonts w:ascii="Times New Roman" w:hAnsi="Times New Roman"/>
      </w:rPr>
      <w:t>.1</w:t>
    </w:r>
    <w:r w:rsidR="00025BB0">
      <w:rPr>
        <w:rFonts w:ascii="Times New Roman" w:hAnsi="Times New Roman"/>
      </w:rPr>
      <w:t>5</w:t>
    </w:r>
    <w:r w:rsidR="00F957F6">
      <w:rPr>
        <w:rFonts w:ascii="Times New Roman" w:hAnsi="Times New Roman"/>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E7095DC"/>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rPr>
        <w:b/>
      </w:r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6"/>
    <w:multiLevelType w:val="multilevel"/>
    <w:tmpl w:val="5126896C"/>
    <w:name w:val="WW8Num6"/>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lowerLetter"/>
      <w:lvlText w:val="%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DE0464"/>
    <w:multiLevelType w:val="multilevel"/>
    <w:tmpl w:val="AC224722"/>
    <w:lvl w:ilvl="0">
      <w:start w:val="5"/>
      <w:numFmt w:val="decimal"/>
      <w:lvlText w:val="%1."/>
      <w:lvlJc w:val="left"/>
      <w:pPr>
        <w:tabs>
          <w:tab w:val="num" w:pos="720"/>
        </w:tabs>
        <w:ind w:left="720" w:hanging="360"/>
      </w:pPr>
      <w:rPr>
        <w:rFonts w:hint="default"/>
        <w:b/>
        <w:i w:val="0"/>
      </w:rPr>
    </w:lvl>
    <w:lvl w:ilvl="1">
      <w:start w:val="1"/>
      <w:numFmt w:val="decimal"/>
      <w:lvlText w:val="%2)"/>
      <w:lvlJc w:val="left"/>
      <w:pPr>
        <w:tabs>
          <w:tab w:val="num" w:pos="0"/>
        </w:tabs>
        <w:ind w:left="720" w:hanging="360"/>
      </w:pPr>
      <w:rPr>
        <w:rFonts w:hint="default"/>
        <w:color w:val="000000"/>
      </w:rPr>
    </w:lvl>
    <w:lvl w:ilvl="2">
      <w:start w:val="1"/>
      <w:numFmt w:val="decimal"/>
      <w:lvlText w:val="%3."/>
      <w:lvlJc w:val="left"/>
      <w:pPr>
        <w:tabs>
          <w:tab w:val="num" w:pos="-720"/>
        </w:tabs>
        <w:ind w:left="180" w:hanging="180"/>
      </w:pPr>
      <w:rPr>
        <w:rFonts w:hint="default"/>
        <w:b/>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nsid w:val="037D09F3"/>
    <w:multiLevelType w:val="hybridMultilevel"/>
    <w:tmpl w:val="3F08A41C"/>
    <w:lvl w:ilvl="0" w:tplc="2B909A0C">
      <w:start w:val="7"/>
      <w:numFmt w:val="decimal"/>
      <w:lvlText w:val="%1."/>
      <w:lvlJc w:val="left"/>
      <w:pPr>
        <w:ind w:left="717" w:hanging="360"/>
      </w:pPr>
      <w:rPr>
        <w:rFonts w:hint="default"/>
        <w:b/>
      </w:rPr>
    </w:lvl>
    <w:lvl w:ilvl="1" w:tplc="04150011">
      <w:start w:val="1"/>
      <w:numFmt w:val="decimal"/>
      <w:lvlText w:val="%2)"/>
      <w:lvlJc w:val="left"/>
      <w:pPr>
        <w:ind w:left="1437" w:hanging="360"/>
      </w:pPr>
      <w:rPr>
        <w:color w:val="000000"/>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
    <w:nsid w:val="049B5800"/>
    <w:multiLevelType w:val="hybridMultilevel"/>
    <w:tmpl w:val="C2BAEA44"/>
    <w:lvl w:ilvl="0" w:tplc="B75E30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211F42"/>
    <w:multiLevelType w:val="multilevel"/>
    <w:tmpl w:val="0BA4E102"/>
    <w:lvl w:ilvl="0">
      <w:start w:val="1"/>
      <w:numFmt w:val="decimal"/>
      <w:lvlText w:val="%1)"/>
      <w:lvlJc w:val="left"/>
      <w:pPr>
        <w:tabs>
          <w:tab w:val="num" w:pos="786"/>
        </w:tabs>
        <w:ind w:left="786" w:hanging="360"/>
      </w:pPr>
      <w:rPr>
        <w:rFonts w:hint="default"/>
        <w:b w:val="0"/>
        <w:i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lvlText w:val="%7."/>
      <w:lvlJc w:val="left"/>
      <w:pPr>
        <w:ind w:left="1800" w:hanging="1440"/>
      </w:pPr>
      <w:rPr>
        <w:rFonts w:hint="default"/>
        <w:b/>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1C558F3"/>
    <w:multiLevelType w:val="multilevel"/>
    <w:tmpl w:val="084C9B76"/>
    <w:name w:val="WW8Num20222222"/>
    <w:lvl w:ilvl="0">
      <w:start w:val="1"/>
      <w:numFmt w:val="decimal"/>
      <w:lvlText w:val="%1."/>
      <w:lvlJc w:val="left"/>
      <w:pPr>
        <w:tabs>
          <w:tab w:val="num" w:pos="502"/>
        </w:tabs>
        <w:ind w:left="502" w:hanging="360"/>
      </w:pPr>
      <w:rPr>
        <w:b/>
      </w:rPr>
    </w:lvl>
    <w:lvl w:ilvl="1">
      <w:start w:val="1"/>
      <w:numFmt w:val="lowerLetter"/>
      <w:lvlText w:val="%2)"/>
      <w:lvlJc w:val="left"/>
      <w:pPr>
        <w:tabs>
          <w:tab w:val="num" w:pos="-218"/>
        </w:tabs>
        <w:ind w:left="562" w:hanging="420"/>
      </w:pPr>
      <w:rPr>
        <w:b w:val="0"/>
        <w:i w:val="0"/>
      </w:rPr>
    </w:lvl>
    <w:lvl w:ilvl="2">
      <w:start w:val="1"/>
      <w:numFmt w:val="lowerLetter"/>
      <w:lvlText w:val="%3)"/>
      <w:lvlJc w:val="left"/>
      <w:pPr>
        <w:tabs>
          <w:tab w:val="num" w:pos="-218"/>
        </w:tabs>
        <w:ind w:left="862" w:hanging="720"/>
      </w:pPr>
      <w:rPr>
        <w:b/>
      </w:rPr>
    </w:lvl>
    <w:lvl w:ilvl="3">
      <w:start w:val="1"/>
      <w:numFmt w:val="decimal"/>
      <w:lvlText w:val="%1.%2.%3.%4"/>
      <w:lvlJc w:val="left"/>
      <w:pPr>
        <w:tabs>
          <w:tab w:val="num" w:pos="-218"/>
        </w:tabs>
        <w:ind w:left="862" w:hanging="720"/>
      </w:pPr>
      <w:rPr>
        <w:b/>
      </w:rPr>
    </w:lvl>
    <w:lvl w:ilvl="4">
      <w:start w:val="1"/>
      <w:numFmt w:val="decimal"/>
      <w:lvlText w:val="%1.%2.%3.%4.%5"/>
      <w:lvlJc w:val="left"/>
      <w:pPr>
        <w:tabs>
          <w:tab w:val="num" w:pos="-218"/>
        </w:tabs>
        <w:ind w:left="1222" w:hanging="1080"/>
      </w:pPr>
      <w:rPr>
        <w:b/>
      </w:rPr>
    </w:lvl>
    <w:lvl w:ilvl="5">
      <w:start w:val="1"/>
      <w:numFmt w:val="decimal"/>
      <w:lvlText w:val="%1.%2.%3.%4.%5.%6"/>
      <w:lvlJc w:val="left"/>
      <w:pPr>
        <w:tabs>
          <w:tab w:val="num" w:pos="-218"/>
        </w:tabs>
        <w:ind w:left="1222" w:hanging="1080"/>
      </w:pPr>
      <w:rPr>
        <w:b/>
      </w:rPr>
    </w:lvl>
    <w:lvl w:ilvl="6">
      <w:start w:val="1"/>
      <w:numFmt w:val="decimal"/>
      <w:lvlText w:val="%1.%2.%3.%4.%5.%6.%7"/>
      <w:lvlJc w:val="left"/>
      <w:pPr>
        <w:tabs>
          <w:tab w:val="num" w:pos="-218"/>
        </w:tabs>
        <w:ind w:left="1582" w:hanging="1440"/>
      </w:pPr>
      <w:rPr>
        <w:b/>
      </w:rPr>
    </w:lvl>
    <w:lvl w:ilvl="7">
      <w:start w:val="1"/>
      <w:numFmt w:val="decimal"/>
      <w:lvlText w:val="%1.%2.%3.%4.%5.%6.%7.%8"/>
      <w:lvlJc w:val="left"/>
      <w:pPr>
        <w:tabs>
          <w:tab w:val="num" w:pos="-218"/>
        </w:tabs>
        <w:ind w:left="1582" w:hanging="1440"/>
      </w:pPr>
      <w:rPr>
        <w:b/>
      </w:rPr>
    </w:lvl>
    <w:lvl w:ilvl="8">
      <w:start w:val="1"/>
      <w:numFmt w:val="decimal"/>
      <w:lvlText w:val="%1.%2.%3.%4.%5.%6.%7.%8.%9"/>
      <w:lvlJc w:val="left"/>
      <w:pPr>
        <w:tabs>
          <w:tab w:val="num" w:pos="-218"/>
        </w:tabs>
        <w:ind w:left="1942" w:hanging="1800"/>
      </w:pPr>
      <w:rPr>
        <w:b/>
      </w:rPr>
    </w:lvl>
  </w:abstractNum>
  <w:abstractNum w:abstractNumId="7">
    <w:nsid w:val="12E7672D"/>
    <w:multiLevelType w:val="hybridMultilevel"/>
    <w:tmpl w:val="DD12855E"/>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BBA6BC2"/>
    <w:multiLevelType w:val="multilevel"/>
    <w:tmpl w:val="1A4635E6"/>
    <w:name w:val="WW8Num202"/>
    <w:lvl w:ilvl="0">
      <w:start w:val="1"/>
      <w:numFmt w:val="decimal"/>
      <w:lvlText w:val="%1)"/>
      <w:lvlJc w:val="left"/>
      <w:pPr>
        <w:tabs>
          <w:tab w:val="num" w:pos="0"/>
        </w:tabs>
        <w:ind w:left="360" w:hanging="360"/>
      </w:pPr>
      <w:rPr>
        <w:rFonts w:eastAsia="Times New Roman" w:hint="default"/>
        <w:b/>
        <w:i w:val="0"/>
        <w:sz w:val="24"/>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24631915"/>
    <w:multiLevelType w:val="hybridMultilevel"/>
    <w:tmpl w:val="E6E0BBF8"/>
    <w:lvl w:ilvl="0" w:tplc="04150017">
      <w:start w:val="1"/>
      <w:numFmt w:val="lowerLetter"/>
      <w:lvlText w:val="%1)"/>
      <w:lvlJc w:val="left"/>
      <w:pPr>
        <w:ind w:left="1645" w:hanging="360"/>
      </w:pPr>
    </w:lvl>
    <w:lvl w:ilvl="1" w:tplc="04150019" w:tentative="1">
      <w:start w:val="1"/>
      <w:numFmt w:val="lowerLetter"/>
      <w:lvlText w:val="%2."/>
      <w:lvlJc w:val="left"/>
      <w:pPr>
        <w:ind w:left="2365" w:hanging="360"/>
      </w:pPr>
    </w:lvl>
    <w:lvl w:ilvl="2" w:tplc="0415001B" w:tentative="1">
      <w:start w:val="1"/>
      <w:numFmt w:val="lowerRoman"/>
      <w:lvlText w:val="%3."/>
      <w:lvlJc w:val="right"/>
      <w:pPr>
        <w:ind w:left="3085" w:hanging="180"/>
      </w:pPr>
    </w:lvl>
    <w:lvl w:ilvl="3" w:tplc="0415000F" w:tentative="1">
      <w:start w:val="1"/>
      <w:numFmt w:val="decimal"/>
      <w:lvlText w:val="%4."/>
      <w:lvlJc w:val="left"/>
      <w:pPr>
        <w:ind w:left="3805" w:hanging="360"/>
      </w:pPr>
    </w:lvl>
    <w:lvl w:ilvl="4" w:tplc="04150019" w:tentative="1">
      <w:start w:val="1"/>
      <w:numFmt w:val="lowerLetter"/>
      <w:lvlText w:val="%5."/>
      <w:lvlJc w:val="left"/>
      <w:pPr>
        <w:ind w:left="4525" w:hanging="360"/>
      </w:pPr>
    </w:lvl>
    <w:lvl w:ilvl="5" w:tplc="0415001B" w:tentative="1">
      <w:start w:val="1"/>
      <w:numFmt w:val="lowerRoman"/>
      <w:lvlText w:val="%6."/>
      <w:lvlJc w:val="right"/>
      <w:pPr>
        <w:ind w:left="5245" w:hanging="180"/>
      </w:pPr>
    </w:lvl>
    <w:lvl w:ilvl="6" w:tplc="0415000F" w:tentative="1">
      <w:start w:val="1"/>
      <w:numFmt w:val="decimal"/>
      <w:lvlText w:val="%7."/>
      <w:lvlJc w:val="left"/>
      <w:pPr>
        <w:ind w:left="5965" w:hanging="360"/>
      </w:pPr>
    </w:lvl>
    <w:lvl w:ilvl="7" w:tplc="04150019" w:tentative="1">
      <w:start w:val="1"/>
      <w:numFmt w:val="lowerLetter"/>
      <w:lvlText w:val="%8."/>
      <w:lvlJc w:val="left"/>
      <w:pPr>
        <w:ind w:left="6685" w:hanging="360"/>
      </w:pPr>
    </w:lvl>
    <w:lvl w:ilvl="8" w:tplc="0415001B" w:tentative="1">
      <w:start w:val="1"/>
      <w:numFmt w:val="lowerRoman"/>
      <w:lvlText w:val="%9."/>
      <w:lvlJc w:val="right"/>
      <w:pPr>
        <w:ind w:left="7405" w:hanging="180"/>
      </w:pPr>
    </w:lvl>
  </w:abstractNum>
  <w:abstractNum w:abstractNumId="10">
    <w:nsid w:val="28EE7BE5"/>
    <w:multiLevelType w:val="multilevel"/>
    <w:tmpl w:val="CCB48EBA"/>
    <w:lvl w:ilvl="0">
      <w:start w:val="1"/>
      <w:numFmt w:val="decimal"/>
      <w:lvlText w:val="%1."/>
      <w:lvlJc w:val="left"/>
      <w:pPr>
        <w:tabs>
          <w:tab w:val="num" w:pos="720"/>
        </w:tabs>
        <w:ind w:left="720" w:hanging="360"/>
      </w:pPr>
      <w:rPr>
        <w:b w:val="0"/>
        <w:i w:val="0"/>
      </w:rPr>
    </w:lvl>
    <w:lvl w:ilvl="1">
      <w:start w:val="3"/>
      <w:numFmt w:val="decimal"/>
      <w:lvlText w:val="%1.%2."/>
      <w:lvlJc w:val="left"/>
      <w:pPr>
        <w:tabs>
          <w:tab w:val="num" w:pos="0"/>
        </w:tabs>
        <w:ind w:left="720" w:hanging="360"/>
      </w:pPr>
      <w:rPr>
        <w:b w:val="0"/>
        <w:i w:val="0"/>
      </w:rPr>
    </w:lvl>
    <w:lvl w:ilvl="2">
      <w:start w:val="1"/>
      <w:numFmt w:val="decimal"/>
      <w:lvlText w:val="%1.%2.%3."/>
      <w:lvlJc w:val="left"/>
      <w:pPr>
        <w:tabs>
          <w:tab w:val="num" w:pos="0"/>
        </w:tabs>
        <w:ind w:left="1080" w:hanging="720"/>
      </w:pPr>
      <w:rPr>
        <w:b w:val="0"/>
        <w:i w:val="0"/>
      </w:rPr>
    </w:lvl>
    <w:lvl w:ilvl="3">
      <w:start w:val="1"/>
      <w:numFmt w:val="decimal"/>
      <w:lvlText w:val="%1.%2.%3.%4."/>
      <w:lvlJc w:val="left"/>
      <w:pPr>
        <w:tabs>
          <w:tab w:val="num" w:pos="0"/>
        </w:tabs>
        <w:ind w:left="1080" w:hanging="720"/>
      </w:pPr>
      <w:rPr>
        <w:b w:val="0"/>
        <w:i w:val="0"/>
      </w:rPr>
    </w:lvl>
    <w:lvl w:ilvl="4">
      <w:start w:val="1"/>
      <w:numFmt w:val="decimal"/>
      <w:lvlText w:val="%1.%2.%3.%4.%5."/>
      <w:lvlJc w:val="left"/>
      <w:pPr>
        <w:tabs>
          <w:tab w:val="num" w:pos="0"/>
        </w:tabs>
        <w:ind w:left="1440" w:hanging="1080"/>
      </w:pPr>
      <w:rPr>
        <w:b w:val="0"/>
        <w:i w:val="0"/>
      </w:rPr>
    </w:lvl>
    <w:lvl w:ilvl="5">
      <w:start w:val="1"/>
      <w:numFmt w:val="decimal"/>
      <w:lvlText w:val="%1.%2.%3.%4.%5.%6."/>
      <w:lvlJc w:val="left"/>
      <w:pPr>
        <w:tabs>
          <w:tab w:val="num" w:pos="0"/>
        </w:tabs>
        <w:ind w:left="1440" w:hanging="1080"/>
      </w:pPr>
      <w:rPr>
        <w:b w:val="0"/>
        <w:i w:val="0"/>
      </w:rPr>
    </w:lvl>
    <w:lvl w:ilvl="6">
      <w:start w:val="1"/>
      <w:numFmt w:val="decimal"/>
      <w:lvlText w:val="%1.%2.%3.%4.%5.%6.%7."/>
      <w:lvlJc w:val="left"/>
      <w:pPr>
        <w:tabs>
          <w:tab w:val="num" w:pos="0"/>
        </w:tabs>
        <w:ind w:left="1800" w:hanging="1440"/>
      </w:pPr>
      <w:rPr>
        <w:b w:val="0"/>
        <w:i w:val="0"/>
      </w:rPr>
    </w:lvl>
    <w:lvl w:ilvl="7">
      <w:start w:val="1"/>
      <w:numFmt w:val="decimal"/>
      <w:lvlText w:val="%1.%2.%3.%4.%5.%6.%7.%8."/>
      <w:lvlJc w:val="left"/>
      <w:pPr>
        <w:tabs>
          <w:tab w:val="num" w:pos="0"/>
        </w:tabs>
        <w:ind w:left="1800" w:hanging="1440"/>
      </w:pPr>
      <w:rPr>
        <w:b w:val="0"/>
        <w:i w:val="0"/>
      </w:rPr>
    </w:lvl>
    <w:lvl w:ilvl="8">
      <w:start w:val="1"/>
      <w:numFmt w:val="decimal"/>
      <w:lvlText w:val="%1.%2.%3.%4.%5.%6.%7.%8.%9."/>
      <w:lvlJc w:val="left"/>
      <w:pPr>
        <w:tabs>
          <w:tab w:val="num" w:pos="0"/>
        </w:tabs>
        <w:ind w:left="2160" w:hanging="1800"/>
      </w:pPr>
      <w:rPr>
        <w:b w:val="0"/>
        <w:i w:val="0"/>
      </w:rPr>
    </w:lvl>
  </w:abstractNum>
  <w:abstractNum w:abstractNumId="11">
    <w:nsid w:val="297063AC"/>
    <w:multiLevelType w:val="hybridMultilevel"/>
    <w:tmpl w:val="2E8AC4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A2C076C"/>
    <w:multiLevelType w:val="hybridMultilevel"/>
    <w:tmpl w:val="9AECE22A"/>
    <w:lvl w:ilvl="0" w:tplc="E1B6B5FA">
      <w:start w:val="1"/>
      <w:numFmt w:val="decimal"/>
      <w:lvlText w:val="%1)"/>
      <w:lvlJc w:val="left"/>
      <w:pPr>
        <w:ind w:left="1211" w:hanging="360"/>
      </w:pPr>
      <w:rPr>
        <w:rFonts w:hint="default"/>
        <w:b w:val="0"/>
        <w:color w:val="auto"/>
      </w:rPr>
    </w:lvl>
    <w:lvl w:ilvl="1" w:tplc="00806684">
      <w:start w:val="1"/>
      <w:numFmt w:val="lowerLetter"/>
      <w:lvlText w:val="%2)"/>
      <w:lvlJc w:val="left"/>
      <w:pPr>
        <w:ind w:left="1931" w:hanging="360"/>
      </w:pPr>
      <w:rPr>
        <w:b w:val="0"/>
      </w:rPr>
    </w:lvl>
    <w:lvl w:ilvl="2" w:tplc="0415001B" w:tentative="1">
      <w:start w:val="1"/>
      <w:numFmt w:val="lowerRoman"/>
      <w:lvlText w:val="%3."/>
      <w:lvlJc w:val="right"/>
      <w:pPr>
        <w:ind w:left="2651" w:hanging="180"/>
      </w:pPr>
    </w:lvl>
    <w:lvl w:ilvl="3" w:tplc="16C6043C">
      <w:start w:val="1"/>
      <w:numFmt w:val="decimal"/>
      <w:lvlText w:val="%4."/>
      <w:lvlJc w:val="left"/>
      <w:pPr>
        <w:ind w:left="3371" w:hanging="360"/>
      </w:pPr>
      <w:rPr>
        <w:b/>
      </w:r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nsid w:val="2B9B1E8A"/>
    <w:multiLevelType w:val="hybridMultilevel"/>
    <w:tmpl w:val="743ED6B6"/>
    <w:lvl w:ilvl="0" w:tplc="521EA142">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nsid w:val="2D491636"/>
    <w:multiLevelType w:val="multilevel"/>
    <w:tmpl w:val="73CCE570"/>
    <w:lvl w:ilvl="0">
      <w:start w:val="1"/>
      <w:numFmt w:val="lowerLetter"/>
      <w:lvlText w:val="%1)"/>
      <w:lvlJc w:val="left"/>
      <w:pPr>
        <w:ind w:left="928" w:hanging="360"/>
      </w:pPr>
      <w:rPr>
        <w:rFonts w:cs="Times New Roman"/>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3BB67D68"/>
    <w:multiLevelType w:val="multilevel"/>
    <w:tmpl w:val="26866FE6"/>
    <w:lvl w:ilvl="0">
      <w:start w:val="1"/>
      <w:numFmt w:val="decimal"/>
      <w:lvlText w:val="%1."/>
      <w:lvlJc w:val="left"/>
      <w:pPr>
        <w:tabs>
          <w:tab w:val="num" w:pos="360"/>
        </w:tabs>
        <w:ind w:left="360" w:hanging="360"/>
      </w:pPr>
      <w:rPr>
        <w:b/>
      </w:rPr>
    </w:lvl>
    <w:lvl w:ilvl="1">
      <w:start w:val="1"/>
      <w:numFmt w:val="lowerLetter"/>
      <w:lvlText w:val="%2)"/>
      <w:lvlJc w:val="left"/>
      <w:pPr>
        <w:tabs>
          <w:tab w:val="num" w:pos="0"/>
        </w:tabs>
        <w:ind w:left="780" w:hanging="420"/>
      </w:pPr>
      <w:rPr>
        <w:b/>
      </w:rPr>
    </w:lvl>
    <w:lvl w:ilvl="2">
      <w:start w:val="1"/>
      <w:numFmt w:val="lowerLetter"/>
      <w:lvlText w:val="%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16">
    <w:nsid w:val="595D15AD"/>
    <w:multiLevelType w:val="multilevel"/>
    <w:tmpl w:val="A69C3FC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5BBE5866"/>
    <w:multiLevelType w:val="multilevel"/>
    <w:tmpl w:val="258852A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63993ABB"/>
    <w:multiLevelType w:val="multilevel"/>
    <w:tmpl w:val="53C653C8"/>
    <w:name w:val="WW8Num20222"/>
    <w:lvl w:ilvl="0">
      <w:start w:val="1"/>
      <w:numFmt w:val="decimal"/>
      <w:lvlText w:val="%1."/>
      <w:lvlJc w:val="left"/>
      <w:pPr>
        <w:tabs>
          <w:tab w:val="num" w:pos="720"/>
        </w:tabs>
        <w:ind w:left="720" w:hanging="360"/>
      </w:pPr>
      <w:rPr>
        <w:b w:val="0"/>
        <w:i w:val="0"/>
        <w:color w:val="000000"/>
      </w:rPr>
    </w:lvl>
    <w:lvl w:ilvl="1">
      <w:start w:val="3"/>
      <w:numFmt w:val="decimal"/>
      <w:lvlText w:val="%1.%2."/>
      <w:lvlJc w:val="left"/>
      <w:pPr>
        <w:tabs>
          <w:tab w:val="num" w:pos="0"/>
        </w:tabs>
        <w:ind w:left="720" w:hanging="360"/>
      </w:pPr>
      <w:rPr>
        <w:b w:val="0"/>
        <w:i w:val="0"/>
      </w:rPr>
    </w:lvl>
    <w:lvl w:ilvl="2">
      <w:start w:val="1"/>
      <w:numFmt w:val="decimal"/>
      <w:lvlText w:val="%3."/>
      <w:lvlJc w:val="left"/>
      <w:pPr>
        <w:tabs>
          <w:tab w:val="num" w:pos="0"/>
        </w:tabs>
        <w:ind w:left="1080" w:hanging="720"/>
      </w:pPr>
      <w:rPr>
        <w:b w:val="0"/>
        <w:i w:val="0"/>
      </w:rPr>
    </w:lvl>
    <w:lvl w:ilvl="3">
      <w:start w:val="1"/>
      <w:numFmt w:val="decimal"/>
      <w:lvlText w:val="%1.%2.%3.%4."/>
      <w:lvlJc w:val="left"/>
      <w:pPr>
        <w:tabs>
          <w:tab w:val="num" w:pos="0"/>
        </w:tabs>
        <w:ind w:left="1080" w:hanging="720"/>
      </w:pPr>
      <w:rPr>
        <w:b w:val="0"/>
        <w:i w:val="0"/>
      </w:rPr>
    </w:lvl>
    <w:lvl w:ilvl="4">
      <w:start w:val="1"/>
      <w:numFmt w:val="decimal"/>
      <w:lvlText w:val="%1.%2.%3.%4.%5."/>
      <w:lvlJc w:val="left"/>
      <w:pPr>
        <w:tabs>
          <w:tab w:val="num" w:pos="0"/>
        </w:tabs>
        <w:ind w:left="1440" w:hanging="1080"/>
      </w:pPr>
      <w:rPr>
        <w:b w:val="0"/>
        <w:i w:val="0"/>
      </w:rPr>
    </w:lvl>
    <w:lvl w:ilvl="5">
      <w:start w:val="1"/>
      <w:numFmt w:val="decimal"/>
      <w:lvlText w:val="%1.%2.%3.%4.%5.%6."/>
      <w:lvlJc w:val="left"/>
      <w:pPr>
        <w:tabs>
          <w:tab w:val="num" w:pos="0"/>
        </w:tabs>
        <w:ind w:left="1440" w:hanging="1080"/>
      </w:pPr>
      <w:rPr>
        <w:b w:val="0"/>
        <w:i w:val="0"/>
      </w:rPr>
    </w:lvl>
    <w:lvl w:ilvl="6">
      <w:start w:val="1"/>
      <w:numFmt w:val="decimal"/>
      <w:lvlText w:val="%1.%2.%3.%4.%5.%6.%7."/>
      <w:lvlJc w:val="left"/>
      <w:pPr>
        <w:tabs>
          <w:tab w:val="num" w:pos="0"/>
        </w:tabs>
        <w:ind w:left="1800" w:hanging="1440"/>
      </w:pPr>
      <w:rPr>
        <w:b w:val="0"/>
        <w:i w:val="0"/>
      </w:rPr>
    </w:lvl>
    <w:lvl w:ilvl="7">
      <w:start w:val="1"/>
      <w:numFmt w:val="decimal"/>
      <w:lvlText w:val="%1.%2.%3.%4.%5.%6.%7.%8."/>
      <w:lvlJc w:val="left"/>
      <w:pPr>
        <w:tabs>
          <w:tab w:val="num" w:pos="0"/>
        </w:tabs>
        <w:ind w:left="1800" w:hanging="1440"/>
      </w:pPr>
      <w:rPr>
        <w:b w:val="0"/>
        <w:i w:val="0"/>
      </w:rPr>
    </w:lvl>
    <w:lvl w:ilvl="8">
      <w:start w:val="1"/>
      <w:numFmt w:val="decimal"/>
      <w:lvlText w:val="%1.%2.%3.%4.%5.%6.%7.%8.%9."/>
      <w:lvlJc w:val="left"/>
      <w:pPr>
        <w:tabs>
          <w:tab w:val="num" w:pos="0"/>
        </w:tabs>
        <w:ind w:left="2160" w:hanging="1800"/>
      </w:pPr>
      <w:rPr>
        <w:b w:val="0"/>
        <w:i w:val="0"/>
      </w:rPr>
    </w:lvl>
  </w:abstractNum>
  <w:abstractNum w:abstractNumId="19">
    <w:nsid w:val="645977F4"/>
    <w:multiLevelType w:val="multilevel"/>
    <w:tmpl w:val="B7D84D94"/>
    <w:lvl w:ilvl="0">
      <w:start w:val="1"/>
      <w:numFmt w:val="none"/>
      <w:lvlText w:val=""/>
      <w:lvlJc w:val="left"/>
      <w:pPr>
        <w:tabs>
          <w:tab w:val="num" w:pos="432"/>
        </w:tabs>
        <w:ind w:left="432" w:hanging="432"/>
      </w:pPr>
      <w:rPr>
        <w:rFonts w:hint="default"/>
      </w:rPr>
    </w:lvl>
    <w:lvl w:ilvl="1">
      <w:start w:val="4"/>
      <w:numFmt w:val="decimal"/>
      <w:lvlText w:val="%2."/>
      <w:lvlJc w:val="left"/>
      <w:pPr>
        <w:tabs>
          <w:tab w:val="num" w:pos="576"/>
        </w:tabs>
        <w:ind w:left="576" w:hanging="576"/>
      </w:pPr>
      <w:rPr>
        <w:rFonts w:hint="default"/>
        <w:b w:val="0"/>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0">
    <w:nsid w:val="73E56228"/>
    <w:multiLevelType w:val="multilevel"/>
    <w:tmpl w:val="A6B298B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nsid w:val="7A364415"/>
    <w:multiLevelType w:val="hybridMultilevel"/>
    <w:tmpl w:val="497C8174"/>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CC862C5"/>
    <w:multiLevelType w:val="hybridMultilevel"/>
    <w:tmpl w:val="456CAC56"/>
    <w:lvl w:ilvl="0" w:tplc="DA2448BC">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12"/>
  </w:num>
  <w:num w:numId="4">
    <w:abstractNumId w:val="18"/>
  </w:num>
  <w:num w:numId="5">
    <w:abstractNumId w:val="10"/>
  </w:num>
  <w:num w:numId="6">
    <w:abstractNumId w:val="13"/>
  </w:num>
  <w:num w:numId="7">
    <w:abstractNumId w:val="3"/>
  </w:num>
  <w:num w:numId="8">
    <w:abstractNumId w:val="6"/>
  </w:num>
  <w:num w:numId="9">
    <w:abstractNumId w:val="15"/>
  </w:num>
  <w:num w:numId="10">
    <w:abstractNumId w:val="8"/>
  </w:num>
  <w:num w:numId="11">
    <w:abstractNumId w:val="2"/>
  </w:num>
  <w:num w:numId="12">
    <w:abstractNumId w:val="22"/>
  </w:num>
  <w:num w:numId="13">
    <w:abstractNumId w:val="5"/>
  </w:num>
  <w:num w:numId="14">
    <w:abstractNumId w:val="11"/>
  </w:num>
  <w:num w:numId="15">
    <w:abstractNumId w:val="9"/>
  </w:num>
  <w:num w:numId="16">
    <w:abstractNumId w:val="19"/>
  </w:num>
  <w:num w:numId="17">
    <w:abstractNumId w:val="20"/>
  </w:num>
  <w:num w:numId="18">
    <w:abstractNumId w:val="16"/>
  </w:num>
  <w:num w:numId="19">
    <w:abstractNumId w:val="17"/>
  </w:num>
  <w:num w:numId="20">
    <w:abstractNumId w:val="14"/>
  </w:num>
  <w:num w:numId="21">
    <w:abstractNumId w:val="21"/>
  </w:num>
  <w:num w:numId="22">
    <w:abstractNumId w:val="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E03"/>
    <w:rsid w:val="00025BB0"/>
    <w:rsid w:val="000C0179"/>
    <w:rsid w:val="000E128E"/>
    <w:rsid w:val="002D1DE8"/>
    <w:rsid w:val="00396749"/>
    <w:rsid w:val="003B7A79"/>
    <w:rsid w:val="00456F81"/>
    <w:rsid w:val="004D5B75"/>
    <w:rsid w:val="00543CFB"/>
    <w:rsid w:val="006D5E03"/>
    <w:rsid w:val="00820194"/>
    <w:rsid w:val="00CC1234"/>
    <w:rsid w:val="00D71866"/>
    <w:rsid w:val="00F957F6"/>
    <w:rsid w:val="00FC18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3CFB"/>
    <w:rPr>
      <w:rFonts w:ascii="Calibri" w:eastAsia="Calibri" w:hAnsi="Calibri" w:cs="Times New Roman"/>
    </w:rPr>
  </w:style>
  <w:style w:type="paragraph" w:styleId="Nagwek1">
    <w:name w:val="heading 1"/>
    <w:basedOn w:val="Normalny"/>
    <w:next w:val="Normalny"/>
    <w:link w:val="Nagwek1Znak"/>
    <w:qFormat/>
    <w:rsid w:val="00543CFB"/>
    <w:pPr>
      <w:keepNext/>
      <w:tabs>
        <w:tab w:val="num" w:pos="432"/>
      </w:tabs>
      <w:suppressAutoHyphens/>
      <w:spacing w:before="240" w:after="60" w:line="240" w:lineRule="atLeast"/>
      <w:ind w:left="432" w:hanging="432"/>
      <w:jc w:val="both"/>
      <w:outlineLvl w:val="0"/>
    </w:pPr>
    <w:rPr>
      <w:rFonts w:ascii="Arial" w:eastAsia="Times New Roman" w:hAnsi="Arial" w:cs="Arial"/>
      <w:b/>
      <w:bCs/>
      <w:kern w:val="1"/>
      <w:sz w:val="32"/>
      <w:szCs w:val="32"/>
      <w:lang w:eastAsia="ar-SA"/>
    </w:rPr>
  </w:style>
  <w:style w:type="paragraph" w:styleId="Nagwek4">
    <w:name w:val="heading 4"/>
    <w:basedOn w:val="Normalny"/>
    <w:next w:val="Normalny"/>
    <w:link w:val="Nagwek4Znak"/>
    <w:uiPriority w:val="9"/>
    <w:semiHidden/>
    <w:unhideWhenUsed/>
    <w:qFormat/>
    <w:rsid w:val="00543CFB"/>
    <w:pPr>
      <w:keepNext/>
      <w:spacing w:before="240" w:after="60"/>
      <w:outlineLvl w:val="3"/>
    </w:pPr>
    <w:rPr>
      <w:rFonts w:eastAsia="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43CFB"/>
    <w:rPr>
      <w:rFonts w:ascii="Arial" w:eastAsia="Times New Roman" w:hAnsi="Arial" w:cs="Arial"/>
      <w:b/>
      <w:bCs/>
      <w:kern w:val="1"/>
      <w:sz w:val="32"/>
      <w:szCs w:val="32"/>
      <w:lang w:eastAsia="ar-SA"/>
    </w:rPr>
  </w:style>
  <w:style w:type="character" w:customStyle="1" w:styleId="Nagwek4Znak">
    <w:name w:val="Nagłówek 4 Znak"/>
    <w:basedOn w:val="Domylnaczcionkaakapitu"/>
    <w:link w:val="Nagwek4"/>
    <w:uiPriority w:val="9"/>
    <w:semiHidden/>
    <w:rsid w:val="00543CFB"/>
    <w:rPr>
      <w:rFonts w:ascii="Calibri" w:eastAsia="Times New Roman" w:hAnsi="Calibri" w:cs="Times New Roman"/>
      <w:b/>
      <w:bCs/>
      <w:sz w:val="28"/>
      <w:szCs w:val="28"/>
    </w:rPr>
  </w:style>
  <w:style w:type="paragraph" w:styleId="Nagwek">
    <w:name w:val="header"/>
    <w:basedOn w:val="Normalny"/>
    <w:link w:val="NagwekZnak"/>
    <w:uiPriority w:val="99"/>
    <w:unhideWhenUsed/>
    <w:rsid w:val="00543C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3CFB"/>
    <w:rPr>
      <w:rFonts w:ascii="Calibri" w:eastAsia="Calibri" w:hAnsi="Calibri" w:cs="Times New Roman"/>
    </w:rPr>
  </w:style>
  <w:style w:type="paragraph" w:styleId="Stopka">
    <w:name w:val="footer"/>
    <w:basedOn w:val="Normalny"/>
    <w:link w:val="StopkaZnak"/>
    <w:unhideWhenUsed/>
    <w:rsid w:val="00543C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3CFB"/>
    <w:rPr>
      <w:rFonts w:ascii="Calibri" w:eastAsia="Calibri" w:hAnsi="Calibri" w:cs="Times New Roman"/>
    </w:rPr>
  </w:style>
  <w:style w:type="paragraph" w:styleId="Akapitzlist">
    <w:name w:val="List Paragraph"/>
    <w:basedOn w:val="Normalny"/>
    <w:uiPriority w:val="34"/>
    <w:qFormat/>
    <w:rsid w:val="00543CFB"/>
    <w:pPr>
      <w:ind w:left="720"/>
      <w:contextualSpacing/>
    </w:pPr>
  </w:style>
  <w:style w:type="paragraph" w:styleId="Tekstpodstawowy">
    <w:name w:val="Body Text"/>
    <w:basedOn w:val="Normalny"/>
    <w:link w:val="TekstpodstawowyZnak"/>
    <w:rsid w:val="00543CFB"/>
    <w:pPr>
      <w:widowControl w:val="0"/>
      <w:suppressAutoHyphens/>
      <w:autoSpaceDE w:val="0"/>
      <w:spacing w:after="140" w:line="288" w:lineRule="auto"/>
    </w:pPr>
    <w:rPr>
      <w:rFonts w:ascii="Arial" w:eastAsia="Times New Roman" w:hAnsi="Arial" w:cs="Arial"/>
      <w:sz w:val="20"/>
      <w:szCs w:val="20"/>
      <w:lang w:eastAsia="zh-CN"/>
    </w:rPr>
  </w:style>
  <w:style w:type="character" w:customStyle="1" w:styleId="TekstpodstawowyZnak">
    <w:name w:val="Tekst podstawowy Znak"/>
    <w:basedOn w:val="Domylnaczcionkaakapitu"/>
    <w:link w:val="Tekstpodstawowy"/>
    <w:rsid w:val="00543CFB"/>
    <w:rPr>
      <w:rFonts w:ascii="Arial" w:eastAsia="Times New Roman" w:hAnsi="Arial" w:cs="Arial"/>
      <w:sz w:val="20"/>
      <w:szCs w:val="20"/>
      <w:lang w:eastAsia="zh-CN"/>
    </w:rPr>
  </w:style>
  <w:style w:type="paragraph" w:customStyle="1" w:styleId="Default">
    <w:name w:val="Default"/>
    <w:uiPriority w:val="99"/>
    <w:rsid w:val="00543CF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odstawowywcity">
    <w:name w:val="Body Text Indent"/>
    <w:basedOn w:val="Normalny"/>
    <w:link w:val="TekstpodstawowywcityZnak"/>
    <w:uiPriority w:val="99"/>
    <w:semiHidden/>
    <w:unhideWhenUsed/>
    <w:rsid w:val="00543CFB"/>
    <w:pPr>
      <w:spacing w:after="120"/>
      <w:ind w:left="283"/>
    </w:pPr>
  </w:style>
  <w:style w:type="character" w:customStyle="1" w:styleId="TekstpodstawowywcityZnak">
    <w:name w:val="Tekst podstawowy wcięty Znak"/>
    <w:basedOn w:val="Domylnaczcionkaakapitu"/>
    <w:link w:val="Tekstpodstawowywcity"/>
    <w:uiPriority w:val="99"/>
    <w:semiHidden/>
    <w:rsid w:val="00543CFB"/>
    <w:rPr>
      <w:rFonts w:ascii="Calibri" w:eastAsia="Calibri" w:hAnsi="Calibri" w:cs="Times New Roman"/>
    </w:rPr>
  </w:style>
  <w:style w:type="paragraph" w:styleId="Lista">
    <w:name w:val="List"/>
    <w:basedOn w:val="Tekstpodstawowy"/>
    <w:rsid w:val="00543CFB"/>
    <w:pPr>
      <w:widowControl/>
      <w:autoSpaceDE/>
      <w:spacing w:after="0" w:line="240" w:lineRule="atLeast"/>
      <w:ind w:left="714" w:hanging="357"/>
      <w:jc w:val="both"/>
    </w:pPr>
    <w:rPr>
      <w:rFonts w:ascii="Times New Roman" w:hAnsi="Times New Roman" w:cs="Tahoma"/>
      <w:sz w:val="24"/>
      <w:szCs w:val="24"/>
      <w:lang w:eastAsia="ar-SA"/>
    </w:rPr>
  </w:style>
  <w:style w:type="paragraph" w:customStyle="1" w:styleId="Tekstpodstawowy21">
    <w:name w:val="Tekst podstawowy 21"/>
    <w:basedOn w:val="Normalny"/>
    <w:rsid w:val="00543CFB"/>
    <w:pPr>
      <w:suppressAutoHyphens/>
      <w:spacing w:after="0" w:line="240" w:lineRule="atLeast"/>
      <w:ind w:left="714" w:hanging="357"/>
      <w:jc w:val="center"/>
    </w:pPr>
    <w:rPr>
      <w:rFonts w:ascii="Times New Roman" w:eastAsia="Times New Roman" w:hAnsi="Times New Roman"/>
      <w:b/>
      <w:bCs/>
      <w:i/>
      <w:iCs/>
      <w:sz w:val="24"/>
      <w:szCs w:val="24"/>
      <w:lang w:eastAsia="ar-SA"/>
    </w:rPr>
  </w:style>
  <w:style w:type="paragraph" w:customStyle="1" w:styleId="Lista21">
    <w:name w:val="Lista 21"/>
    <w:basedOn w:val="Normalny"/>
    <w:rsid w:val="00543CFB"/>
    <w:pPr>
      <w:widowControl w:val="0"/>
      <w:spacing w:after="0" w:line="240" w:lineRule="auto"/>
      <w:ind w:left="566" w:hanging="283"/>
    </w:pPr>
    <w:rPr>
      <w:rFonts w:ascii="Times New Roman" w:eastAsia="Lucida Sans Unicode" w:hAnsi="Times New Roman"/>
      <w:kern w:val="1"/>
      <w:sz w:val="20"/>
      <w:szCs w:val="20"/>
    </w:rPr>
  </w:style>
  <w:style w:type="paragraph" w:styleId="Tekstdymka">
    <w:name w:val="Balloon Text"/>
    <w:basedOn w:val="Normalny"/>
    <w:link w:val="TekstdymkaZnak"/>
    <w:uiPriority w:val="99"/>
    <w:semiHidden/>
    <w:unhideWhenUsed/>
    <w:rsid w:val="004D5B7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D5B75"/>
    <w:rPr>
      <w:rFonts w:ascii="Tahoma" w:eastAsia="Calibri" w:hAnsi="Tahoma" w:cs="Tahoma"/>
      <w:sz w:val="16"/>
      <w:szCs w:val="16"/>
    </w:rPr>
  </w:style>
  <w:style w:type="character" w:styleId="Hipercze">
    <w:name w:val="Hyperlink"/>
    <w:basedOn w:val="Domylnaczcionkaakapitu"/>
    <w:uiPriority w:val="99"/>
    <w:unhideWhenUsed/>
    <w:rsid w:val="0039674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3CFB"/>
    <w:rPr>
      <w:rFonts w:ascii="Calibri" w:eastAsia="Calibri" w:hAnsi="Calibri" w:cs="Times New Roman"/>
    </w:rPr>
  </w:style>
  <w:style w:type="paragraph" w:styleId="Nagwek1">
    <w:name w:val="heading 1"/>
    <w:basedOn w:val="Normalny"/>
    <w:next w:val="Normalny"/>
    <w:link w:val="Nagwek1Znak"/>
    <w:qFormat/>
    <w:rsid w:val="00543CFB"/>
    <w:pPr>
      <w:keepNext/>
      <w:tabs>
        <w:tab w:val="num" w:pos="432"/>
      </w:tabs>
      <w:suppressAutoHyphens/>
      <w:spacing w:before="240" w:after="60" w:line="240" w:lineRule="atLeast"/>
      <w:ind w:left="432" w:hanging="432"/>
      <w:jc w:val="both"/>
      <w:outlineLvl w:val="0"/>
    </w:pPr>
    <w:rPr>
      <w:rFonts w:ascii="Arial" w:eastAsia="Times New Roman" w:hAnsi="Arial" w:cs="Arial"/>
      <w:b/>
      <w:bCs/>
      <w:kern w:val="1"/>
      <w:sz w:val="32"/>
      <w:szCs w:val="32"/>
      <w:lang w:eastAsia="ar-SA"/>
    </w:rPr>
  </w:style>
  <w:style w:type="paragraph" w:styleId="Nagwek4">
    <w:name w:val="heading 4"/>
    <w:basedOn w:val="Normalny"/>
    <w:next w:val="Normalny"/>
    <w:link w:val="Nagwek4Znak"/>
    <w:uiPriority w:val="9"/>
    <w:semiHidden/>
    <w:unhideWhenUsed/>
    <w:qFormat/>
    <w:rsid w:val="00543CFB"/>
    <w:pPr>
      <w:keepNext/>
      <w:spacing w:before="240" w:after="60"/>
      <w:outlineLvl w:val="3"/>
    </w:pPr>
    <w:rPr>
      <w:rFonts w:eastAsia="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43CFB"/>
    <w:rPr>
      <w:rFonts w:ascii="Arial" w:eastAsia="Times New Roman" w:hAnsi="Arial" w:cs="Arial"/>
      <w:b/>
      <w:bCs/>
      <w:kern w:val="1"/>
      <w:sz w:val="32"/>
      <w:szCs w:val="32"/>
      <w:lang w:eastAsia="ar-SA"/>
    </w:rPr>
  </w:style>
  <w:style w:type="character" w:customStyle="1" w:styleId="Nagwek4Znak">
    <w:name w:val="Nagłówek 4 Znak"/>
    <w:basedOn w:val="Domylnaczcionkaakapitu"/>
    <w:link w:val="Nagwek4"/>
    <w:uiPriority w:val="9"/>
    <w:semiHidden/>
    <w:rsid w:val="00543CFB"/>
    <w:rPr>
      <w:rFonts w:ascii="Calibri" w:eastAsia="Times New Roman" w:hAnsi="Calibri" w:cs="Times New Roman"/>
      <w:b/>
      <w:bCs/>
      <w:sz w:val="28"/>
      <w:szCs w:val="28"/>
    </w:rPr>
  </w:style>
  <w:style w:type="paragraph" w:styleId="Nagwek">
    <w:name w:val="header"/>
    <w:basedOn w:val="Normalny"/>
    <w:link w:val="NagwekZnak"/>
    <w:uiPriority w:val="99"/>
    <w:unhideWhenUsed/>
    <w:rsid w:val="00543C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3CFB"/>
    <w:rPr>
      <w:rFonts w:ascii="Calibri" w:eastAsia="Calibri" w:hAnsi="Calibri" w:cs="Times New Roman"/>
    </w:rPr>
  </w:style>
  <w:style w:type="paragraph" w:styleId="Stopka">
    <w:name w:val="footer"/>
    <w:basedOn w:val="Normalny"/>
    <w:link w:val="StopkaZnak"/>
    <w:unhideWhenUsed/>
    <w:rsid w:val="00543C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3CFB"/>
    <w:rPr>
      <w:rFonts w:ascii="Calibri" w:eastAsia="Calibri" w:hAnsi="Calibri" w:cs="Times New Roman"/>
    </w:rPr>
  </w:style>
  <w:style w:type="paragraph" w:styleId="Akapitzlist">
    <w:name w:val="List Paragraph"/>
    <w:basedOn w:val="Normalny"/>
    <w:uiPriority w:val="34"/>
    <w:qFormat/>
    <w:rsid w:val="00543CFB"/>
    <w:pPr>
      <w:ind w:left="720"/>
      <w:contextualSpacing/>
    </w:pPr>
  </w:style>
  <w:style w:type="paragraph" w:styleId="Tekstpodstawowy">
    <w:name w:val="Body Text"/>
    <w:basedOn w:val="Normalny"/>
    <w:link w:val="TekstpodstawowyZnak"/>
    <w:rsid w:val="00543CFB"/>
    <w:pPr>
      <w:widowControl w:val="0"/>
      <w:suppressAutoHyphens/>
      <w:autoSpaceDE w:val="0"/>
      <w:spacing w:after="140" w:line="288" w:lineRule="auto"/>
    </w:pPr>
    <w:rPr>
      <w:rFonts w:ascii="Arial" w:eastAsia="Times New Roman" w:hAnsi="Arial" w:cs="Arial"/>
      <w:sz w:val="20"/>
      <w:szCs w:val="20"/>
      <w:lang w:eastAsia="zh-CN"/>
    </w:rPr>
  </w:style>
  <w:style w:type="character" w:customStyle="1" w:styleId="TekstpodstawowyZnak">
    <w:name w:val="Tekst podstawowy Znak"/>
    <w:basedOn w:val="Domylnaczcionkaakapitu"/>
    <w:link w:val="Tekstpodstawowy"/>
    <w:rsid w:val="00543CFB"/>
    <w:rPr>
      <w:rFonts w:ascii="Arial" w:eastAsia="Times New Roman" w:hAnsi="Arial" w:cs="Arial"/>
      <w:sz w:val="20"/>
      <w:szCs w:val="20"/>
      <w:lang w:eastAsia="zh-CN"/>
    </w:rPr>
  </w:style>
  <w:style w:type="paragraph" w:customStyle="1" w:styleId="Default">
    <w:name w:val="Default"/>
    <w:uiPriority w:val="99"/>
    <w:rsid w:val="00543CF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odstawowywcity">
    <w:name w:val="Body Text Indent"/>
    <w:basedOn w:val="Normalny"/>
    <w:link w:val="TekstpodstawowywcityZnak"/>
    <w:uiPriority w:val="99"/>
    <w:semiHidden/>
    <w:unhideWhenUsed/>
    <w:rsid w:val="00543CFB"/>
    <w:pPr>
      <w:spacing w:after="120"/>
      <w:ind w:left="283"/>
    </w:pPr>
  </w:style>
  <w:style w:type="character" w:customStyle="1" w:styleId="TekstpodstawowywcityZnak">
    <w:name w:val="Tekst podstawowy wcięty Znak"/>
    <w:basedOn w:val="Domylnaczcionkaakapitu"/>
    <w:link w:val="Tekstpodstawowywcity"/>
    <w:uiPriority w:val="99"/>
    <w:semiHidden/>
    <w:rsid w:val="00543CFB"/>
    <w:rPr>
      <w:rFonts w:ascii="Calibri" w:eastAsia="Calibri" w:hAnsi="Calibri" w:cs="Times New Roman"/>
    </w:rPr>
  </w:style>
  <w:style w:type="paragraph" w:styleId="Lista">
    <w:name w:val="List"/>
    <w:basedOn w:val="Tekstpodstawowy"/>
    <w:rsid w:val="00543CFB"/>
    <w:pPr>
      <w:widowControl/>
      <w:autoSpaceDE/>
      <w:spacing w:after="0" w:line="240" w:lineRule="atLeast"/>
      <w:ind w:left="714" w:hanging="357"/>
      <w:jc w:val="both"/>
    </w:pPr>
    <w:rPr>
      <w:rFonts w:ascii="Times New Roman" w:hAnsi="Times New Roman" w:cs="Tahoma"/>
      <w:sz w:val="24"/>
      <w:szCs w:val="24"/>
      <w:lang w:eastAsia="ar-SA"/>
    </w:rPr>
  </w:style>
  <w:style w:type="paragraph" w:customStyle="1" w:styleId="Tekstpodstawowy21">
    <w:name w:val="Tekst podstawowy 21"/>
    <w:basedOn w:val="Normalny"/>
    <w:rsid w:val="00543CFB"/>
    <w:pPr>
      <w:suppressAutoHyphens/>
      <w:spacing w:after="0" w:line="240" w:lineRule="atLeast"/>
      <w:ind w:left="714" w:hanging="357"/>
      <w:jc w:val="center"/>
    </w:pPr>
    <w:rPr>
      <w:rFonts w:ascii="Times New Roman" w:eastAsia="Times New Roman" w:hAnsi="Times New Roman"/>
      <w:b/>
      <w:bCs/>
      <w:i/>
      <w:iCs/>
      <w:sz w:val="24"/>
      <w:szCs w:val="24"/>
      <w:lang w:eastAsia="ar-SA"/>
    </w:rPr>
  </w:style>
  <w:style w:type="paragraph" w:customStyle="1" w:styleId="Lista21">
    <w:name w:val="Lista 21"/>
    <w:basedOn w:val="Normalny"/>
    <w:rsid w:val="00543CFB"/>
    <w:pPr>
      <w:widowControl w:val="0"/>
      <w:spacing w:after="0" w:line="240" w:lineRule="auto"/>
      <w:ind w:left="566" w:hanging="283"/>
    </w:pPr>
    <w:rPr>
      <w:rFonts w:ascii="Times New Roman" w:eastAsia="Lucida Sans Unicode" w:hAnsi="Times New Roman"/>
      <w:kern w:val="1"/>
      <w:sz w:val="20"/>
      <w:szCs w:val="20"/>
    </w:rPr>
  </w:style>
  <w:style w:type="paragraph" w:styleId="Tekstdymka">
    <w:name w:val="Balloon Text"/>
    <w:basedOn w:val="Normalny"/>
    <w:link w:val="TekstdymkaZnak"/>
    <w:uiPriority w:val="99"/>
    <w:semiHidden/>
    <w:unhideWhenUsed/>
    <w:rsid w:val="004D5B7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D5B75"/>
    <w:rPr>
      <w:rFonts w:ascii="Tahoma" w:eastAsia="Calibri" w:hAnsi="Tahoma" w:cs="Tahoma"/>
      <w:sz w:val="16"/>
      <w:szCs w:val="16"/>
    </w:rPr>
  </w:style>
  <w:style w:type="character" w:styleId="Hipercze">
    <w:name w:val="Hyperlink"/>
    <w:basedOn w:val="Domylnaczcionkaakapitu"/>
    <w:uiPriority w:val="99"/>
    <w:unhideWhenUsed/>
    <w:rsid w:val="003967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atki.gov.pl/wykaz-podatnikow-vat-wyszukiwark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aktury@bialobrzegi.pl" TargetMode="External"/><Relationship Id="rId4" Type="http://schemas.openxmlformats.org/officeDocument/2006/relationships/settings" Target="settings.xml"/><Relationship Id="rId9" Type="http://schemas.openxmlformats.org/officeDocument/2006/relationships/hyperlink" Target="mailto:faktury@bialobrzegi.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16</Pages>
  <Words>7416</Words>
  <Characters>44497</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e.gebska</dc:creator>
  <cp:keywords/>
  <dc:description/>
  <cp:lastModifiedBy>PWOZNIAK-L</cp:lastModifiedBy>
  <cp:revision>8</cp:revision>
  <dcterms:created xsi:type="dcterms:W3CDTF">2018-11-07T10:38:00Z</dcterms:created>
  <dcterms:modified xsi:type="dcterms:W3CDTF">2021-10-04T08:34:00Z</dcterms:modified>
</cp:coreProperties>
</file>