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4" w:rsidRDefault="005234E4" w:rsidP="005234E4">
      <w:pPr>
        <w:ind w:left="216"/>
        <w:jc w:val="right"/>
      </w:pPr>
      <w:r>
        <w:t>Osiek,</w:t>
      </w:r>
      <w:r>
        <w:rPr>
          <w:spacing w:val="-4"/>
        </w:rPr>
        <w:t xml:space="preserve"> </w:t>
      </w:r>
      <w:r>
        <w:t>dnia</w:t>
      </w:r>
      <w:r>
        <w:rPr>
          <w:spacing w:val="56"/>
        </w:rPr>
        <w:t xml:space="preserve"> </w:t>
      </w:r>
      <w:r w:rsidR="0023492A">
        <w:t>24</w:t>
      </w:r>
      <w:r>
        <w:t>.11.2021r.</w:t>
      </w:r>
    </w:p>
    <w:p w:rsidR="005234E4" w:rsidRDefault="005234E4" w:rsidP="005234E4">
      <w:r>
        <w:t xml:space="preserve"> </w:t>
      </w:r>
      <w:r>
        <w:rPr>
          <w:b/>
          <w:sz w:val="24"/>
        </w:rPr>
        <w:t xml:space="preserve">GMINA </w:t>
      </w:r>
      <w:proofErr w:type="gramStart"/>
      <w:r>
        <w:rPr>
          <w:b/>
          <w:sz w:val="24"/>
        </w:rPr>
        <w:t>OSIEK</w:t>
      </w:r>
      <w:r>
        <w:rPr>
          <w:b/>
          <w:spacing w:val="1"/>
          <w:sz w:val="24"/>
        </w:rPr>
        <w:t xml:space="preserve">                                                  </w:t>
      </w:r>
      <w:proofErr w:type="gramEnd"/>
      <w:r>
        <w:rPr>
          <w:b/>
          <w:spacing w:val="1"/>
          <w:sz w:val="24"/>
        </w:rPr>
        <w:t xml:space="preserve">                                                                                                                   </w:t>
      </w:r>
      <w:r>
        <w:rPr>
          <w:b/>
          <w:sz w:val="24"/>
        </w:rPr>
        <w:t>UL.RYNEK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</w:t>
      </w:r>
      <w: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</w:rPr>
        <w:t>28-221 OSIEK</w:t>
      </w:r>
    </w:p>
    <w:p w:rsidR="005234E4" w:rsidRDefault="005234E4" w:rsidP="005234E4">
      <w:r>
        <w:t xml:space="preserve"> </w:t>
      </w:r>
    </w:p>
    <w:p w:rsidR="005234E4" w:rsidRDefault="005234E4" w:rsidP="005234E4">
      <w:pPr>
        <w:rPr>
          <w:b/>
          <w:i/>
          <w:sz w:val="24"/>
          <w:szCs w:val="24"/>
        </w:rPr>
      </w:pPr>
      <w:proofErr w:type="gramStart"/>
      <w:r>
        <w:t>Dotyczy  postępowania</w:t>
      </w:r>
      <w:proofErr w:type="gramEnd"/>
      <w:r>
        <w:t xml:space="preserve">  na: „ </w:t>
      </w:r>
      <w:r>
        <w:rPr>
          <w:b/>
          <w:i/>
          <w:sz w:val="24"/>
          <w:szCs w:val="24"/>
        </w:rPr>
        <w:t>Poprawa efektywności energetycznej budynków                               użyteczności publicznej na terenie Miasta i Gminy Osiek"</w:t>
      </w:r>
    </w:p>
    <w:p w:rsidR="005234E4" w:rsidRDefault="005234E4" w:rsidP="005234E4">
      <w:pPr>
        <w:spacing w:before="92"/>
        <w:ind w:left="216"/>
        <w:rPr>
          <w:b/>
          <w:sz w:val="24"/>
        </w:rPr>
      </w:pPr>
      <w:r>
        <w:t xml:space="preserve">Znak sprawy: </w:t>
      </w:r>
      <w:r>
        <w:rPr>
          <w:b/>
          <w:sz w:val="24"/>
        </w:rPr>
        <w:t xml:space="preserve">KB.271.5.2021.WP                                               </w:t>
      </w:r>
    </w:p>
    <w:p w:rsidR="005234E4" w:rsidRDefault="005234E4" w:rsidP="005234E4">
      <w:pPr>
        <w:spacing w:before="92"/>
        <w:ind w:left="5812"/>
        <w:rPr>
          <w:b/>
          <w:i/>
          <w:sz w:val="24"/>
          <w:szCs w:val="24"/>
        </w:rPr>
      </w:pPr>
      <w:r>
        <w:rPr>
          <w:b/>
          <w:sz w:val="24"/>
        </w:rPr>
        <w:t xml:space="preserve">                                                                                                         </w:t>
      </w:r>
      <w:r>
        <w:rPr>
          <w:b/>
        </w:rPr>
        <w:t xml:space="preserve"> </w:t>
      </w:r>
      <w:proofErr w:type="gramStart"/>
      <w:r>
        <w:rPr>
          <w:b/>
          <w:i/>
          <w:sz w:val="24"/>
          <w:szCs w:val="24"/>
        </w:rPr>
        <w:t xml:space="preserve">Wykonawcy                                                  </w:t>
      </w:r>
      <w:proofErr w:type="gramEnd"/>
      <w:r>
        <w:rPr>
          <w:b/>
          <w:i/>
          <w:sz w:val="24"/>
          <w:szCs w:val="24"/>
        </w:rPr>
        <w:t xml:space="preserve">                                                         Wszyscy zainteresowani                                                Strona internetowa                                        prowadzonego postępowania</w:t>
      </w:r>
    </w:p>
    <w:p w:rsidR="005234E4" w:rsidRDefault="005234E4" w:rsidP="005234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234E4" w:rsidRDefault="005234E4" w:rsidP="005234E4">
      <w:pPr>
        <w:jc w:val="both"/>
        <w:rPr>
          <w:b/>
          <w:i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Działając w trybie art. 284 ust. 2 ustawy z dnia 11 września 2019 r. - Prawo zamówień publicznych (Dz. U.  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>z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2019r poz. 2019 z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. zm.) Zamawiający udziela wyjaśnień do złożonych zapytań dotyczących 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postępowania:  </w:t>
      </w:r>
      <w:r>
        <w:t xml:space="preserve">„ </w:t>
      </w:r>
      <w:r>
        <w:rPr>
          <w:b/>
          <w:i/>
          <w:sz w:val="24"/>
          <w:szCs w:val="24"/>
        </w:rPr>
        <w:t>Poprawa</w:t>
      </w:r>
      <w:proofErr w:type="gramEnd"/>
      <w:r>
        <w:rPr>
          <w:b/>
          <w:i/>
          <w:sz w:val="24"/>
          <w:szCs w:val="24"/>
        </w:rPr>
        <w:t xml:space="preserve"> efektywności energetycznej budynków użyteczności publicznej na terenie Miasta i Gminy Osiek":</w:t>
      </w:r>
    </w:p>
    <w:p w:rsidR="005234E4" w:rsidRDefault="005234E4" w:rsidP="005234E4">
      <w:pPr>
        <w:keepNext/>
        <w:keepLines/>
        <w:spacing w:before="200" w:after="0" w:line="252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234E4" w:rsidRPr="0023492A" w:rsidRDefault="005234E4" w:rsidP="0023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27F" w:rsidRDefault="00E16562" w:rsidP="0005027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05027F">
        <w:rPr>
          <w:rFonts w:ascii="Times New Roman" w:hAnsi="Times New Roman" w:cs="Times New Roman"/>
          <w:b/>
        </w:rPr>
        <w:t>.Pytanie</w:t>
      </w:r>
    </w:p>
    <w:p w:rsidR="0005027F" w:rsidRPr="00E16562" w:rsidRDefault="0005027F" w:rsidP="0005027F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</w:rPr>
        <w:t>dot</w:t>
      </w:r>
      <w:proofErr w:type="gram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Część 1) </w:t>
      </w:r>
      <w:r w:rsidRPr="00E16562">
        <w:rPr>
          <w:rFonts w:ascii="Times New Roman" w:hAnsi="Times New Roman" w:cs="Times New Roman"/>
          <w:b/>
          <w:bCs/>
          <w:sz w:val="22"/>
          <w:szCs w:val="22"/>
        </w:rPr>
        <w:t xml:space="preserve">"TERMOMODERNIZACJA BUDYNKU URZĘDU MIASTA I GMINY OSIEK </w:t>
      </w:r>
    </w:p>
    <w:p w:rsidR="00E16562" w:rsidRDefault="0005027F" w:rsidP="0005027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o uszczegółowienie projektu instalacji </w:t>
      </w:r>
      <w:proofErr w:type="gramStart"/>
      <w:r>
        <w:rPr>
          <w:rFonts w:ascii="Times New Roman" w:hAnsi="Times New Roman" w:cs="Times New Roman"/>
        </w:rPr>
        <w:t xml:space="preserve">chłodzenia:                                                 </w:t>
      </w:r>
      <w:proofErr w:type="gramEnd"/>
      <w:r>
        <w:rPr>
          <w:rFonts w:ascii="Times New Roman" w:hAnsi="Times New Roman" w:cs="Times New Roman"/>
        </w:rPr>
        <w:t xml:space="preserve">                         </w:t>
      </w:r>
      <w:r w:rsidR="00E16562">
        <w:rPr>
          <w:rFonts w:ascii="Times New Roman" w:hAnsi="Times New Roman" w:cs="Times New Roman"/>
        </w:rPr>
        <w:t xml:space="preserve">                             1.</w:t>
      </w:r>
      <w:r>
        <w:rPr>
          <w:rFonts w:ascii="Times New Roman" w:hAnsi="Times New Roman" w:cs="Times New Roman"/>
        </w:rPr>
        <w:t xml:space="preserve">W udostępnionym projekcie są zaznaczone tylko urządzenia VRF, brak rozprowadzenia instalacji rur miedzianych, przewodów zasilających i sterowniczych oraz odprowadzenia skroplin. Czy instalacje te zostały wykonane w poprzednich etapach? Jeżeli nie, to proszę o informację jak należy prowadzić ww. instalacje? Czy w budynku są sufity podwieszane? Czy możemy prowadzić trasy pod stropem czy w korytach instalacyjnych? </w:t>
      </w:r>
    </w:p>
    <w:p w:rsidR="00330A2E" w:rsidRPr="00503ECE" w:rsidRDefault="00E16562" w:rsidP="00330A2E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Odpowiedź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Pr="00503ECE">
        <w:rPr>
          <w:rFonts w:ascii="Times New Roman" w:eastAsia="Times New Roman" w:hAnsi="Times New Roman" w:cs="Times New Roman"/>
          <w:sz w:val="24"/>
          <w:szCs w:val="24"/>
          <w:lang w:eastAsia="pl-PL"/>
        </w:rPr>
        <w:t>Ad . 1 -  Przewody należy prowadzić w korytach instalacyjnych. Schemat montażu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instalacji VRF </w:t>
      </w:r>
      <w:bookmarkStart w:id="0" w:name="_GoBack"/>
      <w:bookmarkEnd w:id="0"/>
      <w:r w:rsidR="00330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0A2E" w:rsidRPr="00503ECE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się w załączniku nr 1.</w:t>
      </w:r>
    </w:p>
    <w:p w:rsidR="00330A2E" w:rsidRPr="00503ECE" w:rsidRDefault="0005027F" w:rsidP="00330A2E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A2E">
        <w:rPr>
          <w:rFonts w:ascii="Times New Roman" w:hAnsi="Times New Roman" w:cs="Times New Roman"/>
          <w:b/>
        </w:rPr>
        <w:t>2.</w:t>
      </w:r>
      <w:r w:rsidR="00330A2E">
        <w:rPr>
          <w:rFonts w:ascii="Times New Roman" w:hAnsi="Times New Roman" w:cs="Times New Roman"/>
        </w:rPr>
        <w:t xml:space="preserve"> </w:t>
      </w:r>
      <w:proofErr w:type="gramStart"/>
      <w:r w:rsidR="00330A2E" w:rsidRPr="00330A2E">
        <w:rPr>
          <w:rFonts w:ascii="Times New Roman" w:hAnsi="Times New Roman" w:cs="Times New Roman"/>
          <w:b/>
        </w:rPr>
        <w:t>Pytanie</w:t>
      </w:r>
      <w:r w:rsidR="00330A2E">
        <w:rPr>
          <w:rFonts w:ascii="Times New Roman" w:hAnsi="Times New Roman" w:cs="Times New Roman"/>
          <w:b/>
        </w:rPr>
        <w:t xml:space="preserve">                                                  </w:t>
      </w:r>
      <w:proofErr w:type="gramEnd"/>
      <w:r w:rsidR="00330A2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Czy odprowadzenie skroplin należy wykonać grawitacyjnie czy zastosować pompki skroplin?   </w:t>
      </w:r>
      <w:r w:rsidR="00330A2E">
        <w:rPr>
          <w:rFonts w:ascii="Times New Roman" w:hAnsi="Times New Roman" w:cs="Times New Roman"/>
        </w:rPr>
        <w:t xml:space="preserve">                               </w:t>
      </w:r>
      <w:proofErr w:type="gramStart"/>
      <w:r w:rsidR="00330A2E">
        <w:rPr>
          <w:rFonts w:ascii="Times New Roman" w:hAnsi="Times New Roman" w:cs="Times New Roman"/>
          <w:b/>
          <w:sz w:val="24"/>
          <w:szCs w:val="24"/>
        </w:rPr>
        <w:t>Odpowiedź</w:t>
      </w:r>
      <w:r w:rsidR="00330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proofErr w:type="gramEnd"/>
      <w:r w:rsidR="00330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  <w:r w:rsidR="00330A2E" w:rsidRPr="00503ECE">
        <w:rPr>
          <w:rFonts w:ascii="Times New Roman" w:eastAsia="Times New Roman" w:hAnsi="Times New Roman" w:cs="Times New Roman"/>
          <w:sz w:val="24"/>
          <w:szCs w:val="24"/>
          <w:lang w:eastAsia="pl-PL"/>
        </w:rPr>
        <w:t>Ad . 2 - Odprowadzenie skroplin wykonać grawitacyjnie</w:t>
      </w:r>
    </w:p>
    <w:p w:rsidR="00330A2E" w:rsidRDefault="00330A2E" w:rsidP="00E16562">
      <w:pPr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05027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</w:p>
    <w:p w:rsidR="00330A2E" w:rsidRDefault="00330A2E" w:rsidP="00E16562">
      <w:pPr>
        <w:spacing w:after="160" w:line="256" w:lineRule="auto"/>
        <w:rPr>
          <w:rFonts w:ascii="Times New Roman" w:hAnsi="Times New Roman" w:cs="Times New Roman"/>
        </w:rPr>
      </w:pPr>
    </w:p>
    <w:p w:rsidR="00330A2E" w:rsidRPr="00503ECE" w:rsidRDefault="0005027F" w:rsidP="00330A2E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A2E">
        <w:rPr>
          <w:rFonts w:ascii="Times New Roman" w:hAnsi="Times New Roman" w:cs="Times New Roman"/>
          <w:b/>
        </w:rPr>
        <w:lastRenderedPageBreak/>
        <w:t>3</w:t>
      </w:r>
      <w:r w:rsidR="00330A2E" w:rsidRPr="00330A2E">
        <w:rPr>
          <w:rFonts w:ascii="Times New Roman" w:hAnsi="Times New Roman" w:cs="Times New Roman"/>
          <w:b/>
        </w:rPr>
        <w:t>.</w:t>
      </w:r>
      <w:r w:rsidR="00330A2E">
        <w:rPr>
          <w:rFonts w:ascii="Times New Roman" w:hAnsi="Times New Roman" w:cs="Times New Roman"/>
        </w:rPr>
        <w:t xml:space="preserve"> </w:t>
      </w:r>
      <w:proofErr w:type="gramStart"/>
      <w:r w:rsidR="00330A2E" w:rsidRPr="00330A2E">
        <w:rPr>
          <w:rFonts w:ascii="Times New Roman" w:hAnsi="Times New Roman" w:cs="Times New Roman"/>
          <w:b/>
        </w:rPr>
        <w:t>Pytanie</w:t>
      </w:r>
      <w:r w:rsidR="00330A2E">
        <w:rPr>
          <w:rFonts w:ascii="Times New Roman" w:hAnsi="Times New Roman" w:cs="Times New Roman"/>
          <w:b/>
        </w:rPr>
        <w:t xml:space="preserve">                                                  </w:t>
      </w:r>
      <w:proofErr w:type="gramEnd"/>
      <w:r w:rsidR="00330A2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</w:t>
      </w:r>
      <w:r w:rsidR="00330A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Czy jest przewidziane zasilanie do urządzeń?  </w:t>
      </w:r>
      <w:r w:rsidR="00330A2E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proofErr w:type="gramStart"/>
      <w:r w:rsidR="00330A2E">
        <w:rPr>
          <w:rFonts w:ascii="Times New Roman" w:hAnsi="Times New Roman" w:cs="Times New Roman"/>
          <w:b/>
          <w:sz w:val="24"/>
          <w:szCs w:val="24"/>
        </w:rPr>
        <w:t>Odpowiedź</w:t>
      </w:r>
      <w:r>
        <w:rPr>
          <w:rFonts w:ascii="Times New Roman" w:hAnsi="Times New Roman" w:cs="Times New Roman"/>
        </w:rPr>
        <w:t xml:space="preserve"> </w:t>
      </w:r>
      <w:r w:rsidR="00330A2E">
        <w:rPr>
          <w:rFonts w:ascii="Times New Roman" w:hAnsi="Times New Roman" w:cs="Times New Roman"/>
        </w:rPr>
        <w:t xml:space="preserve">                                                 </w:t>
      </w:r>
      <w:proofErr w:type="gramEnd"/>
      <w:r w:rsidR="00330A2E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330A2E" w:rsidRPr="00503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 . 3 - Zasilanie do urządzeń przedstawiono w załączniku </w:t>
      </w:r>
      <w:proofErr w:type="gramStart"/>
      <w:r w:rsidR="00330A2E" w:rsidRPr="00503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. </w:t>
      </w:r>
      <w:proofErr w:type="gramEnd"/>
    </w:p>
    <w:p w:rsidR="00330A2E" w:rsidRPr="0023492A" w:rsidRDefault="00330A2E" w:rsidP="00330A2E">
      <w:pPr>
        <w:spacing w:after="160" w:line="256" w:lineRule="auto"/>
        <w:rPr>
          <w:rFonts w:ascii="Times New Roman" w:hAnsi="Times New Roman" w:cs="Times New Roman"/>
        </w:rPr>
      </w:pPr>
      <w:r w:rsidRPr="00330A2E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30A2E">
        <w:rPr>
          <w:rFonts w:ascii="Times New Roman" w:hAnsi="Times New Roman" w:cs="Times New Roman"/>
          <w:b/>
        </w:rPr>
        <w:t>Pytanie</w:t>
      </w:r>
      <w:r>
        <w:rPr>
          <w:rFonts w:ascii="Times New Roman" w:hAnsi="Times New Roman" w:cs="Times New Roman"/>
          <w:b/>
        </w:rPr>
        <w:t xml:space="preserve">                                                  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05027F">
        <w:rPr>
          <w:rFonts w:ascii="Times New Roman" w:hAnsi="Times New Roman" w:cs="Times New Roman"/>
        </w:rPr>
        <w:t>Czy jest przewidziana wizja lokalna?</w:t>
      </w:r>
      <w:r w:rsidR="0023492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Odpowiedź</w:t>
      </w:r>
      <w:r w:rsidR="002349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proofErr w:type="gramEnd"/>
      <w:r w:rsidR="002349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503ECE">
        <w:rPr>
          <w:rFonts w:ascii="Times New Roman" w:eastAsia="Times New Roman" w:hAnsi="Times New Roman" w:cs="Times New Roman"/>
          <w:sz w:val="24"/>
          <w:szCs w:val="24"/>
          <w:lang w:eastAsia="pl-PL"/>
        </w:rPr>
        <w:t>Ad . 4</w:t>
      </w:r>
      <w:r w:rsidR="0023492A">
        <w:rPr>
          <w:rFonts w:ascii="Times New Roman" w:eastAsia="Times New Roman" w:hAnsi="Times New Roman" w:cs="Times New Roman"/>
          <w:sz w:val="24"/>
          <w:szCs w:val="24"/>
          <w:lang w:eastAsia="pl-PL"/>
        </w:rPr>
        <w:t>- Nie, Zamawiający nie przewiduje wizji lokalnej.</w:t>
      </w:r>
    </w:p>
    <w:p w:rsidR="00503ECE" w:rsidRDefault="00503ECE" w:rsidP="0005027F">
      <w:pPr>
        <w:pStyle w:val="Default"/>
        <w:rPr>
          <w:rFonts w:ascii="Times New Roman" w:hAnsi="Times New Roman" w:cs="Times New Roman"/>
        </w:rPr>
      </w:pPr>
    </w:p>
    <w:p w:rsidR="0005027F" w:rsidRPr="00345E0F" w:rsidRDefault="00E16562" w:rsidP="0005027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5E0F">
        <w:rPr>
          <w:rFonts w:ascii="Times New Roman" w:hAnsi="Times New Roman" w:cs="Times New Roman"/>
          <w:b/>
          <w:i/>
          <w:sz w:val="28"/>
          <w:szCs w:val="28"/>
        </w:rPr>
        <w:t>Pytania dotyczące stolarki okiennej</w:t>
      </w:r>
    </w:p>
    <w:p w:rsidR="0005027F" w:rsidRPr="00E16562" w:rsidRDefault="0005027F" w:rsidP="000502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6562">
        <w:rPr>
          <w:rFonts w:ascii="Times New Roman" w:hAnsi="Times New Roman" w:cs="Times New Roman"/>
          <w:i/>
          <w:sz w:val="24"/>
          <w:szCs w:val="24"/>
        </w:rPr>
        <w:t>dot</w:t>
      </w:r>
      <w:proofErr w:type="gramEnd"/>
      <w:r w:rsidRPr="00E16562">
        <w:rPr>
          <w:rFonts w:ascii="Times New Roman" w:hAnsi="Times New Roman" w:cs="Times New Roman"/>
          <w:i/>
          <w:sz w:val="24"/>
          <w:szCs w:val="24"/>
        </w:rPr>
        <w:t xml:space="preserve">. Wszystkich części planowanego zamówienia.                </w:t>
      </w:r>
      <w:r w:rsidRPr="00E165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16562" w:rsidRPr="00E16562">
        <w:rPr>
          <w:rFonts w:ascii="Times New Roman" w:hAnsi="Times New Roman" w:cs="Times New Roman"/>
          <w:b/>
          <w:sz w:val="24"/>
          <w:szCs w:val="24"/>
        </w:rPr>
        <w:t xml:space="preserve">                               1</w:t>
      </w:r>
      <w:r w:rsidRPr="00E16562">
        <w:rPr>
          <w:rFonts w:ascii="Times New Roman" w:hAnsi="Times New Roman" w:cs="Times New Roman"/>
          <w:b/>
          <w:sz w:val="24"/>
          <w:szCs w:val="24"/>
        </w:rPr>
        <w:t>.</w:t>
      </w:r>
      <w:r w:rsidR="00E16562" w:rsidRPr="00E165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16562" w:rsidRPr="00E16562">
        <w:rPr>
          <w:rFonts w:ascii="Times New Roman" w:hAnsi="Times New Roman" w:cs="Times New Roman"/>
          <w:b/>
          <w:sz w:val="24"/>
          <w:szCs w:val="24"/>
        </w:rPr>
        <w:t>Pytanie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56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End"/>
      <w:r w:rsidR="00E16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Proszę na rysunkach zestawień stolarki o doprecyzowanie sposobów otwierania każdego z okien (uchylne, </w:t>
      </w:r>
      <w:proofErr w:type="spellStart"/>
      <w:r>
        <w:rPr>
          <w:rFonts w:ascii="Times New Roman" w:hAnsi="Times New Roman" w:cs="Times New Roman"/>
          <w:sz w:val="24"/>
          <w:szCs w:val="24"/>
        </w:rPr>
        <w:t>rozwierno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-uchylne, stałe, uchylane za pomocą </w:t>
      </w:r>
      <w:proofErr w:type="spellStart"/>
      <w:r>
        <w:rPr>
          <w:rFonts w:ascii="Times New Roman" w:hAnsi="Times New Roman" w:cs="Times New Roman"/>
          <w:sz w:val="24"/>
          <w:szCs w:val="24"/>
        </w:rPr>
        <w:t>hałtałow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poziomu posadzki)</w:t>
      </w:r>
    </w:p>
    <w:p w:rsidR="0005027F" w:rsidRDefault="00E16562" w:rsidP="0005027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05027F">
        <w:rPr>
          <w:rFonts w:ascii="Times New Roman" w:hAnsi="Times New Roman" w:cs="Times New Roman"/>
          <w:b/>
        </w:rPr>
        <w:t>.Pytanie</w:t>
      </w:r>
    </w:p>
    <w:p w:rsidR="00E16562" w:rsidRPr="00E16562" w:rsidRDefault="0005027F" w:rsidP="00E16562">
      <w:pPr>
        <w:rPr>
          <w:rFonts w:ascii="Times New Roman" w:hAnsi="Times New Roman" w:cs="Times New Roman"/>
          <w:i/>
          <w:sz w:val="24"/>
          <w:szCs w:val="24"/>
        </w:rPr>
      </w:pPr>
      <w:r w:rsidRPr="00E16562">
        <w:rPr>
          <w:rFonts w:ascii="Times New Roman" w:hAnsi="Times New Roman" w:cs="Times New Roman"/>
          <w:i/>
          <w:sz w:val="24"/>
          <w:szCs w:val="24"/>
        </w:rPr>
        <w:t xml:space="preserve">Dotyczy przetargu –część 1 –Urząd Gminy </w:t>
      </w:r>
      <w:proofErr w:type="gramStart"/>
      <w:r w:rsidRPr="00E16562">
        <w:rPr>
          <w:rFonts w:ascii="Times New Roman" w:hAnsi="Times New Roman" w:cs="Times New Roman"/>
          <w:i/>
          <w:sz w:val="24"/>
          <w:szCs w:val="24"/>
        </w:rPr>
        <w:t>Osiek</w:t>
      </w:r>
      <w:r w:rsidR="00E1656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proofErr w:type="gramEnd"/>
      <w:r w:rsidR="00E1656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Prosimy o informację czy stolarka okienna przeznaczona do wymiany nie będzie miała skrzydeł </w:t>
      </w:r>
      <w:proofErr w:type="spellStart"/>
      <w:r>
        <w:rPr>
          <w:rFonts w:ascii="Times New Roman" w:hAnsi="Times New Roman" w:cs="Times New Roman"/>
          <w:sz w:val="24"/>
          <w:szCs w:val="24"/>
        </w:rPr>
        <w:t>rozwierno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–uchylnych?                                                                                                    Czy wszystkie okna należy </w:t>
      </w:r>
      <w:proofErr w:type="gramStart"/>
      <w:r>
        <w:rPr>
          <w:rFonts w:ascii="Times New Roman" w:hAnsi="Times New Roman" w:cs="Times New Roman"/>
          <w:sz w:val="24"/>
          <w:szCs w:val="24"/>
        </w:rPr>
        <w:t>zamontować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tzw. stałe </w:t>
      </w:r>
      <w:proofErr w:type="spellStart"/>
      <w:r>
        <w:rPr>
          <w:rFonts w:ascii="Times New Roman" w:hAnsi="Times New Roman" w:cs="Times New Roman"/>
          <w:sz w:val="24"/>
          <w:szCs w:val="24"/>
        </w:rPr>
        <w:t>FIXy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E16562" w:rsidRPr="00E16562">
        <w:rPr>
          <w:rFonts w:ascii="Times New Roman" w:hAnsi="Times New Roman" w:cs="Times New Roman"/>
          <w:b/>
        </w:rPr>
        <w:t xml:space="preserve"> </w:t>
      </w:r>
    </w:p>
    <w:p w:rsidR="00E16562" w:rsidRDefault="00E16562" w:rsidP="00E16562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3.Pytanie</w:t>
      </w:r>
    </w:p>
    <w:p w:rsidR="00E16562" w:rsidRPr="00E16562" w:rsidRDefault="00E16562" w:rsidP="00E16562">
      <w:pPr>
        <w:rPr>
          <w:rFonts w:ascii="Times New Roman" w:hAnsi="Times New Roman" w:cs="Times New Roman"/>
          <w:i/>
          <w:sz w:val="24"/>
          <w:szCs w:val="24"/>
        </w:rPr>
      </w:pPr>
      <w:r w:rsidRPr="00E16562">
        <w:rPr>
          <w:rFonts w:ascii="Times New Roman" w:hAnsi="Times New Roman" w:cs="Times New Roman"/>
          <w:i/>
          <w:sz w:val="24"/>
          <w:szCs w:val="24"/>
        </w:rPr>
        <w:t xml:space="preserve">Dotyczy przetargu –część 3–Szkoła Podstawowa w </w:t>
      </w:r>
      <w:proofErr w:type="gramStart"/>
      <w:r w:rsidRPr="00E16562">
        <w:rPr>
          <w:rFonts w:ascii="Times New Roman" w:hAnsi="Times New Roman" w:cs="Times New Roman"/>
          <w:i/>
          <w:sz w:val="24"/>
          <w:szCs w:val="24"/>
        </w:rPr>
        <w:t>Suchowoli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Prosimy o informację czy stolarka okienna przeznaczona do wymiany nie będzie miała skrzydeł </w:t>
      </w:r>
      <w:proofErr w:type="spellStart"/>
      <w:r>
        <w:rPr>
          <w:rFonts w:ascii="Times New Roman" w:hAnsi="Times New Roman" w:cs="Times New Roman"/>
          <w:sz w:val="24"/>
          <w:szCs w:val="24"/>
        </w:rPr>
        <w:t>rozwierno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–uchylnych?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Czy wszystkie okna należy </w:t>
      </w:r>
      <w:proofErr w:type="gramStart"/>
      <w:r>
        <w:rPr>
          <w:rFonts w:ascii="Times New Roman" w:hAnsi="Times New Roman" w:cs="Times New Roman"/>
          <w:sz w:val="24"/>
          <w:szCs w:val="24"/>
        </w:rPr>
        <w:t>zamontować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tzw. stałe </w:t>
      </w:r>
      <w:proofErr w:type="spellStart"/>
      <w:r>
        <w:rPr>
          <w:rFonts w:ascii="Times New Roman" w:hAnsi="Times New Roman" w:cs="Times New Roman"/>
          <w:sz w:val="24"/>
          <w:szCs w:val="24"/>
        </w:rPr>
        <w:t>FIXy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16562" w:rsidRDefault="00E16562" w:rsidP="0005027F">
      <w:pPr>
        <w:rPr>
          <w:rFonts w:ascii="Arial" w:hAnsi="Arial" w:cs="Arial"/>
          <w:sz w:val="30"/>
          <w:szCs w:val="30"/>
        </w:rPr>
      </w:pPr>
      <w:r>
        <w:rPr>
          <w:rFonts w:ascii="Times New Roman" w:hAnsi="Times New Roman" w:cs="Times New Roman"/>
          <w:b/>
          <w:sz w:val="24"/>
          <w:szCs w:val="24"/>
        </w:rPr>
        <w:t>Odpowiedź Ad.1 - Ad.3</w:t>
      </w:r>
      <w:r w:rsidR="0005027F">
        <w:rPr>
          <w:rFonts w:ascii="Times New Roman" w:hAnsi="Times New Roman" w:cs="Times New Roman"/>
          <w:b/>
          <w:sz w:val="24"/>
          <w:szCs w:val="24"/>
        </w:rPr>
        <w:t>:</w:t>
      </w:r>
      <w:r w:rsidRPr="00E16562">
        <w:rPr>
          <w:rFonts w:ascii="Arial" w:hAnsi="Arial" w:cs="Arial"/>
          <w:sz w:val="30"/>
          <w:szCs w:val="30"/>
        </w:rPr>
        <w:t xml:space="preserve"> </w:t>
      </w:r>
    </w:p>
    <w:p w:rsidR="0005027F" w:rsidRPr="00E16562" w:rsidRDefault="00E16562" w:rsidP="00E16562">
      <w:pPr>
        <w:jc w:val="both"/>
        <w:rPr>
          <w:rFonts w:ascii="Arial" w:hAnsi="Arial" w:cs="Arial"/>
          <w:sz w:val="30"/>
          <w:szCs w:val="30"/>
        </w:rPr>
      </w:pPr>
      <w:r w:rsidRPr="00E16562">
        <w:rPr>
          <w:rFonts w:ascii="Times New Roman" w:hAnsi="Times New Roman" w:cs="Times New Roman"/>
          <w:sz w:val="24"/>
          <w:szCs w:val="24"/>
        </w:rPr>
        <w:t xml:space="preserve">Zgodnie ze Specyfikacjami Technicznymi Wykonania i Odbioru Robót, będących </w:t>
      </w:r>
      <w:r w:rsidRPr="00E16562">
        <w:rPr>
          <w:rFonts w:ascii="Times New Roman" w:hAnsi="Times New Roman" w:cs="Times New Roman"/>
          <w:sz w:val="24"/>
          <w:szCs w:val="24"/>
        </w:rPr>
        <w:br/>
        <w:t xml:space="preserve">częścią dokumentacji przedmiotowych inwestycji, ze względu na sposób otwierania </w:t>
      </w:r>
      <w:r w:rsidRPr="00E16562">
        <w:rPr>
          <w:rFonts w:ascii="Times New Roman" w:hAnsi="Times New Roman" w:cs="Times New Roman"/>
          <w:sz w:val="24"/>
          <w:szCs w:val="24"/>
        </w:rPr>
        <w:br/>
        <w:t xml:space="preserve">występują okna </w:t>
      </w:r>
      <w:proofErr w:type="spellStart"/>
      <w:r w:rsidRPr="00E16562">
        <w:rPr>
          <w:rFonts w:ascii="Times New Roman" w:hAnsi="Times New Roman" w:cs="Times New Roman"/>
          <w:sz w:val="24"/>
          <w:szCs w:val="24"/>
        </w:rPr>
        <w:t>rozwierno</w:t>
      </w:r>
      <w:proofErr w:type="spellEnd"/>
      <w:r w:rsidRPr="00E16562">
        <w:rPr>
          <w:rFonts w:ascii="Times New Roman" w:hAnsi="Times New Roman" w:cs="Times New Roman"/>
          <w:sz w:val="24"/>
          <w:szCs w:val="24"/>
        </w:rPr>
        <w:t xml:space="preserve">-uchylne, uchylne, </w:t>
      </w:r>
      <w:proofErr w:type="spellStart"/>
      <w:r w:rsidRPr="00E16562">
        <w:rPr>
          <w:rFonts w:ascii="Times New Roman" w:hAnsi="Times New Roman" w:cs="Times New Roman"/>
          <w:sz w:val="24"/>
          <w:szCs w:val="24"/>
        </w:rPr>
        <w:t>rozwierne</w:t>
      </w:r>
      <w:proofErr w:type="spellEnd"/>
      <w:r w:rsidRPr="00E16562">
        <w:rPr>
          <w:rFonts w:ascii="Times New Roman" w:hAnsi="Times New Roman" w:cs="Times New Roman"/>
          <w:sz w:val="24"/>
          <w:szCs w:val="24"/>
        </w:rPr>
        <w:t xml:space="preserve"> i stałe. </w:t>
      </w:r>
      <w:r w:rsidRPr="00E16562">
        <w:rPr>
          <w:rFonts w:ascii="Times New Roman" w:hAnsi="Times New Roman" w:cs="Times New Roman"/>
          <w:sz w:val="24"/>
          <w:szCs w:val="24"/>
        </w:rPr>
        <w:br/>
        <w:t xml:space="preserve">Uzupełnione o dodatkowe informacje rysunki (A-6) z zestawieniami stolarki, przedstawiają </w:t>
      </w:r>
      <w:r w:rsidRPr="00E16562">
        <w:rPr>
          <w:rFonts w:ascii="Times New Roman" w:hAnsi="Times New Roman" w:cs="Times New Roman"/>
          <w:sz w:val="24"/>
          <w:szCs w:val="24"/>
        </w:rPr>
        <w:br/>
        <w:t xml:space="preserve">schematy graficzne sposobu otwierania poszczególnych kwater, bądź jego brak w przypadku </w:t>
      </w:r>
      <w:r w:rsidRPr="00E16562">
        <w:rPr>
          <w:rFonts w:ascii="Times New Roman" w:hAnsi="Times New Roman" w:cs="Times New Roman"/>
          <w:sz w:val="24"/>
          <w:szCs w:val="24"/>
        </w:rPr>
        <w:br/>
        <w:t>okien stałych.</w:t>
      </w:r>
    </w:p>
    <w:p w:rsidR="0005027F" w:rsidRDefault="0005027F" w:rsidP="0005027F">
      <w:pPr>
        <w:rPr>
          <w:rFonts w:ascii="Times New Roman" w:hAnsi="Times New Roman" w:cs="Times New Roman"/>
          <w:sz w:val="24"/>
          <w:szCs w:val="24"/>
        </w:rPr>
      </w:pPr>
    </w:p>
    <w:p w:rsidR="00DE448D" w:rsidRDefault="009E3792" w:rsidP="00DE448D">
      <w:pPr>
        <w:tabs>
          <w:tab w:val="left" w:pos="8931"/>
        </w:tabs>
        <w:ind w:left="6237" w:righ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448D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Burmistrz                                                  </w:t>
      </w:r>
      <w:proofErr w:type="gramEnd"/>
      <w:r w:rsidR="00DE448D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Miasta i Gminy Osiek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448D">
        <w:rPr>
          <w:rFonts w:ascii="Times New Roman" w:hAnsi="Times New Roman" w:cs="Times New Roman"/>
          <w:i/>
          <w:sz w:val="24"/>
          <w:szCs w:val="24"/>
        </w:rPr>
        <w:br/>
      </w:r>
      <w:r w:rsidR="00DE448D">
        <w:rPr>
          <w:rStyle w:val="markedcontent"/>
          <w:rFonts w:ascii="Times New Roman" w:hAnsi="Times New Roman" w:cs="Times New Roman"/>
          <w:i/>
          <w:sz w:val="24"/>
          <w:szCs w:val="24"/>
        </w:rPr>
        <w:t>Rafał Łysiak</w:t>
      </w:r>
    </w:p>
    <w:p w:rsidR="0005027F" w:rsidRDefault="009E3792" w:rsidP="00DE44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304BE4" w:rsidRDefault="00304BE4"/>
    <w:sectPr w:rsidR="00304B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E78" w:rsidRDefault="00784E78" w:rsidP="00B346C6">
      <w:pPr>
        <w:spacing w:after="0" w:line="240" w:lineRule="auto"/>
      </w:pPr>
      <w:r>
        <w:separator/>
      </w:r>
    </w:p>
  </w:endnote>
  <w:endnote w:type="continuationSeparator" w:id="0">
    <w:p w:rsidR="00784E78" w:rsidRDefault="00784E78" w:rsidP="00B3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E78" w:rsidRDefault="00784E78" w:rsidP="00B346C6">
      <w:pPr>
        <w:spacing w:after="0" w:line="240" w:lineRule="auto"/>
      </w:pPr>
      <w:r>
        <w:separator/>
      </w:r>
    </w:p>
  </w:footnote>
  <w:footnote w:type="continuationSeparator" w:id="0">
    <w:p w:rsidR="00784E78" w:rsidRDefault="00784E78" w:rsidP="00B3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C6" w:rsidRDefault="00B346C6" w:rsidP="00B346C6">
    <w:pPr>
      <w:pStyle w:val="Nagwek"/>
      <w:rPr>
        <w:sz w:val="20"/>
      </w:rPr>
    </w:pPr>
    <w:r>
      <w:rPr>
        <w:noProof/>
        <w:sz w:val="20"/>
        <w:lang w:eastAsia="pl-PL"/>
      </w:rPr>
      <w:drawing>
        <wp:anchor distT="0" distB="0" distL="0" distR="0" simplePos="0" relativeHeight="251660288" behindDoc="1" locked="0" layoutInCell="1" allowOverlap="1" wp14:anchorId="43197BE0" wp14:editId="43B21F02">
          <wp:simplePos x="0" y="0"/>
          <wp:positionH relativeFrom="page">
            <wp:posOffset>2118360</wp:posOffset>
          </wp:positionH>
          <wp:positionV relativeFrom="page">
            <wp:posOffset>516255</wp:posOffset>
          </wp:positionV>
          <wp:extent cx="1409700" cy="333375"/>
          <wp:effectExtent l="0" t="0" r="0" b="0"/>
          <wp:wrapNone/>
          <wp:docPr id="1" name="Obraz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eastAsia="pl-PL"/>
      </w:rPr>
      <w:drawing>
        <wp:anchor distT="0" distB="0" distL="0" distR="0" simplePos="0" relativeHeight="251661312" behindDoc="1" locked="0" layoutInCell="1" allowOverlap="1" wp14:anchorId="235C7961" wp14:editId="2DA93610">
          <wp:simplePos x="0" y="0"/>
          <wp:positionH relativeFrom="page">
            <wp:posOffset>3710940</wp:posOffset>
          </wp:positionH>
          <wp:positionV relativeFrom="page">
            <wp:posOffset>516255</wp:posOffset>
          </wp:positionV>
          <wp:extent cx="952500" cy="333375"/>
          <wp:effectExtent l="0" t="0" r="0" b="0"/>
          <wp:wrapNone/>
          <wp:docPr id="2" name="Obraz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2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eastAsia="pl-PL"/>
      </w:rPr>
      <w:drawing>
        <wp:anchor distT="0" distB="0" distL="0" distR="0" simplePos="0" relativeHeight="251662336" behindDoc="1" locked="0" layoutInCell="1" allowOverlap="1" wp14:anchorId="4F8BC3A7" wp14:editId="3FDDAE37">
          <wp:simplePos x="0" y="0"/>
          <wp:positionH relativeFrom="page">
            <wp:posOffset>4892040</wp:posOffset>
          </wp:positionH>
          <wp:positionV relativeFrom="page">
            <wp:posOffset>516255</wp:posOffset>
          </wp:positionV>
          <wp:extent cx="1456690" cy="333375"/>
          <wp:effectExtent l="0" t="0" r="0" b="0"/>
          <wp:wrapNone/>
          <wp:docPr id="3" name="Obraz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Obraz2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46C6" w:rsidRDefault="00B346C6" w:rsidP="00B346C6">
    <w:pPr>
      <w:pStyle w:val="Nagwek"/>
    </w:pPr>
    <w:r>
      <w:rPr>
        <w:noProof/>
        <w:sz w:val="20"/>
        <w:lang w:eastAsia="pl-PL"/>
      </w:rPr>
      <w:drawing>
        <wp:anchor distT="0" distB="0" distL="0" distR="0" simplePos="0" relativeHeight="251659264" behindDoc="1" locked="0" layoutInCell="1" allowOverlap="1" wp14:anchorId="0A936EEC" wp14:editId="5512FB25">
          <wp:simplePos x="0" y="0"/>
          <wp:positionH relativeFrom="page">
            <wp:posOffset>899160</wp:posOffset>
          </wp:positionH>
          <wp:positionV relativeFrom="page">
            <wp:posOffset>450215</wp:posOffset>
          </wp:positionV>
          <wp:extent cx="1028700" cy="437515"/>
          <wp:effectExtent l="0" t="0" r="0" b="635"/>
          <wp:wrapNone/>
          <wp:docPr id="4" name="Obraz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19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7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46C6" w:rsidRDefault="00B346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7F"/>
    <w:rsid w:val="0005027F"/>
    <w:rsid w:val="0023492A"/>
    <w:rsid w:val="00304BE4"/>
    <w:rsid w:val="00330A2E"/>
    <w:rsid w:val="00345E0F"/>
    <w:rsid w:val="00503ECE"/>
    <w:rsid w:val="005234E4"/>
    <w:rsid w:val="0060435E"/>
    <w:rsid w:val="00784E78"/>
    <w:rsid w:val="009E3792"/>
    <w:rsid w:val="00B346C6"/>
    <w:rsid w:val="00BC5269"/>
    <w:rsid w:val="00DE448D"/>
    <w:rsid w:val="00E1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DE448D"/>
  </w:style>
  <w:style w:type="paragraph" w:styleId="Nagwek">
    <w:name w:val="header"/>
    <w:basedOn w:val="Normalny"/>
    <w:link w:val="NagwekZnak"/>
    <w:uiPriority w:val="99"/>
    <w:unhideWhenUsed/>
    <w:rsid w:val="00B3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6C6"/>
  </w:style>
  <w:style w:type="paragraph" w:styleId="Stopka">
    <w:name w:val="footer"/>
    <w:basedOn w:val="Normalny"/>
    <w:link w:val="StopkaZnak"/>
    <w:uiPriority w:val="99"/>
    <w:unhideWhenUsed/>
    <w:rsid w:val="00B3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DE448D"/>
  </w:style>
  <w:style w:type="paragraph" w:styleId="Nagwek">
    <w:name w:val="header"/>
    <w:basedOn w:val="Normalny"/>
    <w:link w:val="NagwekZnak"/>
    <w:uiPriority w:val="99"/>
    <w:unhideWhenUsed/>
    <w:rsid w:val="00B3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6C6"/>
  </w:style>
  <w:style w:type="paragraph" w:styleId="Stopka">
    <w:name w:val="footer"/>
    <w:basedOn w:val="Normalny"/>
    <w:link w:val="StopkaZnak"/>
    <w:uiPriority w:val="99"/>
    <w:unhideWhenUsed/>
    <w:rsid w:val="00B3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P2010B</dc:creator>
  <cp:lastModifiedBy>P2010B</cp:lastModifiedBy>
  <cp:revision>9</cp:revision>
  <dcterms:created xsi:type="dcterms:W3CDTF">2021-11-23T13:38:00Z</dcterms:created>
  <dcterms:modified xsi:type="dcterms:W3CDTF">2021-11-24T12:17:00Z</dcterms:modified>
</cp:coreProperties>
</file>