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AD5A561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4D1D97">
        <w:rPr>
          <w:rFonts w:asciiTheme="majorHAnsi" w:hAnsiTheme="majorHAnsi" w:cstheme="majorHAnsi"/>
          <w:sz w:val="20"/>
          <w:szCs w:val="20"/>
        </w:rPr>
        <w:t>9</w:t>
      </w:r>
      <w:r w:rsidR="00D9184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4EF7E236" w14:textId="77777777" w:rsidR="005C6801" w:rsidRPr="00FF36CC" w:rsidRDefault="005C6801" w:rsidP="005C6801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67ACEF65" w14:textId="77777777" w:rsidR="00FF36CC" w:rsidRPr="00FF36CC" w:rsidRDefault="00FF36CC" w:rsidP="00FF36CC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Gmina Środa Wielkopolska</w:t>
      </w:r>
    </w:p>
    <w:p w14:paraId="7068E4F5" w14:textId="77777777" w:rsidR="00FF36CC" w:rsidRPr="00FF36CC" w:rsidRDefault="00FF36CC" w:rsidP="00FF36CC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ul. Daszyńskiego 5</w:t>
      </w:r>
    </w:p>
    <w:p w14:paraId="03248118" w14:textId="3D824901" w:rsidR="00FF36CC" w:rsidRDefault="00FF36CC" w:rsidP="00FF36CC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63-000 Środa Wielkopolska</w:t>
      </w:r>
    </w:p>
    <w:p w14:paraId="4A377265" w14:textId="249ECAC5" w:rsidR="00FF36CC" w:rsidRPr="00FF36CC" w:rsidRDefault="00FF36CC" w:rsidP="00FF36CC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FF36CC">
        <w:rPr>
          <w:rFonts w:asciiTheme="majorHAnsi" w:eastAsia="Calibri" w:hAnsiTheme="majorHAnsi" w:cstheme="majorHAnsi"/>
          <w:bCs/>
          <w:sz w:val="20"/>
          <w:szCs w:val="20"/>
        </w:rPr>
        <w:t>786-16-36-737</w:t>
      </w:r>
    </w:p>
    <w:p w14:paraId="0E3EB015" w14:textId="54BCE09D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D01C092" w14:textId="77777777" w:rsidR="003A6352" w:rsidRDefault="003A6352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713674D1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184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05F16A07" w:rsidR="00684109" w:rsidRPr="00684109" w:rsidRDefault="00684109" w:rsidP="00967D3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FF36CC" w:rsidRPr="00FF36CC">
        <w:rPr>
          <w:rFonts w:asciiTheme="majorHAnsi" w:eastAsia="Calibri" w:hAnsiTheme="majorHAnsi" w:cstheme="majorHAnsi"/>
          <w:sz w:val="20"/>
          <w:szCs w:val="20"/>
        </w:rPr>
        <w:t>„Zakup energii elektrycznej do obiektów Gminy Środa Wielkopolska na rok 2023”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5FDBF532" w14:textId="4092486D" w:rsidR="008B0A2E" w:rsidRPr="00684109" w:rsidRDefault="006455BE" w:rsidP="00F60374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3528" w14:textId="77777777" w:rsidR="0026400C" w:rsidRDefault="0026400C" w:rsidP="004101A8">
      <w:pPr>
        <w:spacing w:after="0" w:line="240" w:lineRule="auto"/>
      </w:pPr>
      <w:r>
        <w:separator/>
      </w:r>
    </w:p>
  </w:endnote>
  <w:endnote w:type="continuationSeparator" w:id="0">
    <w:p w14:paraId="633A0F95" w14:textId="77777777" w:rsidR="0026400C" w:rsidRDefault="0026400C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AE32" w14:textId="77777777" w:rsidR="0026400C" w:rsidRDefault="0026400C" w:rsidP="004101A8">
      <w:pPr>
        <w:spacing w:after="0" w:line="240" w:lineRule="auto"/>
      </w:pPr>
      <w:r>
        <w:separator/>
      </w:r>
    </w:p>
  </w:footnote>
  <w:footnote w:type="continuationSeparator" w:id="0">
    <w:p w14:paraId="76FC1AF7" w14:textId="77777777" w:rsidR="0026400C" w:rsidRDefault="0026400C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2B47FDBE" w:rsidR="004101A8" w:rsidRPr="00CF217F" w:rsidRDefault="00FF36CC" w:rsidP="00FF36CC">
    <w:pPr>
      <w:pStyle w:val="Nagwek"/>
      <w:jc w:val="center"/>
    </w:pPr>
    <w:r>
      <w:rPr>
        <w:rFonts w:asciiTheme="majorHAnsi" w:eastAsia="Calibri" w:hAnsiTheme="majorHAnsi" w:cstheme="majorHAnsi"/>
        <w:sz w:val="20"/>
        <w:szCs w:val="20"/>
      </w:rPr>
      <w:t>„Z</w:t>
    </w:r>
    <w:r w:rsidRPr="00FF36CC">
      <w:rPr>
        <w:rFonts w:asciiTheme="majorHAnsi" w:eastAsia="Calibri" w:hAnsiTheme="majorHAnsi" w:cstheme="majorHAnsi"/>
        <w:sz w:val="20"/>
        <w:szCs w:val="20"/>
      </w:rPr>
      <w:t>akup energii elektrycznej do obiektów Gminy Środa Wielkopolska na rok 2023</w:t>
    </w:r>
    <w:r>
      <w:rPr>
        <w:rFonts w:asciiTheme="majorHAnsi" w:eastAsia="Calibri" w:hAnsiTheme="majorHAnsi" w:cstheme="majorHAnsi"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400C"/>
    <w:rsid w:val="00294668"/>
    <w:rsid w:val="002C22A7"/>
    <w:rsid w:val="002E21D1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D1D97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65B76"/>
    <w:rsid w:val="00684109"/>
    <w:rsid w:val="00686854"/>
    <w:rsid w:val="006A05F8"/>
    <w:rsid w:val="006A1AC4"/>
    <w:rsid w:val="006B6047"/>
    <w:rsid w:val="006C33B4"/>
    <w:rsid w:val="006D34B2"/>
    <w:rsid w:val="00730D91"/>
    <w:rsid w:val="007A2288"/>
    <w:rsid w:val="007B3B3F"/>
    <w:rsid w:val="0081615E"/>
    <w:rsid w:val="00857D38"/>
    <w:rsid w:val="0089126F"/>
    <w:rsid w:val="008E02FB"/>
    <w:rsid w:val="0091136A"/>
    <w:rsid w:val="009415A5"/>
    <w:rsid w:val="00963B84"/>
    <w:rsid w:val="00967D30"/>
    <w:rsid w:val="00A04B0B"/>
    <w:rsid w:val="00B066FD"/>
    <w:rsid w:val="00B869D9"/>
    <w:rsid w:val="00B87FA2"/>
    <w:rsid w:val="00BB1AC4"/>
    <w:rsid w:val="00BE6B06"/>
    <w:rsid w:val="00C36149"/>
    <w:rsid w:val="00C77B50"/>
    <w:rsid w:val="00C8071E"/>
    <w:rsid w:val="00C96AB2"/>
    <w:rsid w:val="00C97BFB"/>
    <w:rsid w:val="00CF217F"/>
    <w:rsid w:val="00D350C0"/>
    <w:rsid w:val="00D81751"/>
    <w:rsid w:val="00D91846"/>
    <w:rsid w:val="00DA1DE2"/>
    <w:rsid w:val="00E443CA"/>
    <w:rsid w:val="00E96B38"/>
    <w:rsid w:val="00EA4102"/>
    <w:rsid w:val="00F06C10"/>
    <w:rsid w:val="00F60374"/>
    <w:rsid w:val="00F778D3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10</cp:revision>
  <dcterms:created xsi:type="dcterms:W3CDTF">2022-03-04T10:57:00Z</dcterms:created>
  <dcterms:modified xsi:type="dcterms:W3CDTF">2022-07-06T08:44:00Z</dcterms:modified>
</cp:coreProperties>
</file>