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7D4E33B4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 w:rsidR="00FD6F3B">
        <w:rPr>
          <w:rFonts w:eastAsia="Calibri"/>
          <w:b/>
        </w:rPr>
        <w:t>4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7352BED2" w:rsidR="00F9307C" w:rsidRPr="00E854E7" w:rsidRDefault="00F9307C" w:rsidP="00F9307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01367602"/>
      <w:bookmarkStart w:id="3" w:name="_Hlk77148577"/>
      <w:r w:rsidR="00FD6F3B" w:rsidRPr="00FD6F3B">
        <w:rPr>
          <w:rFonts w:eastAsia="Arial"/>
          <w:b/>
          <w:sz w:val="22"/>
          <w:szCs w:val="22"/>
          <w:lang w:eastAsia="zh-CN"/>
        </w:rPr>
        <w:t>„</w:t>
      </w:r>
      <w:r w:rsidR="00FD6F3B" w:rsidRPr="00FD6F3B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 xml:space="preserve">Dowóz dzieci niepełnosprawnych zamieszkałych na terenie gminy Psary do placówek oświatowych, w których realizują obowiązek szkolny lub obowiązek nauki, </w:t>
      </w:r>
      <w:r w:rsidR="00FD6F3B" w:rsidRPr="00FD6F3B">
        <w:rPr>
          <w:rFonts w:eastAsia="Arial"/>
          <w:b/>
          <w:color w:val="000000"/>
          <w:kern w:val="3"/>
          <w:sz w:val="22"/>
          <w:szCs w:val="22"/>
          <w:lang w:eastAsia="zh-CN" w:bidi="hi-IN"/>
        </w:rPr>
        <w:t xml:space="preserve">w roku szkolnym </w:t>
      </w:r>
      <w:r w:rsidR="00FD6F3B" w:rsidRPr="00FD6F3B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202</w:t>
      </w:r>
      <w:r w:rsidR="00FD6F3B" w:rsidRPr="00FD6F3B">
        <w:rPr>
          <w:b/>
          <w:color w:val="000000"/>
          <w:kern w:val="3"/>
          <w:sz w:val="22"/>
          <w:szCs w:val="22"/>
          <w:lang w:eastAsia="zh-CN"/>
        </w:rPr>
        <w:t>2</w:t>
      </w:r>
      <w:r w:rsidR="00FD6F3B" w:rsidRPr="00FD6F3B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/2023”</w:t>
      </w:r>
      <w:bookmarkEnd w:id="0"/>
      <w:bookmarkEnd w:id="1"/>
      <w:bookmarkEnd w:id="2"/>
      <w:bookmarkEnd w:id="3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7001BB72" w14:textId="5D5F2301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ustawy:</w:t>
      </w:r>
    </w:p>
    <w:p w14:paraId="0ABB0500" w14:textId="77777777" w:rsidR="00CB6FFF" w:rsidRDefault="00CB6FFF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</w:p>
    <w:p w14:paraId="6FDA98FD" w14:textId="24BE3A19" w:rsidR="00F9307C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>oświadczam, że nie podlegam wykluczeniu z postępowania na podstawie art. 108 ust 1</w:t>
      </w:r>
      <w:r w:rsidR="00CB6FFF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 xml:space="preserve"> pkt 1-6 ustawy.</w:t>
      </w:r>
    </w:p>
    <w:p w14:paraId="302C1201" w14:textId="77777777" w:rsidR="00F9307C" w:rsidRPr="00CB6FFF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CB6FFF">
        <w:rPr>
          <w:rFonts w:eastAsia="Calibri"/>
          <w:sz w:val="22"/>
          <w:szCs w:val="22"/>
        </w:rPr>
        <w:t>o</w:t>
      </w:r>
      <w:r w:rsidRPr="00CB6FFF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B6FFF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B6FFF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45750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77777777" w:rsidR="00457501" w:rsidRPr="00457501" w:rsidRDefault="00457501" w:rsidP="0045750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457501">
        <w:rPr>
          <w:rFonts w:eastAsia="Calibri"/>
          <w:sz w:val="22"/>
          <w:szCs w:val="22"/>
        </w:rPr>
        <w:t xml:space="preserve">- oświadczam, że nie podlegam wykluczeniu z postępowania na podstawie </w:t>
      </w:r>
      <w:r w:rsidRPr="00457501">
        <w:rPr>
          <w:rFonts w:eastAsia="Calibri"/>
          <w:sz w:val="22"/>
          <w:szCs w:val="22"/>
        </w:rPr>
        <w:br/>
        <w:t xml:space="preserve">art. 7 ust. 1 pkt 1-3 ustawy </w:t>
      </w:r>
      <w:r w:rsidRPr="00457501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457501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2C59F581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>3  pkt 3.</w:t>
      </w:r>
      <w:r w:rsidR="00FD6F3B">
        <w:rPr>
          <w:sz w:val="22"/>
          <w:szCs w:val="22"/>
        </w:rPr>
        <w:t>2</w:t>
      </w:r>
      <w:r w:rsidR="00276E01">
        <w:rPr>
          <w:sz w:val="22"/>
          <w:szCs w:val="22"/>
        </w:rPr>
        <w:t xml:space="preserve">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588B9CB" w:rsidR="004B6498" w:rsidRPr="00F9307C" w:rsidRDefault="00B934CB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>3 pkt 3.</w:t>
      </w:r>
      <w:r w:rsidR="00FD6F3B">
        <w:rPr>
          <w:sz w:val="22"/>
          <w:szCs w:val="22"/>
        </w:rPr>
        <w:t>2</w:t>
      </w:r>
      <w:r w:rsidR="00276E01">
        <w:rPr>
          <w:sz w:val="22"/>
          <w:szCs w:val="22"/>
        </w:rPr>
        <w:t xml:space="preserve">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D2AF" w14:textId="77777777" w:rsidR="00DA2556" w:rsidRDefault="00DA2556" w:rsidP="00303CF1">
      <w:r>
        <w:separator/>
      </w:r>
    </w:p>
  </w:endnote>
  <w:endnote w:type="continuationSeparator" w:id="0">
    <w:p w14:paraId="50666B6C" w14:textId="77777777" w:rsidR="00DA2556" w:rsidRDefault="00DA255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04DD" w14:textId="77777777" w:rsidR="00DA2556" w:rsidRDefault="00DA2556" w:rsidP="00303CF1">
      <w:r>
        <w:separator/>
      </w:r>
    </w:p>
  </w:footnote>
  <w:footnote w:type="continuationSeparator" w:id="0">
    <w:p w14:paraId="76BD4722" w14:textId="77777777" w:rsidR="00DA2556" w:rsidRDefault="00DA255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E6A5" w14:textId="5576FEAA" w:rsidR="00FD6F3B" w:rsidRPr="00FD6F3B" w:rsidRDefault="00FD6F3B" w:rsidP="00FD6F3B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FD6F3B">
      <w:rPr>
        <w:rFonts w:eastAsia="TeXGyrePagella"/>
        <w:sz w:val="18"/>
        <w:szCs w:val="18"/>
        <w:lang w:eastAsia="en-US"/>
      </w:rPr>
      <w:t>Znak sprawy: ZP .271</w:t>
    </w:r>
    <w:r w:rsidR="00DD470E">
      <w:rPr>
        <w:rFonts w:eastAsia="TeXGyrePagella"/>
        <w:sz w:val="18"/>
        <w:szCs w:val="18"/>
        <w:lang w:eastAsia="en-US"/>
      </w:rPr>
      <w:t>.20</w:t>
    </w:r>
    <w:r w:rsidRPr="00FD6F3B">
      <w:rPr>
        <w:rFonts w:eastAsia="TeXGyrePagella"/>
        <w:sz w:val="18"/>
        <w:szCs w:val="18"/>
        <w:lang w:eastAsia="en-US"/>
      </w:rPr>
      <w:t>.2022</w:t>
    </w:r>
  </w:p>
  <w:p w14:paraId="13DE24E1" w14:textId="56315457" w:rsidR="000C0F27" w:rsidRPr="00FD6F3B" w:rsidRDefault="00FD6F3B" w:rsidP="00FD6F3B">
    <w:pPr>
      <w:widowControl w:val="0"/>
      <w:tabs>
        <w:tab w:val="left" w:pos="1560"/>
      </w:tabs>
      <w:autoSpaceDE w:val="0"/>
      <w:autoSpaceDN w:val="0"/>
      <w:jc w:val="both"/>
      <w:rPr>
        <w:rFonts w:eastAsia="Arial"/>
        <w:b/>
        <w:bCs/>
        <w:color w:val="000000"/>
        <w:kern w:val="3"/>
        <w:sz w:val="18"/>
        <w:szCs w:val="18"/>
        <w:lang w:eastAsia="zh-CN" w:bidi="hi-IN"/>
      </w:rPr>
    </w:pPr>
    <w:r w:rsidRPr="00FD6F3B">
      <w:rPr>
        <w:rFonts w:eastAsia="TeXGyrePagella"/>
        <w:sz w:val="18"/>
        <w:szCs w:val="18"/>
        <w:lang w:eastAsia="en-US"/>
      </w:rPr>
      <w:t xml:space="preserve">Nazwa zamówienia: </w:t>
    </w:r>
    <w:r w:rsidRPr="00FD6F3B">
      <w:rPr>
        <w:rFonts w:eastAsia="Arial"/>
        <w:b/>
        <w:sz w:val="18"/>
        <w:szCs w:val="18"/>
        <w:lang w:eastAsia="zh-CN"/>
      </w:rPr>
      <w:t>„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>Dowóz dzieci niepełnosprawnych zamieszkałych na terenie gminy Psary do</w:t>
    </w:r>
    <w:r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 xml:space="preserve">placówek oświatowych, </w:t>
    </w:r>
    <w:r>
      <w:rPr>
        <w:rFonts w:eastAsia="SimSun"/>
        <w:color w:val="000000"/>
        <w:kern w:val="3"/>
        <w:sz w:val="18"/>
        <w:szCs w:val="18"/>
        <w:lang w:eastAsia="zh-CN" w:bidi="hi-IN"/>
      </w:rPr>
      <w:br/>
      <w:t xml:space="preserve">                                    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>w których realizują obowiązek szkolny lub obowiązek</w:t>
    </w:r>
    <w:r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 xml:space="preserve">nauki, </w:t>
    </w:r>
    <w:r w:rsidRPr="00FD6F3B">
      <w:rPr>
        <w:rFonts w:eastAsia="Arial"/>
        <w:color w:val="000000"/>
        <w:kern w:val="3"/>
        <w:sz w:val="18"/>
        <w:szCs w:val="18"/>
        <w:lang w:eastAsia="zh-CN" w:bidi="hi-IN"/>
      </w:rPr>
      <w:t xml:space="preserve">w roku szkolnym 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>202</w:t>
    </w:r>
    <w:r w:rsidRPr="00FD6F3B">
      <w:rPr>
        <w:color w:val="000000"/>
        <w:kern w:val="3"/>
        <w:sz w:val="18"/>
        <w:szCs w:val="18"/>
        <w:lang w:eastAsia="zh-CN"/>
      </w:rPr>
      <w:t>2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>/2023”.</w:t>
    </w:r>
  </w:p>
  <w:p w14:paraId="4C397D44" w14:textId="1A100FDC" w:rsidR="000C0F27" w:rsidRPr="000C0F27" w:rsidRDefault="000C0F27" w:rsidP="000C0F27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61BF" w14:textId="0E13B297" w:rsidR="00FD6F3B" w:rsidRPr="00FD6F3B" w:rsidRDefault="00FD6F3B" w:rsidP="00FD6F3B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10" w:name="_Hlk71794784"/>
    <w:bookmarkStart w:id="11" w:name="_Hlk71794785"/>
    <w:bookmarkStart w:id="12" w:name="_Hlk71794870"/>
    <w:bookmarkStart w:id="13" w:name="_Hlk71794871"/>
    <w:bookmarkStart w:id="14" w:name="_Hlk71794987"/>
    <w:bookmarkStart w:id="15" w:name="_Hlk71794988"/>
    <w:bookmarkStart w:id="16" w:name="_Hlk77148647"/>
    <w:bookmarkStart w:id="17" w:name="_Hlk77148648"/>
    <w:bookmarkStart w:id="18" w:name="_Hlk77148841"/>
    <w:bookmarkStart w:id="19" w:name="_Hlk77148842"/>
    <w:bookmarkStart w:id="20" w:name="_Hlk77148938"/>
    <w:bookmarkStart w:id="21" w:name="_Hlk77148939"/>
    <w:bookmarkStart w:id="22" w:name="_Hlk77253992"/>
    <w:bookmarkStart w:id="23" w:name="_Hlk101367161"/>
    <w:r w:rsidRPr="00FD6F3B">
      <w:rPr>
        <w:rFonts w:eastAsia="TeXGyrePagella"/>
        <w:sz w:val="18"/>
        <w:szCs w:val="18"/>
        <w:lang w:eastAsia="en-US"/>
      </w:rPr>
      <w:t>Znak sprawy: ZP .271</w:t>
    </w:r>
    <w:r w:rsidR="00DD470E">
      <w:rPr>
        <w:rFonts w:eastAsia="TeXGyrePagella"/>
        <w:sz w:val="18"/>
        <w:szCs w:val="18"/>
        <w:lang w:eastAsia="en-US"/>
      </w:rPr>
      <w:t>.20.</w:t>
    </w:r>
    <w:r w:rsidRPr="00FD6F3B">
      <w:rPr>
        <w:rFonts w:eastAsia="TeXGyrePagella"/>
        <w:sz w:val="18"/>
        <w:szCs w:val="18"/>
        <w:lang w:eastAsia="en-US"/>
      </w:rPr>
      <w:t>2022</w:t>
    </w:r>
  </w:p>
  <w:p w14:paraId="4547C485" w14:textId="04DC2C9D" w:rsidR="00FD6F3B" w:rsidRPr="00FD6F3B" w:rsidRDefault="00FD6F3B" w:rsidP="00FD6F3B">
    <w:pPr>
      <w:widowControl w:val="0"/>
      <w:tabs>
        <w:tab w:val="left" w:pos="1560"/>
      </w:tabs>
      <w:autoSpaceDE w:val="0"/>
      <w:autoSpaceDN w:val="0"/>
      <w:jc w:val="both"/>
      <w:rPr>
        <w:rFonts w:eastAsia="Arial"/>
        <w:b/>
        <w:bCs/>
        <w:color w:val="000000"/>
        <w:kern w:val="3"/>
        <w:sz w:val="18"/>
        <w:szCs w:val="18"/>
        <w:lang w:eastAsia="zh-CN" w:bidi="hi-IN"/>
      </w:rPr>
    </w:pPr>
    <w:r w:rsidRPr="00FD6F3B">
      <w:rPr>
        <w:rFonts w:eastAsia="TeXGyrePagella"/>
        <w:sz w:val="18"/>
        <w:szCs w:val="18"/>
        <w:lang w:eastAsia="en-US"/>
      </w:rPr>
      <w:t xml:space="preserve">Nazwa zamówienia: </w:t>
    </w:r>
    <w:r w:rsidRPr="00FD6F3B">
      <w:rPr>
        <w:rFonts w:eastAsia="Arial"/>
        <w:b/>
        <w:sz w:val="18"/>
        <w:szCs w:val="18"/>
        <w:lang w:eastAsia="zh-CN"/>
      </w:rPr>
      <w:t>„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>Dowóz dzieci niepełnosprawnych zamieszkałych na terenie gminy Psary do</w:t>
    </w:r>
    <w:r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 xml:space="preserve">placówek oświatowych, </w:t>
    </w:r>
    <w:r>
      <w:rPr>
        <w:rFonts w:eastAsia="SimSun"/>
        <w:color w:val="000000"/>
        <w:kern w:val="3"/>
        <w:sz w:val="18"/>
        <w:szCs w:val="18"/>
        <w:lang w:eastAsia="zh-CN" w:bidi="hi-IN"/>
      </w:rPr>
      <w:br/>
      <w:t xml:space="preserve">                                    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>w których realizują obowiązek szkolny lub obowiązek</w:t>
    </w:r>
    <w:r>
      <w:rPr>
        <w:rFonts w:eastAsia="SimSun"/>
        <w:color w:val="000000"/>
        <w:kern w:val="3"/>
        <w:sz w:val="18"/>
        <w:szCs w:val="18"/>
        <w:lang w:eastAsia="zh-CN" w:bidi="hi-IN"/>
      </w:rPr>
      <w:t xml:space="preserve"> 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 xml:space="preserve">nauki, </w:t>
    </w:r>
    <w:r w:rsidRPr="00FD6F3B">
      <w:rPr>
        <w:rFonts w:eastAsia="Arial"/>
        <w:color w:val="000000"/>
        <w:kern w:val="3"/>
        <w:sz w:val="18"/>
        <w:szCs w:val="18"/>
        <w:lang w:eastAsia="zh-CN" w:bidi="hi-IN"/>
      </w:rPr>
      <w:t xml:space="preserve">w roku szkolnym 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>202</w:t>
    </w:r>
    <w:r w:rsidRPr="00FD6F3B">
      <w:rPr>
        <w:color w:val="000000"/>
        <w:kern w:val="3"/>
        <w:sz w:val="18"/>
        <w:szCs w:val="18"/>
        <w:lang w:eastAsia="zh-CN"/>
      </w:rPr>
      <w:t>2</w:t>
    </w:r>
    <w:r w:rsidRPr="00FD6F3B">
      <w:rPr>
        <w:rFonts w:eastAsia="SimSun"/>
        <w:color w:val="000000"/>
        <w:kern w:val="3"/>
        <w:sz w:val="18"/>
        <w:szCs w:val="18"/>
        <w:lang w:eastAsia="zh-CN" w:bidi="hi-IN"/>
      </w:rPr>
      <w:t>/2023”.</w:t>
    </w:r>
    <w:bookmarkEnd w:id="22"/>
  </w:p>
  <w:bookmarkEnd w:id="23"/>
  <w:p w14:paraId="13CE0148" w14:textId="77777777" w:rsidR="00EC4374" w:rsidRDefault="00EC4374" w:rsidP="002047E3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22D9A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5"/>
  </w:num>
  <w:num w:numId="4" w16cid:durableId="916785825">
    <w:abstractNumId w:val="0"/>
  </w:num>
  <w:num w:numId="5" w16cid:durableId="228611676">
    <w:abstractNumId w:val="10"/>
  </w:num>
  <w:num w:numId="6" w16cid:durableId="565724905">
    <w:abstractNumId w:val="6"/>
  </w:num>
  <w:num w:numId="7" w16cid:durableId="1443917344">
    <w:abstractNumId w:val="3"/>
  </w:num>
  <w:num w:numId="8" w16cid:durableId="1446385398">
    <w:abstractNumId w:val="8"/>
  </w:num>
  <w:num w:numId="9" w16cid:durableId="714354013">
    <w:abstractNumId w:val="9"/>
  </w:num>
  <w:num w:numId="10" w16cid:durableId="1025911655">
    <w:abstractNumId w:val="4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45C0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A2556"/>
    <w:rsid w:val="00DC008A"/>
    <w:rsid w:val="00DD470E"/>
    <w:rsid w:val="00E854E7"/>
    <w:rsid w:val="00E955DC"/>
    <w:rsid w:val="00EA52B6"/>
    <w:rsid w:val="00EC4374"/>
    <w:rsid w:val="00ED5488"/>
    <w:rsid w:val="00EE7E12"/>
    <w:rsid w:val="00EF2C58"/>
    <w:rsid w:val="00F9307C"/>
    <w:rsid w:val="00FD5F94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43</cp:revision>
  <cp:lastPrinted>2021-02-17T12:34:00Z</cp:lastPrinted>
  <dcterms:created xsi:type="dcterms:W3CDTF">2021-01-20T15:07:00Z</dcterms:created>
  <dcterms:modified xsi:type="dcterms:W3CDTF">2022-07-27T09:29:00Z</dcterms:modified>
</cp:coreProperties>
</file>