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BD" w:rsidRDefault="00FD6F03" w:rsidP="008A5156">
      <w:pPr>
        <w:pStyle w:val="Tytu"/>
        <w:spacing w:line="276" w:lineRule="auto"/>
        <w:ind w:left="0"/>
        <w:jc w:val="lef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Załącznik nr 1</w:t>
      </w:r>
    </w:p>
    <w:p w:rsidR="00C4466E" w:rsidRPr="005E5474" w:rsidRDefault="00C4466E" w:rsidP="009C22C5">
      <w:pPr>
        <w:pStyle w:val="Tytu"/>
        <w:spacing w:line="276" w:lineRule="auto"/>
        <w:ind w:left="0" w:firstLine="0"/>
        <w:jc w:val="left"/>
        <w:rPr>
          <w:rFonts w:asciiTheme="majorHAnsi" w:hAnsiTheme="majorHAnsi"/>
        </w:rPr>
      </w:pPr>
    </w:p>
    <w:p w:rsidR="00C4466E" w:rsidRPr="005E5474" w:rsidRDefault="00C4466E" w:rsidP="008A5156">
      <w:pPr>
        <w:pStyle w:val="Tytu"/>
        <w:spacing w:line="276" w:lineRule="auto"/>
        <w:ind w:left="0"/>
        <w:jc w:val="left"/>
        <w:rPr>
          <w:rFonts w:asciiTheme="majorHAnsi" w:hAnsiTheme="majorHAnsi"/>
          <w:sz w:val="20"/>
          <w:szCs w:val="20"/>
        </w:rPr>
      </w:pPr>
    </w:p>
    <w:p w:rsidR="0039351F" w:rsidRPr="005E5474" w:rsidRDefault="00F26698" w:rsidP="008A5156">
      <w:pPr>
        <w:pStyle w:val="Tytu"/>
        <w:spacing w:line="276" w:lineRule="auto"/>
        <w:ind w:left="0"/>
        <w:rPr>
          <w:rFonts w:asciiTheme="majorHAnsi" w:hAnsiTheme="majorHAnsi"/>
          <w:sz w:val="36"/>
          <w:szCs w:val="36"/>
        </w:rPr>
      </w:pPr>
      <w:r w:rsidRPr="005E5474">
        <w:rPr>
          <w:rFonts w:asciiTheme="majorHAnsi" w:hAnsiTheme="majorHAnsi"/>
          <w:sz w:val="36"/>
          <w:szCs w:val="36"/>
        </w:rPr>
        <w:t>UMOW</w:t>
      </w:r>
      <w:r w:rsidR="00022021" w:rsidRPr="005E5474">
        <w:rPr>
          <w:rFonts w:asciiTheme="majorHAnsi" w:hAnsiTheme="majorHAnsi"/>
          <w:sz w:val="36"/>
          <w:szCs w:val="36"/>
        </w:rPr>
        <w:t>A</w:t>
      </w:r>
      <w:r w:rsidR="00BC293E" w:rsidRPr="005E5474">
        <w:rPr>
          <w:rFonts w:asciiTheme="majorHAnsi" w:hAnsiTheme="majorHAnsi"/>
          <w:sz w:val="36"/>
          <w:szCs w:val="36"/>
        </w:rPr>
        <w:t xml:space="preserve"> </w:t>
      </w:r>
      <w:r w:rsidR="003A7FBE" w:rsidRPr="005E5474">
        <w:rPr>
          <w:rFonts w:asciiTheme="majorHAnsi" w:hAnsiTheme="majorHAnsi"/>
          <w:sz w:val="36"/>
          <w:szCs w:val="36"/>
        </w:rPr>
        <w:t xml:space="preserve"> </w:t>
      </w:r>
      <w:r w:rsidR="000C68EB" w:rsidRPr="005E5474">
        <w:rPr>
          <w:rFonts w:asciiTheme="majorHAnsi" w:hAnsiTheme="majorHAnsi"/>
          <w:sz w:val="36"/>
          <w:szCs w:val="36"/>
        </w:rPr>
        <w:t xml:space="preserve">Nr  </w:t>
      </w:r>
      <w:r w:rsidR="00C907BD" w:rsidRPr="005E5474">
        <w:rPr>
          <w:rFonts w:asciiTheme="majorHAnsi" w:hAnsiTheme="majorHAnsi"/>
          <w:sz w:val="36"/>
          <w:szCs w:val="36"/>
        </w:rPr>
        <w:t xml:space="preserve"> </w:t>
      </w:r>
      <w:r w:rsidR="00D00886" w:rsidRPr="005E5474">
        <w:rPr>
          <w:rFonts w:asciiTheme="majorHAnsi" w:hAnsiTheme="majorHAnsi"/>
          <w:sz w:val="36"/>
          <w:szCs w:val="36"/>
        </w:rPr>
        <w:t>_______</w:t>
      </w:r>
      <w:r w:rsidR="00C907BD" w:rsidRPr="005E5474">
        <w:rPr>
          <w:rFonts w:asciiTheme="majorHAnsi" w:hAnsiTheme="majorHAnsi"/>
          <w:sz w:val="36"/>
          <w:szCs w:val="36"/>
        </w:rPr>
        <w:t>/1</w:t>
      </w:r>
      <w:r w:rsidR="00FD6F03">
        <w:rPr>
          <w:rFonts w:asciiTheme="majorHAnsi" w:hAnsiTheme="majorHAnsi"/>
          <w:sz w:val="36"/>
          <w:szCs w:val="36"/>
        </w:rPr>
        <w:t>9</w:t>
      </w:r>
      <w:r w:rsidR="000B1A99" w:rsidRPr="005E5474">
        <w:rPr>
          <w:rFonts w:asciiTheme="majorHAnsi" w:hAnsiTheme="majorHAnsi"/>
          <w:sz w:val="36"/>
          <w:szCs w:val="36"/>
        </w:rPr>
        <w:t xml:space="preserve"> </w:t>
      </w:r>
    </w:p>
    <w:p w:rsidR="00022021" w:rsidRPr="005E5474" w:rsidRDefault="00022021" w:rsidP="008A5156">
      <w:pPr>
        <w:pStyle w:val="Tytu"/>
        <w:spacing w:line="276" w:lineRule="auto"/>
        <w:ind w:left="0"/>
        <w:rPr>
          <w:rFonts w:asciiTheme="majorHAnsi" w:hAnsiTheme="majorHAnsi"/>
        </w:rPr>
      </w:pPr>
    </w:p>
    <w:p w:rsidR="006D163D" w:rsidRPr="00A15FC3" w:rsidRDefault="006D163D" w:rsidP="006D163D">
      <w:pPr>
        <w:jc w:val="center"/>
        <w:rPr>
          <w:rFonts w:ascii="Cambria" w:hAnsi="Cambria"/>
          <w:b/>
          <w:i/>
          <w:color w:val="000000"/>
          <w:sz w:val="28"/>
          <w:szCs w:val="28"/>
        </w:rPr>
      </w:pPr>
      <w:r>
        <w:rPr>
          <w:rStyle w:val="font16"/>
          <w:rFonts w:ascii="Cambria" w:hAnsi="Cambria"/>
          <w:b/>
          <w:sz w:val="28"/>
          <w:szCs w:val="28"/>
        </w:rPr>
        <w:t xml:space="preserve">ROBOTY BUDOWLANE POLEGAJĄCE NA MONTAŻU W INSTALACJI CENTRALNEJ WODY UŻYTKOWEJ </w:t>
      </w:r>
      <w:r w:rsidRPr="005A419E">
        <w:rPr>
          <w:rStyle w:val="font16"/>
          <w:rFonts w:ascii="Cambria" w:hAnsi="Cambria"/>
          <w:b/>
          <w:sz w:val="28"/>
          <w:szCs w:val="28"/>
        </w:rPr>
        <w:t xml:space="preserve">W </w:t>
      </w:r>
      <w:r>
        <w:rPr>
          <w:rStyle w:val="font16"/>
          <w:rFonts w:ascii="Cambria" w:hAnsi="Cambria"/>
          <w:b/>
          <w:sz w:val="28"/>
          <w:szCs w:val="28"/>
        </w:rPr>
        <w:t xml:space="preserve">POMIESZCZENIU </w:t>
      </w:r>
      <w:r w:rsidRPr="005A419E">
        <w:rPr>
          <w:rStyle w:val="font16"/>
          <w:rFonts w:ascii="Cambria" w:hAnsi="Cambria"/>
          <w:b/>
          <w:sz w:val="28"/>
          <w:szCs w:val="28"/>
        </w:rPr>
        <w:t>KOTŁOWNI SZKOŁY POLICJI W KATOWICACH</w:t>
      </w:r>
      <w:r w:rsidR="00F265A7">
        <w:rPr>
          <w:rStyle w:val="font16"/>
          <w:rFonts w:ascii="Cambria" w:hAnsi="Cambria"/>
          <w:b/>
          <w:sz w:val="28"/>
          <w:szCs w:val="28"/>
        </w:rPr>
        <w:t xml:space="preserve"> URZĄDZENIA</w:t>
      </w:r>
      <w:r>
        <w:rPr>
          <w:rStyle w:val="font16"/>
          <w:rFonts w:ascii="Cambria" w:hAnsi="Cambria"/>
          <w:b/>
          <w:sz w:val="28"/>
          <w:szCs w:val="28"/>
        </w:rPr>
        <w:t xml:space="preserve"> DOZUJĄCEGO ŚRODEK CHEMICZNY PRZECIWDZIAŁAJĄCY POWSTAWANIU BAKTERII</w:t>
      </w:r>
    </w:p>
    <w:p w:rsidR="00663D2F" w:rsidRPr="005E5474" w:rsidRDefault="006D163D" w:rsidP="006D163D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A15FC3">
        <w:rPr>
          <w:rFonts w:ascii="Cambria" w:hAnsi="Cambria"/>
          <w:b/>
          <w:i/>
          <w:color w:val="000000"/>
          <w:sz w:val="28"/>
          <w:szCs w:val="28"/>
        </w:rPr>
        <w:t>LEGIONELLA</w:t>
      </w:r>
      <w:r>
        <w:rPr>
          <w:rStyle w:val="font16"/>
          <w:rFonts w:ascii="Cambria" w:hAnsi="Cambria"/>
          <w:b/>
          <w:sz w:val="28"/>
          <w:szCs w:val="28"/>
        </w:rPr>
        <w:t xml:space="preserve"> </w:t>
      </w:r>
      <w:r w:rsidRPr="00A15FC3">
        <w:rPr>
          <w:rStyle w:val="font16"/>
          <w:rFonts w:ascii="Cambria" w:hAnsi="Cambria"/>
          <w:b/>
          <w:i/>
          <w:sz w:val="28"/>
          <w:szCs w:val="28"/>
        </w:rPr>
        <w:t>SP.</w:t>
      </w:r>
      <w:r w:rsidRPr="005A419E">
        <w:rPr>
          <w:rStyle w:val="font16"/>
          <w:rFonts w:ascii="Cambria" w:hAnsi="Cambria"/>
          <w:b/>
          <w:sz w:val="28"/>
          <w:szCs w:val="28"/>
        </w:rPr>
        <w:t xml:space="preserve">  </w:t>
      </w:r>
    </w:p>
    <w:p w:rsidR="000C68EB" w:rsidRPr="005E5474" w:rsidRDefault="000C68EB" w:rsidP="008A5156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</w:p>
    <w:p w:rsidR="007D2140" w:rsidRPr="005E5474" w:rsidRDefault="007D2140" w:rsidP="008A5156">
      <w:pPr>
        <w:spacing w:line="276" w:lineRule="auto"/>
        <w:ind w:left="0" w:firstLine="0"/>
        <w:jc w:val="center"/>
        <w:rPr>
          <w:rFonts w:asciiTheme="majorHAnsi" w:hAnsiTheme="majorHAnsi"/>
          <w:szCs w:val="20"/>
        </w:rPr>
      </w:pPr>
      <w:r w:rsidRPr="005E5474">
        <w:rPr>
          <w:rFonts w:asciiTheme="majorHAnsi" w:hAnsiTheme="majorHAnsi"/>
          <w:szCs w:val="20"/>
        </w:rPr>
        <w:t>zawarta w dniu</w:t>
      </w:r>
      <w:r w:rsidR="003118C2" w:rsidRPr="005E5474">
        <w:rPr>
          <w:rFonts w:asciiTheme="majorHAnsi" w:hAnsiTheme="majorHAnsi"/>
          <w:szCs w:val="20"/>
        </w:rPr>
        <w:t xml:space="preserve"> </w:t>
      </w:r>
      <w:r w:rsidR="00FD6F03">
        <w:rPr>
          <w:rFonts w:asciiTheme="majorHAnsi" w:hAnsiTheme="majorHAnsi"/>
          <w:szCs w:val="20"/>
        </w:rPr>
        <w:t>___ września</w:t>
      </w:r>
      <w:r w:rsidR="003118C2" w:rsidRPr="005E5474">
        <w:rPr>
          <w:rFonts w:asciiTheme="majorHAnsi" w:hAnsiTheme="majorHAnsi"/>
          <w:szCs w:val="20"/>
        </w:rPr>
        <w:t xml:space="preserve"> </w:t>
      </w:r>
      <w:r w:rsidRPr="005E5474">
        <w:rPr>
          <w:rFonts w:asciiTheme="majorHAnsi" w:hAnsiTheme="majorHAnsi"/>
          <w:szCs w:val="20"/>
        </w:rPr>
        <w:t>201</w:t>
      </w:r>
      <w:r w:rsidR="00FD6F03">
        <w:rPr>
          <w:rFonts w:asciiTheme="majorHAnsi" w:hAnsiTheme="majorHAnsi"/>
          <w:szCs w:val="20"/>
        </w:rPr>
        <w:t>9</w:t>
      </w:r>
      <w:r w:rsidRPr="005E5474">
        <w:rPr>
          <w:rFonts w:asciiTheme="majorHAnsi" w:hAnsiTheme="majorHAnsi"/>
          <w:szCs w:val="20"/>
        </w:rPr>
        <w:t xml:space="preserve"> r.</w:t>
      </w:r>
    </w:p>
    <w:p w:rsidR="007D2140" w:rsidRPr="005E5474" w:rsidRDefault="007D2140" w:rsidP="008A5156">
      <w:pPr>
        <w:spacing w:line="276" w:lineRule="auto"/>
        <w:ind w:left="0" w:firstLine="0"/>
        <w:jc w:val="center"/>
        <w:rPr>
          <w:rFonts w:asciiTheme="majorHAnsi" w:hAnsiTheme="majorHAnsi"/>
          <w:szCs w:val="20"/>
        </w:rPr>
      </w:pPr>
    </w:p>
    <w:p w:rsidR="000C68EB" w:rsidRPr="005E5474" w:rsidRDefault="000C68EB" w:rsidP="008A5156">
      <w:pPr>
        <w:spacing w:line="276" w:lineRule="auto"/>
        <w:ind w:left="0" w:firstLine="0"/>
        <w:jc w:val="center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pomiędzy:</w:t>
      </w:r>
    </w:p>
    <w:p w:rsidR="000C68EB" w:rsidRPr="005E5474" w:rsidRDefault="000C68EB" w:rsidP="008A5156">
      <w:pPr>
        <w:spacing w:line="276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4809F4" w:rsidRPr="005E5474" w:rsidRDefault="004809F4" w:rsidP="008A5156">
      <w:pPr>
        <w:pStyle w:val="Tekstpodstawowy"/>
        <w:spacing w:line="276" w:lineRule="auto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>SZKOŁĄ  POLICJI  W  KATOWICACH</w:t>
      </w:r>
    </w:p>
    <w:p w:rsidR="004809F4" w:rsidRPr="005E5474" w:rsidRDefault="004809F4" w:rsidP="008A5156">
      <w:pPr>
        <w:pStyle w:val="Tekstpodstawowy"/>
        <w:spacing w:line="276" w:lineRule="auto"/>
        <w:jc w:val="both"/>
        <w:rPr>
          <w:rFonts w:asciiTheme="majorHAnsi" w:hAnsiTheme="majorHAnsi"/>
          <w:lang w:val="de-DE"/>
        </w:rPr>
      </w:pPr>
      <w:proofErr w:type="spellStart"/>
      <w:r w:rsidRPr="005E5474">
        <w:rPr>
          <w:rFonts w:asciiTheme="majorHAnsi" w:hAnsiTheme="majorHAnsi"/>
          <w:lang w:val="de-DE"/>
        </w:rPr>
        <w:t>ul</w:t>
      </w:r>
      <w:proofErr w:type="spellEnd"/>
      <w:r w:rsidRPr="005E5474">
        <w:rPr>
          <w:rFonts w:asciiTheme="majorHAnsi" w:hAnsiTheme="majorHAnsi"/>
          <w:lang w:val="de-DE"/>
        </w:rPr>
        <w:t>. Gen. JANKEGO 276</w:t>
      </w:r>
    </w:p>
    <w:p w:rsidR="004809F4" w:rsidRPr="005E5474" w:rsidRDefault="004809F4" w:rsidP="008A5156">
      <w:pPr>
        <w:pStyle w:val="Tekstpodstawowy"/>
        <w:spacing w:line="276" w:lineRule="auto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>40-684 KATOWICE</w:t>
      </w:r>
    </w:p>
    <w:p w:rsidR="004809F4" w:rsidRPr="005E5474" w:rsidRDefault="004809F4" w:rsidP="008A5156">
      <w:pPr>
        <w:pStyle w:val="Tekstpodstawowy"/>
        <w:spacing w:line="276" w:lineRule="auto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 xml:space="preserve">NIP: 954-23-09-477 </w:t>
      </w:r>
    </w:p>
    <w:p w:rsidR="004809F4" w:rsidRPr="005E5474" w:rsidRDefault="004809F4" w:rsidP="008A5156">
      <w:pPr>
        <w:pStyle w:val="Tekstpodstawowy"/>
        <w:spacing w:line="276" w:lineRule="auto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>REGON: 2 7 6 6 7 6 7 7 5</w:t>
      </w:r>
    </w:p>
    <w:p w:rsidR="004809F4" w:rsidRPr="005E5474" w:rsidRDefault="004809F4" w:rsidP="008A5156">
      <w:pPr>
        <w:pStyle w:val="Tekstpodstawowy"/>
        <w:spacing w:line="276" w:lineRule="auto"/>
        <w:jc w:val="both"/>
        <w:rPr>
          <w:rFonts w:asciiTheme="majorHAnsi" w:hAnsiTheme="majorHAnsi"/>
        </w:rPr>
      </w:pPr>
    </w:p>
    <w:p w:rsidR="006A2BEC" w:rsidRPr="005E5474" w:rsidRDefault="006A2BEC" w:rsidP="008A515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reprezentowaną przez:</w:t>
      </w:r>
    </w:p>
    <w:p w:rsidR="006A2BEC" w:rsidRPr="005E5474" w:rsidRDefault="006A2BEC" w:rsidP="008A515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______________________________________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______________________________________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______________________________________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______________________________________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6A2BEC" w:rsidRPr="005E5474" w:rsidRDefault="006A2BEC" w:rsidP="008A5156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 xml:space="preserve">zwaną w dalszej części umowy </w:t>
      </w:r>
      <w:r w:rsidRPr="005E5474">
        <w:rPr>
          <w:rFonts w:asciiTheme="majorHAnsi" w:hAnsiTheme="majorHAnsi"/>
          <w:b/>
          <w:sz w:val="24"/>
          <w:szCs w:val="24"/>
        </w:rPr>
        <w:t>„ZAMAWIAJĄCYM”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6A2BEC" w:rsidRPr="005E5474" w:rsidRDefault="006A2BEC" w:rsidP="008A5156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a: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______________________________________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______________________________________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______________________________________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______________________________________</w:t>
      </w:r>
    </w:p>
    <w:p w:rsidR="006A2BEC" w:rsidRPr="005E5474" w:rsidRDefault="006A2BEC" w:rsidP="008A5156">
      <w:pPr>
        <w:spacing w:line="276" w:lineRule="auto"/>
        <w:ind w:left="709"/>
        <w:rPr>
          <w:rFonts w:asciiTheme="majorHAnsi" w:hAnsiTheme="majorHAnsi"/>
          <w:sz w:val="24"/>
          <w:szCs w:val="24"/>
        </w:rPr>
      </w:pPr>
    </w:p>
    <w:p w:rsidR="006A2BEC" w:rsidRPr="005E5474" w:rsidRDefault="006A2BEC" w:rsidP="008A5156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5E5474">
        <w:rPr>
          <w:rFonts w:asciiTheme="majorHAnsi" w:hAnsiTheme="majorHAnsi"/>
          <w:b/>
          <w:sz w:val="24"/>
          <w:szCs w:val="24"/>
        </w:rPr>
        <w:t>„WYKONAWCĄ”</w:t>
      </w:r>
    </w:p>
    <w:p w:rsidR="006D3B47" w:rsidRPr="005E5474" w:rsidRDefault="006D3B47" w:rsidP="008A5156">
      <w:pPr>
        <w:pStyle w:val="Textbody"/>
        <w:spacing w:line="276" w:lineRule="auto"/>
        <w:jc w:val="both"/>
        <w:rPr>
          <w:rFonts w:asciiTheme="majorHAnsi" w:hAnsiTheme="majorHAnsi"/>
        </w:rPr>
      </w:pPr>
    </w:p>
    <w:p w:rsidR="007232A7" w:rsidRPr="009C22C5" w:rsidRDefault="004809F4" w:rsidP="009C22C5">
      <w:pPr>
        <w:spacing w:line="276" w:lineRule="auto"/>
        <w:ind w:left="23" w:firstLine="0"/>
        <w:jc w:val="both"/>
        <w:rPr>
          <w:rFonts w:ascii="Cambria" w:hAnsi="Cambria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wybranym w trakcie postępowania o udzielenie zamówienia p</w:t>
      </w:r>
      <w:r w:rsidR="00D319EA">
        <w:rPr>
          <w:rFonts w:asciiTheme="majorHAnsi" w:hAnsiTheme="majorHAnsi"/>
          <w:sz w:val="24"/>
          <w:szCs w:val="24"/>
        </w:rPr>
        <w:t xml:space="preserve">ublicznego </w:t>
      </w:r>
      <w:r w:rsidR="00D319EA">
        <w:rPr>
          <w:rFonts w:asciiTheme="majorHAnsi" w:hAnsiTheme="majorHAnsi"/>
          <w:sz w:val="24"/>
          <w:szCs w:val="24"/>
        </w:rPr>
        <w:br/>
        <w:t xml:space="preserve">L.dz. </w:t>
      </w:r>
      <w:proofErr w:type="spellStart"/>
      <w:r w:rsidR="00D319EA">
        <w:rPr>
          <w:rFonts w:asciiTheme="majorHAnsi" w:hAnsiTheme="majorHAnsi"/>
          <w:sz w:val="24"/>
          <w:szCs w:val="24"/>
        </w:rPr>
        <w:t>SzP</w:t>
      </w:r>
      <w:proofErr w:type="spellEnd"/>
      <w:r w:rsidR="00D319EA">
        <w:rPr>
          <w:rFonts w:asciiTheme="majorHAnsi" w:hAnsiTheme="majorHAnsi"/>
          <w:sz w:val="24"/>
          <w:szCs w:val="24"/>
        </w:rPr>
        <w:t>-S-_____/19</w:t>
      </w:r>
      <w:r w:rsidRPr="005E5474">
        <w:rPr>
          <w:rFonts w:asciiTheme="majorHAnsi" w:hAnsiTheme="majorHAnsi"/>
          <w:sz w:val="24"/>
          <w:szCs w:val="24"/>
        </w:rPr>
        <w:t xml:space="preserve"> przeprowadzonego zgodnie z </w:t>
      </w:r>
      <w:r w:rsidRPr="005E5474">
        <w:rPr>
          <w:rFonts w:asciiTheme="majorHAnsi" w:hAnsiTheme="majorHAnsi"/>
          <w:i/>
          <w:iCs/>
          <w:sz w:val="24"/>
          <w:szCs w:val="24"/>
        </w:rPr>
        <w:t>Regulaminem udzielania zamówień publicznych Szkoły Policji w</w:t>
      </w:r>
      <w:r w:rsidR="00C519B4" w:rsidRPr="005E5474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5E5474">
        <w:rPr>
          <w:rFonts w:asciiTheme="majorHAnsi" w:hAnsiTheme="majorHAnsi"/>
          <w:i/>
          <w:iCs/>
          <w:sz w:val="24"/>
          <w:szCs w:val="24"/>
        </w:rPr>
        <w:t>Katowicach o wartości szacunkowej wyłączającej stosowanie przepisów prawa zamówień publicznych</w:t>
      </w:r>
      <w:r w:rsidRPr="005E5474">
        <w:rPr>
          <w:rFonts w:asciiTheme="majorHAnsi" w:hAnsiTheme="majorHAnsi"/>
          <w:sz w:val="24"/>
          <w:szCs w:val="24"/>
        </w:rPr>
        <w:t>, zgodnie z</w:t>
      </w:r>
      <w:r w:rsidR="00C519B4" w:rsidRPr="005E5474">
        <w:rPr>
          <w:rFonts w:asciiTheme="majorHAnsi" w:hAnsiTheme="majorHAnsi"/>
          <w:sz w:val="24"/>
          <w:szCs w:val="24"/>
        </w:rPr>
        <w:t xml:space="preserve"> </w:t>
      </w:r>
      <w:r w:rsidRPr="005E5474">
        <w:rPr>
          <w:rFonts w:asciiTheme="majorHAnsi" w:hAnsiTheme="majorHAnsi"/>
          <w:sz w:val="24"/>
          <w:szCs w:val="24"/>
        </w:rPr>
        <w:t>art. 4 pkt 8 ustawy</w:t>
      </w:r>
      <w:r w:rsidR="000F6736" w:rsidRPr="0030708E">
        <w:rPr>
          <w:rFonts w:asciiTheme="majorHAnsi" w:hAnsiTheme="majorHAnsi"/>
        </w:rPr>
        <w:t xml:space="preserve"> </w:t>
      </w:r>
      <w:r w:rsidR="000F6736" w:rsidRPr="000F6736">
        <w:rPr>
          <w:rFonts w:ascii="Cambria" w:hAnsi="Cambria"/>
          <w:sz w:val="24"/>
          <w:szCs w:val="24"/>
        </w:rPr>
        <w:t xml:space="preserve">z dnia 29 stycznia 2004 r. </w:t>
      </w:r>
      <w:r w:rsidR="000F6736" w:rsidRPr="000F6736">
        <w:rPr>
          <w:rFonts w:ascii="Cambria" w:hAnsi="Cambria"/>
          <w:i/>
          <w:sz w:val="24"/>
          <w:szCs w:val="24"/>
        </w:rPr>
        <w:t>Prawo zamówień publicznych</w:t>
      </w:r>
      <w:r w:rsidR="000F6736" w:rsidRPr="000F6736">
        <w:rPr>
          <w:rFonts w:ascii="Cambria" w:hAnsi="Cambria"/>
          <w:sz w:val="24"/>
          <w:szCs w:val="24"/>
        </w:rPr>
        <w:t xml:space="preserve"> (</w:t>
      </w:r>
      <w:proofErr w:type="spellStart"/>
      <w:r w:rsidR="000F6736" w:rsidRPr="000F6736">
        <w:rPr>
          <w:rFonts w:ascii="Cambria" w:hAnsi="Cambria"/>
          <w:sz w:val="24"/>
          <w:szCs w:val="24"/>
        </w:rPr>
        <w:t>t.j</w:t>
      </w:r>
      <w:proofErr w:type="spellEnd"/>
      <w:r w:rsidR="000F6736" w:rsidRPr="000F6736">
        <w:rPr>
          <w:rFonts w:ascii="Cambria" w:hAnsi="Cambria"/>
          <w:sz w:val="24"/>
          <w:szCs w:val="24"/>
        </w:rPr>
        <w:t xml:space="preserve">. Dz. U. z 2018 r. poz. 1986 z </w:t>
      </w:r>
      <w:proofErr w:type="spellStart"/>
      <w:r w:rsidR="000F6736" w:rsidRPr="000F6736">
        <w:rPr>
          <w:rFonts w:ascii="Cambria" w:hAnsi="Cambria"/>
          <w:sz w:val="24"/>
          <w:szCs w:val="24"/>
        </w:rPr>
        <w:t>późn</w:t>
      </w:r>
      <w:proofErr w:type="spellEnd"/>
      <w:r w:rsidR="000F6736" w:rsidRPr="000F6736">
        <w:rPr>
          <w:rFonts w:ascii="Cambria" w:hAnsi="Cambria"/>
          <w:sz w:val="24"/>
          <w:szCs w:val="24"/>
        </w:rPr>
        <w:t>. zm.)</w:t>
      </w:r>
      <w:r w:rsidR="00595A33">
        <w:rPr>
          <w:rFonts w:ascii="Cambria" w:hAnsi="Cambria"/>
          <w:sz w:val="24"/>
          <w:szCs w:val="24"/>
        </w:rPr>
        <w:t>.</w:t>
      </w:r>
    </w:p>
    <w:p w:rsidR="0058620E" w:rsidRPr="005E5474" w:rsidRDefault="00FA433C" w:rsidP="008A5156">
      <w:pPr>
        <w:spacing w:line="276" w:lineRule="auto"/>
        <w:ind w:left="0" w:firstLine="0"/>
        <w:jc w:val="center"/>
        <w:rPr>
          <w:rFonts w:asciiTheme="majorHAnsi" w:hAnsiTheme="majorHAnsi"/>
          <w:b/>
          <w:sz w:val="24"/>
          <w:szCs w:val="24"/>
        </w:rPr>
      </w:pPr>
      <w:r w:rsidRPr="005E5474">
        <w:rPr>
          <w:rFonts w:asciiTheme="majorHAnsi" w:hAnsiTheme="majorHAnsi"/>
          <w:b/>
          <w:sz w:val="24"/>
          <w:szCs w:val="24"/>
        </w:rPr>
        <w:lastRenderedPageBreak/>
        <w:t>§ 1</w:t>
      </w:r>
    </w:p>
    <w:p w:rsidR="00F265A7" w:rsidRDefault="00537B31" w:rsidP="002D4769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b/>
          <w:bCs/>
          <w:sz w:val="24"/>
          <w:szCs w:val="24"/>
        </w:rPr>
        <w:t>ZAMAWIAJĄCY</w:t>
      </w:r>
      <w:r w:rsidR="00FD6F03">
        <w:rPr>
          <w:rFonts w:asciiTheme="majorHAnsi" w:hAnsiTheme="majorHAnsi"/>
          <w:sz w:val="24"/>
          <w:szCs w:val="24"/>
        </w:rPr>
        <w:t xml:space="preserve"> zleca</w:t>
      </w:r>
      <w:r w:rsidRPr="005E5474">
        <w:rPr>
          <w:rFonts w:asciiTheme="majorHAnsi" w:hAnsiTheme="majorHAnsi"/>
          <w:sz w:val="24"/>
          <w:szCs w:val="24"/>
        </w:rPr>
        <w:t xml:space="preserve">, a </w:t>
      </w:r>
      <w:r w:rsidRPr="005E5474">
        <w:rPr>
          <w:rFonts w:asciiTheme="majorHAnsi" w:hAnsiTheme="majorHAnsi"/>
          <w:b/>
          <w:bCs/>
          <w:sz w:val="24"/>
          <w:szCs w:val="24"/>
        </w:rPr>
        <w:t>WYKONAWCA</w:t>
      </w:r>
      <w:r w:rsidRPr="005E5474">
        <w:rPr>
          <w:rFonts w:asciiTheme="majorHAnsi" w:hAnsiTheme="majorHAnsi"/>
          <w:sz w:val="24"/>
          <w:szCs w:val="24"/>
        </w:rPr>
        <w:t xml:space="preserve"> </w:t>
      </w:r>
      <w:r w:rsidR="00FD6F03" w:rsidRPr="000F6736">
        <w:rPr>
          <w:rFonts w:asciiTheme="majorHAnsi" w:hAnsiTheme="majorHAnsi"/>
          <w:sz w:val="24"/>
          <w:szCs w:val="24"/>
        </w:rPr>
        <w:t xml:space="preserve">przyjmuje do wykonania </w:t>
      </w:r>
      <w:r w:rsidR="00F265A7">
        <w:rPr>
          <w:rStyle w:val="font16"/>
          <w:rFonts w:ascii="Cambria" w:hAnsi="Cambria"/>
          <w:sz w:val="24"/>
          <w:szCs w:val="24"/>
        </w:rPr>
        <w:t>r</w:t>
      </w:r>
      <w:r w:rsidR="002D4769" w:rsidRPr="002D4769">
        <w:rPr>
          <w:rStyle w:val="font16"/>
          <w:rFonts w:ascii="Cambria" w:hAnsi="Cambria"/>
          <w:sz w:val="24"/>
          <w:szCs w:val="24"/>
        </w:rPr>
        <w:t>oboty budowlane polegające na montażu w instalacji centralnej wody użytkowej w pomieszczeniu kotłowni zlokalizowanej w budynku H Szkoły Policji w Katowicach</w:t>
      </w:r>
      <w:r w:rsidR="002D4769" w:rsidRPr="002D4769">
        <w:rPr>
          <w:rFonts w:ascii="Cambria" w:hAnsi="Cambria"/>
          <w:sz w:val="24"/>
          <w:szCs w:val="24"/>
        </w:rPr>
        <w:t xml:space="preserve"> </w:t>
      </w:r>
      <w:r w:rsidR="00F265A7">
        <w:rPr>
          <w:rStyle w:val="font16"/>
          <w:rFonts w:ascii="Cambria" w:hAnsi="Cambria"/>
          <w:sz w:val="24"/>
          <w:szCs w:val="24"/>
        </w:rPr>
        <w:t>urządzenia</w:t>
      </w:r>
      <w:r w:rsidR="002D4769" w:rsidRPr="002D4769">
        <w:rPr>
          <w:rStyle w:val="font16"/>
          <w:rFonts w:ascii="Cambria" w:hAnsi="Cambria"/>
          <w:sz w:val="24"/>
          <w:szCs w:val="24"/>
        </w:rPr>
        <w:t xml:space="preserve"> dozującego środek chemiczny (np. dwutlenek chloru) przeciwdziałający powstawaniu bakterii</w:t>
      </w:r>
      <w:r w:rsidR="002D4769" w:rsidRPr="002D4769">
        <w:rPr>
          <w:rFonts w:ascii="Cambria" w:hAnsi="Cambria"/>
          <w:i/>
          <w:color w:val="000000"/>
          <w:sz w:val="24"/>
          <w:szCs w:val="24"/>
        </w:rPr>
        <w:t xml:space="preserve"> </w:t>
      </w:r>
      <w:proofErr w:type="spellStart"/>
      <w:r w:rsidR="002D4769" w:rsidRPr="002D4769">
        <w:rPr>
          <w:rFonts w:ascii="Cambria" w:hAnsi="Cambria"/>
          <w:i/>
          <w:color w:val="000000"/>
          <w:sz w:val="24"/>
          <w:szCs w:val="24"/>
        </w:rPr>
        <w:t>legionella</w:t>
      </w:r>
      <w:proofErr w:type="spellEnd"/>
      <w:r w:rsidR="002D4769" w:rsidRPr="002D4769">
        <w:rPr>
          <w:rStyle w:val="font16"/>
          <w:rFonts w:ascii="Cambria" w:hAnsi="Cambria"/>
          <w:sz w:val="24"/>
          <w:szCs w:val="24"/>
        </w:rPr>
        <w:t xml:space="preserve"> </w:t>
      </w:r>
      <w:proofErr w:type="spellStart"/>
      <w:r w:rsidR="002D4769" w:rsidRPr="002D4769">
        <w:rPr>
          <w:rStyle w:val="font16"/>
          <w:rFonts w:ascii="Cambria" w:hAnsi="Cambria"/>
          <w:i/>
          <w:sz w:val="24"/>
          <w:szCs w:val="24"/>
        </w:rPr>
        <w:t>sp</w:t>
      </w:r>
      <w:proofErr w:type="spellEnd"/>
      <w:r w:rsidR="00AA4EBB" w:rsidRPr="000F6736">
        <w:rPr>
          <w:rFonts w:asciiTheme="majorHAnsi" w:hAnsiTheme="majorHAnsi"/>
          <w:sz w:val="24"/>
          <w:szCs w:val="24"/>
        </w:rPr>
        <w:t xml:space="preserve"> </w:t>
      </w:r>
      <w:r w:rsidR="00FD6F03">
        <w:rPr>
          <w:rFonts w:asciiTheme="majorHAnsi" w:hAnsiTheme="majorHAnsi"/>
          <w:sz w:val="24"/>
          <w:szCs w:val="24"/>
        </w:rPr>
        <w:t xml:space="preserve">zgodnie </w:t>
      </w:r>
      <w:r w:rsidRPr="005E5474">
        <w:rPr>
          <w:rFonts w:asciiTheme="majorHAnsi" w:hAnsiTheme="majorHAnsi"/>
          <w:sz w:val="24"/>
          <w:szCs w:val="24"/>
        </w:rPr>
        <w:t>ze złożoną ofertą</w:t>
      </w:r>
      <w:r w:rsidR="00F265A7">
        <w:rPr>
          <w:rFonts w:asciiTheme="majorHAnsi" w:hAnsiTheme="majorHAnsi"/>
          <w:sz w:val="24"/>
          <w:szCs w:val="24"/>
        </w:rPr>
        <w:t xml:space="preserve"> </w:t>
      </w:r>
      <w:r w:rsidRPr="002D4769">
        <w:rPr>
          <w:rFonts w:asciiTheme="majorHAnsi" w:hAnsiTheme="majorHAnsi"/>
          <w:sz w:val="24"/>
          <w:szCs w:val="24"/>
        </w:rPr>
        <w:t xml:space="preserve">na platformie zakupowej Open </w:t>
      </w:r>
      <w:proofErr w:type="spellStart"/>
      <w:r w:rsidRPr="002D4769">
        <w:rPr>
          <w:rFonts w:asciiTheme="majorHAnsi" w:hAnsiTheme="majorHAnsi"/>
          <w:sz w:val="24"/>
          <w:szCs w:val="24"/>
        </w:rPr>
        <w:t>Nexus</w:t>
      </w:r>
      <w:proofErr w:type="spellEnd"/>
      <w:r w:rsidR="00FD6F03" w:rsidRPr="002D4769">
        <w:rPr>
          <w:rFonts w:asciiTheme="majorHAnsi" w:hAnsiTheme="majorHAnsi"/>
          <w:sz w:val="24"/>
          <w:szCs w:val="24"/>
        </w:rPr>
        <w:t>.</w:t>
      </w:r>
    </w:p>
    <w:p w:rsidR="00CA7129" w:rsidRPr="002D4769" w:rsidRDefault="00537B31" w:rsidP="002D4769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 w:rsidRPr="002D4769">
        <w:rPr>
          <w:rFonts w:asciiTheme="majorHAnsi" w:hAnsiTheme="majorHAnsi"/>
          <w:sz w:val="24"/>
          <w:szCs w:val="24"/>
        </w:rPr>
        <w:t xml:space="preserve"> </w:t>
      </w:r>
      <w:r w:rsidR="00F265A7">
        <w:rPr>
          <w:rFonts w:ascii="Cambria" w:hAnsi="Cambria"/>
          <w:b/>
          <w:color w:val="000000"/>
          <w:sz w:val="24"/>
          <w:szCs w:val="24"/>
        </w:rPr>
        <w:t xml:space="preserve">WYKONAWCA </w:t>
      </w:r>
      <w:r w:rsidR="00F265A7" w:rsidRPr="00F265A7">
        <w:rPr>
          <w:rFonts w:ascii="Cambria" w:hAnsi="Cambria"/>
          <w:color w:val="000000"/>
          <w:sz w:val="24"/>
          <w:szCs w:val="24"/>
        </w:rPr>
        <w:t>oświadcza</w:t>
      </w:r>
      <w:r w:rsidR="00F265A7">
        <w:rPr>
          <w:rFonts w:ascii="Cambria" w:hAnsi="Cambria"/>
          <w:color w:val="000000"/>
          <w:sz w:val="24"/>
          <w:szCs w:val="24"/>
        </w:rPr>
        <w:t>, iż w trakcie dozowania środka chemicznego woda pozostanie zdatna do picia.</w:t>
      </w:r>
    </w:p>
    <w:p w:rsidR="007E0BCD" w:rsidRPr="007E0BCD" w:rsidRDefault="007E0BCD" w:rsidP="007E0BCD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WYKONAWCA </w:t>
      </w:r>
      <w:r w:rsidRPr="002D6042">
        <w:rPr>
          <w:rFonts w:ascii="Cambria" w:hAnsi="Cambria"/>
          <w:color w:val="000000"/>
          <w:sz w:val="24"/>
          <w:szCs w:val="24"/>
        </w:rPr>
        <w:t>oświadcza, iż dysponuje wiedzą, środkami i materiałami niezbędnymi do wykonania przedmiotowej umowy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7E0BCD" w:rsidRPr="0088787A" w:rsidRDefault="007E0BCD" w:rsidP="007E0BCD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 w:rsidRPr="0011139B">
        <w:rPr>
          <w:rFonts w:ascii="Cambria" w:hAnsi="Cambria"/>
          <w:b/>
          <w:sz w:val="24"/>
          <w:szCs w:val="24"/>
        </w:rPr>
        <w:t>WYKONAWCA</w:t>
      </w:r>
      <w:r w:rsidRPr="0011139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będzie wykonywał</w:t>
      </w:r>
      <w:r w:rsidRPr="0011139B">
        <w:rPr>
          <w:rFonts w:ascii="Cambria" w:hAnsi="Cambria"/>
          <w:sz w:val="24"/>
          <w:szCs w:val="24"/>
        </w:rPr>
        <w:t xml:space="preserve"> usługę, o której mowa w ust. 1 z wykorzystaniem własnego sprzętu, narzędzi i materiałów</w:t>
      </w:r>
      <w:r w:rsidR="00AA4EBB">
        <w:rPr>
          <w:rFonts w:ascii="Cambria" w:hAnsi="Cambria"/>
          <w:sz w:val="24"/>
          <w:szCs w:val="24"/>
        </w:rPr>
        <w:t>.</w:t>
      </w:r>
    </w:p>
    <w:p w:rsidR="008B0867" w:rsidRPr="008B0867" w:rsidRDefault="0088787A" w:rsidP="008B0867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WYKONAWCA </w:t>
      </w:r>
      <w:r>
        <w:rPr>
          <w:rFonts w:ascii="Cambria" w:hAnsi="Cambria"/>
          <w:sz w:val="24"/>
          <w:szCs w:val="24"/>
        </w:rPr>
        <w:t>podłączy</w:t>
      </w:r>
      <w:r w:rsidRPr="005A419E">
        <w:rPr>
          <w:rFonts w:ascii="Cambria" w:hAnsi="Cambria"/>
          <w:sz w:val="24"/>
          <w:szCs w:val="24"/>
        </w:rPr>
        <w:t xml:space="preserve"> urządz</w:t>
      </w:r>
      <w:r>
        <w:rPr>
          <w:rFonts w:ascii="Cambria" w:hAnsi="Cambria"/>
          <w:sz w:val="24"/>
          <w:szCs w:val="24"/>
        </w:rPr>
        <w:t>enie na prz</w:t>
      </w:r>
      <w:r w:rsidR="00F265A7">
        <w:rPr>
          <w:rFonts w:ascii="Cambria" w:hAnsi="Cambria"/>
          <w:sz w:val="24"/>
          <w:szCs w:val="24"/>
        </w:rPr>
        <w:t>yłączu wody w formie obejścia</w:t>
      </w:r>
      <w:r w:rsidR="00E653B3">
        <w:rPr>
          <w:rFonts w:ascii="Cambria" w:hAnsi="Cambria"/>
          <w:sz w:val="24"/>
          <w:szCs w:val="24"/>
        </w:rPr>
        <w:br/>
      </w:r>
      <w:r w:rsidR="00CD3B7A">
        <w:rPr>
          <w:rFonts w:ascii="Cambria" w:hAnsi="Cambria"/>
          <w:sz w:val="24"/>
          <w:szCs w:val="24"/>
        </w:rPr>
        <w:t xml:space="preserve">w pomieszczeniu kotłowni </w:t>
      </w:r>
      <w:r w:rsidR="00CD3B7A" w:rsidRPr="008B0867">
        <w:rPr>
          <w:rFonts w:ascii="Cambria" w:hAnsi="Cambria"/>
          <w:sz w:val="24"/>
          <w:szCs w:val="24"/>
        </w:rPr>
        <w:t>wyposażone w wodomierz impulsowy, zawory odcinające, punkt poboru wody oraz punkt dozowania</w:t>
      </w:r>
      <w:r w:rsidR="00D069BF">
        <w:rPr>
          <w:rFonts w:ascii="Cambria" w:hAnsi="Cambria"/>
          <w:sz w:val="24"/>
          <w:szCs w:val="24"/>
        </w:rPr>
        <w:t xml:space="preserve"> środka chemicznego</w:t>
      </w:r>
      <w:bookmarkStart w:id="0" w:name="_GoBack"/>
      <w:bookmarkEnd w:id="0"/>
      <w:r w:rsidR="00CD3B7A">
        <w:rPr>
          <w:rFonts w:ascii="Cambria" w:hAnsi="Cambria"/>
          <w:sz w:val="24"/>
          <w:szCs w:val="24"/>
        </w:rPr>
        <w:t>.</w:t>
      </w:r>
    </w:p>
    <w:p w:rsidR="00AA4EBB" w:rsidRPr="00AA4EBB" w:rsidRDefault="00AA4EBB" w:rsidP="007E0BCD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 w:rsidRPr="00BB5F35">
        <w:rPr>
          <w:rFonts w:ascii="Cambria" w:hAnsi="Cambria"/>
          <w:b/>
          <w:sz w:val="24"/>
          <w:szCs w:val="24"/>
        </w:rPr>
        <w:t>WYKONAWCA</w:t>
      </w:r>
      <w:r w:rsidRPr="00BB5F35">
        <w:rPr>
          <w:rFonts w:ascii="Cambria" w:hAnsi="Cambria"/>
          <w:sz w:val="24"/>
          <w:szCs w:val="24"/>
        </w:rPr>
        <w:t xml:space="preserve"> ponosi pełną odpowiedzialność za wypadki i szkody powstałe</w:t>
      </w:r>
      <w:r w:rsidR="008B0867">
        <w:rPr>
          <w:rFonts w:ascii="Cambria" w:hAnsi="Cambria"/>
          <w:sz w:val="24"/>
          <w:szCs w:val="24"/>
        </w:rPr>
        <w:t>.</w:t>
      </w:r>
      <w:r w:rsidRPr="00BB5F35">
        <w:rPr>
          <w:rFonts w:ascii="Cambria" w:hAnsi="Cambria"/>
          <w:sz w:val="24"/>
          <w:szCs w:val="24"/>
        </w:rPr>
        <w:br/>
        <w:t xml:space="preserve"> w zwią</w:t>
      </w:r>
      <w:r w:rsidR="008B0867">
        <w:rPr>
          <w:rFonts w:ascii="Cambria" w:hAnsi="Cambria"/>
          <w:sz w:val="24"/>
          <w:szCs w:val="24"/>
        </w:rPr>
        <w:t>zku z wykonaniem  przedmiotu umowy</w:t>
      </w:r>
      <w:r>
        <w:rPr>
          <w:rFonts w:ascii="Cambria" w:hAnsi="Cambria"/>
          <w:sz w:val="24"/>
          <w:szCs w:val="24"/>
        </w:rPr>
        <w:t>.</w:t>
      </w:r>
    </w:p>
    <w:p w:rsidR="00AA4EBB" w:rsidRPr="00AA4EBB" w:rsidRDefault="00AA4EBB" w:rsidP="007E0BCD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 w:rsidRPr="00BB5F35">
        <w:rPr>
          <w:rFonts w:ascii="Cambria" w:hAnsi="Cambria"/>
          <w:b/>
          <w:sz w:val="24"/>
          <w:szCs w:val="24"/>
        </w:rPr>
        <w:t>WYKONAWCA</w:t>
      </w:r>
      <w:r w:rsidRPr="00BB5F35">
        <w:rPr>
          <w:rFonts w:ascii="Cambria" w:hAnsi="Cambria"/>
          <w:sz w:val="24"/>
          <w:szCs w:val="24"/>
        </w:rPr>
        <w:t xml:space="preserve"> ponosi pełną odpowiedzialność za zapewnienie i przestrzeganie warunków bezpieczeństwa w czasie wykonywania prac oraz wykonanie w trakcie prowadzonych robót właściwych zabezpieczeń wynikających z przepisów bhp i ppoż</w:t>
      </w:r>
      <w:r>
        <w:rPr>
          <w:rFonts w:ascii="Cambria" w:hAnsi="Cambria"/>
          <w:sz w:val="24"/>
          <w:szCs w:val="24"/>
        </w:rPr>
        <w:t>.</w:t>
      </w:r>
    </w:p>
    <w:p w:rsidR="00AA4EBB" w:rsidRPr="007E0BCD" w:rsidRDefault="00AA4EBB" w:rsidP="007E0BCD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 w:rsidRPr="00BB5F35">
        <w:rPr>
          <w:rFonts w:ascii="Cambria" w:hAnsi="Cambria"/>
          <w:b/>
          <w:sz w:val="24"/>
          <w:szCs w:val="24"/>
        </w:rPr>
        <w:t>ZAMAWIAJĄCY</w:t>
      </w:r>
      <w:r w:rsidRPr="00BB5F35">
        <w:rPr>
          <w:rFonts w:ascii="Cambria" w:hAnsi="Cambria"/>
          <w:sz w:val="24"/>
          <w:szCs w:val="24"/>
        </w:rPr>
        <w:t xml:space="preserve"> nie ponosi odpowiedzialności za składniki majątkowe </w:t>
      </w:r>
      <w:r w:rsidRPr="00BB5F35">
        <w:rPr>
          <w:rFonts w:ascii="Cambria" w:hAnsi="Cambria"/>
          <w:b/>
          <w:sz w:val="24"/>
          <w:szCs w:val="24"/>
        </w:rPr>
        <w:t>WYKONAWCY</w:t>
      </w:r>
      <w:r w:rsidRPr="00BB5F35">
        <w:rPr>
          <w:rFonts w:ascii="Cambria" w:hAnsi="Cambria"/>
          <w:sz w:val="24"/>
          <w:szCs w:val="24"/>
        </w:rPr>
        <w:t xml:space="preserve"> w trakcie realizacji przedmiotu umowy</w:t>
      </w:r>
      <w:r>
        <w:rPr>
          <w:rFonts w:ascii="Cambria" w:hAnsi="Cambria"/>
          <w:sz w:val="24"/>
          <w:szCs w:val="24"/>
        </w:rPr>
        <w:t>.</w:t>
      </w:r>
    </w:p>
    <w:p w:rsidR="007C0C43" w:rsidRPr="005E5474" w:rsidRDefault="002660C6" w:rsidP="0013727A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 w:rsidRPr="002660C6">
        <w:rPr>
          <w:rFonts w:asciiTheme="majorHAnsi" w:hAnsiTheme="majorHAnsi"/>
          <w:b/>
          <w:sz w:val="24"/>
          <w:szCs w:val="24"/>
        </w:rPr>
        <w:t>WYKONAWCA</w:t>
      </w:r>
      <w:r>
        <w:rPr>
          <w:rFonts w:asciiTheme="majorHAnsi" w:hAnsiTheme="majorHAnsi"/>
          <w:sz w:val="24"/>
          <w:szCs w:val="24"/>
        </w:rPr>
        <w:t xml:space="preserve"> dostarczy oraz podłączy u</w:t>
      </w:r>
      <w:r w:rsidR="00F265A7">
        <w:rPr>
          <w:rFonts w:asciiTheme="majorHAnsi" w:hAnsiTheme="majorHAnsi"/>
          <w:sz w:val="24"/>
          <w:szCs w:val="24"/>
        </w:rPr>
        <w:t>rządzenie</w:t>
      </w:r>
      <w:r w:rsidR="007232A7">
        <w:rPr>
          <w:rFonts w:asciiTheme="majorHAnsi" w:hAnsiTheme="majorHAnsi"/>
          <w:sz w:val="24"/>
          <w:szCs w:val="24"/>
        </w:rPr>
        <w:t>, które</w:t>
      </w:r>
      <w:r>
        <w:rPr>
          <w:rFonts w:asciiTheme="majorHAnsi" w:hAnsiTheme="majorHAnsi"/>
          <w:sz w:val="24"/>
          <w:szCs w:val="24"/>
        </w:rPr>
        <w:t xml:space="preserve"> powinno</w:t>
      </w:r>
      <w:r w:rsidR="00AA4EBB">
        <w:rPr>
          <w:rFonts w:asciiTheme="majorHAnsi" w:hAnsiTheme="majorHAnsi"/>
          <w:sz w:val="24"/>
          <w:szCs w:val="24"/>
        </w:rPr>
        <w:t xml:space="preserve">: </w:t>
      </w:r>
    </w:p>
    <w:p w:rsidR="0088787A" w:rsidRDefault="00AA4EBB" w:rsidP="008A5156">
      <w:pPr>
        <w:widowControl/>
        <w:numPr>
          <w:ilvl w:val="0"/>
          <w:numId w:val="22"/>
        </w:numPr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posiad</w:t>
      </w:r>
      <w:r w:rsidR="008B0867">
        <w:rPr>
          <w:rFonts w:asciiTheme="majorHAnsi" w:hAnsiTheme="majorHAnsi"/>
          <w:sz w:val="24"/>
          <w:szCs w:val="24"/>
        </w:rPr>
        <w:t>ać obudowę</w:t>
      </w:r>
      <w:r>
        <w:rPr>
          <w:rFonts w:asciiTheme="majorHAnsi" w:hAnsiTheme="majorHAnsi"/>
          <w:sz w:val="24"/>
          <w:szCs w:val="24"/>
        </w:rPr>
        <w:t xml:space="preserve"> odpornego na dz</w:t>
      </w:r>
      <w:r w:rsidR="008B0867">
        <w:rPr>
          <w:rFonts w:asciiTheme="majorHAnsi" w:hAnsiTheme="majorHAnsi"/>
          <w:sz w:val="24"/>
          <w:szCs w:val="24"/>
        </w:rPr>
        <w:t>iałanie stosowanych odczynników;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766D6" w:rsidRPr="005E5474" w:rsidRDefault="0088787A" w:rsidP="008A5156">
      <w:pPr>
        <w:widowControl/>
        <w:numPr>
          <w:ilvl w:val="0"/>
          <w:numId w:val="22"/>
        </w:numPr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posiadać obudowę </w:t>
      </w:r>
      <w:r w:rsidRPr="005A419E">
        <w:rPr>
          <w:rFonts w:ascii="Cambria" w:hAnsi="Cambria"/>
          <w:sz w:val="24"/>
          <w:szCs w:val="24"/>
        </w:rPr>
        <w:t>kompaktową zawierającą wszystkie elementy urządzenia, zintegrowaną z wannami ochronnymi odczynników chemicznych oraz dostosowaną do łatwego przenoszenia</w:t>
      </w:r>
      <w:r w:rsidR="00CB7CC3" w:rsidRPr="005E5474">
        <w:rPr>
          <w:rFonts w:asciiTheme="majorHAnsi" w:hAnsiTheme="majorHAnsi"/>
          <w:sz w:val="24"/>
          <w:szCs w:val="24"/>
        </w:rPr>
        <w:t>;</w:t>
      </w:r>
    </w:p>
    <w:p w:rsidR="009766D6" w:rsidRPr="005E5474" w:rsidRDefault="00AA4EBB" w:rsidP="008A5156">
      <w:pPr>
        <w:widowControl/>
        <w:numPr>
          <w:ilvl w:val="0"/>
          <w:numId w:val="22"/>
        </w:numPr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2660C6">
        <w:rPr>
          <w:rFonts w:asciiTheme="majorHAnsi" w:hAnsiTheme="majorHAnsi"/>
          <w:sz w:val="24"/>
          <w:szCs w:val="24"/>
        </w:rPr>
        <w:t>yć wyposażone</w:t>
      </w:r>
      <w:r>
        <w:rPr>
          <w:rFonts w:asciiTheme="majorHAnsi" w:hAnsiTheme="majorHAnsi"/>
          <w:sz w:val="24"/>
          <w:szCs w:val="24"/>
        </w:rPr>
        <w:t xml:space="preserve"> w sondy bezpieczeńs</w:t>
      </w:r>
      <w:r w:rsidR="008B0867">
        <w:rPr>
          <w:rFonts w:asciiTheme="majorHAnsi" w:hAnsiTheme="majorHAnsi"/>
          <w:sz w:val="24"/>
          <w:szCs w:val="24"/>
        </w:rPr>
        <w:t xml:space="preserve">twa w wannach ochronnych oraz </w:t>
      </w:r>
      <w:r w:rsidR="008B0867">
        <w:rPr>
          <w:rFonts w:asciiTheme="majorHAnsi" w:hAnsiTheme="majorHAnsi"/>
          <w:sz w:val="24"/>
          <w:szCs w:val="24"/>
        </w:rPr>
        <w:br/>
        <w:t>w</w:t>
      </w:r>
      <w:r>
        <w:rPr>
          <w:rFonts w:asciiTheme="majorHAnsi" w:hAnsiTheme="majorHAnsi"/>
          <w:sz w:val="24"/>
          <w:szCs w:val="24"/>
        </w:rPr>
        <w:t xml:space="preserve"> przestrzeni reaktora</w:t>
      </w:r>
      <w:r w:rsidR="00E14D1D" w:rsidRPr="005E5474">
        <w:rPr>
          <w:rFonts w:asciiTheme="majorHAnsi" w:hAnsiTheme="majorHAnsi"/>
          <w:sz w:val="24"/>
          <w:szCs w:val="24"/>
        </w:rPr>
        <w:t>;</w:t>
      </w:r>
    </w:p>
    <w:p w:rsidR="00E14D1D" w:rsidRPr="005E5474" w:rsidRDefault="00AA4EBB" w:rsidP="008A5156">
      <w:pPr>
        <w:widowControl/>
        <w:numPr>
          <w:ilvl w:val="0"/>
          <w:numId w:val="22"/>
        </w:numPr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2660C6">
        <w:rPr>
          <w:rFonts w:asciiTheme="majorHAnsi" w:hAnsiTheme="majorHAnsi"/>
          <w:sz w:val="24"/>
          <w:szCs w:val="24"/>
        </w:rPr>
        <w:t xml:space="preserve">yć </w:t>
      </w:r>
      <w:r w:rsidR="0088787A" w:rsidRPr="005A419E">
        <w:rPr>
          <w:rFonts w:ascii="Cambria" w:hAnsi="Cambria"/>
          <w:sz w:val="24"/>
          <w:szCs w:val="24"/>
        </w:rPr>
        <w:t>wyposażone w automatyczną regulację strumienia wody do procesu, sondę poziomu produkowanego dwutlenku chloru oraz zintegrowany filtr na zasilaniu wody do urządzenia</w:t>
      </w:r>
      <w:r w:rsidR="00E14D1D" w:rsidRPr="005E5474">
        <w:rPr>
          <w:rFonts w:asciiTheme="majorHAnsi" w:hAnsiTheme="majorHAnsi"/>
          <w:sz w:val="24"/>
          <w:szCs w:val="24"/>
        </w:rPr>
        <w:t>;</w:t>
      </w:r>
    </w:p>
    <w:p w:rsidR="009766D6" w:rsidRDefault="004E6848" w:rsidP="008A5156">
      <w:pPr>
        <w:widowControl/>
        <w:numPr>
          <w:ilvl w:val="0"/>
          <w:numId w:val="22"/>
        </w:numPr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AA4EBB">
        <w:rPr>
          <w:rFonts w:asciiTheme="majorHAnsi" w:hAnsiTheme="majorHAnsi"/>
          <w:sz w:val="24"/>
          <w:szCs w:val="24"/>
        </w:rPr>
        <w:t>osiadać wyświetlacz przedstawiający poziom odczynników i produkowanego dwutlenku chloru (komunikaty w języku polskim)</w:t>
      </w:r>
      <w:r w:rsidR="002660C6">
        <w:rPr>
          <w:rFonts w:asciiTheme="majorHAnsi" w:hAnsiTheme="majorHAnsi"/>
          <w:sz w:val="24"/>
          <w:szCs w:val="24"/>
        </w:rPr>
        <w:t>.</w:t>
      </w:r>
    </w:p>
    <w:p w:rsidR="002660C6" w:rsidRDefault="002660C6" w:rsidP="002660C6">
      <w:pPr>
        <w:pStyle w:val="Akapitzlist"/>
        <w:widowControl/>
        <w:numPr>
          <w:ilvl w:val="0"/>
          <w:numId w:val="24"/>
        </w:numPr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B5F35">
        <w:rPr>
          <w:rFonts w:ascii="Cambria" w:hAnsi="Cambria"/>
          <w:b/>
          <w:sz w:val="24"/>
          <w:szCs w:val="24"/>
        </w:rPr>
        <w:t>WYKONAWCA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660C6">
        <w:rPr>
          <w:rFonts w:ascii="Cambria" w:hAnsi="Cambria"/>
          <w:sz w:val="24"/>
          <w:szCs w:val="24"/>
        </w:rPr>
        <w:t xml:space="preserve">zobowiązany jest do </w:t>
      </w:r>
      <w:r w:rsidRPr="002660C6">
        <w:rPr>
          <w:rFonts w:asciiTheme="majorHAnsi" w:hAnsiTheme="majorHAnsi"/>
          <w:sz w:val="24"/>
          <w:szCs w:val="24"/>
        </w:rPr>
        <w:t>do</w:t>
      </w:r>
      <w:r>
        <w:rPr>
          <w:rFonts w:asciiTheme="majorHAnsi" w:hAnsiTheme="majorHAnsi"/>
          <w:sz w:val="24"/>
          <w:szCs w:val="24"/>
        </w:rPr>
        <w:t>starczenia instrukcji obsługi</w:t>
      </w:r>
      <w:r w:rsidRPr="002660C6">
        <w:rPr>
          <w:rFonts w:asciiTheme="majorHAnsi" w:hAnsiTheme="majorHAnsi"/>
          <w:sz w:val="24"/>
          <w:szCs w:val="24"/>
        </w:rPr>
        <w:t xml:space="preserve"> w języku polskim wraz z wykazem autoryzowanych punktów serwisowych</w:t>
      </w:r>
      <w:r>
        <w:rPr>
          <w:rFonts w:asciiTheme="majorHAnsi" w:hAnsiTheme="majorHAnsi"/>
          <w:sz w:val="24"/>
          <w:szCs w:val="24"/>
        </w:rPr>
        <w:t>.</w:t>
      </w:r>
    </w:p>
    <w:p w:rsidR="002660C6" w:rsidRPr="002660C6" w:rsidRDefault="002660C6" w:rsidP="002660C6">
      <w:pPr>
        <w:pStyle w:val="Akapitzlist"/>
        <w:widowControl/>
        <w:numPr>
          <w:ilvl w:val="0"/>
          <w:numId w:val="24"/>
        </w:numPr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B5F35">
        <w:rPr>
          <w:rFonts w:ascii="Cambria" w:hAnsi="Cambria"/>
          <w:b/>
          <w:sz w:val="24"/>
          <w:szCs w:val="24"/>
        </w:rPr>
        <w:t>WYKONAWCA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660C6">
        <w:rPr>
          <w:rFonts w:ascii="Cambria" w:hAnsi="Cambria"/>
          <w:sz w:val="24"/>
          <w:szCs w:val="24"/>
        </w:rPr>
        <w:t>zobowiązany jest do</w:t>
      </w:r>
      <w:r>
        <w:rPr>
          <w:rFonts w:ascii="Cambria" w:hAnsi="Cambria"/>
          <w:sz w:val="24"/>
          <w:szCs w:val="24"/>
        </w:rPr>
        <w:t xml:space="preserve"> </w:t>
      </w:r>
      <w:r w:rsidR="008B0867">
        <w:rPr>
          <w:rFonts w:asciiTheme="majorHAnsi" w:hAnsiTheme="majorHAnsi"/>
          <w:color w:val="000000" w:themeColor="text1"/>
          <w:sz w:val="24"/>
          <w:szCs w:val="24"/>
        </w:rPr>
        <w:t>przeprowadzenia szkolenia</w:t>
      </w:r>
      <w:r w:rsidRPr="002660C6">
        <w:rPr>
          <w:rFonts w:asciiTheme="majorHAnsi" w:hAnsiTheme="majorHAnsi"/>
          <w:color w:val="000000" w:themeColor="text1"/>
          <w:sz w:val="24"/>
          <w:szCs w:val="24"/>
        </w:rPr>
        <w:t xml:space="preserve"> w zakresie obsługi dostarczon</w:t>
      </w:r>
      <w:r>
        <w:rPr>
          <w:rFonts w:asciiTheme="majorHAnsi" w:hAnsiTheme="majorHAnsi"/>
          <w:color w:val="000000" w:themeColor="text1"/>
          <w:sz w:val="24"/>
          <w:szCs w:val="24"/>
        </w:rPr>
        <w:t>ego</w:t>
      </w:r>
      <w:r w:rsidRPr="002660C6">
        <w:rPr>
          <w:rFonts w:asciiTheme="majorHAnsi" w:hAnsiTheme="majorHAnsi"/>
          <w:color w:val="000000" w:themeColor="text1"/>
          <w:sz w:val="24"/>
          <w:szCs w:val="24"/>
        </w:rPr>
        <w:t xml:space="preserve"> urządzenia</w:t>
      </w:r>
      <w:r>
        <w:rPr>
          <w:rFonts w:asciiTheme="majorHAnsi" w:hAnsiTheme="majorHAnsi"/>
          <w:sz w:val="24"/>
          <w:szCs w:val="24"/>
        </w:rPr>
        <w:t>.</w:t>
      </w:r>
    </w:p>
    <w:p w:rsidR="00611379" w:rsidRPr="00085701" w:rsidRDefault="002660C6" w:rsidP="002660C6">
      <w:pPr>
        <w:widowControl/>
        <w:autoSpaceDE/>
        <w:autoSpaceDN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 xml:space="preserve"> </w:t>
      </w:r>
    </w:p>
    <w:p w:rsidR="000550D7" w:rsidRPr="00085701" w:rsidRDefault="000550D7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§ 2</w:t>
      </w:r>
    </w:p>
    <w:p w:rsidR="009766D6" w:rsidRPr="00085701" w:rsidRDefault="009766D6" w:rsidP="008A5156">
      <w:pPr>
        <w:widowControl/>
        <w:adjustRightInd w:val="0"/>
        <w:spacing w:line="276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WYKONAWCA</w:t>
      </w:r>
      <w:r w:rsidRPr="00085701">
        <w:rPr>
          <w:rFonts w:asciiTheme="majorHAnsi" w:hAnsiTheme="majorHAnsi"/>
          <w:sz w:val="24"/>
          <w:szCs w:val="24"/>
        </w:rPr>
        <w:t xml:space="preserve"> oświadcza, że przedmiot umowy jest</w:t>
      </w:r>
      <w:r w:rsidR="000550D7" w:rsidRPr="00085701">
        <w:rPr>
          <w:rFonts w:asciiTheme="majorHAnsi" w:hAnsiTheme="majorHAnsi"/>
          <w:sz w:val="24"/>
          <w:szCs w:val="24"/>
        </w:rPr>
        <w:t xml:space="preserve"> fabrycznie nowy (nie pochodzi </w:t>
      </w:r>
      <w:r w:rsidR="000550D7" w:rsidRPr="00085701">
        <w:rPr>
          <w:rFonts w:asciiTheme="majorHAnsi" w:hAnsiTheme="majorHAnsi"/>
          <w:sz w:val="24"/>
          <w:szCs w:val="24"/>
        </w:rPr>
        <w:br/>
      </w:r>
      <w:r w:rsidRPr="00085701">
        <w:rPr>
          <w:rFonts w:asciiTheme="majorHAnsi" w:hAnsiTheme="majorHAnsi"/>
          <w:sz w:val="24"/>
          <w:szCs w:val="24"/>
        </w:rPr>
        <w:t xml:space="preserve">z ekspozycji i wystawy), </w:t>
      </w:r>
      <w:r w:rsidR="000550D7" w:rsidRPr="00085701">
        <w:rPr>
          <w:rFonts w:asciiTheme="majorHAnsi" w:hAnsiTheme="majorHAnsi"/>
          <w:sz w:val="24"/>
          <w:szCs w:val="24"/>
        </w:rPr>
        <w:t xml:space="preserve">pochodzi z bieżącej produkcji, jest </w:t>
      </w:r>
      <w:r w:rsidRPr="00085701">
        <w:rPr>
          <w:rFonts w:asciiTheme="majorHAnsi" w:hAnsiTheme="majorHAnsi"/>
          <w:sz w:val="24"/>
          <w:szCs w:val="24"/>
        </w:rPr>
        <w:t xml:space="preserve">nieużywany, kompletny, wysokiej jakości, wolny od jakichkolwiek wad i usterek fizycznych i prawnych, </w:t>
      </w:r>
      <w:r w:rsidRPr="00085701">
        <w:rPr>
          <w:rFonts w:asciiTheme="majorHAnsi" w:hAnsiTheme="majorHAnsi"/>
          <w:sz w:val="24"/>
          <w:szCs w:val="24"/>
        </w:rPr>
        <w:lastRenderedPageBreak/>
        <w:t>dopuszczony do obrotu na podstawie obowiązujących przepisów i odpowiada wszelkim wymaganiom określonym przepisami prawa.</w:t>
      </w:r>
    </w:p>
    <w:p w:rsidR="009766D6" w:rsidRPr="00085701" w:rsidRDefault="009766D6" w:rsidP="008A515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766D6" w:rsidRPr="00085701" w:rsidRDefault="009766D6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 xml:space="preserve">§ </w:t>
      </w:r>
      <w:r w:rsidR="000550D7" w:rsidRPr="00085701">
        <w:rPr>
          <w:rFonts w:asciiTheme="majorHAnsi" w:hAnsiTheme="majorHAnsi"/>
          <w:b/>
          <w:sz w:val="24"/>
          <w:szCs w:val="24"/>
        </w:rPr>
        <w:t>3</w:t>
      </w:r>
    </w:p>
    <w:p w:rsidR="009766D6" w:rsidRPr="00085701" w:rsidRDefault="009766D6" w:rsidP="008A5156">
      <w:pPr>
        <w:widowControl/>
        <w:numPr>
          <w:ilvl w:val="0"/>
          <w:numId w:val="21"/>
        </w:numPr>
        <w:autoSpaceDE/>
        <w:autoSpaceDN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>Wszystkie prace</w:t>
      </w:r>
      <w:r w:rsidR="004E6848">
        <w:rPr>
          <w:rFonts w:asciiTheme="majorHAnsi" w:hAnsiTheme="majorHAnsi"/>
          <w:sz w:val="24"/>
          <w:szCs w:val="24"/>
        </w:rPr>
        <w:t xml:space="preserve"> związane z realizacją przedmiotu umowy</w:t>
      </w:r>
      <w:r w:rsidRPr="00085701">
        <w:rPr>
          <w:rFonts w:asciiTheme="majorHAnsi" w:hAnsiTheme="majorHAnsi"/>
          <w:sz w:val="24"/>
          <w:szCs w:val="24"/>
        </w:rPr>
        <w:t xml:space="preserve"> </w:t>
      </w:r>
      <w:r w:rsidRPr="00085701">
        <w:rPr>
          <w:rFonts w:asciiTheme="majorHAnsi" w:hAnsiTheme="majorHAnsi"/>
          <w:b/>
          <w:sz w:val="24"/>
          <w:szCs w:val="24"/>
        </w:rPr>
        <w:t>WYKONAWCA</w:t>
      </w:r>
      <w:r w:rsidRPr="00085701">
        <w:rPr>
          <w:rFonts w:asciiTheme="majorHAnsi" w:hAnsiTheme="majorHAnsi"/>
          <w:sz w:val="24"/>
          <w:szCs w:val="24"/>
        </w:rPr>
        <w:t xml:space="preserve"> zobowiązuje się przeprowadzać w taki sposób, aby zagwarantować ciągłość pracy </w:t>
      </w:r>
      <w:r w:rsidR="004E6848">
        <w:rPr>
          <w:rFonts w:asciiTheme="majorHAnsi" w:hAnsiTheme="majorHAnsi"/>
          <w:sz w:val="24"/>
          <w:szCs w:val="24"/>
        </w:rPr>
        <w:t>szkoły</w:t>
      </w:r>
      <w:r w:rsidRPr="00085701">
        <w:rPr>
          <w:rFonts w:asciiTheme="majorHAnsi" w:hAnsiTheme="majorHAnsi"/>
          <w:sz w:val="24"/>
          <w:szCs w:val="24"/>
        </w:rPr>
        <w:t xml:space="preserve"> oraz zapewnić bezpieczeństwo i właściwe warunki pracy pracownikom </w:t>
      </w:r>
      <w:r w:rsidRPr="00085701">
        <w:rPr>
          <w:rFonts w:asciiTheme="majorHAnsi" w:hAnsiTheme="majorHAnsi"/>
          <w:b/>
          <w:sz w:val="24"/>
          <w:szCs w:val="24"/>
        </w:rPr>
        <w:t>ZAMAWIAJĄCEGO.</w:t>
      </w:r>
      <w:r w:rsidRPr="00085701">
        <w:rPr>
          <w:rFonts w:asciiTheme="majorHAnsi" w:hAnsiTheme="majorHAnsi"/>
          <w:sz w:val="24"/>
          <w:szCs w:val="24"/>
        </w:rPr>
        <w:t xml:space="preserve"> </w:t>
      </w:r>
    </w:p>
    <w:p w:rsidR="00582262" w:rsidRPr="00085701" w:rsidRDefault="00582262" w:rsidP="008A5156">
      <w:pPr>
        <w:widowControl/>
        <w:numPr>
          <w:ilvl w:val="0"/>
          <w:numId w:val="21"/>
        </w:numPr>
        <w:autoSpaceDE/>
        <w:autoSpaceDN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bCs/>
          <w:sz w:val="24"/>
          <w:szCs w:val="24"/>
        </w:rPr>
        <w:t xml:space="preserve">WYKONAWCA </w:t>
      </w:r>
      <w:r w:rsidRPr="00085701">
        <w:rPr>
          <w:rFonts w:asciiTheme="majorHAnsi" w:hAnsiTheme="majorHAnsi"/>
          <w:sz w:val="24"/>
          <w:szCs w:val="24"/>
        </w:rPr>
        <w:t>przejmuje na siebie w szczególności obowiązki:</w:t>
      </w:r>
    </w:p>
    <w:p w:rsidR="00582262" w:rsidRPr="00085701" w:rsidRDefault="00744099" w:rsidP="007D00BE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>z</w:t>
      </w:r>
      <w:r w:rsidR="00582262" w:rsidRPr="00085701">
        <w:rPr>
          <w:rFonts w:asciiTheme="majorHAnsi" w:hAnsiTheme="majorHAnsi"/>
          <w:sz w:val="24"/>
          <w:szCs w:val="24"/>
        </w:rPr>
        <w:t xml:space="preserve">abezpieczenia i oznakowania prowadzonych robót oraz dbanie o stan techniczny </w:t>
      </w:r>
      <w:r w:rsidR="005429F1" w:rsidRPr="00085701">
        <w:rPr>
          <w:rFonts w:asciiTheme="majorHAnsi" w:hAnsiTheme="majorHAnsi"/>
          <w:sz w:val="24"/>
          <w:szCs w:val="24"/>
        </w:rPr>
        <w:br/>
      </w:r>
      <w:r w:rsidR="00582262" w:rsidRPr="00085701">
        <w:rPr>
          <w:rFonts w:asciiTheme="majorHAnsi" w:hAnsiTheme="majorHAnsi"/>
          <w:sz w:val="24"/>
          <w:szCs w:val="24"/>
        </w:rPr>
        <w:t>i prawidłowość oznakowania przez cały czas trwania realizacji przedmiotu umowy;</w:t>
      </w:r>
    </w:p>
    <w:p w:rsidR="00582262" w:rsidRPr="00085701" w:rsidRDefault="00744099" w:rsidP="007D00BE">
      <w:pPr>
        <w:widowControl/>
        <w:numPr>
          <w:ilvl w:val="0"/>
          <w:numId w:val="31"/>
        </w:numPr>
        <w:autoSpaceDE/>
        <w:autoSpaceDN/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>p</w:t>
      </w:r>
      <w:r w:rsidR="00582262" w:rsidRPr="00085701">
        <w:rPr>
          <w:rFonts w:asciiTheme="majorHAnsi" w:hAnsiTheme="majorHAnsi"/>
          <w:sz w:val="24"/>
          <w:szCs w:val="24"/>
        </w:rPr>
        <w:t>ełną odpowiedzialność za zabezpieczenie terenu prac;</w:t>
      </w:r>
    </w:p>
    <w:p w:rsidR="00582262" w:rsidRPr="00085701" w:rsidRDefault="00744099" w:rsidP="007D00BE">
      <w:pPr>
        <w:widowControl/>
        <w:numPr>
          <w:ilvl w:val="0"/>
          <w:numId w:val="31"/>
        </w:numPr>
        <w:autoSpaceDE/>
        <w:autoSpaceDN/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>z</w:t>
      </w:r>
      <w:r w:rsidR="00582262" w:rsidRPr="00085701">
        <w:rPr>
          <w:rFonts w:asciiTheme="majorHAnsi" w:hAnsiTheme="majorHAnsi"/>
          <w:sz w:val="24"/>
          <w:szCs w:val="24"/>
        </w:rPr>
        <w:t>apewnienie ochrony mienia i zabezpieczenia przeciwpożarowego przy realizowanych robotach, jak i zapewnienie właściwych warunków bhp oraz niezbędnych urządzeń ochronnych podczas realizacji przedmiotu umowy i stałej kontroli ich przestrzegania.</w:t>
      </w:r>
    </w:p>
    <w:p w:rsidR="00582262" w:rsidRPr="00085701" w:rsidRDefault="00744099" w:rsidP="007D00BE">
      <w:pPr>
        <w:widowControl/>
        <w:numPr>
          <w:ilvl w:val="0"/>
          <w:numId w:val="31"/>
        </w:numPr>
        <w:autoSpaceDE/>
        <w:autoSpaceDN/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>u</w:t>
      </w:r>
      <w:r w:rsidR="00582262" w:rsidRPr="00085701">
        <w:rPr>
          <w:rFonts w:asciiTheme="majorHAnsi" w:hAnsiTheme="majorHAnsi"/>
          <w:sz w:val="24"/>
          <w:szCs w:val="24"/>
        </w:rPr>
        <w:t>bezpieczenia prac od odpowiedzialności cywilnej.</w:t>
      </w:r>
    </w:p>
    <w:p w:rsidR="00582262" w:rsidRPr="00085701" w:rsidRDefault="00582262" w:rsidP="004B4CA3">
      <w:pPr>
        <w:pStyle w:val="Tekstpodstawowywcity2"/>
        <w:numPr>
          <w:ilvl w:val="0"/>
          <w:numId w:val="21"/>
        </w:numPr>
        <w:spacing w:after="0" w:line="276" w:lineRule="auto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bCs/>
          <w:sz w:val="24"/>
          <w:szCs w:val="24"/>
        </w:rPr>
        <w:t xml:space="preserve">WYKONAWCA </w:t>
      </w:r>
      <w:r w:rsidRPr="00085701">
        <w:rPr>
          <w:rFonts w:asciiTheme="majorHAnsi" w:hAnsiTheme="majorHAnsi"/>
          <w:sz w:val="24"/>
          <w:szCs w:val="24"/>
        </w:rPr>
        <w:t xml:space="preserve">ponosi pełną odpowiedzialność za szkody i następstwa nieszczęśliwych wypadków dotyczących pracowników </w:t>
      </w:r>
      <w:r w:rsidRPr="00085701">
        <w:rPr>
          <w:rFonts w:asciiTheme="majorHAnsi" w:hAnsiTheme="majorHAnsi"/>
          <w:b/>
          <w:bCs/>
          <w:sz w:val="24"/>
          <w:szCs w:val="24"/>
        </w:rPr>
        <w:t>WYKONAWCY</w:t>
      </w:r>
      <w:r w:rsidRPr="00085701">
        <w:rPr>
          <w:rFonts w:asciiTheme="majorHAnsi" w:hAnsiTheme="majorHAnsi"/>
          <w:sz w:val="24"/>
          <w:szCs w:val="24"/>
        </w:rPr>
        <w:t xml:space="preserve"> i osób trzecich przebywających </w:t>
      </w:r>
      <w:r w:rsidR="004B4CA3" w:rsidRPr="00085701">
        <w:rPr>
          <w:rFonts w:asciiTheme="majorHAnsi" w:hAnsiTheme="majorHAnsi"/>
          <w:sz w:val="24"/>
          <w:szCs w:val="24"/>
        </w:rPr>
        <w:br/>
      </w:r>
      <w:r w:rsidRPr="00085701">
        <w:rPr>
          <w:rFonts w:asciiTheme="majorHAnsi" w:hAnsiTheme="majorHAnsi"/>
          <w:sz w:val="24"/>
          <w:szCs w:val="24"/>
        </w:rPr>
        <w:t>w miejscu realizacji przedmiotu zamówienia, usuwania awarii, wykonywania przeglądów okresowych i konserwacji.</w:t>
      </w:r>
    </w:p>
    <w:p w:rsidR="007D00BE" w:rsidRPr="00085701" w:rsidRDefault="007D00BE" w:rsidP="007D00BE">
      <w:pPr>
        <w:pStyle w:val="Tekstpodstawowywcity2"/>
        <w:spacing w:line="276" w:lineRule="auto"/>
        <w:ind w:left="360" w:firstLine="0"/>
        <w:jc w:val="both"/>
        <w:rPr>
          <w:rFonts w:asciiTheme="majorHAnsi" w:hAnsiTheme="majorHAnsi"/>
          <w:sz w:val="24"/>
          <w:szCs w:val="24"/>
        </w:rPr>
      </w:pPr>
    </w:p>
    <w:p w:rsidR="00582262" w:rsidRPr="00085701" w:rsidRDefault="00582262" w:rsidP="008A5156">
      <w:pPr>
        <w:pStyle w:val="Akapitzlist"/>
        <w:adjustRightInd w:val="0"/>
        <w:spacing w:line="276" w:lineRule="auto"/>
        <w:ind w:left="0" w:firstLine="0"/>
        <w:jc w:val="center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§ 4</w:t>
      </w:r>
    </w:p>
    <w:p w:rsidR="009766D6" w:rsidRPr="00085701" w:rsidRDefault="009766D6" w:rsidP="008A5156">
      <w:pPr>
        <w:spacing w:line="276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bCs/>
          <w:sz w:val="24"/>
          <w:szCs w:val="24"/>
        </w:rPr>
        <w:t>WYKONAWCA</w:t>
      </w:r>
      <w:r w:rsidRPr="00085701">
        <w:rPr>
          <w:rFonts w:asciiTheme="majorHAnsi" w:hAnsiTheme="majorHAnsi"/>
          <w:b/>
          <w:sz w:val="24"/>
          <w:szCs w:val="24"/>
        </w:rPr>
        <w:t xml:space="preserve"> </w:t>
      </w:r>
      <w:r w:rsidRPr="00085701">
        <w:rPr>
          <w:rFonts w:asciiTheme="majorHAnsi" w:hAnsiTheme="majorHAnsi"/>
          <w:sz w:val="24"/>
          <w:szCs w:val="24"/>
        </w:rPr>
        <w:t xml:space="preserve">zobowiązany jest </w:t>
      </w:r>
      <w:r w:rsidR="00611379" w:rsidRPr="00085701">
        <w:rPr>
          <w:rFonts w:asciiTheme="majorHAnsi" w:hAnsiTheme="majorHAnsi"/>
          <w:sz w:val="24"/>
          <w:szCs w:val="24"/>
        </w:rPr>
        <w:t xml:space="preserve">zrealizować </w:t>
      </w:r>
      <w:r w:rsidRPr="00085701">
        <w:rPr>
          <w:rFonts w:asciiTheme="majorHAnsi" w:hAnsiTheme="majorHAnsi"/>
          <w:sz w:val="24"/>
          <w:szCs w:val="24"/>
        </w:rPr>
        <w:t xml:space="preserve">przedmiot zamówienia nie później niż </w:t>
      </w:r>
      <w:r w:rsidR="00085701">
        <w:rPr>
          <w:rFonts w:asciiTheme="majorHAnsi" w:hAnsiTheme="majorHAnsi"/>
          <w:sz w:val="24"/>
          <w:szCs w:val="24"/>
        </w:rPr>
        <w:br/>
      </w:r>
      <w:r w:rsidRPr="00085701">
        <w:rPr>
          <w:rFonts w:asciiTheme="majorHAnsi" w:hAnsiTheme="majorHAnsi"/>
          <w:b/>
          <w:sz w:val="24"/>
          <w:szCs w:val="24"/>
        </w:rPr>
        <w:t xml:space="preserve">do </w:t>
      </w:r>
      <w:r w:rsidR="004159A5">
        <w:rPr>
          <w:rFonts w:asciiTheme="majorHAnsi" w:hAnsiTheme="majorHAnsi"/>
          <w:b/>
          <w:sz w:val="24"/>
          <w:szCs w:val="24"/>
        </w:rPr>
        <w:t>14</w:t>
      </w:r>
      <w:r w:rsidRPr="00085701">
        <w:rPr>
          <w:rFonts w:asciiTheme="majorHAnsi" w:hAnsiTheme="majorHAnsi"/>
          <w:b/>
          <w:sz w:val="24"/>
          <w:szCs w:val="24"/>
        </w:rPr>
        <w:t xml:space="preserve"> dni od dnia podpisania umowy</w:t>
      </w:r>
      <w:r w:rsidRPr="00085701">
        <w:rPr>
          <w:rFonts w:asciiTheme="majorHAnsi" w:hAnsiTheme="majorHAnsi"/>
          <w:sz w:val="24"/>
          <w:szCs w:val="24"/>
        </w:rPr>
        <w:t xml:space="preserve">. </w:t>
      </w:r>
    </w:p>
    <w:p w:rsidR="00611379" w:rsidRPr="00085701" w:rsidRDefault="00611379" w:rsidP="008A5156">
      <w:pPr>
        <w:spacing w:line="276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</w:p>
    <w:p w:rsidR="009766D6" w:rsidRPr="00085701" w:rsidRDefault="009766D6" w:rsidP="008A5156">
      <w:pPr>
        <w:adjustRightInd w:val="0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 xml:space="preserve">§ </w:t>
      </w:r>
      <w:r w:rsidR="00611379" w:rsidRPr="00085701">
        <w:rPr>
          <w:rFonts w:asciiTheme="majorHAnsi" w:hAnsiTheme="majorHAnsi"/>
          <w:b/>
          <w:sz w:val="24"/>
          <w:szCs w:val="24"/>
        </w:rPr>
        <w:t>5</w:t>
      </w:r>
    </w:p>
    <w:p w:rsidR="00C66A73" w:rsidRPr="00C66A73" w:rsidRDefault="009766D6" w:rsidP="0013727A">
      <w:pPr>
        <w:pStyle w:val="Akapitzlist"/>
        <w:numPr>
          <w:ilvl w:val="0"/>
          <w:numId w:val="26"/>
        </w:numPr>
        <w:adjustRightInd w:val="0"/>
        <w:spacing w:line="276" w:lineRule="auto"/>
        <w:ind w:left="426" w:hanging="406"/>
        <w:jc w:val="both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>Potwierdzeniem prawidłowej realizacji przedmiotu umowy jest</w:t>
      </w:r>
      <w:r w:rsidR="00C66A73">
        <w:rPr>
          <w:rFonts w:asciiTheme="majorHAnsi" w:hAnsiTheme="majorHAnsi"/>
          <w:sz w:val="24"/>
          <w:szCs w:val="24"/>
        </w:rPr>
        <w:t>;</w:t>
      </w:r>
    </w:p>
    <w:p w:rsidR="00C66A73" w:rsidRPr="0088787A" w:rsidRDefault="009766D6" w:rsidP="00F265A7">
      <w:pPr>
        <w:pStyle w:val="Akapitzlist"/>
        <w:numPr>
          <w:ilvl w:val="0"/>
          <w:numId w:val="36"/>
        </w:numPr>
        <w:adjustRightInd w:val="0"/>
        <w:spacing w:line="276" w:lineRule="auto"/>
        <w:ind w:left="426" w:firstLine="0"/>
        <w:jc w:val="both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i/>
          <w:sz w:val="24"/>
          <w:szCs w:val="24"/>
        </w:rPr>
        <w:t>Protokół odbior</w:t>
      </w:r>
      <w:r w:rsidR="00305F41" w:rsidRPr="00085701">
        <w:rPr>
          <w:rFonts w:asciiTheme="majorHAnsi" w:hAnsiTheme="majorHAnsi"/>
          <w:i/>
          <w:sz w:val="24"/>
          <w:szCs w:val="24"/>
        </w:rPr>
        <w:t xml:space="preserve">u </w:t>
      </w:r>
      <w:r w:rsidRPr="00085701">
        <w:rPr>
          <w:rFonts w:asciiTheme="majorHAnsi" w:hAnsiTheme="majorHAnsi"/>
          <w:i/>
          <w:sz w:val="24"/>
          <w:szCs w:val="24"/>
        </w:rPr>
        <w:t>końcowego</w:t>
      </w:r>
      <w:r w:rsidRPr="00085701">
        <w:rPr>
          <w:rFonts w:asciiTheme="majorHAnsi" w:hAnsiTheme="majorHAnsi"/>
          <w:sz w:val="24"/>
          <w:szCs w:val="24"/>
        </w:rPr>
        <w:t xml:space="preserve"> </w:t>
      </w:r>
      <w:r w:rsidR="00085701">
        <w:rPr>
          <w:rFonts w:asciiTheme="majorHAnsi" w:hAnsiTheme="majorHAnsi"/>
          <w:sz w:val="24"/>
          <w:szCs w:val="24"/>
        </w:rPr>
        <w:t xml:space="preserve">podpisany </w:t>
      </w:r>
      <w:r w:rsidRPr="00085701">
        <w:rPr>
          <w:rFonts w:asciiTheme="majorHAnsi" w:hAnsiTheme="majorHAnsi"/>
          <w:sz w:val="24"/>
          <w:szCs w:val="24"/>
        </w:rPr>
        <w:t xml:space="preserve">przez </w:t>
      </w:r>
      <w:r w:rsidRPr="00085701">
        <w:rPr>
          <w:rFonts w:asciiTheme="majorHAnsi" w:hAnsiTheme="majorHAnsi"/>
          <w:b/>
          <w:sz w:val="24"/>
          <w:szCs w:val="24"/>
        </w:rPr>
        <w:t>WYKONAWCĘ</w:t>
      </w:r>
      <w:r w:rsidR="0088787A">
        <w:rPr>
          <w:rFonts w:asciiTheme="majorHAnsi" w:hAnsiTheme="majorHAnsi"/>
          <w:b/>
          <w:sz w:val="24"/>
          <w:szCs w:val="24"/>
        </w:rPr>
        <w:br/>
      </w:r>
      <w:r w:rsidR="00C6312D">
        <w:rPr>
          <w:rFonts w:asciiTheme="majorHAnsi" w:hAnsiTheme="majorHAnsi"/>
          <w:sz w:val="24"/>
          <w:szCs w:val="24"/>
        </w:rPr>
        <w:t xml:space="preserve">     </w:t>
      </w:r>
      <w:r w:rsidRPr="0088787A">
        <w:rPr>
          <w:rFonts w:asciiTheme="majorHAnsi" w:hAnsiTheme="majorHAnsi"/>
          <w:sz w:val="24"/>
          <w:szCs w:val="24"/>
        </w:rPr>
        <w:t xml:space="preserve">i </w:t>
      </w:r>
      <w:r w:rsidRPr="0088787A">
        <w:rPr>
          <w:rFonts w:asciiTheme="majorHAnsi" w:hAnsiTheme="majorHAnsi"/>
          <w:b/>
          <w:sz w:val="24"/>
          <w:szCs w:val="24"/>
        </w:rPr>
        <w:t>ZAMAWIAJĄCEGO</w:t>
      </w:r>
      <w:r w:rsidR="004E6848" w:rsidRPr="0088787A">
        <w:rPr>
          <w:rFonts w:asciiTheme="majorHAnsi" w:hAnsiTheme="majorHAnsi"/>
          <w:b/>
          <w:sz w:val="24"/>
          <w:szCs w:val="24"/>
        </w:rPr>
        <w:t xml:space="preserve"> </w:t>
      </w:r>
      <w:r w:rsidR="00C66A73" w:rsidRPr="0088787A">
        <w:rPr>
          <w:rFonts w:asciiTheme="majorHAnsi" w:hAnsiTheme="majorHAnsi"/>
          <w:sz w:val="24"/>
          <w:szCs w:val="24"/>
        </w:rPr>
        <w:t>po zamonto</w:t>
      </w:r>
      <w:r w:rsidR="001A5491" w:rsidRPr="0088787A">
        <w:rPr>
          <w:rFonts w:asciiTheme="majorHAnsi" w:hAnsiTheme="majorHAnsi"/>
          <w:sz w:val="24"/>
          <w:szCs w:val="24"/>
        </w:rPr>
        <w:t>waniu i uruchomieniu urządzenia;</w:t>
      </w:r>
      <w:r w:rsidR="004E6848" w:rsidRPr="0088787A">
        <w:rPr>
          <w:rFonts w:asciiTheme="majorHAnsi" w:hAnsiTheme="majorHAnsi"/>
          <w:sz w:val="24"/>
          <w:szCs w:val="24"/>
        </w:rPr>
        <w:t xml:space="preserve"> </w:t>
      </w:r>
    </w:p>
    <w:p w:rsidR="009766D6" w:rsidRPr="00085701" w:rsidRDefault="004E6848" w:rsidP="00C6312D">
      <w:pPr>
        <w:pStyle w:val="Akapitzlist"/>
        <w:numPr>
          <w:ilvl w:val="0"/>
          <w:numId w:val="36"/>
        </w:numPr>
        <w:adjustRightInd w:val="0"/>
        <w:spacing w:line="276" w:lineRule="auto"/>
        <w:ind w:left="709" w:hanging="283"/>
        <w:jc w:val="both"/>
        <w:rPr>
          <w:rFonts w:asciiTheme="majorHAnsi" w:hAnsiTheme="majorHAnsi"/>
          <w:b/>
          <w:sz w:val="24"/>
          <w:szCs w:val="24"/>
        </w:rPr>
      </w:pPr>
      <w:r w:rsidRPr="004E6848">
        <w:rPr>
          <w:rFonts w:asciiTheme="majorHAnsi" w:hAnsiTheme="majorHAnsi"/>
          <w:sz w:val="24"/>
          <w:szCs w:val="24"/>
        </w:rPr>
        <w:t>raport z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wykonania badań (4 próbki) na zawartość bakterii </w:t>
      </w:r>
      <w:proofErr w:type="spellStart"/>
      <w:r w:rsidRPr="00CA4AA9">
        <w:rPr>
          <w:rFonts w:asciiTheme="majorHAnsi" w:hAnsiTheme="majorHAnsi"/>
          <w:i/>
          <w:sz w:val="24"/>
          <w:szCs w:val="24"/>
        </w:rPr>
        <w:t>legionella</w:t>
      </w:r>
      <w:proofErr w:type="spellEnd"/>
      <w:r w:rsidR="00CA4AA9">
        <w:rPr>
          <w:rFonts w:asciiTheme="majorHAnsi" w:hAnsiTheme="majorHAnsi"/>
          <w:i/>
          <w:sz w:val="24"/>
          <w:szCs w:val="24"/>
        </w:rPr>
        <w:t xml:space="preserve"> sp.</w:t>
      </w:r>
      <w:r w:rsidR="00346A4B">
        <w:rPr>
          <w:rFonts w:asciiTheme="majorHAnsi" w:hAnsiTheme="majorHAnsi"/>
          <w:i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po miesiącu od dnia uruchomienia urządzenia potwierdzający skuteczność działania </w:t>
      </w:r>
      <w:r w:rsidR="00C6312D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urządzenia</w:t>
      </w:r>
      <w:r w:rsidR="009766D6" w:rsidRPr="00CA4AA9">
        <w:rPr>
          <w:rFonts w:asciiTheme="majorHAnsi" w:hAnsiTheme="majorHAnsi"/>
          <w:sz w:val="24"/>
          <w:szCs w:val="24"/>
        </w:rPr>
        <w:t>.</w:t>
      </w:r>
    </w:p>
    <w:p w:rsidR="00C639BB" w:rsidRPr="008B0867" w:rsidRDefault="00C639BB" w:rsidP="008B0867">
      <w:pPr>
        <w:widowControl/>
        <w:numPr>
          <w:ilvl w:val="0"/>
          <w:numId w:val="26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 xml:space="preserve">Data podpisania </w:t>
      </w:r>
      <w:r w:rsidRPr="005E5474">
        <w:rPr>
          <w:rFonts w:asciiTheme="majorHAnsi" w:hAnsiTheme="majorHAnsi"/>
          <w:i/>
          <w:sz w:val="24"/>
          <w:szCs w:val="24"/>
        </w:rPr>
        <w:t>Protokół odbioru końcowego</w:t>
      </w:r>
      <w:r w:rsidRPr="005E5474">
        <w:rPr>
          <w:rFonts w:asciiTheme="majorHAnsi" w:hAnsiTheme="majorHAnsi"/>
          <w:sz w:val="24"/>
          <w:szCs w:val="24"/>
        </w:rPr>
        <w:t xml:space="preserve"> jest datą przyjęcia przez </w:t>
      </w:r>
      <w:r w:rsidRPr="005E5474">
        <w:rPr>
          <w:rFonts w:asciiTheme="majorHAnsi" w:hAnsiTheme="majorHAnsi"/>
          <w:b/>
          <w:sz w:val="24"/>
          <w:szCs w:val="24"/>
        </w:rPr>
        <w:t>ZAMAWIAJĄCEGO</w:t>
      </w:r>
      <w:r w:rsidRPr="005E5474">
        <w:rPr>
          <w:rFonts w:asciiTheme="majorHAnsi" w:hAnsiTheme="majorHAnsi"/>
          <w:sz w:val="24"/>
          <w:szCs w:val="24"/>
        </w:rPr>
        <w:t xml:space="preserve"> </w:t>
      </w:r>
      <w:r w:rsidR="00C66A73">
        <w:rPr>
          <w:rFonts w:asciiTheme="majorHAnsi" w:hAnsiTheme="majorHAnsi"/>
          <w:sz w:val="24"/>
          <w:szCs w:val="24"/>
        </w:rPr>
        <w:t xml:space="preserve">części </w:t>
      </w:r>
      <w:r w:rsidRPr="005E5474">
        <w:rPr>
          <w:rFonts w:asciiTheme="majorHAnsi" w:hAnsiTheme="majorHAnsi"/>
          <w:sz w:val="24"/>
          <w:szCs w:val="24"/>
        </w:rPr>
        <w:t xml:space="preserve">przedmiotu umowy </w:t>
      </w:r>
      <w:r w:rsidR="008A5841" w:rsidRPr="005E5474">
        <w:rPr>
          <w:rFonts w:asciiTheme="majorHAnsi" w:hAnsiTheme="majorHAnsi"/>
          <w:sz w:val="24"/>
          <w:szCs w:val="24"/>
        </w:rPr>
        <w:t>oraz</w:t>
      </w:r>
      <w:r w:rsidRPr="005E5474">
        <w:rPr>
          <w:rFonts w:asciiTheme="majorHAnsi" w:hAnsiTheme="majorHAnsi"/>
          <w:sz w:val="24"/>
          <w:szCs w:val="24"/>
        </w:rPr>
        <w:t xml:space="preserve"> rozpoczęcia okresu gwarancji </w:t>
      </w:r>
      <w:r w:rsidR="008B0867">
        <w:rPr>
          <w:rFonts w:asciiTheme="majorHAnsi" w:hAnsiTheme="majorHAnsi"/>
          <w:sz w:val="24"/>
          <w:szCs w:val="24"/>
        </w:rPr>
        <w:br/>
      </w:r>
      <w:r w:rsidRPr="008B0867">
        <w:rPr>
          <w:rFonts w:asciiTheme="majorHAnsi" w:hAnsiTheme="majorHAnsi"/>
          <w:sz w:val="24"/>
          <w:szCs w:val="24"/>
        </w:rPr>
        <w:t>i</w:t>
      </w:r>
      <w:r w:rsidR="008A5156" w:rsidRPr="008B0867">
        <w:rPr>
          <w:rFonts w:asciiTheme="majorHAnsi" w:hAnsiTheme="majorHAnsi"/>
          <w:sz w:val="24"/>
          <w:szCs w:val="24"/>
        </w:rPr>
        <w:t xml:space="preserve"> </w:t>
      </w:r>
      <w:r w:rsidRPr="008B0867">
        <w:rPr>
          <w:rFonts w:asciiTheme="majorHAnsi" w:hAnsiTheme="majorHAnsi"/>
          <w:sz w:val="24"/>
          <w:szCs w:val="24"/>
        </w:rPr>
        <w:t>rękojmi.</w:t>
      </w:r>
    </w:p>
    <w:p w:rsidR="001B3352" w:rsidRDefault="001B3352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766D6" w:rsidRPr="005E5474" w:rsidRDefault="009766D6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5E5474">
        <w:rPr>
          <w:rFonts w:asciiTheme="majorHAnsi" w:hAnsiTheme="majorHAnsi"/>
          <w:b/>
          <w:sz w:val="24"/>
          <w:szCs w:val="24"/>
        </w:rPr>
        <w:t xml:space="preserve">§ </w:t>
      </w:r>
      <w:r w:rsidR="008A5841" w:rsidRPr="005E5474">
        <w:rPr>
          <w:rFonts w:asciiTheme="majorHAnsi" w:hAnsiTheme="majorHAnsi"/>
          <w:b/>
          <w:sz w:val="24"/>
          <w:szCs w:val="24"/>
        </w:rPr>
        <w:t>6</w:t>
      </w:r>
    </w:p>
    <w:p w:rsidR="009766D6" w:rsidRPr="005E5474" w:rsidRDefault="009766D6" w:rsidP="0013727A">
      <w:pPr>
        <w:pStyle w:val="Tekstprzypisudolnego"/>
        <w:spacing w:line="276" w:lineRule="auto"/>
        <w:ind w:left="426" w:hanging="426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  <w:b/>
        </w:rPr>
        <w:t>1.</w:t>
      </w:r>
      <w:r w:rsidRPr="005E5474">
        <w:rPr>
          <w:rFonts w:asciiTheme="majorHAnsi" w:hAnsiTheme="majorHAnsi"/>
          <w:b/>
        </w:rPr>
        <w:tab/>
        <w:t>WYKONAWCA</w:t>
      </w:r>
      <w:r w:rsidRPr="005E5474">
        <w:rPr>
          <w:rFonts w:asciiTheme="majorHAnsi" w:hAnsiTheme="majorHAnsi"/>
        </w:rPr>
        <w:t xml:space="preserve"> udziela </w:t>
      </w:r>
      <w:r w:rsidRPr="005E5474">
        <w:rPr>
          <w:rFonts w:asciiTheme="majorHAnsi" w:hAnsiTheme="majorHAnsi"/>
          <w:b/>
        </w:rPr>
        <w:t>ZAMAWIAJĄCEMU</w:t>
      </w:r>
      <w:r w:rsidRPr="005E5474">
        <w:rPr>
          <w:rFonts w:asciiTheme="majorHAnsi" w:hAnsiTheme="majorHAnsi"/>
        </w:rPr>
        <w:t xml:space="preserve"> gwarancji na dostarczone w ramach niniejszej umowy </w:t>
      </w:r>
      <w:r w:rsidR="00305F41" w:rsidRPr="005E5474">
        <w:rPr>
          <w:rFonts w:asciiTheme="majorHAnsi" w:hAnsiTheme="majorHAnsi"/>
        </w:rPr>
        <w:t xml:space="preserve"> </w:t>
      </w:r>
      <w:r w:rsidR="004E6848">
        <w:rPr>
          <w:rFonts w:asciiTheme="majorHAnsi" w:hAnsiTheme="majorHAnsi"/>
        </w:rPr>
        <w:t xml:space="preserve">urządzenie </w:t>
      </w:r>
      <w:r w:rsidR="00305F41" w:rsidRPr="005E5474">
        <w:rPr>
          <w:rFonts w:asciiTheme="majorHAnsi" w:hAnsiTheme="majorHAnsi"/>
        </w:rPr>
        <w:t xml:space="preserve">na </w:t>
      </w:r>
      <w:r w:rsidRPr="005E5474">
        <w:rPr>
          <w:rFonts w:asciiTheme="majorHAnsi" w:hAnsiTheme="majorHAnsi"/>
        </w:rPr>
        <w:t xml:space="preserve">okres </w:t>
      </w:r>
      <w:r w:rsidR="004E6848">
        <w:rPr>
          <w:rFonts w:asciiTheme="majorHAnsi" w:hAnsiTheme="majorHAnsi"/>
        </w:rPr>
        <w:t>24</w:t>
      </w:r>
      <w:r w:rsidRPr="005E5474">
        <w:rPr>
          <w:rFonts w:asciiTheme="majorHAnsi" w:hAnsiTheme="majorHAnsi"/>
        </w:rPr>
        <w:t xml:space="preserve"> miesięcy licząc od daty podpisania </w:t>
      </w:r>
      <w:r w:rsidRPr="005E5474">
        <w:rPr>
          <w:rFonts w:asciiTheme="majorHAnsi" w:hAnsiTheme="majorHAnsi"/>
          <w:i/>
        </w:rPr>
        <w:t>Protokołu odbioru końcowego</w:t>
      </w:r>
      <w:r w:rsidRPr="005E5474">
        <w:rPr>
          <w:rFonts w:asciiTheme="majorHAnsi" w:hAnsiTheme="majorHAnsi"/>
        </w:rPr>
        <w:t xml:space="preserve">, o którym mowa w § </w:t>
      </w:r>
      <w:r w:rsidR="008A5841" w:rsidRPr="005E5474">
        <w:rPr>
          <w:rFonts w:asciiTheme="majorHAnsi" w:hAnsiTheme="majorHAnsi"/>
        </w:rPr>
        <w:t>5</w:t>
      </w:r>
      <w:r w:rsidR="001A5491">
        <w:rPr>
          <w:rFonts w:asciiTheme="majorHAnsi" w:hAnsiTheme="majorHAnsi"/>
        </w:rPr>
        <w:t xml:space="preserve"> ust. 1</w:t>
      </w:r>
      <w:r w:rsidRPr="005E5474">
        <w:rPr>
          <w:rFonts w:asciiTheme="majorHAnsi" w:hAnsiTheme="majorHAnsi"/>
        </w:rPr>
        <w:t>.</w:t>
      </w:r>
    </w:p>
    <w:p w:rsidR="009766D6" w:rsidRPr="005E5474" w:rsidRDefault="008A5841" w:rsidP="0013727A">
      <w:pPr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b/>
          <w:sz w:val="24"/>
          <w:szCs w:val="24"/>
        </w:rPr>
        <w:t>2</w:t>
      </w:r>
      <w:r w:rsidR="009766D6" w:rsidRPr="005E5474">
        <w:rPr>
          <w:rFonts w:asciiTheme="majorHAnsi" w:hAnsiTheme="majorHAnsi"/>
          <w:b/>
          <w:sz w:val="24"/>
          <w:szCs w:val="24"/>
        </w:rPr>
        <w:t xml:space="preserve">. </w:t>
      </w:r>
      <w:r w:rsidR="009766D6" w:rsidRPr="005E5474">
        <w:rPr>
          <w:rFonts w:asciiTheme="majorHAnsi" w:hAnsiTheme="majorHAnsi"/>
          <w:b/>
          <w:sz w:val="24"/>
          <w:szCs w:val="24"/>
        </w:rPr>
        <w:tab/>
      </w:r>
      <w:r w:rsidR="009766D6" w:rsidRPr="005E5474">
        <w:rPr>
          <w:rFonts w:asciiTheme="majorHAnsi" w:hAnsiTheme="majorHAnsi"/>
          <w:sz w:val="24"/>
          <w:szCs w:val="24"/>
        </w:rPr>
        <w:t xml:space="preserve">Karty gwarancyjne, wydane przez Gwaranta, sprzeczne z warunkami określonymi niniejszą umową, albo nakładające na </w:t>
      </w:r>
      <w:r w:rsidR="009766D6" w:rsidRPr="005E5474">
        <w:rPr>
          <w:rFonts w:asciiTheme="majorHAnsi" w:hAnsiTheme="majorHAnsi"/>
          <w:b/>
          <w:sz w:val="24"/>
          <w:szCs w:val="24"/>
        </w:rPr>
        <w:t xml:space="preserve">ZAMAWIAJĄCEGO </w:t>
      </w:r>
      <w:r w:rsidR="009766D6" w:rsidRPr="005E5474">
        <w:rPr>
          <w:rFonts w:asciiTheme="majorHAnsi" w:hAnsiTheme="majorHAnsi"/>
          <w:sz w:val="24"/>
          <w:szCs w:val="24"/>
        </w:rPr>
        <w:t xml:space="preserve">dalej idące obowiązki niż wynikające z niniejszej umowy, nie wiążą </w:t>
      </w:r>
      <w:r w:rsidR="009766D6" w:rsidRPr="005E5474">
        <w:rPr>
          <w:rFonts w:asciiTheme="majorHAnsi" w:hAnsiTheme="majorHAnsi"/>
          <w:b/>
          <w:sz w:val="24"/>
          <w:szCs w:val="24"/>
        </w:rPr>
        <w:t>ZAMAWIAJĄCEGO</w:t>
      </w:r>
      <w:r w:rsidR="009766D6" w:rsidRPr="005E5474">
        <w:rPr>
          <w:rFonts w:asciiTheme="majorHAnsi" w:hAnsiTheme="majorHAnsi"/>
          <w:sz w:val="24"/>
          <w:szCs w:val="24"/>
        </w:rPr>
        <w:t>.</w:t>
      </w:r>
    </w:p>
    <w:p w:rsidR="009766D6" w:rsidRDefault="009766D6" w:rsidP="008A5156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346A4B" w:rsidRDefault="00346A4B" w:rsidP="008A5156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346A4B" w:rsidRPr="005E5474" w:rsidRDefault="00346A4B" w:rsidP="008A5156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9766D6" w:rsidRPr="005E5474" w:rsidRDefault="009766D6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5E5474">
        <w:rPr>
          <w:rFonts w:asciiTheme="majorHAnsi" w:hAnsiTheme="majorHAnsi"/>
          <w:b/>
          <w:sz w:val="24"/>
          <w:szCs w:val="24"/>
        </w:rPr>
        <w:t xml:space="preserve">§ </w:t>
      </w:r>
      <w:r w:rsidR="008A5841" w:rsidRPr="005E5474">
        <w:rPr>
          <w:rFonts w:asciiTheme="majorHAnsi" w:hAnsiTheme="majorHAnsi"/>
          <w:b/>
          <w:sz w:val="24"/>
          <w:szCs w:val="24"/>
        </w:rPr>
        <w:t>7</w:t>
      </w:r>
    </w:p>
    <w:p w:rsidR="009766D6" w:rsidRPr="005E5474" w:rsidRDefault="004E6848" w:rsidP="0013727A">
      <w:pPr>
        <w:pStyle w:val="Tekstprzypisudolnego"/>
        <w:numPr>
          <w:ilvl w:val="0"/>
          <w:numId w:val="8"/>
        </w:numPr>
        <w:tabs>
          <w:tab w:val="clear" w:pos="400"/>
        </w:tabs>
        <w:spacing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okresie 12 miesięcy licząc od dnia odbioru urządzenia </w:t>
      </w:r>
      <w:r w:rsidRPr="005E5474">
        <w:rPr>
          <w:rFonts w:asciiTheme="majorHAnsi" w:hAnsiTheme="majorHAnsi"/>
        </w:rPr>
        <w:t>o którym mowa w § 5</w:t>
      </w:r>
      <w:r w:rsidR="009766D6" w:rsidRPr="005E5474">
        <w:rPr>
          <w:rFonts w:asciiTheme="majorHAnsi" w:hAnsiTheme="majorHAnsi"/>
        </w:rPr>
        <w:t xml:space="preserve">, </w:t>
      </w:r>
      <w:r w:rsidR="009766D6" w:rsidRPr="005E5474">
        <w:rPr>
          <w:rFonts w:asciiTheme="majorHAnsi" w:hAnsiTheme="majorHAnsi"/>
          <w:b/>
        </w:rPr>
        <w:t>WYKONAWCA</w:t>
      </w:r>
      <w:r w:rsidR="009766D6" w:rsidRPr="005E5474">
        <w:rPr>
          <w:rFonts w:asciiTheme="majorHAnsi" w:hAnsiTheme="majorHAnsi"/>
        </w:rPr>
        <w:t xml:space="preserve"> zobowiązany jest do:</w:t>
      </w:r>
    </w:p>
    <w:p w:rsidR="00744099" w:rsidRPr="005E5474" w:rsidRDefault="00744099" w:rsidP="007D00BE">
      <w:pPr>
        <w:pStyle w:val="Tekstprzypisudolnego"/>
        <w:numPr>
          <w:ilvl w:val="0"/>
          <w:numId w:val="9"/>
        </w:numPr>
        <w:spacing w:line="276" w:lineRule="auto"/>
        <w:ind w:left="709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>przyjmowania zgłoszeń awari</w:t>
      </w:r>
      <w:r w:rsidR="007D00BE" w:rsidRPr="005E5474">
        <w:rPr>
          <w:rFonts w:asciiTheme="majorHAnsi" w:hAnsiTheme="majorHAnsi"/>
        </w:rPr>
        <w:t>i</w:t>
      </w:r>
      <w:r w:rsidRPr="005E5474">
        <w:rPr>
          <w:rFonts w:asciiTheme="majorHAnsi" w:hAnsiTheme="majorHAnsi"/>
        </w:rPr>
        <w:t xml:space="preserve"> w okresie gwarancyjnym przez 7 d</w:t>
      </w:r>
      <w:r w:rsidR="009C22C5">
        <w:rPr>
          <w:rFonts w:asciiTheme="majorHAnsi" w:hAnsiTheme="majorHAnsi"/>
        </w:rPr>
        <w:t>n</w:t>
      </w:r>
      <w:r w:rsidR="00675236">
        <w:rPr>
          <w:rFonts w:asciiTheme="majorHAnsi" w:hAnsiTheme="majorHAnsi"/>
        </w:rPr>
        <w:t xml:space="preserve">i w tygodniu </w:t>
      </w:r>
      <w:r w:rsidR="00675236">
        <w:rPr>
          <w:rFonts w:asciiTheme="majorHAnsi" w:hAnsiTheme="majorHAnsi"/>
        </w:rPr>
        <w:br/>
        <w:t>w godzinach od 7:3</w:t>
      </w:r>
      <w:r w:rsidR="009C22C5">
        <w:rPr>
          <w:rFonts w:asciiTheme="majorHAnsi" w:hAnsiTheme="majorHAnsi"/>
        </w:rPr>
        <w:t>0 do 15:3</w:t>
      </w:r>
      <w:r w:rsidRPr="005E5474">
        <w:rPr>
          <w:rFonts w:asciiTheme="majorHAnsi" w:hAnsiTheme="majorHAnsi"/>
        </w:rPr>
        <w:t>0 pod wskazanymi numerami:</w:t>
      </w:r>
    </w:p>
    <w:p w:rsidR="00744099" w:rsidRPr="004E6848" w:rsidRDefault="004E6848" w:rsidP="004E6848">
      <w:pPr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744099" w:rsidRPr="004E6848">
        <w:rPr>
          <w:rFonts w:asciiTheme="majorHAnsi" w:hAnsiTheme="majorHAnsi"/>
          <w:sz w:val="24"/>
          <w:szCs w:val="24"/>
        </w:rPr>
        <w:t xml:space="preserve">telefonu: ………………….. , </w:t>
      </w:r>
    </w:p>
    <w:p w:rsidR="00744099" w:rsidRPr="005E5474" w:rsidRDefault="00744099" w:rsidP="008A5156">
      <w:pPr>
        <w:adjustRightInd w:val="0"/>
        <w:spacing w:line="276" w:lineRule="auto"/>
        <w:ind w:firstLine="348"/>
        <w:jc w:val="both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 xml:space="preserve">nr faksu………………….….. , </w:t>
      </w:r>
    </w:p>
    <w:p w:rsidR="00744099" w:rsidRPr="005E5474" w:rsidRDefault="00744099" w:rsidP="008A5156">
      <w:pPr>
        <w:adjustRightInd w:val="0"/>
        <w:spacing w:line="276" w:lineRule="auto"/>
        <w:ind w:firstLine="348"/>
        <w:jc w:val="both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i adresem poczty elektronicznej……………………………….. .</w:t>
      </w:r>
    </w:p>
    <w:p w:rsidR="004C71CD" w:rsidRPr="005E5474" w:rsidRDefault="004C71CD" w:rsidP="007D00BE">
      <w:pPr>
        <w:pStyle w:val="Tekstprzypisudolnego"/>
        <w:numPr>
          <w:ilvl w:val="0"/>
          <w:numId w:val="9"/>
        </w:numPr>
        <w:spacing w:line="276" w:lineRule="auto"/>
        <w:ind w:left="709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>przystąpienia do usunięcia awarii w ciągu 24 godzin od chwili zgłoszenia;</w:t>
      </w:r>
    </w:p>
    <w:p w:rsidR="009766D6" w:rsidRPr="005E5474" w:rsidRDefault="009766D6" w:rsidP="007D00BE">
      <w:pPr>
        <w:pStyle w:val="Tekstprzypisudolnego"/>
        <w:numPr>
          <w:ilvl w:val="0"/>
          <w:numId w:val="9"/>
        </w:numPr>
        <w:spacing w:line="276" w:lineRule="auto"/>
        <w:ind w:left="709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 xml:space="preserve">bezpłatnego usunięcia wad i usterek w terminie obustronnie uzgodnionym lub </w:t>
      </w:r>
      <w:r w:rsidR="00461F0B" w:rsidRPr="005E5474">
        <w:rPr>
          <w:rFonts w:asciiTheme="majorHAnsi" w:hAnsiTheme="majorHAnsi"/>
        </w:rPr>
        <w:br/>
      </w:r>
      <w:r w:rsidRPr="005E5474">
        <w:rPr>
          <w:rFonts w:asciiTheme="majorHAnsi" w:hAnsiTheme="majorHAnsi"/>
        </w:rPr>
        <w:t xml:space="preserve">do </w:t>
      </w:r>
      <w:r w:rsidR="00305F41" w:rsidRPr="005E5474">
        <w:rPr>
          <w:rFonts w:asciiTheme="majorHAnsi" w:hAnsiTheme="majorHAnsi"/>
        </w:rPr>
        <w:t>3</w:t>
      </w:r>
      <w:r w:rsidRPr="005E5474">
        <w:rPr>
          <w:rFonts w:asciiTheme="majorHAnsi" w:hAnsiTheme="majorHAnsi"/>
        </w:rPr>
        <w:t xml:space="preserve"> dni od dnia przekazania </w:t>
      </w:r>
      <w:r w:rsidRPr="005E5474">
        <w:rPr>
          <w:rFonts w:asciiTheme="majorHAnsi" w:hAnsiTheme="majorHAnsi"/>
          <w:b/>
        </w:rPr>
        <w:t>WYKONAWCY</w:t>
      </w:r>
      <w:r w:rsidRPr="005E5474">
        <w:rPr>
          <w:rFonts w:asciiTheme="majorHAnsi" w:hAnsiTheme="majorHAnsi"/>
        </w:rPr>
        <w:t xml:space="preserve"> pisemnej informacji o stwierdzonych wadach</w:t>
      </w:r>
      <w:r w:rsidR="00305F41" w:rsidRPr="005E5474">
        <w:rPr>
          <w:rFonts w:asciiTheme="majorHAnsi" w:hAnsiTheme="majorHAnsi"/>
        </w:rPr>
        <w:t xml:space="preserve"> </w:t>
      </w:r>
      <w:r w:rsidRPr="005E5474">
        <w:rPr>
          <w:rFonts w:asciiTheme="majorHAnsi" w:hAnsiTheme="majorHAnsi"/>
        </w:rPr>
        <w:t>i usterkach</w:t>
      </w:r>
      <w:r w:rsidR="004C71CD" w:rsidRPr="005E5474">
        <w:rPr>
          <w:rFonts w:asciiTheme="majorHAnsi" w:hAnsiTheme="majorHAnsi"/>
        </w:rPr>
        <w:t>;</w:t>
      </w:r>
    </w:p>
    <w:p w:rsidR="004C71CD" w:rsidRDefault="009766D6" w:rsidP="007D00BE">
      <w:pPr>
        <w:pStyle w:val="Tekstprzypisudolnego"/>
        <w:numPr>
          <w:ilvl w:val="0"/>
          <w:numId w:val="9"/>
        </w:numPr>
        <w:spacing w:line="276" w:lineRule="auto"/>
        <w:ind w:left="709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>wykonywania bezpłatnych przeglądów gwarancyjnych połączonych</w:t>
      </w:r>
      <w:r w:rsidR="00305F41" w:rsidRPr="005E5474">
        <w:rPr>
          <w:rFonts w:asciiTheme="majorHAnsi" w:hAnsiTheme="majorHAnsi"/>
        </w:rPr>
        <w:t xml:space="preserve"> </w:t>
      </w:r>
      <w:r w:rsidRPr="005E5474">
        <w:rPr>
          <w:rFonts w:asciiTheme="majorHAnsi" w:hAnsiTheme="majorHAnsi"/>
        </w:rPr>
        <w:t>z konserwacją wraz z wymianą części i</w:t>
      </w:r>
      <w:r w:rsidR="005F2CE1" w:rsidRPr="005E5474">
        <w:rPr>
          <w:rFonts w:asciiTheme="majorHAnsi" w:hAnsiTheme="majorHAnsi"/>
        </w:rPr>
        <w:t xml:space="preserve"> </w:t>
      </w:r>
      <w:r w:rsidRPr="005E5474">
        <w:rPr>
          <w:rFonts w:asciiTheme="majorHAnsi" w:hAnsiTheme="majorHAnsi"/>
        </w:rPr>
        <w:t>materiałów eksploatacyjnych</w:t>
      </w:r>
      <w:r w:rsidR="00B24016">
        <w:rPr>
          <w:rFonts w:asciiTheme="majorHAnsi" w:hAnsiTheme="majorHAnsi"/>
        </w:rPr>
        <w:t>;</w:t>
      </w:r>
    </w:p>
    <w:p w:rsidR="00B24016" w:rsidRPr="005E5474" w:rsidRDefault="00B24016" w:rsidP="007D00BE">
      <w:pPr>
        <w:pStyle w:val="Tekstprzypisudolnego"/>
        <w:numPr>
          <w:ilvl w:val="0"/>
          <w:numId w:val="9"/>
        </w:numPr>
        <w:spacing w:line="276" w:lineRule="auto"/>
        <w:ind w:left="709"/>
        <w:jc w:val="both"/>
        <w:rPr>
          <w:rFonts w:asciiTheme="majorHAnsi" w:hAnsiTheme="majorHAnsi"/>
        </w:rPr>
      </w:pPr>
      <w:r w:rsidRPr="007232A7">
        <w:rPr>
          <w:rFonts w:ascii="Cambria" w:hAnsi="Cambria"/>
        </w:rPr>
        <w:t xml:space="preserve">uzupełniania </w:t>
      </w:r>
      <w:r w:rsidR="007232A7" w:rsidRPr="007232A7">
        <w:rPr>
          <w:rFonts w:ascii="Cambria" w:hAnsi="Cambria"/>
        </w:rPr>
        <w:t xml:space="preserve">odczynników chemicznych przez serwisantów </w:t>
      </w:r>
      <w:r w:rsidRPr="007232A7">
        <w:rPr>
          <w:rFonts w:ascii="Cambria" w:hAnsi="Cambria"/>
        </w:rPr>
        <w:t>do</w:t>
      </w:r>
      <w:r>
        <w:rPr>
          <w:rFonts w:asciiTheme="majorHAnsi" w:hAnsiTheme="majorHAnsi"/>
        </w:rPr>
        <w:t xml:space="preserve"> produkcji dwutlenku chloru niezbędnego do utrzymania prawidłowych parametrów wody.</w:t>
      </w:r>
    </w:p>
    <w:p w:rsidR="009766D6" w:rsidRPr="005E5474" w:rsidRDefault="009766D6" w:rsidP="007D00BE">
      <w:pPr>
        <w:pStyle w:val="Tekstprzypisudolnego"/>
        <w:numPr>
          <w:ilvl w:val="0"/>
          <w:numId w:val="8"/>
        </w:numPr>
        <w:tabs>
          <w:tab w:val="clear" w:pos="400"/>
          <w:tab w:val="num" w:pos="-567"/>
        </w:tabs>
        <w:spacing w:line="276" w:lineRule="auto"/>
        <w:ind w:left="426" w:hanging="426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 xml:space="preserve">Jeżeli </w:t>
      </w:r>
      <w:r w:rsidRPr="005E5474">
        <w:rPr>
          <w:rFonts w:asciiTheme="majorHAnsi" w:hAnsiTheme="majorHAnsi"/>
          <w:b/>
        </w:rPr>
        <w:t>WYKONAWCA</w:t>
      </w:r>
      <w:r w:rsidRPr="005E5474">
        <w:rPr>
          <w:rFonts w:asciiTheme="majorHAnsi" w:hAnsiTheme="majorHAnsi"/>
        </w:rPr>
        <w:t xml:space="preserve"> nie wykona w terminie prac lub wymiany wadliwyc</w:t>
      </w:r>
      <w:r w:rsidR="00675236">
        <w:rPr>
          <w:rFonts w:asciiTheme="majorHAnsi" w:hAnsiTheme="majorHAnsi"/>
        </w:rPr>
        <w:t>h elementów</w:t>
      </w:r>
      <w:r w:rsidRPr="005E5474">
        <w:rPr>
          <w:rFonts w:asciiTheme="majorHAnsi" w:hAnsiTheme="majorHAnsi"/>
        </w:rPr>
        <w:t xml:space="preserve"> </w:t>
      </w:r>
      <w:r w:rsidRPr="005E5474">
        <w:rPr>
          <w:rFonts w:asciiTheme="majorHAnsi" w:hAnsiTheme="majorHAnsi"/>
          <w:b/>
        </w:rPr>
        <w:t>ZAMAWIAJĄCY</w:t>
      </w:r>
      <w:r w:rsidRPr="005E5474">
        <w:rPr>
          <w:rFonts w:asciiTheme="majorHAnsi" w:hAnsiTheme="majorHAnsi"/>
        </w:rPr>
        <w:t xml:space="preserve">, bez utraty prawa do kar umownych, jest uprawniony do usunięcia wad i usterek w zastępstwie </w:t>
      </w:r>
      <w:r w:rsidRPr="005E5474">
        <w:rPr>
          <w:rFonts w:asciiTheme="majorHAnsi" w:hAnsiTheme="majorHAnsi"/>
          <w:b/>
        </w:rPr>
        <w:t>WYKONAWCY</w:t>
      </w:r>
      <w:r w:rsidRPr="005E5474">
        <w:rPr>
          <w:rFonts w:asciiTheme="majorHAnsi" w:hAnsiTheme="majorHAnsi"/>
        </w:rPr>
        <w:t xml:space="preserve"> i na jego koszt.</w:t>
      </w:r>
    </w:p>
    <w:p w:rsidR="009766D6" w:rsidRPr="005E5474" w:rsidRDefault="009766D6" w:rsidP="007D00BE">
      <w:pPr>
        <w:pStyle w:val="Tekstprzypisudolnego"/>
        <w:numPr>
          <w:ilvl w:val="0"/>
          <w:numId w:val="8"/>
        </w:numPr>
        <w:tabs>
          <w:tab w:val="clear" w:pos="400"/>
          <w:tab w:val="num" w:pos="-567"/>
        </w:tabs>
        <w:spacing w:line="276" w:lineRule="auto"/>
        <w:ind w:left="426" w:hanging="426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 xml:space="preserve">Wybór uprawnień z tytułu rękojmi lub gwarancji przysługuje </w:t>
      </w:r>
      <w:r w:rsidRPr="005E5474">
        <w:rPr>
          <w:rFonts w:asciiTheme="majorHAnsi" w:hAnsiTheme="majorHAnsi"/>
          <w:b/>
        </w:rPr>
        <w:t>ZAMAWIAJĄCEMU</w:t>
      </w:r>
      <w:r w:rsidRPr="005E5474">
        <w:rPr>
          <w:rFonts w:asciiTheme="majorHAnsi" w:hAnsiTheme="majorHAnsi"/>
        </w:rPr>
        <w:t>.</w:t>
      </w:r>
    </w:p>
    <w:p w:rsidR="009766D6" w:rsidRPr="005E5474" w:rsidRDefault="009766D6" w:rsidP="007D00BE">
      <w:pPr>
        <w:pStyle w:val="Tekstprzypisudolnego"/>
        <w:numPr>
          <w:ilvl w:val="0"/>
          <w:numId w:val="8"/>
        </w:numPr>
        <w:tabs>
          <w:tab w:val="clear" w:pos="400"/>
          <w:tab w:val="num" w:pos="-567"/>
        </w:tabs>
        <w:spacing w:line="276" w:lineRule="auto"/>
        <w:ind w:left="426" w:hanging="426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 xml:space="preserve">Jeżeli ujawnione w okresie rękojmi/gwarancji wady i usterki nie nadają się </w:t>
      </w:r>
      <w:r w:rsidR="00461F0B" w:rsidRPr="005E5474">
        <w:rPr>
          <w:rFonts w:asciiTheme="majorHAnsi" w:hAnsiTheme="majorHAnsi"/>
        </w:rPr>
        <w:br/>
      </w:r>
      <w:r w:rsidRPr="005E5474">
        <w:rPr>
          <w:rFonts w:asciiTheme="majorHAnsi" w:hAnsiTheme="majorHAnsi"/>
        </w:rPr>
        <w:t xml:space="preserve">do usunięcia, </w:t>
      </w:r>
      <w:r w:rsidRPr="005E5474">
        <w:rPr>
          <w:rFonts w:asciiTheme="majorHAnsi" w:hAnsiTheme="majorHAnsi"/>
          <w:b/>
        </w:rPr>
        <w:t>ZAMAWIAJĄCY</w:t>
      </w:r>
      <w:r w:rsidRPr="005E5474">
        <w:rPr>
          <w:rFonts w:asciiTheme="majorHAnsi" w:hAnsiTheme="majorHAnsi"/>
        </w:rPr>
        <w:t xml:space="preserve"> może żądać dostarczenia przedmiotu umowy po raz drugi, zachowując prawo domagania się naprawienia szkody z tego wynikłej.</w:t>
      </w:r>
    </w:p>
    <w:p w:rsidR="009766D6" w:rsidRPr="005E5474" w:rsidRDefault="009766D6" w:rsidP="008A5156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9766D6" w:rsidRPr="005E5474" w:rsidRDefault="009766D6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5E5474">
        <w:rPr>
          <w:rFonts w:asciiTheme="majorHAnsi" w:hAnsiTheme="majorHAnsi"/>
          <w:b/>
          <w:sz w:val="24"/>
          <w:szCs w:val="24"/>
        </w:rPr>
        <w:t xml:space="preserve">§ </w:t>
      </w:r>
      <w:r w:rsidR="004C71CD" w:rsidRPr="005E5474">
        <w:rPr>
          <w:rFonts w:asciiTheme="majorHAnsi" w:hAnsiTheme="majorHAnsi"/>
          <w:b/>
          <w:sz w:val="24"/>
          <w:szCs w:val="24"/>
        </w:rPr>
        <w:t>8</w:t>
      </w:r>
    </w:p>
    <w:p w:rsidR="009766D6" w:rsidRPr="009C22C5" w:rsidRDefault="009766D6" w:rsidP="009C22C5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Strony ustalają wysokość wynagrodzenia przysługującego</w:t>
      </w:r>
      <w:r w:rsidRPr="005E5474">
        <w:rPr>
          <w:rFonts w:asciiTheme="majorHAnsi" w:hAnsiTheme="majorHAnsi"/>
          <w:b/>
          <w:sz w:val="24"/>
          <w:szCs w:val="24"/>
        </w:rPr>
        <w:t xml:space="preserve"> WYKONAWCY</w:t>
      </w:r>
      <w:r w:rsidRPr="005E5474">
        <w:rPr>
          <w:rFonts w:asciiTheme="majorHAnsi" w:hAnsiTheme="majorHAnsi"/>
          <w:sz w:val="24"/>
          <w:szCs w:val="24"/>
        </w:rPr>
        <w:t xml:space="preserve"> </w:t>
      </w:r>
      <w:r w:rsidR="009C22C5">
        <w:rPr>
          <w:rFonts w:asciiTheme="majorHAnsi" w:hAnsiTheme="majorHAnsi"/>
          <w:sz w:val="24"/>
          <w:szCs w:val="24"/>
        </w:rPr>
        <w:br/>
      </w:r>
      <w:r w:rsidRPr="009C22C5">
        <w:rPr>
          <w:rFonts w:asciiTheme="majorHAnsi" w:hAnsiTheme="majorHAnsi"/>
          <w:sz w:val="24"/>
          <w:szCs w:val="24"/>
        </w:rPr>
        <w:t xml:space="preserve">za wykonanie przedmiotu umowy określonego w § 1 na kwotę brutto w wysokości ……………………………. </w:t>
      </w:r>
      <w:r w:rsidRPr="009C22C5">
        <w:rPr>
          <w:rFonts w:asciiTheme="majorHAnsi" w:hAnsiTheme="majorHAnsi"/>
          <w:b/>
          <w:sz w:val="24"/>
          <w:szCs w:val="24"/>
        </w:rPr>
        <w:t xml:space="preserve">złotych </w:t>
      </w:r>
      <w:r w:rsidRPr="009C22C5">
        <w:rPr>
          <w:rFonts w:asciiTheme="majorHAnsi" w:hAnsiTheme="majorHAnsi"/>
          <w:sz w:val="24"/>
          <w:szCs w:val="24"/>
        </w:rPr>
        <w:t>(słownie: ……………………………………….......).</w:t>
      </w:r>
    </w:p>
    <w:p w:rsidR="00C66A73" w:rsidRPr="00503D99" w:rsidRDefault="00C66A73" w:rsidP="007D00BE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C66A73">
        <w:rPr>
          <w:rFonts w:ascii="Cambria" w:hAnsi="Cambria"/>
          <w:sz w:val="24"/>
          <w:szCs w:val="24"/>
        </w:rPr>
        <w:t xml:space="preserve">Płatność wynagrodzenia za usługę o której mowa w </w:t>
      </w:r>
      <w:r w:rsidRPr="00503D99">
        <w:rPr>
          <w:rFonts w:ascii="Cambria" w:hAnsi="Cambria"/>
          <w:sz w:val="24"/>
          <w:szCs w:val="24"/>
        </w:rPr>
        <w:t>§ 1 ust. 1, nastąpi w dwóch częściach;</w:t>
      </w:r>
    </w:p>
    <w:p w:rsidR="00C66A73" w:rsidRPr="00503D99" w:rsidRDefault="00C66A73" w:rsidP="00C66A73">
      <w:pPr>
        <w:pStyle w:val="Akapitzlist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503D99">
        <w:rPr>
          <w:rFonts w:ascii="Cambria" w:hAnsi="Cambria"/>
          <w:sz w:val="24"/>
          <w:szCs w:val="24"/>
        </w:rPr>
        <w:t xml:space="preserve">60% tj. </w:t>
      </w:r>
      <w:r w:rsidRPr="00503D99">
        <w:rPr>
          <w:rFonts w:ascii="Cambria" w:hAnsi="Cambria"/>
          <w:b/>
          <w:sz w:val="24"/>
          <w:szCs w:val="24"/>
        </w:rPr>
        <w:t>……………..</w:t>
      </w:r>
      <w:r w:rsidRPr="00503D99">
        <w:rPr>
          <w:rFonts w:ascii="Cambria" w:hAnsi="Cambria"/>
          <w:sz w:val="24"/>
          <w:szCs w:val="24"/>
        </w:rPr>
        <w:t xml:space="preserve"> </w:t>
      </w:r>
      <w:r w:rsidRPr="00503D99">
        <w:rPr>
          <w:rFonts w:ascii="Cambria" w:hAnsi="Cambria"/>
          <w:b/>
          <w:sz w:val="24"/>
          <w:szCs w:val="24"/>
        </w:rPr>
        <w:t>złotych brutto</w:t>
      </w:r>
      <w:r w:rsidRPr="00503D99">
        <w:rPr>
          <w:rFonts w:ascii="Cambria" w:hAnsi="Cambria"/>
          <w:sz w:val="24"/>
          <w:szCs w:val="24"/>
        </w:rPr>
        <w:t xml:space="preserve"> po</w:t>
      </w:r>
      <w:r w:rsidR="00503D99" w:rsidRPr="00503D99">
        <w:rPr>
          <w:rFonts w:ascii="Cambria" w:hAnsi="Cambria"/>
          <w:sz w:val="24"/>
          <w:szCs w:val="24"/>
        </w:rPr>
        <w:t xml:space="preserve"> </w:t>
      </w:r>
      <w:r w:rsidR="00503D99" w:rsidRPr="00503D99">
        <w:rPr>
          <w:rFonts w:asciiTheme="majorHAnsi" w:hAnsiTheme="majorHAnsi"/>
          <w:sz w:val="24"/>
          <w:szCs w:val="24"/>
        </w:rPr>
        <w:t xml:space="preserve">zamontowaniu i uruchomieniu urządzenia zgodnie z </w:t>
      </w:r>
      <w:r w:rsidR="00503D99" w:rsidRPr="00503D99">
        <w:rPr>
          <w:rFonts w:ascii="Cambria" w:hAnsi="Cambria"/>
          <w:sz w:val="24"/>
          <w:szCs w:val="24"/>
        </w:rPr>
        <w:t>§ 5 ust. 1 pkt. 1</w:t>
      </w:r>
      <w:r w:rsidRPr="00503D99">
        <w:rPr>
          <w:rFonts w:ascii="Cambria" w:hAnsi="Cambria"/>
          <w:sz w:val="24"/>
          <w:szCs w:val="24"/>
        </w:rPr>
        <w:t>;</w:t>
      </w:r>
    </w:p>
    <w:p w:rsidR="00C66A73" w:rsidRPr="00503D99" w:rsidRDefault="00503D99" w:rsidP="00C66A7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503D99">
        <w:rPr>
          <w:rFonts w:ascii="Cambria" w:hAnsi="Cambria"/>
          <w:sz w:val="24"/>
          <w:szCs w:val="24"/>
        </w:rPr>
        <w:t>4</w:t>
      </w:r>
      <w:r w:rsidR="00C66A73" w:rsidRPr="00503D99">
        <w:rPr>
          <w:rFonts w:ascii="Cambria" w:hAnsi="Cambria"/>
          <w:sz w:val="24"/>
          <w:szCs w:val="24"/>
        </w:rPr>
        <w:t xml:space="preserve">0% tj. </w:t>
      </w:r>
      <w:r w:rsidRPr="00503D99">
        <w:rPr>
          <w:rFonts w:ascii="Cambria" w:hAnsi="Cambria"/>
          <w:b/>
          <w:sz w:val="24"/>
          <w:szCs w:val="24"/>
        </w:rPr>
        <w:t>………….</w:t>
      </w:r>
      <w:r w:rsidR="00C66A73" w:rsidRPr="00503D99">
        <w:rPr>
          <w:rFonts w:ascii="Cambria" w:hAnsi="Cambria"/>
          <w:sz w:val="24"/>
          <w:szCs w:val="24"/>
        </w:rPr>
        <w:t xml:space="preserve"> </w:t>
      </w:r>
      <w:r w:rsidR="00C66A73" w:rsidRPr="00503D99">
        <w:rPr>
          <w:rFonts w:ascii="Cambria" w:hAnsi="Cambria"/>
          <w:b/>
          <w:sz w:val="24"/>
          <w:szCs w:val="24"/>
        </w:rPr>
        <w:t>złotych brutto</w:t>
      </w:r>
      <w:r w:rsidR="00C66A73" w:rsidRPr="00503D99">
        <w:rPr>
          <w:rFonts w:ascii="Cambria" w:hAnsi="Cambria"/>
          <w:sz w:val="24"/>
          <w:szCs w:val="24"/>
        </w:rPr>
        <w:t xml:space="preserve"> po </w:t>
      </w:r>
      <w:r w:rsidRPr="00503D99">
        <w:rPr>
          <w:rFonts w:ascii="Cambria" w:hAnsi="Cambria"/>
          <w:sz w:val="24"/>
          <w:szCs w:val="24"/>
        </w:rPr>
        <w:t xml:space="preserve">przedstawieniu wyników badań zgodnie z § 5 ust. 1 pkt. 2. </w:t>
      </w:r>
    </w:p>
    <w:p w:rsidR="0053797E" w:rsidRPr="009C22C5" w:rsidRDefault="009766D6" w:rsidP="009C22C5">
      <w:pPr>
        <w:pStyle w:val="Akapitzlist"/>
        <w:numPr>
          <w:ilvl w:val="0"/>
          <w:numId w:val="4"/>
        </w:numPr>
        <w:tabs>
          <w:tab w:val="clear" w:pos="720"/>
        </w:tabs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b/>
          <w:sz w:val="24"/>
          <w:szCs w:val="24"/>
        </w:rPr>
        <w:t>WYKONAWCA</w:t>
      </w:r>
      <w:r w:rsidRPr="005E5474">
        <w:rPr>
          <w:rFonts w:asciiTheme="majorHAnsi" w:hAnsiTheme="majorHAnsi"/>
          <w:sz w:val="24"/>
          <w:szCs w:val="24"/>
        </w:rPr>
        <w:t xml:space="preserve"> oświadcza, że w cenie oferty uwzględnił wszystkie koszty związane </w:t>
      </w:r>
      <w:r w:rsidRPr="005E5474">
        <w:rPr>
          <w:rFonts w:asciiTheme="majorHAnsi" w:hAnsiTheme="majorHAnsi"/>
          <w:sz w:val="24"/>
          <w:szCs w:val="24"/>
        </w:rPr>
        <w:br/>
        <w:t xml:space="preserve">z realizacją niniejszej umowy, wszystkie obowiązujące w Polsce podatki, włącznie </w:t>
      </w:r>
      <w:r w:rsidR="009C22C5">
        <w:rPr>
          <w:rFonts w:asciiTheme="majorHAnsi" w:hAnsiTheme="majorHAnsi"/>
          <w:sz w:val="24"/>
          <w:szCs w:val="24"/>
        </w:rPr>
        <w:br/>
      </w:r>
      <w:r w:rsidRPr="009C22C5">
        <w:rPr>
          <w:rFonts w:asciiTheme="majorHAnsi" w:hAnsiTheme="majorHAnsi"/>
          <w:sz w:val="24"/>
          <w:szCs w:val="24"/>
        </w:rPr>
        <w:t xml:space="preserve">z podatkiem </w:t>
      </w:r>
      <w:r w:rsidR="004C71CD" w:rsidRPr="009C22C5">
        <w:rPr>
          <w:rFonts w:asciiTheme="majorHAnsi" w:hAnsiTheme="majorHAnsi"/>
          <w:sz w:val="24"/>
          <w:szCs w:val="24"/>
        </w:rPr>
        <w:t xml:space="preserve">VAT </w:t>
      </w:r>
      <w:r w:rsidRPr="009C22C5">
        <w:rPr>
          <w:rFonts w:asciiTheme="majorHAnsi" w:hAnsiTheme="majorHAnsi"/>
          <w:sz w:val="24"/>
          <w:szCs w:val="24"/>
        </w:rPr>
        <w:t>oraz opłaty celne i inne opłaty związane z realizacją przedmiotu umowy.</w:t>
      </w:r>
    </w:p>
    <w:p w:rsidR="00AE6407" w:rsidRPr="005E5474" w:rsidRDefault="00AE6407" w:rsidP="008A5156">
      <w:pPr>
        <w:pStyle w:val="Akapitzlist"/>
        <w:adjustRightInd w:val="0"/>
        <w:spacing w:line="276" w:lineRule="auto"/>
        <w:ind w:left="720" w:firstLine="0"/>
        <w:jc w:val="both"/>
        <w:rPr>
          <w:rFonts w:asciiTheme="majorHAnsi" w:hAnsiTheme="majorHAnsi"/>
          <w:sz w:val="24"/>
          <w:szCs w:val="24"/>
        </w:rPr>
      </w:pPr>
    </w:p>
    <w:p w:rsidR="009766D6" w:rsidRPr="005E5474" w:rsidRDefault="009766D6" w:rsidP="008A5156">
      <w:pPr>
        <w:spacing w:line="276" w:lineRule="auto"/>
        <w:jc w:val="center"/>
        <w:rPr>
          <w:rFonts w:asciiTheme="majorHAnsi" w:hAnsiTheme="majorHAnsi"/>
          <w:b/>
          <w:szCs w:val="23"/>
        </w:rPr>
      </w:pPr>
      <w:r w:rsidRPr="005E5474">
        <w:rPr>
          <w:rFonts w:asciiTheme="majorHAnsi" w:hAnsiTheme="majorHAnsi"/>
          <w:b/>
          <w:szCs w:val="23"/>
        </w:rPr>
        <w:t xml:space="preserve">§ </w:t>
      </w:r>
      <w:r w:rsidR="0053797E" w:rsidRPr="005E5474">
        <w:rPr>
          <w:rFonts w:asciiTheme="majorHAnsi" w:hAnsiTheme="majorHAnsi"/>
          <w:b/>
          <w:szCs w:val="23"/>
        </w:rPr>
        <w:t>9</w:t>
      </w:r>
    </w:p>
    <w:p w:rsidR="001333EB" w:rsidRPr="009C22C5" w:rsidRDefault="00503D99" w:rsidP="009C22C5">
      <w:pPr>
        <w:pStyle w:val="Akapitzlist"/>
        <w:numPr>
          <w:ilvl w:val="3"/>
          <w:numId w:val="32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03D99">
        <w:rPr>
          <w:rFonts w:ascii="Cambria" w:hAnsi="Cambria"/>
          <w:sz w:val="24"/>
          <w:szCs w:val="24"/>
        </w:rPr>
        <w:t xml:space="preserve">Płatność wynagrodzenia za realizację przedmiotu umowy następować będzie </w:t>
      </w:r>
      <w:r w:rsidR="009C22C5">
        <w:rPr>
          <w:rFonts w:ascii="Cambria" w:hAnsi="Cambria"/>
          <w:sz w:val="24"/>
          <w:szCs w:val="24"/>
        </w:rPr>
        <w:br/>
      </w:r>
      <w:r w:rsidRPr="009C22C5">
        <w:rPr>
          <w:rFonts w:ascii="Cambria" w:hAnsi="Cambria"/>
          <w:sz w:val="24"/>
          <w:szCs w:val="24"/>
        </w:rPr>
        <w:t xml:space="preserve">na podstawie prawidłowo wystawionych przez </w:t>
      </w:r>
      <w:r w:rsidRPr="009C22C5">
        <w:rPr>
          <w:rFonts w:ascii="Cambria" w:hAnsi="Cambria"/>
          <w:b/>
          <w:sz w:val="24"/>
          <w:szCs w:val="24"/>
        </w:rPr>
        <w:t xml:space="preserve">WYKONAWCĘ </w:t>
      </w:r>
      <w:r w:rsidRPr="009C22C5">
        <w:rPr>
          <w:rFonts w:ascii="Cambria" w:hAnsi="Cambria"/>
          <w:sz w:val="24"/>
          <w:szCs w:val="24"/>
        </w:rPr>
        <w:t xml:space="preserve">faktur w terminie </w:t>
      </w:r>
      <w:r w:rsidR="009C22C5">
        <w:rPr>
          <w:rFonts w:ascii="Cambria" w:hAnsi="Cambria"/>
          <w:sz w:val="24"/>
          <w:szCs w:val="24"/>
        </w:rPr>
        <w:br/>
      </w:r>
      <w:r w:rsidRPr="009C22C5">
        <w:rPr>
          <w:rFonts w:ascii="Cambria" w:hAnsi="Cambria"/>
          <w:sz w:val="24"/>
          <w:szCs w:val="24"/>
        </w:rPr>
        <w:lastRenderedPageBreak/>
        <w:t xml:space="preserve">30 dni od daty ich dostarczenia </w:t>
      </w:r>
      <w:r w:rsidRPr="009C22C5">
        <w:rPr>
          <w:rFonts w:ascii="Cambria" w:hAnsi="Cambria"/>
          <w:b/>
          <w:sz w:val="24"/>
          <w:szCs w:val="24"/>
        </w:rPr>
        <w:t>ZAMAWIAJĄCEMU</w:t>
      </w:r>
      <w:r w:rsidRPr="009C22C5">
        <w:rPr>
          <w:rFonts w:ascii="Cambria" w:hAnsi="Cambria"/>
          <w:sz w:val="24"/>
          <w:szCs w:val="24"/>
        </w:rPr>
        <w:t xml:space="preserve">, na konto bankowe wskazane </w:t>
      </w:r>
      <w:r w:rsidR="009C22C5">
        <w:rPr>
          <w:rFonts w:ascii="Cambria" w:hAnsi="Cambria"/>
          <w:sz w:val="24"/>
          <w:szCs w:val="24"/>
        </w:rPr>
        <w:br/>
      </w:r>
      <w:r w:rsidRPr="009C22C5">
        <w:rPr>
          <w:rFonts w:ascii="Cambria" w:hAnsi="Cambria"/>
          <w:sz w:val="24"/>
          <w:szCs w:val="24"/>
        </w:rPr>
        <w:t>w fakturach</w:t>
      </w:r>
      <w:r w:rsidR="009766D6" w:rsidRPr="009C22C5">
        <w:rPr>
          <w:rFonts w:asciiTheme="majorHAnsi" w:hAnsiTheme="majorHAnsi"/>
          <w:sz w:val="24"/>
          <w:szCs w:val="24"/>
        </w:rPr>
        <w:t>.</w:t>
      </w:r>
    </w:p>
    <w:p w:rsidR="00345C77" w:rsidRPr="00345C77" w:rsidRDefault="00345C77" w:rsidP="001333EB">
      <w:pPr>
        <w:pStyle w:val="Akapitzlist"/>
        <w:numPr>
          <w:ilvl w:val="3"/>
          <w:numId w:val="32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45C77">
        <w:rPr>
          <w:rFonts w:asciiTheme="majorHAnsi" w:hAnsiTheme="majorHAnsi"/>
          <w:b/>
          <w:sz w:val="24"/>
          <w:szCs w:val="24"/>
        </w:rPr>
        <w:t>ZAMAWIAJĄCY</w:t>
      </w:r>
      <w:r w:rsidRPr="00345C77">
        <w:rPr>
          <w:rFonts w:asciiTheme="majorHAnsi" w:hAnsiTheme="majorHAnsi"/>
          <w:sz w:val="24"/>
          <w:szCs w:val="24"/>
        </w:rPr>
        <w:t xml:space="preserve"> dopuszcza możliwość przekazania faktury, o której mowa w ust. 3 osobiście, za pośrednictwem poczty polskiej lub poprzez Platformę Elektronicznego Fakturowania (PEF)</w:t>
      </w:r>
      <w:r>
        <w:rPr>
          <w:rFonts w:asciiTheme="majorHAnsi" w:hAnsiTheme="majorHAnsi"/>
          <w:sz w:val="24"/>
          <w:szCs w:val="24"/>
        </w:rPr>
        <w:t>.</w:t>
      </w:r>
    </w:p>
    <w:p w:rsidR="00B16553" w:rsidRPr="00085701" w:rsidRDefault="00C25E7F" w:rsidP="001333EB">
      <w:pPr>
        <w:pStyle w:val="Akapitzlist"/>
        <w:numPr>
          <w:ilvl w:val="3"/>
          <w:numId w:val="32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 xml:space="preserve">Podstawą wystawienia przez </w:t>
      </w:r>
      <w:r w:rsidRPr="00085701">
        <w:rPr>
          <w:rFonts w:asciiTheme="majorHAnsi" w:hAnsiTheme="majorHAnsi"/>
          <w:b/>
          <w:sz w:val="24"/>
          <w:szCs w:val="24"/>
        </w:rPr>
        <w:t xml:space="preserve">WYKONAWCĘ </w:t>
      </w:r>
      <w:r w:rsidR="00503D99">
        <w:rPr>
          <w:rFonts w:asciiTheme="majorHAnsi" w:hAnsiTheme="majorHAnsi"/>
          <w:sz w:val="24"/>
          <w:szCs w:val="24"/>
        </w:rPr>
        <w:t>faktur</w:t>
      </w:r>
      <w:r w:rsidRPr="00085701">
        <w:rPr>
          <w:rFonts w:asciiTheme="majorHAnsi" w:hAnsiTheme="majorHAnsi"/>
          <w:sz w:val="24"/>
          <w:szCs w:val="24"/>
        </w:rPr>
        <w:t xml:space="preserve"> jest </w:t>
      </w:r>
      <w:r w:rsidRPr="00085701">
        <w:rPr>
          <w:rFonts w:asciiTheme="majorHAnsi" w:hAnsiTheme="majorHAnsi"/>
          <w:i/>
          <w:sz w:val="24"/>
          <w:szCs w:val="24"/>
        </w:rPr>
        <w:t xml:space="preserve">Protokół odbioru końcowego </w:t>
      </w:r>
      <w:r w:rsidR="00350B20" w:rsidRPr="00085701">
        <w:rPr>
          <w:rFonts w:asciiTheme="majorHAnsi" w:hAnsiTheme="majorHAnsi"/>
          <w:i/>
          <w:sz w:val="24"/>
          <w:szCs w:val="24"/>
        </w:rPr>
        <w:br/>
      </w:r>
      <w:r w:rsidRPr="00085701">
        <w:rPr>
          <w:rFonts w:asciiTheme="majorHAnsi" w:hAnsiTheme="majorHAnsi"/>
          <w:sz w:val="24"/>
          <w:szCs w:val="24"/>
        </w:rPr>
        <w:t xml:space="preserve">o którym mowa w § </w:t>
      </w:r>
      <w:r w:rsidR="0053797E" w:rsidRPr="00085701">
        <w:rPr>
          <w:rFonts w:asciiTheme="majorHAnsi" w:hAnsiTheme="majorHAnsi"/>
          <w:sz w:val="24"/>
          <w:szCs w:val="24"/>
        </w:rPr>
        <w:t>5</w:t>
      </w:r>
      <w:r w:rsidRPr="00085701">
        <w:rPr>
          <w:rFonts w:asciiTheme="majorHAnsi" w:hAnsiTheme="majorHAnsi"/>
          <w:sz w:val="24"/>
          <w:szCs w:val="24"/>
        </w:rPr>
        <w:t xml:space="preserve"> ust. 1</w:t>
      </w:r>
      <w:r w:rsidR="00503D99">
        <w:rPr>
          <w:rFonts w:asciiTheme="majorHAnsi" w:hAnsiTheme="majorHAnsi"/>
          <w:sz w:val="24"/>
          <w:szCs w:val="24"/>
        </w:rPr>
        <w:t xml:space="preserve"> pkt. 1 oraz </w:t>
      </w:r>
      <w:r w:rsidR="00503D99" w:rsidRPr="004E6848">
        <w:rPr>
          <w:rFonts w:asciiTheme="majorHAnsi" w:hAnsiTheme="majorHAnsi"/>
          <w:sz w:val="24"/>
          <w:szCs w:val="24"/>
        </w:rPr>
        <w:t>raport z</w:t>
      </w:r>
      <w:r w:rsidR="00503D99">
        <w:rPr>
          <w:rFonts w:asciiTheme="majorHAnsi" w:hAnsiTheme="majorHAnsi"/>
          <w:b/>
          <w:sz w:val="24"/>
          <w:szCs w:val="24"/>
        </w:rPr>
        <w:t xml:space="preserve"> </w:t>
      </w:r>
      <w:r w:rsidR="00346A4B">
        <w:rPr>
          <w:rFonts w:asciiTheme="majorHAnsi" w:hAnsiTheme="majorHAnsi"/>
          <w:sz w:val="24"/>
          <w:szCs w:val="24"/>
        </w:rPr>
        <w:t xml:space="preserve">wykonania badań (4 próbki) </w:t>
      </w:r>
      <w:r w:rsidR="00346A4B">
        <w:rPr>
          <w:rFonts w:asciiTheme="majorHAnsi" w:hAnsiTheme="majorHAnsi"/>
          <w:sz w:val="24"/>
          <w:szCs w:val="24"/>
        </w:rPr>
        <w:br/>
      </w:r>
      <w:r w:rsidR="00503D99">
        <w:rPr>
          <w:rFonts w:asciiTheme="majorHAnsi" w:hAnsiTheme="majorHAnsi"/>
          <w:sz w:val="24"/>
          <w:szCs w:val="24"/>
        </w:rPr>
        <w:t xml:space="preserve">na zawartość bakterii </w:t>
      </w:r>
      <w:proofErr w:type="spellStart"/>
      <w:r w:rsidR="00503D99" w:rsidRPr="00345C77">
        <w:rPr>
          <w:rFonts w:asciiTheme="majorHAnsi" w:hAnsiTheme="majorHAnsi"/>
          <w:i/>
          <w:sz w:val="24"/>
          <w:szCs w:val="24"/>
        </w:rPr>
        <w:t>legionella</w:t>
      </w:r>
      <w:proofErr w:type="spellEnd"/>
      <w:r w:rsidR="00345C77">
        <w:rPr>
          <w:rFonts w:asciiTheme="majorHAnsi" w:hAnsiTheme="majorHAnsi"/>
          <w:sz w:val="24"/>
          <w:szCs w:val="24"/>
        </w:rPr>
        <w:t xml:space="preserve"> </w:t>
      </w:r>
      <w:r w:rsidR="00345C77" w:rsidRPr="00345C77">
        <w:rPr>
          <w:rFonts w:asciiTheme="majorHAnsi" w:hAnsiTheme="majorHAnsi"/>
          <w:i/>
          <w:sz w:val="24"/>
          <w:szCs w:val="24"/>
        </w:rPr>
        <w:t>sp.</w:t>
      </w:r>
      <w:r w:rsidR="00503D99">
        <w:rPr>
          <w:rFonts w:asciiTheme="majorHAnsi" w:hAnsiTheme="majorHAnsi"/>
          <w:sz w:val="24"/>
          <w:szCs w:val="24"/>
        </w:rPr>
        <w:t xml:space="preserve"> o którym mowa w </w:t>
      </w:r>
      <w:r w:rsidR="00503D99" w:rsidRPr="00085701">
        <w:rPr>
          <w:rFonts w:asciiTheme="majorHAnsi" w:hAnsiTheme="majorHAnsi"/>
          <w:sz w:val="24"/>
          <w:szCs w:val="24"/>
        </w:rPr>
        <w:t>§ 5 ust. 1</w:t>
      </w:r>
      <w:r w:rsidR="00503D99">
        <w:rPr>
          <w:rFonts w:asciiTheme="majorHAnsi" w:hAnsiTheme="majorHAnsi"/>
          <w:sz w:val="24"/>
          <w:szCs w:val="24"/>
        </w:rPr>
        <w:t xml:space="preserve"> pkt. 2</w:t>
      </w:r>
      <w:r w:rsidRPr="00085701">
        <w:rPr>
          <w:rFonts w:asciiTheme="majorHAnsi" w:hAnsiTheme="majorHAnsi"/>
          <w:sz w:val="24"/>
          <w:szCs w:val="24"/>
        </w:rPr>
        <w:t>.</w:t>
      </w:r>
    </w:p>
    <w:p w:rsidR="009766D6" w:rsidRPr="00085701" w:rsidRDefault="009766D6" w:rsidP="001333EB">
      <w:pPr>
        <w:pStyle w:val="Akapitzlist"/>
        <w:numPr>
          <w:ilvl w:val="3"/>
          <w:numId w:val="32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 xml:space="preserve">Zapłata następuje w dniu obciążenia konta bankowego </w:t>
      </w:r>
      <w:r w:rsidRPr="00085701">
        <w:rPr>
          <w:rFonts w:asciiTheme="majorHAnsi" w:hAnsiTheme="majorHAnsi"/>
          <w:b/>
          <w:sz w:val="24"/>
          <w:szCs w:val="24"/>
        </w:rPr>
        <w:t>ZAMAWIAJĄCEGO</w:t>
      </w:r>
      <w:r w:rsidRPr="00085701">
        <w:rPr>
          <w:rFonts w:asciiTheme="majorHAnsi" w:hAnsiTheme="majorHAnsi"/>
          <w:sz w:val="24"/>
          <w:szCs w:val="24"/>
        </w:rPr>
        <w:t>.</w:t>
      </w:r>
    </w:p>
    <w:p w:rsidR="009766D6" w:rsidRPr="00085701" w:rsidRDefault="009766D6" w:rsidP="008A5156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9766D6" w:rsidRPr="00085701" w:rsidRDefault="009766D6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 xml:space="preserve">§ </w:t>
      </w:r>
      <w:r w:rsidR="0053797E" w:rsidRPr="00085701">
        <w:rPr>
          <w:rFonts w:asciiTheme="majorHAnsi" w:hAnsiTheme="majorHAnsi"/>
          <w:b/>
          <w:sz w:val="24"/>
          <w:szCs w:val="24"/>
        </w:rPr>
        <w:t>10</w:t>
      </w:r>
    </w:p>
    <w:p w:rsidR="009766D6" w:rsidRPr="00085701" w:rsidRDefault="009766D6" w:rsidP="001333EB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>Strony ustalają, że bezpośrednim nadzorem nad wykonaniem umowy zajmować się będą:</w:t>
      </w:r>
    </w:p>
    <w:p w:rsidR="009766D6" w:rsidRPr="00085701" w:rsidRDefault="009766D6" w:rsidP="001333EB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 xml:space="preserve">ze strony </w:t>
      </w:r>
      <w:r w:rsidRPr="00085701">
        <w:rPr>
          <w:rFonts w:asciiTheme="majorHAnsi" w:hAnsiTheme="majorHAnsi"/>
          <w:b/>
          <w:sz w:val="24"/>
          <w:szCs w:val="24"/>
        </w:rPr>
        <w:t>ZAMAWIAJĄCEGO:</w:t>
      </w:r>
    </w:p>
    <w:p w:rsidR="009766D6" w:rsidRPr="00085701" w:rsidRDefault="001A5491" w:rsidP="008A5156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Pani Beata CZOPIK</w:t>
      </w:r>
      <w:r w:rsidR="009766D6" w:rsidRPr="00085701">
        <w:rPr>
          <w:rFonts w:asciiTheme="majorHAnsi" w:hAnsiTheme="majorHAnsi"/>
          <w:sz w:val="24"/>
          <w:szCs w:val="24"/>
        </w:rPr>
        <w:t xml:space="preserve"> - starszy inspektor Wydziału Zaopatr</w:t>
      </w:r>
      <w:r w:rsidR="0029165B" w:rsidRPr="00085701">
        <w:rPr>
          <w:rFonts w:asciiTheme="majorHAnsi" w:hAnsiTheme="majorHAnsi"/>
          <w:sz w:val="24"/>
          <w:szCs w:val="24"/>
        </w:rPr>
        <w:t>zenia, lub osoba</w:t>
      </w:r>
      <w:r w:rsidR="00346A4B">
        <w:rPr>
          <w:rFonts w:asciiTheme="majorHAnsi" w:hAnsiTheme="majorHAnsi"/>
          <w:sz w:val="24"/>
          <w:szCs w:val="24"/>
        </w:rPr>
        <w:br/>
      </w:r>
      <w:r w:rsidR="0029165B" w:rsidRPr="00085701">
        <w:rPr>
          <w:rFonts w:asciiTheme="majorHAnsi" w:hAnsiTheme="majorHAnsi"/>
          <w:sz w:val="24"/>
          <w:szCs w:val="24"/>
        </w:rPr>
        <w:t>ją zastępująca;</w:t>
      </w:r>
    </w:p>
    <w:p w:rsidR="009766D6" w:rsidRPr="00085701" w:rsidRDefault="009766D6" w:rsidP="008A5156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 xml:space="preserve">Pan </w:t>
      </w:r>
      <w:r w:rsidR="00675236">
        <w:rPr>
          <w:rFonts w:asciiTheme="majorHAnsi" w:hAnsiTheme="majorHAnsi"/>
          <w:sz w:val="24"/>
          <w:szCs w:val="24"/>
        </w:rPr>
        <w:t>pod</w:t>
      </w:r>
      <w:r w:rsidR="00D319EA">
        <w:rPr>
          <w:rFonts w:asciiTheme="majorHAnsi" w:hAnsiTheme="majorHAnsi"/>
          <w:sz w:val="24"/>
          <w:szCs w:val="24"/>
        </w:rPr>
        <w:t>kom</w:t>
      </w:r>
      <w:r w:rsidR="00364B8E" w:rsidRPr="00085701">
        <w:rPr>
          <w:rFonts w:asciiTheme="majorHAnsi" w:hAnsiTheme="majorHAnsi"/>
          <w:sz w:val="24"/>
          <w:szCs w:val="24"/>
        </w:rPr>
        <w:t>.</w:t>
      </w:r>
      <w:r w:rsidRPr="00085701">
        <w:rPr>
          <w:rFonts w:asciiTheme="majorHAnsi" w:hAnsiTheme="majorHAnsi"/>
          <w:sz w:val="24"/>
          <w:szCs w:val="24"/>
        </w:rPr>
        <w:t xml:space="preserve"> </w:t>
      </w:r>
      <w:r w:rsidR="00364B8E" w:rsidRPr="00085701">
        <w:rPr>
          <w:rFonts w:asciiTheme="majorHAnsi" w:hAnsiTheme="majorHAnsi"/>
          <w:sz w:val="24"/>
          <w:szCs w:val="24"/>
        </w:rPr>
        <w:t xml:space="preserve">Ryszard </w:t>
      </w:r>
      <w:r w:rsidR="008A5156" w:rsidRPr="00085701">
        <w:rPr>
          <w:rFonts w:asciiTheme="majorHAnsi" w:hAnsiTheme="majorHAnsi"/>
          <w:sz w:val="24"/>
          <w:szCs w:val="24"/>
        </w:rPr>
        <w:t xml:space="preserve">BIAŁAS </w:t>
      </w:r>
      <w:r w:rsidRPr="00085701">
        <w:rPr>
          <w:rFonts w:asciiTheme="majorHAnsi" w:hAnsiTheme="majorHAnsi"/>
          <w:sz w:val="24"/>
          <w:szCs w:val="24"/>
        </w:rPr>
        <w:t xml:space="preserve">– </w:t>
      </w:r>
      <w:r w:rsidR="00D319EA">
        <w:rPr>
          <w:rFonts w:asciiTheme="majorHAnsi" w:hAnsiTheme="majorHAnsi"/>
          <w:sz w:val="24"/>
          <w:szCs w:val="24"/>
        </w:rPr>
        <w:t>ekspert</w:t>
      </w:r>
      <w:r w:rsidR="00364B8E" w:rsidRPr="00085701">
        <w:rPr>
          <w:rFonts w:asciiTheme="majorHAnsi" w:hAnsiTheme="majorHAnsi"/>
          <w:sz w:val="24"/>
          <w:szCs w:val="24"/>
        </w:rPr>
        <w:t xml:space="preserve"> Wydzia</w:t>
      </w:r>
      <w:r w:rsidRPr="00085701">
        <w:rPr>
          <w:rFonts w:asciiTheme="majorHAnsi" w:hAnsiTheme="majorHAnsi"/>
          <w:sz w:val="24"/>
          <w:szCs w:val="24"/>
        </w:rPr>
        <w:t>łu Zaopat</w:t>
      </w:r>
      <w:r w:rsidR="006E5439" w:rsidRPr="00085701">
        <w:rPr>
          <w:rFonts w:asciiTheme="majorHAnsi" w:hAnsiTheme="majorHAnsi"/>
          <w:sz w:val="24"/>
          <w:szCs w:val="24"/>
        </w:rPr>
        <w:t>rzenia lub osoba</w:t>
      </w:r>
      <w:r w:rsidR="00346A4B">
        <w:rPr>
          <w:rFonts w:asciiTheme="majorHAnsi" w:hAnsiTheme="majorHAnsi"/>
          <w:sz w:val="24"/>
          <w:szCs w:val="24"/>
        </w:rPr>
        <w:br/>
      </w:r>
      <w:r w:rsidR="006E5439" w:rsidRPr="00085701">
        <w:rPr>
          <w:rFonts w:asciiTheme="majorHAnsi" w:hAnsiTheme="majorHAnsi"/>
          <w:sz w:val="24"/>
          <w:szCs w:val="24"/>
        </w:rPr>
        <w:t>go zastępująca.</w:t>
      </w:r>
    </w:p>
    <w:p w:rsidR="009766D6" w:rsidRPr="00085701" w:rsidRDefault="009766D6" w:rsidP="001333EB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 xml:space="preserve">ze strony </w:t>
      </w:r>
      <w:r w:rsidRPr="00085701">
        <w:rPr>
          <w:rFonts w:asciiTheme="majorHAnsi" w:hAnsiTheme="majorHAnsi"/>
          <w:b/>
          <w:sz w:val="24"/>
          <w:szCs w:val="24"/>
        </w:rPr>
        <w:t xml:space="preserve">WYKONAWCY </w:t>
      </w:r>
      <w:r w:rsidRPr="00085701">
        <w:rPr>
          <w:rFonts w:asciiTheme="majorHAnsi" w:hAnsiTheme="majorHAnsi"/>
          <w:sz w:val="24"/>
          <w:szCs w:val="24"/>
        </w:rPr>
        <w:t xml:space="preserve">……………………………………………………………. </w:t>
      </w:r>
    </w:p>
    <w:p w:rsidR="009766D6" w:rsidRPr="00085701" w:rsidRDefault="009766D6" w:rsidP="001333EB">
      <w:pPr>
        <w:widowControl/>
        <w:numPr>
          <w:ilvl w:val="0"/>
          <w:numId w:val="12"/>
        </w:numPr>
        <w:tabs>
          <w:tab w:val="clear" w:pos="360"/>
          <w:tab w:val="num" w:pos="-993"/>
        </w:tabs>
        <w:autoSpaceDE/>
        <w:autoSpaceDN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 xml:space="preserve">Wszelkie oświadczenia ze strony </w:t>
      </w:r>
      <w:r w:rsidRPr="00085701">
        <w:rPr>
          <w:rFonts w:asciiTheme="majorHAnsi" w:hAnsiTheme="majorHAnsi"/>
          <w:b/>
          <w:sz w:val="24"/>
          <w:szCs w:val="24"/>
        </w:rPr>
        <w:t>ZAMAWIAJĄCEGO</w:t>
      </w:r>
      <w:r w:rsidRPr="00085701">
        <w:rPr>
          <w:rFonts w:asciiTheme="majorHAnsi" w:hAnsiTheme="majorHAnsi"/>
          <w:sz w:val="24"/>
          <w:szCs w:val="24"/>
        </w:rPr>
        <w:t>, za wyjątkiem finansowych,</w:t>
      </w:r>
      <w:r w:rsidRPr="00085701">
        <w:rPr>
          <w:rFonts w:asciiTheme="majorHAnsi" w:hAnsiTheme="majorHAnsi"/>
          <w:sz w:val="24"/>
          <w:szCs w:val="24"/>
        </w:rPr>
        <w:br/>
        <w:t>podpisać musi osoba, o której mowa w ust. 1 pkt</w:t>
      </w:r>
      <w:r w:rsidR="0006112E" w:rsidRPr="00085701">
        <w:rPr>
          <w:rFonts w:asciiTheme="majorHAnsi" w:hAnsiTheme="majorHAnsi"/>
          <w:sz w:val="24"/>
          <w:szCs w:val="24"/>
        </w:rPr>
        <w:t xml:space="preserve"> 1 lit. </w:t>
      </w:r>
      <w:r w:rsidRPr="00085701">
        <w:rPr>
          <w:rFonts w:asciiTheme="majorHAnsi" w:hAnsiTheme="majorHAnsi"/>
          <w:sz w:val="24"/>
          <w:szCs w:val="24"/>
        </w:rPr>
        <w:t>a oraz Naczelnik Wydziału</w:t>
      </w:r>
      <w:r w:rsidRPr="00085701">
        <w:rPr>
          <w:rFonts w:asciiTheme="majorHAnsi" w:hAnsiTheme="majorHAnsi"/>
          <w:sz w:val="24"/>
          <w:szCs w:val="24"/>
        </w:rPr>
        <w:br/>
        <w:t>Zaopatrzenia lub osoba go zastępująca.</w:t>
      </w:r>
    </w:p>
    <w:p w:rsidR="009766D6" w:rsidRPr="00085701" w:rsidRDefault="009766D6" w:rsidP="001333EB">
      <w:pPr>
        <w:widowControl/>
        <w:numPr>
          <w:ilvl w:val="0"/>
          <w:numId w:val="12"/>
        </w:numPr>
        <w:tabs>
          <w:tab w:val="clear" w:pos="360"/>
          <w:tab w:val="num" w:pos="-426"/>
        </w:tabs>
        <w:autoSpaceDE/>
        <w:autoSpaceDN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 xml:space="preserve">Wszelkie oświadczenia ze strony </w:t>
      </w:r>
      <w:r w:rsidRPr="00085701">
        <w:rPr>
          <w:rFonts w:asciiTheme="majorHAnsi" w:hAnsiTheme="majorHAnsi"/>
          <w:b/>
          <w:sz w:val="24"/>
          <w:szCs w:val="24"/>
        </w:rPr>
        <w:t xml:space="preserve">WYKONAWCY </w:t>
      </w:r>
      <w:r w:rsidRPr="00085701">
        <w:rPr>
          <w:rFonts w:asciiTheme="majorHAnsi" w:hAnsiTheme="majorHAnsi"/>
          <w:sz w:val="24"/>
          <w:szCs w:val="24"/>
        </w:rPr>
        <w:t>podpisać musi osoba wskazana</w:t>
      </w:r>
      <w:r w:rsidRPr="00085701">
        <w:rPr>
          <w:rFonts w:asciiTheme="majorHAnsi" w:hAnsiTheme="majorHAnsi"/>
          <w:sz w:val="24"/>
          <w:szCs w:val="24"/>
        </w:rPr>
        <w:br/>
        <w:t>w ust. 1 pkt</w:t>
      </w:r>
      <w:r w:rsidR="001A5491">
        <w:rPr>
          <w:rFonts w:asciiTheme="majorHAnsi" w:hAnsiTheme="majorHAnsi"/>
          <w:sz w:val="24"/>
          <w:szCs w:val="24"/>
        </w:rPr>
        <w:t>.</w:t>
      </w:r>
      <w:r w:rsidRPr="00085701">
        <w:rPr>
          <w:rFonts w:asciiTheme="majorHAnsi" w:hAnsiTheme="majorHAnsi"/>
          <w:sz w:val="24"/>
          <w:szCs w:val="24"/>
        </w:rPr>
        <w:t xml:space="preserve"> 2. </w:t>
      </w:r>
    </w:p>
    <w:p w:rsidR="009766D6" w:rsidRPr="00085701" w:rsidRDefault="0006112E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§ 11</w:t>
      </w:r>
    </w:p>
    <w:p w:rsidR="009766D6" w:rsidRDefault="009766D6" w:rsidP="008A5156">
      <w:pPr>
        <w:shd w:val="clear" w:color="auto" w:fill="FFFFFF"/>
        <w:tabs>
          <w:tab w:val="left" w:pos="284"/>
        </w:tabs>
        <w:adjustRightInd w:val="0"/>
        <w:spacing w:line="276" w:lineRule="auto"/>
        <w:ind w:left="23" w:firstLine="0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 xml:space="preserve">WYKONAWCA </w:t>
      </w:r>
      <w:r w:rsidRPr="00085701">
        <w:rPr>
          <w:rFonts w:asciiTheme="majorHAnsi" w:hAnsiTheme="majorHAnsi"/>
          <w:sz w:val="24"/>
          <w:szCs w:val="24"/>
        </w:rPr>
        <w:t>odpowiada za szkody spowodowane w trakcie realizacji prac lub w</w:t>
      </w:r>
      <w:r w:rsidR="00D12653" w:rsidRPr="00085701">
        <w:rPr>
          <w:rFonts w:asciiTheme="majorHAnsi" w:hAnsiTheme="majorHAnsi"/>
          <w:sz w:val="24"/>
          <w:szCs w:val="24"/>
        </w:rPr>
        <w:t xml:space="preserve">skutek </w:t>
      </w:r>
      <w:r w:rsidRPr="00085701">
        <w:rPr>
          <w:rFonts w:asciiTheme="majorHAnsi" w:hAnsiTheme="majorHAnsi"/>
          <w:sz w:val="24"/>
          <w:szCs w:val="24"/>
        </w:rPr>
        <w:t>zaniedbania.</w:t>
      </w:r>
    </w:p>
    <w:p w:rsidR="00442082" w:rsidRPr="00085701" w:rsidRDefault="00442082" w:rsidP="008A5156">
      <w:pPr>
        <w:shd w:val="clear" w:color="auto" w:fill="FFFFFF"/>
        <w:tabs>
          <w:tab w:val="left" w:pos="284"/>
        </w:tabs>
        <w:adjustRightInd w:val="0"/>
        <w:spacing w:line="276" w:lineRule="auto"/>
        <w:ind w:left="23" w:firstLine="0"/>
        <w:jc w:val="both"/>
        <w:rPr>
          <w:rFonts w:asciiTheme="majorHAnsi" w:hAnsiTheme="majorHAnsi"/>
          <w:sz w:val="24"/>
          <w:szCs w:val="24"/>
        </w:rPr>
      </w:pPr>
    </w:p>
    <w:p w:rsidR="009766D6" w:rsidRPr="00085701" w:rsidRDefault="009766D6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§ 1</w:t>
      </w:r>
      <w:r w:rsidR="0006112E" w:rsidRPr="00085701">
        <w:rPr>
          <w:rFonts w:asciiTheme="majorHAnsi" w:hAnsiTheme="majorHAnsi"/>
          <w:b/>
          <w:sz w:val="24"/>
          <w:szCs w:val="24"/>
        </w:rPr>
        <w:t>2</w:t>
      </w:r>
    </w:p>
    <w:p w:rsidR="009766D6" w:rsidRPr="0088787A" w:rsidRDefault="00401245" w:rsidP="0088787A">
      <w:pPr>
        <w:numPr>
          <w:ilvl w:val="3"/>
          <w:numId w:val="23"/>
        </w:numPr>
        <w:tabs>
          <w:tab w:val="clear" w:pos="2560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WYKONAWCA</w:t>
      </w:r>
      <w:r w:rsidRPr="00085701">
        <w:rPr>
          <w:rFonts w:asciiTheme="majorHAnsi" w:hAnsiTheme="majorHAnsi"/>
          <w:sz w:val="24"/>
          <w:szCs w:val="24"/>
        </w:rPr>
        <w:t xml:space="preserve"> zapłaci </w:t>
      </w:r>
      <w:r w:rsidRPr="00085701">
        <w:rPr>
          <w:rFonts w:asciiTheme="majorHAnsi" w:hAnsiTheme="majorHAnsi"/>
          <w:b/>
          <w:sz w:val="24"/>
          <w:szCs w:val="24"/>
        </w:rPr>
        <w:t>ZAMAWIAJĄCEMU</w:t>
      </w:r>
      <w:r w:rsidRPr="00085701">
        <w:rPr>
          <w:rFonts w:asciiTheme="majorHAnsi" w:hAnsiTheme="majorHAnsi"/>
          <w:sz w:val="24"/>
          <w:szCs w:val="24"/>
        </w:rPr>
        <w:t xml:space="preserve"> karę umowną </w:t>
      </w:r>
      <w:r w:rsidR="00B24016">
        <w:rPr>
          <w:rFonts w:asciiTheme="majorHAnsi" w:hAnsiTheme="majorHAnsi"/>
          <w:sz w:val="24"/>
          <w:szCs w:val="24"/>
        </w:rPr>
        <w:t>w razie wystąpienia opóźnienia</w:t>
      </w:r>
      <w:r w:rsidR="009766D6" w:rsidRPr="00085701">
        <w:rPr>
          <w:rFonts w:asciiTheme="majorHAnsi" w:hAnsiTheme="majorHAnsi"/>
          <w:sz w:val="24"/>
          <w:szCs w:val="24"/>
        </w:rPr>
        <w:t xml:space="preserve"> w realizacji </w:t>
      </w:r>
      <w:r w:rsidR="0006112E" w:rsidRPr="00085701">
        <w:rPr>
          <w:rFonts w:asciiTheme="majorHAnsi" w:hAnsiTheme="majorHAnsi"/>
          <w:sz w:val="24"/>
          <w:szCs w:val="24"/>
        </w:rPr>
        <w:t>przedmiotu zamówienia</w:t>
      </w:r>
      <w:r w:rsidR="009766D6" w:rsidRPr="00085701">
        <w:rPr>
          <w:rFonts w:asciiTheme="majorHAnsi" w:hAnsiTheme="majorHAnsi"/>
          <w:sz w:val="24"/>
          <w:szCs w:val="24"/>
        </w:rPr>
        <w:t xml:space="preserve"> w wysokości 1% </w:t>
      </w:r>
      <w:bookmarkStart w:id="1" w:name="OLE_LINK1"/>
      <w:bookmarkStart w:id="2" w:name="OLE_LINK2"/>
      <w:r w:rsidR="009766D6" w:rsidRPr="00085701">
        <w:rPr>
          <w:rFonts w:asciiTheme="majorHAnsi" w:hAnsiTheme="majorHAnsi"/>
          <w:sz w:val="24"/>
          <w:szCs w:val="24"/>
        </w:rPr>
        <w:t>wynagrodzenia przysługującego</w:t>
      </w:r>
      <w:r w:rsidR="009766D6" w:rsidRPr="00085701">
        <w:rPr>
          <w:rFonts w:asciiTheme="majorHAnsi" w:hAnsiTheme="majorHAnsi"/>
          <w:b/>
          <w:bCs/>
          <w:sz w:val="24"/>
          <w:szCs w:val="24"/>
        </w:rPr>
        <w:t xml:space="preserve"> WYKONAWCY</w:t>
      </w:r>
      <w:r w:rsidR="009766D6" w:rsidRPr="00085701">
        <w:rPr>
          <w:rFonts w:asciiTheme="majorHAnsi" w:hAnsiTheme="majorHAnsi"/>
          <w:sz w:val="24"/>
          <w:szCs w:val="24"/>
        </w:rPr>
        <w:t xml:space="preserve"> za wykonanie przedmiotu umowy, o którym mowa</w:t>
      </w:r>
      <w:r w:rsidR="0088787A">
        <w:rPr>
          <w:rFonts w:asciiTheme="majorHAnsi" w:hAnsiTheme="majorHAnsi"/>
          <w:sz w:val="24"/>
          <w:szCs w:val="24"/>
        </w:rPr>
        <w:br/>
      </w:r>
      <w:r w:rsidR="009766D6" w:rsidRPr="0088787A">
        <w:rPr>
          <w:rFonts w:asciiTheme="majorHAnsi" w:hAnsiTheme="majorHAnsi"/>
          <w:sz w:val="24"/>
          <w:szCs w:val="24"/>
        </w:rPr>
        <w:t xml:space="preserve">w § </w:t>
      </w:r>
      <w:r w:rsidR="007E2452" w:rsidRPr="0088787A">
        <w:rPr>
          <w:rFonts w:asciiTheme="majorHAnsi" w:hAnsiTheme="majorHAnsi"/>
          <w:sz w:val="24"/>
          <w:szCs w:val="24"/>
        </w:rPr>
        <w:t>8</w:t>
      </w:r>
      <w:r w:rsidR="009766D6" w:rsidRPr="0088787A">
        <w:rPr>
          <w:rFonts w:asciiTheme="majorHAnsi" w:hAnsiTheme="majorHAnsi"/>
          <w:sz w:val="24"/>
          <w:szCs w:val="24"/>
        </w:rPr>
        <w:t xml:space="preserve">, </w:t>
      </w:r>
      <w:bookmarkEnd w:id="1"/>
      <w:bookmarkEnd w:id="2"/>
      <w:r w:rsidR="00B24016" w:rsidRPr="0088787A">
        <w:rPr>
          <w:rFonts w:asciiTheme="majorHAnsi" w:hAnsiTheme="majorHAnsi"/>
          <w:sz w:val="24"/>
          <w:szCs w:val="24"/>
        </w:rPr>
        <w:t>za każdy dzień opóźnienia</w:t>
      </w:r>
      <w:r w:rsidR="009766D6" w:rsidRPr="0088787A">
        <w:rPr>
          <w:rFonts w:asciiTheme="majorHAnsi" w:hAnsiTheme="majorHAnsi"/>
          <w:sz w:val="24"/>
          <w:szCs w:val="24"/>
        </w:rPr>
        <w:t xml:space="preserve">, nie więcej jednak niż </w:t>
      </w:r>
      <w:r w:rsidR="00D12653" w:rsidRPr="0088787A">
        <w:rPr>
          <w:rFonts w:asciiTheme="majorHAnsi" w:hAnsiTheme="majorHAnsi"/>
          <w:sz w:val="24"/>
          <w:szCs w:val="24"/>
        </w:rPr>
        <w:t>30</w:t>
      </w:r>
      <w:r w:rsidR="009766D6" w:rsidRPr="0088787A">
        <w:rPr>
          <w:rFonts w:asciiTheme="majorHAnsi" w:hAnsiTheme="majorHAnsi"/>
          <w:sz w:val="24"/>
          <w:szCs w:val="24"/>
        </w:rPr>
        <w:t>% wartości umowy.</w:t>
      </w:r>
    </w:p>
    <w:p w:rsidR="0006112E" w:rsidRPr="00085701" w:rsidRDefault="009766D6" w:rsidP="001333EB">
      <w:pPr>
        <w:numPr>
          <w:ilvl w:val="3"/>
          <w:numId w:val="23"/>
        </w:numPr>
        <w:tabs>
          <w:tab w:val="clear" w:pos="2560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bCs/>
          <w:sz w:val="24"/>
          <w:szCs w:val="24"/>
        </w:rPr>
        <w:t xml:space="preserve">ZAMAWIAJĄCY </w:t>
      </w:r>
      <w:r w:rsidRPr="00085701">
        <w:rPr>
          <w:rFonts w:asciiTheme="majorHAnsi" w:hAnsiTheme="majorHAnsi"/>
          <w:bCs/>
          <w:sz w:val="24"/>
          <w:szCs w:val="24"/>
        </w:rPr>
        <w:t xml:space="preserve">może odstąpić od umowy z winy </w:t>
      </w:r>
      <w:r w:rsidRPr="00085701">
        <w:rPr>
          <w:rFonts w:asciiTheme="majorHAnsi" w:hAnsiTheme="majorHAnsi"/>
          <w:b/>
          <w:bCs/>
          <w:sz w:val="24"/>
          <w:szCs w:val="24"/>
        </w:rPr>
        <w:t>WYKONAWCY</w:t>
      </w:r>
      <w:r w:rsidRPr="00085701">
        <w:rPr>
          <w:rFonts w:asciiTheme="majorHAnsi" w:hAnsiTheme="majorHAnsi"/>
          <w:bCs/>
          <w:sz w:val="24"/>
          <w:szCs w:val="24"/>
        </w:rPr>
        <w:t>,</w:t>
      </w:r>
      <w:r w:rsidR="00B24016">
        <w:rPr>
          <w:rFonts w:asciiTheme="majorHAnsi" w:hAnsiTheme="majorHAnsi"/>
          <w:sz w:val="24"/>
          <w:szCs w:val="24"/>
        </w:rPr>
        <w:t xml:space="preserve"> jeśli opóźnienie</w:t>
      </w:r>
      <w:r w:rsidRPr="00085701">
        <w:rPr>
          <w:rFonts w:asciiTheme="majorHAnsi" w:hAnsiTheme="majorHAnsi"/>
          <w:sz w:val="24"/>
          <w:szCs w:val="24"/>
        </w:rPr>
        <w:t xml:space="preserve"> w </w:t>
      </w:r>
      <w:r w:rsidR="00235C2E">
        <w:rPr>
          <w:rFonts w:asciiTheme="majorHAnsi" w:hAnsiTheme="majorHAnsi"/>
          <w:sz w:val="24"/>
          <w:szCs w:val="24"/>
        </w:rPr>
        <w:t>realizacji</w:t>
      </w:r>
      <w:r w:rsidRPr="00085701">
        <w:rPr>
          <w:rFonts w:asciiTheme="majorHAnsi" w:hAnsiTheme="majorHAnsi"/>
          <w:sz w:val="24"/>
          <w:szCs w:val="24"/>
        </w:rPr>
        <w:t xml:space="preserve"> przedmiotu zamówienia przekroczy </w:t>
      </w:r>
      <w:r w:rsidR="00D12653" w:rsidRPr="00085701">
        <w:rPr>
          <w:rFonts w:asciiTheme="majorHAnsi" w:hAnsiTheme="majorHAnsi"/>
          <w:sz w:val="24"/>
          <w:szCs w:val="24"/>
        </w:rPr>
        <w:t>30</w:t>
      </w:r>
      <w:r w:rsidRPr="00085701">
        <w:rPr>
          <w:rFonts w:asciiTheme="majorHAnsi" w:hAnsiTheme="majorHAnsi"/>
          <w:sz w:val="24"/>
          <w:szCs w:val="24"/>
        </w:rPr>
        <w:t xml:space="preserve"> dni. </w:t>
      </w:r>
    </w:p>
    <w:p w:rsidR="009766D6" w:rsidRPr="00085701" w:rsidRDefault="009766D6" w:rsidP="001333EB">
      <w:pPr>
        <w:numPr>
          <w:ilvl w:val="3"/>
          <w:numId w:val="23"/>
        </w:numPr>
        <w:tabs>
          <w:tab w:val="clear" w:pos="2560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WYKONAWCA</w:t>
      </w:r>
      <w:r w:rsidRPr="00085701">
        <w:rPr>
          <w:rFonts w:asciiTheme="majorHAnsi" w:hAnsiTheme="majorHAnsi"/>
          <w:sz w:val="24"/>
          <w:szCs w:val="24"/>
        </w:rPr>
        <w:t xml:space="preserve"> zapłaci </w:t>
      </w:r>
      <w:r w:rsidRPr="00085701">
        <w:rPr>
          <w:rFonts w:asciiTheme="majorHAnsi" w:hAnsiTheme="majorHAnsi"/>
          <w:b/>
          <w:sz w:val="24"/>
          <w:szCs w:val="24"/>
        </w:rPr>
        <w:t>ZAMAWIAJĄCEMU</w:t>
      </w:r>
      <w:r w:rsidRPr="00085701">
        <w:rPr>
          <w:rFonts w:asciiTheme="majorHAnsi" w:hAnsiTheme="majorHAnsi"/>
          <w:sz w:val="24"/>
          <w:szCs w:val="24"/>
        </w:rPr>
        <w:t xml:space="preserve"> karę umowną za odstąpienie od umowy przez </w:t>
      </w:r>
      <w:r w:rsidRPr="00085701">
        <w:rPr>
          <w:rFonts w:asciiTheme="majorHAnsi" w:hAnsiTheme="majorHAnsi"/>
          <w:b/>
          <w:sz w:val="24"/>
          <w:szCs w:val="24"/>
        </w:rPr>
        <w:t>ZAMAWIAJĄCEGO</w:t>
      </w:r>
      <w:r w:rsidRPr="00085701">
        <w:rPr>
          <w:rFonts w:asciiTheme="majorHAnsi" w:hAnsiTheme="majorHAnsi"/>
          <w:sz w:val="24"/>
          <w:szCs w:val="24"/>
        </w:rPr>
        <w:t xml:space="preserve"> z przyczyn, za które odpowiedzialność ponosi </w:t>
      </w:r>
      <w:r w:rsidRPr="00085701">
        <w:rPr>
          <w:rFonts w:asciiTheme="majorHAnsi" w:hAnsiTheme="majorHAnsi"/>
          <w:b/>
          <w:sz w:val="24"/>
          <w:szCs w:val="24"/>
        </w:rPr>
        <w:t>WYKONAWCA</w:t>
      </w:r>
      <w:r w:rsidRPr="00085701">
        <w:rPr>
          <w:rFonts w:asciiTheme="majorHAnsi" w:hAnsiTheme="majorHAnsi"/>
          <w:sz w:val="24"/>
          <w:szCs w:val="24"/>
        </w:rPr>
        <w:t xml:space="preserve">, w wysokości 30% wartości wynagrodzenia o którym mowa w § </w:t>
      </w:r>
      <w:r w:rsidR="007E2452">
        <w:rPr>
          <w:rFonts w:asciiTheme="majorHAnsi" w:hAnsiTheme="majorHAnsi"/>
          <w:sz w:val="24"/>
          <w:szCs w:val="24"/>
        </w:rPr>
        <w:t>8</w:t>
      </w:r>
      <w:r w:rsidRPr="00085701">
        <w:rPr>
          <w:rFonts w:asciiTheme="majorHAnsi" w:hAnsiTheme="majorHAnsi"/>
          <w:sz w:val="24"/>
          <w:szCs w:val="24"/>
        </w:rPr>
        <w:t xml:space="preserve">. </w:t>
      </w:r>
    </w:p>
    <w:p w:rsidR="009766D6" w:rsidRPr="00085701" w:rsidRDefault="009766D6" w:rsidP="001333EB">
      <w:pPr>
        <w:numPr>
          <w:ilvl w:val="3"/>
          <w:numId w:val="23"/>
        </w:numPr>
        <w:tabs>
          <w:tab w:val="clear" w:pos="2560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WYKONAWCA</w:t>
      </w:r>
      <w:r w:rsidRPr="00085701">
        <w:rPr>
          <w:rFonts w:asciiTheme="majorHAnsi" w:hAnsiTheme="majorHAnsi"/>
          <w:sz w:val="24"/>
          <w:szCs w:val="24"/>
        </w:rPr>
        <w:t xml:space="preserve"> upoważnia </w:t>
      </w:r>
      <w:r w:rsidRPr="00085701">
        <w:rPr>
          <w:rFonts w:asciiTheme="majorHAnsi" w:hAnsiTheme="majorHAnsi"/>
          <w:b/>
          <w:sz w:val="24"/>
          <w:szCs w:val="24"/>
        </w:rPr>
        <w:t>ZAMAWIAJĄCEGO</w:t>
      </w:r>
      <w:r w:rsidR="001A5491">
        <w:rPr>
          <w:rFonts w:asciiTheme="majorHAnsi" w:hAnsiTheme="majorHAnsi"/>
          <w:sz w:val="24"/>
          <w:szCs w:val="24"/>
        </w:rPr>
        <w:t xml:space="preserve"> do potrącenia z faktur</w:t>
      </w:r>
      <w:r w:rsidRPr="00085701">
        <w:rPr>
          <w:rFonts w:asciiTheme="majorHAnsi" w:hAnsiTheme="majorHAnsi"/>
          <w:sz w:val="24"/>
          <w:szCs w:val="24"/>
        </w:rPr>
        <w:t>,</w:t>
      </w:r>
      <w:r w:rsidR="00D12653" w:rsidRPr="00085701">
        <w:rPr>
          <w:rFonts w:asciiTheme="majorHAnsi" w:hAnsiTheme="majorHAnsi"/>
          <w:sz w:val="24"/>
          <w:szCs w:val="24"/>
        </w:rPr>
        <w:t xml:space="preserve"> </w:t>
      </w:r>
      <w:r w:rsidR="001A5491">
        <w:rPr>
          <w:rFonts w:asciiTheme="majorHAnsi" w:hAnsiTheme="majorHAnsi"/>
          <w:sz w:val="24"/>
          <w:szCs w:val="24"/>
        </w:rPr>
        <w:t>o których</w:t>
      </w:r>
      <w:r w:rsidRPr="00085701">
        <w:rPr>
          <w:rFonts w:asciiTheme="majorHAnsi" w:hAnsiTheme="majorHAnsi"/>
          <w:sz w:val="24"/>
          <w:szCs w:val="24"/>
        </w:rPr>
        <w:t xml:space="preserve"> mowa w § </w:t>
      </w:r>
      <w:r w:rsidR="0006112E" w:rsidRPr="00085701">
        <w:rPr>
          <w:rFonts w:asciiTheme="majorHAnsi" w:hAnsiTheme="majorHAnsi"/>
          <w:sz w:val="24"/>
          <w:szCs w:val="24"/>
        </w:rPr>
        <w:t>9</w:t>
      </w:r>
      <w:r w:rsidRPr="00085701">
        <w:rPr>
          <w:rFonts w:asciiTheme="majorHAnsi" w:hAnsiTheme="majorHAnsi"/>
          <w:sz w:val="24"/>
          <w:szCs w:val="24"/>
        </w:rPr>
        <w:t>, kwot wynikających z kary umownej, o której mowa w ust. 1</w:t>
      </w:r>
      <w:r w:rsidR="00401245">
        <w:rPr>
          <w:rFonts w:asciiTheme="majorHAnsi" w:hAnsiTheme="majorHAnsi"/>
          <w:sz w:val="24"/>
          <w:szCs w:val="24"/>
        </w:rPr>
        <w:t xml:space="preserve"> i 3</w:t>
      </w:r>
      <w:r w:rsidRPr="00085701">
        <w:rPr>
          <w:rFonts w:asciiTheme="majorHAnsi" w:hAnsiTheme="majorHAnsi"/>
          <w:sz w:val="24"/>
          <w:szCs w:val="24"/>
        </w:rPr>
        <w:t>.</w:t>
      </w:r>
    </w:p>
    <w:p w:rsidR="009766D6" w:rsidRDefault="009766D6" w:rsidP="008A515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766D6" w:rsidRPr="00085701" w:rsidRDefault="009766D6" w:rsidP="008A5156">
      <w:pPr>
        <w:pStyle w:val="Tekstprzypisudolnego"/>
        <w:spacing w:line="276" w:lineRule="auto"/>
        <w:jc w:val="center"/>
        <w:rPr>
          <w:rFonts w:asciiTheme="majorHAnsi" w:hAnsiTheme="majorHAnsi"/>
          <w:b/>
        </w:rPr>
      </w:pPr>
      <w:r w:rsidRPr="00085701">
        <w:rPr>
          <w:rFonts w:asciiTheme="majorHAnsi" w:hAnsiTheme="majorHAnsi"/>
          <w:b/>
        </w:rPr>
        <w:t>§ 1</w:t>
      </w:r>
      <w:r w:rsidR="006119F6">
        <w:rPr>
          <w:rFonts w:asciiTheme="majorHAnsi" w:hAnsiTheme="majorHAnsi"/>
          <w:b/>
        </w:rPr>
        <w:t>3</w:t>
      </w:r>
    </w:p>
    <w:p w:rsidR="00694AE6" w:rsidRPr="00085701" w:rsidRDefault="00694AE6" w:rsidP="008A5156">
      <w:pPr>
        <w:pStyle w:val="Tekstprzypisudolnego"/>
        <w:autoSpaceDE/>
        <w:autoSpaceDN/>
        <w:spacing w:line="276" w:lineRule="auto"/>
        <w:jc w:val="both"/>
        <w:rPr>
          <w:rFonts w:asciiTheme="majorHAnsi" w:hAnsiTheme="majorHAnsi"/>
        </w:rPr>
      </w:pPr>
      <w:r w:rsidRPr="00085701">
        <w:rPr>
          <w:rFonts w:asciiTheme="majorHAnsi" w:hAnsiTheme="majorHAnsi"/>
        </w:rPr>
        <w:t xml:space="preserve">Umowa zostaje zawarta na czas określony od dnia jej podpisania do dnia upływu okresu gwarancji, o którym mowa w § </w:t>
      </w:r>
      <w:r w:rsidR="0006112E" w:rsidRPr="00085701">
        <w:rPr>
          <w:rFonts w:asciiTheme="majorHAnsi" w:hAnsiTheme="majorHAnsi"/>
        </w:rPr>
        <w:t>6</w:t>
      </w:r>
      <w:r w:rsidRPr="00085701">
        <w:rPr>
          <w:rFonts w:asciiTheme="majorHAnsi" w:hAnsiTheme="majorHAnsi"/>
        </w:rPr>
        <w:t>.</w:t>
      </w:r>
    </w:p>
    <w:p w:rsidR="0006112E" w:rsidRDefault="0006112E" w:rsidP="008A5156">
      <w:pPr>
        <w:pStyle w:val="Tekstprzypisudolnego"/>
        <w:autoSpaceDE/>
        <w:autoSpaceDN/>
        <w:spacing w:line="276" w:lineRule="auto"/>
        <w:jc w:val="both"/>
        <w:rPr>
          <w:rFonts w:asciiTheme="majorHAnsi" w:hAnsiTheme="majorHAnsi"/>
        </w:rPr>
      </w:pPr>
    </w:p>
    <w:p w:rsidR="009C22C5" w:rsidRPr="00085701" w:rsidRDefault="009C22C5" w:rsidP="008A5156">
      <w:pPr>
        <w:pStyle w:val="Tekstprzypisudolnego"/>
        <w:autoSpaceDE/>
        <w:autoSpaceDN/>
        <w:spacing w:line="276" w:lineRule="auto"/>
        <w:jc w:val="both"/>
        <w:rPr>
          <w:rFonts w:asciiTheme="majorHAnsi" w:hAnsiTheme="majorHAnsi"/>
        </w:rPr>
      </w:pPr>
    </w:p>
    <w:p w:rsidR="00931472" w:rsidRPr="00085701" w:rsidRDefault="00931472" w:rsidP="008A5156">
      <w:pPr>
        <w:pStyle w:val="Tekstpodstawowy"/>
        <w:spacing w:line="276" w:lineRule="auto"/>
        <w:jc w:val="center"/>
        <w:rPr>
          <w:rFonts w:asciiTheme="majorHAnsi" w:hAnsiTheme="majorHAnsi"/>
        </w:rPr>
      </w:pPr>
      <w:r w:rsidRPr="00085701">
        <w:rPr>
          <w:rFonts w:asciiTheme="majorHAnsi" w:hAnsiTheme="majorHAnsi"/>
        </w:rPr>
        <w:t>§ 1</w:t>
      </w:r>
      <w:r w:rsidR="006119F6">
        <w:rPr>
          <w:rFonts w:asciiTheme="majorHAnsi" w:hAnsiTheme="majorHAnsi"/>
        </w:rPr>
        <w:t>4</w:t>
      </w:r>
      <w:r w:rsidRPr="00085701">
        <w:rPr>
          <w:rFonts w:asciiTheme="majorHAnsi" w:hAnsiTheme="majorHAnsi"/>
        </w:rPr>
        <w:t xml:space="preserve"> </w:t>
      </w:r>
    </w:p>
    <w:p w:rsidR="009766D6" w:rsidRPr="00085701" w:rsidRDefault="009766D6" w:rsidP="001333EB">
      <w:pPr>
        <w:pStyle w:val="Tekstpodstawowy"/>
        <w:spacing w:line="276" w:lineRule="auto"/>
        <w:ind w:left="426" w:hanging="426"/>
        <w:jc w:val="both"/>
        <w:rPr>
          <w:rFonts w:asciiTheme="majorHAnsi" w:hAnsiTheme="majorHAnsi"/>
          <w:b w:val="0"/>
        </w:rPr>
      </w:pPr>
      <w:r w:rsidRPr="00085701">
        <w:rPr>
          <w:rFonts w:asciiTheme="majorHAnsi" w:hAnsiTheme="majorHAnsi"/>
        </w:rPr>
        <w:t>1.</w:t>
      </w:r>
      <w:r w:rsidRPr="00085701">
        <w:rPr>
          <w:rFonts w:asciiTheme="majorHAnsi" w:hAnsiTheme="majorHAnsi"/>
          <w:b w:val="0"/>
        </w:rPr>
        <w:tab/>
      </w:r>
      <w:r w:rsidRPr="00085701">
        <w:rPr>
          <w:rFonts w:asciiTheme="majorHAnsi" w:hAnsiTheme="majorHAnsi"/>
        </w:rPr>
        <w:t>WYKONAWCA</w:t>
      </w:r>
      <w:r w:rsidRPr="00085701">
        <w:rPr>
          <w:rFonts w:asciiTheme="majorHAnsi" w:hAnsiTheme="majorHAnsi"/>
          <w:b w:val="0"/>
        </w:rPr>
        <w:t xml:space="preserve"> nie może bez pisemnej zgody </w:t>
      </w:r>
      <w:r w:rsidRPr="00085701">
        <w:rPr>
          <w:rFonts w:asciiTheme="majorHAnsi" w:hAnsiTheme="majorHAnsi"/>
        </w:rPr>
        <w:t>ZAMAWIAJĄCEGO</w:t>
      </w:r>
      <w:r w:rsidRPr="00085701">
        <w:rPr>
          <w:rFonts w:asciiTheme="majorHAnsi" w:hAnsiTheme="majorHAnsi"/>
          <w:b w:val="0"/>
        </w:rPr>
        <w:t xml:space="preserve"> zbyć w drodze cesji wierzytelności przysługujących mu z niniejszej umowy.</w:t>
      </w:r>
    </w:p>
    <w:p w:rsidR="009766D6" w:rsidRPr="00085701" w:rsidRDefault="009766D6" w:rsidP="001333EB">
      <w:pPr>
        <w:pStyle w:val="Tekstpodstawowy"/>
        <w:tabs>
          <w:tab w:val="left" w:pos="-567"/>
        </w:tabs>
        <w:spacing w:line="276" w:lineRule="auto"/>
        <w:ind w:left="426" w:hanging="426"/>
        <w:jc w:val="both"/>
        <w:rPr>
          <w:rFonts w:asciiTheme="majorHAnsi" w:hAnsiTheme="majorHAnsi"/>
          <w:b w:val="0"/>
        </w:rPr>
      </w:pPr>
      <w:r w:rsidRPr="00085701">
        <w:rPr>
          <w:rFonts w:asciiTheme="majorHAnsi" w:hAnsiTheme="majorHAnsi"/>
        </w:rPr>
        <w:t>2.</w:t>
      </w:r>
      <w:r w:rsidRPr="00085701">
        <w:rPr>
          <w:rFonts w:asciiTheme="majorHAnsi" w:hAnsiTheme="majorHAnsi"/>
          <w:b w:val="0"/>
        </w:rPr>
        <w:tab/>
      </w:r>
      <w:r w:rsidRPr="00085701">
        <w:rPr>
          <w:rFonts w:asciiTheme="majorHAnsi" w:hAnsiTheme="majorHAnsi"/>
        </w:rPr>
        <w:t>WYKONAWCA</w:t>
      </w:r>
      <w:r w:rsidRPr="00085701">
        <w:rPr>
          <w:rFonts w:asciiTheme="majorHAnsi" w:hAnsiTheme="majorHAnsi"/>
          <w:b w:val="0"/>
        </w:rPr>
        <w:t xml:space="preserve"> nie może zlecić realizacji przedmiotu umowy wynikającego z niniejszej umowy innemu podmiotowi.</w:t>
      </w:r>
    </w:p>
    <w:p w:rsidR="001B3352" w:rsidRPr="00085701" w:rsidRDefault="001B3352" w:rsidP="008A5156">
      <w:pPr>
        <w:pStyle w:val="Tekstprzypisudolnego"/>
        <w:spacing w:line="276" w:lineRule="auto"/>
        <w:jc w:val="center"/>
        <w:rPr>
          <w:rFonts w:asciiTheme="majorHAnsi" w:hAnsiTheme="majorHAnsi"/>
          <w:b/>
        </w:rPr>
      </w:pPr>
    </w:p>
    <w:p w:rsidR="009766D6" w:rsidRPr="00085701" w:rsidRDefault="00931472" w:rsidP="008A5156">
      <w:pPr>
        <w:pStyle w:val="Tekstprzypisudolnego"/>
        <w:spacing w:line="276" w:lineRule="auto"/>
        <w:jc w:val="center"/>
        <w:rPr>
          <w:rFonts w:asciiTheme="majorHAnsi" w:hAnsiTheme="majorHAnsi"/>
        </w:rPr>
      </w:pPr>
      <w:r w:rsidRPr="00085701">
        <w:rPr>
          <w:rFonts w:asciiTheme="majorHAnsi" w:hAnsiTheme="majorHAnsi"/>
          <w:b/>
        </w:rPr>
        <w:t>§ 1</w:t>
      </w:r>
      <w:r w:rsidR="006119F6">
        <w:rPr>
          <w:rFonts w:asciiTheme="majorHAnsi" w:hAnsiTheme="majorHAnsi"/>
          <w:b/>
        </w:rPr>
        <w:t>5</w:t>
      </w:r>
    </w:p>
    <w:p w:rsidR="009766D6" w:rsidRDefault="009766D6" w:rsidP="008A5156">
      <w:pPr>
        <w:pStyle w:val="Tekstpodstawowy"/>
        <w:spacing w:line="276" w:lineRule="auto"/>
        <w:jc w:val="both"/>
        <w:rPr>
          <w:rFonts w:asciiTheme="majorHAnsi" w:hAnsiTheme="majorHAnsi"/>
          <w:b w:val="0"/>
        </w:rPr>
      </w:pPr>
      <w:r w:rsidRPr="00085701">
        <w:rPr>
          <w:rFonts w:asciiTheme="majorHAnsi" w:hAnsiTheme="majorHAnsi"/>
          <w:b w:val="0"/>
        </w:rPr>
        <w:t>Wszelkie zmiany i uzupełnienie niniejszej umowy wymagają dla swojej ważności formy pisemnej.</w:t>
      </w:r>
    </w:p>
    <w:p w:rsidR="009C22C5" w:rsidRPr="00085701" w:rsidRDefault="009C22C5" w:rsidP="008A5156">
      <w:pPr>
        <w:pStyle w:val="Tekstpodstawowy"/>
        <w:spacing w:line="276" w:lineRule="auto"/>
        <w:jc w:val="both"/>
        <w:rPr>
          <w:rFonts w:asciiTheme="majorHAnsi" w:hAnsiTheme="majorHAnsi"/>
          <w:b w:val="0"/>
        </w:rPr>
      </w:pPr>
    </w:p>
    <w:p w:rsidR="00595A33" w:rsidRPr="00085701" w:rsidRDefault="00595A33" w:rsidP="00595A33">
      <w:pPr>
        <w:pStyle w:val="Tekstprzypisudolnego"/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16</w:t>
      </w:r>
    </w:p>
    <w:p w:rsidR="00595A33" w:rsidRPr="004C50AD" w:rsidRDefault="00595A33" w:rsidP="00595A33">
      <w:pPr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sz w:val="24"/>
          <w:szCs w:val="24"/>
        </w:rPr>
        <w:t xml:space="preserve">Oświadczenie </w:t>
      </w:r>
      <w:r w:rsidRPr="004C50AD">
        <w:rPr>
          <w:rFonts w:ascii="Cambria" w:hAnsi="Cambria"/>
          <w:b/>
          <w:sz w:val="24"/>
          <w:szCs w:val="24"/>
        </w:rPr>
        <w:t>ZAMAWIAJĄCEGO</w:t>
      </w:r>
      <w:r w:rsidRPr="004C50AD">
        <w:rPr>
          <w:rFonts w:ascii="Cambria" w:hAnsi="Cambria"/>
          <w:sz w:val="24"/>
          <w:szCs w:val="24"/>
        </w:rPr>
        <w:t xml:space="preserve">: </w:t>
      </w:r>
    </w:p>
    <w:p w:rsidR="00595A33" w:rsidRPr="004C50AD" w:rsidRDefault="00595A33" w:rsidP="00595A33">
      <w:pPr>
        <w:widowControl/>
        <w:numPr>
          <w:ilvl w:val="0"/>
          <w:numId w:val="37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sz w:val="24"/>
          <w:szCs w:val="24"/>
        </w:rPr>
        <w:t xml:space="preserve">Komendant Szkoły Policji w Katowicach, ul. gen. </w:t>
      </w:r>
      <w:proofErr w:type="spellStart"/>
      <w:r w:rsidRPr="004C50AD">
        <w:rPr>
          <w:rFonts w:ascii="Cambria" w:hAnsi="Cambria"/>
          <w:sz w:val="24"/>
          <w:szCs w:val="24"/>
        </w:rPr>
        <w:t>Jankego</w:t>
      </w:r>
      <w:proofErr w:type="spellEnd"/>
      <w:r w:rsidRPr="004C50AD">
        <w:rPr>
          <w:rFonts w:ascii="Cambria" w:hAnsi="Cambria"/>
          <w:sz w:val="24"/>
          <w:szCs w:val="24"/>
        </w:rPr>
        <w:t xml:space="preserve"> 276, 40-684 Katowice, </w:t>
      </w:r>
      <w:r w:rsidRPr="004C50AD">
        <w:rPr>
          <w:rFonts w:ascii="Cambria" w:hAnsi="Cambria"/>
          <w:sz w:val="24"/>
          <w:szCs w:val="24"/>
        </w:rPr>
        <w:br/>
        <w:t xml:space="preserve">zwany dalej w niniejszym ustępie Administratorem, oświadcza, iż w przypadku przetwarzania danych osobowych w rozumieniu ustawy z dnia 10 maja 2018 r. </w:t>
      </w:r>
      <w:r w:rsidRPr="004C50AD">
        <w:rPr>
          <w:rFonts w:ascii="Cambria" w:hAnsi="Cambria"/>
          <w:sz w:val="24"/>
          <w:szCs w:val="24"/>
        </w:rPr>
        <w:br/>
        <w:t xml:space="preserve">o ochronie danych osobowych (Dz. U. z 2018 r., poz. 1000 z </w:t>
      </w:r>
      <w:proofErr w:type="spellStart"/>
      <w:r w:rsidRPr="004C50AD">
        <w:rPr>
          <w:rFonts w:ascii="Cambria" w:hAnsi="Cambria"/>
          <w:sz w:val="24"/>
          <w:szCs w:val="24"/>
        </w:rPr>
        <w:t>późn</w:t>
      </w:r>
      <w:proofErr w:type="spellEnd"/>
      <w:r w:rsidRPr="004C50AD">
        <w:rPr>
          <w:rFonts w:ascii="Cambria" w:hAnsi="Cambria"/>
          <w:sz w:val="24"/>
          <w:szCs w:val="24"/>
        </w:rPr>
        <w:t xml:space="preserve">. zm.) i RODO (Rozporządzenie Parlamentu Europejskiego i Rady (UE) 2016/679 z dnia 27 kwietnia 2016 r. w sprawie ochrony osób fizycznych w związku z przetwarzaniem danych osobowych i w sprawie swobodnego przepływu takich danych oraz uchylenia dyrektywy 95/46/WE),zebranych w związku z realizacją Umowy od osoby będącej jej stroną, jest ich Administratorem; </w:t>
      </w:r>
    </w:p>
    <w:p w:rsidR="00595A33" w:rsidRPr="004C50AD" w:rsidRDefault="00595A33" w:rsidP="00595A33">
      <w:pPr>
        <w:widowControl/>
        <w:numPr>
          <w:ilvl w:val="0"/>
          <w:numId w:val="37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sz w:val="24"/>
          <w:szCs w:val="24"/>
        </w:rPr>
        <w:t xml:space="preserve">kontakt do osoby odpowiedzialnej za zapewnienie zgodności przetwarzania </w:t>
      </w:r>
      <w:r w:rsidRPr="004C50AD">
        <w:rPr>
          <w:rFonts w:ascii="Cambria" w:hAnsi="Cambria"/>
          <w:sz w:val="24"/>
          <w:szCs w:val="24"/>
        </w:rPr>
        <w:br/>
        <w:t>danych osobowych z przepisami prawa o ich ochronie u Administratora:</w:t>
      </w:r>
      <w:r w:rsidRPr="004C50AD">
        <w:rPr>
          <w:rFonts w:ascii="Cambria" w:hAnsi="Cambria"/>
          <w:sz w:val="24"/>
          <w:szCs w:val="24"/>
        </w:rPr>
        <w:br/>
        <w:t xml:space="preserve">Kierownik Sekcji Ochrony Informacji Niejawnych i Kontroli, adres e-mail: iod.sp@spkatowice.policja.gov.pl, tel. 32 60 69 430; </w:t>
      </w:r>
    </w:p>
    <w:p w:rsidR="00595A33" w:rsidRPr="004C50AD" w:rsidRDefault="00595A33" w:rsidP="00595A33">
      <w:pPr>
        <w:widowControl/>
        <w:numPr>
          <w:ilvl w:val="0"/>
          <w:numId w:val="37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sz w:val="24"/>
          <w:szCs w:val="24"/>
        </w:rPr>
        <w:t>dane osobowe będą przetwarzane w celu realizacji i rozliczenia Umowy,</w:t>
      </w:r>
      <w:r w:rsidRPr="004C50AD">
        <w:rPr>
          <w:rFonts w:ascii="Cambria" w:hAnsi="Cambria"/>
          <w:sz w:val="24"/>
          <w:szCs w:val="24"/>
        </w:rPr>
        <w:br/>
        <w:t xml:space="preserve">z uwzględnieniem obowiązujących przepisów prawa oraz ewentualnego dochodzenia roszczeń z nią związanych. Podstawę żądania danych osobowych stanowi niniejsza Umowa. Podanie danych jest dobrowolne, lecz warunkuje możliwość zawarcia oraz wykonania Umowy; </w:t>
      </w:r>
    </w:p>
    <w:p w:rsidR="00595A33" w:rsidRPr="004C50AD" w:rsidRDefault="00595A33" w:rsidP="00595A33">
      <w:pPr>
        <w:widowControl/>
        <w:numPr>
          <w:ilvl w:val="0"/>
          <w:numId w:val="37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sz w:val="24"/>
          <w:szCs w:val="24"/>
        </w:rPr>
        <w:t>kategorie danych, które przetwarzane będą w związku z realizacją Umowy</w:t>
      </w:r>
      <w:r w:rsidRPr="004C50AD">
        <w:rPr>
          <w:rFonts w:ascii="Cambria" w:hAnsi="Cambria"/>
          <w:sz w:val="24"/>
          <w:szCs w:val="24"/>
        </w:rPr>
        <w:br/>
        <w:t xml:space="preserve">to podstawowe dane identyfikacyjne związane z prowadzoną przez Strony współpracą: imię i nazwisko, rodzaj pełnionej funkcji, telefon kontaktowy (stacjonarny, komórkowy, fax), adres i miejsce pracy, płeć oraz adres e-mail; </w:t>
      </w:r>
    </w:p>
    <w:p w:rsidR="00595A33" w:rsidRPr="004C50AD" w:rsidRDefault="00595A33" w:rsidP="00595A33">
      <w:pPr>
        <w:widowControl/>
        <w:numPr>
          <w:ilvl w:val="0"/>
          <w:numId w:val="37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sz w:val="24"/>
          <w:szCs w:val="24"/>
        </w:rPr>
        <w:t xml:space="preserve">dane osobowe nie będą przekazywane do państwa trzeciego/organizacji międzynarodowej; </w:t>
      </w:r>
    </w:p>
    <w:p w:rsidR="00595A33" w:rsidRPr="004C50AD" w:rsidRDefault="00595A33" w:rsidP="00595A33">
      <w:pPr>
        <w:widowControl/>
        <w:numPr>
          <w:ilvl w:val="0"/>
          <w:numId w:val="37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sz w:val="24"/>
          <w:szCs w:val="24"/>
        </w:rPr>
        <w:t xml:space="preserve">dane osobowe będą przechowywane maksymalnie do czasu przedawnienia roszczeń </w:t>
      </w:r>
      <w:r w:rsidRPr="004C50AD">
        <w:rPr>
          <w:rFonts w:ascii="Cambria" w:hAnsi="Cambria"/>
          <w:b/>
          <w:sz w:val="24"/>
          <w:szCs w:val="24"/>
        </w:rPr>
        <w:t>ZAMAWIAJĄCEGO</w:t>
      </w:r>
      <w:r w:rsidRPr="004C50AD">
        <w:rPr>
          <w:rFonts w:ascii="Cambria" w:hAnsi="Cambria"/>
          <w:sz w:val="24"/>
          <w:szCs w:val="24"/>
        </w:rPr>
        <w:t xml:space="preserve"> względem </w:t>
      </w:r>
      <w:r w:rsidRPr="004C50AD">
        <w:rPr>
          <w:rFonts w:ascii="Cambria" w:hAnsi="Cambria"/>
          <w:b/>
          <w:sz w:val="24"/>
          <w:szCs w:val="24"/>
        </w:rPr>
        <w:t>WYKONAWCY</w:t>
      </w:r>
      <w:r w:rsidRPr="004C50AD">
        <w:rPr>
          <w:rFonts w:ascii="Cambria" w:hAnsi="Cambria"/>
          <w:sz w:val="24"/>
          <w:szCs w:val="24"/>
        </w:rPr>
        <w:t>, a w przypadku skierowania sprawy</w:t>
      </w:r>
      <w:r w:rsidR="00346A4B">
        <w:rPr>
          <w:rFonts w:ascii="Cambria" w:hAnsi="Cambria"/>
          <w:sz w:val="24"/>
          <w:szCs w:val="24"/>
        </w:rPr>
        <w:br/>
      </w:r>
      <w:r w:rsidRPr="004C50AD">
        <w:rPr>
          <w:rFonts w:ascii="Cambria" w:hAnsi="Cambria"/>
          <w:sz w:val="24"/>
          <w:szCs w:val="24"/>
        </w:rPr>
        <w:t xml:space="preserve">na drogę sądową, do czasu zakończenia postępowania sądowego lub egzekucyjnego; </w:t>
      </w:r>
    </w:p>
    <w:p w:rsidR="00595A33" w:rsidRPr="004C50AD" w:rsidRDefault="00595A33" w:rsidP="00595A33">
      <w:pPr>
        <w:widowControl/>
        <w:numPr>
          <w:ilvl w:val="0"/>
          <w:numId w:val="37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b/>
          <w:sz w:val="24"/>
          <w:szCs w:val="24"/>
        </w:rPr>
        <w:t>WYKONAWCA</w:t>
      </w:r>
      <w:r w:rsidRPr="004C50AD">
        <w:rPr>
          <w:rFonts w:ascii="Cambria" w:hAnsi="Cambria"/>
          <w:sz w:val="24"/>
          <w:szCs w:val="24"/>
        </w:rPr>
        <w:t>, jak i osoby wskazane w treści umowy - posiada prawo dostępu</w:t>
      </w:r>
      <w:r w:rsidRPr="004C50AD">
        <w:rPr>
          <w:rFonts w:ascii="Cambria" w:hAnsi="Cambria"/>
          <w:sz w:val="24"/>
          <w:szCs w:val="24"/>
        </w:rPr>
        <w:br/>
        <w:t xml:space="preserve">do treści swoich danych osobowych, ich sprostowania, prawo ograniczenia ich przetwarzania lub usunięcia, prawo żądania przeniesienia danych do innego Administratora, prawo do wniesienia sprzeciwu wobec przetwarzania danych osobowych – w dowolnym momencie, a także prawo wniesienia skargi do właściwego organu nadzorczego w przypadku, gdy uzna, że przetwarzanie przez </w:t>
      </w:r>
      <w:r w:rsidRPr="004C50AD">
        <w:rPr>
          <w:rFonts w:ascii="Cambria" w:hAnsi="Cambria"/>
          <w:b/>
          <w:sz w:val="24"/>
          <w:szCs w:val="24"/>
        </w:rPr>
        <w:t>ZAMAWIAJĄCEGO</w:t>
      </w:r>
      <w:r w:rsidRPr="004C50AD">
        <w:rPr>
          <w:rFonts w:ascii="Cambria" w:hAnsi="Cambria"/>
          <w:sz w:val="24"/>
          <w:szCs w:val="24"/>
        </w:rPr>
        <w:t xml:space="preserve"> danych osobowych narusza przepisy rozporządzenia RODO. </w:t>
      </w:r>
    </w:p>
    <w:p w:rsidR="00595A33" w:rsidRDefault="00595A33" w:rsidP="00595A33">
      <w:pPr>
        <w:rPr>
          <w:rFonts w:ascii="Cambria" w:hAnsi="Cambria"/>
          <w:b/>
          <w:sz w:val="24"/>
          <w:szCs w:val="24"/>
        </w:rPr>
      </w:pPr>
    </w:p>
    <w:p w:rsidR="009C22C5" w:rsidRDefault="009C22C5" w:rsidP="00595A33">
      <w:pPr>
        <w:rPr>
          <w:rFonts w:ascii="Cambria" w:hAnsi="Cambria"/>
          <w:b/>
          <w:sz w:val="24"/>
          <w:szCs w:val="24"/>
        </w:rPr>
      </w:pPr>
    </w:p>
    <w:p w:rsidR="009C22C5" w:rsidRPr="004C50AD" w:rsidRDefault="009C22C5" w:rsidP="00595A33">
      <w:pPr>
        <w:rPr>
          <w:rFonts w:ascii="Cambria" w:hAnsi="Cambria"/>
          <w:b/>
          <w:sz w:val="24"/>
          <w:szCs w:val="24"/>
        </w:rPr>
      </w:pPr>
    </w:p>
    <w:p w:rsidR="00595A33" w:rsidRPr="004C50AD" w:rsidRDefault="00595A33" w:rsidP="00595A33">
      <w:pPr>
        <w:jc w:val="center"/>
        <w:rPr>
          <w:rFonts w:ascii="Cambria" w:hAnsi="Cambria"/>
          <w:b/>
          <w:sz w:val="24"/>
          <w:szCs w:val="24"/>
        </w:rPr>
      </w:pPr>
      <w:r w:rsidRPr="004C50AD">
        <w:rPr>
          <w:rFonts w:ascii="Cambria" w:hAnsi="Cambria"/>
          <w:b/>
          <w:sz w:val="24"/>
          <w:szCs w:val="24"/>
        </w:rPr>
        <w:t>§ 17</w:t>
      </w:r>
    </w:p>
    <w:p w:rsidR="00595A33" w:rsidRPr="004C50AD" w:rsidRDefault="00595A33" w:rsidP="00595A33">
      <w:pPr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sz w:val="24"/>
          <w:szCs w:val="24"/>
        </w:rPr>
        <w:t xml:space="preserve">Oświadczenie </w:t>
      </w:r>
      <w:r w:rsidRPr="004C50AD">
        <w:rPr>
          <w:rFonts w:ascii="Cambria" w:hAnsi="Cambria"/>
          <w:b/>
          <w:sz w:val="24"/>
          <w:szCs w:val="24"/>
        </w:rPr>
        <w:t>WYKONAWCY</w:t>
      </w:r>
      <w:r w:rsidRPr="004C50AD">
        <w:rPr>
          <w:rFonts w:ascii="Cambria" w:hAnsi="Cambria"/>
          <w:sz w:val="24"/>
          <w:szCs w:val="24"/>
        </w:rPr>
        <w:t xml:space="preserve">: </w:t>
      </w:r>
    </w:p>
    <w:p w:rsidR="00595A33" w:rsidRPr="004C50AD" w:rsidRDefault="00595A33" w:rsidP="00595A33">
      <w:pPr>
        <w:widowControl/>
        <w:numPr>
          <w:ilvl w:val="0"/>
          <w:numId w:val="38"/>
        </w:numPr>
        <w:autoSpaceDE/>
        <w:autoSpaceDN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 w:cs="Calibri"/>
          <w:b/>
          <w:sz w:val="24"/>
          <w:szCs w:val="24"/>
          <w:shd w:val="clear" w:color="auto" w:fill="FFFFFF"/>
        </w:rPr>
        <w:t>WYKONAWCA</w:t>
      </w:r>
      <w:r w:rsidRPr="004C50AD">
        <w:rPr>
          <w:rFonts w:ascii="Cambria" w:hAnsi="Cambria" w:cs="Calibri"/>
          <w:sz w:val="24"/>
          <w:szCs w:val="24"/>
          <w:shd w:val="clear" w:color="auto" w:fill="FFFFFF"/>
        </w:rPr>
        <w:t xml:space="preserve"> z siedzibą w ……………………., ul. ………………………, zwany dalej </w:t>
      </w:r>
      <w:r w:rsidRPr="004C50AD">
        <w:rPr>
          <w:rFonts w:ascii="Cambria" w:hAnsi="Cambria" w:cs="Calibri"/>
          <w:sz w:val="24"/>
          <w:szCs w:val="24"/>
          <w:shd w:val="clear" w:color="auto" w:fill="FFFFFF"/>
        </w:rPr>
        <w:br/>
        <w:t xml:space="preserve">w niniejszym ustępie Administratorem, oświadcza, iż w przypadku przetwarzania danych osobowych w rozumieniu Ustawy z dnia 10 maja 2018 roku o ochronie danych osobowych (Dz. U. z 2018 r., poz. 1000, z </w:t>
      </w:r>
      <w:proofErr w:type="spellStart"/>
      <w:r w:rsidRPr="004C50AD">
        <w:rPr>
          <w:rFonts w:ascii="Cambria" w:hAnsi="Cambria" w:cs="Calibri"/>
          <w:sz w:val="24"/>
          <w:szCs w:val="24"/>
          <w:shd w:val="clear" w:color="auto" w:fill="FFFFFF"/>
        </w:rPr>
        <w:t>późn</w:t>
      </w:r>
      <w:proofErr w:type="spellEnd"/>
      <w:r w:rsidRPr="004C50AD">
        <w:rPr>
          <w:rFonts w:ascii="Cambria" w:hAnsi="Cambria" w:cs="Calibri"/>
          <w:sz w:val="24"/>
          <w:szCs w:val="24"/>
          <w:shd w:val="clear" w:color="auto" w:fill="FFFFFF"/>
        </w:rPr>
        <w:t>. zm. ) i RODO (Rozporządzenie Parlamentu Europejskiego i Rady (UE) 2016/679z dnia 27 kwietnia 2016 r. w sprawie ochrony osób fizycznych w związku z przetwarzaniem danych osobowych i w sprawie swobodnego przepływu takich danych oraz uchylenia dyrektywy 95/46/WE), zebranych w związku z realizacją Umowy od osoby będącej jej stroną, jest ich Administratorem;</w:t>
      </w:r>
    </w:p>
    <w:p w:rsidR="00595A33" w:rsidRPr="004C50AD" w:rsidRDefault="00595A33" w:rsidP="00595A33">
      <w:pPr>
        <w:widowControl/>
        <w:numPr>
          <w:ilvl w:val="0"/>
          <w:numId w:val="38"/>
        </w:numPr>
        <w:autoSpaceDE/>
        <w:autoSpaceDN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 w:cs="Calibri"/>
          <w:sz w:val="24"/>
          <w:szCs w:val="24"/>
          <w:shd w:val="clear" w:color="auto" w:fill="FFFFFF"/>
        </w:rPr>
        <w:t>kontakt do osoby odpowiedzialnej za zapewnienie zgodności przetwarzania danych osobowych z przepisami prawa  o ich ochronie u Administratora: ……………………</w:t>
      </w:r>
      <w:r w:rsidRPr="004C50AD">
        <w:rPr>
          <w:rFonts w:ascii="Cambria" w:hAnsi="Cambria" w:cs="Calibri"/>
          <w:sz w:val="24"/>
          <w:szCs w:val="24"/>
          <w:shd w:val="clear" w:color="auto" w:fill="FFFFFF"/>
        </w:rPr>
        <w:br/>
        <w:t>nr tel. ………………………;</w:t>
      </w:r>
    </w:p>
    <w:p w:rsidR="00595A33" w:rsidRPr="004C50AD" w:rsidRDefault="00595A33" w:rsidP="00595A33">
      <w:pPr>
        <w:widowControl/>
        <w:numPr>
          <w:ilvl w:val="0"/>
          <w:numId w:val="38"/>
        </w:numPr>
        <w:autoSpaceDE/>
        <w:autoSpaceDN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595A33" w:rsidRPr="004C50AD" w:rsidRDefault="00595A33" w:rsidP="00595A33">
      <w:pPr>
        <w:widowControl/>
        <w:numPr>
          <w:ilvl w:val="0"/>
          <w:numId w:val="38"/>
        </w:numPr>
        <w:autoSpaceDE/>
        <w:autoSpaceDN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 w:cs="Calibri"/>
          <w:sz w:val="24"/>
          <w:szCs w:val="24"/>
          <w:shd w:val="clear" w:color="auto" w:fill="FFFFFF"/>
        </w:rPr>
        <w:t xml:space="preserve">odbiorcą danych osobowych będzie/będą: ze strony </w:t>
      </w:r>
      <w:r w:rsidRPr="004C50AD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4C50AD">
        <w:rPr>
          <w:rFonts w:ascii="Cambria" w:hAnsi="Cambria" w:cs="Calibri"/>
          <w:sz w:val="24"/>
          <w:szCs w:val="24"/>
          <w:shd w:val="clear" w:color="auto" w:fill="FFFFFF"/>
        </w:rPr>
        <w:t xml:space="preserve"> – jednostki/ komórki organizacyjne odpowiedzialne za realizację i rozliczenie Umowy;</w:t>
      </w:r>
    </w:p>
    <w:p w:rsidR="00595A33" w:rsidRPr="004C50AD" w:rsidRDefault="00595A33" w:rsidP="00595A33">
      <w:pPr>
        <w:widowControl/>
        <w:numPr>
          <w:ilvl w:val="0"/>
          <w:numId w:val="38"/>
        </w:numPr>
        <w:autoSpaceDE/>
        <w:autoSpaceDN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 w:cs="Calibri"/>
          <w:sz w:val="24"/>
          <w:szCs w:val="24"/>
          <w:shd w:val="clear" w:color="auto" w:fill="FFFFFF"/>
        </w:rPr>
        <w:t xml:space="preserve">ponadto oprócz </w:t>
      </w:r>
      <w:r w:rsidRPr="004C50AD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4C50AD">
        <w:rPr>
          <w:rFonts w:ascii="Cambria" w:hAnsi="Cambria" w:cs="Calibri"/>
          <w:sz w:val="24"/>
          <w:szCs w:val="24"/>
          <w:shd w:val="clear" w:color="auto" w:fill="FFFFFF"/>
        </w:rPr>
        <w:t xml:space="preserve"> – instytucje upoważnione z mocy przepisów prawa, kancelaria/kancelarie prawne świadczące obsługę prawną, Biuro Informacji Gospodarczej, instytucje finansowe uczestniczące w procesie realizacji i rozliczenia Umowy oraz podmioty świadczące usługi informatyczne, doradcze i audytorskie dla Administratora);</w:t>
      </w:r>
    </w:p>
    <w:p w:rsidR="00595A33" w:rsidRPr="004C50AD" w:rsidRDefault="00595A33" w:rsidP="00595A33">
      <w:pPr>
        <w:widowControl/>
        <w:numPr>
          <w:ilvl w:val="0"/>
          <w:numId w:val="38"/>
        </w:numPr>
        <w:autoSpaceDE/>
        <w:autoSpaceDN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 w:cs="Calibri"/>
          <w:sz w:val="24"/>
          <w:szCs w:val="24"/>
          <w:shd w:val="clear" w:color="auto" w:fill="FFFFFF"/>
        </w:rPr>
        <w:t>dane osobowe nie będą przekazywane do państwa trzeciego/organizacji międzynarodowej;</w:t>
      </w:r>
    </w:p>
    <w:p w:rsidR="00595A33" w:rsidRPr="004C50AD" w:rsidRDefault="00595A33" w:rsidP="00595A33">
      <w:pPr>
        <w:widowControl/>
        <w:numPr>
          <w:ilvl w:val="0"/>
          <w:numId w:val="38"/>
        </w:numPr>
        <w:autoSpaceDE/>
        <w:autoSpaceDN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1333EB" w:rsidRPr="009C22C5" w:rsidRDefault="004C50AD" w:rsidP="009C22C5">
      <w:pPr>
        <w:widowControl/>
        <w:numPr>
          <w:ilvl w:val="0"/>
          <w:numId w:val="38"/>
        </w:numPr>
        <w:autoSpaceDE/>
        <w:autoSpaceDN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 w:cs="Calibri"/>
          <w:b/>
          <w:sz w:val="24"/>
          <w:szCs w:val="24"/>
          <w:shd w:val="clear" w:color="auto" w:fill="FFFFFF"/>
        </w:rPr>
        <w:t>ZAMAWIAJĄCY</w:t>
      </w:r>
      <w:r w:rsidRPr="004C50AD">
        <w:rPr>
          <w:rFonts w:ascii="Cambria" w:hAnsi="Cambria" w:cs="Calibri"/>
          <w:sz w:val="24"/>
          <w:szCs w:val="24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Pr="004C50AD">
        <w:rPr>
          <w:rFonts w:ascii="Cambria" w:hAnsi="Cambria" w:cs="Calibri"/>
          <w:sz w:val="24"/>
          <w:szCs w:val="24"/>
          <w:shd w:val="clear" w:color="auto" w:fill="FFFFFF"/>
        </w:rPr>
        <w:br/>
        <w:t xml:space="preserve">do wniesienia sprzeciwu wobec przetwarzania, a także prawo do przenoszenia danych osobowych, prawo wniesienia skargi do właściwego organu nadzorczego </w:t>
      </w:r>
      <w:r w:rsidRPr="004C50AD">
        <w:rPr>
          <w:rFonts w:ascii="Cambria" w:hAnsi="Cambria" w:cs="Calibri"/>
          <w:sz w:val="24"/>
          <w:szCs w:val="24"/>
          <w:shd w:val="clear" w:color="auto" w:fill="FFFFFF"/>
        </w:rPr>
        <w:br/>
        <w:t>w przypadku, gdy uzna, że przetwarzanie przez Administratora danych osobowych narusza przepisy RODO</w:t>
      </w:r>
    </w:p>
    <w:p w:rsidR="00595A33" w:rsidRDefault="00595A33" w:rsidP="008A5156">
      <w:pPr>
        <w:pStyle w:val="Tekstprzypisudolnego"/>
        <w:spacing w:line="276" w:lineRule="auto"/>
        <w:jc w:val="center"/>
        <w:rPr>
          <w:rFonts w:asciiTheme="majorHAnsi" w:hAnsiTheme="majorHAnsi"/>
          <w:b/>
        </w:rPr>
      </w:pPr>
    </w:p>
    <w:p w:rsidR="00931472" w:rsidRPr="00085701" w:rsidRDefault="004C50AD" w:rsidP="008A5156">
      <w:pPr>
        <w:pStyle w:val="Tekstprzypisudolnego"/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18</w:t>
      </w:r>
    </w:p>
    <w:p w:rsidR="009766D6" w:rsidRPr="008E7614" w:rsidRDefault="00D12653" w:rsidP="008A5156">
      <w:pPr>
        <w:pStyle w:val="Tekstprzypisudolnego"/>
        <w:spacing w:line="276" w:lineRule="auto"/>
        <w:jc w:val="both"/>
        <w:rPr>
          <w:rFonts w:asciiTheme="majorHAnsi" w:hAnsiTheme="majorHAnsi"/>
        </w:rPr>
      </w:pPr>
      <w:r w:rsidRPr="00085701">
        <w:rPr>
          <w:rFonts w:asciiTheme="majorHAnsi" w:hAnsiTheme="majorHAnsi"/>
        </w:rPr>
        <w:t xml:space="preserve">W sprawach nieuregulowanych niniejszą umową zastosowanie mieć będą odpowiednie przepisy ustawy z dnia 23 kwietnia 1964 r. </w:t>
      </w:r>
      <w:r w:rsidRPr="00085701">
        <w:rPr>
          <w:rFonts w:asciiTheme="majorHAnsi" w:hAnsiTheme="majorHAnsi"/>
          <w:i/>
        </w:rPr>
        <w:t>Kodeks cywilny</w:t>
      </w:r>
      <w:r w:rsidRPr="00085701">
        <w:rPr>
          <w:rFonts w:asciiTheme="majorHAnsi" w:hAnsiTheme="majorHAnsi"/>
        </w:rPr>
        <w:t xml:space="preserve"> (j.t. Dz. U. z 201</w:t>
      </w:r>
      <w:r w:rsidR="008E7614">
        <w:rPr>
          <w:rFonts w:asciiTheme="majorHAnsi" w:hAnsiTheme="majorHAnsi"/>
        </w:rPr>
        <w:t>9</w:t>
      </w:r>
      <w:r w:rsidRPr="00085701">
        <w:rPr>
          <w:rFonts w:asciiTheme="majorHAnsi" w:hAnsiTheme="majorHAnsi"/>
        </w:rPr>
        <w:t xml:space="preserve"> r. poz. </w:t>
      </w:r>
      <w:r w:rsidR="008E7614">
        <w:rPr>
          <w:rFonts w:asciiTheme="majorHAnsi" w:hAnsiTheme="majorHAnsi"/>
        </w:rPr>
        <w:t>1145</w:t>
      </w:r>
      <w:r w:rsidR="008E7614">
        <w:rPr>
          <w:rFonts w:asciiTheme="majorHAnsi" w:hAnsiTheme="majorHAnsi"/>
        </w:rPr>
        <w:br/>
        <w:t>ze zm.</w:t>
      </w:r>
      <w:r w:rsidRPr="00085701">
        <w:rPr>
          <w:rFonts w:asciiTheme="majorHAnsi" w:hAnsiTheme="majorHAnsi"/>
        </w:rPr>
        <w:t>)</w:t>
      </w:r>
      <w:r w:rsidRPr="00085701">
        <w:rPr>
          <w:rFonts w:asciiTheme="majorHAnsi" w:hAnsiTheme="majorHAnsi"/>
          <w:i/>
        </w:rPr>
        <w:t>.</w:t>
      </w:r>
    </w:p>
    <w:p w:rsidR="00931472" w:rsidRPr="00085701" w:rsidRDefault="00931472" w:rsidP="008A5156">
      <w:pPr>
        <w:pStyle w:val="Tekstprzypisudolnego"/>
        <w:spacing w:line="276" w:lineRule="auto"/>
        <w:jc w:val="center"/>
        <w:rPr>
          <w:rFonts w:asciiTheme="majorHAnsi" w:hAnsiTheme="majorHAnsi"/>
          <w:b/>
        </w:rPr>
      </w:pPr>
    </w:p>
    <w:p w:rsidR="00D12653" w:rsidRPr="00085701" w:rsidRDefault="00931472" w:rsidP="008A5156">
      <w:pPr>
        <w:pStyle w:val="Tekstprzypisudolnego"/>
        <w:spacing w:line="276" w:lineRule="auto"/>
        <w:jc w:val="center"/>
        <w:rPr>
          <w:rFonts w:asciiTheme="majorHAnsi" w:hAnsiTheme="majorHAnsi"/>
        </w:rPr>
      </w:pPr>
      <w:r w:rsidRPr="00085701">
        <w:rPr>
          <w:rFonts w:asciiTheme="majorHAnsi" w:hAnsiTheme="majorHAnsi"/>
          <w:b/>
        </w:rPr>
        <w:t>§ 1</w:t>
      </w:r>
      <w:r w:rsidR="004C50AD">
        <w:rPr>
          <w:rFonts w:asciiTheme="majorHAnsi" w:hAnsiTheme="majorHAnsi"/>
          <w:b/>
        </w:rPr>
        <w:t>9</w:t>
      </w:r>
    </w:p>
    <w:p w:rsidR="009766D6" w:rsidRPr="00085701" w:rsidRDefault="009766D6" w:rsidP="008A5156">
      <w:pPr>
        <w:pStyle w:val="Tekstpodstawowy"/>
        <w:spacing w:line="276" w:lineRule="auto"/>
        <w:jc w:val="both"/>
        <w:rPr>
          <w:rFonts w:asciiTheme="majorHAnsi" w:hAnsiTheme="majorHAnsi"/>
          <w:b w:val="0"/>
        </w:rPr>
      </w:pPr>
      <w:r w:rsidRPr="00085701">
        <w:rPr>
          <w:rFonts w:asciiTheme="majorHAnsi" w:hAnsiTheme="majorHAnsi"/>
          <w:b w:val="0"/>
        </w:rPr>
        <w:lastRenderedPageBreak/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085701">
        <w:rPr>
          <w:rFonts w:asciiTheme="majorHAnsi" w:hAnsiTheme="majorHAnsi"/>
        </w:rPr>
        <w:t>ZAMAWIAJĄCEGO</w:t>
      </w:r>
      <w:r w:rsidRPr="00085701">
        <w:rPr>
          <w:rFonts w:asciiTheme="majorHAnsi" w:hAnsiTheme="majorHAnsi"/>
          <w:b w:val="0"/>
        </w:rPr>
        <w:t xml:space="preserve"> sądy powszechne. </w:t>
      </w:r>
    </w:p>
    <w:p w:rsidR="009766D6" w:rsidRPr="00085701" w:rsidRDefault="009766D6" w:rsidP="008A5156">
      <w:pPr>
        <w:pStyle w:val="Tekstprzypisudolnego"/>
        <w:spacing w:line="276" w:lineRule="auto"/>
        <w:jc w:val="both"/>
        <w:rPr>
          <w:rFonts w:asciiTheme="majorHAnsi" w:hAnsiTheme="majorHAnsi"/>
        </w:rPr>
      </w:pPr>
    </w:p>
    <w:p w:rsidR="003F675E" w:rsidRPr="00085701" w:rsidRDefault="003F675E" w:rsidP="008A5156">
      <w:pPr>
        <w:pStyle w:val="Tekstprzypisudolnego"/>
        <w:spacing w:line="276" w:lineRule="auto"/>
        <w:jc w:val="center"/>
        <w:rPr>
          <w:rFonts w:asciiTheme="majorHAnsi" w:hAnsiTheme="majorHAnsi"/>
        </w:rPr>
      </w:pPr>
      <w:r w:rsidRPr="00085701">
        <w:rPr>
          <w:rFonts w:asciiTheme="majorHAnsi" w:hAnsiTheme="majorHAnsi"/>
          <w:b/>
        </w:rPr>
        <w:t xml:space="preserve">§ </w:t>
      </w:r>
      <w:r w:rsidR="004C50AD">
        <w:rPr>
          <w:rFonts w:asciiTheme="majorHAnsi" w:hAnsiTheme="majorHAnsi"/>
          <w:b/>
        </w:rPr>
        <w:t>20</w:t>
      </w:r>
    </w:p>
    <w:p w:rsidR="009766D6" w:rsidRPr="00085701" w:rsidRDefault="009766D6" w:rsidP="008A5156">
      <w:pPr>
        <w:pStyle w:val="Tekstprzypisudolnego"/>
        <w:spacing w:line="276" w:lineRule="auto"/>
        <w:jc w:val="both"/>
        <w:rPr>
          <w:rFonts w:asciiTheme="majorHAnsi" w:hAnsiTheme="majorHAnsi"/>
        </w:rPr>
      </w:pPr>
      <w:r w:rsidRPr="00085701">
        <w:rPr>
          <w:rFonts w:asciiTheme="majorHAnsi" w:hAnsiTheme="majorHAnsi"/>
        </w:rPr>
        <w:t xml:space="preserve">Umowa została spisana w trzech jednobrzmiących egzemplarzach, jeden egzemplarz umowy dla </w:t>
      </w:r>
      <w:r w:rsidRPr="00085701">
        <w:rPr>
          <w:rFonts w:asciiTheme="majorHAnsi" w:hAnsiTheme="majorHAnsi"/>
          <w:b/>
        </w:rPr>
        <w:t>WYKONAWCY</w:t>
      </w:r>
      <w:r w:rsidRPr="00085701">
        <w:rPr>
          <w:rFonts w:asciiTheme="majorHAnsi" w:hAnsiTheme="majorHAnsi"/>
        </w:rPr>
        <w:t xml:space="preserve">, dwa egzemplarze umowy dla </w:t>
      </w:r>
      <w:r w:rsidRPr="00085701">
        <w:rPr>
          <w:rFonts w:asciiTheme="majorHAnsi" w:hAnsiTheme="majorHAnsi"/>
          <w:b/>
        </w:rPr>
        <w:t>ZAMAWIAJĄCEGO.</w:t>
      </w:r>
    </w:p>
    <w:p w:rsidR="009766D6" w:rsidRPr="00085701" w:rsidRDefault="009766D6" w:rsidP="008A5156">
      <w:pPr>
        <w:pStyle w:val="Tekstprzypisudolnego"/>
        <w:spacing w:line="276" w:lineRule="auto"/>
        <w:jc w:val="both"/>
        <w:rPr>
          <w:rFonts w:asciiTheme="majorHAnsi" w:hAnsiTheme="majorHAnsi"/>
        </w:rPr>
      </w:pPr>
    </w:p>
    <w:p w:rsidR="009766D6" w:rsidRPr="00085701" w:rsidRDefault="009766D6" w:rsidP="008A5156">
      <w:pPr>
        <w:pStyle w:val="Tekstprzypisudolnego"/>
        <w:spacing w:line="276" w:lineRule="auto"/>
        <w:jc w:val="both"/>
        <w:rPr>
          <w:rFonts w:asciiTheme="majorHAnsi" w:hAnsiTheme="majorHAnsi"/>
        </w:rPr>
      </w:pPr>
    </w:p>
    <w:p w:rsidR="009766D6" w:rsidRPr="00085701" w:rsidRDefault="009766D6" w:rsidP="008A5156">
      <w:pPr>
        <w:pStyle w:val="Tekstprzypisudolnego"/>
        <w:spacing w:line="276" w:lineRule="auto"/>
        <w:jc w:val="both"/>
        <w:rPr>
          <w:rFonts w:asciiTheme="majorHAnsi" w:hAnsiTheme="majorHAnsi"/>
        </w:rPr>
      </w:pPr>
    </w:p>
    <w:p w:rsidR="009766D6" w:rsidRPr="00085701" w:rsidRDefault="009766D6" w:rsidP="008A5156">
      <w:pPr>
        <w:pStyle w:val="Tekstprzypisudolnego"/>
        <w:spacing w:line="276" w:lineRule="auto"/>
        <w:jc w:val="both"/>
        <w:rPr>
          <w:rFonts w:asciiTheme="majorHAnsi" w:hAnsiTheme="majorHAnsi"/>
        </w:rPr>
      </w:pPr>
    </w:p>
    <w:p w:rsidR="009766D6" w:rsidRPr="00085701" w:rsidRDefault="009766D6" w:rsidP="008A5156">
      <w:pPr>
        <w:pStyle w:val="Tekstprzypisudolnego"/>
        <w:spacing w:line="276" w:lineRule="auto"/>
        <w:rPr>
          <w:rFonts w:asciiTheme="majorHAnsi" w:hAnsiTheme="majorHAnsi"/>
        </w:rPr>
      </w:pPr>
    </w:p>
    <w:p w:rsidR="009766D6" w:rsidRPr="00085701" w:rsidRDefault="009766D6" w:rsidP="008A5156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ZAMAWIAJĄCY</w:t>
      </w:r>
      <w:r w:rsidRPr="00085701">
        <w:rPr>
          <w:rFonts w:asciiTheme="majorHAnsi" w:hAnsiTheme="majorHAnsi"/>
          <w:b/>
          <w:sz w:val="24"/>
          <w:szCs w:val="24"/>
        </w:rPr>
        <w:tab/>
      </w:r>
      <w:r w:rsidRPr="00085701">
        <w:rPr>
          <w:rFonts w:asciiTheme="majorHAnsi" w:hAnsiTheme="majorHAnsi"/>
          <w:b/>
          <w:sz w:val="24"/>
          <w:szCs w:val="24"/>
        </w:rPr>
        <w:tab/>
      </w:r>
      <w:r w:rsidRPr="00085701">
        <w:rPr>
          <w:rFonts w:asciiTheme="majorHAnsi" w:hAnsiTheme="majorHAnsi"/>
          <w:b/>
          <w:sz w:val="24"/>
          <w:szCs w:val="24"/>
        </w:rPr>
        <w:tab/>
      </w:r>
      <w:r w:rsidRPr="00085701">
        <w:rPr>
          <w:rFonts w:asciiTheme="majorHAnsi" w:hAnsiTheme="majorHAnsi"/>
          <w:b/>
          <w:sz w:val="24"/>
          <w:szCs w:val="24"/>
        </w:rPr>
        <w:tab/>
      </w:r>
      <w:r w:rsidRPr="00085701">
        <w:rPr>
          <w:rFonts w:asciiTheme="majorHAnsi" w:hAnsiTheme="majorHAnsi"/>
          <w:b/>
          <w:sz w:val="24"/>
          <w:szCs w:val="24"/>
        </w:rPr>
        <w:tab/>
      </w:r>
      <w:r w:rsidRPr="00085701">
        <w:rPr>
          <w:rFonts w:asciiTheme="majorHAnsi" w:hAnsiTheme="majorHAnsi"/>
          <w:b/>
          <w:sz w:val="24"/>
          <w:szCs w:val="24"/>
        </w:rPr>
        <w:tab/>
      </w:r>
      <w:r w:rsidRPr="00085701">
        <w:rPr>
          <w:rFonts w:asciiTheme="majorHAnsi" w:hAnsiTheme="majorHAnsi"/>
          <w:b/>
          <w:sz w:val="24"/>
          <w:szCs w:val="24"/>
        </w:rPr>
        <w:tab/>
        <w:t>WYKONAWCA</w:t>
      </w:r>
    </w:p>
    <w:p w:rsidR="00C969F0" w:rsidRPr="00085701" w:rsidRDefault="00C969F0" w:rsidP="008A5156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969F0" w:rsidRPr="00085701" w:rsidRDefault="00C969F0" w:rsidP="008A515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E7F50" w:rsidRPr="00085701" w:rsidRDefault="00EE7F50" w:rsidP="008A5156">
      <w:pPr>
        <w:spacing w:line="276" w:lineRule="auto"/>
        <w:ind w:left="0" w:firstLine="0"/>
        <w:rPr>
          <w:rFonts w:asciiTheme="majorHAnsi" w:hAnsiTheme="majorHAnsi"/>
          <w:b/>
          <w:sz w:val="24"/>
          <w:szCs w:val="24"/>
        </w:rPr>
      </w:pPr>
    </w:p>
    <w:p w:rsidR="00AA65BF" w:rsidRPr="00085701" w:rsidRDefault="00AA65BF" w:rsidP="008A5156">
      <w:pPr>
        <w:pStyle w:val="Tekstpodstawowywcity3"/>
        <w:spacing w:line="276" w:lineRule="auto"/>
        <w:ind w:left="0"/>
        <w:rPr>
          <w:rFonts w:asciiTheme="majorHAnsi" w:hAnsiTheme="majorHAnsi"/>
        </w:rPr>
      </w:pPr>
    </w:p>
    <w:sectPr w:rsidR="00AA65BF" w:rsidRPr="00085701" w:rsidSect="00AA65BF">
      <w:footerReference w:type="even" r:id="rId9"/>
      <w:footerReference w:type="default" r:id="rId10"/>
      <w:pgSz w:w="11906" w:h="16838"/>
      <w:pgMar w:top="1079" w:right="110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65" w:rsidRDefault="00830165">
      <w:r>
        <w:separator/>
      </w:r>
    </w:p>
  </w:endnote>
  <w:endnote w:type="continuationSeparator" w:id="0">
    <w:p w:rsidR="00830165" w:rsidRDefault="008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FA" w:rsidRDefault="00D23766" w:rsidP="006453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028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8FA" w:rsidRDefault="000028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FA" w:rsidRPr="00F6121F" w:rsidRDefault="00D23766" w:rsidP="00F6121F">
    <w:pPr>
      <w:pStyle w:val="Stopka"/>
      <w:framePr w:wrap="around" w:vAnchor="text" w:hAnchor="page" w:x="5986" w:y="13"/>
      <w:rPr>
        <w:rStyle w:val="Numerstrony"/>
        <w:rFonts w:asciiTheme="majorHAnsi" w:hAnsiTheme="majorHAnsi"/>
      </w:rPr>
    </w:pPr>
    <w:r w:rsidRPr="00F6121F">
      <w:rPr>
        <w:rStyle w:val="Numerstrony"/>
        <w:rFonts w:asciiTheme="majorHAnsi" w:hAnsiTheme="majorHAnsi"/>
      </w:rPr>
      <w:fldChar w:fldCharType="begin"/>
    </w:r>
    <w:r w:rsidR="000028FA" w:rsidRPr="00F6121F">
      <w:rPr>
        <w:rStyle w:val="Numerstrony"/>
        <w:rFonts w:asciiTheme="majorHAnsi" w:hAnsiTheme="majorHAnsi"/>
      </w:rPr>
      <w:instrText xml:space="preserve">PAGE  </w:instrText>
    </w:r>
    <w:r w:rsidRPr="00F6121F">
      <w:rPr>
        <w:rStyle w:val="Numerstrony"/>
        <w:rFonts w:asciiTheme="majorHAnsi" w:hAnsiTheme="majorHAnsi"/>
      </w:rPr>
      <w:fldChar w:fldCharType="separate"/>
    </w:r>
    <w:r w:rsidR="00D069BF">
      <w:rPr>
        <w:rStyle w:val="Numerstrony"/>
        <w:rFonts w:asciiTheme="majorHAnsi" w:hAnsiTheme="majorHAnsi"/>
        <w:noProof/>
      </w:rPr>
      <w:t>2</w:t>
    </w:r>
    <w:r w:rsidRPr="00F6121F">
      <w:rPr>
        <w:rStyle w:val="Numerstrony"/>
        <w:rFonts w:asciiTheme="majorHAnsi" w:hAnsiTheme="majorHAnsi"/>
      </w:rPr>
      <w:fldChar w:fldCharType="end"/>
    </w:r>
  </w:p>
  <w:p w:rsidR="000028FA" w:rsidRDefault="00002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65" w:rsidRDefault="00830165">
      <w:r>
        <w:separator/>
      </w:r>
    </w:p>
  </w:footnote>
  <w:footnote w:type="continuationSeparator" w:id="0">
    <w:p w:rsidR="00830165" w:rsidRDefault="0083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512"/>
      <w:numFmt w:val="bullet"/>
      <w:lvlText w:val="-"/>
      <w:lvlJc w:val="left"/>
      <w:pPr>
        <w:tabs>
          <w:tab w:val="num" w:pos="1080"/>
        </w:tabs>
      </w:pPr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>
    <w:nsid w:val="0C8D3692"/>
    <w:multiLevelType w:val="hybridMultilevel"/>
    <w:tmpl w:val="16540F10"/>
    <w:lvl w:ilvl="0" w:tplc="3D6E0200">
      <w:start w:val="2"/>
      <w:numFmt w:val="decimal"/>
      <w:lvlText w:val="%1)"/>
      <w:lvlJc w:val="left"/>
      <w:pPr>
        <w:ind w:left="7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E714275"/>
    <w:multiLevelType w:val="multilevel"/>
    <w:tmpl w:val="F7A4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3B018C"/>
    <w:multiLevelType w:val="hybridMultilevel"/>
    <w:tmpl w:val="735AAFB0"/>
    <w:lvl w:ilvl="0" w:tplc="96AEF5C6">
      <w:start w:val="1"/>
      <w:numFmt w:val="lowerLetter"/>
      <w:lvlText w:val="%1)"/>
      <w:lvlJc w:val="left"/>
      <w:pPr>
        <w:ind w:left="1494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30850D9"/>
    <w:multiLevelType w:val="hybridMultilevel"/>
    <w:tmpl w:val="0E1EF71A"/>
    <w:lvl w:ilvl="0" w:tplc="2BA6D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D4310"/>
    <w:multiLevelType w:val="hybridMultilevel"/>
    <w:tmpl w:val="B93CD9FE"/>
    <w:lvl w:ilvl="0" w:tplc="69321D0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559B"/>
    <w:multiLevelType w:val="hybridMultilevel"/>
    <w:tmpl w:val="C622BC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530D99"/>
    <w:multiLevelType w:val="multilevel"/>
    <w:tmpl w:val="874E4206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hint="default"/>
      </w:rPr>
    </w:lvl>
  </w:abstractNum>
  <w:abstractNum w:abstractNumId="8">
    <w:nsid w:val="27C15109"/>
    <w:multiLevelType w:val="hybridMultilevel"/>
    <w:tmpl w:val="26FE6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876E7"/>
    <w:multiLevelType w:val="hybridMultilevel"/>
    <w:tmpl w:val="1BF4D9B0"/>
    <w:lvl w:ilvl="0" w:tplc="D0A27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0">
    <w:nsid w:val="2EE547F4"/>
    <w:multiLevelType w:val="hybridMultilevel"/>
    <w:tmpl w:val="312479A8"/>
    <w:lvl w:ilvl="0" w:tplc="16366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6CEF"/>
    <w:multiLevelType w:val="hybridMultilevel"/>
    <w:tmpl w:val="40FEB674"/>
    <w:lvl w:ilvl="0" w:tplc="19CAD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4657A9"/>
    <w:multiLevelType w:val="hybridMultilevel"/>
    <w:tmpl w:val="32BCB75A"/>
    <w:lvl w:ilvl="0" w:tplc="863AC3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16D3E"/>
    <w:multiLevelType w:val="hybridMultilevel"/>
    <w:tmpl w:val="D30E376C"/>
    <w:lvl w:ilvl="0" w:tplc="969A1166">
      <w:start w:val="1"/>
      <w:numFmt w:val="decimal"/>
      <w:lvlText w:val="%1."/>
      <w:lvlJc w:val="left"/>
      <w:pPr>
        <w:ind w:left="74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333076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343A564F"/>
    <w:multiLevelType w:val="hybridMultilevel"/>
    <w:tmpl w:val="A94E8AA4"/>
    <w:lvl w:ilvl="0" w:tplc="B1408B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A65B1"/>
    <w:multiLevelType w:val="multilevel"/>
    <w:tmpl w:val="2B28131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7">
    <w:nsid w:val="346A7833"/>
    <w:multiLevelType w:val="hybridMultilevel"/>
    <w:tmpl w:val="91EA42E0"/>
    <w:lvl w:ilvl="0" w:tplc="02C2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00190"/>
    <w:multiLevelType w:val="hybridMultilevel"/>
    <w:tmpl w:val="18168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733930"/>
    <w:multiLevelType w:val="hybridMultilevel"/>
    <w:tmpl w:val="8A86C950"/>
    <w:lvl w:ilvl="0" w:tplc="A8880AA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EB79B7"/>
    <w:multiLevelType w:val="hybridMultilevel"/>
    <w:tmpl w:val="6CBCD978"/>
    <w:lvl w:ilvl="0" w:tplc="93B4F1CA">
      <w:start w:val="1"/>
      <w:numFmt w:val="decimal"/>
      <w:lvlText w:val="%1)"/>
      <w:lvlJc w:val="left"/>
      <w:pPr>
        <w:ind w:left="7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47624CE3"/>
    <w:multiLevelType w:val="hybridMultilevel"/>
    <w:tmpl w:val="C576B8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9883CDA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72903"/>
    <w:multiLevelType w:val="hybridMultilevel"/>
    <w:tmpl w:val="C72433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0B0178"/>
    <w:multiLevelType w:val="multilevel"/>
    <w:tmpl w:val="846CAA30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4">
    <w:nsid w:val="4DBE36AC"/>
    <w:multiLevelType w:val="hybridMultilevel"/>
    <w:tmpl w:val="BF826180"/>
    <w:lvl w:ilvl="0" w:tplc="94F4E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DE0035"/>
    <w:multiLevelType w:val="hybridMultilevel"/>
    <w:tmpl w:val="A472575C"/>
    <w:lvl w:ilvl="0" w:tplc="E54E6706">
      <w:start w:val="1"/>
      <w:numFmt w:val="decimal"/>
      <w:lvlText w:val="%1)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5AEB3F15"/>
    <w:multiLevelType w:val="hybridMultilevel"/>
    <w:tmpl w:val="7624E760"/>
    <w:lvl w:ilvl="0" w:tplc="D8CA73FC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5DA54BD8"/>
    <w:multiLevelType w:val="hybridMultilevel"/>
    <w:tmpl w:val="A4ACE83E"/>
    <w:lvl w:ilvl="0" w:tplc="20560686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622E5941"/>
    <w:multiLevelType w:val="hybridMultilevel"/>
    <w:tmpl w:val="83E6B1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633149"/>
    <w:multiLevelType w:val="hybridMultilevel"/>
    <w:tmpl w:val="4680F098"/>
    <w:lvl w:ilvl="0" w:tplc="91CE1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B4615"/>
    <w:multiLevelType w:val="hybridMultilevel"/>
    <w:tmpl w:val="53BEF2A8"/>
    <w:lvl w:ilvl="0" w:tplc="DF86B618">
      <w:start w:val="1"/>
      <w:numFmt w:val="decimal"/>
      <w:lvlText w:val="%1)"/>
      <w:lvlJc w:val="left"/>
      <w:pPr>
        <w:ind w:left="11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>
    <w:nsid w:val="69855D30"/>
    <w:multiLevelType w:val="hybridMultilevel"/>
    <w:tmpl w:val="9B021F28"/>
    <w:lvl w:ilvl="0" w:tplc="78E8B8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DBF0E2F"/>
    <w:multiLevelType w:val="hybridMultilevel"/>
    <w:tmpl w:val="50D2E55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9390A4CC">
      <w:start w:val="1"/>
      <w:numFmt w:val="decimal"/>
      <w:lvlText w:val="%4."/>
      <w:lvlJc w:val="left"/>
      <w:pPr>
        <w:ind w:left="290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>
    <w:nsid w:val="6EF20914"/>
    <w:multiLevelType w:val="hybridMultilevel"/>
    <w:tmpl w:val="004241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18071A"/>
    <w:multiLevelType w:val="hybridMultilevel"/>
    <w:tmpl w:val="32C630AC"/>
    <w:lvl w:ilvl="0" w:tplc="45681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10690"/>
    <w:multiLevelType w:val="multilevel"/>
    <w:tmpl w:val="7796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C20FEC"/>
    <w:multiLevelType w:val="hybridMultilevel"/>
    <w:tmpl w:val="913C12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B35211"/>
    <w:multiLevelType w:val="hybridMultilevel"/>
    <w:tmpl w:val="DC867B78"/>
    <w:lvl w:ilvl="0" w:tplc="3FDAE99E">
      <w:start w:val="1"/>
      <w:numFmt w:val="decimal"/>
      <w:lvlText w:val="%1)"/>
      <w:lvlJc w:val="left"/>
      <w:pPr>
        <w:ind w:left="1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17"/>
  </w:num>
  <w:num w:numId="5">
    <w:abstractNumId w:val="29"/>
  </w:num>
  <w:num w:numId="6">
    <w:abstractNumId w:val="34"/>
  </w:num>
  <w:num w:numId="7">
    <w:abstractNumId w:val="28"/>
  </w:num>
  <w:num w:numId="8">
    <w:abstractNumId w:val="16"/>
  </w:num>
  <w:num w:numId="9">
    <w:abstractNumId w:val="19"/>
  </w:num>
  <w:num w:numId="10">
    <w:abstractNumId w:val="36"/>
  </w:num>
  <w:num w:numId="11">
    <w:abstractNumId w:val="3"/>
  </w:num>
  <w:num w:numId="12">
    <w:abstractNumId w:val="35"/>
  </w:num>
  <w:num w:numId="13">
    <w:abstractNumId w:val="1"/>
  </w:num>
  <w:num w:numId="14">
    <w:abstractNumId w:val="9"/>
  </w:num>
  <w:num w:numId="15">
    <w:abstractNumId w:val="7"/>
  </w:num>
  <w:num w:numId="16">
    <w:abstractNumId w:val="8"/>
  </w:num>
  <w:num w:numId="17">
    <w:abstractNumId w:val="37"/>
  </w:num>
  <w:num w:numId="18">
    <w:abstractNumId w:val="31"/>
  </w:num>
  <w:num w:numId="19">
    <w:abstractNumId w:val="5"/>
  </w:num>
  <w:num w:numId="20">
    <w:abstractNumId w:val="11"/>
  </w:num>
  <w:num w:numId="21">
    <w:abstractNumId w:val="15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6"/>
  </w:num>
  <w:num w:numId="27">
    <w:abstractNumId w:val="20"/>
  </w:num>
  <w:num w:numId="28">
    <w:abstractNumId w:val="13"/>
  </w:num>
  <w:num w:numId="29">
    <w:abstractNumId w:val="2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2"/>
  </w:num>
  <w:num w:numId="33">
    <w:abstractNumId w:val="12"/>
  </w:num>
  <w:num w:numId="34">
    <w:abstractNumId w:val="33"/>
  </w:num>
  <w:num w:numId="35">
    <w:abstractNumId w:val="25"/>
  </w:num>
  <w:num w:numId="36">
    <w:abstractNumId w:val="30"/>
  </w:num>
  <w:num w:numId="37">
    <w:abstractNumId w:val="18"/>
  </w:num>
  <w:num w:numId="3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EB"/>
    <w:rsid w:val="000028FA"/>
    <w:rsid w:val="00021BA5"/>
    <w:rsid w:val="00021C5D"/>
    <w:rsid w:val="00022021"/>
    <w:rsid w:val="00033DB5"/>
    <w:rsid w:val="00037D8A"/>
    <w:rsid w:val="0004160E"/>
    <w:rsid w:val="00044937"/>
    <w:rsid w:val="000550D7"/>
    <w:rsid w:val="00055698"/>
    <w:rsid w:val="0006046F"/>
    <w:rsid w:val="00060529"/>
    <w:rsid w:val="00060732"/>
    <w:rsid w:val="00060AB9"/>
    <w:rsid w:val="0006112E"/>
    <w:rsid w:val="000647F6"/>
    <w:rsid w:val="00065007"/>
    <w:rsid w:val="00065037"/>
    <w:rsid w:val="00065C95"/>
    <w:rsid w:val="00070459"/>
    <w:rsid w:val="00083DAF"/>
    <w:rsid w:val="00085701"/>
    <w:rsid w:val="00091582"/>
    <w:rsid w:val="00093D12"/>
    <w:rsid w:val="00096B93"/>
    <w:rsid w:val="000A6774"/>
    <w:rsid w:val="000A6D6E"/>
    <w:rsid w:val="000B1A99"/>
    <w:rsid w:val="000B2B44"/>
    <w:rsid w:val="000B3BA3"/>
    <w:rsid w:val="000B71E3"/>
    <w:rsid w:val="000C108E"/>
    <w:rsid w:val="000C21F4"/>
    <w:rsid w:val="000C2F74"/>
    <w:rsid w:val="000C3EEE"/>
    <w:rsid w:val="000C4CD4"/>
    <w:rsid w:val="000C5B1E"/>
    <w:rsid w:val="000C68EB"/>
    <w:rsid w:val="000D1EE5"/>
    <w:rsid w:val="000D6BC2"/>
    <w:rsid w:val="000D7458"/>
    <w:rsid w:val="000D7B4E"/>
    <w:rsid w:val="000E1914"/>
    <w:rsid w:val="000E6540"/>
    <w:rsid w:val="000E7E00"/>
    <w:rsid w:val="000E7FEE"/>
    <w:rsid w:val="000F0049"/>
    <w:rsid w:val="000F2733"/>
    <w:rsid w:val="000F4019"/>
    <w:rsid w:val="000F54BF"/>
    <w:rsid w:val="000F5827"/>
    <w:rsid w:val="000F5D5C"/>
    <w:rsid w:val="000F6736"/>
    <w:rsid w:val="00101B63"/>
    <w:rsid w:val="00104D28"/>
    <w:rsid w:val="00110EAC"/>
    <w:rsid w:val="00120641"/>
    <w:rsid w:val="00121ABB"/>
    <w:rsid w:val="00122819"/>
    <w:rsid w:val="0012382B"/>
    <w:rsid w:val="00126E82"/>
    <w:rsid w:val="00130788"/>
    <w:rsid w:val="00132FB5"/>
    <w:rsid w:val="001333EB"/>
    <w:rsid w:val="001358A9"/>
    <w:rsid w:val="0013727A"/>
    <w:rsid w:val="00145D49"/>
    <w:rsid w:val="00147E2E"/>
    <w:rsid w:val="00152421"/>
    <w:rsid w:val="0015245E"/>
    <w:rsid w:val="0015343F"/>
    <w:rsid w:val="00162D21"/>
    <w:rsid w:val="001630ED"/>
    <w:rsid w:val="00163CF1"/>
    <w:rsid w:val="00163D87"/>
    <w:rsid w:val="001646D1"/>
    <w:rsid w:val="00174E94"/>
    <w:rsid w:val="00183E81"/>
    <w:rsid w:val="001861C9"/>
    <w:rsid w:val="00190FBD"/>
    <w:rsid w:val="00191D0C"/>
    <w:rsid w:val="00191E9F"/>
    <w:rsid w:val="001973B7"/>
    <w:rsid w:val="00197630"/>
    <w:rsid w:val="00197BEC"/>
    <w:rsid w:val="001A0277"/>
    <w:rsid w:val="001A0413"/>
    <w:rsid w:val="001A4EBC"/>
    <w:rsid w:val="001A5491"/>
    <w:rsid w:val="001A73EC"/>
    <w:rsid w:val="001B3352"/>
    <w:rsid w:val="001B7077"/>
    <w:rsid w:val="001C0B22"/>
    <w:rsid w:val="001C4EA8"/>
    <w:rsid w:val="001C7CDD"/>
    <w:rsid w:val="001D3CEB"/>
    <w:rsid w:val="001D56C7"/>
    <w:rsid w:val="001D73AC"/>
    <w:rsid w:val="001E0B28"/>
    <w:rsid w:val="001E6D87"/>
    <w:rsid w:val="001E7DD5"/>
    <w:rsid w:val="00201DD7"/>
    <w:rsid w:val="00205FD8"/>
    <w:rsid w:val="00206260"/>
    <w:rsid w:val="00212B61"/>
    <w:rsid w:val="00213ACC"/>
    <w:rsid w:val="00213E1C"/>
    <w:rsid w:val="0021755D"/>
    <w:rsid w:val="00232543"/>
    <w:rsid w:val="00235C2E"/>
    <w:rsid w:val="00237AD9"/>
    <w:rsid w:val="002428EC"/>
    <w:rsid w:val="00243CA1"/>
    <w:rsid w:val="002452CC"/>
    <w:rsid w:val="002550E1"/>
    <w:rsid w:val="00255E0F"/>
    <w:rsid w:val="002604C3"/>
    <w:rsid w:val="0026122C"/>
    <w:rsid w:val="00262C16"/>
    <w:rsid w:val="00263BA9"/>
    <w:rsid w:val="00263F7D"/>
    <w:rsid w:val="00264EF1"/>
    <w:rsid w:val="002660C6"/>
    <w:rsid w:val="00267940"/>
    <w:rsid w:val="002679DD"/>
    <w:rsid w:val="002702F3"/>
    <w:rsid w:val="00270F6F"/>
    <w:rsid w:val="0027176A"/>
    <w:rsid w:val="00272844"/>
    <w:rsid w:val="00276281"/>
    <w:rsid w:val="002775E6"/>
    <w:rsid w:val="00277EA0"/>
    <w:rsid w:val="0029165B"/>
    <w:rsid w:val="00293000"/>
    <w:rsid w:val="00296A42"/>
    <w:rsid w:val="00297D10"/>
    <w:rsid w:val="002A2485"/>
    <w:rsid w:val="002A5929"/>
    <w:rsid w:val="002A68BC"/>
    <w:rsid w:val="002B0466"/>
    <w:rsid w:val="002B1FA5"/>
    <w:rsid w:val="002B2FFA"/>
    <w:rsid w:val="002B65BF"/>
    <w:rsid w:val="002C1431"/>
    <w:rsid w:val="002C624F"/>
    <w:rsid w:val="002D3958"/>
    <w:rsid w:val="002D4769"/>
    <w:rsid w:val="002D4E9C"/>
    <w:rsid w:val="002E1EAB"/>
    <w:rsid w:val="002E51F5"/>
    <w:rsid w:val="002E6E1D"/>
    <w:rsid w:val="002E78D1"/>
    <w:rsid w:val="002F10A1"/>
    <w:rsid w:val="0030050C"/>
    <w:rsid w:val="00300D2E"/>
    <w:rsid w:val="0030125C"/>
    <w:rsid w:val="00304BD5"/>
    <w:rsid w:val="00305F41"/>
    <w:rsid w:val="003118C2"/>
    <w:rsid w:val="0032056C"/>
    <w:rsid w:val="00322A7C"/>
    <w:rsid w:val="00323F10"/>
    <w:rsid w:val="0032659F"/>
    <w:rsid w:val="0033020B"/>
    <w:rsid w:val="00340B5B"/>
    <w:rsid w:val="0034370A"/>
    <w:rsid w:val="00343901"/>
    <w:rsid w:val="003440C7"/>
    <w:rsid w:val="00345C77"/>
    <w:rsid w:val="00346A4B"/>
    <w:rsid w:val="00350B20"/>
    <w:rsid w:val="00353A14"/>
    <w:rsid w:val="00354631"/>
    <w:rsid w:val="00357590"/>
    <w:rsid w:val="0036364F"/>
    <w:rsid w:val="00364B8E"/>
    <w:rsid w:val="00366BC4"/>
    <w:rsid w:val="0037351F"/>
    <w:rsid w:val="00382049"/>
    <w:rsid w:val="003860F2"/>
    <w:rsid w:val="0038650B"/>
    <w:rsid w:val="0039351F"/>
    <w:rsid w:val="0039621A"/>
    <w:rsid w:val="00397970"/>
    <w:rsid w:val="003A3D17"/>
    <w:rsid w:val="003A7FBE"/>
    <w:rsid w:val="003B2E57"/>
    <w:rsid w:val="003B63C4"/>
    <w:rsid w:val="003B6AD2"/>
    <w:rsid w:val="003B75BB"/>
    <w:rsid w:val="003C0957"/>
    <w:rsid w:val="003D2C12"/>
    <w:rsid w:val="003D5C58"/>
    <w:rsid w:val="003E0578"/>
    <w:rsid w:val="003E0D26"/>
    <w:rsid w:val="003E19DD"/>
    <w:rsid w:val="003E4D9D"/>
    <w:rsid w:val="003E5D8F"/>
    <w:rsid w:val="003E6AB7"/>
    <w:rsid w:val="003F04CB"/>
    <w:rsid w:val="003F11B3"/>
    <w:rsid w:val="003F675E"/>
    <w:rsid w:val="003F70B3"/>
    <w:rsid w:val="003F77FE"/>
    <w:rsid w:val="00401245"/>
    <w:rsid w:val="00406280"/>
    <w:rsid w:val="004107E1"/>
    <w:rsid w:val="004130F6"/>
    <w:rsid w:val="004140E9"/>
    <w:rsid w:val="004159A5"/>
    <w:rsid w:val="00416250"/>
    <w:rsid w:val="00417E13"/>
    <w:rsid w:val="00421C48"/>
    <w:rsid w:val="00421E2C"/>
    <w:rsid w:val="0042429B"/>
    <w:rsid w:val="00424330"/>
    <w:rsid w:val="004249D1"/>
    <w:rsid w:val="00426849"/>
    <w:rsid w:val="00426B54"/>
    <w:rsid w:val="00427D3E"/>
    <w:rsid w:val="0043353E"/>
    <w:rsid w:val="00434BB6"/>
    <w:rsid w:val="00442082"/>
    <w:rsid w:val="00443835"/>
    <w:rsid w:val="00444D0B"/>
    <w:rsid w:val="00452DF9"/>
    <w:rsid w:val="0045343D"/>
    <w:rsid w:val="004569E1"/>
    <w:rsid w:val="004576D0"/>
    <w:rsid w:val="00461D87"/>
    <w:rsid w:val="00461F0B"/>
    <w:rsid w:val="004716F3"/>
    <w:rsid w:val="00472480"/>
    <w:rsid w:val="004766DB"/>
    <w:rsid w:val="004809F4"/>
    <w:rsid w:val="00483D35"/>
    <w:rsid w:val="00485144"/>
    <w:rsid w:val="00485423"/>
    <w:rsid w:val="0048778E"/>
    <w:rsid w:val="00491919"/>
    <w:rsid w:val="004922EE"/>
    <w:rsid w:val="00493709"/>
    <w:rsid w:val="004947FF"/>
    <w:rsid w:val="004949B4"/>
    <w:rsid w:val="004A11A8"/>
    <w:rsid w:val="004A3B87"/>
    <w:rsid w:val="004A57A1"/>
    <w:rsid w:val="004B173A"/>
    <w:rsid w:val="004B34F3"/>
    <w:rsid w:val="004B462E"/>
    <w:rsid w:val="004B4CA3"/>
    <w:rsid w:val="004B564C"/>
    <w:rsid w:val="004B7363"/>
    <w:rsid w:val="004C260A"/>
    <w:rsid w:val="004C50AD"/>
    <w:rsid w:val="004C6812"/>
    <w:rsid w:val="004C71CD"/>
    <w:rsid w:val="004D2F9C"/>
    <w:rsid w:val="004E1735"/>
    <w:rsid w:val="004E6509"/>
    <w:rsid w:val="004E6848"/>
    <w:rsid w:val="004F48DF"/>
    <w:rsid w:val="004F6857"/>
    <w:rsid w:val="00500A89"/>
    <w:rsid w:val="00501A8F"/>
    <w:rsid w:val="00503014"/>
    <w:rsid w:val="00503D99"/>
    <w:rsid w:val="00504EB5"/>
    <w:rsid w:val="00505CD3"/>
    <w:rsid w:val="00511CD7"/>
    <w:rsid w:val="00514396"/>
    <w:rsid w:val="0051656C"/>
    <w:rsid w:val="0052210A"/>
    <w:rsid w:val="005224F0"/>
    <w:rsid w:val="00524054"/>
    <w:rsid w:val="0053797E"/>
    <w:rsid w:val="00537B31"/>
    <w:rsid w:val="00541B85"/>
    <w:rsid w:val="005429F1"/>
    <w:rsid w:val="00542CF4"/>
    <w:rsid w:val="005472E8"/>
    <w:rsid w:val="00551960"/>
    <w:rsid w:val="00553D01"/>
    <w:rsid w:val="005546D2"/>
    <w:rsid w:val="00555443"/>
    <w:rsid w:val="00555D00"/>
    <w:rsid w:val="00560738"/>
    <w:rsid w:val="005612A5"/>
    <w:rsid w:val="0056195D"/>
    <w:rsid w:val="00566032"/>
    <w:rsid w:val="00571E01"/>
    <w:rsid w:val="005739CE"/>
    <w:rsid w:val="005753AD"/>
    <w:rsid w:val="00576B35"/>
    <w:rsid w:val="00577EDF"/>
    <w:rsid w:val="00582262"/>
    <w:rsid w:val="00583AA5"/>
    <w:rsid w:val="00583DA3"/>
    <w:rsid w:val="0058620E"/>
    <w:rsid w:val="0058766F"/>
    <w:rsid w:val="0059052D"/>
    <w:rsid w:val="00591115"/>
    <w:rsid w:val="005935C7"/>
    <w:rsid w:val="00594B5D"/>
    <w:rsid w:val="00595A33"/>
    <w:rsid w:val="005A02F2"/>
    <w:rsid w:val="005A0EA7"/>
    <w:rsid w:val="005A322C"/>
    <w:rsid w:val="005A49FC"/>
    <w:rsid w:val="005A70B9"/>
    <w:rsid w:val="005B081B"/>
    <w:rsid w:val="005B323A"/>
    <w:rsid w:val="005B5BC5"/>
    <w:rsid w:val="005C2AE1"/>
    <w:rsid w:val="005C3E32"/>
    <w:rsid w:val="005D084B"/>
    <w:rsid w:val="005D15B8"/>
    <w:rsid w:val="005D5BC3"/>
    <w:rsid w:val="005D7392"/>
    <w:rsid w:val="005E4186"/>
    <w:rsid w:val="005E5474"/>
    <w:rsid w:val="005E5A04"/>
    <w:rsid w:val="005E5B0A"/>
    <w:rsid w:val="005E71B4"/>
    <w:rsid w:val="005E75C0"/>
    <w:rsid w:val="005E7D40"/>
    <w:rsid w:val="005F2CE1"/>
    <w:rsid w:val="005F355A"/>
    <w:rsid w:val="005F3D05"/>
    <w:rsid w:val="005F757D"/>
    <w:rsid w:val="00600B98"/>
    <w:rsid w:val="006110C4"/>
    <w:rsid w:val="00611379"/>
    <w:rsid w:val="006119F6"/>
    <w:rsid w:val="00612B45"/>
    <w:rsid w:val="006213C8"/>
    <w:rsid w:val="0062271B"/>
    <w:rsid w:val="00624540"/>
    <w:rsid w:val="006255EB"/>
    <w:rsid w:val="006304AD"/>
    <w:rsid w:val="00632E26"/>
    <w:rsid w:val="00635AC7"/>
    <w:rsid w:val="006365E7"/>
    <w:rsid w:val="0063794D"/>
    <w:rsid w:val="006407A7"/>
    <w:rsid w:val="006408FC"/>
    <w:rsid w:val="00640EA5"/>
    <w:rsid w:val="006453A3"/>
    <w:rsid w:val="006469B2"/>
    <w:rsid w:val="00650514"/>
    <w:rsid w:val="00651C78"/>
    <w:rsid w:val="00656612"/>
    <w:rsid w:val="00656942"/>
    <w:rsid w:val="00656A81"/>
    <w:rsid w:val="00656E21"/>
    <w:rsid w:val="006571D4"/>
    <w:rsid w:val="00661CCB"/>
    <w:rsid w:val="00662D98"/>
    <w:rsid w:val="00663D2F"/>
    <w:rsid w:val="00666F40"/>
    <w:rsid w:val="00671ABB"/>
    <w:rsid w:val="00675236"/>
    <w:rsid w:val="00680594"/>
    <w:rsid w:val="00683191"/>
    <w:rsid w:val="00686E9F"/>
    <w:rsid w:val="00687CBA"/>
    <w:rsid w:val="00694AE6"/>
    <w:rsid w:val="00697C8D"/>
    <w:rsid w:val="006A2BEC"/>
    <w:rsid w:val="006A4953"/>
    <w:rsid w:val="006A4D87"/>
    <w:rsid w:val="006B040F"/>
    <w:rsid w:val="006B2E35"/>
    <w:rsid w:val="006B4F68"/>
    <w:rsid w:val="006B760B"/>
    <w:rsid w:val="006C425E"/>
    <w:rsid w:val="006C6CA6"/>
    <w:rsid w:val="006D163D"/>
    <w:rsid w:val="006D1AB5"/>
    <w:rsid w:val="006D1CC0"/>
    <w:rsid w:val="006D3B47"/>
    <w:rsid w:val="006D5C8A"/>
    <w:rsid w:val="006E5439"/>
    <w:rsid w:val="006F2905"/>
    <w:rsid w:val="006F55B5"/>
    <w:rsid w:val="00705539"/>
    <w:rsid w:val="00707274"/>
    <w:rsid w:val="007107AD"/>
    <w:rsid w:val="007113DF"/>
    <w:rsid w:val="007205B8"/>
    <w:rsid w:val="007232A7"/>
    <w:rsid w:val="00723FD9"/>
    <w:rsid w:val="007306A8"/>
    <w:rsid w:val="00732FF8"/>
    <w:rsid w:val="0073382D"/>
    <w:rsid w:val="007347C2"/>
    <w:rsid w:val="00737B94"/>
    <w:rsid w:val="00737BFA"/>
    <w:rsid w:val="00744099"/>
    <w:rsid w:val="00744463"/>
    <w:rsid w:val="00751054"/>
    <w:rsid w:val="00752D31"/>
    <w:rsid w:val="00754AE0"/>
    <w:rsid w:val="00756AAC"/>
    <w:rsid w:val="00756B20"/>
    <w:rsid w:val="00762333"/>
    <w:rsid w:val="007656F7"/>
    <w:rsid w:val="007657E5"/>
    <w:rsid w:val="00771279"/>
    <w:rsid w:val="007735E7"/>
    <w:rsid w:val="00775C2B"/>
    <w:rsid w:val="00776FFD"/>
    <w:rsid w:val="0078047D"/>
    <w:rsid w:val="00781D80"/>
    <w:rsid w:val="00783E29"/>
    <w:rsid w:val="007853AD"/>
    <w:rsid w:val="00785921"/>
    <w:rsid w:val="007959E2"/>
    <w:rsid w:val="00797703"/>
    <w:rsid w:val="007A3410"/>
    <w:rsid w:val="007A7F13"/>
    <w:rsid w:val="007B4C13"/>
    <w:rsid w:val="007B58D3"/>
    <w:rsid w:val="007C006B"/>
    <w:rsid w:val="007C0C43"/>
    <w:rsid w:val="007C6B25"/>
    <w:rsid w:val="007D00BE"/>
    <w:rsid w:val="007D1B77"/>
    <w:rsid w:val="007D2140"/>
    <w:rsid w:val="007D2A19"/>
    <w:rsid w:val="007D2E4C"/>
    <w:rsid w:val="007D4687"/>
    <w:rsid w:val="007E0BCD"/>
    <w:rsid w:val="007E2452"/>
    <w:rsid w:val="007F1D5B"/>
    <w:rsid w:val="007F5FEC"/>
    <w:rsid w:val="007F7B0F"/>
    <w:rsid w:val="00801016"/>
    <w:rsid w:val="00805E49"/>
    <w:rsid w:val="00806D37"/>
    <w:rsid w:val="00807694"/>
    <w:rsid w:val="008109C7"/>
    <w:rsid w:val="008179BB"/>
    <w:rsid w:val="00820CEA"/>
    <w:rsid w:val="00821E64"/>
    <w:rsid w:val="0082732A"/>
    <w:rsid w:val="00830165"/>
    <w:rsid w:val="008308A0"/>
    <w:rsid w:val="0083617B"/>
    <w:rsid w:val="00837717"/>
    <w:rsid w:val="00837DAD"/>
    <w:rsid w:val="00837EF9"/>
    <w:rsid w:val="0084257A"/>
    <w:rsid w:val="00844928"/>
    <w:rsid w:val="00845411"/>
    <w:rsid w:val="00845B26"/>
    <w:rsid w:val="00855805"/>
    <w:rsid w:val="00862404"/>
    <w:rsid w:val="008651A0"/>
    <w:rsid w:val="00865A6F"/>
    <w:rsid w:val="008674D1"/>
    <w:rsid w:val="00874BD9"/>
    <w:rsid w:val="00876563"/>
    <w:rsid w:val="0087764A"/>
    <w:rsid w:val="00884A75"/>
    <w:rsid w:val="0088536A"/>
    <w:rsid w:val="008858EC"/>
    <w:rsid w:val="0088787A"/>
    <w:rsid w:val="00891D13"/>
    <w:rsid w:val="008950BC"/>
    <w:rsid w:val="00895225"/>
    <w:rsid w:val="00895775"/>
    <w:rsid w:val="008A0F95"/>
    <w:rsid w:val="008A3F28"/>
    <w:rsid w:val="008A5156"/>
    <w:rsid w:val="008A5841"/>
    <w:rsid w:val="008A59EE"/>
    <w:rsid w:val="008B0867"/>
    <w:rsid w:val="008B437D"/>
    <w:rsid w:val="008B6019"/>
    <w:rsid w:val="008C095C"/>
    <w:rsid w:val="008C1ACC"/>
    <w:rsid w:val="008C5F50"/>
    <w:rsid w:val="008C78AF"/>
    <w:rsid w:val="008E7614"/>
    <w:rsid w:val="008F16A4"/>
    <w:rsid w:val="009041FF"/>
    <w:rsid w:val="00904BB1"/>
    <w:rsid w:val="00906707"/>
    <w:rsid w:val="00910D2C"/>
    <w:rsid w:val="00911C4F"/>
    <w:rsid w:val="009157BC"/>
    <w:rsid w:val="00924E29"/>
    <w:rsid w:val="00927E15"/>
    <w:rsid w:val="00931472"/>
    <w:rsid w:val="009330B6"/>
    <w:rsid w:val="009367AB"/>
    <w:rsid w:val="00937429"/>
    <w:rsid w:val="00945780"/>
    <w:rsid w:val="00950D52"/>
    <w:rsid w:val="009537A9"/>
    <w:rsid w:val="0095731E"/>
    <w:rsid w:val="00961833"/>
    <w:rsid w:val="00962F2E"/>
    <w:rsid w:val="00966530"/>
    <w:rsid w:val="00966BE8"/>
    <w:rsid w:val="009677DF"/>
    <w:rsid w:val="00971FE3"/>
    <w:rsid w:val="009766D6"/>
    <w:rsid w:val="00982458"/>
    <w:rsid w:val="009832C3"/>
    <w:rsid w:val="009832E6"/>
    <w:rsid w:val="00987066"/>
    <w:rsid w:val="00991C11"/>
    <w:rsid w:val="009924C1"/>
    <w:rsid w:val="00995FF1"/>
    <w:rsid w:val="00996B71"/>
    <w:rsid w:val="009A3A5B"/>
    <w:rsid w:val="009C22C5"/>
    <w:rsid w:val="009C58D5"/>
    <w:rsid w:val="009C6842"/>
    <w:rsid w:val="009C77FF"/>
    <w:rsid w:val="009D3C9A"/>
    <w:rsid w:val="009E1415"/>
    <w:rsid w:val="009E1AC9"/>
    <w:rsid w:val="00A02982"/>
    <w:rsid w:val="00A065B2"/>
    <w:rsid w:val="00A12F0A"/>
    <w:rsid w:val="00A15E0A"/>
    <w:rsid w:val="00A163E4"/>
    <w:rsid w:val="00A20FF0"/>
    <w:rsid w:val="00A25EA7"/>
    <w:rsid w:val="00A260F7"/>
    <w:rsid w:val="00A2727D"/>
    <w:rsid w:val="00A3237F"/>
    <w:rsid w:val="00A33B06"/>
    <w:rsid w:val="00A36DE4"/>
    <w:rsid w:val="00A377F4"/>
    <w:rsid w:val="00A42655"/>
    <w:rsid w:val="00A47351"/>
    <w:rsid w:val="00A50781"/>
    <w:rsid w:val="00A52C33"/>
    <w:rsid w:val="00A57054"/>
    <w:rsid w:val="00A572AE"/>
    <w:rsid w:val="00A61D40"/>
    <w:rsid w:val="00A670C6"/>
    <w:rsid w:val="00A71771"/>
    <w:rsid w:val="00A73184"/>
    <w:rsid w:val="00A74A77"/>
    <w:rsid w:val="00A76943"/>
    <w:rsid w:val="00A94119"/>
    <w:rsid w:val="00A9615E"/>
    <w:rsid w:val="00A96DE5"/>
    <w:rsid w:val="00AA0767"/>
    <w:rsid w:val="00AA4EBB"/>
    <w:rsid w:val="00AA65BF"/>
    <w:rsid w:val="00AB2744"/>
    <w:rsid w:val="00AB52FA"/>
    <w:rsid w:val="00AC00EB"/>
    <w:rsid w:val="00AC1A81"/>
    <w:rsid w:val="00AC2048"/>
    <w:rsid w:val="00AC2D81"/>
    <w:rsid w:val="00AC4142"/>
    <w:rsid w:val="00AC4AB5"/>
    <w:rsid w:val="00AC6410"/>
    <w:rsid w:val="00AC7445"/>
    <w:rsid w:val="00AD0B58"/>
    <w:rsid w:val="00AD1FE4"/>
    <w:rsid w:val="00AD2C4E"/>
    <w:rsid w:val="00AD6B21"/>
    <w:rsid w:val="00AD7BA3"/>
    <w:rsid w:val="00AD7DDD"/>
    <w:rsid w:val="00AE0359"/>
    <w:rsid w:val="00AE4821"/>
    <w:rsid w:val="00AE62CB"/>
    <w:rsid w:val="00AE6407"/>
    <w:rsid w:val="00AE71E4"/>
    <w:rsid w:val="00B01099"/>
    <w:rsid w:val="00B04C72"/>
    <w:rsid w:val="00B05734"/>
    <w:rsid w:val="00B14FB9"/>
    <w:rsid w:val="00B15A86"/>
    <w:rsid w:val="00B16553"/>
    <w:rsid w:val="00B20433"/>
    <w:rsid w:val="00B23051"/>
    <w:rsid w:val="00B24016"/>
    <w:rsid w:val="00B255C3"/>
    <w:rsid w:val="00B26978"/>
    <w:rsid w:val="00B270D2"/>
    <w:rsid w:val="00B27EEC"/>
    <w:rsid w:val="00B314B7"/>
    <w:rsid w:val="00B36DD7"/>
    <w:rsid w:val="00B46BD9"/>
    <w:rsid w:val="00B477CB"/>
    <w:rsid w:val="00B47ED2"/>
    <w:rsid w:val="00B522F2"/>
    <w:rsid w:val="00B5707D"/>
    <w:rsid w:val="00B60C08"/>
    <w:rsid w:val="00B64706"/>
    <w:rsid w:val="00B659A4"/>
    <w:rsid w:val="00B66E8A"/>
    <w:rsid w:val="00B769A5"/>
    <w:rsid w:val="00B76E04"/>
    <w:rsid w:val="00B80FD5"/>
    <w:rsid w:val="00B80FFB"/>
    <w:rsid w:val="00B8604E"/>
    <w:rsid w:val="00B902F7"/>
    <w:rsid w:val="00B93D18"/>
    <w:rsid w:val="00B9459A"/>
    <w:rsid w:val="00BA4471"/>
    <w:rsid w:val="00BA73C6"/>
    <w:rsid w:val="00BB1E35"/>
    <w:rsid w:val="00BB2C5A"/>
    <w:rsid w:val="00BB3BCC"/>
    <w:rsid w:val="00BB3E52"/>
    <w:rsid w:val="00BB7C38"/>
    <w:rsid w:val="00BC03E2"/>
    <w:rsid w:val="00BC293E"/>
    <w:rsid w:val="00BC493C"/>
    <w:rsid w:val="00BC502C"/>
    <w:rsid w:val="00BD0942"/>
    <w:rsid w:val="00BD366A"/>
    <w:rsid w:val="00BD687C"/>
    <w:rsid w:val="00BE53F3"/>
    <w:rsid w:val="00BE6F95"/>
    <w:rsid w:val="00BF0DC2"/>
    <w:rsid w:val="00BF1495"/>
    <w:rsid w:val="00BF66A2"/>
    <w:rsid w:val="00BF74A0"/>
    <w:rsid w:val="00C00D05"/>
    <w:rsid w:val="00C035D5"/>
    <w:rsid w:val="00C12A07"/>
    <w:rsid w:val="00C12E2A"/>
    <w:rsid w:val="00C16149"/>
    <w:rsid w:val="00C16D90"/>
    <w:rsid w:val="00C233D9"/>
    <w:rsid w:val="00C25E7F"/>
    <w:rsid w:val="00C2675D"/>
    <w:rsid w:val="00C270B9"/>
    <w:rsid w:val="00C304CD"/>
    <w:rsid w:val="00C32523"/>
    <w:rsid w:val="00C3732C"/>
    <w:rsid w:val="00C41832"/>
    <w:rsid w:val="00C421A0"/>
    <w:rsid w:val="00C434E7"/>
    <w:rsid w:val="00C4466E"/>
    <w:rsid w:val="00C45BB0"/>
    <w:rsid w:val="00C46968"/>
    <w:rsid w:val="00C51322"/>
    <w:rsid w:val="00C519B4"/>
    <w:rsid w:val="00C53DF5"/>
    <w:rsid w:val="00C54F94"/>
    <w:rsid w:val="00C6312D"/>
    <w:rsid w:val="00C633EC"/>
    <w:rsid w:val="00C639BB"/>
    <w:rsid w:val="00C64E42"/>
    <w:rsid w:val="00C66A73"/>
    <w:rsid w:val="00C73CBC"/>
    <w:rsid w:val="00C74609"/>
    <w:rsid w:val="00C766C4"/>
    <w:rsid w:val="00C77E65"/>
    <w:rsid w:val="00C80052"/>
    <w:rsid w:val="00C826F2"/>
    <w:rsid w:val="00C90663"/>
    <w:rsid w:val="00C907BD"/>
    <w:rsid w:val="00C92A31"/>
    <w:rsid w:val="00C969F0"/>
    <w:rsid w:val="00C975F3"/>
    <w:rsid w:val="00CA0EDC"/>
    <w:rsid w:val="00CA2920"/>
    <w:rsid w:val="00CA4AA9"/>
    <w:rsid w:val="00CA7129"/>
    <w:rsid w:val="00CB06AA"/>
    <w:rsid w:val="00CB7CC3"/>
    <w:rsid w:val="00CC1233"/>
    <w:rsid w:val="00CC3902"/>
    <w:rsid w:val="00CC49E1"/>
    <w:rsid w:val="00CC4BEB"/>
    <w:rsid w:val="00CD1E4F"/>
    <w:rsid w:val="00CD2382"/>
    <w:rsid w:val="00CD3B7A"/>
    <w:rsid w:val="00CD547B"/>
    <w:rsid w:val="00CD6763"/>
    <w:rsid w:val="00CD7C76"/>
    <w:rsid w:val="00CE0CDF"/>
    <w:rsid w:val="00CE6175"/>
    <w:rsid w:val="00CE6876"/>
    <w:rsid w:val="00CE786D"/>
    <w:rsid w:val="00CF25B3"/>
    <w:rsid w:val="00D00886"/>
    <w:rsid w:val="00D069BF"/>
    <w:rsid w:val="00D06EF2"/>
    <w:rsid w:val="00D100CE"/>
    <w:rsid w:val="00D12292"/>
    <w:rsid w:val="00D12653"/>
    <w:rsid w:val="00D13C4A"/>
    <w:rsid w:val="00D16C6C"/>
    <w:rsid w:val="00D17B5F"/>
    <w:rsid w:val="00D228FE"/>
    <w:rsid w:val="00D23766"/>
    <w:rsid w:val="00D23EC2"/>
    <w:rsid w:val="00D30EF8"/>
    <w:rsid w:val="00D319EA"/>
    <w:rsid w:val="00D34E93"/>
    <w:rsid w:val="00D40758"/>
    <w:rsid w:val="00D41343"/>
    <w:rsid w:val="00D45BE6"/>
    <w:rsid w:val="00D50942"/>
    <w:rsid w:val="00D510E5"/>
    <w:rsid w:val="00D56801"/>
    <w:rsid w:val="00D56A1E"/>
    <w:rsid w:val="00D65B1E"/>
    <w:rsid w:val="00D66C87"/>
    <w:rsid w:val="00D72081"/>
    <w:rsid w:val="00D77620"/>
    <w:rsid w:val="00D77802"/>
    <w:rsid w:val="00D80233"/>
    <w:rsid w:val="00D819E0"/>
    <w:rsid w:val="00D845B0"/>
    <w:rsid w:val="00D867E8"/>
    <w:rsid w:val="00D93F50"/>
    <w:rsid w:val="00DA1C3E"/>
    <w:rsid w:val="00DA26AD"/>
    <w:rsid w:val="00DA2A27"/>
    <w:rsid w:val="00DA2DC3"/>
    <w:rsid w:val="00DA3244"/>
    <w:rsid w:val="00DA6661"/>
    <w:rsid w:val="00DB09B1"/>
    <w:rsid w:val="00DB45CB"/>
    <w:rsid w:val="00DB696E"/>
    <w:rsid w:val="00DB7127"/>
    <w:rsid w:val="00DC060E"/>
    <w:rsid w:val="00DC0BD8"/>
    <w:rsid w:val="00DC2134"/>
    <w:rsid w:val="00DC2E25"/>
    <w:rsid w:val="00DC3B95"/>
    <w:rsid w:val="00DC451A"/>
    <w:rsid w:val="00DC52D7"/>
    <w:rsid w:val="00DC79AF"/>
    <w:rsid w:val="00DD466E"/>
    <w:rsid w:val="00DD693B"/>
    <w:rsid w:val="00DD7389"/>
    <w:rsid w:val="00DE10F8"/>
    <w:rsid w:val="00DE6EE8"/>
    <w:rsid w:val="00DE7F19"/>
    <w:rsid w:val="00DF09D0"/>
    <w:rsid w:val="00DF49A5"/>
    <w:rsid w:val="00E037CA"/>
    <w:rsid w:val="00E03FF0"/>
    <w:rsid w:val="00E04EC9"/>
    <w:rsid w:val="00E10848"/>
    <w:rsid w:val="00E14D1D"/>
    <w:rsid w:val="00E209FE"/>
    <w:rsid w:val="00E21A69"/>
    <w:rsid w:val="00E27496"/>
    <w:rsid w:val="00E33C2B"/>
    <w:rsid w:val="00E353F1"/>
    <w:rsid w:val="00E35412"/>
    <w:rsid w:val="00E5007F"/>
    <w:rsid w:val="00E6108A"/>
    <w:rsid w:val="00E62D0E"/>
    <w:rsid w:val="00E653B3"/>
    <w:rsid w:val="00E66823"/>
    <w:rsid w:val="00E6735E"/>
    <w:rsid w:val="00E6785A"/>
    <w:rsid w:val="00E7144A"/>
    <w:rsid w:val="00E72BBD"/>
    <w:rsid w:val="00E7409D"/>
    <w:rsid w:val="00E75C01"/>
    <w:rsid w:val="00E761F4"/>
    <w:rsid w:val="00E774E2"/>
    <w:rsid w:val="00E81D06"/>
    <w:rsid w:val="00E83B00"/>
    <w:rsid w:val="00E905F5"/>
    <w:rsid w:val="00E91A98"/>
    <w:rsid w:val="00E92A21"/>
    <w:rsid w:val="00E96C7C"/>
    <w:rsid w:val="00EA78B0"/>
    <w:rsid w:val="00EB00BD"/>
    <w:rsid w:val="00EB04AE"/>
    <w:rsid w:val="00EB5163"/>
    <w:rsid w:val="00EB619F"/>
    <w:rsid w:val="00EB7742"/>
    <w:rsid w:val="00EB7E93"/>
    <w:rsid w:val="00EC6E39"/>
    <w:rsid w:val="00ED519D"/>
    <w:rsid w:val="00ED7739"/>
    <w:rsid w:val="00EE0DF3"/>
    <w:rsid w:val="00EE28B2"/>
    <w:rsid w:val="00EE3929"/>
    <w:rsid w:val="00EE4CC2"/>
    <w:rsid w:val="00EE5687"/>
    <w:rsid w:val="00EE7F50"/>
    <w:rsid w:val="00EF4751"/>
    <w:rsid w:val="00F00CB7"/>
    <w:rsid w:val="00F226BC"/>
    <w:rsid w:val="00F22A1D"/>
    <w:rsid w:val="00F22DDE"/>
    <w:rsid w:val="00F24D28"/>
    <w:rsid w:val="00F265A7"/>
    <w:rsid w:val="00F26698"/>
    <w:rsid w:val="00F310FE"/>
    <w:rsid w:val="00F345E8"/>
    <w:rsid w:val="00F3735F"/>
    <w:rsid w:val="00F3760A"/>
    <w:rsid w:val="00F42D39"/>
    <w:rsid w:val="00F4731D"/>
    <w:rsid w:val="00F50476"/>
    <w:rsid w:val="00F52C02"/>
    <w:rsid w:val="00F60AA9"/>
    <w:rsid w:val="00F6121F"/>
    <w:rsid w:val="00F67D27"/>
    <w:rsid w:val="00F717EC"/>
    <w:rsid w:val="00F71C63"/>
    <w:rsid w:val="00F72490"/>
    <w:rsid w:val="00F83838"/>
    <w:rsid w:val="00F84FBE"/>
    <w:rsid w:val="00F854F4"/>
    <w:rsid w:val="00F87D3C"/>
    <w:rsid w:val="00F90C03"/>
    <w:rsid w:val="00F9308C"/>
    <w:rsid w:val="00F94C9F"/>
    <w:rsid w:val="00F9575D"/>
    <w:rsid w:val="00FA0640"/>
    <w:rsid w:val="00FA433C"/>
    <w:rsid w:val="00FB026D"/>
    <w:rsid w:val="00FB1863"/>
    <w:rsid w:val="00FB33C9"/>
    <w:rsid w:val="00FB4A53"/>
    <w:rsid w:val="00FC0912"/>
    <w:rsid w:val="00FC141E"/>
    <w:rsid w:val="00FC7E45"/>
    <w:rsid w:val="00FD13F3"/>
    <w:rsid w:val="00FD5C93"/>
    <w:rsid w:val="00FD6ECA"/>
    <w:rsid w:val="00FD6F03"/>
    <w:rsid w:val="00FD72BE"/>
    <w:rsid w:val="00FE0E3A"/>
    <w:rsid w:val="00FE5838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68EB"/>
    <w:pPr>
      <w:widowControl w:val="0"/>
      <w:autoSpaceDE w:val="0"/>
      <w:autoSpaceDN w:val="0"/>
      <w:spacing w:line="300" w:lineRule="auto"/>
      <w:ind w:left="360" w:hanging="340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0C68EB"/>
    <w:pPr>
      <w:keepNext/>
      <w:widowControl/>
      <w:spacing w:line="240" w:lineRule="auto"/>
      <w:ind w:left="0" w:firstLine="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0C68EB"/>
    <w:pPr>
      <w:keepNext/>
      <w:ind w:left="284" w:firstLine="436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C68EB"/>
    <w:pPr>
      <w:keepNext/>
      <w:tabs>
        <w:tab w:val="left" w:pos="7860"/>
      </w:tabs>
      <w:spacing w:before="620" w:line="240" w:lineRule="auto"/>
      <w:ind w:left="0" w:firstLine="0"/>
      <w:jc w:val="center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rsid w:val="005862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C68EB"/>
    <w:pPr>
      <w:widowControl/>
      <w:spacing w:line="240" w:lineRule="auto"/>
      <w:ind w:left="0" w:firstLine="0"/>
    </w:pPr>
    <w:rPr>
      <w:sz w:val="24"/>
      <w:szCs w:val="24"/>
    </w:rPr>
  </w:style>
  <w:style w:type="paragraph" w:styleId="Tytu">
    <w:name w:val="Title"/>
    <w:basedOn w:val="Normalny"/>
    <w:qFormat/>
    <w:rsid w:val="000C68EB"/>
    <w:pPr>
      <w:ind w:firstLine="2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0C68EB"/>
    <w:pPr>
      <w:widowControl/>
      <w:spacing w:line="240" w:lineRule="auto"/>
      <w:ind w:left="0" w:firstLine="0"/>
    </w:pPr>
    <w:rPr>
      <w:b/>
      <w:bCs/>
      <w:sz w:val="24"/>
      <w:szCs w:val="24"/>
    </w:rPr>
  </w:style>
  <w:style w:type="paragraph" w:styleId="Tekstpodstawowy2">
    <w:name w:val="Body Text 2"/>
    <w:basedOn w:val="Normalny"/>
    <w:rsid w:val="000C68EB"/>
    <w:pPr>
      <w:spacing w:line="278" w:lineRule="auto"/>
      <w:ind w:left="0" w:firstLine="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0C68EB"/>
    <w:pPr>
      <w:spacing w:before="100" w:line="240" w:lineRule="auto"/>
      <w:ind w:left="284" w:firstLine="0"/>
      <w:jc w:val="both"/>
    </w:pPr>
    <w:rPr>
      <w:sz w:val="24"/>
      <w:szCs w:val="24"/>
    </w:rPr>
  </w:style>
  <w:style w:type="paragraph" w:customStyle="1" w:styleId="FR1">
    <w:name w:val="FR1"/>
    <w:rsid w:val="000C68EB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FR2">
    <w:name w:val="FR2"/>
    <w:rsid w:val="000C68EB"/>
    <w:pPr>
      <w:widowControl w:val="0"/>
      <w:autoSpaceDE w:val="0"/>
      <w:autoSpaceDN w:val="0"/>
      <w:spacing w:before="220"/>
      <w:jc w:val="center"/>
    </w:pPr>
    <w:rPr>
      <w:rFonts w:ascii="Arial" w:hAnsi="Arial" w:cs="Arial"/>
      <w:b/>
      <w:bCs/>
      <w:noProof/>
      <w:lang w:val="en-US"/>
    </w:rPr>
  </w:style>
  <w:style w:type="paragraph" w:styleId="Tekstprzypisukocowego">
    <w:name w:val="endnote text"/>
    <w:basedOn w:val="Normalny"/>
    <w:semiHidden/>
    <w:rsid w:val="00213E1C"/>
    <w:rPr>
      <w:sz w:val="20"/>
      <w:szCs w:val="20"/>
    </w:rPr>
  </w:style>
  <w:style w:type="character" w:styleId="Odwoanieprzypisukocowego">
    <w:name w:val="endnote reference"/>
    <w:semiHidden/>
    <w:rsid w:val="00213E1C"/>
    <w:rPr>
      <w:vertAlign w:val="superscript"/>
    </w:rPr>
  </w:style>
  <w:style w:type="table" w:styleId="Tabela-Siatka">
    <w:name w:val="Table Grid"/>
    <w:basedOn w:val="Standardowy"/>
    <w:rsid w:val="0083617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95F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5FF1"/>
  </w:style>
  <w:style w:type="paragraph" w:customStyle="1" w:styleId="WW-Nagwekwykazurde">
    <w:name w:val="WW-Nagłówek wykazu źródeł"/>
    <w:basedOn w:val="Normalny"/>
    <w:next w:val="Normalny"/>
    <w:rsid w:val="0058620E"/>
    <w:pPr>
      <w:widowControl/>
      <w:tabs>
        <w:tab w:val="left" w:pos="9000"/>
        <w:tab w:val="right" w:pos="9360"/>
      </w:tabs>
      <w:suppressAutoHyphens/>
      <w:autoSpaceDE/>
      <w:autoSpaceDN/>
      <w:spacing w:line="240" w:lineRule="auto"/>
      <w:ind w:left="0" w:firstLine="0"/>
      <w:jc w:val="both"/>
    </w:pPr>
    <w:rPr>
      <w:sz w:val="24"/>
      <w:szCs w:val="20"/>
      <w:lang w:val="en-US" w:eastAsia="ar-SA"/>
    </w:rPr>
  </w:style>
  <w:style w:type="paragraph" w:styleId="Tekstpodstawowywcity2">
    <w:name w:val="Body Text Indent 2"/>
    <w:basedOn w:val="Normalny"/>
    <w:rsid w:val="0058620E"/>
    <w:pPr>
      <w:spacing w:after="120" w:line="480" w:lineRule="auto"/>
      <w:ind w:left="283"/>
    </w:pPr>
  </w:style>
  <w:style w:type="paragraph" w:customStyle="1" w:styleId="Document1">
    <w:name w:val="Document 1"/>
    <w:rsid w:val="0058620E"/>
    <w:pPr>
      <w:keepNext/>
      <w:keepLines/>
      <w:suppressAutoHyphens/>
    </w:pPr>
    <w:rPr>
      <w:lang w:val="en-US" w:eastAsia="ar-SA"/>
    </w:rPr>
  </w:style>
  <w:style w:type="paragraph" w:customStyle="1" w:styleId="glowny">
    <w:name w:val="glowny"/>
    <w:basedOn w:val="Stopka"/>
    <w:next w:val="Stopka"/>
    <w:rsid w:val="0058620E"/>
    <w:pPr>
      <w:widowControl/>
      <w:tabs>
        <w:tab w:val="clear" w:pos="4536"/>
        <w:tab w:val="clear" w:pos="9072"/>
      </w:tabs>
      <w:suppressAutoHyphens/>
      <w:autoSpaceDE/>
      <w:autoSpaceDN/>
      <w:spacing w:line="258" w:lineRule="atLeast"/>
      <w:ind w:left="0" w:firstLine="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A433C"/>
    <w:pPr>
      <w:ind w:left="708"/>
    </w:pPr>
  </w:style>
  <w:style w:type="character" w:customStyle="1" w:styleId="TekstprzypisudolnegoZnak">
    <w:name w:val="Tekst przypisu dolnego Znak"/>
    <w:link w:val="Tekstprzypisudolnego"/>
    <w:semiHidden/>
    <w:locked/>
    <w:rsid w:val="004949B4"/>
    <w:rPr>
      <w:sz w:val="24"/>
      <w:szCs w:val="24"/>
    </w:rPr>
  </w:style>
  <w:style w:type="character" w:styleId="Odwoaniedokomentarza">
    <w:name w:val="annotation reference"/>
    <w:rsid w:val="00C270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0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70B9"/>
  </w:style>
  <w:style w:type="paragraph" w:styleId="Tematkomentarza">
    <w:name w:val="annotation subject"/>
    <w:basedOn w:val="Tekstkomentarza"/>
    <w:next w:val="Tekstkomentarza"/>
    <w:link w:val="TematkomentarzaZnak"/>
    <w:rsid w:val="00C270B9"/>
    <w:rPr>
      <w:b/>
      <w:bCs/>
    </w:rPr>
  </w:style>
  <w:style w:type="character" w:customStyle="1" w:styleId="TematkomentarzaZnak">
    <w:name w:val="Temat komentarza Znak"/>
    <w:link w:val="Tematkomentarza"/>
    <w:rsid w:val="00C270B9"/>
    <w:rPr>
      <w:b/>
      <w:bCs/>
    </w:rPr>
  </w:style>
  <w:style w:type="paragraph" w:styleId="Tekstdymka">
    <w:name w:val="Balloon Text"/>
    <w:basedOn w:val="Normalny"/>
    <w:link w:val="TekstdymkaZnak"/>
    <w:rsid w:val="00C270B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270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D2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D2140"/>
    <w:rPr>
      <w:sz w:val="22"/>
      <w:szCs w:val="22"/>
    </w:rPr>
  </w:style>
  <w:style w:type="paragraph" w:customStyle="1" w:styleId="Standard">
    <w:name w:val="Standard"/>
    <w:rsid w:val="00C90663"/>
    <w:pPr>
      <w:widowControl w:val="0"/>
      <w:suppressAutoHyphens/>
      <w:autoSpaceDN w:val="0"/>
      <w:spacing w:line="300" w:lineRule="auto"/>
      <w:ind w:left="360" w:hanging="340"/>
      <w:textAlignment w:val="baseline"/>
    </w:pPr>
    <w:rPr>
      <w:kern w:val="3"/>
      <w:sz w:val="22"/>
      <w:szCs w:val="22"/>
    </w:rPr>
  </w:style>
  <w:style w:type="paragraph" w:customStyle="1" w:styleId="Textbody">
    <w:name w:val="Text body"/>
    <w:basedOn w:val="Standard"/>
    <w:rsid w:val="00C90663"/>
    <w:pPr>
      <w:widowControl/>
      <w:spacing w:line="240" w:lineRule="auto"/>
      <w:ind w:left="0" w:firstLine="0"/>
    </w:pPr>
    <w:rPr>
      <w:b/>
      <w:bCs/>
      <w:sz w:val="24"/>
      <w:szCs w:val="24"/>
    </w:rPr>
  </w:style>
  <w:style w:type="character" w:customStyle="1" w:styleId="font16">
    <w:name w:val="font16"/>
    <w:basedOn w:val="Domylnaczcionkaakapitu"/>
    <w:rsid w:val="00FD6F03"/>
  </w:style>
  <w:style w:type="character" w:styleId="Hipercze">
    <w:name w:val="Hyperlink"/>
    <w:uiPriority w:val="99"/>
    <w:unhideWhenUsed/>
    <w:rsid w:val="00595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68EB"/>
    <w:pPr>
      <w:widowControl w:val="0"/>
      <w:autoSpaceDE w:val="0"/>
      <w:autoSpaceDN w:val="0"/>
      <w:spacing w:line="300" w:lineRule="auto"/>
      <w:ind w:left="360" w:hanging="340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0C68EB"/>
    <w:pPr>
      <w:keepNext/>
      <w:widowControl/>
      <w:spacing w:line="240" w:lineRule="auto"/>
      <w:ind w:left="0" w:firstLine="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0C68EB"/>
    <w:pPr>
      <w:keepNext/>
      <w:ind w:left="284" w:firstLine="436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C68EB"/>
    <w:pPr>
      <w:keepNext/>
      <w:tabs>
        <w:tab w:val="left" w:pos="7860"/>
      </w:tabs>
      <w:spacing w:before="620" w:line="240" w:lineRule="auto"/>
      <w:ind w:left="0" w:firstLine="0"/>
      <w:jc w:val="center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rsid w:val="005862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C68EB"/>
    <w:pPr>
      <w:widowControl/>
      <w:spacing w:line="240" w:lineRule="auto"/>
      <w:ind w:left="0" w:firstLine="0"/>
    </w:pPr>
    <w:rPr>
      <w:sz w:val="24"/>
      <w:szCs w:val="24"/>
    </w:rPr>
  </w:style>
  <w:style w:type="paragraph" w:styleId="Tytu">
    <w:name w:val="Title"/>
    <w:basedOn w:val="Normalny"/>
    <w:qFormat/>
    <w:rsid w:val="000C68EB"/>
    <w:pPr>
      <w:ind w:firstLine="2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0C68EB"/>
    <w:pPr>
      <w:widowControl/>
      <w:spacing w:line="240" w:lineRule="auto"/>
      <w:ind w:left="0" w:firstLine="0"/>
    </w:pPr>
    <w:rPr>
      <w:b/>
      <w:bCs/>
      <w:sz w:val="24"/>
      <w:szCs w:val="24"/>
    </w:rPr>
  </w:style>
  <w:style w:type="paragraph" w:styleId="Tekstpodstawowy2">
    <w:name w:val="Body Text 2"/>
    <w:basedOn w:val="Normalny"/>
    <w:rsid w:val="000C68EB"/>
    <w:pPr>
      <w:spacing w:line="278" w:lineRule="auto"/>
      <w:ind w:left="0" w:firstLine="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0C68EB"/>
    <w:pPr>
      <w:spacing w:before="100" w:line="240" w:lineRule="auto"/>
      <w:ind w:left="284" w:firstLine="0"/>
      <w:jc w:val="both"/>
    </w:pPr>
    <w:rPr>
      <w:sz w:val="24"/>
      <w:szCs w:val="24"/>
    </w:rPr>
  </w:style>
  <w:style w:type="paragraph" w:customStyle="1" w:styleId="FR1">
    <w:name w:val="FR1"/>
    <w:rsid w:val="000C68EB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FR2">
    <w:name w:val="FR2"/>
    <w:rsid w:val="000C68EB"/>
    <w:pPr>
      <w:widowControl w:val="0"/>
      <w:autoSpaceDE w:val="0"/>
      <w:autoSpaceDN w:val="0"/>
      <w:spacing w:before="220"/>
      <w:jc w:val="center"/>
    </w:pPr>
    <w:rPr>
      <w:rFonts w:ascii="Arial" w:hAnsi="Arial" w:cs="Arial"/>
      <w:b/>
      <w:bCs/>
      <w:noProof/>
      <w:lang w:val="en-US"/>
    </w:rPr>
  </w:style>
  <w:style w:type="paragraph" w:styleId="Tekstprzypisukocowego">
    <w:name w:val="endnote text"/>
    <w:basedOn w:val="Normalny"/>
    <w:semiHidden/>
    <w:rsid w:val="00213E1C"/>
    <w:rPr>
      <w:sz w:val="20"/>
      <w:szCs w:val="20"/>
    </w:rPr>
  </w:style>
  <w:style w:type="character" w:styleId="Odwoanieprzypisukocowego">
    <w:name w:val="endnote reference"/>
    <w:semiHidden/>
    <w:rsid w:val="00213E1C"/>
    <w:rPr>
      <w:vertAlign w:val="superscript"/>
    </w:rPr>
  </w:style>
  <w:style w:type="table" w:styleId="Tabela-Siatka">
    <w:name w:val="Table Grid"/>
    <w:basedOn w:val="Standardowy"/>
    <w:rsid w:val="0083617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95F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5FF1"/>
  </w:style>
  <w:style w:type="paragraph" w:customStyle="1" w:styleId="WW-Nagwekwykazurde">
    <w:name w:val="WW-Nagłówek wykazu źródeł"/>
    <w:basedOn w:val="Normalny"/>
    <w:next w:val="Normalny"/>
    <w:rsid w:val="0058620E"/>
    <w:pPr>
      <w:widowControl/>
      <w:tabs>
        <w:tab w:val="left" w:pos="9000"/>
        <w:tab w:val="right" w:pos="9360"/>
      </w:tabs>
      <w:suppressAutoHyphens/>
      <w:autoSpaceDE/>
      <w:autoSpaceDN/>
      <w:spacing w:line="240" w:lineRule="auto"/>
      <w:ind w:left="0" w:firstLine="0"/>
      <w:jc w:val="both"/>
    </w:pPr>
    <w:rPr>
      <w:sz w:val="24"/>
      <w:szCs w:val="20"/>
      <w:lang w:val="en-US" w:eastAsia="ar-SA"/>
    </w:rPr>
  </w:style>
  <w:style w:type="paragraph" w:styleId="Tekstpodstawowywcity2">
    <w:name w:val="Body Text Indent 2"/>
    <w:basedOn w:val="Normalny"/>
    <w:rsid w:val="0058620E"/>
    <w:pPr>
      <w:spacing w:after="120" w:line="480" w:lineRule="auto"/>
      <w:ind w:left="283"/>
    </w:pPr>
  </w:style>
  <w:style w:type="paragraph" w:customStyle="1" w:styleId="Document1">
    <w:name w:val="Document 1"/>
    <w:rsid w:val="0058620E"/>
    <w:pPr>
      <w:keepNext/>
      <w:keepLines/>
      <w:suppressAutoHyphens/>
    </w:pPr>
    <w:rPr>
      <w:lang w:val="en-US" w:eastAsia="ar-SA"/>
    </w:rPr>
  </w:style>
  <w:style w:type="paragraph" w:customStyle="1" w:styleId="glowny">
    <w:name w:val="glowny"/>
    <w:basedOn w:val="Stopka"/>
    <w:next w:val="Stopka"/>
    <w:rsid w:val="0058620E"/>
    <w:pPr>
      <w:widowControl/>
      <w:tabs>
        <w:tab w:val="clear" w:pos="4536"/>
        <w:tab w:val="clear" w:pos="9072"/>
      </w:tabs>
      <w:suppressAutoHyphens/>
      <w:autoSpaceDE/>
      <w:autoSpaceDN/>
      <w:spacing w:line="258" w:lineRule="atLeast"/>
      <w:ind w:left="0" w:firstLine="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A433C"/>
    <w:pPr>
      <w:ind w:left="708"/>
    </w:pPr>
  </w:style>
  <w:style w:type="character" w:customStyle="1" w:styleId="TekstprzypisudolnegoZnak">
    <w:name w:val="Tekst przypisu dolnego Znak"/>
    <w:link w:val="Tekstprzypisudolnego"/>
    <w:semiHidden/>
    <w:locked/>
    <w:rsid w:val="004949B4"/>
    <w:rPr>
      <w:sz w:val="24"/>
      <w:szCs w:val="24"/>
    </w:rPr>
  </w:style>
  <w:style w:type="character" w:styleId="Odwoaniedokomentarza">
    <w:name w:val="annotation reference"/>
    <w:rsid w:val="00C270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0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70B9"/>
  </w:style>
  <w:style w:type="paragraph" w:styleId="Tematkomentarza">
    <w:name w:val="annotation subject"/>
    <w:basedOn w:val="Tekstkomentarza"/>
    <w:next w:val="Tekstkomentarza"/>
    <w:link w:val="TematkomentarzaZnak"/>
    <w:rsid w:val="00C270B9"/>
    <w:rPr>
      <w:b/>
      <w:bCs/>
    </w:rPr>
  </w:style>
  <w:style w:type="character" w:customStyle="1" w:styleId="TematkomentarzaZnak">
    <w:name w:val="Temat komentarza Znak"/>
    <w:link w:val="Tematkomentarza"/>
    <w:rsid w:val="00C270B9"/>
    <w:rPr>
      <w:b/>
      <w:bCs/>
    </w:rPr>
  </w:style>
  <w:style w:type="paragraph" w:styleId="Tekstdymka">
    <w:name w:val="Balloon Text"/>
    <w:basedOn w:val="Normalny"/>
    <w:link w:val="TekstdymkaZnak"/>
    <w:rsid w:val="00C270B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270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D2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D2140"/>
    <w:rPr>
      <w:sz w:val="22"/>
      <w:szCs w:val="22"/>
    </w:rPr>
  </w:style>
  <w:style w:type="paragraph" w:customStyle="1" w:styleId="Standard">
    <w:name w:val="Standard"/>
    <w:rsid w:val="00C90663"/>
    <w:pPr>
      <w:widowControl w:val="0"/>
      <w:suppressAutoHyphens/>
      <w:autoSpaceDN w:val="0"/>
      <w:spacing w:line="300" w:lineRule="auto"/>
      <w:ind w:left="360" w:hanging="340"/>
      <w:textAlignment w:val="baseline"/>
    </w:pPr>
    <w:rPr>
      <w:kern w:val="3"/>
      <w:sz w:val="22"/>
      <w:szCs w:val="22"/>
    </w:rPr>
  </w:style>
  <w:style w:type="paragraph" w:customStyle="1" w:styleId="Textbody">
    <w:name w:val="Text body"/>
    <w:basedOn w:val="Standard"/>
    <w:rsid w:val="00C90663"/>
    <w:pPr>
      <w:widowControl/>
      <w:spacing w:line="240" w:lineRule="auto"/>
      <w:ind w:left="0" w:firstLine="0"/>
    </w:pPr>
    <w:rPr>
      <w:b/>
      <w:bCs/>
      <w:sz w:val="24"/>
      <w:szCs w:val="24"/>
    </w:rPr>
  </w:style>
  <w:style w:type="character" w:customStyle="1" w:styleId="font16">
    <w:name w:val="font16"/>
    <w:basedOn w:val="Domylnaczcionkaakapitu"/>
    <w:rsid w:val="00FD6F03"/>
  </w:style>
  <w:style w:type="character" w:styleId="Hipercze">
    <w:name w:val="Hyperlink"/>
    <w:uiPriority w:val="99"/>
    <w:unhideWhenUsed/>
    <w:rsid w:val="00595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9E7C-7973-4945-86CD-23991727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2325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Nr  SzP -         /2007</vt:lpstr>
    </vt:vector>
  </TitlesOfParts>
  <Company>HP</Company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Nr  SzP -         /2007</dc:title>
  <dc:creator>szp07</dc:creator>
  <cp:lastModifiedBy>Beata Czopik</cp:lastModifiedBy>
  <cp:revision>33</cp:revision>
  <cp:lastPrinted>2019-09-05T06:03:00Z</cp:lastPrinted>
  <dcterms:created xsi:type="dcterms:W3CDTF">2017-06-05T05:45:00Z</dcterms:created>
  <dcterms:modified xsi:type="dcterms:W3CDTF">2019-09-09T06:58:00Z</dcterms:modified>
</cp:coreProperties>
</file>