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3B" w:rsidRDefault="00166A3B">
      <w:r>
        <w:rPr>
          <w:noProof/>
          <w:lang w:eastAsia="pl-PL"/>
        </w:rPr>
        <w:drawing>
          <wp:inline distT="0" distB="0" distL="0" distR="0" wp14:anchorId="2DB77A44" wp14:editId="72DA5366">
            <wp:extent cx="5760720" cy="781343"/>
            <wp:effectExtent l="0" t="0" r="0" b="0"/>
            <wp:docPr id="1" name="Obraz 1" descr="cid:image002.png@01D9C922.1176C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9C922.1176CE1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A3B" w:rsidRDefault="00166A3B">
      <w:r>
        <w:rPr>
          <w:noProof/>
          <w:lang w:eastAsia="pl-PL"/>
        </w:rPr>
        <w:drawing>
          <wp:inline distT="0" distB="0" distL="0" distR="0" wp14:anchorId="5B3742E8" wp14:editId="720EA155">
            <wp:extent cx="5760720" cy="6343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6A3B" w:rsidRDefault="00166A3B">
      <w:r w:rsidRPr="001035B4">
        <w:rPr>
          <w:b/>
          <w:noProof/>
          <w:sz w:val="28"/>
          <w:szCs w:val="28"/>
          <w:lang w:eastAsia="pl-PL"/>
        </w:rPr>
        <w:drawing>
          <wp:inline distT="0" distB="0" distL="0" distR="0" wp14:anchorId="3D160366" wp14:editId="108D3DA5">
            <wp:extent cx="981075" cy="655328"/>
            <wp:effectExtent l="0" t="0" r="0" b="0"/>
            <wp:docPr id="3" name="Obraz 3" descr="C:\Users\MONIKA~1.ZAL\AppData\Local\Temp\7zO46B72297\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KA~1.ZAL\AppData\Local\Temp\7zO46B72297\flag_yellow_lo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133" cy="683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</w:t>
      </w:r>
      <w:r>
        <w:rPr>
          <w:rFonts w:cs="Arial"/>
          <w:noProof/>
          <w:sz w:val="20"/>
          <w:szCs w:val="20"/>
          <w:lang w:eastAsia="pl-PL"/>
        </w:rPr>
        <w:drawing>
          <wp:inline distT="0" distB="0" distL="0" distR="0" wp14:anchorId="16D0EF37" wp14:editId="6875C61A">
            <wp:extent cx="590127" cy="650875"/>
            <wp:effectExtent l="0" t="0" r="635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49" cy="680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180347">
        <w:rPr>
          <w:b/>
          <w:noProof/>
          <w:sz w:val="28"/>
          <w:szCs w:val="28"/>
          <w:lang w:eastAsia="pl-PL"/>
        </w:rPr>
        <w:drawing>
          <wp:inline distT="0" distB="0" distL="0" distR="0" wp14:anchorId="03F88144" wp14:editId="6F83CB11">
            <wp:extent cx="1143000" cy="747969"/>
            <wp:effectExtent l="0" t="0" r="0" b="0"/>
            <wp:docPr id="7" name="Obraz 4" descr="C:\Users\MONIKA~1.ZAL\AppData\Local\Temp\7zOC4147BE6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~1.ZAL\AppData\Local\Temp\7zOC4147BE6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167" cy="79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E1A" w:rsidRPr="00622E1A" w:rsidRDefault="00622E1A">
      <w:pPr>
        <w:rPr>
          <w:rFonts w:cstheme="minorHAnsi"/>
          <w:b/>
        </w:rPr>
      </w:pPr>
      <w:bookmarkStart w:id="0" w:name="_GoBack"/>
      <w:r w:rsidRPr="00622E1A">
        <w:rPr>
          <w:rFonts w:cstheme="minorHAnsi"/>
          <w:b/>
        </w:rPr>
        <w:t>Unia Europejska</w:t>
      </w:r>
    </w:p>
    <w:bookmarkEnd w:id="0"/>
    <w:p w:rsidR="00166A3B" w:rsidRPr="00622E1A" w:rsidRDefault="00166A3B" w:rsidP="00166A3B">
      <w:pPr>
        <w:jc w:val="center"/>
        <w:rPr>
          <w:rFonts w:cstheme="minorHAnsi"/>
          <w:b/>
        </w:rPr>
      </w:pPr>
      <w:r w:rsidRPr="00622E1A">
        <w:rPr>
          <w:rFonts w:cstheme="minorHAnsi"/>
          <w:b/>
        </w:rPr>
        <w:t>„Europejski Fundusz Rolny na rzecz Rozwoju Obszarów</w:t>
      </w:r>
    </w:p>
    <w:p w:rsidR="00166A3B" w:rsidRPr="00622E1A" w:rsidRDefault="00166A3B" w:rsidP="00166A3B">
      <w:pPr>
        <w:jc w:val="center"/>
        <w:rPr>
          <w:rFonts w:cstheme="minorHAnsi"/>
          <w:b/>
        </w:rPr>
      </w:pPr>
      <w:r w:rsidRPr="00622E1A">
        <w:rPr>
          <w:rFonts w:cstheme="minorHAnsi"/>
          <w:b/>
        </w:rPr>
        <w:t>Wiejskich: Europa inwestująca w obszary wiejskie”</w:t>
      </w:r>
    </w:p>
    <w:p w:rsidR="00166A3B" w:rsidRPr="00622E1A" w:rsidRDefault="00166A3B">
      <w:pPr>
        <w:rPr>
          <w:rFonts w:cstheme="minorHAnsi"/>
        </w:rPr>
      </w:pPr>
      <w:r w:rsidRPr="00622E1A">
        <w:rPr>
          <w:rFonts w:cstheme="minorHAnsi"/>
          <w:noProof/>
          <w:lang w:eastAsia="pl-PL"/>
        </w:rPr>
        <w:drawing>
          <wp:inline distT="0" distB="0" distL="0" distR="0" wp14:anchorId="70B288B7" wp14:editId="0C33C686">
            <wp:extent cx="1387767" cy="628402"/>
            <wp:effectExtent l="0" t="0" r="3175" b="63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938" cy="643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E1A">
        <w:rPr>
          <w:rFonts w:cstheme="minorHAnsi"/>
        </w:rPr>
        <w:t xml:space="preserve">                                                                     </w:t>
      </w:r>
      <w:r w:rsidRPr="00622E1A">
        <w:rPr>
          <w:rFonts w:cstheme="minorHAnsi"/>
          <w:noProof/>
          <w:lang w:eastAsia="pl-PL"/>
        </w:rPr>
        <w:drawing>
          <wp:inline distT="0" distB="0" distL="0" distR="0" wp14:anchorId="7ECBB879" wp14:editId="6870FA3B">
            <wp:extent cx="1733550" cy="593144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39" cy="62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A3B" w:rsidRDefault="00166A3B">
      <w:pPr>
        <w:rPr>
          <w:rFonts w:ascii="Arial" w:hAnsi="Arial" w:cs="Arial"/>
          <w:b/>
        </w:rPr>
      </w:pPr>
      <w:r w:rsidRPr="00166A3B">
        <w:rPr>
          <w:rFonts w:ascii="Arial" w:hAnsi="Arial" w:cs="Arial"/>
          <w:b/>
        </w:rPr>
        <w:t xml:space="preserve">Załącznik nr 1 do SWZ                                                              </w:t>
      </w:r>
      <w:r>
        <w:rPr>
          <w:rFonts w:ascii="Arial" w:hAnsi="Arial" w:cs="Arial"/>
          <w:b/>
        </w:rPr>
        <w:t xml:space="preserve">          ZP.272.1.106.2023</w:t>
      </w:r>
    </w:p>
    <w:p w:rsidR="00F677C7" w:rsidRDefault="00F677C7" w:rsidP="00F677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Szczegółowy opis przedmiotu zamówienia </w:t>
      </w:r>
    </w:p>
    <w:p w:rsidR="00F677C7" w:rsidRDefault="00F677C7" w:rsidP="00F677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F677C7">
        <w:rPr>
          <w:rFonts w:ascii="Arial" w:hAnsi="Arial" w:cs="Arial"/>
          <w:b/>
        </w:rPr>
        <w:t>ukcesywna dostawa papieru kserograficznego</w:t>
      </w:r>
    </w:p>
    <w:p w:rsidR="00BC71FA" w:rsidRDefault="00BC71FA" w:rsidP="00F677C7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2835"/>
        <w:gridCol w:w="1418"/>
        <w:gridCol w:w="1412"/>
      </w:tblGrid>
      <w:tr w:rsidR="00F677C7" w:rsidTr="002A63BE">
        <w:tc>
          <w:tcPr>
            <w:tcW w:w="988" w:type="dxa"/>
          </w:tcPr>
          <w:p w:rsidR="00F677C7" w:rsidRP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 w:rsidRPr="00F677C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09" w:type="dxa"/>
          </w:tcPr>
          <w:p w:rsidR="00F677C7" w:rsidRP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Rodzaj papieru </w:t>
            </w:r>
          </w:p>
        </w:tc>
        <w:tc>
          <w:tcPr>
            <w:tcW w:w="2835" w:type="dxa"/>
          </w:tcPr>
          <w:p w:rsidR="00F677C7" w:rsidRP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Wymagania </w:t>
            </w:r>
          </w:p>
        </w:tc>
        <w:tc>
          <w:tcPr>
            <w:tcW w:w="1418" w:type="dxa"/>
          </w:tcPr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412" w:type="dxa"/>
          </w:tcPr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na 12 m-</w:t>
            </w:r>
            <w:proofErr w:type="spellStart"/>
            <w:r>
              <w:rPr>
                <w:rFonts w:ascii="Arial" w:hAnsi="Arial" w:cs="Arial"/>
                <w:b/>
              </w:rPr>
              <w:t>cy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</w:p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</w:p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77C7" w:rsidTr="002A63BE">
        <w:tc>
          <w:tcPr>
            <w:tcW w:w="988" w:type="dxa"/>
          </w:tcPr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409" w:type="dxa"/>
          </w:tcPr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2835" w:type="dxa"/>
          </w:tcPr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418" w:type="dxa"/>
          </w:tcPr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412" w:type="dxa"/>
          </w:tcPr>
          <w:p w:rsidR="00F677C7" w:rsidRDefault="00F677C7" w:rsidP="00F677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</w:tr>
      <w:tr w:rsidR="00F677C7" w:rsidRPr="00DF33D6" w:rsidTr="002A63BE">
        <w:tc>
          <w:tcPr>
            <w:tcW w:w="988" w:type="dxa"/>
          </w:tcPr>
          <w:p w:rsidR="00F677C7" w:rsidRPr="00DF33D6" w:rsidRDefault="00DF33D6" w:rsidP="00F677C7">
            <w:pPr>
              <w:jc w:val="center"/>
              <w:rPr>
                <w:rFonts w:ascii="Arial" w:hAnsi="Arial" w:cs="Arial"/>
              </w:rPr>
            </w:pPr>
            <w:r w:rsidRPr="00DF33D6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:rsidR="00F677C7" w:rsidRPr="00DF33D6" w:rsidRDefault="00D75C78" w:rsidP="00F677C7">
            <w:pPr>
              <w:jc w:val="center"/>
              <w:rPr>
                <w:rFonts w:ascii="Arial" w:hAnsi="Arial" w:cs="Arial"/>
              </w:rPr>
            </w:pPr>
            <w:r w:rsidRPr="00D75C78">
              <w:rPr>
                <w:rFonts w:ascii="Arial" w:hAnsi="Arial" w:cs="Arial"/>
              </w:rPr>
              <w:t>Format A4 biały</w:t>
            </w:r>
          </w:p>
        </w:tc>
        <w:tc>
          <w:tcPr>
            <w:tcW w:w="2835" w:type="dxa"/>
          </w:tcPr>
          <w:p w:rsidR="00F677C7" w:rsidRPr="00DF33D6" w:rsidRDefault="00D75C78" w:rsidP="002A63BE">
            <w:pPr>
              <w:rPr>
                <w:rFonts w:ascii="Arial" w:hAnsi="Arial" w:cs="Arial"/>
              </w:rPr>
            </w:pPr>
            <w:r w:rsidRPr="00D75C78">
              <w:rPr>
                <w:rFonts w:ascii="Arial" w:hAnsi="Arial" w:cs="Arial"/>
              </w:rPr>
              <w:t>bezpyłowy, bezdrzewny, bezchlorkowy, białość CIE 165-166, gramatura 80g/m2, 500 arkuszy</w:t>
            </w:r>
          </w:p>
        </w:tc>
        <w:tc>
          <w:tcPr>
            <w:tcW w:w="1418" w:type="dxa"/>
          </w:tcPr>
          <w:p w:rsidR="00F677C7" w:rsidRPr="00DF33D6" w:rsidRDefault="00D75C78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ryza</w:t>
            </w:r>
          </w:p>
        </w:tc>
        <w:tc>
          <w:tcPr>
            <w:tcW w:w="1412" w:type="dxa"/>
          </w:tcPr>
          <w:p w:rsidR="00F677C7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</w:tr>
      <w:tr w:rsidR="00F677C7" w:rsidRPr="00DF33D6" w:rsidTr="002A63BE">
        <w:tc>
          <w:tcPr>
            <w:tcW w:w="988" w:type="dxa"/>
          </w:tcPr>
          <w:p w:rsidR="00F677C7" w:rsidRPr="00DF33D6" w:rsidRDefault="00DF33D6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:rsidR="00F677C7" w:rsidRPr="00DF33D6" w:rsidRDefault="00D75C78" w:rsidP="00F677C7">
            <w:pPr>
              <w:jc w:val="center"/>
              <w:rPr>
                <w:rFonts w:ascii="Arial" w:hAnsi="Arial" w:cs="Arial"/>
              </w:rPr>
            </w:pPr>
            <w:r w:rsidRPr="00D75C78">
              <w:rPr>
                <w:rFonts w:ascii="Arial" w:hAnsi="Arial" w:cs="Arial"/>
              </w:rPr>
              <w:t>Format A3 biały</w:t>
            </w:r>
          </w:p>
        </w:tc>
        <w:tc>
          <w:tcPr>
            <w:tcW w:w="2835" w:type="dxa"/>
          </w:tcPr>
          <w:p w:rsidR="00F677C7" w:rsidRPr="00DF33D6" w:rsidRDefault="00510F84" w:rsidP="002A63BE">
            <w:pPr>
              <w:rPr>
                <w:rFonts w:ascii="Arial" w:hAnsi="Arial" w:cs="Arial"/>
              </w:rPr>
            </w:pPr>
            <w:r w:rsidRPr="00510F84">
              <w:rPr>
                <w:rFonts w:ascii="Arial" w:hAnsi="Arial" w:cs="Arial"/>
              </w:rPr>
              <w:t>bezpyłowy, bezdrzewny, bezchlorkowy, białość CIE 165-166, gramatura 80g/m2, 500 arkuszy</w:t>
            </w:r>
          </w:p>
        </w:tc>
        <w:tc>
          <w:tcPr>
            <w:tcW w:w="1418" w:type="dxa"/>
          </w:tcPr>
          <w:p w:rsidR="00F677C7" w:rsidRPr="00DF33D6" w:rsidRDefault="00D75C78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ryza</w:t>
            </w:r>
          </w:p>
        </w:tc>
        <w:tc>
          <w:tcPr>
            <w:tcW w:w="1412" w:type="dxa"/>
          </w:tcPr>
          <w:p w:rsidR="00F677C7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</w:tr>
      <w:tr w:rsidR="00F677C7" w:rsidRPr="00DF33D6" w:rsidTr="002A63BE">
        <w:tc>
          <w:tcPr>
            <w:tcW w:w="988" w:type="dxa"/>
          </w:tcPr>
          <w:p w:rsidR="00F677C7" w:rsidRPr="00DF33D6" w:rsidRDefault="00DF33D6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:rsidR="00F677C7" w:rsidRPr="00DF33D6" w:rsidRDefault="00D75C78" w:rsidP="00F677C7">
            <w:pPr>
              <w:jc w:val="center"/>
              <w:rPr>
                <w:rFonts w:ascii="Arial" w:hAnsi="Arial" w:cs="Arial"/>
              </w:rPr>
            </w:pPr>
            <w:r w:rsidRPr="00D75C78">
              <w:rPr>
                <w:rFonts w:ascii="Arial" w:hAnsi="Arial" w:cs="Arial"/>
              </w:rPr>
              <w:t>Format A4 kolorowy</w:t>
            </w:r>
          </w:p>
        </w:tc>
        <w:tc>
          <w:tcPr>
            <w:tcW w:w="2835" w:type="dxa"/>
          </w:tcPr>
          <w:p w:rsidR="00F677C7" w:rsidRPr="00DF33D6" w:rsidRDefault="00BC71FA" w:rsidP="002A63BE">
            <w:pPr>
              <w:rPr>
                <w:rFonts w:ascii="Arial" w:hAnsi="Arial" w:cs="Arial"/>
              </w:rPr>
            </w:pPr>
            <w:r w:rsidRPr="00BC71FA">
              <w:rPr>
                <w:rFonts w:ascii="Arial" w:hAnsi="Arial" w:cs="Arial"/>
              </w:rPr>
              <w:t>bezpyłowy, bezdrzewny, bezchlorkowy, gramatura 80g/m2, 500 arkuszy, kolory: pastelowy niebieski</w:t>
            </w:r>
          </w:p>
        </w:tc>
        <w:tc>
          <w:tcPr>
            <w:tcW w:w="1418" w:type="dxa"/>
          </w:tcPr>
          <w:p w:rsidR="00F677C7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ryza</w:t>
            </w:r>
          </w:p>
        </w:tc>
        <w:tc>
          <w:tcPr>
            <w:tcW w:w="1412" w:type="dxa"/>
          </w:tcPr>
          <w:p w:rsidR="00F677C7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F677C7" w:rsidRPr="00DF33D6" w:rsidTr="002A63BE">
        <w:tc>
          <w:tcPr>
            <w:tcW w:w="988" w:type="dxa"/>
            <w:tcBorders>
              <w:bottom w:val="single" w:sz="4" w:space="0" w:color="auto"/>
            </w:tcBorders>
          </w:tcPr>
          <w:p w:rsidR="00F677C7" w:rsidRPr="00DF33D6" w:rsidRDefault="00DF33D6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75C78" w:rsidRPr="00DF33D6" w:rsidRDefault="00D75C78" w:rsidP="00D75C78">
            <w:pPr>
              <w:jc w:val="center"/>
              <w:rPr>
                <w:rFonts w:ascii="Arial" w:hAnsi="Arial" w:cs="Arial"/>
              </w:rPr>
            </w:pPr>
            <w:r w:rsidRPr="00D75C78">
              <w:rPr>
                <w:rFonts w:ascii="Arial" w:hAnsi="Arial" w:cs="Arial"/>
              </w:rPr>
              <w:t>Format A4 kolorowy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77C7" w:rsidRPr="00DF33D6" w:rsidRDefault="00BC71FA" w:rsidP="002A63BE">
            <w:pPr>
              <w:rPr>
                <w:rFonts w:ascii="Arial" w:hAnsi="Arial" w:cs="Arial"/>
              </w:rPr>
            </w:pPr>
            <w:r w:rsidRPr="00BC71FA">
              <w:rPr>
                <w:rFonts w:ascii="Arial" w:hAnsi="Arial" w:cs="Arial"/>
              </w:rPr>
              <w:t>bezpyłowy, bezdrzewny, bezchlorkowy,  gramatura 80g/m2, 500 arkuszy, kolory: pastelowy zielony</w:t>
            </w:r>
          </w:p>
        </w:tc>
        <w:tc>
          <w:tcPr>
            <w:tcW w:w="1418" w:type="dxa"/>
          </w:tcPr>
          <w:p w:rsidR="00F677C7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ryza</w:t>
            </w:r>
          </w:p>
        </w:tc>
        <w:tc>
          <w:tcPr>
            <w:tcW w:w="1412" w:type="dxa"/>
          </w:tcPr>
          <w:p w:rsidR="00F677C7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F677C7" w:rsidRPr="00DF33D6" w:rsidTr="002A63BE">
        <w:tc>
          <w:tcPr>
            <w:tcW w:w="988" w:type="dxa"/>
            <w:tcBorders>
              <w:bottom w:val="single" w:sz="4" w:space="0" w:color="auto"/>
            </w:tcBorders>
          </w:tcPr>
          <w:p w:rsidR="00F677C7" w:rsidRPr="00DF33D6" w:rsidRDefault="00DF33D6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677C7" w:rsidRPr="00DF33D6" w:rsidRDefault="00D75C78" w:rsidP="00F677C7">
            <w:pPr>
              <w:jc w:val="center"/>
              <w:rPr>
                <w:rFonts w:ascii="Arial" w:hAnsi="Arial" w:cs="Arial"/>
              </w:rPr>
            </w:pPr>
            <w:r w:rsidRPr="00D75C78">
              <w:rPr>
                <w:rFonts w:ascii="Arial" w:hAnsi="Arial" w:cs="Arial"/>
              </w:rPr>
              <w:t>Format A4 kolorowy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77C7" w:rsidRPr="00DF33D6" w:rsidRDefault="00BC71FA" w:rsidP="002A63BE">
            <w:pPr>
              <w:rPr>
                <w:rFonts w:ascii="Arial" w:hAnsi="Arial" w:cs="Arial"/>
              </w:rPr>
            </w:pPr>
            <w:r w:rsidRPr="00BC71FA">
              <w:rPr>
                <w:rFonts w:ascii="Arial" w:hAnsi="Arial" w:cs="Arial"/>
              </w:rPr>
              <w:t>bezpyłowy, bezdrzewny, bezchlorkowy,  gramatura 80g/m2, 500 arkuszy w ryzie, kolory: inne niż w pozycji 3 i 4.</w:t>
            </w:r>
          </w:p>
        </w:tc>
        <w:tc>
          <w:tcPr>
            <w:tcW w:w="1418" w:type="dxa"/>
          </w:tcPr>
          <w:p w:rsidR="00F677C7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ryza</w:t>
            </w:r>
          </w:p>
        </w:tc>
        <w:tc>
          <w:tcPr>
            <w:tcW w:w="1412" w:type="dxa"/>
          </w:tcPr>
          <w:p w:rsidR="00F677C7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BC71FA" w:rsidRPr="00DF33D6" w:rsidTr="002A63BE">
        <w:tc>
          <w:tcPr>
            <w:tcW w:w="623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BC71FA" w:rsidRPr="00DF33D6" w:rsidRDefault="00BC71FA" w:rsidP="00F677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BC71FA" w:rsidRDefault="00BC71FA" w:rsidP="00F677C7">
            <w:pPr>
              <w:jc w:val="center"/>
              <w:rPr>
                <w:rFonts w:ascii="Arial" w:hAnsi="Arial" w:cs="Arial"/>
              </w:rPr>
            </w:pPr>
          </w:p>
          <w:p w:rsidR="00BC71FA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1412" w:type="dxa"/>
          </w:tcPr>
          <w:p w:rsidR="00BC71FA" w:rsidRDefault="00BC71FA" w:rsidP="00F677C7">
            <w:pPr>
              <w:jc w:val="center"/>
              <w:rPr>
                <w:rFonts w:ascii="Arial" w:hAnsi="Arial" w:cs="Arial"/>
              </w:rPr>
            </w:pPr>
          </w:p>
          <w:p w:rsidR="00BC71FA" w:rsidRPr="00DF33D6" w:rsidRDefault="00BC71FA" w:rsidP="00F67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6123</w:t>
            </w:r>
          </w:p>
        </w:tc>
      </w:tr>
    </w:tbl>
    <w:p w:rsidR="00F677C7" w:rsidRPr="00DF33D6" w:rsidRDefault="00F677C7" w:rsidP="00F677C7">
      <w:pPr>
        <w:jc w:val="center"/>
        <w:rPr>
          <w:rFonts w:ascii="Arial" w:hAnsi="Arial" w:cs="Arial"/>
        </w:rPr>
      </w:pPr>
    </w:p>
    <w:sectPr w:rsidR="00F677C7" w:rsidRPr="00DF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3B"/>
    <w:rsid w:val="00166A3B"/>
    <w:rsid w:val="00193FB3"/>
    <w:rsid w:val="002A63BE"/>
    <w:rsid w:val="00510F84"/>
    <w:rsid w:val="00622E1A"/>
    <w:rsid w:val="00A23CFE"/>
    <w:rsid w:val="00BC71FA"/>
    <w:rsid w:val="00D75C78"/>
    <w:rsid w:val="00DF33D6"/>
    <w:rsid w:val="00F6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E407"/>
  <w15:chartTrackingRefBased/>
  <w15:docId w15:val="{63D5E708-8FA5-4872-AE7D-0F6BE8BE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7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2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E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cid:image002.png@01D9C922.1176CE10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3</cp:revision>
  <cp:lastPrinted>2023-09-22T07:14:00Z</cp:lastPrinted>
  <dcterms:created xsi:type="dcterms:W3CDTF">2023-08-25T07:31:00Z</dcterms:created>
  <dcterms:modified xsi:type="dcterms:W3CDTF">2023-09-22T10:23:00Z</dcterms:modified>
</cp:coreProperties>
</file>