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B91DC5" w14:textId="32B5C3D8" w:rsidR="00B414CF" w:rsidRPr="00075520" w:rsidRDefault="007931D1" w:rsidP="00520BC2">
      <w:pPr>
        <w:jc w:val="right"/>
        <w:rPr>
          <w:rFonts w:ascii="Bahnschrift" w:hAnsi="Bahnschrift" w:cs="Times New Roman"/>
          <w:sz w:val="18"/>
          <w:szCs w:val="18"/>
        </w:rPr>
      </w:pPr>
      <w:bookmarkStart w:id="0" w:name="_GoBack"/>
      <w:bookmarkEnd w:id="0"/>
      <w:r>
        <w:rPr>
          <w:rFonts w:ascii="Bahnschrift" w:hAnsi="Bahnschrift" w:cs="Times New Roman"/>
          <w:sz w:val="18"/>
          <w:szCs w:val="18"/>
        </w:rPr>
        <w:t>Załącznik nr 1</w:t>
      </w:r>
    </w:p>
    <w:p w14:paraId="40B7B874" w14:textId="5C4C0081" w:rsidR="002F7ED7" w:rsidRPr="002F7ED7" w:rsidRDefault="00B06DA1" w:rsidP="002F7ED7">
      <w:pPr>
        <w:jc w:val="center"/>
        <w:rPr>
          <w:rFonts w:ascii="Bahnschrift" w:hAnsi="Bahnschrift" w:cs="Times New Roman"/>
          <w:b/>
          <w:sz w:val="24"/>
          <w:szCs w:val="24"/>
        </w:rPr>
      </w:pPr>
      <w:r>
        <w:rPr>
          <w:rFonts w:ascii="Bahnschrift" w:hAnsi="Bahnschrift" w:cs="Times New Roman"/>
          <w:b/>
          <w:sz w:val="24"/>
          <w:szCs w:val="24"/>
        </w:rPr>
        <w:t>O</w:t>
      </w:r>
      <w:r w:rsidR="002F7ED7" w:rsidRPr="002F7ED7">
        <w:rPr>
          <w:rFonts w:ascii="Bahnschrift" w:hAnsi="Bahnschrift" w:cs="Times New Roman"/>
          <w:b/>
          <w:sz w:val="24"/>
          <w:szCs w:val="24"/>
        </w:rPr>
        <w:t>pis przedmiotu zamówienia</w:t>
      </w:r>
      <w:r w:rsidR="009E3BA2">
        <w:rPr>
          <w:rFonts w:ascii="Bahnschrift" w:hAnsi="Bahnschrift" w:cs="Times New Roman"/>
          <w:b/>
          <w:sz w:val="24"/>
          <w:szCs w:val="24"/>
        </w:rPr>
        <w:t>/Opis oferowanego sprzę</w:t>
      </w:r>
      <w:r w:rsidR="0033209A">
        <w:rPr>
          <w:rFonts w:ascii="Bahnschrift" w:hAnsi="Bahnschrift" w:cs="Times New Roman"/>
          <w:b/>
          <w:sz w:val="24"/>
          <w:szCs w:val="24"/>
        </w:rPr>
        <w:t>tu</w:t>
      </w:r>
    </w:p>
    <w:tbl>
      <w:tblPr>
        <w:tblStyle w:val="Tabela-Siatka"/>
        <w:tblpPr w:leftFromText="141" w:rightFromText="141" w:vertAnchor="text" w:horzAnchor="margin" w:tblpY="151"/>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3406"/>
        <w:gridCol w:w="388"/>
        <w:gridCol w:w="3260"/>
        <w:gridCol w:w="1134"/>
        <w:gridCol w:w="1100"/>
      </w:tblGrid>
      <w:tr w:rsidR="00FA46D1" w:rsidRPr="002F7ED7" w14:paraId="4F41866D" w14:textId="537EC8A5" w:rsidTr="00FA46D1">
        <w:trPr>
          <w:trHeight w:val="390"/>
        </w:trPr>
        <w:tc>
          <w:tcPr>
            <w:tcW w:w="379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773872E" w14:textId="5E45F24B" w:rsidR="00FA46D1" w:rsidRPr="00FA46D1" w:rsidRDefault="00FA46D1" w:rsidP="00397AA5">
            <w:pPr>
              <w:jc w:val="center"/>
              <w:rPr>
                <w:rFonts w:ascii="Bahnschrift" w:hAnsi="Bahnschrift" w:cs="Times New Roman"/>
                <w:b/>
              </w:rPr>
            </w:pPr>
            <w:r w:rsidRPr="00FA46D1">
              <w:rPr>
                <w:rFonts w:ascii="Bahnschrift" w:hAnsi="Bahnschrift" w:cs="Times New Roman"/>
                <w:b/>
              </w:rPr>
              <w:t>Opis przedmiotu zamówienia</w:t>
            </w:r>
          </w:p>
        </w:tc>
        <w:tc>
          <w:tcPr>
            <w:tcW w:w="32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D870116" w14:textId="15146214" w:rsidR="00FA46D1" w:rsidRPr="00FA46D1" w:rsidRDefault="00FA46D1" w:rsidP="00FA46D1">
            <w:pPr>
              <w:jc w:val="center"/>
              <w:rPr>
                <w:rFonts w:ascii="Bahnschrift" w:hAnsi="Bahnschrift" w:cs="Times New Roman"/>
                <w:b/>
              </w:rPr>
            </w:pPr>
            <w:r w:rsidRPr="00FA46D1">
              <w:rPr>
                <w:rFonts w:ascii="Bahnschrift" w:hAnsi="Bahnschrift" w:cs="Times New Roman"/>
                <w:b/>
              </w:rPr>
              <w:t>Opis oferowanego sprzętu</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8EC9996" w14:textId="057A56F8" w:rsidR="00FA46D1" w:rsidRPr="00FA46D1" w:rsidRDefault="00FA46D1" w:rsidP="00397AA5">
            <w:pPr>
              <w:jc w:val="center"/>
              <w:rPr>
                <w:rFonts w:ascii="Bahnschrift" w:hAnsi="Bahnschrift" w:cs="Times New Roman"/>
                <w:b/>
              </w:rPr>
            </w:pPr>
            <w:r w:rsidRPr="00FA46D1">
              <w:rPr>
                <w:rFonts w:ascii="Bahnschrift" w:hAnsi="Bahnschrift" w:cs="Times New Roman"/>
                <w:b/>
              </w:rPr>
              <w:t>Cena jednostkowa netto</w:t>
            </w:r>
          </w:p>
        </w:tc>
        <w:tc>
          <w:tcPr>
            <w:tcW w:w="11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1E43A0F" w14:textId="35C2D007" w:rsidR="00FA46D1" w:rsidRPr="00FA46D1" w:rsidRDefault="00FA46D1" w:rsidP="00397AA5">
            <w:pPr>
              <w:jc w:val="center"/>
              <w:rPr>
                <w:rFonts w:ascii="Bahnschrift" w:hAnsi="Bahnschrift" w:cs="Times New Roman"/>
                <w:b/>
              </w:rPr>
            </w:pPr>
            <w:r w:rsidRPr="00FA46D1">
              <w:rPr>
                <w:rFonts w:ascii="Bahnschrift" w:hAnsi="Bahnschrift" w:cs="Times New Roman"/>
                <w:b/>
              </w:rPr>
              <w:t>Wartość netto</w:t>
            </w:r>
          </w:p>
        </w:tc>
      </w:tr>
      <w:tr w:rsidR="00FA46D1" w:rsidRPr="002F7ED7" w14:paraId="155C0D8A" w14:textId="6B941C4D" w:rsidTr="00FA46D1">
        <w:trPr>
          <w:trHeight w:val="390"/>
        </w:trPr>
        <w:tc>
          <w:tcPr>
            <w:tcW w:w="7054"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90FFCA5" w14:textId="4BB019D4" w:rsidR="00FA46D1" w:rsidRPr="00FA46D1" w:rsidRDefault="003818C1" w:rsidP="00D03E30">
            <w:pPr>
              <w:jc w:val="center"/>
              <w:rPr>
                <w:rFonts w:ascii="Bahnschrift" w:hAnsi="Bahnschrift" w:cs="Times New Roman"/>
                <w:b/>
                <w:sz w:val="18"/>
                <w:szCs w:val="18"/>
              </w:rPr>
            </w:pPr>
            <w:r>
              <w:rPr>
                <w:rFonts w:ascii="Bahnschrift" w:hAnsi="Bahnschrift" w:cs="Times New Roman"/>
                <w:b/>
                <w:sz w:val="18"/>
                <w:szCs w:val="18"/>
              </w:rPr>
              <w:t>Wyposażenie auli B/1.1</w:t>
            </w:r>
            <w:r w:rsidR="00A406F6">
              <w:rPr>
                <w:rFonts w:ascii="Bahnschrift" w:hAnsi="Bahnschrift" w:cs="Times New Roman"/>
                <w:b/>
                <w:sz w:val="18"/>
                <w:szCs w:val="18"/>
              </w:rPr>
              <w:t xml:space="preserve"> (index 137842) wraz z montażem</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DD7D453" w14:textId="77777777" w:rsidR="00FA46D1" w:rsidRPr="00D03E30" w:rsidRDefault="00FA46D1" w:rsidP="00D03E30">
            <w:pPr>
              <w:jc w:val="center"/>
              <w:rPr>
                <w:rFonts w:ascii="Bahnschrift" w:hAnsi="Bahnschrift" w:cs="Times New Roman"/>
                <w:b/>
              </w:rPr>
            </w:pPr>
          </w:p>
        </w:tc>
        <w:tc>
          <w:tcPr>
            <w:tcW w:w="11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C0EA16C" w14:textId="77777777" w:rsidR="00FA46D1" w:rsidRPr="00D03E30" w:rsidRDefault="00FA46D1" w:rsidP="00D03E30">
            <w:pPr>
              <w:jc w:val="center"/>
              <w:rPr>
                <w:rFonts w:ascii="Bahnschrift" w:hAnsi="Bahnschrift" w:cs="Times New Roman"/>
                <w:b/>
              </w:rPr>
            </w:pPr>
          </w:p>
        </w:tc>
      </w:tr>
      <w:tr w:rsidR="00FA46D1" w:rsidRPr="002F7ED7" w14:paraId="6C12F1F6" w14:textId="485371FE" w:rsidTr="00FA46D1">
        <w:trPr>
          <w:trHeight w:val="390"/>
        </w:trPr>
        <w:tc>
          <w:tcPr>
            <w:tcW w:w="379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41A1092" w14:textId="77777777" w:rsidR="003818C1" w:rsidRPr="003818C1" w:rsidRDefault="003818C1" w:rsidP="003818C1">
            <w:pPr>
              <w:spacing w:line="360" w:lineRule="auto"/>
              <w:rPr>
                <w:rFonts w:ascii="Bahnschrift" w:hAnsi="Bahnschrift" w:cs="Times New Roman"/>
                <w:b/>
                <w:sz w:val="18"/>
                <w:szCs w:val="18"/>
                <w:u w:val="single"/>
              </w:rPr>
            </w:pPr>
            <w:r w:rsidRPr="003818C1">
              <w:rPr>
                <w:rFonts w:ascii="Bahnschrift" w:hAnsi="Bahnschrift" w:cs="Times New Roman"/>
                <w:b/>
                <w:sz w:val="18"/>
                <w:szCs w:val="18"/>
                <w:u w:val="single"/>
              </w:rPr>
              <w:t>1. SPECYFIKACJA TECHNICZNA URZĄDZEŃ</w:t>
            </w:r>
          </w:p>
          <w:p w14:paraId="36FA8CC1"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Ze względu na dążenie do unifikacji systemów, ujednolicenia obsługi, serwisowania i zarządzania zasobami sprzętowymi przez Użytkownika, wszystkie projektory prezentacyjne muszą być od jednego producenta, wszystkie ekrany elektryczne musza być od tego samego producenta, elementy przesyłania obrazów (matryce, przełączniki, extendery) musza być od jednego producenta. Również jednostki centralne, panele dotykowe oraz elementy wykonawcze systemu sterowania muszą być pod jednego producenta.</w:t>
            </w:r>
          </w:p>
          <w:p w14:paraId="44F6882D"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Wyposażenie auli B/1.1 Uniwersytecka 4</w:t>
            </w:r>
          </w:p>
          <w:p w14:paraId="40D30BCD" w14:textId="77777777" w:rsidR="003818C1" w:rsidRPr="003818C1" w:rsidRDefault="003818C1" w:rsidP="003818C1">
            <w:pPr>
              <w:spacing w:line="360" w:lineRule="auto"/>
              <w:rPr>
                <w:rFonts w:ascii="Bahnschrift" w:hAnsi="Bahnschrift" w:cs="Times New Roman"/>
                <w:b/>
                <w:sz w:val="18"/>
                <w:szCs w:val="18"/>
              </w:rPr>
            </w:pPr>
            <w:r w:rsidRPr="003818C1">
              <w:rPr>
                <w:rFonts w:ascii="Bahnschrift" w:hAnsi="Bahnschrift" w:cs="Times New Roman"/>
                <w:b/>
                <w:sz w:val="18"/>
                <w:szCs w:val="18"/>
              </w:rPr>
              <w:t>1.1 System projekcji</w:t>
            </w:r>
          </w:p>
          <w:p w14:paraId="7B788F0F" w14:textId="77777777" w:rsidR="003818C1" w:rsidRPr="003818C1" w:rsidRDefault="003818C1" w:rsidP="003818C1">
            <w:pPr>
              <w:spacing w:line="360" w:lineRule="auto"/>
              <w:rPr>
                <w:rFonts w:ascii="Bahnschrift" w:hAnsi="Bahnschrift" w:cs="Times New Roman"/>
                <w:b/>
                <w:sz w:val="18"/>
                <w:szCs w:val="18"/>
              </w:rPr>
            </w:pPr>
            <w:r w:rsidRPr="003818C1">
              <w:rPr>
                <w:rFonts w:ascii="Bahnschrift" w:hAnsi="Bahnschrift" w:cs="Times New Roman"/>
                <w:b/>
                <w:sz w:val="18"/>
                <w:szCs w:val="18"/>
              </w:rPr>
              <w:t>- 1. Projektor WUXGA (1920x1200), Laserowy. sztuk: 1</w:t>
            </w:r>
          </w:p>
          <w:p w14:paraId="5B153F9D"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Rozdzielczość natywna: co najmniej WUXGA 1920x1200</w:t>
            </w:r>
          </w:p>
          <w:p w14:paraId="59364BF7"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Technologia: 3LCD</w:t>
            </w:r>
          </w:p>
          <w:p w14:paraId="130D2C15"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Jasność: co najmniej 9000 lumenów</w:t>
            </w:r>
          </w:p>
          <w:p w14:paraId="7B60E3F0"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 Głośność: nie większa niż 39dB w trybie </w:t>
            </w:r>
            <w:proofErr w:type="spellStart"/>
            <w:r w:rsidRPr="003818C1">
              <w:rPr>
                <w:rFonts w:ascii="Bahnschrift" w:hAnsi="Bahnschrift" w:cs="Times New Roman"/>
                <w:sz w:val="18"/>
                <w:szCs w:val="18"/>
              </w:rPr>
              <w:t>normal</w:t>
            </w:r>
            <w:proofErr w:type="spellEnd"/>
          </w:p>
          <w:p w14:paraId="4F1564E0"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Źródło światła: dioda laserowa</w:t>
            </w:r>
          </w:p>
          <w:p w14:paraId="02CBB46E"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 Wejścia wbudowane: co najmniej  VGA, HDMI, RS232, </w:t>
            </w:r>
            <w:proofErr w:type="spellStart"/>
            <w:r w:rsidRPr="003818C1">
              <w:rPr>
                <w:rFonts w:ascii="Bahnschrift" w:hAnsi="Bahnschrift" w:cs="Times New Roman"/>
                <w:sz w:val="18"/>
                <w:szCs w:val="18"/>
              </w:rPr>
              <w:t>HDBaseT</w:t>
            </w:r>
            <w:proofErr w:type="spellEnd"/>
            <w:r w:rsidRPr="003818C1">
              <w:rPr>
                <w:rFonts w:ascii="Bahnschrift" w:hAnsi="Bahnschrift" w:cs="Times New Roman"/>
                <w:sz w:val="18"/>
                <w:szCs w:val="18"/>
              </w:rPr>
              <w:t xml:space="preserve"> (RJ45), LAN (RJ45)</w:t>
            </w:r>
          </w:p>
          <w:p w14:paraId="5BD58546"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Wymienne obiektywy</w:t>
            </w:r>
          </w:p>
          <w:p w14:paraId="2966B9CE" w14:textId="77777777" w:rsidR="003818C1" w:rsidRPr="003818C1" w:rsidRDefault="003818C1" w:rsidP="003818C1">
            <w:pPr>
              <w:spacing w:line="360" w:lineRule="auto"/>
              <w:rPr>
                <w:rFonts w:ascii="Bahnschrift" w:hAnsi="Bahnschrift" w:cs="Times New Roman"/>
                <w:b/>
                <w:sz w:val="18"/>
                <w:szCs w:val="18"/>
              </w:rPr>
            </w:pPr>
            <w:r w:rsidRPr="003818C1">
              <w:rPr>
                <w:rFonts w:ascii="Bahnschrift" w:hAnsi="Bahnschrift" w:cs="Times New Roman"/>
                <w:b/>
                <w:sz w:val="18"/>
                <w:szCs w:val="18"/>
              </w:rPr>
              <w:t>- 2. Projektor WUXGA (1920x1200) , Laserowy. sztuk: 1</w:t>
            </w:r>
          </w:p>
          <w:p w14:paraId="64F2E97A"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Rozdzielczość natywna: co najmniej WUXGA 1920x1200</w:t>
            </w:r>
          </w:p>
          <w:p w14:paraId="55F3DEC3"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Technologia: 3LCD</w:t>
            </w:r>
          </w:p>
          <w:p w14:paraId="07B5B8D5"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Jasność: co najmniej 5000 lumenów</w:t>
            </w:r>
          </w:p>
          <w:p w14:paraId="61807C9F"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 Głośność: nie większa niż 37dB w trybie </w:t>
            </w:r>
            <w:proofErr w:type="spellStart"/>
            <w:r w:rsidRPr="003818C1">
              <w:rPr>
                <w:rFonts w:ascii="Bahnschrift" w:hAnsi="Bahnschrift" w:cs="Times New Roman"/>
                <w:sz w:val="18"/>
                <w:szCs w:val="18"/>
              </w:rPr>
              <w:lastRenderedPageBreak/>
              <w:t>normal</w:t>
            </w:r>
            <w:proofErr w:type="spellEnd"/>
          </w:p>
          <w:p w14:paraId="1939D746"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Źródło światła: dioda laserowa</w:t>
            </w:r>
          </w:p>
          <w:p w14:paraId="5B046767"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Wejścia wbudowane: co najmniej  VGA, HDMI, RS232, </w:t>
            </w:r>
            <w:proofErr w:type="spellStart"/>
            <w:r w:rsidRPr="003818C1">
              <w:rPr>
                <w:rFonts w:ascii="Bahnschrift" w:hAnsi="Bahnschrift" w:cs="Times New Roman"/>
                <w:sz w:val="18"/>
                <w:szCs w:val="18"/>
              </w:rPr>
              <w:t>HDBaseT</w:t>
            </w:r>
            <w:proofErr w:type="spellEnd"/>
            <w:r w:rsidRPr="003818C1">
              <w:rPr>
                <w:rFonts w:ascii="Bahnschrift" w:hAnsi="Bahnschrift" w:cs="Times New Roman"/>
                <w:sz w:val="18"/>
                <w:szCs w:val="18"/>
              </w:rPr>
              <w:t xml:space="preserve"> (RJ45), LAN (RJ45)</w:t>
            </w:r>
          </w:p>
          <w:p w14:paraId="52FFC57D"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Współczynnik projekcji obiektywu: w zakresie co najmniej 1,39 – 1,9:1</w:t>
            </w:r>
          </w:p>
          <w:p w14:paraId="39483BE7" w14:textId="77777777" w:rsidR="003818C1" w:rsidRPr="003818C1" w:rsidRDefault="003818C1" w:rsidP="003818C1">
            <w:pPr>
              <w:spacing w:line="360" w:lineRule="auto"/>
              <w:rPr>
                <w:rFonts w:ascii="Bahnschrift" w:hAnsi="Bahnschrift" w:cs="Times New Roman"/>
                <w:b/>
                <w:sz w:val="18"/>
                <w:szCs w:val="18"/>
              </w:rPr>
            </w:pPr>
            <w:r w:rsidRPr="003818C1">
              <w:rPr>
                <w:rFonts w:ascii="Bahnschrift" w:hAnsi="Bahnschrift" w:cs="Times New Roman"/>
                <w:b/>
                <w:sz w:val="18"/>
                <w:szCs w:val="18"/>
              </w:rPr>
              <w:t>- 3. Ekran elektryczny z powierzchnią o szerokości 600cm. sztuk: 1</w:t>
            </w:r>
          </w:p>
          <w:p w14:paraId="232EF18C"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Szerokość robocza powierzchni projekcyjnej: 600cm</w:t>
            </w:r>
          </w:p>
          <w:p w14:paraId="5AF55F86"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Silnik elektryczny o mocy 230W z 5 letnią gwarancją</w:t>
            </w:r>
          </w:p>
          <w:p w14:paraId="125E8574"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Aluminiowa obudowa w kolorze białym</w:t>
            </w:r>
          </w:p>
          <w:p w14:paraId="4F326A96"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Funkcja automatycznego zatrzymywania zwijania/rozwijania powierzchni</w:t>
            </w:r>
          </w:p>
          <w:p w14:paraId="5C2FE637"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Format obrazu 4:3</w:t>
            </w:r>
          </w:p>
          <w:p w14:paraId="349FB122"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Tylni wysuw materiału</w:t>
            </w:r>
          </w:p>
          <w:p w14:paraId="6D5B476E"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Waga: nie większa niż 110kg</w:t>
            </w:r>
          </w:p>
          <w:p w14:paraId="61D03E3F"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Powierzchnia projekcyjna do projekcji przedniej o parametrach:</w:t>
            </w:r>
          </w:p>
          <w:p w14:paraId="0CF0D753"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o Wzmocnienie:1.2</w:t>
            </w:r>
          </w:p>
          <w:p w14:paraId="0E8135DD"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o Kąt widzenia: co najmniej 150 stopni</w:t>
            </w:r>
          </w:p>
          <w:p w14:paraId="0DFC274B"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o Grubość materiału:  0.41mm</w:t>
            </w:r>
          </w:p>
          <w:p w14:paraId="1D7C3114" w14:textId="77777777" w:rsidR="003818C1" w:rsidRPr="003818C1" w:rsidRDefault="003818C1" w:rsidP="003818C1">
            <w:pPr>
              <w:spacing w:line="360" w:lineRule="auto"/>
              <w:rPr>
                <w:rFonts w:ascii="Bahnschrift" w:hAnsi="Bahnschrift" w:cs="Times New Roman"/>
                <w:b/>
                <w:sz w:val="18"/>
                <w:szCs w:val="18"/>
              </w:rPr>
            </w:pPr>
            <w:r w:rsidRPr="003818C1">
              <w:rPr>
                <w:rFonts w:ascii="Bahnschrift" w:hAnsi="Bahnschrift" w:cs="Times New Roman"/>
                <w:b/>
                <w:sz w:val="18"/>
                <w:szCs w:val="18"/>
              </w:rPr>
              <w:t>- 4. Ekran elektryczny z powierzchnią o szerokości 350cm.  sztuk: 1</w:t>
            </w:r>
          </w:p>
          <w:p w14:paraId="40739505"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Szerokość robocza powierzchni projekcyjnej: 350cm</w:t>
            </w:r>
          </w:p>
          <w:p w14:paraId="2D28C8F8"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Silnik elektryczny o mocy 230W z 5 letnią gwarancją</w:t>
            </w:r>
          </w:p>
          <w:p w14:paraId="10B29801"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Aluminiowa obudowa w kolorze białym</w:t>
            </w:r>
          </w:p>
          <w:p w14:paraId="2E7E23E6"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Funkcja automatycznego zatrzymywania zwijania/rozwijania powierzchni</w:t>
            </w:r>
          </w:p>
          <w:p w14:paraId="3833F79C"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Format obrazu 4:3</w:t>
            </w:r>
          </w:p>
          <w:p w14:paraId="3CAEF955"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Tylni wysuw materiału</w:t>
            </w:r>
          </w:p>
          <w:p w14:paraId="1FA00DAB"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Waga: nie większa niż 30kg</w:t>
            </w:r>
          </w:p>
          <w:p w14:paraId="5A392027"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Powierzchnia projekcyjna do projekcji przedniej o parametrach:</w:t>
            </w:r>
          </w:p>
          <w:p w14:paraId="5C935980"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o Wzmocnienie:1.2</w:t>
            </w:r>
          </w:p>
          <w:p w14:paraId="1BDD5B78"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o Kąt widzenia: co najmniej 150 stopni</w:t>
            </w:r>
          </w:p>
          <w:p w14:paraId="160AC783"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o Grubość materiału:  0.41mm</w:t>
            </w:r>
          </w:p>
          <w:p w14:paraId="3694B9EB" w14:textId="77777777" w:rsidR="003818C1" w:rsidRPr="003818C1" w:rsidRDefault="003818C1" w:rsidP="003818C1">
            <w:pPr>
              <w:spacing w:line="360" w:lineRule="auto"/>
              <w:rPr>
                <w:rFonts w:ascii="Bahnschrift" w:hAnsi="Bahnschrift" w:cs="Times New Roman"/>
                <w:b/>
                <w:sz w:val="18"/>
                <w:szCs w:val="18"/>
              </w:rPr>
            </w:pPr>
            <w:r w:rsidRPr="003818C1">
              <w:rPr>
                <w:rFonts w:ascii="Bahnschrift" w:hAnsi="Bahnschrift" w:cs="Times New Roman"/>
                <w:b/>
                <w:sz w:val="18"/>
                <w:szCs w:val="18"/>
              </w:rPr>
              <w:t>- 5. Extender HDMI/LAN Odbiornik. sztuk: 3</w:t>
            </w:r>
          </w:p>
          <w:p w14:paraId="02AD313C"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Odbiornik sygnału HDMI do przesyłania po skrętce w standardzie HDBASE-T</w:t>
            </w:r>
          </w:p>
          <w:p w14:paraId="49467B80"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lastRenderedPageBreak/>
              <w:t>• Obsługiwane rozdzielczości co najmniej: 3840x2160 @30Hz 4:4:4, 4096x2160 @24Hz 4:4:4 i 4K @60Hz 4:2:0, WUXGA</w:t>
            </w:r>
          </w:p>
          <w:p w14:paraId="2FFCB9E4"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Możliwość zasilenia odbiornika z nadajnika przez kabel CAT5/CAT6</w:t>
            </w:r>
          </w:p>
          <w:p w14:paraId="0D7428E3"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Kompatybilność z HDCP</w:t>
            </w:r>
          </w:p>
          <w:p w14:paraId="3C5143C3"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Możliwość przesyłania sygnałów IR między nadajnikiem i odbiornikiem</w:t>
            </w:r>
          </w:p>
          <w:p w14:paraId="14A16BA1" w14:textId="77777777" w:rsidR="003818C1" w:rsidRPr="003818C1" w:rsidRDefault="003818C1" w:rsidP="003818C1">
            <w:pPr>
              <w:spacing w:line="360" w:lineRule="auto"/>
              <w:rPr>
                <w:rFonts w:ascii="Bahnschrift" w:hAnsi="Bahnschrift" w:cs="Times New Roman"/>
                <w:b/>
                <w:sz w:val="18"/>
                <w:szCs w:val="18"/>
              </w:rPr>
            </w:pPr>
            <w:r w:rsidRPr="003818C1">
              <w:rPr>
                <w:rFonts w:ascii="Bahnschrift" w:hAnsi="Bahnschrift" w:cs="Times New Roman"/>
                <w:b/>
                <w:sz w:val="18"/>
                <w:szCs w:val="18"/>
              </w:rPr>
              <w:t>- 6. Extender HDMI/LAN Nadajnik. sztuk: 2</w:t>
            </w:r>
          </w:p>
          <w:p w14:paraId="0FAAC686"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Konwerter sygnału HDMI do przesyłania po skrętce w standardzie HDBASE-T</w:t>
            </w:r>
          </w:p>
          <w:p w14:paraId="258EBDA6"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Obsługiwane rozdzielczości co najmniej: 3840x2160 @30Hz 4:4:4, 4096x2160 @24Hz 4:4:4 i 4K @60Hz 4:2:0, WUXGA</w:t>
            </w:r>
          </w:p>
          <w:p w14:paraId="700E6145"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Możliwość zasilenia odbiornika z nadajnika przez kabel CAT5/CAT6</w:t>
            </w:r>
          </w:p>
          <w:p w14:paraId="72B67758"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Kompatybilność z HDCP</w:t>
            </w:r>
          </w:p>
          <w:p w14:paraId="5D0D5EBB"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Możliwość przesyłania sygnałów IR między nadajnikiem i odbiornikiem</w:t>
            </w:r>
          </w:p>
          <w:p w14:paraId="64F81E33" w14:textId="77777777" w:rsidR="003818C1" w:rsidRPr="003818C1" w:rsidRDefault="003818C1" w:rsidP="003818C1">
            <w:pPr>
              <w:spacing w:line="360" w:lineRule="auto"/>
              <w:rPr>
                <w:rFonts w:ascii="Bahnschrift" w:hAnsi="Bahnschrift" w:cs="Times New Roman"/>
                <w:b/>
                <w:sz w:val="18"/>
                <w:szCs w:val="18"/>
              </w:rPr>
            </w:pPr>
            <w:r w:rsidRPr="003818C1">
              <w:rPr>
                <w:rFonts w:ascii="Bahnschrift" w:hAnsi="Bahnschrift" w:cs="Times New Roman"/>
                <w:b/>
                <w:sz w:val="18"/>
                <w:szCs w:val="18"/>
              </w:rPr>
              <w:t>- 7. Matryca HDMI. sztuk: 1</w:t>
            </w:r>
          </w:p>
          <w:p w14:paraId="1DAB6472"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 Przełączanie matrycowe: 4 wejść HDMI do 4 wyjść </w:t>
            </w:r>
            <w:proofErr w:type="spellStart"/>
            <w:r w:rsidRPr="003818C1">
              <w:rPr>
                <w:rFonts w:ascii="Bahnschrift" w:hAnsi="Bahnschrift" w:cs="Times New Roman"/>
                <w:sz w:val="18"/>
                <w:szCs w:val="18"/>
              </w:rPr>
              <w:t>HDBaseT</w:t>
            </w:r>
            <w:proofErr w:type="spellEnd"/>
            <w:r w:rsidRPr="003818C1">
              <w:rPr>
                <w:rFonts w:ascii="Bahnschrift" w:hAnsi="Bahnschrift" w:cs="Times New Roman"/>
                <w:sz w:val="18"/>
                <w:szCs w:val="18"/>
              </w:rPr>
              <w:t>, 1 wyjście HDMI.</w:t>
            </w:r>
          </w:p>
          <w:p w14:paraId="53391BB1"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Obsługiwane rozdzielczości: 4K 60Hz 4:4:4 (40m), WUXGA</w:t>
            </w:r>
          </w:p>
          <w:p w14:paraId="50E82A92"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Audio De-</w:t>
            </w:r>
            <w:proofErr w:type="spellStart"/>
            <w:r w:rsidRPr="003818C1">
              <w:rPr>
                <w:rFonts w:ascii="Bahnschrift" w:hAnsi="Bahnschrift" w:cs="Times New Roman"/>
                <w:sz w:val="18"/>
                <w:szCs w:val="18"/>
              </w:rPr>
              <w:t>Embedder</w:t>
            </w:r>
            <w:proofErr w:type="spellEnd"/>
            <w:r w:rsidRPr="003818C1">
              <w:rPr>
                <w:rFonts w:ascii="Bahnschrift" w:hAnsi="Bahnschrift" w:cs="Times New Roman"/>
                <w:sz w:val="18"/>
                <w:szCs w:val="18"/>
              </w:rPr>
              <w:t>: Analogowe wyjście audio de-</w:t>
            </w:r>
            <w:proofErr w:type="spellStart"/>
            <w:r w:rsidRPr="003818C1">
              <w:rPr>
                <w:rFonts w:ascii="Bahnschrift" w:hAnsi="Bahnschrift" w:cs="Times New Roman"/>
                <w:sz w:val="18"/>
                <w:szCs w:val="18"/>
              </w:rPr>
              <w:t>embedowane</w:t>
            </w:r>
            <w:proofErr w:type="spellEnd"/>
            <w:r w:rsidRPr="003818C1">
              <w:rPr>
                <w:rFonts w:ascii="Bahnschrift" w:hAnsi="Bahnschrift" w:cs="Times New Roman"/>
                <w:sz w:val="18"/>
                <w:szCs w:val="18"/>
              </w:rPr>
              <w:t xml:space="preserve"> z HDMI</w:t>
            </w:r>
          </w:p>
          <w:p w14:paraId="75B5F1A3"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 Obsługiwane audio: Dolby </w:t>
            </w:r>
            <w:proofErr w:type="spellStart"/>
            <w:r w:rsidRPr="003818C1">
              <w:rPr>
                <w:rFonts w:ascii="Bahnschrift" w:hAnsi="Bahnschrift" w:cs="Times New Roman"/>
                <w:sz w:val="18"/>
                <w:szCs w:val="18"/>
              </w:rPr>
              <w:t>TrueHD</w:t>
            </w:r>
            <w:proofErr w:type="spellEnd"/>
            <w:r w:rsidRPr="003818C1">
              <w:rPr>
                <w:rFonts w:ascii="Bahnschrift" w:hAnsi="Bahnschrift" w:cs="Times New Roman"/>
                <w:sz w:val="18"/>
                <w:szCs w:val="18"/>
              </w:rPr>
              <w:t xml:space="preserve">, </w:t>
            </w:r>
            <w:proofErr w:type="spellStart"/>
            <w:r w:rsidRPr="003818C1">
              <w:rPr>
                <w:rFonts w:ascii="Bahnschrift" w:hAnsi="Bahnschrift" w:cs="Times New Roman"/>
                <w:sz w:val="18"/>
                <w:szCs w:val="18"/>
              </w:rPr>
              <w:t>Atmos</w:t>
            </w:r>
            <w:proofErr w:type="spellEnd"/>
            <w:r w:rsidRPr="003818C1">
              <w:rPr>
                <w:rFonts w:ascii="Bahnschrift" w:hAnsi="Bahnschrift" w:cs="Times New Roman"/>
                <w:sz w:val="18"/>
                <w:szCs w:val="18"/>
              </w:rPr>
              <w:t>; DTS-HD Master Audio, DTS:X</w:t>
            </w:r>
          </w:p>
          <w:p w14:paraId="6003E8CF"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Obsługa HDCP 2.2</w:t>
            </w:r>
          </w:p>
          <w:p w14:paraId="11072AF0"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Zaawansowana zarządzanie  EDID</w:t>
            </w:r>
          </w:p>
          <w:p w14:paraId="5B06F594"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 Zasilanie odbiorników poprzez linie </w:t>
            </w:r>
            <w:proofErr w:type="spellStart"/>
            <w:r w:rsidRPr="003818C1">
              <w:rPr>
                <w:rFonts w:ascii="Bahnschrift" w:hAnsi="Bahnschrift" w:cs="Times New Roman"/>
                <w:sz w:val="18"/>
                <w:szCs w:val="18"/>
              </w:rPr>
              <w:t>HDBaseT</w:t>
            </w:r>
            <w:proofErr w:type="spellEnd"/>
          </w:p>
          <w:p w14:paraId="3508180A"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Kontrola: Przycisk na obudowie, czujnik IR, port IR, RS-232, TCP/IP</w:t>
            </w:r>
          </w:p>
          <w:p w14:paraId="128F1958" w14:textId="77777777" w:rsidR="003818C1" w:rsidRPr="003818C1" w:rsidRDefault="003818C1" w:rsidP="003818C1">
            <w:pPr>
              <w:spacing w:line="360" w:lineRule="auto"/>
              <w:rPr>
                <w:rFonts w:ascii="Bahnschrift" w:hAnsi="Bahnschrift" w:cs="Times New Roman"/>
                <w:b/>
                <w:sz w:val="18"/>
                <w:szCs w:val="18"/>
              </w:rPr>
            </w:pPr>
            <w:r w:rsidRPr="003818C1">
              <w:rPr>
                <w:rFonts w:ascii="Bahnschrift" w:hAnsi="Bahnschrift" w:cs="Times New Roman"/>
                <w:b/>
                <w:sz w:val="18"/>
                <w:szCs w:val="18"/>
              </w:rPr>
              <w:t>- 8. Rozdzielacz HDMI 1:4. sztuk: 1</w:t>
            </w:r>
          </w:p>
          <w:p w14:paraId="16CBF30D"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Co najmniej 4 wyjścia HDMI</w:t>
            </w:r>
          </w:p>
          <w:p w14:paraId="29380866"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Obsługiwane rozdzielczości: 4K 60Hz 4:4:4 (40m), WUXGA</w:t>
            </w:r>
          </w:p>
          <w:p w14:paraId="65A70040"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Obsługa HDCP 2.2</w:t>
            </w:r>
          </w:p>
          <w:p w14:paraId="52C1973A"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Zaawansowana zarządzanie  EDID</w:t>
            </w:r>
          </w:p>
          <w:p w14:paraId="67D36F33"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Audio De-</w:t>
            </w:r>
            <w:proofErr w:type="spellStart"/>
            <w:r w:rsidRPr="003818C1">
              <w:rPr>
                <w:rFonts w:ascii="Bahnschrift" w:hAnsi="Bahnschrift" w:cs="Times New Roman"/>
                <w:sz w:val="18"/>
                <w:szCs w:val="18"/>
              </w:rPr>
              <w:t>Embedder</w:t>
            </w:r>
            <w:proofErr w:type="spellEnd"/>
            <w:r w:rsidRPr="003818C1">
              <w:rPr>
                <w:rFonts w:ascii="Bahnschrift" w:hAnsi="Bahnschrift" w:cs="Times New Roman"/>
                <w:sz w:val="18"/>
                <w:szCs w:val="18"/>
              </w:rPr>
              <w:t>: Analogowe wyjście audio de-</w:t>
            </w:r>
            <w:proofErr w:type="spellStart"/>
            <w:r w:rsidRPr="003818C1">
              <w:rPr>
                <w:rFonts w:ascii="Bahnschrift" w:hAnsi="Bahnschrift" w:cs="Times New Roman"/>
                <w:sz w:val="18"/>
                <w:szCs w:val="18"/>
              </w:rPr>
              <w:t>embedowane</w:t>
            </w:r>
            <w:proofErr w:type="spellEnd"/>
            <w:r w:rsidRPr="003818C1">
              <w:rPr>
                <w:rFonts w:ascii="Bahnschrift" w:hAnsi="Bahnschrift" w:cs="Times New Roman"/>
                <w:sz w:val="18"/>
                <w:szCs w:val="18"/>
              </w:rPr>
              <w:t xml:space="preserve"> z HDMI</w:t>
            </w:r>
          </w:p>
          <w:p w14:paraId="355DDD48"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 Obsługiwane audio: Dolby </w:t>
            </w:r>
            <w:proofErr w:type="spellStart"/>
            <w:r w:rsidRPr="003818C1">
              <w:rPr>
                <w:rFonts w:ascii="Bahnschrift" w:hAnsi="Bahnschrift" w:cs="Times New Roman"/>
                <w:sz w:val="18"/>
                <w:szCs w:val="18"/>
              </w:rPr>
              <w:t>TrueHD</w:t>
            </w:r>
            <w:proofErr w:type="spellEnd"/>
            <w:r w:rsidRPr="003818C1">
              <w:rPr>
                <w:rFonts w:ascii="Bahnschrift" w:hAnsi="Bahnschrift" w:cs="Times New Roman"/>
                <w:sz w:val="18"/>
                <w:szCs w:val="18"/>
              </w:rPr>
              <w:t xml:space="preserve">, </w:t>
            </w:r>
            <w:proofErr w:type="spellStart"/>
            <w:r w:rsidRPr="003818C1">
              <w:rPr>
                <w:rFonts w:ascii="Bahnschrift" w:hAnsi="Bahnschrift" w:cs="Times New Roman"/>
                <w:sz w:val="18"/>
                <w:szCs w:val="18"/>
              </w:rPr>
              <w:t>Atmos</w:t>
            </w:r>
            <w:proofErr w:type="spellEnd"/>
            <w:r w:rsidRPr="003818C1">
              <w:rPr>
                <w:rFonts w:ascii="Bahnschrift" w:hAnsi="Bahnschrift" w:cs="Times New Roman"/>
                <w:sz w:val="18"/>
                <w:szCs w:val="18"/>
              </w:rPr>
              <w:t xml:space="preserve"> </w:t>
            </w:r>
            <w:r w:rsidRPr="003818C1">
              <w:rPr>
                <w:rFonts w:ascii="Bahnschrift" w:hAnsi="Bahnschrift" w:cs="Times New Roman"/>
                <w:sz w:val="18"/>
                <w:szCs w:val="18"/>
              </w:rPr>
              <w:lastRenderedPageBreak/>
              <w:t>and DTS-HD Master Audio</w:t>
            </w:r>
          </w:p>
          <w:p w14:paraId="6CFEE041" w14:textId="77777777" w:rsidR="003818C1" w:rsidRPr="0064635E" w:rsidRDefault="003818C1" w:rsidP="003818C1">
            <w:pPr>
              <w:spacing w:line="360" w:lineRule="auto"/>
              <w:rPr>
                <w:rFonts w:ascii="Bahnschrift" w:hAnsi="Bahnschrift" w:cs="Times New Roman"/>
                <w:b/>
                <w:sz w:val="18"/>
                <w:szCs w:val="18"/>
              </w:rPr>
            </w:pPr>
            <w:r w:rsidRPr="0064635E">
              <w:rPr>
                <w:rFonts w:ascii="Bahnschrift" w:hAnsi="Bahnschrift" w:cs="Times New Roman"/>
                <w:b/>
                <w:sz w:val="18"/>
                <w:szCs w:val="18"/>
              </w:rPr>
              <w:t>- 9. Monitor podglądowy technika 24”. sztuk: 1</w:t>
            </w:r>
          </w:p>
          <w:p w14:paraId="08EE1A4C"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Przekątna nie mniejsza niż 24"</w:t>
            </w:r>
          </w:p>
          <w:p w14:paraId="317392AD"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Rozdzielczość: 1920x1200</w:t>
            </w:r>
          </w:p>
          <w:p w14:paraId="39CED21C"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Panel: IPS, matowy</w:t>
            </w:r>
          </w:p>
          <w:p w14:paraId="4E5F5F27"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Czas reakcji: co najwyżej 8ms</w:t>
            </w:r>
          </w:p>
          <w:p w14:paraId="3BD232FC"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Jasność: co najmniej 300cd/m2</w:t>
            </w:r>
          </w:p>
          <w:p w14:paraId="09FAC2E5"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Kąty widzenia: co najmniej 1780 /1780</w:t>
            </w:r>
          </w:p>
          <w:p w14:paraId="74137A65"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Wejście: HDMI</w:t>
            </w:r>
          </w:p>
          <w:p w14:paraId="2A4B5F2B"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Kolor: czarny</w:t>
            </w:r>
          </w:p>
          <w:p w14:paraId="288EAC72" w14:textId="77777777" w:rsidR="003818C1" w:rsidRPr="0064635E" w:rsidRDefault="003818C1" w:rsidP="003818C1">
            <w:pPr>
              <w:spacing w:line="360" w:lineRule="auto"/>
              <w:rPr>
                <w:rFonts w:ascii="Bahnschrift" w:hAnsi="Bahnschrift" w:cs="Times New Roman"/>
                <w:b/>
                <w:sz w:val="18"/>
                <w:szCs w:val="18"/>
              </w:rPr>
            </w:pPr>
            <w:r w:rsidRPr="0064635E">
              <w:rPr>
                <w:rFonts w:ascii="Bahnschrift" w:hAnsi="Bahnschrift" w:cs="Times New Roman"/>
                <w:b/>
                <w:sz w:val="18"/>
                <w:szCs w:val="18"/>
              </w:rPr>
              <w:t>- 10. Wyposażenie przyłącza podłogowego. sztuk: 3</w:t>
            </w:r>
          </w:p>
          <w:p w14:paraId="047A5142"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Dostawa i podłączenia przyłącza podłogowego zgodna z dokumentacja projektową i zamontowanymi przyłączami podłogowymi</w:t>
            </w:r>
          </w:p>
          <w:p w14:paraId="638BFB29" w14:textId="77777777" w:rsidR="003818C1" w:rsidRPr="0064635E" w:rsidRDefault="003818C1" w:rsidP="003818C1">
            <w:pPr>
              <w:spacing w:line="360" w:lineRule="auto"/>
              <w:rPr>
                <w:rFonts w:ascii="Bahnschrift" w:hAnsi="Bahnschrift" w:cs="Times New Roman"/>
                <w:b/>
                <w:sz w:val="18"/>
                <w:szCs w:val="18"/>
              </w:rPr>
            </w:pPr>
            <w:r w:rsidRPr="0064635E">
              <w:rPr>
                <w:rFonts w:ascii="Bahnschrift" w:hAnsi="Bahnschrift" w:cs="Times New Roman"/>
                <w:b/>
                <w:sz w:val="18"/>
                <w:szCs w:val="18"/>
              </w:rPr>
              <w:t>- 11. Uchwyt do projektora sztuk: 2</w:t>
            </w:r>
          </w:p>
          <w:p w14:paraId="0C2F37DA"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Uchwyty dopasowane do odpowiedniego projektora</w:t>
            </w:r>
          </w:p>
          <w:p w14:paraId="0A7E6583"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Dopuszczalne obciążenie dopasowane do odpowiedniego projektora</w:t>
            </w:r>
          </w:p>
          <w:p w14:paraId="2E0918B9"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Możliwość regulacji obrotu, kąta pochylenia</w:t>
            </w:r>
          </w:p>
          <w:p w14:paraId="2E064BA6" w14:textId="77777777" w:rsidR="003818C1" w:rsidRPr="0064635E" w:rsidRDefault="003818C1" w:rsidP="003818C1">
            <w:pPr>
              <w:spacing w:line="360" w:lineRule="auto"/>
              <w:rPr>
                <w:rFonts w:ascii="Bahnschrift" w:hAnsi="Bahnschrift" w:cs="Times New Roman"/>
                <w:b/>
                <w:sz w:val="18"/>
                <w:szCs w:val="18"/>
              </w:rPr>
            </w:pPr>
            <w:r w:rsidRPr="0064635E">
              <w:rPr>
                <w:rFonts w:ascii="Bahnschrift" w:hAnsi="Bahnschrift" w:cs="Times New Roman"/>
                <w:b/>
                <w:sz w:val="18"/>
                <w:szCs w:val="18"/>
              </w:rPr>
              <w:t>- 12. Okablowanie ruchome sztuk: 1</w:t>
            </w:r>
          </w:p>
          <w:p w14:paraId="4290DBFF"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Okablowanie ruchome niezbędne do uruchomienia systemu projekcji</w:t>
            </w:r>
          </w:p>
          <w:p w14:paraId="4A54A46C" w14:textId="7AB19A84" w:rsidR="003818C1" w:rsidRPr="0064635E" w:rsidRDefault="003818C1" w:rsidP="003818C1">
            <w:pPr>
              <w:spacing w:line="360" w:lineRule="auto"/>
              <w:rPr>
                <w:rFonts w:ascii="Bahnschrift" w:hAnsi="Bahnschrift" w:cs="Times New Roman"/>
                <w:b/>
                <w:sz w:val="18"/>
                <w:szCs w:val="18"/>
                <w:u w:val="single"/>
              </w:rPr>
            </w:pPr>
            <w:r w:rsidRPr="0064635E">
              <w:rPr>
                <w:rFonts w:ascii="Bahnschrift" w:hAnsi="Bahnschrift" w:cs="Times New Roman"/>
                <w:b/>
                <w:sz w:val="18"/>
                <w:szCs w:val="18"/>
                <w:u w:val="single"/>
              </w:rPr>
              <w:t xml:space="preserve">1.1.2 System </w:t>
            </w:r>
            <w:r w:rsidR="0064635E" w:rsidRPr="0064635E">
              <w:rPr>
                <w:rFonts w:ascii="Bahnschrift" w:hAnsi="Bahnschrift" w:cs="Times New Roman"/>
                <w:b/>
                <w:sz w:val="18"/>
                <w:szCs w:val="18"/>
                <w:u w:val="single"/>
              </w:rPr>
              <w:t>nagłośnienia</w:t>
            </w:r>
          </w:p>
          <w:p w14:paraId="2C349475" w14:textId="77777777" w:rsidR="003818C1" w:rsidRPr="0064635E" w:rsidRDefault="003818C1" w:rsidP="003818C1">
            <w:pPr>
              <w:spacing w:line="360" w:lineRule="auto"/>
              <w:rPr>
                <w:rFonts w:ascii="Bahnschrift" w:hAnsi="Bahnschrift" w:cs="Times New Roman"/>
                <w:b/>
                <w:sz w:val="18"/>
                <w:szCs w:val="18"/>
              </w:rPr>
            </w:pPr>
            <w:r w:rsidRPr="0064635E">
              <w:rPr>
                <w:rFonts w:ascii="Bahnschrift" w:hAnsi="Bahnschrift" w:cs="Times New Roman"/>
                <w:b/>
                <w:sz w:val="18"/>
                <w:szCs w:val="18"/>
              </w:rPr>
              <w:t>- 1. Zestaw głośnikowy, dyspersja 90x60 sztuk: 2</w:t>
            </w:r>
          </w:p>
          <w:p w14:paraId="78302272"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Pasmo przenoszenia (-10dB): co najmniej od 55Hz – 16kHz</w:t>
            </w:r>
          </w:p>
          <w:p w14:paraId="69A6565D"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Pasmo przenoszenia (+/-3dB): co najmniej od 60Hz – 16kHz</w:t>
            </w:r>
          </w:p>
          <w:p w14:paraId="2D4C1DCE"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Dyspersja znamionowa: co najmniej 90o – w płaszczyźnie poziomej, 60o w płaszczyźnie pionowej</w:t>
            </w:r>
          </w:p>
          <w:p w14:paraId="5C203084"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Konstrukcja dwudrożna</w:t>
            </w:r>
          </w:p>
          <w:p w14:paraId="59F21922"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 Konstrukcja wykorzystująca co najmniej dwa 10" głośniki </w:t>
            </w:r>
            <w:proofErr w:type="spellStart"/>
            <w:r w:rsidRPr="003818C1">
              <w:rPr>
                <w:rFonts w:ascii="Bahnschrift" w:hAnsi="Bahnschrift" w:cs="Times New Roman"/>
                <w:sz w:val="18"/>
                <w:szCs w:val="18"/>
              </w:rPr>
              <w:t>niskotonowe</w:t>
            </w:r>
            <w:proofErr w:type="spellEnd"/>
          </w:p>
          <w:p w14:paraId="37BB1DBF"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 Konstrukcja wykorzystująca co najmniej sześć głośników </w:t>
            </w:r>
            <w:proofErr w:type="spellStart"/>
            <w:r w:rsidRPr="003818C1">
              <w:rPr>
                <w:rFonts w:ascii="Bahnschrift" w:hAnsi="Bahnschrift" w:cs="Times New Roman"/>
                <w:sz w:val="18"/>
                <w:szCs w:val="18"/>
              </w:rPr>
              <w:t>średniowysokotonowych</w:t>
            </w:r>
            <w:proofErr w:type="spellEnd"/>
          </w:p>
          <w:p w14:paraId="2070ED8C"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 Efektywność (1W/1m), co najmniej: moduł </w:t>
            </w:r>
            <w:r w:rsidRPr="003818C1">
              <w:rPr>
                <w:rFonts w:ascii="Bahnschrift" w:hAnsi="Bahnschrift" w:cs="Times New Roman"/>
                <w:sz w:val="18"/>
                <w:szCs w:val="18"/>
              </w:rPr>
              <w:lastRenderedPageBreak/>
              <w:t>LF 94dB, moduł HF 105dB</w:t>
            </w:r>
          </w:p>
          <w:p w14:paraId="2755E070"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Maks. SPL, co najmniej: moduł LF 127dB (</w:t>
            </w:r>
            <w:proofErr w:type="spellStart"/>
            <w:r w:rsidRPr="003818C1">
              <w:rPr>
                <w:rFonts w:ascii="Bahnschrift" w:hAnsi="Bahnschrift" w:cs="Times New Roman"/>
                <w:sz w:val="18"/>
                <w:szCs w:val="18"/>
              </w:rPr>
              <w:t>peak</w:t>
            </w:r>
            <w:proofErr w:type="spellEnd"/>
            <w:r w:rsidRPr="003818C1">
              <w:rPr>
                <w:rFonts w:ascii="Bahnschrift" w:hAnsi="Bahnschrift" w:cs="Times New Roman"/>
                <w:sz w:val="18"/>
                <w:szCs w:val="18"/>
              </w:rPr>
              <w:t>), moduł HF 133dB (</w:t>
            </w:r>
            <w:proofErr w:type="spellStart"/>
            <w:r w:rsidRPr="003818C1">
              <w:rPr>
                <w:rFonts w:ascii="Bahnschrift" w:hAnsi="Bahnschrift" w:cs="Times New Roman"/>
                <w:sz w:val="18"/>
                <w:szCs w:val="18"/>
              </w:rPr>
              <w:t>peak</w:t>
            </w:r>
            <w:proofErr w:type="spellEnd"/>
            <w:r w:rsidRPr="003818C1">
              <w:rPr>
                <w:rFonts w:ascii="Bahnschrift" w:hAnsi="Bahnschrift" w:cs="Times New Roman"/>
                <w:sz w:val="18"/>
                <w:szCs w:val="18"/>
              </w:rPr>
              <w:t>)</w:t>
            </w:r>
          </w:p>
          <w:p w14:paraId="248FF498"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 Możliwość łączenia zestawów w klastry dla uzyskania wymaganej </w:t>
            </w:r>
            <w:proofErr w:type="spellStart"/>
            <w:r w:rsidRPr="003818C1">
              <w:rPr>
                <w:rFonts w:ascii="Bahnschrift" w:hAnsi="Bahnschrift" w:cs="Times New Roman"/>
                <w:sz w:val="18"/>
                <w:szCs w:val="18"/>
              </w:rPr>
              <w:t>ch</w:t>
            </w:r>
            <w:proofErr w:type="spellEnd"/>
            <w:r w:rsidRPr="003818C1">
              <w:rPr>
                <w:rFonts w:ascii="Bahnschrift" w:hAnsi="Bahnschrift" w:cs="Times New Roman"/>
                <w:sz w:val="18"/>
                <w:szCs w:val="18"/>
              </w:rPr>
              <w:t>-ki kierunkowości</w:t>
            </w:r>
          </w:p>
          <w:p w14:paraId="41A71EC5" w14:textId="77777777" w:rsidR="003818C1" w:rsidRPr="0064635E" w:rsidRDefault="003818C1" w:rsidP="003818C1">
            <w:pPr>
              <w:spacing w:line="360" w:lineRule="auto"/>
              <w:rPr>
                <w:rFonts w:ascii="Bahnschrift" w:hAnsi="Bahnschrift" w:cs="Times New Roman"/>
                <w:b/>
                <w:sz w:val="18"/>
                <w:szCs w:val="18"/>
              </w:rPr>
            </w:pPr>
            <w:r w:rsidRPr="0064635E">
              <w:rPr>
                <w:rFonts w:ascii="Bahnschrift" w:hAnsi="Bahnschrift" w:cs="Times New Roman"/>
                <w:b/>
                <w:sz w:val="18"/>
                <w:szCs w:val="18"/>
              </w:rPr>
              <w:t>- 2. Zestaw głośnikowy, dyspersja 90x20. sztuk: 2</w:t>
            </w:r>
          </w:p>
          <w:p w14:paraId="43544435"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Pasmo przenoszenia (-10dB): co najmniej od 55Hz – 16kHz</w:t>
            </w:r>
          </w:p>
          <w:p w14:paraId="12C97A86"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Pasmo przenoszenia (+/-3dB): co najmniej od 60Hz – 16kHz</w:t>
            </w:r>
          </w:p>
          <w:p w14:paraId="566E3547"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Dyspersja znamionowa: co najmniej 90o – w płaszczyźnie poziomej, 20o w płaszczyźnie pionowej</w:t>
            </w:r>
          </w:p>
          <w:p w14:paraId="5CFED363"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Konstrukcja dwudrożna</w:t>
            </w:r>
          </w:p>
          <w:p w14:paraId="37005AB3"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 Konstrukcja wykorzystująca co najmniej dwa 10" głośniki </w:t>
            </w:r>
            <w:proofErr w:type="spellStart"/>
            <w:r w:rsidRPr="003818C1">
              <w:rPr>
                <w:rFonts w:ascii="Bahnschrift" w:hAnsi="Bahnschrift" w:cs="Times New Roman"/>
                <w:sz w:val="18"/>
                <w:szCs w:val="18"/>
              </w:rPr>
              <w:t>niskotonowe</w:t>
            </w:r>
            <w:proofErr w:type="spellEnd"/>
          </w:p>
          <w:p w14:paraId="23A467C9"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 Konstrukcja wykorzystująca co najmniej sześć głośników </w:t>
            </w:r>
            <w:proofErr w:type="spellStart"/>
            <w:r w:rsidRPr="003818C1">
              <w:rPr>
                <w:rFonts w:ascii="Bahnschrift" w:hAnsi="Bahnschrift" w:cs="Times New Roman"/>
                <w:sz w:val="18"/>
                <w:szCs w:val="18"/>
              </w:rPr>
              <w:t>średniowysokotonowych</w:t>
            </w:r>
            <w:proofErr w:type="spellEnd"/>
          </w:p>
          <w:p w14:paraId="752E4CED"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Efektywność (1W/1m), co najmniej :moduł LF 94dB, moduł HF 105dB</w:t>
            </w:r>
          </w:p>
          <w:p w14:paraId="0C4A282C"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Maks. SPL, co najmniej :moduł LF 127dB (</w:t>
            </w:r>
            <w:proofErr w:type="spellStart"/>
            <w:r w:rsidRPr="003818C1">
              <w:rPr>
                <w:rFonts w:ascii="Bahnschrift" w:hAnsi="Bahnschrift" w:cs="Times New Roman"/>
                <w:sz w:val="18"/>
                <w:szCs w:val="18"/>
              </w:rPr>
              <w:t>peak</w:t>
            </w:r>
            <w:proofErr w:type="spellEnd"/>
            <w:r w:rsidRPr="003818C1">
              <w:rPr>
                <w:rFonts w:ascii="Bahnschrift" w:hAnsi="Bahnschrift" w:cs="Times New Roman"/>
                <w:sz w:val="18"/>
                <w:szCs w:val="18"/>
              </w:rPr>
              <w:t>), moduł HF 133dB (</w:t>
            </w:r>
            <w:proofErr w:type="spellStart"/>
            <w:r w:rsidRPr="003818C1">
              <w:rPr>
                <w:rFonts w:ascii="Bahnschrift" w:hAnsi="Bahnschrift" w:cs="Times New Roman"/>
                <w:sz w:val="18"/>
                <w:szCs w:val="18"/>
              </w:rPr>
              <w:t>peak</w:t>
            </w:r>
            <w:proofErr w:type="spellEnd"/>
            <w:r w:rsidRPr="003818C1">
              <w:rPr>
                <w:rFonts w:ascii="Bahnschrift" w:hAnsi="Bahnschrift" w:cs="Times New Roman"/>
                <w:sz w:val="18"/>
                <w:szCs w:val="18"/>
              </w:rPr>
              <w:t>)</w:t>
            </w:r>
          </w:p>
          <w:p w14:paraId="13F3CE11"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 Możliwość łączenia zestawów w klastry dla uzyskania wymaganej </w:t>
            </w:r>
            <w:proofErr w:type="spellStart"/>
            <w:r w:rsidRPr="003818C1">
              <w:rPr>
                <w:rFonts w:ascii="Bahnschrift" w:hAnsi="Bahnschrift" w:cs="Times New Roman"/>
                <w:sz w:val="18"/>
                <w:szCs w:val="18"/>
              </w:rPr>
              <w:t>ch</w:t>
            </w:r>
            <w:proofErr w:type="spellEnd"/>
            <w:r w:rsidRPr="003818C1">
              <w:rPr>
                <w:rFonts w:ascii="Bahnschrift" w:hAnsi="Bahnschrift" w:cs="Times New Roman"/>
                <w:sz w:val="18"/>
                <w:szCs w:val="18"/>
              </w:rPr>
              <w:t>-ki kierunkowości</w:t>
            </w:r>
          </w:p>
          <w:p w14:paraId="0B3530DB" w14:textId="77777777" w:rsidR="003818C1" w:rsidRPr="0064635E" w:rsidRDefault="003818C1" w:rsidP="003818C1">
            <w:pPr>
              <w:spacing w:line="360" w:lineRule="auto"/>
              <w:rPr>
                <w:rFonts w:ascii="Bahnschrift" w:hAnsi="Bahnschrift" w:cs="Times New Roman"/>
                <w:b/>
                <w:sz w:val="18"/>
                <w:szCs w:val="18"/>
              </w:rPr>
            </w:pPr>
            <w:r w:rsidRPr="0064635E">
              <w:rPr>
                <w:rFonts w:ascii="Bahnschrift" w:hAnsi="Bahnschrift" w:cs="Times New Roman"/>
                <w:b/>
                <w:sz w:val="18"/>
                <w:szCs w:val="18"/>
              </w:rPr>
              <w:t>- 3. System mocowania zestawów głośnikowych. sztuk: 2</w:t>
            </w:r>
          </w:p>
          <w:p w14:paraId="129FEA66"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System pozwalający na podwieszenie klastrów zestawów głośnikowych złożonych z urządzeń nr 1, 2 w p. 1.1.2</w:t>
            </w:r>
          </w:p>
          <w:p w14:paraId="1BEFFE4F" w14:textId="77777777" w:rsidR="003818C1" w:rsidRPr="0064635E" w:rsidRDefault="003818C1" w:rsidP="003818C1">
            <w:pPr>
              <w:spacing w:line="360" w:lineRule="auto"/>
              <w:rPr>
                <w:rFonts w:ascii="Bahnschrift" w:hAnsi="Bahnschrift" w:cs="Times New Roman"/>
                <w:b/>
                <w:sz w:val="18"/>
                <w:szCs w:val="18"/>
              </w:rPr>
            </w:pPr>
            <w:r w:rsidRPr="0064635E">
              <w:rPr>
                <w:rFonts w:ascii="Bahnschrift" w:hAnsi="Bahnschrift" w:cs="Times New Roman"/>
                <w:b/>
                <w:sz w:val="18"/>
                <w:szCs w:val="18"/>
              </w:rPr>
              <w:t>- 4. Procesor audio, 16 wejść, 8 wyjść sztuk: 1</w:t>
            </w:r>
          </w:p>
          <w:p w14:paraId="60FBD977"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 Co najmniej 8 symetrycznych wejść na złączach instalacyjnych typu </w:t>
            </w:r>
            <w:proofErr w:type="spellStart"/>
            <w:r w:rsidRPr="003818C1">
              <w:rPr>
                <w:rFonts w:ascii="Bahnschrift" w:hAnsi="Bahnschrift" w:cs="Times New Roman"/>
                <w:sz w:val="18"/>
                <w:szCs w:val="18"/>
              </w:rPr>
              <w:t>phoenix</w:t>
            </w:r>
            <w:proofErr w:type="spellEnd"/>
            <w:r w:rsidRPr="003818C1">
              <w:rPr>
                <w:rFonts w:ascii="Bahnschrift" w:hAnsi="Bahnschrift" w:cs="Times New Roman"/>
                <w:sz w:val="18"/>
                <w:szCs w:val="18"/>
              </w:rPr>
              <w:t xml:space="preserve"> z regulowanym poziomem (mikrofon / linia) i  zasilaniem Phantom dla mikrofonów pojemnościowych ustawianych dla każdego wejścia niezależnie</w:t>
            </w:r>
          </w:p>
          <w:p w14:paraId="38D28FFC"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 Co najmniej 8 symetrycznych wyjść liniowych na złączach instalacyjnych typu </w:t>
            </w:r>
            <w:proofErr w:type="spellStart"/>
            <w:r w:rsidRPr="003818C1">
              <w:rPr>
                <w:rFonts w:ascii="Bahnschrift" w:hAnsi="Bahnschrift" w:cs="Times New Roman"/>
                <w:sz w:val="18"/>
                <w:szCs w:val="18"/>
              </w:rPr>
              <w:t>phoenix</w:t>
            </w:r>
            <w:proofErr w:type="spellEnd"/>
            <w:r w:rsidRPr="003818C1">
              <w:rPr>
                <w:rFonts w:ascii="Bahnschrift" w:hAnsi="Bahnschrift" w:cs="Times New Roman"/>
                <w:sz w:val="18"/>
                <w:szCs w:val="18"/>
              </w:rPr>
              <w:t xml:space="preserve"> z regulacją poziomu</w:t>
            </w:r>
          </w:p>
          <w:p w14:paraId="00EA83A7"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lastRenderedPageBreak/>
              <w:t xml:space="preserve">• Co najmniej 8 symetrycznych niezależnie przełączanych  wejść/wyjść (dodatkowe wejście mikrofonowo liniowe z niezależnie załączanym zasilaniem Phantom, lub wyjście) na  złączach symetrycznych instalacyjnych typu </w:t>
            </w:r>
            <w:proofErr w:type="spellStart"/>
            <w:r w:rsidRPr="003818C1">
              <w:rPr>
                <w:rFonts w:ascii="Bahnschrift" w:hAnsi="Bahnschrift" w:cs="Times New Roman"/>
                <w:sz w:val="18"/>
                <w:szCs w:val="18"/>
              </w:rPr>
              <w:t>phoenix</w:t>
            </w:r>
            <w:proofErr w:type="spellEnd"/>
            <w:r w:rsidRPr="003818C1">
              <w:rPr>
                <w:rFonts w:ascii="Bahnschrift" w:hAnsi="Bahnschrift" w:cs="Times New Roman"/>
                <w:sz w:val="18"/>
                <w:szCs w:val="18"/>
              </w:rPr>
              <w:t xml:space="preserve"> pozwalających na zwiększenie liczby wejść lub wyjść w zależności od potrzeb w danej lokalizacji</w:t>
            </w:r>
          </w:p>
          <w:p w14:paraId="3FC94D9F"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Wbudowany interfejs USB 16 we / 16 wy umożliwiający przesłanie do 16 niezależnych sygnałów monofonicznych do komputera i przesyłanie 16 niezależnych sygnałów monofonicznych z komputera do procesora</w:t>
            </w:r>
          </w:p>
          <w:p w14:paraId="28B3B032"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Wbudowane złącze POTS do podłączenia analogowej linii telefonicznej</w:t>
            </w:r>
          </w:p>
          <w:p w14:paraId="107B2E88"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2 wbudowane złącza LAN 1 Gigabit dla redundantnego połączenia z siecią Ethernet do obsługi VoIP, zarządzania, oraz wysyłki i odbioru sygnałów audio poprzez sieć TCP/IP</w:t>
            </w:r>
          </w:p>
          <w:p w14:paraId="60B4CC01"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Matryca 128x128 umożliwiająca swobodną komutację sygnałów wejściowych i wyjściowych, sumowaniem sygnałów, regulacją poziomów i automatycznym przywołanie ustawień</w:t>
            </w:r>
          </w:p>
          <w:p w14:paraId="13032FD6"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 Oprogramowanie wewnętrzne musi gwarantować jednoczesną obsługę min 4 kont SIP  (równolegle z portem telefonii analogowej), wbudowany mikser z funkcją </w:t>
            </w:r>
            <w:proofErr w:type="spellStart"/>
            <w:r w:rsidRPr="003818C1">
              <w:rPr>
                <w:rFonts w:ascii="Bahnschrift" w:hAnsi="Bahnschrift" w:cs="Times New Roman"/>
                <w:sz w:val="18"/>
                <w:szCs w:val="18"/>
              </w:rPr>
              <w:t>Autogain</w:t>
            </w:r>
            <w:proofErr w:type="spellEnd"/>
            <w:r w:rsidRPr="003818C1">
              <w:rPr>
                <w:rFonts w:ascii="Bahnschrift" w:hAnsi="Bahnschrift" w:cs="Times New Roman"/>
                <w:sz w:val="18"/>
                <w:szCs w:val="18"/>
              </w:rPr>
              <w:t xml:space="preserve">, minimum  16 niezależnie programowalnych procesorów aktywnej </w:t>
            </w:r>
            <w:proofErr w:type="spellStart"/>
            <w:r w:rsidRPr="003818C1">
              <w:rPr>
                <w:rFonts w:ascii="Bahnschrift" w:hAnsi="Bahnschrift" w:cs="Times New Roman"/>
                <w:sz w:val="18"/>
                <w:szCs w:val="18"/>
              </w:rPr>
              <w:t>kancelacji</w:t>
            </w:r>
            <w:proofErr w:type="spellEnd"/>
            <w:r w:rsidRPr="003818C1">
              <w:rPr>
                <w:rFonts w:ascii="Bahnschrift" w:hAnsi="Bahnschrift" w:cs="Times New Roman"/>
                <w:sz w:val="18"/>
                <w:szCs w:val="18"/>
              </w:rPr>
              <w:t xml:space="preserve"> echa (AEC).</w:t>
            </w:r>
          </w:p>
          <w:p w14:paraId="7C4EE6AD"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 GPIO co najmniej 16 </w:t>
            </w:r>
            <w:proofErr w:type="spellStart"/>
            <w:r w:rsidRPr="003818C1">
              <w:rPr>
                <w:rFonts w:ascii="Bahnschrift" w:hAnsi="Bahnschrift" w:cs="Times New Roman"/>
                <w:sz w:val="18"/>
                <w:szCs w:val="18"/>
              </w:rPr>
              <w:t>pinów</w:t>
            </w:r>
            <w:proofErr w:type="spellEnd"/>
            <w:r w:rsidRPr="003818C1">
              <w:rPr>
                <w:rFonts w:ascii="Bahnschrift" w:hAnsi="Bahnschrift" w:cs="Times New Roman"/>
                <w:sz w:val="18"/>
                <w:szCs w:val="18"/>
              </w:rPr>
              <w:t xml:space="preserve"> wejściowych i 16 </w:t>
            </w:r>
            <w:proofErr w:type="spellStart"/>
            <w:r w:rsidRPr="003818C1">
              <w:rPr>
                <w:rFonts w:ascii="Bahnschrift" w:hAnsi="Bahnschrift" w:cs="Times New Roman"/>
                <w:sz w:val="18"/>
                <w:szCs w:val="18"/>
              </w:rPr>
              <w:t>pinów</w:t>
            </w:r>
            <w:proofErr w:type="spellEnd"/>
            <w:r w:rsidRPr="003818C1">
              <w:rPr>
                <w:rFonts w:ascii="Bahnschrift" w:hAnsi="Bahnschrift" w:cs="Times New Roman"/>
                <w:sz w:val="18"/>
                <w:szCs w:val="18"/>
              </w:rPr>
              <w:t xml:space="preserve"> wyjściowych;</w:t>
            </w:r>
          </w:p>
          <w:p w14:paraId="79F4750D"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 Rozbudowane DSP, posiadające wiele elementów do modelowania i zarządzania dźwiękiem mi. In. Eliminatory sprzężeń, </w:t>
            </w:r>
            <w:proofErr w:type="spellStart"/>
            <w:r w:rsidRPr="003818C1">
              <w:rPr>
                <w:rFonts w:ascii="Bahnschrift" w:hAnsi="Bahnschrift" w:cs="Times New Roman"/>
                <w:sz w:val="18"/>
                <w:szCs w:val="18"/>
              </w:rPr>
              <w:t>kancelację</w:t>
            </w:r>
            <w:proofErr w:type="spellEnd"/>
            <w:r w:rsidRPr="003818C1">
              <w:rPr>
                <w:rFonts w:ascii="Bahnschrift" w:hAnsi="Bahnschrift" w:cs="Times New Roman"/>
                <w:sz w:val="18"/>
                <w:szCs w:val="18"/>
              </w:rPr>
              <w:t xml:space="preserve"> echa, miksery automatyczne, korektory parametryczne, linie opóźniające,…;</w:t>
            </w:r>
          </w:p>
          <w:p w14:paraId="323B7DD1"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Możliwość dołączenia dedykowanych urządzeń peryferyjnych, dających możliwość rozszerzenia w przyszłości funkcjonalności.</w:t>
            </w:r>
          </w:p>
          <w:p w14:paraId="2F568BC6"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lastRenderedPageBreak/>
              <w:t>• Wbudowane minimum cztery odbiorniki internetowych stacji radiowych.</w:t>
            </w:r>
          </w:p>
          <w:p w14:paraId="263D0465"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Wbudowany program pocztowy wysyłający definiowaną informacje o stanie pracy systemu na wskazany adres email np. awaria wzmacniacza</w:t>
            </w:r>
          </w:p>
          <w:p w14:paraId="0DDE6BE3"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Wbudowany co najmniej 8 programowalnych stereofonicznych odtwarzaczy plików MP3/WAV z możliwością tworzenia „list utworów" oraz programowania czasu odtwarzania za pomocą kalendarza systemowego</w:t>
            </w:r>
          </w:p>
          <w:p w14:paraId="28DDAB19"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Wbudowany rejestrator audio  na poziomie programowym z możliwością programowania czasu rejestracji za pomocą kalendarza systemowego</w:t>
            </w:r>
          </w:p>
          <w:p w14:paraId="5AF9AA6F"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Urządzenie musi pracować samodzielnie (bez konieczności uruchamiania dodatkowego oprogramowania) poprzez uruchomienie zapisanych ustawień konfiguracyjnych i posiadać zabezpieczenia przed zmianą ustawień przez osoby niepowołane .</w:t>
            </w:r>
          </w:p>
          <w:p w14:paraId="370C41B0"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Urządzenie musi oferować możliwość przygotowania dedykowanych ekranów sterujących dla użytkownika (GUI)  z wybraną listą dostępnych parametrów i informacji.</w:t>
            </w:r>
          </w:p>
          <w:p w14:paraId="6C40BCD9" w14:textId="77777777" w:rsidR="003818C1" w:rsidRPr="0064635E" w:rsidRDefault="003818C1" w:rsidP="003818C1">
            <w:pPr>
              <w:spacing w:line="360" w:lineRule="auto"/>
              <w:rPr>
                <w:rFonts w:ascii="Bahnschrift" w:hAnsi="Bahnschrift" w:cs="Times New Roman"/>
                <w:b/>
                <w:sz w:val="18"/>
                <w:szCs w:val="18"/>
              </w:rPr>
            </w:pPr>
            <w:r w:rsidRPr="0064635E">
              <w:rPr>
                <w:rFonts w:ascii="Bahnschrift" w:hAnsi="Bahnschrift" w:cs="Times New Roman"/>
                <w:b/>
                <w:sz w:val="18"/>
                <w:szCs w:val="18"/>
              </w:rPr>
              <w:t>- 5. Wzmacniacz 8 x 500W. sztuk: 1</w:t>
            </w:r>
          </w:p>
          <w:p w14:paraId="0A99CEB7"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Wzmacniacze wykonane w klasie D</w:t>
            </w:r>
          </w:p>
          <w:p w14:paraId="499BFBF3"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Co najmniej 8 niezależnych kanałów</w:t>
            </w:r>
          </w:p>
          <w:p w14:paraId="001D7F55"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Możliwość przydzielenia mocy 4000W dla od 2 do 8 kanałów</w:t>
            </w:r>
          </w:p>
          <w:p w14:paraId="06AAA27E"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Co najmniej 8 symetrycznych wejść analogowych</w:t>
            </w:r>
          </w:p>
          <w:p w14:paraId="5B28819B"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Konwertery A/D i D/A  pracujące z rozdzielczością 24 bitową i częstotliwością próbkowania 48kHz</w:t>
            </w:r>
          </w:p>
          <w:p w14:paraId="3C010A9C"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Dla każdego z kanałów: 5 pasmowy korektor sygnału wejściowego, 9 pasmowy korektor sygnału wyjściowego</w:t>
            </w:r>
          </w:p>
          <w:p w14:paraId="0F00DA91"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 Matryca audio pozwalająca na dowolne </w:t>
            </w:r>
            <w:proofErr w:type="spellStart"/>
            <w:r w:rsidRPr="003818C1">
              <w:rPr>
                <w:rFonts w:ascii="Bahnschrift" w:hAnsi="Bahnschrift" w:cs="Times New Roman"/>
                <w:sz w:val="18"/>
                <w:szCs w:val="18"/>
              </w:rPr>
              <w:t>krosowanie</w:t>
            </w:r>
            <w:proofErr w:type="spellEnd"/>
            <w:r w:rsidRPr="003818C1">
              <w:rPr>
                <w:rFonts w:ascii="Bahnschrift" w:hAnsi="Bahnschrift" w:cs="Times New Roman"/>
                <w:sz w:val="18"/>
                <w:szCs w:val="18"/>
              </w:rPr>
              <w:t xml:space="preserve"> sygnałów wejściowych</w:t>
            </w:r>
          </w:p>
          <w:p w14:paraId="2ECDA2A0"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lastRenderedPageBreak/>
              <w:t>• Cyfrowe gniazdo rozszerzeń</w:t>
            </w:r>
          </w:p>
          <w:p w14:paraId="21E4A593"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Wyświetlacz LCD</w:t>
            </w:r>
          </w:p>
          <w:p w14:paraId="5BB0BCE3"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Możliwość regulacji z panelu przedniego: wyciszanie, wybór czułości wejściowej, kontrola poziomu wyjściowego, włączanie/wyłączanie korekcji EQ dla każdego kanału i wywoływanie wbudowanych ustawień EQ dla zainstalowanych w obiekcie zestawów głośnikowych (</w:t>
            </w:r>
            <w:proofErr w:type="spellStart"/>
            <w:r w:rsidRPr="003818C1">
              <w:rPr>
                <w:rFonts w:ascii="Bahnschrift" w:hAnsi="Bahnschrift" w:cs="Times New Roman"/>
                <w:sz w:val="18"/>
                <w:szCs w:val="18"/>
              </w:rPr>
              <w:t>poz</w:t>
            </w:r>
            <w:proofErr w:type="spellEnd"/>
            <w:r w:rsidRPr="003818C1">
              <w:rPr>
                <w:rFonts w:ascii="Bahnschrift" w:hAnsi="Bahnschrift" w:cs="Times New Roman"/>
                <w:sz w:val="18"/>
                <w:szCs w:val="18"/>
              </w:rPr>
              <w:t xml:space="preserve"> 1 i 2 tabeli)</w:t>
            </w:r>
          </w:p>
          <w:p w14:paraId="264B2B0E"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 Filtry pasmowo przepustowe </w:t>
            </w:r>
            <w:proofErr w:type="spellStart"/>
            <w:r w:rsidRPr="003818C1">
              <w:rPr>
                <w:rFonts w:ascii="Bahnschrift" w:hAnsi="Bahnschrift" w:cs="Times New Roman"/>
                <w:sz w:val="18"/>
                <w:szCs w:val="18"/>
              </w:rPr>
              <w:t>Butterwortha</w:t>
            </w:r>
            <w:proofErr w:type="spellEnd"/>
            <w:r w:rsidRPr="003818C1">
              <w:rPr>
                <w:rFonts w:ascii="Bahnschrift" w:hAnsi="Bahnschrift" w:cs="Times New Roman"/>
                <w:sz w:val="18"/>
                <w:szCs w:val="18"/>
              </w:rPr>
              <w:t xml:space="preserve">, Bessela, lub </w:t>
            </w:r>
            <w:proofErr w:type="spellStart"/>
            <w:r w:rsidRPr="003818C1">
              <w:rPr>
                <w:rFonts w:ascii="Bahnschrift" w:hAnsi="Bahnschrift" w:cs="Times New Roman"/>
                <w:sz w:val="18"/>
                <w:szCs w:val="18"/>
              </w:rPr>
              <w:t>Linkwitz-Rileya</w:t>
            </w:r>
            <w:proofErr w:type="spellEnd"/>
            <w:r w:rsidRPr="003818C1">
              <w:rPr>
                <w:rFonts w:ascii="Bahnschrift" w:hAnsi="Bahnschrift" w:cs="Times New Roman"/>
                <w:sz w:val="18"/>
                <w:szCs w:val="18"/>
              </w:rPr>
              <w:t xml:space="preserve"> o nachyleniu maks. 48dB/oktawę</w:t>
            </w:r>
          </w:p>
          <w:p w14:paraId="2CBF82B7"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Możliwość połączenia i konfiguracji z PC przez złącze USB</w:t>
            </w:r>
          </w:p>
          <w:p w14:paraId="4A067D06"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 Czułość wejściowa dla mocy znamionowej: 0, +4, +12 i +24 </w:t>
            </w:r>
            <w:proofErr w:type="spellStart"/>
            <w:r w:rsidRPr="003818C1">
              <w:rPr>
                <w:rFonts w:ascii="Bahnschrift" w:hAnsi="Bahnschrift" w:cs="Times New Roman"/>
                <w:sz w:val="18"/>
                <w:szCs w:val="18"/>
              </w:rPr>
              <w:t>dBu</w:t>
            </w:r>
            <w:proofErr w:type="spellEnd"/>
            <w:r w:rsidRPr="003818C1">
              <w:rPr>
                <w:rFonts w:ascii="Bahnschrift" w:hAnsi="Bahnschrift" w:cs="Times New Roman"/>
                <w:sz w:val="18"/>
                <w:szCs w:val="18"/>
              </w:rPr>
              <w:t>, wybierana przez użytkownika</w:t>
            </w:r>
          </w:p>
          <w:p w14:paraId="75F72126"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Znamionowa moc wyjściowa, na kanał, przy wszystkich kanałach aktywnych oraz 0,4% THD (20Hz do 20 kHz):</w:t>
            </w:r>
          </w:p>
          <w:p w14:paraId="24BFA412"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Tryb pojedynczy do 8 kanałów, 500 W/4 Ohm, 300W/8Ohm.</w:t>
            </w:r>
          </w:p>
          <w:p w14:paraId="6706045A"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 Tryb </w:t>
            </w:r>
            <w:proofErr w:type="spellStart"/>
            <w:r w:rsidRPr="003818C1">
              <w:rPr>
                <w:rFonts w:ascii="Bahnschrift" w:hAnsi="Bahnschrift" w:cs="Times New Roman"/>
                <w:sz w:val="18"/>
                <w:szCs w:val="18"/>
              </w:rPr>
              <w:t>zmostkowany</w:t>
            </w:r>
            <w:proofErr w:type="spellEnd"/>
            <w:r w:rsidRPr="003818C1">
              <w:rPr>
                <w:rFonts w:ascii="Bahnschrift" w:hAnsi="Bahnschrift" w:cs="Times New Roman"/>
                <w:sz w:val="18"/>
                <w:szCs w:val="18"/>
              </w:rPr>
              <w:t xml:space="preserve"> do 4 kanałów, 1000W/ 4 Ohm, 8 Ohm lub ze 100-woltowymi liniami (przy 1 % THD), 800 watów z 70-woltowymi liniami (przy 1 % THD)</w:t>
            </w:r>
          </w:p>
          <w:p w14:paraId="6CE1EB47"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 Tryb  </w:t>
            </w:r>
            <w:proofErr w:type="spellStart"/>
            <w:r w:rsidRPr="003818C1">
              <w:rPr>
                <w:rFonts w:ascii="Bahnschrift" w:hAnsi="Bahnschrift" w:cs="Times New Roman"/>
                <w:sz w:val="18"/>
                <w:szCs w:val="18"/>
              </w:rPr>
              <w:t>QuadBridge</w:t>
            </w:r>
            <w:proofErr w:type="spellEnd"/>
            <w:r w:rsidRPr="003818C1">
              <w:rPr>
                <w:rFonts w:ascii="Bahnschrift" w:hAnsi="Bahnschrift" w:cs="Times New Roman"/>
                <w:sz w:val="18"/>
                <w:szCs w:val="18"/>
              </w:rPr>
              <w:t>™ do 2 kanałów, 2000W/ 4 Ohm lub ze 100-woltowymi liniami (przy 1 % THD), 1600 watów z 70-woltowymi liniami (przy 1 % THD).</w:t>
            </w:r>
          </w:p>
          <w:p w14:paraId="320BE2ED"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 Pasmo przenoszenia (±0,5 </w:t>
            </w:r>
            <w:proofErr w:type="spellStart"/>
            <w:r w:rsidRPr="003818C1">
              <w:rPr>
                <w:rFonts w:ascii="Bahnschrift" w:hAnsi="Bahnschrift" w:cs="Times New Roman"/>
                <w:sz w:val="18"/>
                <w:szCs w:val="18"/>
              </w:rPr>
              <w:t>dB</w:t>
            </w:r>
            <w:proofErr w:type="spellEnd"/>
            <w:r w:rsidRPr="003818C1">
              <w:rPr>
                <w:rFonts w:ascii="Bahnschrift" w:hAnsi="Bahnschrift" w:cs="Times New Roman"/>
                <w:sz w:val="18"/>
                <w:szCs w:val="18"/>
              </w:rPr>
              <w:t xml:space="preserve"> @ 1 W): co najmniej 20 Hz – 20 kHz</w:t>
            </w:r>
          </w:p>
          <w:p w14:paraId="0D0D79BD"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 Stosunek S/N (1 </w:t>
            </w:r>
            <w:proofErr w:type="spellStart"/>
            <w:r w:rsidRPr="003818C1">
              <w:rPr>
                <w:rFonts w:ascii="Bahnschrift" w:hAnsi="Bahnschrift" w:cs="Times New Roman"/>
                <w:sz w:val="18"/>
                <w:szCs w:val="18"/>
              </w:rPr>
              <w:t>dB</w:t>
            </w:r>
            <w:proofErr w:type="spellEnd"/>
            <w:r w:rsidRPr="003818C1">
              <w:rPr>
                <w:rFonts w:ascii="Bahnschrift" w:hAnsi="Bahnschrift" w:cs="Times New Roman"/>
                <w:sz w:val="18"/>
                <w:szCs w:val="18"/>
              </w:rPr>
              <w:t xml:space="preserve"> poniżej mocy znamionowej, z czułością wejścia +24 </w:t>
            </w:r>
            <w:proofErr w:type="spellStart"/>
            <w:r w:rsidRPr="003818C1">
              <w:rPr>
                <w:rFonts w:ascii="Bahnschrift" w:hAnsi="Bahnschrift" w:cs="Times New Roman"/>
                <w:sz w:val="18"/>
                <w:szCs w:val="18"/>
              </w:rPr>
              <w:t>dBu</w:t>
            </w:r>
            <w:proofErr w:type="spellEnd"/>
            <w:r w:rsidRPr="003818C1">
              <w:rPr>
                <w:rFonts w:ascii="Bahnschrift" w:hAnsi="Bahnschrift" w:cs="Times New Roman"/>
                <w:sz w:val="18"/>
                <w:szCs w:val="18"/>
              </w:rPr>
              <w:t xml:space="preserve">): co najmniej 102 </w:t>
            </w:r>
            <w:proofErr w:type="spellStart"/>
            <w:r w:rsidRPr="003818C1">
              <w:rPr>
                <w:rFonts w:ascii="Bahnschrift" w:hAnsi="Bahnschrift" w:cs="Times New Roman"/>
                <w:sz w:val="18"/>
                <w:szCs w:val="18"/>
              </w:rPr>
              <w:t>dBA</w:t>
            </w:r>
            <w:proofErr w:type="spellEnd"/>
          </w:p>
          <w:p w14:paraId="590400C1"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THD (1 wat od 20 Hz do 20 kHz): nie więcej niż 0,4%</w:t>
            </w:r>
          </w:p>
          <w:p w14:paraId="099DD5B1"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 Zniekształcenie </w:t>
            </w:r>
            <w:proofErr w:type="spellStart"/>
            <w:r w:rsidRPr="003818C1">
              <w:rPr>
                <w:rFonts w:ascii="Bahnschrift" w:hAnsi="Bahnschrift" w:cs="Times New Roman"/>
                <w:sz w:val="18"/>
                <w:szCs w:val="18"/>
              </w:rPr>
              <w:t>międzymodulacyjne</w:t>
            </w:r>
            <w:proofErr w:type="spellEnd"/>
            <w:r w:rsidRPr="003818C1">
              <w:rPr>
                <w:rFonts w:ascii="Bahnschrift" w:hAnsi="Bahnschrift" w:cs="Times New Roman"/>
                <w:sz w:val="18"/>
                <w:szCs w:val="18"/>
              </w:rPr>
              <w:t xml:space="preserve"> (SMPTE 60 </w:t>
            </w:r>
            <w:proofErr w:type="spellStart"/>
            <w:r w:rsidRPr="003818C1">
              <w:rPr>
                <w:rFonts w:ascii="Bahnschrift" w:hAnsi="Bahnschrift" w:cs="Times New Roman"/>
                <w:sz w:val="18"/>
                <w:szCs w:val="18"/>
              </w:rPr>
              <w:t>Hz</w:t>
            </w:r>
            <w:proofErr w:type="spellEnd"/>
            <w:r w:rsidRPr="003818C1">
              <w:rPr>
                <w:rFonts w:ascii="Bahnschrift" w:hAnsi="Bahnschrift" w:cs="Times New Roman"/>
                <w:sz w:val="18"/>
                <w:szCs w:val="18"/>
              </w:rPr>
              <w:t xml:space="preserve"> i 7 kHz): nie więcej niż 0,4%</w:t>
            </w:r>
          </w:p>
          <w:p w14:paraId="071B9828"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 Separacja kanałów (przyległe kanały na 1kHz): większa niż 65 </w:t>
            </w:r>
            <w:proofErr w:type="spellStart"/>
            <w:r w:rsidRPr="003818C1">
              <w:rPr>
                <w:rFonts w:ascii="Bahnschrift" w:hAnsi="Bahnschrift" w:cs="Times New Roman"/>
                <w:sz w:val="18"/>
                <w:szCs w:val="18"/>
              </w:rPr>
              <w:t>dB</w:t>
            </w:r>
            <w:proofErr w:type="spellEnd"/>
          </w:p>
          <w:p w14:paraId="48A8FA7E"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Linia opóźniająca: maksymalnie 3s</w:t>
            </w:r>
          </w:p>
          <w:p w14:paraId="159E83F3"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lastRenderedPageBreak/>
              <w:t>• Całkowite opóźnienie sygnału pomiędzy wejściem a wyjściem: nie większe niż 0.95ms</w:t>
            </w:r>
          </w:p>
          <w:p w14:paraId="7D38C263"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Współczynnik tłumienia (10 – 1000 Hz, 4Ohm): powyżej 1000</w:t>
            </w:r>
          </w:p>
          <w:p w14:paraId="05864A40" w14:textId="77777777" w:rsidR="003818C1" w:rsidRPr="0064635E" w:rsidRDefault="003818C1" w:rsidP="003818C1">
            <w:pPr>
              <w:spacing w:line="360" w:lineRule="auto"/>
              <w:rPr>
                <w:rFonts w:ascii="Bahnschrift" w:hAnsi="Bahnschrift" w:cs="Times New Roman"/>
                <w:b/>
                <w:sz w:val="18"/>
                <w:szCs w:val="18"/>
              </w:rPr>
            </w:pPr>
            <w:r w:rsidRPr="0064635E">
              <w:rPr>
                <w:rFonts w:ascii="Bahnschrift" w:hAnsi="Bahnschrift" w:cs="Times New Roman"/>
                <w:b/>
                <w:sz w:val="18"/>
                <w:szCs w:val="18"/>
              </w:rPr>
              <w:t>- 6. Zestaw mikrofonu bezprzewodowego do ręki. sztuk: 6</w:t>
            </w:r>
          </w:p>
          <w:p w14:paraId="0BDB3D83"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System musi oferować naturalny przekaz dźwięku dzięki zastosowaniu cyfrowego toru radiowego o wysokiej rozdzielczości z pełnym pasmem przenoszonych częstotliwości akustycznych. Musi posiadać możliwość jednoczesnej pracy minimum 30 kanałów w jednym paśmie systemu zapewniając efektywne wykorzystanie dostępnego spektrum radiowego. Odbiorniki muszą mieć możliwości skanowania przestrzeni radiowej w celu znalezienia wolnych częstotliwości dla pracy systemu.</w:t>
            </w:r>
          </w:p>
          <w:p w14:paraId="74D39045" w14:textId="77777777" w:rsidR="003818C1" w:rsidRPr="003818C1" w:rsidRDefault="003818C1" w:rsidP="003818C1">
            <w:pPr>
              <w:spacing w:line="360" w:lineRule="auto"/>
              <w:rPr>
                <w:rFonts w:ascii="Bahnschrift" w:hAnsi="Bahnschrift" w:cs="Times New Roman"/>
                <w:sz w:val="18"/>
                <w:szCs w:val="18"/>
              </w:rPr>
            </w:pPr>
          </w:p>
          <w:p w14:paraId="7352A46B"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Nadajnik</w:t>
            </w:r>
          </w:p>
          <w:p w14:paraId="447A98BA"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Zakres częstotliwości pracy UHF: co najmniej 470 – 694 MHz w wybranych pasmach o szerokości minimum 40MHz</w:t>
            </w:r>
          </w:p>
          <w:p w14:paraId="2E41FB27"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Typ modulacji radiowej: specjalistyczny, 24 bitowy sygnał cyfrowy</w:t>
            </w:r>
          </w:p>
          <w:p w14:paraId="344CCA01"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 Zakres dynamiki: co najmniej 120 </w:t>
            </w:r>
            <w:proofErr w:type="spellStart"/>
            <w:r w:rsidRPr="003818C1">
              <w:rPr>
                <w:rFonts w:ascii="Bahnschrift" w:hAnsi="Bahnschrift" w:cs="Times New Roman"/>
                <w:sz w:val="18"/>
                <w:szCs w:val="18"/>
              </w:rPr>
              <w:t>dB</w:t>
            </w:r>
            <w:proofErr w:type="spellEnd"/>
            <w:r w:rsidRPr="003818C1">
              <w:rPr>
                <w:rFonts w:ascii="Bahnschrift" w:hAnsi="Bahnschrift" w:cs="Times New Roman"/>
                <w:sz w:val="18"/>
                <w:szCs w:val="18"/>
              </w:rPr>
              <w:t xml:space="preserve"> (A)</w:t>
            </w:r>
          </w:p>
          <w:p w14:paraId="00EE631B"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Pasmo przenoszenia dźwięku toru nadajnika, zniekształcenia harmoniczne: co najmniej 20Hz-20kHz (+/-2dB), &lt;0,1%THD</w:t>
            </w:r>
          </w:p>
          <w:p w14:paraId="545CB502"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Pasmo przenoszenia przetwornika nadajnika: minimum 50Hz-15kHz. Specjalnie kształtowana charakterystyka dla zastosowań wokalnych i mowy</w:t>
            </w:r>
          </w:p>
          <w:p w14:paraId="03990265"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 Charakterystyka kierunkowa kapsuły/typ: </w:t>
            </w:r>
            <w:proofErr w:type="spellStart"/>
            <w:r w:rsidRPr="003818C1">
              <w:rPr>
                <w:rFonts w:ascii="Bahnschrift" w:hAnsi="Bahnschrift" w:cs="Times New Roman"/>
                <w:sz w:val="18"/>
                <w:szCs w:val="18"/>
              </w:rPr>
              <w:t>kardioidalna</w:t>
            </w:r>
            <w:proofErr w:type="spellEnd"/>
            <w:r w:rsidRPr="003818C1">
              <w:rPr>
                <w:rFonts w:ascii="Bahnschrift" w:hAnsi="Bahnschrift" w:cs="Times New Roman"/>
                <w:sz w:val="18"/>
                <w:szCs w:val="18"/>
              </w:rPr>
              <w:t>/dynamiczna</w:t>
            </w:r>
          </w:p>
          <w:p w14:paraId="1FFD9484"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Zasięg pracy nadajnika: minimum 100m w optymalnych warunkach</w:t>
            </w:r>
          </w:p>
          <w:p w14:paraId="5E374BCA"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Możliwość zasilania z dedykowanych akumulatorów</w:t>
            </w:r>
          </w:p>
          <w:p w14:paraId="0A637B4C"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 Minimalny czas pracy na akumulatorze: </w:t>
            </w:r>
            <w:r w:rsidRPr="003818C1">
              <w:rPr>
                <w:rFonts w:ascii="Arial" w:hAnsi="Arial" w:cs="Arial"/>
                <w:sz w:val="18"/>
                <w:szCs w:val="18"/>
              </w:rPr>
              <w:t>≥</w:t>
            </w:r>
            <w:r w:rsidRPr="003818C1">
              <w:rPr>
                <w:rFonts w:ascii="Bahnschrift" w:hAnsi="Bahnschrift" w:cs="Times New Roman"/>
                <w:sz w:val="18"/>
                <w:szCs w:val="18"/>
              </w:rPr>
              <w:t xml:space="preserve"> 8 </w:t>
            </w:r>
            <w:proofErr w:type="spellStart"/>
            <w:r w:rsidRPr="003818C1">
              <w:rPr>
                <w:rFonts w:ascii="Bahnschrift" w:hAnsi="Bahnschrift" w:cs="Times New Roman"/>
                <w:sz w:val="18"/>
                <w:szCs w:val="18"/>
              </w:rPr>
              <w:t>godz</w:t>
            </w:r>
            <w:proofErr w:type="spellEnd"/>
          </w:p>
          <w:p w14:paraId="257DD034"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 Minimalny czas pracy na baterii typu AA: </w:t>
            </w:r>
            <w:r w:rsidRPr="003818C1">
              <w:rPr>
                <w:rFonts w:ascii="Arial" w:hAnsi="Arial" w:cs="Arial"/>
                <w:sz w:val="18"/>
                <w:szCs w:val="18"/>
              </w:rPr>
              <w:t>≥</w:t>
            </w:r>
            <w:r w:rsidRPr="003818C1">
              <w:rPr>
                <w:rFonts w:ascii="Bahnschrift" w:hAnsi="Bahnschrift" w:cs="Times New Roman"/>
                <w:sz w:val="18"/>
                <w:szCs w:val="18"/>
              </w:rPr>
              <w:t xml:space="preserve">  </w:t>
            </w:r>
            <w:r w:rsidRPr="003818C1">
              <w:rPr>
                <w:rFonts w:ascii="Bahnschrift" w:hAnsi="Bahnschrift" w:cs="Times New Roman"/>
                <w:sz w:val="18"/>
                <w:szCs w:val="18"/>
              </w:rPr>
              <w:lastRenderedPageBreak/>
              <w:t xml:space="preserve">8 </w:t>
            </w:r>
            <w:proofErr w:type="spellStart"/>
            <w:r w:rsidRPr="003818C1">
              <w:rPr>
                <w:rFonts w:ascii="Bahnschrift" w:hAnsi="Bahnschrift" w:cs="Times New Roman"/>
                <w:sz w:val="18"/>
                <w:szCs w:val="18"/>
              </w:rPr>
              <w:t>godz</w:t>
            </w:r>
            <w:proofErr w:type="spellEnd"/>
            <w:r w:rsidRPr="003818C1">
              <w:rPr>
                <w:rFonts w:ascii="Bahnschrift" w:hAnsi="Bahnschrift" w:cs="Times New Roman"/>
                <w:sz w:val="18"/>
                <w:szCs w:val="18"/>
              </w:rPr>
              <w:t>, 2x bateria AA/Alkaliczna</w:t>
            </w:r>
          </w:p>
          <w:p w14:paraId="66A91A34"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Obudowa: metalowa</w:t>
            </w:r>
          </w:p>
          <w:p w14:paraId="005F2964"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Wyświetlacz OLED</w:t>
            </w:r>
          </w:p>
          <w:p w14:paraId="5DC39567"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Odbiornik</w:t>
            </w:r>
          </w:p>
          <w:p w14:paraId="3347737A"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Zakres częstotliwości pracy UHF: co najmniej 470 – 694 MHz w wybranych pasmach o szerokości minimum 40MHz</w:t>
            </w:r>
          </w:p>
          <w:p w14:paraId="5725D620"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Typ modulacji radiowej: specjalistyczny, 24bitowy sygnał cyfrowy</w:t>
            </w:r>
          </w:p>
          <w:p w14:paraId="61947C6A"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 Zakres dynamiki: co najmniej 120 </w:t>
            </w:r>
            <w:proofErr w:type="spellStart"/>
            <w:r w:rsidRPr="003818C1">
              <w:rPr>
                <w:rFonts w:ascii="Bahnschrift" w:hAnsi="Bahnschrift" w:cs="Times New Roman"/>
                <w:sz w:val="18"/>
                <w:szCs w:val="18"/>
              </w:rPr>
              <w:t>dB</w:t>
            </w:r>
            <w:proofErr w:type="spellEnd"/>
            <w:r w:rsidRPr="003818C1">
              <w:rPr>
                <w:rFonts w:ascii="Bahnschrift" w:hAnsi="Bahnschrift" w:cs="Times New Roman"/>
                <w:sz w:val="18"/>
                <w:szCs w:val="18"/>
              </w:rPr>
              <w:t xml:space="preserve"> (A)</w:t>
            </w:r>
          </w:p>
          <w:p w14:paraId="1875D2D7"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Pasmo przenoszenia, zniekształcenia harmoniczne: co najmniej 20Hz-20kHz (+/-2dB), &lt;0,1%THD</w:t>
            </w:r>
          </w:p>
          <w:p w14:paraId="7B263DE5"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Zakres regulacji czułości wejścia: co najmniej 60dB</w:t>
            </w:r>
          </w:p>
          <w:p w14:paraId="05217873"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Wyświetlacz LCD</w:t>
            </w:r>
          </w:p>
          <w:p w14:paraId="701689CC"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Wyjście audio: ¼" Jack i XLR</w:t>
            </w:r>
          </w:p>
          <w:p w14:paraId="2BB155E4"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Sumaryczne opóźnienie sygnału (latencja) w całym torze od nadajnika do wyjścia odbiornika: co najwyżej 3.2ms</w:t>
            </w:r>
          </w:p>
          <w:p w14:paraId="4D38CC31"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Kodowanie: 256bit AES</w:t>
            </w:r>
          </w:p>
          <w:p w14:paraId="16FE4EC4"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 Obudowa: metalowa z akcesoriami do montażu </w:t>
            </w:r>
            <w:proofErr w:type="spellStart"/>
            <w:r w:rsidRPr="003818C1">
              <w:rPr>
                <w:rFonts w:ascii="Bahnschrift" w:hAnsi="Bahnschrift" w:cs="Times New Roman"/>
                <w:sz w:val="18"/>
                <w:szCs w:val="18"/>
              </w:rPr>
              <w:t>rackowego</w:t>
            </w:r>
            <w:proofErr w:type="spellEnd"/>
          </w:p>
          <w:p w14:paraId="35207C50"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Złącze sieci Ethernet umożliwiające kontrole z aplikacji lub z systemu sterowania</w:t>
            </w:r>
          </w:p>
          <w:p w14:paraId="3A4DCB00" w14:textId="77777777" w:rsidR="003818C1" w:rsidRPr="0064635E" w:rsidRDefault="003818C1" w:rsidP="003818C1">
            <w:pPr>
              <w:spacing w:line="360" w:lineRule="auto"/>
              <w:rPr>
                <w:rFonts w:ascii="Bahnschrift" w:hAnsi="Bahnschrift" w:cs="Times New Roman"/>
                <w:b/>
                <w:sz w:val="18"/>
                <w:szCs w:val="18"/>
              </w:rPr>
            </w:pPr>
            <w:r w:rsidRPr="0064635E">
              <w:rPr>
                <w:rFonts w:ascii="Bahnschrift" w:hAnsi="Bahnschrift" w:cs="Times New Roman"/>
                <w:b/>
                <w:sz w:val="18"/>
                <w:szCs w:val="18"/>
              </w:rPr>
              <w:t xml:space="preserve">- 7. Mikrofon bezprzewodowy nadajnik, </w:t>
            </w:r>
            <w:proofErr w:type="spellStart"/>
            <w:r w:rsidRPr="0064635E">
              <w:rPr>
                <w:rFonts w:ascii="Bahnschrift" w:hAnsi="Bahnschrift" w:cs="Times New Roman"/>
                <w:b/>
                <w:sz w:val="18"/>
                <w:szCs w:val="18"/>
              </w:rPr>
              <w:t>bodypack</w:t>
            </w:r>
            <w:proofErr w:type="spellEnd"/>
            <w:r w:rsidRPr="0064635E">
              <w:rPr>
                <w:rFonts w:ascii="Bahnschrift" w:hAnsi="Bahnschrift" w:cs="Times New Roman"/>
                <w:b/>
                <w:sz w:val="18"/>
                <w:szCs w:val="18"/>
              </w:rPr>
              <w:t>. sztuk: 4</w:t>
            </w:r>
          </w:p>
          <w:p w14:paraId="557192D8"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Zakres częstotliwości pracy UHF: co najmniej 470 – 694 MHz w wybranych pasmach o szerokości minimum 40MHz</w:t>
            </w:r>
          </w:p>
          <w:p w14:paraId="011B4C21"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Typ modulacji radiowej: specjalistyczny, 24 bitowy sygnał cyfrowy</w:t>
            </w:r>
          </w:p>
          <w:p w14:paraId="0F44316F"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 Zakres dynamiki: co najmniej 120 </w:t>
            </w:r>
            <w:proofErr w:type="spellStart"/>
            <w:r w:rsidRPr="003818C1">
              <w:rPr>
                <w:rFonts w:ascii="Bahnschrift" w:hAnsi="Bahnschrift" w:cs="Times New Roman"/>
                <w:sz w:val="18"/>
                <w:szCs w:val="18"/>
              </w:rPr>
              <w:t>dB</w:t>
            </w:r>
            <w:proofErr w:type="spellEnd"/>
            <w:r w:rsidRPr="003818C1">
              <w:rPr>
                <w:rFonts w:ascii="Bahnschrift" w:hAnsi="Bahnschrift" w:cs="Times New Roman"/>
                <w:sz w:val="18"/>
                <w:szCs w:val="18"/>
              </w:rPr>
              <w:t xml:space="preserve"> (A)</w:t>
            </w:r>
          </w:p>
          <w:p w14:paraId="46291F94"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Pasmo przenoszenia dźwięku toru nadajnika, zniekształcenia harmoniczne: co najmniej 20Hz-20kHz (+/-2dB), &lt;0,1%THD</w:t>
            </w:r>
          </w:p>
          <w:p w14:paraId="32AD5535"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Zasięg pracy nadajnika: minimum 100m w optymalnych warunkach</w:t>
            </w:r>
          </w:p>
          <w:p w14:paraId="3EAAABB8"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Możliwość zasilania z dedykowanych akumulatorów</w:t>
            </w:r>
          </w:p>
          <w:p w14:paraId="348A870A"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 Minimalny czas pracy na akumulatorze: </w:t>
            </w:r>
            <w:r w:rsidRPr="003818C1">
              <w:rPr>
                <w:rFonts w:ascii="Arial" w:hAnsi="Arial" w:cs="Arial"/>
                <w:sz w:val="18"/>
                <w:szCs w:val="18"/>
              </w:rPr>
              <w:t>≥</w:t>
            </w:r>
            <w:r w:rsidRPr="003818C1">
              <w:rPr>
                <w:rFonts w:ascii="Bahnschrift" w:hAnsi="Bahnschrift" w:cs="Times New Roman"/>
                <w:sz w:val="18"/>
                <w:szCs w:val="18"/>
              </w:rPr>
              <w:t xml:space="preserve"> 8 </w:t>
            </w:r>
            <w:proofErr w:type="spellStart"/>
            <w:r w:rsidRPr="003818C1">
              <w:rPr>
                <w:rFonts w:ascii="Bahnschrift" w:hAnsi="Bahnschrift" w:cs="Times New Roman"/>
                <w:sz w:val="18"/>
                <w:szCs w:val="18"/>
              </w:rPr>
              <w:t>godz</w:t>
            </w:r>
            <w:proofErr w:type="spellEnd"/>
          </w:p>
          <w:p w14:paraId="416B5244"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lastRenderedPageBreak/>
              <w:t xml:space="preserve">• Minimalny czas pracy na baterii typu AA: </w:t>
            </w:r>
            <w:r w:rsidRPr="003818C1">
              <w:rPr>
                <w:rFonts w:ascii="Arial" w:hAnsi="Arial" w:cs="Arial"/>
                <w:sz w:val="18"/>
                <w:szCs w:val="18"/>
              </w:rPr>
              <w:t>≥</w:t>
            </w:r>
            <w:r w:rsidRPr="003818C1">
              <w:rPr>
                <w:rFonts w:ascii="Bahnschrift" w:hAnsi="Bahnschrift" w:cs="Times New Roman"/>
                <w:sz w:val="18"/>
                <w:szCs w:val="18"/>
              </w:rPr>
              <w:t xml:space="preserve">  8 </w:t>
            </w:r>
            <w:proofErr w:type="spellStart"/>
            <w:r w:rsidRPr="003818C1">
              <w:rPr>
                <w:rFonts w:ascii="Bahnschrift" w:hAnsi="Bahnschrift" w:cs="Times New Roman"/>
                <w:sz w:val="18"/>
                <w:szCs w:val="18"/>
              </w:rPr>
              <w:t>godz</w:t>
            </w:r>
            <w:proofErr w:type="spellEnd"/>
            <w:r w:rsidRPr="003818C1">
              <w:rPr>
                <w:rFonts w:ascii="Bahnschrift" w:hAnsi="Bahnschrift" w:cs="Times New Roman"/>
                <w:sz w:val="18"/>
                <w:szCs w:val="18"/>
              </w:rPr>
              <w:t>, 2x bateria AA/Alkaliczna</w:t>
            </w:r>
          </w:p>
          <w:p w14:paraId="4D3FC70E"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Obudowa: tworzywo lub metal</w:t>
            </w:r>
          </w:p>
          <w:p w14:paraId="22C44173"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Wyświetlacz OLED</w:t>
            </w:r>
          </w:p>
          <w:p w14:paraId="5E0F98B1"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 Typ złącza wejściowego: 4 </w:t>
            </w:r>
            <w:proofErr w:type="spellStart"/>
            <w:r w:rsidRPr="003818C1">
              <w:rPr>
                <w:rFonts w:ascii="Bahnschrift" w:hAnsi="Bahnschrift" w:cs="Times New Roman"/>
                <w:sz w:val="18"/>
                <w:szCs w:val="18"/>
              </w:rPr>
              <w:t>pinowy</w:t>
            </w:r>
            <w:proofErr w:type="spellEnd"/>
            <w:r w:rsidRPr="003818C1">
              <w:rPr>
                <w:rFonts w:ascii="Bahnschrift" w:hAnsi="Bahnschrift" w:cs="Times New Roman"/>
                <w:sz w:val="18"/>
                <w:szCs w:val="18"/>
              </w:rPr>
              <w:t xml:space="preserve"> mini konektor</w:t>
            </w:r>
          </w:p>
          <w:p w14:paraId="176195D2" w14:textId="77777777" w:rsidR="003818C1" w:rsidRPr="0064635E" w:rsidRDefault="003818C1" w:rsidP="003818C1">
            <w:pPr>
              <w:spacing w:line="360" w:lineRule="auto"/>
              <w:rPr>
                <w:rFonts w:ascii="Bahnschrift" w:hAnsi="Bahnschrift" w:cs="Times New Roman"/>
                <w:b/>
                <w:sz w:val="18"/>
                <w:szCs w:val="18"/>
              </w:rPr>
            </w:pPr>
            <w:r w:rsidRPr="0064635E">
              <w:rPr>
                <w:rFonts w:ascii="Bahnschrift" w:hAnsi="Bahnschrift" w:cs="Times New Roman"/>
                <w:b/>
                <w:sz w:val="18"/>
                <w:szCs w:val="18"/>
              </w:rPr>
              <w:t>- 8. Mikrofon bezprzewodowy odbiornik. sztuk: 2</w:t>
            </w:r>
          </w:p>
          <w:p w14:paraId="15BD52C3"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System musi oferować naturalny przekaz dźwięku dzięki zastosowaniu cyfrowego toru radiowego o wysokiej rozdzielczości z pełnym pasmem przenoszonych częstotliwości akustycznych. Musi posiadać możliwość jednoczesnej pracy minimum 30 kanałów w jednym paśmie systemu zapewniając efektywne wykorzystanie dostępnego spektrum radiowego. Odbiorniki muszą mieć możliwości skanowania przestrzeni radiowej w celu znalezienia wolnych częstotliwości dla pracy systemu.</w:t>
            </w:r>
          </w:p>
          <w:p w14:paraId="1B1CC288"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Zakres częstotliwości pracy UHF: co najmniej 470 – 694 MHz w wybranych pasmach o szerokości minimum 40MHz</w:t>
            </w:r>
          </w:p>
          <w:p w14:paraId="395F9E05"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Typ modulacji radiowej: specjalistyczny, 24bitowy sygnał cyfrowy</w:t>
            </w:r>
          </w:p>
          <w:p w14:paraId="243DEBA7"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 Zakres dynamiki: co najmniej 120 </w:t>
            </w:r>
            <w:proofErr w:type="spellStart"/>
            <w:r w:rsidRPr="003818C1">
              <w:rPr>
                <w:rFonts w:ascii="Bahnschrift" w:hAnsi="Bahnschrift" w:cs="Times New Roman"/>
                <w:sz w:val="18"/>
                <w:szCs w:val="18"/>
              </w:rPr>
              <w:t>dB</w:t>
            </w:r>
            <w:proofErr w:type="spellEnd"/>
            <w:r w:rsidRPr="003818C1">
              <w:rPr>
                <w:rFonts w:ascii="Bahnschrift" w:hAnsi="Bahnschrift" w:cs="Times New Roman"/>
                <w:sz w:val="18"/>
                <w:szCs w:val="18"/>
              </w:rPr>
              <w:t xml:space="preserve"> (A)</w:t>
            </w:r>
          </w:p>
          <w:p w14:paraId="7686243B"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Pasmo przenoszenia, zniekształcenia harmoniczne: co najmniej 20Hz-20kHz (+/-2dB), &lt;0,1%THD</w:t>
            </w:r>
          </w:p>
          <w:p w14:paraId="1328DEFA"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Zakres regulacji czułości wejścia: co najmniej 60dB</w:t>
            </w:r>
          </w:p>
          <w:p w14:paraId="21FED3E5"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Wyświetlacz LCD</w:t>
            </w:r>
          </w:p>
          <w:p w14:paraId="4813BF13"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Wyjście audio: ¼" Jack i XLR</w:t>
            </w:r>
          </w:p>
          <w:p w14:paraId="38960F4C"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Sumaryczne opóźnienie sygnału (latencja) w całym torze od nadajnika do wyjścia odbiornika: co najwyżej 3.2ms</w:t>
            </w:r>
          </w:p>
          <w:p w14:paraId="6FD5B6D1"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Kodowanie: 256bit AES</w:t>
            </w:r>
          </w:p>
          <w:p w14:paraId="74D35274"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 Obudowa: metalowa z akcesoriami do montażu </w:t>
            </w:r>
            <w:proofErr w:type="spellStart"/>
            <w:r w:rsidRPr="003818C1">
              <w:rPr>
                <w:rFonts w:ascii="Bahnschrift" w:hAnsi="Bahnschrift" w:cs="Times New Roman"/>
                <w:sz w:val="18"/>
                <w:szCs w:val="18"/>
              </w:rPr>
              <w:t>rackowego</w:t>
            </w:r>
            <w:proofErr w:type="spellEnd"/>
          </w:p>
          <w:p w14:paraId="6A0F26F2"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Złącze sieci Ethernet umożliwiające kontrole z aplikacji lub z systemu sterowania</w:t>
            </w:r>
          </w:p>
          <w:p w14:paraId="62560706" w14:textId="77777777" w:rsidR="003818C1" w:rsidRPr="0064635E" w:rsidRDefault="003818C1" w:rsidP="003818C1">
            <w:pPr>
              <w:spacing w:line="360" w:lineRule="auto"/>
              <w:rPr>
                <w:rFonts w:ascii="Bahnschrift" w:hAnsi="Bahnschrift" w:cs="Times New Roman"/>
                <w:b/>
                <w:sz w:val="18"/>
                <w:szCs w:val="18"/>
              </w:rPr>
            </w:pPr>
            <w:r w:rsidRPr="0064635E">
              <w:rPr>
                <w:rFonts w:ascii="Bahnschrift" w:hAnsi="Bahnschrift" w:cs="Times New Roman"/>
                <w:b/>
                <w:sz w:val="18"/>
                <w:szCs w:val="18"/>
              </w:rPr>
              <w:t>- 9. Mikrofon nagłowny. sztuk: 4</w:t>
            </w:r>
          </w:p>
          <w:p w14:paraId="19586DB7"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lastRenderedPageBreak/>
              <w:t>• Typ przetwornika : elektretowy</w:t>
            </w:r>
          </w:p>
          <w:p w14:paraId="7075B49C"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Wykres kierunkowości: Dookólna</w:t>
            </w:r>
          </w:p>
          <w:p w14:paraId="6E9EA82D"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Pasmo przenoszenia: co najmniej 20 Hz - 20 kHz</w:t>
            </w:r>
          </w:p>
          <w:p w14:paraId="57A6A894"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 Czułość (1 kHz): nie mniej niż -41 </w:t>
            </w:r>
            <w:proofErr w:type="spellStart"/>
            <w:r w:rsidRPr="003818C1">
              <w:rPr>
                <w:rFonts w:ascii="Bahnschrift" w:hAnsi="Bahnschrift" w:cs="Times New Roman"/>
                <w:sz w:val="18"/>
                <w:szCs w:val="18"/>
              </w:rPr>
              <w:t>dBV</w:t>
            </w:r>
            <w:proofErr w:type="spellEnd"/>
            <w:r w:rsidRPr="003818C1">
              <w:rPr>
                <w:rFonts w:ascii="Bahnschrift" w:hAnsi="Bahnschrift" w:cs="Times New Roman"/>
                <w:sz w:val="18"/>
                <w:szCs w:val="18"/>
              </w:rPr>
              <w:t xml:space="preserve">/Pa / 9 </w:t>
            </w:r>
            <w:proofErr w:type="spellStart"/>
            <w:r w:rsidRPr="003818C1">
              <w:rPr>
                <w:rFonts w:ascii="Bahnschrift" w:hAnsi="Bahnschrift" w:cs="Times New Roman"/>
                <w:sz w:val="18"/>
                <w:szCs w:val="18"/>
              </w:rPr>
              <w:t>mV</w:t>
            </w:r>
            <w:proofErr w:type="spellEnd"/>
            <w:r w:rsidRPr="003818C1">
              <w:rPr>
                <w:rFonts w:ascii="Bahnschrift" w:hAnsi="Bahnschrift" w:cs="Times New Roman"/>
                <w:sz w:val="18"/>
                <w:szCs w:val="18"/>
              </w:rPr>
              <w:t>/Pa</w:t>
            </w:r>
          </w:p>
          <w:p w14:paraId="2F9E14B3"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 Równoważny szum własny: nie więcej niż 34 </w:t>
            </w:r>
            <w:proofErr w:type="spellStart"/>
            <w:r w:rsidRPr="003818C1">
              <w:rPr>
                <w:rFonts w:ascii="Bahnschrift" w:hAnsi="Bahnschrift" w:cs="Times New Roman"/>
                <w:sz w:val="18"/>
                <w:szCs w:val="18"/>
              </w:rPr>
              <w:t>dB</w:t>
            </w:r>
            <w:proofErr w:type="spellEnd"/>
          </w:p>
          <w:p w14:paraId="5E8CF62F"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Waga: nie więcej jak 20 g</w:t>
            </w:r>
          </w:p>
          <w:p w14:paraId="60CD5D23" w14:textId="77777777" w:rsidR="003818C1" w:rsidRPr="0064635E" w:rsidRDefault="003818C1" w:rsidP="003818C1">
            <w:pPr>
              <w:spacing w:line="360" w:lineRule="auto"/>
              <w:rPr>
                <w:rFonts w:ascii="Bahnschrift" w:hAnsi="Bahnschrift" w:cs="Times New Roman"/>
                <w:b/>
                <w:sz w:val="18"/>
                <w:szCs w:val="18"/>
              </w:rPr>
            </w:pPr>
            <w:r w:rsidRPr="0064635E">
              <w:rPr>
                <w:rFonts w:ascii="Bahnschrift" w:hAnsi="Bahnschrift" w:cs="Times New Roman"/>
                <w:b/>
                <w:sz w:val="18"/>
                <w:szCs w:val="18"/>
              </w:rPr>
              <w:t xml:space="preserve">- 10. Aktywny </w:t>
            </w:r>
            <w:proofErr w:type="spellStart"/>
            <w:r w:rsidRPr="0064635E">
              <w:rPr>
                <w:rFonts w:ascii="Bahnschrift" w:hAnsi="Bahnschrift" w:cs="Times New Roman"/>
                <w:b/>
                <w:sz w:val="18"/>
                <w:szCs w:val="18"/>
              </w:rPr>
              <w:t>splitter</w:t>
            </w:r>
            <w:proofErr w:type="spellEnd"/>
            <w:r w:rsidRPr="0064635E">
              <w:rPr>
                <w:rFonts w:ascii="Bahnschrift" w:hAnsi="Bahnschrift" w:cs="Times New Roman"/>
                <w:b/>
                <w:sz w:val="18"/>
                <w:szCs w:val="18"/>
              </w:rPr>
              <w:t xml:space="preserve"> antenowy. sztuk: 2</w:t>
            </w:r>
          </w:p>
          <w:p w14:paraId="417AEF6A"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 </w:t>
            </w:r>
            <w:proofErr w:type="spellStart"/>
            <w:r w:rsidRPr="003818C1">
              <w:rPr>
                <w:rFonts w:ascii="Bahnschrift" w:hAnsi="Bahnschrift" w:cs="Times New Roman"/>
                <w:sz w:val="18"/>
                <w:szCs w:val="18"/>
              </w:rPr>
              <w:t>Spliter</w:t>
            </w:r>
            <w:proofErr w:type="spellEnd"/>
            <w:r w:rsidRPr="003818C1">
              <w:rPr>
                <w:rFonts w:ascii="Bahnschrift" w:hAnsi="Bahnschrift" w:cs="Times New Roman"/>
                <w:sz w:val="18"/>
                <w:szCs w:val="18"/>
              </w:rPr>
              <w:t xml:space="preserve"> antenowy kompatybilny z odbiornikami bezprzewodowymi z poz. 6, 8</w:t>
            </w:r>
          </w:p>
          <w:p w14:paraId="243F9E56"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Co najmniej 8 złącz antenowych BNC</w:t>
            </w:r>
          </w:p>
          <w:p w14:paraId="37AA0124"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Rozdzielanie sygnału antenowego z anten zbiorczych do odbiorników mikrofonów bezprzewodowych.</w:t>
            </w:r>
          </w:p>
          <w:p w14:paraId="0FFA88E3"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Zasilanie podłączonych odbiorników mikrofonów bezprzewodowych</w:t>
            </w:r>
          </w:p>
          <w:p w14:paraId="196238E5"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Pasmo pracy: co najmniej od 470MHz do 694MHz</w:t>
            </w:r>
          </w:p>
          <w:p w14:paraId="682D6728"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 Montaż </w:t>
            </w:r>
            <w:proofErr w:type="spellStart"/>
            <w:r w:rsidRPr="003818C1">
              <w:rPr>
                <w:rFonts w:ascii="Bahnschrift" w:hAnsi="Bahnschrift" w:cs="Times New Roman"/>
                <w:sz w:val="18"/>
                <w:szCs w:val="18"/>
              </w:rPr>
              <w:t>rack</w:t>
            </w:r>
            <w:proofErr w:type="spellEnd"/>
          </w:p>
          <w:p w14:paraId="30DB4BB0" w14:textId="77777777" w:rsidR="003818C1" w:rsidRPr="0064635E" w:rsidRDefault="003818C1" w:rsidP="003818C1">
            <w:pPr>
              <w:spacing w:line="360" w:lineRule="auto"/>
              <w:rPr>
                <w:rFonts w:ascii="Bahnschrift" w:hAnsi="Bahnschrift" w:cs="Times New Roman"/>
                <w:b/>
                <w:sz w:val="18"/>
                <w:szCs w:val="18"/>
              </w:rPr>
            </w:pPr>
            <w:r w:rsidRPr="0064635E">
              <w:rPr>
                <w:rFonts w:ascii="Bahnschrift" w:hAnsi="Bahnschrift" w:cs="Times New Roman"/>
                <w:b/>
                <w:sz w:val="18"/>
                <w:szCs w:val="18"/>
              </w:rPr>
              <w:t>- 11. Wzmacniacz antenowy. sztuk: 2</w:t>
            </w:r>
          </w:p>
          <w:p w14:paraId="67F376D4"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Wzmacniacz kompatybilny z systemem mikrofonów bezprzewodowych</w:t>
            </w:r>
          </w:p>
          <w:p w14:paraId="02227F55"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Wzmocnienie: +3dB lub +10dB</w:t>
            </w:r>
          </w:p>
          <w:p w14:paraId="007B8AF8"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Wskaźnik stanu LED</w:t>
            </w:r>
          </w:p>
          <w:p w14:paraId="1E8EEA38"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w:t>
            </w:r>
            <w:r w:rsidRPr="0064635E">
              <w:rPr>
                <w:rFonts w:ascii="Bahnschrift" w:hAnsi="Bahnschrift" w:cs="Times New Roman"/>
                <w:b/>
                <w:sz w:val="18"/>
                <w:szCs w:val="18"/>
              </w:rPr>
              <w:t>12. Antena dookólna. sztuk: 2</w:t>
            </w:r>
          </w:p>
          <w:p w14:paraId="6BBC3190"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Pasmo pracy: co najmniej od 470MHz do 950MHz</w:t>
            </w:r>
          </w:p>
          <w:p w14:paraId="2DC65C75"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Urządzenie kompatybilne z systemem mikrofonów bezprzewodowych</w:t>
            </w:r>
          </w:p>
          <w:p w14:paraId="2DD5CF65" w14:textId="77777777" w:rsidR="003818C1" w:rsidRPr="0064635E" w:rsidRDefault="003818C1" w:rsidP="003818C1">
            <w:pPr>
              <w:spacing w:line="360" w:lineRule="auto"/>
              <w:rPr>
                <w:rFonts w:ascii="Bahnschrift" w:hAnsi="Bahnschrift" w:cs="Times New Roman"/>
                <w:b/>
                <w:sz w:val="18"/>
                <w:szCs w:val="18"/>
              </w:rPr>
            </w:pPr>
            <w:r w:rsidRPr="0064635E">
              <w:rPr>
                <w:rFonts w:ascii="Bahnschrift" w:hAnsi="Bahnschrift" w:cs="Times New Roman"/>
                <w:b/>
                <w:sz w:val="18"/>
                <w:szCs w:val="18"/>
              </w:rPr>
              <w:t>- 13. Zestaw montażowy do anten. sztuk: 2</w:t>
            </w:r>
          </w:p>
          <w:p w14:paraId="7E8215D4"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Zestaw wspornika do zamontowania anteny, złożony z adaptera montażowego BNC (łącznik przewodu z anteną) oraz nakrętki do przymocowania adaptera do wspornika.</w:t>
            </w:r>
          </w:p>
          <w:p w14:paraId="5F8C526F" w14:textId="77777777" w:rsidR="003818C1" w:rsidRPr="0064635E" w:rsidRDefault="003818C1" w:rsidP="003818C1">
            <w:pPr>
              <w:spacing w:line="360" w:lineRule="auto"/>
              <w:rPr>
                <w:rFonts w:ascii="Bahnschrift" w:hAnsi="Bahnschrift" w:cs="Times New Roman"/>
                <w:b/>
                <w:sz w:val="18"/>
                <w:szCs w:val="18"/>
              </w:rPr>
            </w:pPr>
            <w:r w:rsidRPr="0064635E">
              <w:rPr>
                <w:rFonts w:ascii="Bahnschrift" w:hAnsi="Bahnschrift" w:cs="Times New Roman"/>
                <w:b/>
                <w:sz w:val="18"/>
                <w:szCs w:val="18"/>
              </w:rPr>
              <w:t>- 14. Mikrofon przewodowy do ręki. sztuk: 3</w:t>
            </w:r>
          </w:p>
          <w:p w14:paraId="2543663C"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 </w:t>
            </w:r>
            <w:proofErr w:type="spellStart"/>
            <w:r w:rsidRPr="003818C1">
              <w:rPr>
                <w:rFonts w:ascii="Bahnschrift" w:hAnsi="Bahnschrift" w:cs="Times New Roman"/>
                <w:sz w:val="18"/>
                <w:szCs w:val="18"/>
              </w:rPr>
              <w:t>Wokalowy</w:t>
            </w:r>
            <w:proofErr w:type="spellEnd"/>
            <w:r w:rsidRPr="003818C1">
              <w:rPr>
                <w:rFonts w:ascii="Bahnschrift" w:hAnsi="Bahnschrift" w:cs="Times New Roman"/>
                <w:sz w:val="18"/>
                <w:szCs w:val="18"/>
              </w:rPr>
              <w:t xml:space="preserve"> mikrofon dynamiczny o wytrzymałej konstrukcji, z pneumatycznym systemem antywstrząsowym oraz stalową siatką ochronną.</w:t>
            </w:r>
          </w:p>
          <w:p w14:paraId="25B5D395"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 Charakterystyka kierunkowości:  </w:t>
            </w:r>
            <w:proofErr w:type="spellStart"/>
            <w:r w:rsidRPr="003818C1">
              <w:rPr>
                <w:rFonts w:ascii="Bahnschrift" w:hAnsi="Bahnschrift" w:cs="Times New Roman"/>
                <w:sz w:val="18"/>
                <w:szCs w:val="18"/>
              </w:rPr>
              <w:lastRenderedPageBreak/>
              <w:t>kardioidalna</w:t>
            </w:r>
            <w:proofErr w:type="spellEnd"/>
          </w:p>
          <w:p w14:paraId="4B82AF0E"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Pasmo przenoszenia: co najmniej od 50Hz do 15 kHz</w:t>
            </w:r>
          </w:p>
          <w:p w14:paraId="6F828134"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 Czułość (1kHz): -54,5 </w:t>
            </w:r>
            <w:proofErr w:type="spellStart"/>
            <w:r w:rsidRPr="003818C1">
              <w:rPr>
                <w:rFonts w:ascii="Bahnschrift" w:hAnsi="Bahnschrift" w:cs="Times New Roman"/>
                <w:sz w:val="18"/>
                <w:szCs w:val="18"/>
              </w:rPr>
              <w:t>dBV</w:t>
            </w:r>
            <w:proofErr w:type="spellEnd"/>
            <w:r w:rsidRPr="003818C1">
              <w:rPr>
                <w:rFonts w:ascii="Bahnschrift" w:hAnsi="Bahnschrift" w:cs="Times New Roman"/>
                <w:sz w:val="18"/>
                <w:szCs w:val="18"/>
              </w:rPr>
              <w:t>/Pa</w:t>
            </w:r>
          </w:p>
          <w:p w14:paraId="7CA38EEA"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Waga maksymalna 300g</w:t>
            </w:r>
          </w:p>
          <w:p w14:paraId="29AE9DEC"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Charakterystyka częstotliwościowa dobrana pod kątem wokalu, z rozjaśnionym środkowym pasmem oraz podciętymi basami.</w:t>
            </w:r>
          </w:p>
          <w:p w14:paraId="2AED2467"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Wbudowana sferyczna owiewka i filtr pop o dużej efektywności.</w:t>
            </w:r>
          </w:p>
          <w:p w14:paraId="669A49B3"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Dołączony adapter statywu z możliwością obrotu o 180 stopni</w:t>
            </w:r>
          </w:p>
          <w:p w14:paraId="480A4067"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Dołączony pokrowiec</w:t>
            </w:r>
          </w:p>
          <w:p w14:paraId="4C558A3B" w14:textId="77777777" w:rsidR="003818C1" w:rsidRPr="0064635E" w:rsidRDefault="003818C1" w:rsidP="003818C1">
            <w:pPr>
              <w:spacing w:line="360" w:lineRule="auto"/>
              <w:rPr>
                <w:rFonts w:ascii="Bahnschrift" w:hAnsi="Bahnschrift" w:cs="Times New Roman"/>
                <w:b/>
                <w:sz w:val="18"/>
                <w:szCs w:val="18"/>
              </w:rPr>
            </w:pPr>
            <w:r w:rsidRPr="0064635E">
              <w:rPr>
                <w:rFonts w:ascii="Bahnschrift" w:hAnsi="Bahnschrift" w:cs="Times New Roman"/>
                <w:b/>
                <w:sz w:val="18"/>
                <w:szCs w:val="18"/>
              </w:rPr>
              <w:t>- 15. Zestaw mikrofonów do perkusji. sztuk: 1</w:t>
            </w:r>
          </w:p>
          <w:p w14:paraId="08A4D8F9"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Zestaw do </w:t>
            </w:r>
            <w:proofErr w:type="spellStart"/>
            <w:r w:rsidRPr="003818C1">
              <w:rPr>
                <w:rFonts w:ascii="Bahnschrift" w:hAnsi="Bahnschrift" w:cs="Times New Roman"/>
                <w:sz w:val="18"/>
                <w:szCs w:val="18"/>
              </w:rPr>
              <w:t>omikrofonowania</w:t>
            </w:r>
            <w:proofErr w:type="spellEnd"/>
            <w:r w:rsidRPr="003818C1">
              <w:rPr>
                <w:rFonts w:ascii="Bahnschrift" w:hAnsi="Bahnschrift" w:cs="Times New Roman"/>
                <w:sz w:val="18"/>
                <w:szCs w:val="18"/>
              </w:rPr>
              <w:t xml:space="preserve"> instrumentów perkusyjnych:</w:t>
            </w:r>
          </w:p>
          <w:p w14:paraId="37246C46"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 1x mikrofon dynamiczny instrumentalny o charakterystyce </w:t>
            </w:r>
            <w:proofErr w:type="spellStart"/>
            <w:r w:rsidRPr="003818C1">
              <w:rPr>
                <w:rFonts w:ascii="Bahnschrift" w:hAnsi="Bahnschrift" w:cs="Times New Roman"/>
                <w:sz w:val="18"/>
                <w:szCs w:val="18"/>
              </w:rPr>
              <w:t>superkardioidalnej</w:t>
            </w:r>
            <w:proofErr w:type="spellEnd"/>
            <w:r w:rsidRPr="003818C1">
              <w:rPr>
                <w:rFonts w:ascii="Bahnschrift" w:hAnsi="Bahnschrift" w:cs="Times New Roman"/>
                <w:sz w:val="18"/>
                <w:szCs w:val="18"/>
              </w:rPr>
              <w:t>.</w:t>
            </w:r>
          </w:p>
          <w:p w14:paraId="0B5A8C87"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pasmo przenoszenia minimum 20Hz-10kHz,</w:t>
            </w:r>
          </w:p>
          <w:p w14:paraId="2BCDDB61"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czułość: -64dBV/Pa</w:t>
            </w:r>
          </w:p>
          <w:p w14:paraId="1365E4E5"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maksymalny poziom SPL: co najmniej 174dB</w:t>
            </w:r>
          </w:p>
          <w:p w14:paraId="470AD1B3"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wbudowany uchwyt statywowy</w:t>
            </w:r>
          </w:p>
          <w:p w14:paraId="051B95D3"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 3x mikrofon dynamiczny instrumentalny o charakterystyce </w:t>
            </w:r>
            <w:proofErr w:type="spellStart"/>
            <w:r w:rsidRPr="003818C1">
              <w:rPr>
                <w:rFonts w:ascii="Bahnschrift" w:hAnsi="Bahnschrift" w:cs="Times New Roman"/>
                <w:sz w:val="18"/>
                <w:szCs w:val="18"/>
              </w:rPr>
              <w:t>kardioidalnej</w:t>
            </w:r>
            <w:proofErr w:type="spellEnd"/>
            <w:r w:rsidRPr="003818C1">
              <w:rPr>
                <w:rFonts w:ascii="Bahnschrift" w:hAnsi="Bahnschrift" w:cs="Times New Roman"/>
                <w:sz w:val="18"/>
                <w:szCs w:val="18"/>
              </w:rPr>
              <w:t>.</w:t>
            </w:r>
          </w:p>
          <w:p w14:paraId="0E4F724F"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Pasmo przenoszenia 40Hz-15kHz,</w:t>
            </w:r>
          </w:p>
          <w:p w14:paraId="18E0EC16"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Specjalny system zawieszenia dla zmniejszenia poziomu zakłóceń związanych z operowaniem mikrofonem</w:t>
            </w:r>
          </w:p>
          <w:p w14:paraId="07CDC1FE"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Uchwyty montażowe do mikrofonów</w:t>
            </w:r>
          </w:p>
          <w:p w14:paraId="7B97D103"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Walizka transportowa</w:t>
            </w:r>
          </w:p>
          <w:p w14:paraId="0A3A5295" w14:textId="77777777" w:rsidR="003818C1" w:rsidRPr="0064635E" w:rsidRDefault="003818C1" w:rsidP="003818C1">
            <w:pPr>
              <w:spacing w:line="360" w:lineRule="auto"/>
              <w:rPr>
                <w:rFonts w:ascii="Bahnschrift" w:hAnsi="Bahnschrift" w:cs="Times New Roman"/>
                <w:b/>
                <w:sz w:val="18"/>
                <w:szCs w:val="18"/>
              </w:rPr>
            </w:pPr>
            <w:r w:rsidRPr="0064635E">
              <w:rPr>
                <w:rFonts w:ascii="Bahnschrift" w:hAnsi="Bahnschrift" w:cs="Times New Roman"/>
                <w:b/>
                <w:sz w:val="18"/>
                <w:szCs w:val="18"/>
              </w:rPr>
              <w:t>- 16. Statyw mikrofonowy wysoki. sztuk: 7</w:t>
            </w:r>
          </w:p>
          <w:p w14:paraId="7A7EE695"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Statyw do mikrofonu typu ‘żuraw’</w:t>
            </w:r>
          </w:p>
          <w:p w14:paraId="7160D4C4"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Rury cienkościenne, stalowe</w:t>
            </w:r>
          </w:p>
          <w:p w14:paraId="2ACF601C"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Podstawa – nóżki składane z gumowymi końcówkami</w:t>
            </w:r>
          </w:p>
          <w:p w14:paraId="70A6E437"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Elementy konstrukcyjne wykonane metodą wtrysku ciśnieniowego</w:t>
            </w:r>
          </w:p>
          <w:p w14:paraId="4D8E0E36"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Lakier proszkowy czarny</w:t>
            </w:r>
          </w:p>
          <w:p w14:paraId="5DC40DC0"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 Wysięgnik poziomy o długości &gt; 70 cm, </w:t>
            </w:r>
            <w:r w:rsidRPr="003818C1">
              <w:rPr>
                <w:rFonts w:ascii="Bahnschrift" w:hAnsi="Bahnschrift" w:cs="Times New Roman"/>
                <w:sz w:val="18"/>
                <w:szCs w:val="18"/>
              </w:rPr>
              <w:lastRenderedPageBreak/>
              <w:t>zakończony gwintem</w:t>
            </w:r>
          </w:p>
          <w:p w14:paraId="45505A50"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Wysokość regulowana w zakresie min. 100 cm – 230 cm</w:t>
            </w:r>
          </w:p>
          <w:p w14:paraId="36A5878E"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Waga: nie większa niż 3.3kg</w:t>
            </w:r>
          </w:p>
          <w:p w14:paraId="074E19EC" w14:textId="77777777" w:rsidR="003818C1" w:rsidRPr="0064635E" w:rsidRDefault="003818C1" w:rsidP="003818C1">
            <w:pPr>
              <w:spacing w:line="360" w:lineRule="auto"/>
              <w:rPr>
                <w:rFonts w:ascii="Bahnschrift" w:hAnsi="Bahnschrift" w:cs="Times New Roman"/>
                <w:b/>
                <w:sz w:val="18"/>
                <w:szCs w:val="18"/>
              </w:rPr>
            </w:pPr>
            <w:r w:rsidRPr="0064635E">
              <w:rPr>
                <w:rFonts w:ascii="Bahnschrift" w:hAnsi="Bahnschrift" w:cs="Times New Roman"/>
                <w:b/>
                <w:sz w:val="18"/>
                <w:szCs w:val="18"/>
              </w:rPr>
              <w:t>- 17. Statyw mikrofonowy niski. sztuk: 6</w:t>
            </w:r>
          </w:p>
          <w:p w14:paraId="5A452336"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Statyw do mikrofonu instrumentalny (niski)</w:t>
            </w:r>
          </w:p>
          <w:p w14:paraId="2964BC77"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Rury cienkościenne, stalowe</w:t>
            </w:r>
          </w:p>
          <w:p w14:paraId="189EDFA6"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Podstawa – nóżki składane z gumowymi końcówkami</w:t>
            </w:r>
          </w:p>
          <w:p w14:paraId="21F6A28C"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Lakier proszkowy czarny</w:t>
            </w:r>
          </w:p>
          <w:p w14:paraId="0DC69407"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Wysięgnik poziomy teleskopowy, zakończony gwintem.</w:t>
            </w:r>
          </w:p>
          <w:p w14:paraId="162988BE"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Wysokość regulowana w zakresie min. 65 cm – 155 cm</w:t>
            </w:r>
          </w:p>
          <w:p w14:paraId="526F9D57" w14:textId="77777777" w:rsidR="003818C1" w:rsidRPr="0064635E" w:rsidRDefault="003818C1" w:rsidP="003818C1">
            <w:pPr>
              <w:spacing w:line="360" w:lineRule="auto"/>
              <w:rPr>
                <w:rFonts w:ascii="Bahnschrift" w:hAnsi="Bahnschrift" w:cs="Times New Roman"/>
                <w:b/>
                <w:sz w:val="18"/>
                <w:szCs w:val="18"/>
              </w:rPr>
            </w:pPr>
            <w:r w:rsidRPr="0064635E">
              <w:rPr>
                <w:rFonts w:ascii="Bahnschrift" w:hAnsi="Bahnschrift" w:cs="Times New Roman"/>
                <w:b/>
                <w:sz w:val="18"/>
                <w:szCs w:val="18"/>
              </w:rPr>
              <w:t>- 18. Statyw mikrofonowy stołowy. sztuk: 3</w:t>
            </w:r>
          </w:p>
          <w:p w14:paraId="1EF3F4EA"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Statyw mikrofonowy stołowy</w:t>
            </w:r>
          </w:p>
          <w:p w14:paraId="1007747A"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Regulacja długości ramienia</w:t>
            </w:r>
          </w:p>
          <w:p w14:paraId="090C1A08"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Regulacja pochylenia ramienia</w:t>
            </w:r>
          </w:p>
          <w:p w14:paraId="304F50BE"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Podstawa żeliwna</w:t>
            </w:r>
          </w:p>
          <w:p w14:paraId="6DD94676" w14:textId="77777777" w:rsidR="003818C1" w:rsidRPr="0064635E" w:rsidRDefault="003818C1" w:rsidP="003818C1">
            <w:pPr>
              <w:spacing w:line="360" w:lineRule="auto"/>
              <w:rPr>
                <w:rFonts w:ascii="Bahnschrift" w:hAnsi="Bahnschrift" w:cs="Times New Roman"/>
                <w:b/>
                <w:sz w:val="18"/>
                <w:szCs w:val="18"/>
              </w:rPr>
            </w:pPr>
            <w:r w:rsidRPr="0064635E">
              <w:rPr>
                <w:rFonts w:ascii="Bahnschrift" w:hAnsi="Bahnschrift" w:cs="Times New Roman"/>
                <w:b/>
                <w:sz w:val="18"/>
                <w:szCs w:val="18"/>
              </w:rPr>
              <w:t>- 19. Wyposażenie przyłącza podłogowego. sztuk: 3</w:t>
            </w:r>
          </w:p>
          <w:p w14:paraId="43711AF9"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Dostawa i podłączenia przyłącza podłogowego zgodna z dokumentacja projektową i zamontowanymi przyłączami podłogowymi</w:t>
            </w:r>
          </w:p>
          <w:p w14:paraId="652490E8"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 Złącza XLR klasy </w:t>
            </w:r>
            <w:proofErr w:type="spellStart"/>
            <w:r w:rsidRPr="003818C1">
              <w:rPr>
                <w:rFonts w:ascii="Bahnschrift" w:hAnsi="Bahnschrift" w:cs="Times New Roman"/>
                <w:sz w:val="18"/>
                <w:szCs w:val="18"/>
              </w:rPr>
              <w:t>Neutrik</w:t>
            </w:r>
            <w:proofErr w:type="spellEnd"/>
          </w:p>
          <w:p w14:paraId="46D7F4F0" w14:textId="77777777" w:rsidR="003818C1" w:rsidRPr="0064635E" w:rsidRDefault="003818C1" w:rsidP="003818C1">
            <w:pPr>
              <w:spacing w:line="360" w:lineRule="auto"/>
              <w:rPr>
                <w:rFonts w:ascii="Bahnschrift" w:hAnsi="Bahnschrift" w:cs="Times New Roman"/>
                <w:b/>
                <w:sz w:val="18"/>
                <w:szCs w:val="18"/>
              </w:rPr>
            </w:pPr>
            <w:r w:rsidRPr="0064635E">
              <w:rPr>
                <w:rFonts w:ascii="Bahnschrift" w:hAnsi="Bahnschrift" w:cs="Times New Roman"/>
                <w:b/>
                <w:sz w:val="18"/>
                <w:szCs w:val="18"/>
              </w:rPr>
              <w:t>- 20. Przyłącze ścienne z wyposażeniem. sztuk: 2</w:t>
            </w:r>
          </w:p>
          <w:p w14:paraId="65DC812A"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Ilość i rodzaj gniazd zgodna ze schematem blokowym</w:t>
            </w:r>
          </w:p>
          <w:p w14:paraId="57540A43"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 Złącza XLR-TRS klasy </w:t>
            </w:r>
            <w:proofErr w:type="spellStart"/>
            <w:r w:rsidRPr="003818C1">
              <w:rPr>
                <w:rFonts w:ascii="Bahnschrift" w:hAnsi="Bahnschrift" w:cs="Times New Roman"/>
                <w:sz w:val="18"/>
                <w:szCs w:val="18"/>
              </w:rPr>
              <w:t>Neutrik</w:t>
            </w:r>
            <w:proofErr w:type="spellEnd"/>
          </w:p>
          <w:p w14:paraId="4E1A9CA8" w14:textId="77777777" w:rsidR="003818C1" w:rsidRPr="0064635E" w:rsidRDefault="003818C1" w:rsidP="003818C1">
            <w:pPr>
              <w:spacing w:line="360" w:lineRule="auto"/>
              <w:rPr>
                <w:rFonts w:ascii="Bahnschrift" w:hAnsi="Bahnschrift" w:cs="Times New Roman"/>
                <w:b/>
                <w:sz w:val="18"/>
                <w:szCs w:val="18"/>
              </w:rPr>
            </w:pPr>
            <w:r w:rsidRPr="0064635E">
              <w:rPr>
                <w:rFonts w:ascii="Bahnschrift" w:hAnsi="Bahnschrift" w:cs="Times New Roman"/>
                <w:b/>
                <w:sz w:val="18"/>
                <w:szCs w:val="18"/>
              </w:rPr>
              <w:t>- 21. Mikser cyfrowy sztuk: 1</w:t>
            </w:r>
          </w:p>
          <w:p w14:paraId="6DF8BD95"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Co najmniej 32 przedwzmacniacze mikrofonowe</w:t>
            </w:r>
          </w:p>
          <w:p w14:paraId="7A8DF430"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Częstotliwość próbkowania przetworników AD i DA: co najmniej 48kHz</w:t>
            </w:r>
          </w:p>
          <w:p w14:paraId="32DDC768"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Co najmniej 25 suwaków zmotoryzowanych o długości co najmniej 100mm</w:t>
            </w:r>
          </w:p>
          <w:p w14:paraId="01379EE7"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 Interfejs AES 50 do podłączenia z cyfrowym </w:t>
            </w:r>
            <w:proofErr w:type="spellStart"/>
            <w:r w:rsidRPr="003818C1">
              <w:rPr>
                <w:rFonts w:ascii="Bahnschrift" w:hAnsi="Bahnschrift" w:cs="Times New Roman"/>
                <w:sz w:val="18"/>
                <w:szCs w:val="18"/>
              </w:rPr>
              <w:t>stageboxem</w:t>
            </w:r>
            <w:proofErr w:type="spellEnd"/>
          </w:p>
          <w:p w14:paraId="4DD7A749"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Karta Dante na wyposażeniu</w:t>
            </w:r>
          </w:p>
          <w:p w14:paraId="65396B2B" w14:textId="77777777" w:rsidR="003818C1" w:rsidRPr="0064635E" w:rsidRDefault="003818C1" w:rsidP="003818C1">
            <w:pPr>
              <w:spacing w:line="360" w:lineRule="auto"/>
              <w:rPr>
                <w:rFonts w:ascii="Bahnschrift" w:hAnsi="Bahnschrift" w:cs="Times New Roman"/>
                <w:b/>
                <w:sz w:val="18"/>
                <w:szCs w:val="18"/>
              </w:rPr>
            </w:pPr>
            <w:r w:rsidRPr="0064635E">
              <w:rPr>
                <w:rFonts w:ascii="Bahnschrift" w:hAnsi="Bahnschrift" w:cs="Times New Roman"/>
                <w:b/>
                <w:sz w:val="18"/>
                <w:szCs w:val="18"/>
              </w:rPr>
              <w:lastRenderedPageBreak/>
              <w:t xml:space="preserve">- 22. Cyfrowy </w:t>
            </w:r>
            <w:proofErr w:type="spellStart"/>
            <w:r w:rsidRPr="0064635E">
              <w:rPr>
                <w:rFonts w:ascii="Bahnschrift" w:hAnsi="Bahnschrift" w:cs="Times New Roman"/>
                <w:b/>
                <w:sz w:val="18"/>
                <w:szCs w:val="18"/>
              </w:rPr>
              <w:t>stagebox</w:t>
            </w:r>
            <w:proofErr w:type="spellEnd"/>
            <w:r w:rsidRPr="0064635E">
              <w:rPr>
                <w:rFonts w:ascii="Bahnschrift" w:hAnsi="Bahnschrift" w:cs="Times New Roman"/>
                <w:b/>
                <w:sz w:val="18"/>
                <w:szCs w:val="18"/>
              </w:rPr>
              <w:t>. sztuk: 1</w:t>
            </w:r>
          </w:p>
          <w:p w14:paraId="66D13925"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Co najmniej 32 przedwzmacniacze mikrofonowe, z możliwością włączenia zasilania Phantom 48V</w:t>
            </w:r>
          </w:p>
          <w:p w14:paraId="038A2932"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Co najmniej 16 wyjść liniowych</w:t>
            </w:r>
          </w:p>
          <w:p w14:paraId="665B1417"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 Co najmniej dwa złącza AES50  do podłączenia z mikserem lub kolejnym </w:t>
            </w:r>
            <w:proofErr w:type="spellStart"/>
            <w:r w:rsidRPr="003818C1">
              <w:rPr>
                <w:rFonts w:ascii="Bahnschrift" w:hAnsi="Bahnschrift" w:cs="Times New Roman"/>
                <w:sz w:val="18"/>
                <w:szCs w:val="18"/>
              </w:rPr>
              <w:t>stageboxem</w:t>
            </w:r>
            <w:proofErr w:type="spellEnd"/>
          </w:p>
          <w:p w14:paraId="4F1EA7A5"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Podwójne wyjścia ADAT</w:t>
            </w:r>
          </w:p>
          <w:p w14:paraId="6612575B"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Co najmniej 2 porty AES-3</w:t>
            </w:r>
          </w:p>
          <w:p w14:paraId="68AE25E8"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Złącza MIDI IN/OUT do dwukierunkowej komunikacji z konsoletą lub innymi urządzeniami MIDI</w:t>
            </w:r>
          </w:p>
          <w:p w14:paraId="7BF12C0A"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 Montaż </w:t>
            </w:r>
            <w:proofErr w:type="spellStart"/>
            <w:r w:rsidRPr="003818C1">
              <w:rPr>
                <w:rFonts w:ascii="Bahnschrift" w:hAnsi="Bahnschrift" w:cs="Times New Roman"/>
                <w:sz w:val="18"/>
                <w:szCs w:val="18"/>
              </w:rPr>
              <w:t>rackowy</w:t>
            </w:r>
            <w:proofErr w:type="spellEnd"/>
          </w:p>
          <w:p w14:paraId="6E337803"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Współpraca z mikserem cyfrowym z p. 22 specyfikacji technicznej</w:t>
            </w:r>
          </w:p>
          <w:p w14:paraId="478FF902" w14:textId="77777777" w:rsidR="003818C1" w:rsidRPr="0064635E" w:rsidRDefault="003818C1" w:rsidP="003818C1">
            <w:pPr>
              <w:spacing w:line="360" w:lineRule="auto"/>
              <w:rPr>
                <w:rFonts w:ascii="Bahnschrift" w:hAnsi="Bahnschrift" w:cs="Times New Roman"/>
                <w:b/>
                <w:sz w:val="18"/>
                <w:szCs w:val="18"/>
              </w:rPr>
            </w:pPr>
            <w:r w:rsidRPr="0064635E">
              <w:rPr>
                <w:rFonts w:ascii="Bahnschrift" w:hAnsi="Bahnschrift" w:cs="Times New Roman"/>
                <w:b/>
                <w:sz w:val="18"/>
                <w:szCs w:val="18"/>
              </w:rPr>
              <w:t>- 23. Słuchawki odsłuchowe. sztuk: 1</w:t>
            </w:r>
          </w:p>
          <w:p w14:paraId="7950AD8C"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Słuchawki zamknięte</w:t>
            </w:r>
          </w:p>
          <w:p w14:paraId="271EBC50"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Przetwornik dynamiczny, magnes neodymowy</w:t>
            </w:r>
          </w:p>
          <w:p w14:paraId="612B04A1"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Wielkość przetwornika: co najmniej 40mm</w:t>
            </w:r>
          </w:p>
          <w:p w14:paraId="4A5D7DD6"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Czułość: co najmniej 102dB SPL/</w:t>
            </w:r>
            <w:proofErr w:type="spellStart"/>
            <w:r w:rsidRPr="003818C1">
              <w:rPr>
                <w:rFonts w:ascii="Bahnschrift" w:hAnsi="Bahnschrift" w:cs="Times New Roman"/>
                <w:sz w:val="18"/>
                <w:szCs w:val="18"/>
              </w:rPr>
              <w:t>mW</w:t>
            </w:r>
            <w:proofErr w:type="spellEnd"/>
          </w:p>
          <w:p w14:paraId="7FB1636A"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Impedancja: 44Ohm</w:t>
            </w:r>
          </w:p>
          <w:p w14:paraId="533FD032"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Maksymalna moc wejściowa: co najmniej 1000mW</w:t>
            </w:r>
          </w:p>
          <w:p w14:paraId="5222DD36"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Pasmo przenoszenia: co najmniej 5Hz – 25kHz</w:t>
            </w:r>
          </w:p>
          <w:p w14:paraId="1E8D52A9"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Odłączany kabel</w:t>
            </w:r>
          </w:p>
          <w:p w14:paraId="2EA8E268" w14:textId="77777777" w:rsidR="003818C1" w:rsidRPr="0064635E" w:rsidRDefault="003818C1" w:rsidP="003818C1">
            <w:pPr>
              <w:spacing w:line="360" w:lineRule="auto"/>
              <w:rPr>
                <w:rFonts w:ascii="Bahnschrift" w:hAnsi="Bahnschrift" w:cs="Times New Roman"/>
                <w:b/>
                <w:sz w:val="18"/>
                <w:szCs w:val="18"/>
              </w:rPr>
            </w:pPr>
            <w:r w:rsidRPr="0064635E">
              <w:rPr>
                <w:rFonts w:ascii="Bahnschrift" w:hAnsi="Bahnschrift" w:cs="Times New Roman"/>
                <w:b/>
                <w:sz w:val="18"/>
                <w:szCs w:val="18"/>
              </w:rPr>
              <w:t>- 24. Case – mikser. sztuk: 1</w:t>
            </w:r>
          </w:p>
          <w:p w14:paraId="20026E6C"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Skrzynia transportowa o wymiarach dopasowanych do miksera</w:t>
            </w:r>
          </w:p>
          <w:p w14:paraId="1852F962"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Rama z profili aluminiowych</w:t>
            </w:r>
          </w:p>
          <w:p w14:paraId="4235D767"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Zamknięcia motylkowe</w:t>
            </w:r>
          </w:p>
          <w:p w14:paraId="26956A1A"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Wnętrze obudowy wyłożone gąbką zabezpieczającą przed uszkodzeniem</w:t>
            </w:r>
          </w:p>
          <w:p w14:paraId="4D143F8F" w14:textId="77777777" w:rsidR="003818C1" w:rsidRPr="0064635E" w:rsidRDefault="003818C1" w:rsidP="003818C1">
            <w:pPr>
              <w:spacing w:line="360" w:lineRule="auto"/>
              <w:rPr>
                <w:rFonts w:ascii="Bahnschrift" w:hAnsi="Bahnschrift" w:cs="Times New Roman"/>
                <w:b/>
                <w:sz w:val="18"/>
                <w:szCs w:val="18"/>
              </w:rPr>
            </w:pPr>
            <w:r w:rsidRPr="0064635E">
              <w:rPr>
                <w:rFonts w:ascii="Bahnschrift" w:hAnsi="Bahnschrift" w:cs="Times New Roman"/>
                <w:b/>
                <w:sz w:val="18"/>
                <w:szCs w:val="18"/>
              </w:rPr>
              <w:t>- 25. Monitor odsłuchowy, głośnik 10”. sztuk: 2</w:t>
            </w:r>
          </w:p>
          <w:p w14:paraId="1CD7422B"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Konfiguracja 2-drożna</w:t>
            </w:r>
          </w:p>
          <w:p w14:paraId="091230B5"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Przetworniki: wysokotonowy 1,4", nisko-tonowy 10"</w:t>
            </w:r>
          </w:p>
          <w:p w14:paraId="19E3555D"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 Pasmo przenoszenia (-6 </w:t>
            </w:r>
            <w:proofErr w:type="spellStart"/>
            <w:r w:rsidRPr="003818C1">
              <w:rPr>
                <w:rFonts w:ascii="Bahnschrift" w:hAnsi="Bahnschrift" w:cs="Times New Roman"/>
                <w:sz w:val="18"/>
                <w:szCs w:val="18"/>
              </w:rPr>
              <w:t>dB</w:t>
            </w:r>
            <w:proofErr w:type="spellEnd"/>
            <w:r w:rsidRPr="003818C1">
              <w:rPr>
                <w:rFonts w:ascii="Bahnschrift" w:hAnsi="Bahnschrift" w:cs="Times New Roman"/>
                <w:sz w:val="18"/>
                <w:szCs w:val="18"/>
              </w:rPr>
              <w:t xml:space="preserve">) </w:t>
            </w:r>
            <w:r w:rsidRPr="003818C1">
              <w:rPr>
                <w:rFonts w:ascii="Arial" w:hAnsi="Arial" w:cs="Arial"/>
                <w:sz w:val="18"/>
                <w:szCs w:val="18"/>
              </w:rPr>
              <w:t>≥</w:t>
            </w:r>
            <w:r w:rsidRPr="003818C1">
              <w:rPr>
                <w:rFonts w:ascii="Bahnschrift" w:hAnsi="Bahnschrift" w:cs="Times New Roman"/>
                <w:sz w:val="18"/>
                <w:szCs w:val="18"/>
              </w:rPr>
              <w:t xml:space="preserve"> 56Hz </w:t>
            </w:r>
            <w:r w:rsidRPr="003818C1">
              <w:rPr>
                <w:rFonts w:ascii="Bahnschrift" w:hAnsi="Bahnschrift" w:cs="Bahnschrift"/>
                <w:sz w:val="18"/>
                <w:szCs w:val="18"/>
              </w:rPr>
              <w:t>–</w:t>
            </w:r>
            <w:r w:rsidRPr="003818C1">
              <w:rPr>
                <w:rFonts w:ascii="Bahnschrift" w:hAnsi="Bahnschrift" w:cs="Times New Roman"/>
                <w:sz w:val="18"/>
                <w:szCs w:val="18"/>
              </w:rPr>
              <w:t xml:space="preserve"> 20 kHz</w:t>
            </w:r>
          </w:p>
          <w:p w14:paraId="414EA0CF"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 Pasmo przenoszenia (-10 </w:t>
            </w:r>
            <w:proofErr w:type="spellStart"/>
            <w:r w:rsidRPr="003818C1">
              <w:rPr>
                <w:rFonts w:ascii="Bahnschrift" w:hAnsi="Bahnschrift" w:cs="Times New Roman"/>
                <w:sz w:val="18"/>
                <w:szCs w:val="18"/>
              </w:rPr>
              <w:t>dB</w:t>
            </w:r>
            <w:proofErr w:type="spellEnd"/>
            <w:r w:rsidRPr="003818C1">
              <w:rPr>
                <w:rFonts w:ascii="Bahnschrift" w:hAnsi="Bahnschrift" w:cs="Times New Roman"/>
                <w:sz w:val="18"/>
                <w:szCs w:val="18"/>
              </w:rPr>
              <w:t xml:space="preserve">) </w:t>
            </w:r>
            <w:r w:rsidRPr="003818C1">
              <w:rPr>
                <w:rFonts w:ascii="Arial" w:hAnsi="Arial" w:cs="Arial"/>
                <w:sz w:val="18"/>
                <w:szCs w:val="18"/>
              </w:rPr>
              <w:t>≥</w:t>
            </w:r>
            <w:r w:rsidRPr="003818C1">
              <w:rPr>
                <w:rFonts w:ascii="Bahnschrift" w:hAnsi="Bahnschrift" w:cs="Times New Roman"/>
                <w:sz w:val="18"/>
                <w:szCs w:val="18"/>
              </w:rPr>
              <w:t xml:space="preserve"> 50Hz </w:t>
            </w:r>
            <w:r w:rsidRPr="003818C1">
              <w:rPr>
                <w:rFonts w:ascii="Bahnschrift" w:hAnsi="Bahnschrift" w:cs="Bahnschrift"/>
                <w:sz w:val="18"/>
                <w:szCs w:val="18"/>
              </w:rPr>
              <w:t>–</w:t>
            </w:r>
            <w:r w:rsidRPr="003818C1">
              <w:rPr>
                <w:rFonts w:ascii="Bahnschrift" w:hAnsi="Bahnschrift" w:cs="Times New Roman"/>
                <w:sz w:val="18"/>
                <w:szCs w:val="18"/>
              </w:rPr>
              <w:t xml:space="preserve"> 20 </w:t>
            </w:r>
            <w:r w:rsidRPr="003818C1">
              <w:rPr>
                <w:rFonts w:ascii="Bahnschrift" w:hAnsi="Bahnschrift" w:cs="Times New Roman"/>
                <w:sz w:val="18"/>
                <w:szCs w:val="18"/>
              </w:rPr>
              <w:lastRenderedPageBreak/>
              <w:t>kHz</w:t>
            </w:r>
          </w:p>
          <w:p w14:paraId="007BFEBE"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Dyspersja: 90 stopni, koncentryczna</w:t>
            </w:r>
          </w:p>
          <w:p w14:paraId="2FE874D3"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 Maksymalny SPL (w </w:t>
            </w:r>
            <w:proofErr w:type="spellStart"/>
            <w:r w:rsidRPr="003818C1">
              <w:rPr>
                <w:rFonts w:ascii="Bahnschrift" w:hAnsi="Bahnschrift" w:cs="Times New Roman"/>
                <w:sz w:val="18"/>
                <w:szCs w:val="18"/>
              </w:rPr>
              <w:t>odl</w:t>
            </w:r>
            <w:proofErr w:type="spellEnd"/>
            <w:r w:rsidRPr="003818C1">
              <w:rPr>
                <w:rFonts w:ascii="Bahnschrift" w:hAnsi="Bahnschrift" w:cs="Times New Roman"/>
                <w:sz w:val="18"/>
                <w:szCs w:val="18"/>
              </w:rPr>
              <w:t xml:space="preserve">. 1m) </w:t>
            </w:r>
            <w:r w:rsidRPr="003818C1">
              <w:rPr>
                <w:rFonts w:ascii="Arial" w:hAnsi="Arial" w:cs="Arial"/>
                <w:sz w:val="18"/>
                <w:szCs w:val="18"/>
              </w:rPr>
              <w:t>≥</w:t>
            </w:r>
            <w:r w:rsidRPr="003818C1">
              <w:rPr>
                <w:rFonts w:ascii="Bahnschrift" w:hAnsi="Bahnschrift" w:cs="Times New Roman"/>
                <w:sz w:val="18"/>
                <w:szCs w:val="18"/>
              </w:rPr>
              <w:t xml:space="preserve"> 130 </w:t>
            </w:r>
            <w:proofErr w:type="spellStart"/>
            <w:r w:rsidRPr="003818C1">
              <w:rPr>
                <w:rFonts w:ascii="Bahnschrift" w:hAnsi="Bahnschrift" w:cs="Times New Roman"/>
                <w:sz w:val="18"/>
                <w:szCs w:val="18"/>
              </w:rPr>
              <w:t>dB</w:t>
            </w:r>
            <w:proofErr w:type="spellEnd"/>
          </w:p>
          <w:p w14:paraId="03D6862B"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Moduł wzmacniacza: co najmniej 1800W (LF), 225W (HF)</w:t>
            </w:r>
          </w:p>
          <w:p w14:paraId="57E5D17C"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 Waga </w:t>
            </w:r>
            <w:r w:rsidRPr="003818C1">
              <w:rPr>
                <w:rFonts w:ascii="Arial" w:hAnsi="Arial" w:cs="Arial"/>
                <w:sz w:val="18"/>
                <w:szCs w:val="18"/>
              </w:rPr>
              <w:t>≤</w:t>
            </w:r>
            <w:r w:rsidRPr="003818C1">
              <w:rPr>
                <w:rFonts w:ascii="Bahnschrift" w:hAnsi="Bahnschrift" w:cs="Times New Roman"/>
                <w:sz w:val="18"/>
                <w:szCs w:val="18"/>
              </w:rPr>
              <w:t xml:space="preserve"> 15 kg</w:t>
            </w:r>
          </w:p>
          <w:p w14:paraId="26A26A89"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 Procesor DSP: możliwość pracy z dodatkowym </w:t>
            </w:r>
            <w:proofErr w:type="spellStart"/>
            <w:r w:rsidRPr="003818C1">
              <w:rPr>
                <w:rFonts w:ascii="Bahnschrift" w:hAnsi="Bahnschrift" w:cs="Times New Roman"/>
                <w:sz w:val="18"/>
                <w:szCs w:val="18"/>
              </w:rPr>
              <w:t>subwooferem</w:t>
            </w:r>
            <w:proofErr w:type="spellEnd"/>
            <w:r w:rsidRPr="003818C1">
              <w:rPr>
                <w:rFonts w:ascii="Bahnschrift" w:hAnsi="Bahnschrift" w:cs="Times New Roman"/>
                <w:sz w:val="18"/>
                <w:szCs w:val="18"/>
              </w:rPr>
              <w:t>, regulacja opóźnienia 0-100ms, 4 punktowa korekcja częstotliwościowa, parametryczna</w:t>
            </w:r>
          </w:p>
          <w:p w14:paraId="3FDDDBE4" w14:textId="77777777" w:rsidR="003818C1" w:rsidRPr="0064635E" w:rsidRDefault="003818C1" w:rsidP="003818C1">
            <w:pPr>
              <w:spacing w:line="360" w:lineRule="auto"/>
              <w:rPr>
                <w:rFonts w:ascii="Bahnschrift" w:hAnsi="Bahnschrift" w:cs="Times New Roman"/>
                <w:b/>
                <w:sz w:val="18"/>
                <w:szCs w:val="18"/>
              </w:rPr>
            </w:pPr>
            <w:r w:rsidRPr="0064635E">
              <w:rPr>
                <w:rFonts w:ascii="Bahnschrift" w:hAnsi="Bahnschrift" w:cs="Times New Roman"/>
                <w:b/>
                <w:sz w:val="18"/>
                <w:szCs w:val="18"/>
              </w:rPr>
              <w:t>- 26. Monitor odsłuchowy, głośnik 8” sztuk: 2</w:t>
            </w:r>
          </w:p>
          <w:p w14:paraId="3D4996AA"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Konfiguracja 2-drożna</w:t>
            </w:r>
          </w:p>
          <w:p w14:paraId="4B25D39F"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Przetworniki: wysokotonowy 1,4", nisko-tonowy 8"</w:t>
            </w:r>
          </w:p>
          <w:p w14:paraId="053448C4"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 Pasmo przenoszenia (-6 </w:t>
            </w:r>
            <w:proofErr w:type="spellStart"/>
            <w:r w:rsidRPr="003818C1">
              <w:rPr>
                <w:rFonts w:ascii="Bahnschrift" w:hAnsi="Bahnschrift" w:cs="Times New Roman"/>
                <w:sz w:val="18"/>
                <w:szCs w:val="18"/>
              </w:rPr>
              <w:t>dB</w:t>
            </w:r>
            <w:proofErr w:type="spellEnd"/>
            <w:r w:rsidRPr="003818C1">
              <w:rPr>
                <w:rFonts w:ascii="Bahnschrift" w:hAnsi="Bahnschrift" w:cs="Times New Roman"/>
                <w:sz w:val="18"/>
                <w:szCs w:val="18"/>
              </w:rPr>
              <w:t xml:space="preserve">) </w:t>
            </w:r>
            <w:r w:rsidRPr="003818C1">
              <w:rPr>
                <w:rFonts w:ascii="Arial" w:hAnsi="Arial" w:cs="Arial"/>
                <w:sz w:val="18"/>
                <w:szCs w:val="18"/>
              </w:rPr>
              <w:t>≥</w:t>
            </w:r>
            <w:r w:rsidRPr="003818C1">
              <w:rPr>
                <w:rFonts w:ascii="Bahnschrift" w:hAnsi="Bahnschrift" w:cs="Times New Roman"/>
                <w:sz w:val="18"/>
                <w:szCs w:val="18"/>
              </w:rPr>
              <w:t xml:space="preserve"> 59Hz </w:t>
            </w:r>
            <w:r w:rsidRPr="003818C1">
              <w:rPr>
                <w:rFonts w:ascii="Bahnschrift" w:hAnsi="Bahnschrift" w:cs="Bahnschrift"/>
                <w:sz w:val="18"/>
                <w:szCs w:val="18"/>
              </w:rPr>
              <w:t>–</w:t>
            </w:r>
            <w:r w:rsidRPr="003818C1">
              <w:rPr>
                <w:rFonts w:ascii="Bahnschrift" w:hAnsi="Bahnschrift" w:cs="Times New Roman"/>
                <w:sz w:val="18"/>
                <w:szCs w:val="18"/>
              </w:rPr>
              <w:t xml:space="preserve"> 20 kHz</w:t>
            </w:r>
          </w:p>
          <w:p w14:paraId="41D83E0D"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 Pasmo przenoszenia (-10 </w:t>
            </w:r>
            <w:proofErr w:type="spellStart"/>
            <w:r w:rsidRPr="003818C1">
              <w:rPr>
                <w:rFonts w:ascii="Bahnschrift" w:hAnsi="Bahnschrift" w:cs="Times New Roman"/>
                <w:sz w:val="18"/>
                <w:szCs w:val="18"/>
              </w:rPr>
              <w:t>dB</w:t>
            </w:r>
            <w:proofErr w:type="spellEnd"/>
            <w:r w:rsidRPr="003818C1">
              <w:rPr>
                <w:rFonts w:ascii="Bahnschrift" w:hAnsi="Bahnschrift" w:cs="Times New Roman"/>
                <w:sz w:val="18"/>
                <w:szCs w:val="18"/>
              </w:rPr>
              <w:t xml:space="preserve">) </w:t>
            </w:r>
            <w:r w:rsidRPr="003818C1">
              <w:rPr>
                <w:rFonts w:ascii="Arial" w:hAnsi="Arial" w:cs="Arial"/>
                <w:sz w:val="18"/>
                <w:szCs w:val="18"/>
              </w:rPr>
              <w:t>≥</w:t>
            </w:r>
            <w:r w:rsidRPr="003818C1">
              <w:rPr>
                <w:rFonts w:ascii="Bahnschrift" w:hAnsi="Bahnschrift" w:cs="Times New Roman"/>
                <w:sz w:val="18"/>
                <w:szCs w:val="18"/>
              </w:rPr>
              <w:t xml:space="preserve"> 55Hz </w:t>
            </w:r>
            <w:r w:rsidRPr="003818C1">
              <w:rPr>
                <w:rFonts w:ascii="Bahnschrift" w:hAnsi="Bahnschrift" w:cs="Bahnschrift"/>
                <w:sz w:val="18"/>
                <w:szCs w:val="18"/>
              </w:rPr>
              <w:t>–</w:t>
            </w:r>
            <w:r w:rsidRPr="003818C1">
              <w:rPr>
                <w:rFonts w:ascii="Bahnschrift" w:hAnsi="Bahnschrift" w:cs="Times New Roman"/>
                <w:sz w:val="18"/>
                <w:szCs w:val="18"/>
              </w:rPr>
              <w:t xml:space="preserve"> 20 kHz</w:t>
            </w:r>
          </w:p>
          <w:p w14:paraId="1FD15111"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Dyspersja: 105 stopni, koncentryczna</w:t>
            </w:r>
          </w:p>
          <w:p w14:paraId="3C1FB292"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 Maksymalny SPL (w </w:t>
            </w:r>
            <w:proofErr w:type="spellStart"/>
            <w:r w:rsidRPr="003818C1">
              <w:rPr>
                <w:rFonts w:ascii="Bahnschrift" w:hAnsi="Bahnschrift" w:cs="Times New Roman"/>
                <w:sz w:val="18"/>
                <w:szCs w:val="18"/>
              </w:rPr>
              <w:t>odl</w:t>
            </w:r>
            <w:proofErr w:type="spellEnd"/>
            <w:r w:rsidRPr="003818C1">
              <w:rPr>
                <w:rFonts w:ascii="Bahnschrift" w:hAnsi="Bahnschrift" w:cs="Times New Roman"/>
                <w:sz w:val="18"/>
                <w:szCs w:val="18"/>
              </w:rPr>
              <w:t xml:space="preserve">. 1m) </w:t>
            </w:r>
            <w:r w:rsidRPr="003818C1">
              <w:rPr>
                <w:rFonts w:ascii="Arial" w:hAnsi="Arial" w:cs="Arial"/>
                <w:sz w:val="18"/>
                <w:szCs w:val="18"/>
              </w:rPr>
              <w:t>≥</w:t>
            </w:r>
            <w:r w:rsidRPr="003818C1">
              <w:rPr>
                <w:rFonts w:ascii="Bahnschrift" w:hAnsi="Bahnschrift" w:cs="Times New Roman"/>
                <w:sz w:val="18"/>
                <w:szCs w:val="18"/>
              </w:rPr>
              <w:t xml:space="preserve"> 128 </w:t>
            </w:r>
            <w:proofErr w:type="spellStart"/>
            <w:r w:rsidRPr="003818C1">
              <w:rPr>
                <w:rFonts w:ascii="Bahnschrift" w:hAnsi="Bahnschrift" w:cs="Times New Roman"/>
                <w:sz w:val="18"/>
                <w:szCs w:val="18"/>
              </w:rPr>
              <w:t>dB</w:t>
            </w:r>
            <w:proofErr w:type="spellEnd"/>
          </w:p>
          <w:p w14:paraId="27126A20"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Moduł wzmacniacza: co najmniej 1800W (LF), 225W (HF)</w:t>
            </w:r>
          </w:p>
          <w:p w14:paraId="087E145C"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 Waga </w:t>
            </w:r>
            <w:r w:rsidRPr="003818C1">
              <w:rPr>
                <w:rFonts w:ascii="Arial" w:hAnsi="Arial" w:cs="Arial"/>
                <w:sz w:val="18"/>
                <w:szCs w:val="18"/>
              </w:rPr>
              <w:t>≤</w:t>
            </w:r>
            <w:r w:rsidRPr="003818C1">
              <w:rPr>
                <w:rFonts w:ascii="Bahnschrift" w:hAnsi="Bahnschrift" w:cs="Times New Roman"/>
                <w:sz w:val="18"/>
                <w:szCs w:val="18"/>
              </w:rPr>
              <w:t xml:space="preserve"> 12.5 kg</w:t>
            </w:r>
          </w:p>
          <w:p w14:paraId="67DFD2E1"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 Procesor DSP: możliwość pracy z dodatkowym </w:t>
            </w:r>
            <w:proofErr w:type="spellStart"/>
            <w:r w:rsidRPr="003818C1">
              <w:rPr>
                <w:rFonts w:ascii="Bahnschrift" w:hAnsi="Bahnschrift" w:cs="Times New Roman"/>
                <w:sz w:val="18"/>
                <w:szCs w:val="18"/>
              </w:rPr>
              <w:t>subwooferem</w:t>
            </w:r>
            <w:proofErr w:type="spellEnd"/>
            <w:r w:rsidRPr="003818C1">
              <w:rPr>
                <w:rFonts w:ascii="Bahnschrift" w:hAnsi="Bahnschrift" w:cs="Times New Roman"/>
                <w:sz w:val="18"/>
                <w:szCs w:val="18"/>
              </w:rPr>
              <w:t>, regulacja opóźnienia 0-100ms, 4 punktowa korekcja częstotliwościowa, parametryczna</w:t>
            </w:r>
          </w:p>
          <w:p w14:paraId="10A9EA31" w14:textId="77777777" w:rsidR="003818C1" w:rsidRPr="0064635E" w:rsidRDefault="003818C1" w:rsidP="003818C1">
            <w:pPr>
              <w:spacing w:line="360" w:lineRule="auto"/>
              <w:rPr>
                <w:rFonts w:ascii="Bahnschrift" w:hAnsi="Bahnschrift" w:cs="Times New Roman"/>
                <w:b/>
                <w:sz w:val="18"/>
                <w:szCs w:val="18"/>
              </w:rPr>
            </w:pPr>
            <w:r w:rsidRPr="0064635E">
              <w:rPr>
                <w:rFonts w:ascii="Bahnschrift" w:hAnsi="Bahnschrift" w:cs="Times New Roman"/>
                <w:b/>
                <w:sz w:val="18"/>
                <w:szCs w:val="18"/>
              </w:rPr>
              <w:t>- 27. Krosownica audio. sztuk: 1</w:t>
            </w:r>
          </w:p>
          <w:p w14:paraId="618A1538"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 Krosownica typu half </w:t>
            </w:r>
            <w:proofErr w:type="spellStart"/>
            <w:r w:rsidRPr="003818C1">
              <w:rPr>
                <w:rFonts w:ascii="Bahnschrift" w:hAnsi="Bahnschrift" w:cs="Times New Roman"/>
                <w:sz w:val="18"/>
                <w:szCs w:val="18"/>
              </w:rPr>
              <w:t>normalled</w:t>
            </w:r>
            <w:proofErr w:type="spellEnd"/>
            <w:r w:rsidRPr="003818C1">
              <w:rPr>
                <w:rFonts w:ascii="Bahnschrift" w:hAnsi="Bahnschrift" w:cs="Times New Roman"/>
                <w:sz w:val="18"/>
                <w:szCs w:val="18"/>
              </w:rPr>
              <w:t xml:space="preserve"> </w:t>
            </w:r>
            <w:proofErr w:type="spellStart"/>
            <w:r w:rsidRPr="003818C1">
              <w:rPr>
                <w:rFonts w:ascii="Bahnschrift" w:hAnsi="Bahnschrift" w:cs="Times New Roman"/>
                <w:sz w:val="18"/>
                <w:szCs w:val="18"/>
              </w:rPr>
              <w:t>bottom</w:t>
            </w:r>
            <w:proofErr w:type="spellEnd"/>
          </w:p>
          <w:p w14:paraId="095CE0C3"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 Obsługa sygnałów analogowych i cyfrowych (zgodnie z AES3, </w:t>
            </w:r>
            <w:proofErr w:type="spellStart"/>
            <w:r w:rsidRPr="003818C1">
              <w:rPr>
                <w:rFonts w:ascii="Bahnschrift" w:hAnsi="Bahnschrift" w:cs="Times New Roman"/>
                <w:sz w:val="18"/>
                <w:szCs w:val="18"/>
              </w:rPr>
              <w:t>fs</w:t>
            </w:r>
            <w:proofErr w:type="spellEnd"/>
            <w:r w:rsidRPr="003818C1">
              <w:rPr>
                <w:rFonts w:ascii="Bahnschrift" w:hAnsi="Bahnschrift" w:cs="Times New Roman"/>
                <w:sz w:val="18"/>
                <w:szCs w:val="18"/>
              </w:rPr>
              <w:t xml:space="preserve"> = 48kHz)</w:t>
            </w:r>
          </w:p>
          <w:p w14:paraId="4B273D08"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Wysokość 1U</w:t>
            </w:r>
          </w:p>
          <w:p w14:paraId="3B5D2B7B"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2 x 48 gniazd</w:t>
            </w:r>
          </w:p>
          <w:p w14:paraId="0059E3C8"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Złącza lutowane</w:t>
            </w:r>
          </w:p>
          <w:p w14:paraId="138417D2"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Rezystancja kontaktu: co najwyżej 20mOhm</w:t>
            </w:r>
          </w:p>
          <w:p w14:paraId="4D92948D"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Rezystancja izolacji: co najmniej 1Gohm</w:t>
            </w:r>
          </w:p>
          <w:p w14:paraId="0B59D573"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Pasmo przenoszenia: co najmniej od 0Hz – 50MHz</w:t>
            </w:r>
          </w:p>
          <w:p w14:paraId="105E5BDF"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Separacja kanałów: co najmniej 100dB / 10kHz</w:t>
            </w:r>
          </w:p>
          <w:p w14:paraId="0EF72B3E"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 Złocone gniazda: 0.2um </w:t>
            </w:r>
            <w:proofErr w:type="spellStart"/>
            <w:r w:rsidRPr="003818C1">
              <w:rPr>
                <w:rFonts w:ascii="Bahnschrift" w:hAnsi="Bahnschrift" w:cs="Times New Roman"/>
                <w:sz w:val="18"/>
                <w:szCs w:val="18"/>
              </w:rPr>
              <w:t>AuCo</w:t>
            </w:r>
            <w:proofErr w:type="spellEnd"/>
          </w:p>
          <w:p w14:paraId="3B42A9F6"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 Obciążalność napięciowa: co najmniej 1kV </w:t>
            </w:r>
            <w:r w:rsidRPr="003818C1">
              <w:rPr>
                <w:rFonts w:ascii="Bahnschrift" w:hAnsi="Bahnschrift" w:cs="Times New Roman"/>
                <w:sz w:val="18"/>
                <w:szCs w:val="18"/>
              </w:rPr>
              <w:lastRenderedPageBreak/>
              <w:t>DC</w:t>
            </w:r>
          </w:p>
          <w:p w14:paraId="077F244D"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Siła potrzebna do włożenia wtyku:  co najwyżej 10N</w:t>
            </w:r>
          </w:p>
          <w:p w14:paraId="33A060F6"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Siła potrzebna do wyciągnięcia wtyku: co najwyżej 8N</w:t>
            </w:r>
          </w:p>
          <w:p w14:paraId="2AB47FAE"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Żywotność pojedynczego gniazda: co najmniej 5000cykli</w:t>
            </w:r>
          </w:p>
          <w:p w14:paraId="69930688" w14:textId="77777777" w:rsidR="003818C1" w:rsidRPr="0064635E" w:rsidRDefault="003818C1" w:rsidP="003818C1">
            <w:pPr>
              <w:spacing w:line="360" w:lineRule="auto"/>
              <w:rPr>
                <w:rFonts w:ascii="Bahnschrift" w:hAnsi="Bahnschrift" w:cs="Times New Roman"/>
                <w:b/>
                <w:sz w:val="18"/>
                <w:szCs w:val="18"/>
              </w:rPr>
            </w:pPr>
            <w:r w:rsidRPr="0064635E">
              <w:rPr>
                <w:rFonts w:ascii="Bahnschrift" w:hAnsi="Bahnschrift" w:cs="Times New Roman"/>
                <w:b/>
                <w:sz w:val="18"/>
                <w:szCs w:val="18"/>
              </w:rPr>
              <w:t>- 28. Switch DANTE. sztuk: 1</w:t>
            </w:r>
          </w:p>
          <w:p w14:paraId="486E84D2"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Co najmniej 24 portów RJ45 10/100/1000Mb/s</w:t>
            </w:r>
          </w:p>
          <w:p w14:paraId="52EA37F7"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 </w:t>
            </w:r>
            <w:proofErr w:type="spellStart"/>
            <w:r w:rsidRPr="003818C1">
              <w:rPr>
                <w:rFonts w:ascii="Bahnschrift" w:hAnsi="Bahnschrift" w:cs="Times New Roman"/>
                <w:sz w:val="18"/>
                <w:szCs w:val="18"/>
              </w:rPr>
              <w:t>Zarządzalny</w:t>
            </w:r>
            <w:proofErr w:type="spellEnd"/>
          </w:p>
          <w:p w14:paraId="7E71EA19"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Co najmniej 12 portów POE</w:t>
            </w:r>
          </w:p>
          <w:p w14:paraId="732ECC72"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Dożywotnia gwarancja</w:t>
            </w:r>
          </w:p>
          <w:p w14:paraId="65662BEB"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Przepustowość: co najmniej 48GB/s</w:t>
            </w:r>
          </w:p>
          <w:p w14:paraId="1BAFD5FA"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Tablica adresów MAC: co najmniej 8k</w:t>
            </w:r>
          </w:p>
          <w:p w14:paraId="43B0981C"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Kompatybilny z zastosowanymi urządzeniami</w:t>
            </w:r>
          </w:p>
          <w:p w14:paraId="68C83E2A" w14:textId="0A81C5C6" w:rsidR="003818C1" w:rsidRPr="0064635E" w:rsidRDefault="003818C1" w:rsidP="003818C1">
            <w:pPr>
              <w:spacing w:line="360" w:lineRule="auto"/>
              <w:rPr>
                <w:rFonts w:ascii="Bahnschrift" w:hAnsi="Bahnschrift" w:cs="Times New Roman"/>
                <w:b/>
                <w:sz w:val="18"/>
                <w:szCs w:val="18"/>
              </w:rPr>
            </w:pPr>
            <w:r w:rsidRPr="0064635E">
              <w:rPr>
                <w:rFonts w:ascii="Bahnschrift" w:hAnsi="Bahnschrift" w:cs="Times New Roman"/>
                <w:b/>
                <w:sz w:val="18"/>
                <w:szCs w:val="18"/>
              </w:rPr>
              <w:t xml:space="preserve"> </w:t>
            </w:r>
            <w:r w:rsidR="0064635E" w:rsidRPr="0064635E">
              <w:rPr>
                <w:rFonts w:ascii="Bahnschrift" w:hAnsi="Bahnschrift" w:cs="Times New Roman"/>
                <w:b/>
                <w:sz w:val="18"/>
                <w:szCs w:val="18"/>
              </w:rPr>
              <w:t>-</w:t>
            </w:r>
            <w:r w:rsidR="0064635E">
              <w:rPr>
                <w:rFonts w:ascii="Bahnschrift" w:hAnsi="Bahnschrift" w:cs="Times New Roman"/>
                <w:sz w:val="18"/>
                <w:szCs w:val="18"/>
              </w:rPr>
              <w:t xml:space="preserve"> </w:t>
            </w:r>
            <w:r w:rsidRPr="0064635E">
              <w:rPr>
                <w:rFonts w:ascii="Bahnschrift" w:hAnsi="Bahnschrift" w:cs="Times New Roman"/>
                <w:b/>
                <w:sz w:val="18"/>
                <w:szCs w:val="18"/>
              </w:rPr>
              <w:t xml:space="preserve">29. </w:t>
            </w:r>
            <w:proofErr w:type="spellStart"/>
            <w:r w:rsidRPr="0064635E">
              <w:rPr>
                <w:rFonts w:ascii="Bahnschrift" w:hAnsi="Bahnschrift" w:cs="Times New Roman"/>
                <w:b/>
                <w:sz w:val="18"/>
                <w:szCs w:val="18"/>
              </w:rPr>
              <w:t>Dibox</w:t>
            </w:r>
            <w:proofErr w:type="spellEnd"/>
            <w:r w:rsidRPr="0064635E">
              <w:rPr>
                <w:rFonts w:ascii="Bahnschrift" w:hAnsi="Bahnschrift" w:cs="Times New Roman"/>
                <w:b/>
                <w:sz w:val="18"/>
                <w:szCs w:val="18"/>
              </w:rPr>
              <w:t xml:space="preserve"> aktywny. sztuk: 6</w:t>
            </w:r>
          </w:p>
          <w:p w14:paraId="6505C2D9"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 Transformatorowy </w:t>
            </w:r>
            <w:proofErr w:type="spellStart"/>
            <w:r w:rsidRPr="003818C1">
              <w:rPr>
                <w:rFonts w:ascii="Bahnschrift" w:hAnsi="Bahnschrift" w:cs="Times New Roman"/>
                <w:sz w:val="18"/>
                <w:szCs w:val="18"/>
              </w:rPr>
              <w:t>symetryzator</w:t>
            </w:r>
            <w:proofErr w:type="spellEnd"/>
            <w:r w:rsidRPr="003818C1">
              <w:rPr>
                <w:rFonts w:ascii="Bahnschrift" w:hAnsi="Bahnschrift" w:cs="Times New Roman"/>
                <w:sz w:val="18"/>
                <w:szCs w:val="18"/>
              </w:rPr>
              <w:t xml:space="preserve"> sygnału z aktywnym typem układu elektronicznego w kompaktowej, metalowej obudowie</w:t>
            </w:r>
          </w:p>
          <w:p w14:paraId="2910E6C2"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Zasilanie poprzez Phantom</w:t>
            </w:r>
          </w:p>
          <w:p w14:paraId="087177D9"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Wbudowany tłumik sygnału o min. 2 poziomach tłumienia</w:t>
            </w:r>
          </w:p>
          <w:p w14:paraId="040F6B5F"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 Wbudowany filtr </w:t>
            </w:r>
            <w:proofErr w:type="spellStart"/>
            <w:r w:rsidRPr="003818C1">
              <w:rPr>
                <w:rFonts w:ascii="Bahnschrift" w:hAnsi="Bahnschrift" w:cs="Times New Roman"/>
                <w:sz w:val="18"/>
                <w:szCs w:val="18"/>
              </w:rPr>
              <w:t>górnozaporowy</w:t>
            </w:r>
            <w:proofErr w:type="spellEnd"/>
          </w:p>
          <w:p w14:paraId="5E96BD14"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Możliwość odwrócenia polaryzacji sygnału</w:t>
            </w:r>
          </w:p>
          <w:p w14:paraId="57E0907D"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Możliwość odizolowania masy sygnału</w:t>
            </w:r>
          </w:p>
          <w:p w14:paraId="5D13FEA6"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 Zakres częstotliwości: </w:t>
            </w:r>
            <w:r w:rsidRPr="003818C1">
              <w:rPr>
                <w:rFonts w:ascii="Arial" w:hAnsi="Arial" w:cs="Arial"/>
                <w:sz w:val="18"/>
                <w:szCs w:val="18"/>
              </w:rPr>
              <w:t>≥</w:t>
            </w:r>
            <w:r w:rsidRPr="003818C1">
              <w:rPr>
                <w:rFonts w:ascii="Bahnschrift" w:hAnsi="Bahnschrift" w:cs="Times New Roman"/>
                <w:sz w:val="18"/>
                <w:szCs w:val="18"/>
              </w:rPr>
              <w:t xml:space="preserve"> 18Hz </w:t>
            </w:r>
            <w:r w:rsidRPr="003818C1">
              <w:rPr>
                <w:rFonts w:ascii="Bahnschrift" w:hAnsi="Bahnschrift" w:cs="Bahnschrift"/>
                <w:sz w:val="18"/>
                <w:szCs w:val="18"/>
              </w:rPr>
              <w:t>–</w:t>
            </w:r>
            <w:r w:rsidRPr="003818C1">
              <w:rPr>
                <w:rFonts w:ascii="Bahnschrift" w:hAnsi="Bahnschrift" w:cs="Times New Roman"/>
                <w:sz w:val="18"/>
                <w:szCs w:val="18"/>
              </w:rPr>
              <w:t xml:space="preserve"> 30 kHz (- 3 </w:t>
            </w:r>
            <w:proofErr w:type="spellStart"/>
            <w:r w:rsidRPr="003818C1">
              <w:rPr>
                <w:rFonts w:ascii="Bahnschrift" w:hAnsi="Bahnschrift" w:cs="Times New Roman"/>
                <w:sz w:val="18"/>
                <w:szCs w:val="18"/>
              </w:rPr>
              <w:t>dB</w:t>
            </w:r>
            <w:proofErr w:type="spellEnd"/>
            <w:r w:rsidRPr="003818C1">
              <w:rPr>
                <w:rFonts w:ascii="Bahnschrift" w:hAnsi="Bahnschrift" w:cs="Times New Roman"/>
                <w:sz w:val="18"/>
                <w:szCs w:val="18"/>
              </w:rPr>
              <w:t xml:space="preserve">, przy impedancji </w:t>
            </w:r>
            <w:r w:rsidRPr="003818C1">
              <w:rPr>
                <w:rFonts w:ascii="Bahnschrift" w:hAnsi="Bahnschrift" w:cs="Bahnschrift"/>
                <w:sz w:val="18"/>
                <w:szCs w:val="18"/>
              </w:rPr>
              <w:t>ź</w:t>
            </w:r>
            <w:r w:rsidRPr="003818C1">
              <w:rPr>
                <w:rFonts w:ascii="Bahnschrift" w:hAnsi="Bahnschrift" w:cs="Times New Roman"/>
                <w:sz w:val="18"/>
                <w:szCs w:val="18"/>
              </w:rPr>
              <w:t>r</w:t>
            </w:r>
            <w:r w:rsidRPr="003818C1">
              <w:rPr>
                <w:rFonts w:ascii="Bahnschrift" w:hAnsi="Bahnschrift" w:cs="Bahnschrift"/>
                <w:sz w:val="18"/>
                <w:szCs w:val="18"/>
              </w:rPr>
              <w:t>ó</w:t>
            </w:r>
            <w:r w:rsidRPr="003818C1">
              <w:rPr>
                <w:rFonts w:ascii="Bahnschrift" w:hAnsi="Bahnschrift" w:cs="Times New Roman"/>
                <w:sz w:val="18"/>
                <w:szCs w:val="18"/>
              </w:rPr>
              <w:t>d</w:t>
            </w:r>
            <w:r w:rsidRPr="003818C1">
              <w:rPr>
                <w:rFonts w:ascii="Bahnschrift" w:hAnsi="Bahnschrift" w:cs="Bahnschrift"/>
                <w:sz w:val="18"/>
                <w:szCs w:val="18"/>
              </w:rPr>
              <w:t>ł</w:t>
            </w:r>
            <w:r w:rsidRPr="003818C1">
              <w:rPr>
                <w:rFonts w:ascii="Bahnschrift" w:hAnsi="Bahnschrift" w:cs="Times New Roman"/>
                <w:sz w:val="18"/>
                <w:szCs w:val="18"/>
              </w:rPr>
              <w:t xml:space="preserve">a </w:t>
            </w:r>
            <w:r w:rsidRPr="003818C1">
              <w:rPr>
                <w:rFonts w:ascii="Arial" w:hAnsi="Arial" w:cs="Arial"/>
                <w:sz w:val="18"/>
                <w:szCs w:val="18"/>
              </w:rPr>
              <w:t>≥</w:t>
            </w:r>
            <w:r w:rsidRPr="003818C1">
              <w:rPr>
                <w:rFonts w:ascii="Bahnschrift" w:hAnsi="Bahnschrift" w:cs="Times New Roman"/>
                <w:sz w:val="18"/>
                <w:szCs w:val="18"/>
              </w:rPr>
              <w:t>600</w:t>
            </w:r>
            <w:r w:rsidRPr="003818C1">
              <w:rPr>
                <w:rFonts w:ascii="Arial" w:hAnsi="Arial" w:cs="Arial"/>
                <w:sz w:val="18"/>
                <w:szCs w:val="18"/>
              </w:rPr>
              <w:t>Ω</w:t>
            </w:r>
            <w:r w:rsidRPr="003818C1">
              <w:rPr>
                <w:rFonts w:ascii="Bahnschrift" w:hAnsi="Bahnschrift" w:cs="Times New Roman"/>
                <w:sz w:val="18"/>
                <w:szCs w:val="18"/>
              </w:rPr>
              <w:t>)</w:t>
            </w:r>
          </w:p>
          <w:p w14:paraId="631D0E14"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 Poziom zniekształceń THD: </w:t>
            </w:r>
            <w:r w:rsidRPr="003818C1">
              <w:rPr>
                <w:rFonts w:ascii="Arial" w:hAnsi="Arial" w:cs="Arial"/>
                <w:sz w:val="18"/>
                <w:szCs w:val="18"/>
              </w:rPr>
              <w:t>≤</w:t>
            </w:r>
            <w:r w:rsidRPr="003818C1">
              <w:rPr>
                <w:rFonts w:ascii="Bahnschrift" w:hAnsi="Bahnschrift" w:cs="Times New Roman"/>
                <w:sz w:val="18"/>
                <w:szCs w:val="18"/>
              </w:rPr>
              <w:t xml:space="preserve"> 0,003% (1 kHz, 0 </w:t>
            </w:r>
            <w:proofErr w:type="spellStart"/>
            <w:r w:rsidRPr="003818C1">
              <w:rPr>
                <w:rFonts w:ascii="Bahnschrift" w:hAnsi="Bahnschrift" w:cs="Times New Roman"/>
                <w:sz w:val="18"/>
                <w:szCs w:val="18"/>
              </w:rPr>
              <w:t>dBu</w:t>
            </w:r>
            <w:proofErr w:type="spellEnd"/>
            <w:r w:rsidRPr="003818C1">
              <w:rPr>
                <w:rFonts w:ascii="Bahnschrift" w:hAnsi="Bahnschrift" w:cs="Times New Roman"/>
                <w:sz w:val="18"/>
                <w:szCs w:val="18"/>
              </w:rPr>
              <w:t>)</w:t>
            </w:r>
          </w:p>
          <w:p w14:paraId="6CB2050E" w14:textId="77777777" w:rsidR="003818C1" w:rsidRPr="0064635E" w:rsidRDefault="003818C1" w:rsidP="003818C1">
            <w:pPr>
              <w:spacing w:line="360" w:lineRule="auto"/>
              <w:rPr>
                <w:rFonts w:ascii="Bahnschrift" w:hAnsi="Bahnschrift" w:cs="Times New Roman"/>
                <w:b/>
                <w:sz w:val="18"/>
                <w:szCs w:val="18"/>
              </w:rPr>
            </w:pPr>
            <w:r w:rsidRPr="0064635E">
              <w:rPr>
                <w:rFonts w:ascii="Bahnschrift" w:hAnsi="Bahnschrift" w:cs="Times New Roman"/>
                <w:b/>
                <w:sz w:val="18"/>
                <w:szCs w:val="18"/>
              </w:rPr>
              <w:t xml:space="preserve">- 30. Skrzynia </w:t>
            </w:r>
            <w:proofErr w:type="spellStart"/>
            <w:r w:rsidRPr="0064635E">
              <w:rPr>
                <w:rFonts w:ascii="Bahnschrift" w:hAnsi="Bahnschrift" w:cs="Times New Roman"/>
                <w:b/>
                <w:sz w:val="18"/>
                <w:szCs w:val="18"/>
              </w:rPr>
              <w:t>rack</w:t>
            </w:r>
            <w:proofErr w:type="spellEnd"/>
            <w:r w:rsidRPr="0064635E">
              <w:rPr>
                <w:rFonts w:ascii="Bahnschrift" w:hAnsi="Bahnschrift" w:cs="Times New Roman"/>
                <w:b/>
                <w:sz w:val="18"/>
                <w:szCs w:val="18"/>
              </w:rPr>
              <w:t xml:space="preserve"> przejezdna. sztuk: 1</w:t>
            </w:r>
          </w:p>
          <w:p w14:paraId="0478EA98"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 Skrzynia </w:t>
            </w:r>
            <w:proofErr w:type="spellStart"/>
            <w:r w:rsidRPr="003818C1">
              <w:rPr>
                <w:rFonts w:ascii="Bahnschrift" w:hAnsi="Bahnschrift" w:cs="Times New Roman"/>
                <w:sz w:val="18"/>
                <w:szCs w:val="18"/>
              </w:rPr>
              <w:t>rack</w:t>
            </w:r>
            <w:proofErr w:type="spellEnd"/>
            <w:r w:rsidRPr="003818C1">
              <w:rPr>
                <w:rFonts w:ascii="Bahnschrift" w:hAnsi="Bahnschrift" w:cs="Times New Roman"/>
                <w:sz w:val="18"/>
                <w:szCs w:val="18"/>
              </w:rPr>
              <w:t xml:space="preserve"> o wysokości co najmniej 10U</w:t>
            </w:r>
          </w:p>
          <w:p w14:paraId="2DCC6A1D"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Rama z profili aluminiowych</w:t>
            </w:r>
          </w:p>
          <w:p w14:paraId="160FAA69"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Trójramienne metalowe narożniki</w:t>
            </w:r>
          </w:p>
          <w:p w14:paraId="720949BF"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Zamknięcia motylkowe</w:t>
            </w:r>
          </w:p>
          <w:p w14:paraId="695F08CA"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Głębokość użytkowa: co najmniej 400mm</w:t>
            </w:r>
          </w:p>
          <w:p w14:paraId="7DE11681"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Kółka z blokadą</w:t>
            </w:r>
          </w:p>
          <w:p w14:paraId="3F294CFF" w14:textId="77777777" w:rsidR="003818C1" w:rsidRPr="0064635E" w:rsidRDefault="003818C1" w:rsidP="003818C1">
            <w:pPr>
              <w:spacing w:line="360" w:lineRule="auto"/>
              <w:rPr>
                <w:rFonts w:ascii="Bahnschrift" w:hAnsi="Bahnschrift" w:cs="Times New Roman"/>
                <w:b/>
                <w:sz w:val="18"/>
                <w:szCs w:val="18"/>
              </w:rPr>
            </w:pPr>
            <w:r w:rsidRPr="0064635E">
              <w:rPr>
                <w:rFonts w:ascii="Bahnschrift" w:hAnsi="Bahnschrift" w:cs="Times New Roman"/>
                <w:b/>
                <w:sz w:val="18"/>
                <w:szCs w:val="18"/>
              </w:rPr>
              <w:t>- 31. Skrzynka na kable, akcesoria. sztuk: 2</w:t>
            </w:r>
          </w:p>
          <w:p w14:paraId="2E7BAF79"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Walizka o wymiarach: co najmniej 65x50x25cm</w:t>
            </w:r>
          </w:p>
          <w:p w14:paraId="5A0790D1"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Rama z profili aluminiowych</w:t>
            </w:r>
          </w:p>
          <w:p w14:paraId="6F4B9649"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Trójramienne metalowe narożniki</w:t>
            </w:r>
          </w:p>
          <w:p w14:paraId="41D17218"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lastRenderedPageBreak/>
              <w:t>• Zamknięcia motylkowe</w:t>
            </w:r>
          </w:p>
          <w:p w14:paraId="1B12DB10" w14:textId="77777777" w:rsidR="003818C1" w:rsidRPr="0064635E" w:rsidRDefault="003818C1" w:rsidP="003818C1">
            <w:pPr>
              <w:spacing w:line="360" w:lineRule="auto"/>
              <w:rPr>
                <w:rFonts w:ascii="Bahnschrift" w:hAnsi="Bahnschrift" w:cs="Times New Roman"/>
                <w:b/>
                <w:sz w:val="18"/>
                <w:szCs w:val="18"/>
              </w:rPr>
            </w:pPr>
            <w:r w:rsidRPr="0064635E">
              <w:rPr>
                <w:rFonts w:ascii="Bahnschrift" w:hAnsi="Bahnschrift" w:cs="Times New Roman"/>
                <w:b/>
                <w:sz w:val="18"/>
                <w:szCs w:val="18"/>
              </w:rPr>
              <w:t>- 32. Odtwarzacz, rejestrator. sztuk: 1</w:t>
            </w:r>
          </w:p>
          <w:p w14:paraId="3D6AAE35"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Nagrywanie i odtwarzanie z nośników USB (do 64 GB), kart SD/SDHC/SDXC (do 128 GB)</w:t>
            </w:r>
          </w:p>
          <w:p w14:paraId="40AA0657"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Obsługa (nagrywanie i odtwarzanie) plików o wysokiej rozdzielczości, do 96 kHz / 24 Bit</w:t>
            </w:r>
          </w:p>
          <w:p w14:paraId="55C1FE56"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Odtwarzacz sieciowy: możliwość automatycznego przesłania nagrania do serwera FTP lub pobierania plików z serwera</w:t>
            </w:r>
          </w:p>
          <w:p w14:paraId="0E471511"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Możliwość sterowania za pomocą aplikacji Android lub iOS</w:t>
            </w:r>
          </w:p>
          <w:p w14:paraId="57FFEF43"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Podwójne gniazdo pamięci SD</w:t>
            </w:r>
          </w:p>
          <w:p w14:paraId="108ABF20"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Możliwość zainstalowania opcjonalnej karty Dante</w:t>
            </w:r>
          </w:p>
          <w:p w14:paraId="35D2E3AD"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Wejście cyfrowe AES/EBU (XLR)</w:t>
            </w:r>
          </w:p>
          <w:p w14:paraId="76752E66"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Wejście koncentryczne SPDIF (RCA)</w:t>
            </w:r>
          </w:p>
          <w:p w14:paraId="0881F4FF"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Wejście mikrofonowe</w:t>
            </w:r>
          </w:p>
          <w:p w14:paraId="7CA08A83" w14:textId="77777777" w:rsidR="003818C1" w:rsidRPr="0064635E" w:rsidRDefault="003818C1" w:rsidP="003818C1">
            <w:pPr>
              <w:spacing w:line="360" w:lineRule="auto"/>
              <w:rPr>
                <w:rFonts w:ascii="Bahnschrift" w:hAnsi="Bahnschrift" w:cs="Times New Roman"/>
                <w:b/>
                <w:sz w:val="18"/>
                <w:szCs w:val="18"/>
              </w:rPr>
            </w:pPr>
            <w:r w:rsidRPr="0064635E">
              <w:rPr>
                <w:rFonts w:ascii="Bahnschrift" w:hAnsi="Bahnschrift" w:cs="Times New Roman"/>
                <w:b/>
                <w:sz w:val="18"/>
                <w:szCs w:val="18"/>
              </w:rPr>
              <w:t>- 33. Streamer audio. sztuk: 1</w:t>
            </w:r>
          </w:p>
          <w:p w14:paraId="35EEC66A"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Konwerter sygnału HDMI do przesyłania po LAN w standardzie H.264 lub H.265</w:t>
            </w:r>
          </w:p>
          <w:p w14:paraId="243EB00B"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Wejścia: 1 x HDMI, SDI, Audio</w:t>
            </w:r>
          </w:p>
          <w:p w14:paraId="13F4602E"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 </w:t>
            </w:r>
            <w:proofErr w:type="spellStart"/>
            <w:r w:rsidRPr="003818C1">
              <w:rPr>
                <w:rFonts w:ascii="Bahnschrift" w:hAnsi="Bahnschrift" w:cs="Times New Roman"/>
                <w:sz w:val="18"/>
                <w:szCs w:val="18"/>
              </w:rPr>
              <w:t>Enkodowanie</w:t>
            </w:r>
            <w:proofErr w:type="spellEnd"/>
            <w:r w:rsidRPr="003818C1">
              <w:rPr>
                <w:rFonts w:ascii="Bahnschrift" w:hAnsi="Bahnschrift" w:cs="Times New Roman"/>
                <w:sz w:val="18"/>
                <w:szCs w:val="18"/>
              </w:rPr>
              <w:t>: H.264, H265</w:t>
            </w:r>
          </w:p>
          <w:p w14:paraId="211A7172"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 </w:t>
            </w:r>
            <w:proofErr w:type="spellStart"/>
            <w:r w:rsidRPr="003818C1">
              <w:rPr>
                <w:rFonts w:ascii="Bahnschrift" w:hAnsi="Bahnschrift" w:cs="Times New Roman"/>
                <w:sz w:val="18"/>
                <w:szCs w:val="18"/>
              </w:rPr>
              <w:t>Enkodowanie</w:t>
            </w:r>
            <w:proofErr w:type="spellEnd"/>
            <w:r w:rsidRPr="003818C1">
              <w:rPr>
                <w:rFonts w:ascii="Bahnschrift" w:hAnsi="Bahnschrift" w:cs="Times New Roman"/>
                <w:sz w:val="18"/>
                <w:szCs w:val="18"/>
              </w:rPr>
              <w:t xml:space="preserve"> audio: MPEG -1 </w:t>
            </w:r>
            <w:proofErr w:type="spellStart"/>
            <w:r w:rsidRPr="003818C1">
              <w:rPr>
                <w:rFonts w:ascii="Bahnschrift" w:hAnsi="Bahnschrift" w:cs="Times New Roman"/>
                <w:sz w:val="18"/>
                <w:szCs w:val="18"/>
              </w:rPr>
              <w:t>Layer</w:t>
            </w:r>
            <w:proofErr w:type="spellEnd"/>
            <w:r w:rsidRPr="003818C1">
              <w:rPr>
                <w:rFonts w:ascii="Bahnschrift" w:hAnsi="Bahnschrift" w:cs="Times New Roman"/>
                <w:sz w:val="18"/>
                <w:szCs w:val="18"/>
              </w:rPr>
              <w:t xml:space="preserve"> II: od 64 do 384Kbps</w:t>
            </w:r>
          </w:p>
          <w:p w14:paraId="0E7EE6C1"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Obsługa sygnału wejściowego: co najmniej 1920x1080/60p</w:t>
            </w:r>
          </w:p>
          <w:p w14:paraId="35672067"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Obsługa sygnału wyjściowego: co najmniej 1920x1080/60p</w:t>
            </w:r>
          </w:p>
          <w:p w14:paraId="5052E24A"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Możliwość podłączenia zewnętrznego dysku USB</w:t>
            </w:r>
          </w:p>
          <w:p w14:paraId="16C006AE"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Audio: próbkowanie minimum 48kHz, Stereo (2.0, down-mix)</w:t>
            </w:r>
          </w:p>
          <w:p w14:paraId="5FCCF3DC"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Obsługa protokołów: UDP, RTSP, RTMP, HLS</w:t>
            </w:r>
          </w:p>
          <w:p w14:paraId="54B43708"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Nagrywanie: USB lub karty SD (FAT32)</w:t>
            </w:r>
          </w:p>
          <w:p w14:paraId="20B00E44"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Obsługa poprzez Web-GUI lub przedni panel</w:t>
            </w:r>
          </w:p>
          <w:p w14:paraId="1D2010CF" w14:textId="77777777" w:rsidR="003818C1" w:rsidRPr="0064635E" w:rsidRDefault="003818C1" w:rsidP="003818C1">
            <w:pPr>
              <w:spacing w:line="360" w:lineRule="auto"/>
              <w:rPr>
                <w:rFonts w:ascii="Bahnschrift" w:hAnsi="Bahnschrift" w:cs="Times New Roman"/>
                <w:b/>
                <w:sz w:val="18"/>
                <w:szCs w:val="18"/>
              </w:rPr>
            </w:pPr>
            <w:r w:rsidRPr="0064635E">
              <w:rPr>
                <w:rFonts w:ascii="Bahnschrift" w:hAnsi="Bahnschrift" w:cs="Times New Roman"/>
                <w:b/>
                <w:sz w:val="18"/>
                <w:szCs w:val="18"/>
              </w:rPr>
              <w:t xml:space="preserve">- 34. Szafa </w:t>
            </w:r>
            <w:proofErr w:type="spellStart"/>
            <w:r w:rsidRPr="0064635E">
              <w:rPr>
                <w:rFonts w:ascii="Bahnschrift" w:hAnsi="Bahnschrift" w:cs="Times New Roman"/>
                <w:b/>
                <w:sz w:val="18"/>
                <w:szCs w:val="18"/>
              </w:rPr>
              <w:t>rackowa</w:t>
            </w:r>
            <w:proofErr w:type="spellEnd"/>
            <w:r w:rsidRPr="0064635E">
              <w:rPr>
                <w:rFonts w:ascii="Bahnschrift" w:hAnsi="Bahnschrift" w:cs="Times New Roman"/>
                <w:b/>
                <w:sz w:val="18"/>
                <w:szCs w:val="18"/>
              </w:rPr>
              <w:t xml:space="preserve"> 32U z wyposażeniem. sztuk:2</w:t>
            </w:r>
          </w:p>
          <w:p w14:paraId="7231A153"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Okablowanie ruchome niezbędne do uruchomienia systemu nagłośnienia</w:t>
            </w:r>
          </w:p>
          <w:p w14:paraId="7506DBF8"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15 przewodów XLF - XLRF10m</w:t>
            </w:r>
          </w:p>
          <w:p w14:paraId="2331ABD0"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lastRenderedPageBreak/>
              <w:t>• 10 przewodów XLRF - XLRF 5m</w:t>
            </w:r>
          </w:p>
          <w:p w14:paraId="439901A3"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10 przewodów TRS-TRS 10m</w:t>
            </w:r>
          </w:p>
          <w:p w14:paraId="5FE09118" w14:textId="77777777" w:rsidR="003818C1" w:rsidRPr="0064635E" w:rsidRDefault="003818C1" w:rsidP="003818C1">
            <w:pPr>
              <w:spacing w:line="360" w:lineRule="auto"/>
              <w:rPr>
                <w:rFonts w:ascii="Bahnschrift" w:hAnsi="Bahnschrift" w:cs="Times New Roman"/>
                <w:b/>
                <w:sz w:val="18"/>
                <w:szCs w:val="18"/>
              </w:rPr>
            </w:pPr>
            <w:r w:rsidRPr="0064635E">
              <w:rPr>
                <w:rFonts w:ascii="Bahnschrift" w:hAnsi="Bahnschrift" w:cs="Times New Roman"/>
                <w:b/>
                <w:sz w:val="18"/>
                <w:szCs w:val="18"/>
              </w:rPr>
              <w:t>- 35. Okablowanie ruchome. sztuk. 1</w:t>
            </w:r>
          </w:p>
          <w:p w14:paraId="452B3F7A"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Okablowanie ruchome niezbędne do uruchomienia systemu nagłośnienia</w:t>
            </w:r>
          </w:p>
          <w:p w14:paraId="272F0B88"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15 przewodów XLF - XLRF10m</w:t>
            </w:r>
          </w:p>
          <w:p w14:paraId="52DA1C93"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10 przewodów XLRF - XLRF 5m</w:t>
            </w:r>
          </w:p>
          <w:p w14:paraId="148707C6"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10 przewodów TRS-TRS 10m</w:t>
            </w:r>
          </w:p>
          <w:p w14:paraId="1B41FEA3"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1.1.3</w:t>
            </w:r>
          </w:p>
          <w:p w14:paraId="4DD28689"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- 1. Konsoleta oświetleniowa. sztuk: 1</w:t>
            </w:r>
          </w:p>
          <w:p w14:paraId="20800F03"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Obsługa co najmniej 1024 kanałów</w:t>
            </w:r>
          </w:p>
          <w:p w14:paraId="6BCCA660"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Co najmniej 48 wielofunkcyjnych suwaków</w:t>
            </w:r>
          </w:p>
          <w:p w14:paraId="2517AB3C"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Obsługa co najmniej 96 urządzeń (np. ruchomych głów, lamp statycznych)</w:t>
            </w:r>
          </w:p>
          <w:p w14:paraId="1810E81A"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Co najmniej 97 playbacków</w:t>
            </w:r>
          </w:p>
          <w:p w14:paraId="5BA4F5F9"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Możliwość stworzenia co najmniej 96 grup</w:t>
            </w:r>
          </w:p>
          <w:p w14:paraId="627D4B10"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Wyjście DVI-D do podłączenia zewnętrznego dotykowego monitora</w:t>
            </w:r>
          </w:p>
          <w:p w14:paraId="7BB59D72"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Wbudowany monitor dotykowy o przekątnej co najmniej 7"</w:t>
            </w:r>
          </w:p>
          <w:p w14:paraId="01660931"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Co najmniej 4 obrotowe wielofunkcyjne regulatory</w:t>
            </w:r>
          </w:p>
          <w:p w14:paraId="427B4A22"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Przycisk GO</w:t>
            </w:r>
          </w:p>
          <w:p w14:paraId="0ED7D013"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Możliwość szybkiego wyboru koloru z świecenia z palety kolorów lub zdefiniowanych kolorów</w:t>
            </w:r>
          </w:p>
          <w:p w14:paraId="0856200E"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Możliwość sterowania z poziomu zewnętrznych urządzeń opartych na systemie iOS lub Android (wymagany zewnętrzny router)</w:t>
            </w:r>
          </w:p>
          <w:p w14:paraId="6B186092"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 Interfejs dla </w:t>
            </w:r>
            <w:proofErr w:type="spellStart"/>
            <w:r w:rsidRPr="003818C1">
              <w:rPr>
                <w:rFonts w:ascii="Bahnschrift" w:hAnsi="Bahnschrift" w:cs="Times New Roman"/>
                <w:sz w:val="18"/>
                <w:szCs w:val="18"/>
              </w:rPr>
              <w:t>ArtNet</w:t>
            </w:r>
            <w:proofErr w:type="spellEnd"/>
            <w:r w:rsidRPr="003818C1">
              <w:rPr>
                <w:rFonts w:ascii="Bahnschrift" w:hAnsi="Bahnschrift" w:cs="Times New Roman"/>
                <w:sz w:val="18"/>
                <w:szCs w:val="18"/>
              </w:rPr>
              <w:t xml:space="preserve"> oraz </w:t>
            </w:r>
            <w:proofErr w:type="spellStart"/>
            <w:r w:rsidRPr="003818C1">
              <w:rPr>
                <w:rFonts w:ascii="Bahnschrift" w:hAnsi="Bahnschrift" w:cs="Times New Roman"/>
                <w:sz w:val="18"/>
                <w:szCs w:val="18"/>
              </w:rPr>
              <w:t>sACN</w:t>
            </w:r>
            <w:proofErr w:type="spellEnd"/>
          </w:p>
          <w:p w14:paraId="213DB6AE"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Wbudowana biblioteka urządzeń</w:t>
            </w:r>
          </w:p>
          <w:p w14:paraId="5795EB94"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Wbudowany generator efektów</w:t>
            </w:r>
          </w:p>
          <w:p w14:paraId="2D7B79B6"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Cicha praca – brak wentylatorów</w:t>
            </w:r>
          </w:p>
          <w:p w14:paraId="74F91900"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 Wyjścia DMX: 3 i 5 </w:t>
            </w:r>
            <w:proofErr w:type="spellStart"/>
            <w:r w:rsidRPr="003818C1">
              <w:rPr>
                <w:rFonts w:ascii="Bahnschrift" w:hAnsi="Bahnschrift" w:cs="Times New Roman"/>
                <w:sz w:val="18"/>
                <w:szCs w:val="18"/>
              </w:rPr>
              <w:t>pinowe</w:t>
            </w:r>
            <w:proofErr w:type="spellEnd"/>
          </w:p>
          <w:p w14:paraId="134105B2"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Obsługa RDM</w:t>
            </w:r>
          </w:p>
          <w:p w14:paraId="40843855"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- 2. Ruchoma głowa typu </w:t>
            </w:r>
            <w:proofErr w:type="spellStart"/>
            <w:r w:rsidRPr="003818C1">
              <w:rPr>
                <w:rFonts w:ascii="Bahnschrift" w:hAnsi="Bahnschrift" w:cs="Times New Roman"/>
                <w:sz w:val="18"/>
                <w:szCs w:val="18"/>
              </w:rPr>
              <w:t>Wash</w:t>
            </w:r>
            <w:proofErr w:type="spellEnd"/>
            <w:r w:rsidRPr="003818C1">
              <w:rPr>
                <w:rFonts w:ascii="Bahnschrift" w:hAnsi="Bahnschrift" w:cs="Times New Roman"/>
                <w:sz w:val="18"/>
                <w:szCs w:val="18"/>
              </w:rPr>
              <w:t>/</w:t>
            </w:r>
            <w:proofErr w:type="spellStart"/>
            <w:r w:rsidRPr="003818C1">
              <w:rPr>
                <w:rFonts w:ascii="Bahnschrift" w:hAnsi="Bahnschrift" w:cs="Times New Roman"/>
                <w:sz w:val="18"/>
                <w:szCs w:val="18"/>
              </w:rPr>
              <w:t>Beam</w:t>
            </w:r>
            <w:proofErr w:type="spellEnd"/>
            <w:r w:rsidRPr="003818C1">
              <w:rPr>
                <w:rFonts w:ascii="Bahnschrift" w:hAnsi="Bahnschrift" w:cs="Times New Roman"/>
                <w:sz w:val="18"/>
                <w:szCs w:val="18"/>
              </w:rPr>
              <w:t>. sztuk: 4</w:t>
            </w:r>
          </w:p>
          <w:p w14:paraId="2B71F756"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Ruchoma głowa LED</w:t>
            </w:r>
          </w:p>
          <w:p w14:paraId="4E2A6BA4"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 Typ optyki: </w:t>
            </w:r>
            <w:proofErr w:type="spellStart"/>
            <w:r w:rsidRPr="003818C1">
              <w:rPr>
                <w:rFonts w:ascii="Bahnschrift" w:hAnsi="Bahnschrift" w:cs="Times New Roman"/>
                <w:sz w:val="18"/>
                <w:szCs w:val="18"/>
              </w:rPr>
              <w:t>Wash</w:t>
            </w:r>
            <w:proofErr w:type="spellEnd"/>
            <w:r w:rsidRPr="003818C1">
              <w:rPr>
                <w:rFonts w:ascii="Bahnschrift" w:hAnsi="Bahnschrift" w:cs="Times New Roman"/>
                <w:sz w:val="18"/>
                <w:szCs w:val="18"/>
              </w:rPr>
              <w:t>/BEAM</w:t>
            </w:r>
          </w:p>
          <w:p w14:paraId="4C7064C5"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 Źródło światła: Diody LED,  co najmniej 7x30W </w:t>
            </w:r>
            <w:proofErr w:type="spellStart"/>
            <w:r w:rsidRPr="003818C1">
              <w:rPr>
                <w:rFonts w:ascii="Bahnschrift" w:hAnsi="Bahnschrift" w:cs="Times New Roman"/>
                <w:sz w:val="18"/>
                <w:szCs w:val="18"/>
              </w:rPr>
              <w:t>MultiChip</w:t>
            </w:r>
            <w:proofErr w:type="spellEnd"/>
            <w:r w:rsidRPr="003818C1">
              <w:rPr>
                <w:rFonts w:ascii="Bahnschrift" w:hAnsi="Bahnschrift" w:cs="Times New Roman"/>
                <w:sz w:val="18"/>
                <w:szCs w:val="18"/>
              </w:rPr>
              <w:t xml:space="preserve"> RGBW</w:t>
            </w:r>
          </w:p>
          <w:p w14:paraId="0ED6AC84"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 Zakres optyki: płynny, automatyczny zoom </w:t>
            </w:r>
            <w:r w:rsidRPr="003818C1">
              <w:rPr>
                <w:rFonts w:ascii="Bahnschrift" w:hAnsi="Bahnschrift" w:cs="Times New Roman"/>
                <w:sz w:val="18"/>
                <w:szCs w:val="18"/>
              </w:rPr>
              <w:lastRenderedPageBreak/>
              <w:t>minimum  4-55 stopni</w:t>
            </w:r>
          </w:p>
          <w:p w14:paraId="5CA4FA5A"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Typ soczewki: PC</w:t>
            </w:r>
          </w:p>
          <w:p w14:paraId="40252397"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Regulacja temperatury barwowej: płynne CTO w zakresie 2700-8000K</w:t>
            </w:r>
          </w:p>
          <w:p w14:paraId="6BD329F9"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Możliwość wymiany oprogramowania: tak</w:t>
            </w:r>
          </w:p>
          <w:p w14:paraId="1EFE38A9"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Obsługiwane protokoły: DMX, RDM</w:t>
            </w:r>
          </w:p>
          <w:p w14:paraId="19D060F9"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Emulacja trybu pracy lampy halogenowej: tak</w:t>
            </w:r>
          </w:p>
          <w:p w14:paraId="6A24DF0F"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Wentylacja mechaniczna</w:t>
            </w:r>
          </w:p>
          <w:p w14:paraId="238E41E8"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Wyposażenie dodatkowe w komplecie: linka zabezpieczająca 70cm, uchwyt do zawieszenia na rurze Ø=50mm, wtyczka 2p+z</w:t>
            </w:r>
          </w:p>
          <w:p w14:paraId="238313A3"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- 3. Reflektor profilowy LED. sztuk: 9</w:t>
            </w:r>
          </w:p>
          <w:p w14:paraId="76950A16"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Reflektor profilowy LED</w:t>
            </w:r>
          </w:p>
          <w:p w14:paraId="4EB0DED5"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Zakres optyki: 25-50 stopni</w:t>
            </w:r>
          </w:p>
          <w:p w14:paraId="7261807F"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Strumień świetlny: co najmniej 5700 lumenów</w:t>
            </w:r>
          </w:p>
          <w:p w14:paraId="218B704A"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Źródło światła: matryca LED RGB-L</w:t>
            </w:r>
          </w:p>
          <w:p w14:paraId="7D5F8CF0"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Żywotność źródła światła: co najmniej 53 500h</w:t>
            </w:r>
          </w:p>
          <w:p w14:paraId="55AECD05"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Protokół: DMX512/RDM</w:t>
            </w:r>
          </w:p>
          <w:p w14:paraId="2DFC2025"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Waga: do 5.5 kg</w:t>
            </w:r>
          </w:p>
          <w:p w14:paraId="3C69F16D"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Pobór mocy: nie większy niż 170W</w:t>
            </w:r>
          </w:p>
          <w:p w14:paraId="475FAF19"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Wyposażenie dodatkowe w komplecie: linka zabezpieczająca 70cm, uchwyt do zawieszenia na rurze Ø=50mm, wtyczka 2p+z,</w:t>
            </w:r>
          </w:p>
          <w:p w14:paraId="3CCD3D61"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- 4. Reflektor typu </w:t>
            </w:r>
            <w:proofErr w:type="spellStart"/>
            <w:r w:rsidRPr="003818C1">
              <w:rPr>
                <w:rFonts w:ascii="Bahnschrift" w:hAnsi="Bahnschrift" w:cs="Times New Roman"/>
                <w:sz w:val="18"/>
                <w:szCs w:val="18"/>
              </w:rPr>
              <w:t>LedPar</w:t>
            </w:r>
            <w:proofErr w:type="spellEnd"/>
            <w:r w:rsidRPr="003818C1">
              <w:rPr>
                <w:rFonts w:ascii="Bahnschrift" w:hAnsi="Bahnschrift" w:cs="Times New Roman"/>
                <w:sz w:val="18"/>
                <w:szCs w:val="18"/>
              </w:rPr>
              <w:t>. sztuk: 13</w:t>
            </w:r>
          </w:p>
          <w:p w14:paraId="28B89046"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Reflektor LED</w:t>
            </w:r>
          </w:p>
          <w:p w14:paraId="4B83A5B2"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Obsługiwane protokoły: DMX512, RDM</w:t>
            </w:r>
          </w:p>
          <w:p w14:paraId="14787675"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Źródło światła: LED COB min 130W</w:t>
            </w:r>
          </w:p>
          <w:p w14:paraId="6C652358"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Żywotność źródła światła: co najmniej 60 000 godzin</w:t>
            </w:r>
          </w:p>
          <w:p w14:paraId="7F09D3B0"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Kąt świecenia: 23 stopnie</w:t>
            </w:r>
          </w:p>
          <w:p w14:paraId="370AF65B"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CRI: co najmniej 93</w:t>
            </w:r>
          </w:p>
          <w:p w14:paraId="3A99DECB"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Temperatura barwowa : 3000K</w:t>
            </w:r>
          </w:p>
          <w:p w14:paraId="3C04F481"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Ciężar: do 5 kg</w:t>
            </w:r>
          </w:p>
          <w:p w14:paraId="2524BBC7"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Wyposażenie dodatkowe w komplecie: linka zabezpieczająca 70cm, uchwyt do zawieszenia na rurze Ø=50mm, wtyczka 2p+z, skrzydełka ograniczające</w:t>
            </w:r>
          </w:p>
          <w:p w14:paraId="0D447CA4"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- 5. Reflektor RGBW. sztuk: 5</w:t>
            </w:r>
          </w:p>
          <w:p w14:paraId="176E4DA9"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lastRenderedPageBreak/>
              <w:t>• Przeznaczenie: reflektor LED</w:t>
            </w:r>
          </w:p>
          <w:p w14:paraId="7DA61B11"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 Typ optyki: </w:t>
            </w:r>
            <w:proofErr w:type="spellStart"/>
            <w:r w:rsidRPr="003818C1">
              <w:rPr>
                <w:rFonts w:ascii="Bahnschrift" w:hAnsi="Bahnschrift" w:cs="Times New Roman"/>
                <w:sz w:val="18"/>
                <w:szCs w:val="18"/>
              </w:rPr>
              <w:t>Wash</w:t>
            </w:r>
            <w:proofErr w:type="spellEnd"/>
            <w:r w:rsidRPr="003818C1">
              <w:rPr>
                <w:rFonts w:ascii="Bahnschrift" w:hAnsi="Bahnschrift" w:cs="Times New Roman"/>
                <w:sz w:val="18"/>
                <w:szCs w:val="18"/>
              </w:rPr>
              <w:t>/BEAM</w:t>
            </w:r>
          </w:p>
          <w:p w14:paraId="686950BC"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 Źródło światła: Diody LED, co najmniej 7x40W </w:t>
            </w:r>
            <w:proofErr w:type="spellStart"/>
            <w:r w:rsidRPr="003818C1">
              <w:rPr>
                <w:rFonts w:ascii="Bahnschrift" w:hAnsi="Bahnschrift" w:cs="Times New Roman"/>
                <w:sz w:val="18"/>
                <w:szCs w:val="18"/>
              </w:rPr>
              <w:t>MultiChip</w:t>
            </w:r>
            <w:proofErr w:type="spellEnd"/>
            <w:r w:rsidRPr="003818C1">
              <w:rPr>
                <w:rFonts w:ascii="Bahnschrift" w:hAnsi="Bahnschrift" w:cs="Times New Roman"/>
                <w:sz w:val="18"/>
                <w:szCs w:val="18"/>
              </w:rPr>
              <w:t xml:space="preserve"> RGBW</w:t>
            </w:r>
          </w:p>
          <w:p w14:paraId="2B4B3C5A"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Zakres optyki płynny, automatyczny zoom minimum  4-55 stopni</w:t>
            </w:r>
          </w:p>
          <w:p w14:paraId="00570C6F"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Typ soczewki: PC</w:t>
            </w:r>
          </w:p>
          <w:p w14:paraId="2684B998"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Regulacja temperatury barwowej: płynne CTO w zakresie 2700-8000K</w:t>
            </w:r>
          </w:p>
          <w:p w14:paraId="4CD0C9B2"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Możliwość wymiany oprogramowania: tak</w:t>
            </w:r>
          </w:p>
          <w:p w14:paraId="00D692DA"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Obsługiwane protokoły: DMX, RDM</w:t>
            </w:r>
          </w:p>
          <w:p w14:paraId="42CC58DD"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Emulacja trybu pracy lampy halogenowej: tak</w:t>
            </w:r>
          </w:p>
          <w:p w14:paraId="3479DB72"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Wentylacja: mechaniczna</w:t>
            </w:r>
          </w:p>
          <w:p w14:paraId="41E47C74"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Wyposażenie dodatkowe w komplecie: linka zabezpieczająca 70cm, uchwyt do zawieszenia na rurze Ø=50mm, wtyczka 2p+z</w:t>
            </w:r>
          </w:p>
          <w:p w14:paraId="75875863"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- 6. </w:t>
            </w:r>
            <w:proofErr w:type="spellStart"/>
            <w:r w:rsidRPr="003818C1">
              <w:rPr>
                <w:rFonts w:ascii="Bahnschrift" w:hAnsi="Bahnschrift" w:cs="Times New Roman"/>
                <w:sz w:val="18"/>
                <w:szCs w:val="18"/>
              </w:rPr>
              <w:t>Spliter</w:t>
            </w:r>
            <w:proofErr w:type="spellEnd"/>
            <w:r w:rsidRPr="003818C1">
              <w:rPr>
                <w:rFonts w:ascii="Bahnschrift" w:hAnsi="Bahnschrift" w:cs="Times New Roman"/>
                <w:sz w:val="18"/>
                <w:szCs w:val="18"/>
              </w:rPr>
              <w:t xml:space="preserve"> DMX. sztuk: 1</w:t>
            </w:r>
          </w:p>
          <w:p w14:paraId="6456BD88"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Co najmniej 2 wejścia DMX i 8 wyjść DMX</w:t>
            </w:r>
          </w:p>
          <w:p w14:paraId="6EB1F613"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Wszystkie wejścia i wyjścia izolowane</w:t>
            </w:r>
          </w:p>
          <w:p w14:paraId="3C3A37C8"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Wyświetlacz LCD</w:t>
            </w:r>
          </w:p>
          <w:p w14:paraId="207AB752"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Wejście / wyjście danych: 3-pinowe  XLR</w:t>
            </w:r>
          </w:p>
          <w:p w14:paraId="1ED77917"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 Montaż </w:t>
            </w:r>
            <w:proofErr w:type="spellStart"/>
            <w:r w:rsidRPr="003818C1">
              <w:rPr>
                <w:rFonts w:ascii="Bahnschrift" w:hAnsi="Bahnschrift" w:cs="Times New Roman"/>
                <w:sz w:val="18"/>
                <w:szCs w:val="18"/>
              </w:rPr>
              <w:t>rackowy</w:t>
            </w:r>
            <w:proofErr w:type="spellEnd"/>
          </w:p>
          <w:p w14:paraId="4B4D38F4"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- 7. Okablowanie ruchome. sztuk: 1</w:t>
            </w:r>
          </w:p>
          <w:p w14:paraId="6C8EBB0F"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Okablowanie ruchome niezbędne do uruchomienia systemu oświetlenia scenicznego</w:t>
            </w:r>
          </w:p>
          <w:p w14:paraId="3AAB2729" w14:textId="77777777" w:rsidR="003818C1" w:rsidRPr="0064635E" w:rsidRDefault="003818C1" w:rsidP="003818C1">
            <w:pPr>
              <w:spacing w:line="360" w:lineRule="auto"/>
              <w:rPr>
                <w:rFonts w:ascii="Bahnschrift" w:hAnsi="Bahnschrift" w:cs="Times New Roman"/>
                <w:b/>
                <w:sz w:val="18"/>
                <w:szCs w:val="18"/>
                <w:u w:val="single"/>
              </w:rPr>
            </w:pPr>
            <w:r w:rsidRPr="0064635E">
              <w:rPr>
                <w:rFonts w:ascii="Bahnschrift" w:hAnsi="Bahnschrift" w:cs="Times New Roman"/>
                <w:b/>
                <w:sz w:val="18"/>
                <w:szCs w:val="18"/>
                <w:u w:val="single"/>
              </w:rPr>
              <w:t>1.1.4 System tłumaczeń symultanicznych</w:t>
            </w:r>
          </w:p>
          <w:p w14:paraId="530A1B59" w14:textId="77777777" w:rsidR="003818C1" w:rsidRPr="0064635E" w:rsidRDefault="003818C1" w:rsidP="003818C1">
            <w:pPr>
              <w:spacing w:line="360" w:lineRule="auto"/>
              <w:rPr>
                <w:rFonts w:ascii="Bahnschrift" w:hAnsi="Bahnschrift" w:cs="Times New Roman"/>
                <w:b/>
                <w:sz w:val="18"/>
                <w:szCs w:val="18"/>
              </w:rPr>
            </w:pPr>
            <w:r w:rsidRPr="0064635E">
              <w:rPr>
                <w:rFonts w:ascii="Bahnschrift" w:hAnsi="Bahnschrift" w:cs="Times New Roman"/>
                <w:b/>
                <w:sz w:val="18"/>
                <w:szCs w:val="18"/>
              </w:rPr>
              <w:t>- 1. Promiennik podczerwieni z uchwytem. sztuk: 2</w:t>
            </w:r>
          </w:p>
          <w:p w14:paraId="45C7FBCD"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Moc nadawania: min 25W</w:t>
            </w:r>
          </w:p>
          <w:p w14:paraId="2413B27A"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Częstotliwość transmitowania: co najmniej od 2 do 10Mhz</w:t>
            </w:r>
          </w:p>
          <w:p w14:paraId="22B2C558"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Automatyczna korekcja opóźnienia na linii: Tak</w:t>
            </w:r>
          </w:p>
          <w:p w14:paraId="3F497E56"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Montaż: Standard VESA</w:t>
            </w:r>
          </w:p>
          <w:p w14:paraId="01807A05"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Certyfikaty CE, IEC61603-7, IEC60914</w:t>
            </w:r>
          </w:p>
          <w:p w14:paraId="38D5BDF3"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Komunikacja 2 x BNC 75Ohm</w:t>
            </w:r>
          </w:p>
          <w:p w14:paraId="7AE4EC97"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Wspornik ścienny do promiennika podczerwieni</w:t>
            </w:r>
          </w:p>
          <w:p w14:paraId="3B5555F1" w14:textId="77777777" w:rsidR="003818C1" w:rsidRPr="0064635E" w:rsidRDefault="003818C1" w:rsidP="003818C1">
            <w:pPr>
              <w:spacing w:line="360" w:lineRule="auto"/>
              <w:rPr>
                <w:rFonts w:ascii="Bahnschrift" w:hAnsi="Bahnschrift" w:cs="Times New Roman"/>
                <w:b/>
                <w:sz w:val="18"/>
                <w:szCs w:val="18"/>
              </w:rPr>
            </w:pPr>
            <w:r w:rsidRPr="0064635E">
              <w:rPr>
                <w:rFonts w:ascii="Bahnschrift" w:hAnsi="Bahnschrift" w:cs="Times New Roman"/>
                <w:b/>
                <w:sz w:val="18"/>
                <w:szCs w:val="18"/>
              </w:rPr>
              <w:t>- 2. Jednostka centralna z oprogramowaniem. sztuk: 1</w:t>
            </w:r>
          </w:p>
          <w:p w14:paraId="53CEC668"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lastRenderedPageBreak/>
              <w:t xml:space="preserve">• Wielkość: 19" z możliwością montażu do szafy </w:t>
            </w:r>
            <w:proofErr w:type="spellStart"/>
            <w:r w:rsidRPr="003818C1">
              <w:rPr>
                <w:rFonts w:ascii="Bahnschrift" w:hAnsi="Bahnschrift" w:cs="Times New Roman"/>
                <w:sz w:val="18"/>
                <w:szCs w:val="18"/>
              </w:rPr>
              <w:t>rack</w:t>
            </w:r>
            <w:proofErr w:type="spellEnd"/>
          </w:p>
          <w:p w14:paraId="3E9E650A"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Materiał: Aluminiowa obudowa</w:t>
            </w:r>
          </w:p>
          <w:p w14:paraId="5D9701A1"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Komunikacja:</w:t>
            </w:r>
          </w:p>
          <w:p w14:paraId="052664E5"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4 porty sieciowe RJ45 do połączeń konferencyjnych</w:t>
            </w:r>
          </w:p>
          <w:p w14:paraId="2CF94BC8"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2 redundantne połączenia dla protokołu Dante</w:t>
            </w:r>
          </w:p>
          <w:p w14:paraId="72DD0009"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1 zbalansowane wejście XLR</w:t>
            </w:r>
          </w:p>
          <w:p w14:paraId="235744F2"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1 zbalansowane wyjście XLR</w:t>
            </w:r>
          </w:p>
          <w:p w14:paraId="65FCAC23"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2 niezbalansowane wejścia RCA</w:t>
            </w:r>
          </w:p>
          <w:p w14:paraId="2964ABB5"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2 niezbalansowane wyjścia RCA</w:t>
            </w:r>
          </w:p>
          <w:p w14:paraId="161C154D"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Ilość obsługiwanych kanałów audio:</w:t>
            </w:r>
          </w:p>
          <w:p w14:paraId="4E69D695"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minimum 64 kanały wejściowe</w:t>
            </w:r>
          </w:p>
          <w:p w14:paraId="4D59E107"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minimum 64 kanały wyjściowe</w:t>
            </w:r>
          </w:p>
          <w:p w14:paraId="0C1AADA7"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Jakość audio: cyfrowa minimum 24 bit, 48kSps</w:t>
            </w:r>
          </w:p>
          <w:p w14:paraId="7684868E"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Pobór mocy: maksymalnie 445W</w:t>
            </w:r>
          </w:p>
          <w:p w14:paraId="552AD9D7"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Połączenie: łączność przewodami CAT5e z odległością do 100m pomiędzy urządzeniami, wsparcie dla połączeń w pętle bądź łańcuch</w:t>
            </w:r>
          </w:p>
          <w:p w14:paraId="67F3E871"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Oprogramowanie pozwalające na obsługę systemu tłumaczeń symultanicznych</w:t>
            </w:r>
          </w:p>
          <w:p w14:paraId="13292101"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Certyfikat CE</w:t>
            </w:r>
          </w:p>
          <w:p w14:paraId="2BE3D0B2" w14:textId="77777777" w:rsidR="003818C1" w:rsidRPr="0064635E" w:rsidRDefault="003818C1" w:rsidP="003818C1">
            <w:pPr>
              <w:spacing w:line="360" w:lineRule="auto"/>
              <w:rPr>
                <w:rFonts w:ascii="Bahnschrift" w:hAnsi="Bahnschrift" w:cs="Times New Roman"/>
                <w:b/>
                <w:sz w:val="18"/>
                <w:szCs w:val="18"/>
              </w:rPr>
            </w:pPr>
            <w:r w:rsidRPr="0064635E">
              <w:rPr>
                <w:rFonts w:ascii="Bahnschrift" w:hAnsi="Bahnschrift" w:cs="Times New Roman"/>
                <w:b/>
                <w:sz w:val="18"/>
                <w:szCs w:val="18"/>
              </w:rPr>
              <w:t>- 3. Nadajnik podczerwieni. sztuk: 1</w:t>
            </w:r>
          </w:p>
          <w:p w14:paraId="5DCA1261"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 Wielkość: 1U z możliwością montażu do szafy </w:t>
            </w:r>
            <w:proofErr w:type="spellStart"/>
            <w:r w:rsidRPr="003818C1">
              <w:rPr>
                <w:rFonts w:ascii="Bahnschrift" w:hAnsi="Bahnschrift" w:cs="Times New Roman"/>
                <w:sz w:val="18"/>
                <w:szCs w:val="18"/>
              </w:rPr>
              <w:t>rack</w:t>
            </w:r>
            <w:proofErr w:type="spellEnd"/>
          </w:p>
          <w:p w14:paraId="2C300BA6"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Komunikacja:</w:t>
            </w:r>
          </w:p>
          <w:p w14:paraId="4A3BB52C"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2 redundantne połączenia dla protokołu Dante</w:t>
            </w:r>
          </w:p>
          <w:p w14:paraId="6FA238F7"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2 wejścia XLR</w:t>
            </w:r>
          </w:p>
          <w:p w14:paraId="3D704FB8"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 1 złącze RJ45 do konfiguracja poprzez </w:t>
            </w:r>
            <w:proofErr w:type="spellStart"/>
            <w:r w:rsidRPr="003818C1">
              <w:rPr>
                <w:rFonts w:ascii="Bahnschrift" w:hAnsi="Bahnschrift" w:cs="Times New Roman"/>
                <w:sz w:val="18"/>
                <w:szCs w:val="18"/>
              </w:rPr>
              <w:t>webserver</w:t>
            </w:r>
            <w:proofErr w:type="spellEnd"/>
          </w:p>
          <w:p w14:paraId="18AF2694"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4 wyjścia BNC</w:t>
            </w:r>
          </w:p>
          <w:p w14:paraId="1267C25A"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Ilość obsługiwanych kanałów audio: do 40 kanałów</w:t>
            </w:r>
          </w:p>
          <w:p w14:paraId="3197AE38"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Certyfikaty CE, IEC61603-7, IEC60914</w:t>
            </w:r>
          </w:p>
          <w:p w14:paraId="230364AD"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Pobór mocy: maksymalnie 50W</w:t>
            </w:r>
          </w:p>
          <w:p w14:paraId="5439FB84"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Połączenie: Łączność przewodami RG59 (75Ohm) z maksymalną długością 900m. Każde wyjście BNC jest wstanie obsłużyć do 20 radiatorów</w:t>
            </w:r>
          </w:p>
          <w:p w14:paraId="4F72D969" w14:textId="77777777" w:rsidR="003818C1" w:rsidRPr="0064635E" w:rsidRDefault="003818C1" w:rsidP="003818C1">
            <w:pPr>
              <w:spacing w:line="360" w:lineRule="auto"/>
              <w:rPr>
                <w:rFonts w:ascii="Bahnschrift" w:hAnsi="Bahnschrift" w:cs="Times New Roman"/>
                <w:b/>
                <w:sz w:val="18"/>
                <w:szCs w:val="18"/>
              </w:rPr>
            </w:pPr>
            <w:r w:rsidRPr="0064635E">
              <w:rPr>
                <w:rFonts w:ascii="Bahnschrift" w:hAnsi="Bahnschrift" w:cs="Times New Roman"/>
                <w:b/>
                <w:sz w:val="18"/>
                <w:szCs w:val="18"/>
              </w:rPr>
              <w:lastRenderedPageBreak/>
              <w:t>- 4. Odbiornik podczerwieni dla słuchaczy. sztuk: 280</w:t>
            </w:r>
          </w:p>
          <w:p w14:paraId="040B5E8D"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Ilość obsługiwanych kanałów: do 40 kanałów</w:t>
            </w:r>
          </w:p>
          <w:p w14:paraId="4336ECB0"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Waga: maksymalnie 110g</w:t>
            </w:r>
          </w:p>
          <w:p w14:paraId="2D22EEE2"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Jakość audio: 16 bit, 44,1 kHz</w:t>
            </w:r>
          </w:p>
          <w:p w14:paraId="303330DD"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Pobór mocy: Maksymalnie 200mW</w:t>
            </w:r>
          </w:p>
          <w:p w14:paraId="36E6632E"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Kąt działania: co najmniej 270stopni</w:t>
            </w:r>
          </w:p>
          <w:p w14:paraId="3F77ADD5"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Informacja na wyświetlaczu OLED:</w:t>
            </w:r>
          </w:p>
          <w:p w14:paraId="6D54A136"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Numer kanału</w:t>
            </w:r>
          </w:p>
          <w:p w14:paraId="62B996D7"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Nazwa tłumaczonego kanału</w:t>
            </w:r>
          </w:p>
          <w:p w14:paraId="04DCAA9F"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Poziom audio</w:t>
            </w:r>
          </w:p>
          <w:p w14:paraId="208A5A8C"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Poziom baterii</w:t>
            </w:r>
          </w:p>
          <w:p w14:paraId="76C07CF4"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 Pojemność baterii: co najmniej 1050 </w:t>
            </w:r>
            <w:proofErr w:type="spellStart"/>
            <w:r w:rsidRPr="003818C1">
              <w:rPr>
                <w:rFonts w:ascii="Bahnschrift" w:hAnsi="Bahnschrift" w:cs="Times New Roman"/>
                <w:sz w:val="18"/>
                <w:szCs w:val="18"/>
              </w:rPr>
              <w:t>mAh</w:t>
            </w:r>
            <w:proofErr w:type="spellEnd"/>
          </w:p>
          <w:p w14:paraId="5186A383"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Certyfikaty CE, IEC61603-7, IEC60914</w:t>
            </w:r>
          </w:p>
          <w:p w14:paraId="353BB0A2" w14:textId="77777777" w:rsidR="003818C1" w:rsidRPr="0064635E" w:rsidRDefault="003818C1" w:rsidP="003818C1">
            <w:pPr>
              <w:spacing w:line="360" w:lineRule="auto"/>
              <w:rPr>
                <w:rFonts w:ascii="Bahnschrift" w:hAnsi="Bahnschrift" w:cs="Times New Roman"/>
                <w:b/>
                <w:sz w:val="18"/>
                <w:szCs w:val="18"/>
              </w:rPr>
            </w:pPr>
            <w:r w:rsidRPr="0064635E">
              <w:rPr>
                <w:rFonts w:ascii="Bahnschrift" w:hAnsi="Bahnschrift" w:cs="Times New Roman"/>
                <w:b/>
                <w:sz w:val="18"/>
                <w:szCs w:val="18"/>
              </w:rPr>
              <w:t>- 5. Słuchawki słuchacza. sztuk: 280</w:t>
            </w:r>
          </w:p>
          <w:p w14:paraId="4DF3FABC"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Słuchawki kompatybilne z odbiornikami podczerwieni</w:t>
            </w:r>
          </w:p>
          <w:p w14:paraId="23E6EDDE" w14:textId="77777777" w:rsidR="003818C1" w:rsidRPr="0064635E" w:rsidRDefault="003818C1" w:rsidP="003818C1">
            <w:pPr>
              <w:spacing w:line="360" w:lineRule="auto"/>
              <w:rPr>
                <w:rFonts w:ascii="Bahnschrift" w:hAnsi="Bahnschrift" w:cs="Times New Roman"/>
                <w:b/>
                <w:sz w:val="18"/>
                <w:szCs w:val="18"/>
              </w:rPr>
            </w:pPr>
            <w:r w:rsidRPr="0064635E">
              <w:rPr>
                <w:rFonts w:ascii="Bahnschrift" w:hAnsi="Bahnschrift" w:cs="Times New Roman"/>
                <w:b/>
                <w:sz w:val="18"/>
                <w:szCs w:val="18"/>
              </w:rPr>
              <w:t>- 6. Mikrofon dla pulpitów tłumaczy. sztuk: 3</w:t>
            </w:r>
          </w:p>
          <w:p w14:paraId="6D4022E1"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Długość: minimum 30cm</w:t>
            </w:r>
          </w:p>
          <w:p w14:paraId="50870BA5"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 Możliwość zabezpieczenia: złącze </w:t>
            </w:r>
            <w:proofErr w:type="spellStart"/>
            <w:r w:rsidRPr="003818C1">
              <w:rPr>
                <w:rFonts w:ascii="Bahnschrift" w:hAnsi="Bahnschrift" w:cs="Times New Roman"/>
                <w:sz w:val="18"/>
                <w:szCs w:val="18"/>
              </w:rPr>
              <w:t>Screwlock</w:t>
            </w:r>
            <w:proofErr w:type="spellEnd"/>
          </w:p>
          <w:p w14:paraId="67D6A729"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Zabezpieczenie przed zakłóceniami: mikrofon odporny na zakłócenia wywołane urządzeniami GSM</w:t>
            </w:r>
          </w:p>
          <w:p w14:paraId="30D7B127"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Mikrofon na gęsiej szyi</w:t>
            </w:r>
          </w:p>
          <w:p w14:paraId="5DB3F62A"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Podświetlenie końcówki podczas aktywacji</w:t>
            </w:r>
          </w:p>
          <w:p w14:paraId="5BF790A8" w14:textId="77777777" w:rsidR="003818C1" w:rsidRPr="0064635E" w:rsidRDefault="003818C1" w:rsidP="003818C1">
            <w:pPr>
              <w:spacing w:line="360" w:lineRule="auto"/>
              <w:rPr>
                <w:rFonts w:ascii="Bahnschrift" w:hAnsi="Bahnschrift" w:cs="Times New Roman"/>
                <w:b/>
                <w:sz w:val="18"/>
                <w:szCs w:val="18"/>
              </w:rPr>
            </w:pPr>
            <w:r w:rsidRPr="0064635E">
              <w:rPr>
                <w:rFonts w:ascii="Bahnschrift" w:hAnsi="Bahnschrift" w:cs="Times New Roman"/>
                <w:b/>
                <w:sz w:val="18"/>
                <w:szCs w:val="18"/>
              </w:rPr>
              <w:t>- 7. Pulpit tłumacza. sztuk: 3</w:t>
            </w:r>
          </w:p>
          <w:p w14:paraId="43757059"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Ilość obsługiwanych kanałów: minimum 64 kanały</w:t>
            </w:r>
          </w:p>
          <w:p w14:paraId="0B63CEB7"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Cyfrowa transmisja sygnału</w:t>
            </w:r>
          </w:p>
          <w:p w14:paraId="0EFE07CB"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Wsparcie dla osób niewidomych:</w:t>
            </w:r>
          </w:p>
          <w:p w14:paraId="427DAAE5"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opis wszystkich przycisków językiem Braille’a</w:t>
            </w:r>
          </w:p>
          <w:p w14:paraId="6A11FD36"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informacja zwrotna w słuchawkach jaka opcja została wybrana</w:t>
            </w:r>
          </w:p>
          <w:p w14:paraId="4F2C01A5"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Złącza:</w:t>
            </w:r>
          </w:p>
          <w:p w14:paraId="6647E889"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3 złącza RJ45 do komunikacji</w:t>
            </w:r>
          </w:p>
          <w:p w14:paraId="6FB0C88D"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 3 złącza </w:t>
            </w:r>
            <w:proofErr w:type="spellStart"/>
            <w:r w:rsidRPr="003818C1">
              <w:rPr>
                <w:rFonts w:ascii="Bahnschrift" w:hAnsi="Bahnschrift" w:cs="Times New Roman"/>
                <w:sz w:val="18"/>
                <w:szCs w:val="18"/>
              </w:rPr>
              <w:t>jack</w:t>
            </w:r>
            <w:proofErr w:type="spellEnd"/>
            <w:r w:rsidRPr="003818C1">
              <w:rPr>
                <w:rFonts w:ascii="Bahnschrift" w:hAnsi="Bahnschrift" w:cs="Times New Roman"/>
                <w:sz w:val="18"/>
                <w:szCs w:val="18"/>
              </w:rPr>
              <w:t xml:space="preserve"> 3,5mm stereo</w:t>
            </w:r>
          </w:p>
          <w:p w14:paraId="6C0AC1EE"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Wyświetlacz:</w:t>
            </w:r>
          </w:p>
          <w:p w14:paraId="73BEB946"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Typ: Kolorowy TFT LCD</w:t>
            </w:r>
          </w:p>
          <w:p w14:paraId="76D6AF55"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Wielkość: Minimum 6,3"</w:t>
            </w:r>
          </w:p>
          <w:p w14:paraId="2511484A"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Odświeżanie:  60Hz</w:t>
            </w:r>
          </w:p>
          <w:p w14:paraId="230F14D4"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lastRenderedPageBreak/>
              <w:t>• Rozdzielczość: 800 x 300 pikseli</w:t>
            </w:r>
          </w:p>
          <w:p w14:paraId="149EC99B"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Informacje na wyświetlaczu:</w:t>
            </w:r>
          </w:p>
          <w:p w14:paraId="2AA908D1"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wybrana relacja pomiędzy językami</w:t>
            </w:r>
          </w:p>
          <w:p w14:paraId="31C3F4AC"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wychodzący kanał</w:t>
            </w:r>
          </w:p>
          <w:p w14:paraId="458E2D8C"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wyciszenia kanałów przychodzących i wychodzących</w:t>
            </w:r>
          </w:p>
          <w:p w14:paraId="7A761D23"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wizualna informacja poziomu interpretacji</w:t>
            </w:r>
          </w:p>
          <w:p w14:paraId="2048BA48"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wizualne wskazane poziomu dźwięku</w:t>
            </w:r>
          </w:p>
          <w:p w14:paraId="211F2BA8"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aktualny temat porządku obrad</w:t>
            </w:r>
          </w:p>
          <w:p w14:paraId="43DA9B28"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Certyfikat CE</w:t>
            </w:r>
          </w:p>
          <w:p w14:paraId="347F202E" w14:textId="77777777" w:rsidR="003818C1" w:rsidRPr="0064635E" w:rsidRDefault="003818C1" w:rsidP="003818C1">
            <w:pPr>
              <w:spacing w:line="360" w:lineRule="auto"/>
              <w:rPr>
                <w:rFonts w:ascii="Bahnschrift" w:hAnsi="Bahnschrift" w:cs="Times New Roman"/>
                <w:b/>
                <w:sz w:val="18"/>
                <w:szCs w:val="18"/>
              </w:rPr>
            </w:pPr>
            <w:r w:rsidRPr="0064635E">
              <w:rPr>
                <w:rFonts w:ascii="Bahnschrift" w:hAnsi="Bahnschrift" w:cs="Times New Roman"/>
                <w:b/>
                <w:sz w:val="18"/>
                <w:szCs w:val="18"/>
              </w:rPr>
              <w:t>- 8. Słuchawki tłumaczy. sztuk: 3</w:t>
            </w:r>
          </w:p>
          <w:p w14:paraId="0C02459A"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Słuchawki kompatybilne z pulpitami tłumacza</w:t>
            </w:r>
          </w:p>
          <w:p w14:paraId="4E34E3F6" w14:textId="77777777" w:rsidR="003818C1" w:rsidRPr="0064635E" w:rsidRDefault="003818C1" w:rsidP="003818C1">
            <w:pPr>
              <w:spacing w:line="360" w:lineRule="auto"/>
              <w:rPr>
                <w:rFonts w:ascii="Bahnschrift" w:hAnsi="Bahnschrift" w:cs="Times New Roman"/>
                <w:b/>
                <w:sz w:val="18"/>
                <w:szCs w:val="18"/>
              </w:rPr>
            </w:pPr>
            <w:r w:rsidRPr="0064635E">
              <w:rPr>
                <w:rFonts w:ascii="Bahnschrift" w:hAnsi="Bahnschrift" w:cs="Times New Roman"/>
                <w:b/>
                <w:sz w:val="18"/>
                <w:szCs w:val="18"/>
              </w:rPr>
              <w:t>- 9. Przyłącze ścienne tłumaczy. sztuk: 3</w:t>
            </w:r>
          </w:p>
          <w:p w14:paraId="5E1A24FD"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Przyłącze ścienne wyposażone w złącza zgodnie ze schematem blokowym</w:t>
            </w:r>
          </w:p>
          <w:p w14:paraId="2C09E8D6" w14:textId="77777777" w:rsidR="003818C1" w:rsidRPr="0064635E" w:rsidRDefault="003818C1" w:rsidP="003818C1">
            <w:pPr>
              <w:spacing w:line="360" w:lineRule="auto"/>
              <w:rPr>
                <w:rFonts w:ascii="Bahnschrift" w:hAnsi="Bahnschrift" w:cs="Times New Roman"/>
                <w:b/>
                <w:sz w:val="18"/>
                <w:szCs w:val="18"/>
              </w:rPr>
            </w:pPr>
            <w:r w:rsidRPr="0064635E">
              <w:rPr>
                <w:rFonts w:ascii="Bahnschrift" w:hAnsi="Bahnschrift" w:cs="Times New Roman"/>
                <w:b/>
                <w:sz w:val="18"/>
                <w:szCs w:val="18"/>
              </w:rPr>
              <w:t>- 10. Walizka transportowa dla odbiorników, ładowarka. sztuk: 5</w:t>
            </w:r>
          </w:p>
          <w:p w14:paraId="133614F0"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Materiał: stal</w:t>
            </w:r>
          </w:p>
          <w:p w14:paraId="1CCE01B3"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Pobór mocy: maksymalnie 300W</w:t>
            </w:r>
          </w:p>
          <w:p w14:paraId="2623E095"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Ilość odbiorników: minimum 64 sztuki</w:t>
            </w:r>
          </w:p>
          <w:p w14:paraId="496B8294"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Czas ładowania: maksymalnie 2 godziny</w:t>
            </w:r>
          </w:p>
          <w:p w14:paraId="3C7D486C"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 </w:t>
            </w:r>
            <w:proofErr w:type="spellStart"/>
            <w:r w:rsidRPr="003818C1">
              <w:rPr>
                <w:rFonts w:ascii="Bahnschrift" w:hAnsi="Bahnschrift" w:cs="Times New Roman"/>
                <w:sz w:val="18"/>
                <w:szCs w:val="18"/>
              </w:rPr>
              <w:t>Webserver</w:t>
            </w:r>
            <w:proofErr w:type="spellEnd"/>
            <w:r w:rsidRPr="003818C1">
              <w:rPr>
                <w:rFonts w:ascii="Bahnschrift" w:hAnsi="Bahnschrift" w:cs="Times New Roman"/>
                <w:sz w:val="18"/>
                <w:szCs w:val="18"/>
              </w:rPr>
              <w:t>: Tak, do sprawdzenia statusu urządzeń lub do wgrania nowego oprogramowania do odbiorników</w:t>
            </w:r>
          </w:p>
          <w:p w14:paraId="2D503D37"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Status pracy: Informacja na diodach LED</w:t>
            </w:r>
          </w:p>
          <w:p w14:paraId="7A49229F"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Możliwość kaskadowania: Tak, za pośrednictwem złącz RJ45 oraz złącz zasilania</w:t>
            </w:r>
          </w:p>
          <w:p w14:paraId="62C21E14"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Certyfikat CE</w:t>
            </w:r>
          </w:p>
          <w:p w14:paraId="4C08C9E5" w14:textId="77777777" w:rsidR="003818C1" w:rsidRPr="0064635E" w:rsidRDefault="003818C1" w:rsidP="003818C1">
            <w:pPr>
              <w:spacing w:line="360" w:lineRule="auto"/>
              <w:rPr>
                <w:rFonts w:ascii="Bahnschrift" w:hAnsi="Bahnschrift" w:cs="Times New Roman"/>
                <w:b/>
                <w:sz w:val="18"/>
                <w:szCs w:val="18"/>
              </w:rPr>
            </w:pPr>
            <w:r w:rsidRPr="0064635E">
              <w:rPr>
                <w:rFonts w:ascii="Bahnschrift" w:hAnsi="Bahnschrift" w:cs="Times New Roman"/>
                <w:b/>
                <w:sz w:val="18"/>
                <w:szCs w:val="18"/>
              </w:rPr>
              <w:t>- 11. Monitor podglądowy. sztuk: 3</w:t>
            </w:r>
          </w:p>
          <w:p w14:paraId="08362DDC"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Przekątna nie mniejsza niż 24"</w:t>
            </w:r>
          </w:p>
          <w:p w14:paraId="218A1855"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Rozdzielczość: 1920x1200</w:t>
            </w:r>
          </w:p>
          <w:p w14:paraId="49D42C53"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Panel: IPS, matowy</w:t>
            </w:r>
          </w:p>
          <w:p w14:paraId="6BB555E0"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Czas reakcji: co najwyżej 8ms</w:t>
            </w:r>
          </w:p>
          <w:p w14:paraId="26AC5788"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Jasność: co najmniej 300cd/m2</w:t>
            </w:r>
          </w:p>
          <w:p w14:paraId="3CA6B846"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Kąty widzenia: co najmniej 1780 /1780</w:t>
            </w:r>
          </w:p>
          <w:p w14:paraId="62F83449"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Wejście: HDMI</w:t>
            </w:r>
          </w:p>
          <w:p w14:paraId="66FAD312"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Kolor: czarny</w:t>
            </w:r>
          </w:p>
          <w:p w14:paraId="3F8051B9" w14:textId="77777777" w:rsidR="003818C1" w:rsidRPr="0064635E" w:rsidRDefault="003818C1" w:rsidP="003818C1">
            <w:pPr>
              <w:spacing w:line="360" w:lineRule="auto"/>
              <w:rPr>
                <w:rFonts w:ascii="Bahnschrift" w:hAnsi="Bahnschrift" w:cs="Times New Roman"/>
                <w:b/>
                <w:sz w:val="18"/>
                <w:szCs w:val="18"/>
              </w:rPr>
            </w:pPr>
            <w:r w:rsidRPr="0064635E">
              <w:rPr>
                <w:rFonts w:ascii="Bahnschrift" w:hAnsi="Bahnschrift" w:cs="Times New Roman"/>
                <w:b/>
                <w:sz w:val="18"/>
                <w:szCs w:val="18"/>
              </w:rPr>
              <w:t>- 12. Okablowanie ruchome. sztuk: 1</w:t>
            </w:r>
          </w:p>
          <w:p w14:paraId="38CC0D89"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Okablowanie ruchome niezbędne do uruchomienia systemu tłumaczeń symultanicznych</w:t>
            </w:r>
          </w:p>
          <w:p w14:paraId="073006C2" w14:textId="77777777" w:rsidR="003818C1" w:rsidRPr="0064635E" w:rsidRDefault="003818C1" w:rsidP="003818C1">
            <w:pPr>
              <w:spacing w:line="360" w:lineRule="auto"/>
              <w:rPr>
                <w:rFonts w:ascii="Bahnschrift" w:hAnsi="Bahnschrift" w:cs="Times New Roman"/>
                <w:b/>
                <w:sz w:val="18"/>
                <w:szCs w:val="18"/>
                <w:u w:val="single"/>
              </w:rPr>
            </w:pPr>
            <w:r w:rsidRPr="0064635E">
              <w:rPr>
                <w:rFonts w:ascii="Bahnschrift" w:hAnsi="Bahnschrift" w:cs="Times New Roman"/>
                <w:b/>
                <w:sz w:val="18"/>
                <w:szCs w:val="18"/>
                <w:u w:val="single"/>
              </w:rPr>
              <w:lastRenderedPageBreak/>
              <w:t>1.1.5 System centralnego sterowania</w:t>
            </w:r>
          </w:p>
          <w:p w14:paraId="587FE69D" w14:textId="77777777" w:rsidR="003818C1" w:rsidRPr="0064635E" w:rsidRDefault="003818C1" w:rsidP="003818C1">
            <w:pPr>
              <w:spacing w:line="360" w:lineRule="auto"/>
              <w:rPr>
                <w:rFonts w:ascii="Bahnschrift" w:hAnsi="Bahnschrift" w:cs="Times New Roman"/>
                <w:b/>
                <w:sz w:val="18"/>
                <w:szCs w:val="18"/>
              </w:rPr>
            </w:pPr>
            <w:r w:rsidRPr="0064635E">
              <w:rPr>
                <w:rFonts w:ascii="Bahnschrift" w:hAnsi="Bahnschrift" w:cs="Times New Roman"/>
                <w:b/>
                <w:sz w:val="18"/>
                <w:szCs w:val="18"/>
              </w:rPr>
              <w:t>- 1. Jednostka centralna. sztuk: 1</w:t>
            </w:r>
          </w:p>
          <w:p w14:paraId="3DBF0055"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Praca w sieci Ethernet IP</w:t>
            </w:r>
          </w:p>
          <w:p w14:paraId="637C9AE9"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Pamięć stała przeznaczona dla aplikacji użytkownika</w:t>
            </w:r>
          </w:p>
          <w:p w14:paraId="3E4FDB46"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Pamięć wewnętrzna RAM 256MB</w:t>
            </w:r>
          </w:p>
          <w:p w14:paraId="189BE539"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 Konfiguracja i diagnostyka przez Web </w:t>
            </w:r>
            <w:proofErr w:type="spellStart"/>
            <w:r w:rsidRPr="003818C1">
              <w:rPr>
                <w:rFonts w:ascii="Bahnschrift" w:hAnsi="Bahnschrift" w:cs="Times New Roman"/>
                <w:sz w:val="18"/>
                <w:szCs w:val="18"/>
              </w:rPr>
              <w:t>server</w:t>
            </w:r>
            <w:proofErr w:type="spellEnd"/>
            <w:r w:rsidRPr="003818C1">
              <w:rPr>
                <w:rFonts w:ascii="Bahnschrift" w:hAnsi="Bahnschrift" w:cs="Times New Roman"/>
                <w:sz w:val="18"/>
                <w:szCs w:val="18"/>
              </w:rPr>
              <w:t xml:space="preserve"> i Admin Web</w:t>
            </w:r>
          </w:p>
          <w:p w14:paraId="2FB5788D"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Czytnik kodów IR</w:t>
            </w:r>
          </w:p>
          <w:p w14:paraId="5FDE7F94"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Złącza sterujące (co najmniej):</w:t>
            </w:r>
          </w:p>
          <w:p w14:paraId="75D1401B"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6 x dwukierunkowe szeregowe RS-232/422/485</w:t>
            </w:r>
          </w:p>
          <w:p w14:paraId="779548DC"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8 x IR / jednokierunkowe RS232</w:t>
            </w:r>
          </w:p>
          <w:p w14:paraId="35192645"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8 x General I/O</w:t>
            </w:r>
          </w:p>
          <w:p w14:paraId="20DDF2C5"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4 x przekaźnik 24V, maks. 0.5A</w:t>
            </w:r>
          </w:p>
          <w:p w14:paraId="7DB730E7"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Wyjście audio Line OUT</w:t>
            </w:r>
          </w:p>
          <w:p w14:paraId="77DBF6BD"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Wejście audio Line IN</w:t>
            </w:r>
          </w:p>
          <w:p w14:paraId="4C95B55C"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Wskaźniki na przednim panelu dla każdego portu sterującego</w:t>
            </w:r>
          </w:p>
          <w:p w14:paraId="265B5846"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Zasilanie 24V</w:t>
            </w:r>
          </w:p>
          <w:p w14:paraId="195644B5"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 Możliwy montaż </w:t>
            </w:r>
            <w:proofErr w:type="spellStart"/>
            <w:r w:rsidRPr="003818C1">
              <w:rPr>
                <w:rFonts w:ascii="Bahnschrift" w:hAnsi="Bahnschrift" w:cs="Times New Roman"/>
                <w:sz w:val="18"/>
                <w:szCs w:val="18"/>
              </w:rPr>
              <w:t>rackowy</w:t>
            </w:r>
            <w:proofErr w:type="spellEnd"/>
            <w:r w:rsidRPr="003818C1">
              <w:rPr>
                <w:rFonts w:ascii="Bahnschrift" w:hAnsi="Bahnschrift" w:cs="Times New Roman"/>
                <w:sz w:val="18"/>
                <w:szCs w:val="18"/>
              </w:rPr>
              <w:t xml:space="preserve"> (dodatkowe akcesoria)</w:t>
            </w:r>
          </w:p>
          <w:p w14:paraId="1D968DFA"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Oprogramowanie umożliwiające tworzenie systemów rozproszonych. Każda jednostka, panel dotykowy lub aplikacja na tablet lub komputer, pozwala na jej oprogramowanie i wymianę informacji w tym samym języku oprogramowania Oprogramowanie jest tworzone w zintegrowanym środowisku programistycznym – jedna aplikacja dla tworzenia oprogramowania jednostek i wyglądu oraz działania interfejsów GUI</w:t>
            </w:r>
          </w:p>
          <w:p w14:paraId="33D16878" w14:textId="77777777" w:rsidR="003818C1" w:rsidRPr="0064635E" w:rsidRDefault="003818C1" w:rsidP="003818C1">
            <w:pPr>
              <w:spacing w:line="360" w:lineRule="auto"/>
              <w:rPr>
                <w:rFonts w:ascii="Bahnschrift" w:hAnsi="Bahnschrift" w:cs="Times New Roman"/>
                <w:b/>
                <w:sz w:val="18"/>
                <w:szCs w:val="18"/>
              </w:rPr>
            </w:pPr>
            <w:r w:rsidRPr="0064635E">
              <w:rPr>
                <w:rFonts w:ascii="Bahnschrift" w:hAnsi="Bahnschrift" w:cs="Times New Roman"/>
                <w:b/>
                <w:sz w:val="18"/>
                <w:szCs w:val="18"/>
              </w:rPr>
              <w:t>- 2. Moduł sterujący do rozdzielni. sztuk: 2</w:t>
            </w:r>
          </w:p>
          <w:p w14:paraId="03A1835D"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Co najmniej 8 przekaźników o obciążalności maksymalnej 10A (obciążenie rezystancyjne)</w:t>
            </w:r>
          </w:p>
          <w:p w14:paraId="66392A00"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Co najmniej 8 programowalnych wejść dla zewnętrznych przekaźników (np. przyciski ścienne)</w:t>
            </w:r>
          </w:p>
          <w:p w14:paraId="3A0D2A13"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Sterowanie przez RS-485</w:t>
            </w:r>
          </w:p>
          <w:p w14:paraId="26140035"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Przyciski do testowania na panelu przednim</w:t>
            </w:r>
          </w:p>
          <w:p w14:paraId="6858BAE8"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 Wskaźniki zasilania na poszczególnych </w:t>
            </w:r>
            <w:r w:rsidRPr="003818C1">
              <w:rPr>
                <w:rFonts w:ascii="Bahnschrift" w:hAnsi="Bahnschrift" w:cs="Times New Roman"/>
                <w:sz w:val="18"/>
                <w:szCs w:val="18"/>
              </w:rPr>
              <w:lastRenderedPageBreak/>
              <w:t>kanałach</w:t>
            </w:r>
          </w:p>
          <w:p w14:paraId="2F074554"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Przeznaczony do montażu w rozdzielni</w:t>
            </w:r>
          </w:p>
          <w:p w14:paraId="44FB6256" w14:textId="77777777" w:rsidR="003818C1" w:rsidRPr="0064635E" w:rsidRDefault="003818C1" w:rsidP="003818C1">
            <w:pPr>
              <w:spacing w:line="360" w:lineRule="auto"/>
              <w:rPr>
                <w:rFonts w:ascii="Bahnschrift" w:hAnsi="Bahnschrift" w:cs="Times New Roman"/>
                <w:b/>
                <w:sz w:val="18"/>
                <w:szCs w:val="18"/>
              </w:rPr>
            </w:pPr>
            <w:r w:rsidRPr="0064635E">
              <w:rPr>
                <w:rFonts w:ascii="Bahnschrift" w:hAnsi="Bahnschrift" w:cs="Times New Roman"/>
                <w:b/>
                <w:sz w:val="18"/>
                <w:szCs w:val="18"/>
              </w:rPr>
              <w:t>- 3. Jednostka sterowania DALI. sztuk: 1</w:t>
            </w:r>
          </w:p>
          <w:p w14:paraId="7AF84745"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Co najmniej 1x port RS232/RS485,</w:t>
            </w:r>
          </w:p>
          <w:p w14:paraId="21D30D97"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Co najmniej 1x port DALI</w:t>
            </w:r>
          </w:p>
          <w:p w14:paraId="38BD2682"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Co najmniej 4x porty uniwersalne konfigurowalne (IR, RS232, DIO, pomiar częstotliwości, napięcia)</w:t>
            </w:r>
          </w:p>
          <w:p w14:paraId="4B7B1C19"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Czytnik kodów IR</w:t>
            </w:r>
          </w:p>
          <w:p w14:paraId="4CF1C0E0"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RTC</w:t>
            </w:r>
          </w:p>
          <w:p w14:paraId="71812A63"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Wskaźniki LED na panelu przednim dla każdego portu</w:t>
            </w:r>
          </w:p>
          <w:p w14:paraId="03441014"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 Wbudowana pamięć RAM 64 MB i </w:t>
            </w:r>
            <w:proofErr w:type="spellStart"/>
            <w:r w:rsidRPr="003818C1">
              <w:rPr>
                <w:rFonts w:ascii="Bahnschrift" w:hAnsi="Bahnschrift" w:cs="Times New Roman"/>
                <w:sz w:val="18"/>
                <w:szCs w:val="18"/>
              </w:rPr>
              <w:t>flash</w:t>
            </w:r>
            <w:proofErr w:type="spellEnd"/>
            <w:r w:rsidRPr="003818C1">
              <w:rPr>
                <w:rFonts w:ascii="Bahnschrift" w:hAnsi="Bahnschrift" w:cs="Times New Roman"/>
                <w:sz w:val="18"/>
                <w:szCs w:val="18"/>
              </w:rPr>
              <w:t xml:space="preserve"> 256 MB</w:t>
            </w:r>
          </w:p>
          <w:p w14:paraId="65298955"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 Zasilanie 24VDC lub </w:t>
            </w:r>
            <w:proofErr w:type="spellStart"/>
            <w:r w:rsidRPr="003818C1">
              <w:rPr>
                <w:rFonts w:ascii="Bahnschrift" w:hAnsi="Bahnschrift" w:cs="Times New Roman"/>
                <w:sz w:val="18"/>
                <w:szCs w:val="18"/>
              </w:rPr>
              <w:t>PoE</w:t>
            </w:r>
            <w:proofErr w:type="spellEnd"/>
          </w:p>
          <w:p w14:paraId="05867952"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Szerokość 4 modułów, montaż na szynie DIN</w:t>
            </w:r>
          </w:p>
          <w:p w14:paraId="12E8F770"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Oprogramowanie umożliwiające tworzenie systemów rozproszonych. Każda jednostka, panel dotykowy lub aplikacja na tablet lub komputer, pozwala na jej oprogramowanie i wymianę informacji w tym samym języku oprogramowania Oprogramowanie jest tworzone w zintegrowanym środowisku programistycznym – jedna aplikacja dla tworzenia oprogramowania jednostek i wyglądu oraz działania interfejsów GUI</w:t>
            </w:r>
          </w:p>
          <w:p w14:paraId="0E694374" w14:textId="77777777" w:rsidR="003818C1" w:rsidRPr="0064635E" w:rsidRDefault="003818C1" w:rsidP="003818C1">
            <w:pPr>
              <w:spacing w:line="360" w:lineRule="auto"/>
              <w:rPr>
                <w:rFonts w:ascii="Bahnschrift" w:hAnsi="Bahnschrift" w:cs="Times New Roman"/>
                <w:b/>
                <w:sz w:val="18"/>
                <w:szCs w:val="18"/>
              </w:rPr>
            </w:pPr>
            <w:r w:rsidRPr="0064635E">
              <w:rPr>
                <w:rFonts w:ascii="Bahnschrift" w:hAnsi="Bahnschrift" w:cs="Times New Roman"/>
                <w:b/>
                <w:sz w:val="18"/>
                <w:szCs w:val="18"/>
              </w:rPr>
              <w:t>- 4. Tablet 10". sztuk: 2</w:t>
            </w:r>
          </w:p>
          <w:p w14:paraId="774D82B8"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Rozdzielczość natywna panelu : co najmniej 1920 x 1080</w:t>
            </w:r>
          </w:p>
          <w:p w14:paraId="739CB4EB"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CPU: co najmniej 4 rdzeniowy  1,8 GHz</w:t>
            </w:r>
          </w:p>
          <w:p w14:paraId="5DD580BF"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Przekątna: co najmniej 10"</w:t>
            </w:r>
          </w:p>
          <w:p w14:paraId="62B91672"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Pamięć RAM: co najmniej 2GB DDR2</w:t>
            </w:r>
          </w:p>
          <w:p w14:paraId="719F054D"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Pamięć wewnętrzna: co najmniej 16GB</w:t>
            </w:r>
          </w:p>
          <w:p w14:paraId="7C9B5EC5"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 Obsługa kart pamięci </w:t>
            </w:r>
            <w:proofErr w:type="spellStart"/>
            <w:r w:rsidRPr="003818C1">
              <w:rPr>
                <w:rFonts w:ascii="Bahnschrift" w:hAnsi="Bahnschrift" w:cs="Times New Roman"/>
                <w:sz w:val="18"/>
                <w:szCs w:val="18"/>
              </w:rPr>
              <w:t>microSD</w:t>
            </w:r>
            <w:proofErr w:type="spellEnd"/>
            <w:r w:rsidRPr="003818C1">
              <w:rPr>
                <w:rFonts w:ascii="Bahnschrift" w:hAnsi="Bahnschrift" w:cs="Times New Roman"/>
                <w:sz w:val="18"/>
                <w:szCs w:val="18"/>
              </w:rPr>
              <w:t xml:space="preserve"> o pojemności  64 GB</w:t>
            </w:r>
          </w:p>
          <w:p w14:paraId="6F8F98E2"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 Łączność </w:t>
            </w:r>
            <w:proofErr w:type="spellStart"/>
            <w:r w:rsidRPr="003818C1">
              <w:rPr>
                <w:rFonts w:ascii="Bahnschrift" w:hAnsi="Bahnschrift" w:cs="Times New Roman"/>
                <w:sz w:val="18"/>
                <w:szCs w:val="18"/>
              </w:rPr>
              <w:t>WiFi</w:t>
            </w:r>
            <w:proofErr w:type="spellEnd"/>
            <w:r w:rsidRPr="003818C1">
              <w:rPr>
                <w:rFonts w:ascii="Bahnschrift" w:hAnsi="Bahnschrift" w:cs="Times New Roman"/>
                <w:sz w:val="18"/>
                <w:szCs w:val="18"/>
              </w:rPr>
              <w:t xml:space="preserve"> 802.11 b/g/n</w:t>
            </w:r>
          </w:p>
          <w:p w14:paraId="72E916E7"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System operacyjny umożliwiający współpracę z jednostką centralną systemu sterowania</w:t>
            </w:r>
          </w:p>
          <w:p w14:paraId="73207F0C" w14:textId="77777777" w:rsidR="003818C1" w:rsidRPr="0064635E" w:rsidRDefault="003818C1" w:rsidP="003818C1">
            <w:pPr>
              <w:spacing w:line="360" w:lineRule="auto"/>
              <w:rPr>
                <w:rFonts w:ascii="Bahnschrift" w:hAnsi="Bahnschrift" w:cs="Times New Roman"/>
                <w:b/>
                <w:sz w:val="18"/>
                <w:szCs w:val="18"/>
              </w:rPr>
            </w:pPr>
            <w:r w:rsidRPr="0064635E">
              <w:rPr>
                <w:rFonts w:ascii="Bahnschrift" w:hAnsi="Bahnschrift" w:cs="Times New Roman"/>
                <w:b/>
                <w:sz w:val="18"/>
                <w:szCs w:val="18"/>
              </w:rPr>
              <w:t>- 5. Oprogramowanie sterujące. sztuk: 2</w:t>
            </w:r>
          </w:p>
          <w:p w14:paraId="40B6D530"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Aplikacja umieszczona w pamięci jednostki centralnej</w:t>
            </w:r>
          </w:p>
          <w:p w14:paraId="411D6695"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lastRenderedPageBreak/>
              <w:t>• Możliwość uruchomienia na dowolnym urządzeniu mobilnym (IOS/Windows/Android)</w:t>
            </w:r>
          </w:p>
          <w:p w14:paraId="1FF53B4C"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Brak potrzeby rejestracji oprogramowania (licencji) na nowym urządzeniu. Licencja przyporządkowana do jednostki centralnej</w:t>
            </w:r>
          </w:p>
          <w:p w14:paraId="1DF08BEF" w14:textId="77777777" w:rsidR="003818C1" w:rsidRPr="0064635E" w:rsidRDefault="003818C1" w:rsidP="003818C1">
            <w:pPr>
              <w:spacing w:line="360" w:lineRule="auto"/>
              <w:rPr>
                <w:rFonts w:ascii="Bahnschrift" w:hAnsi="Bahnschrift" w:cs="Times New Roman"/>
                <w:b/>
                <w:sz w:val="18"/>
                <w:szCs w:val="18"/>
              </w:rPr>
            </w:pPr>
            <w:r w:rsidRPr="0064635E">
              <w:rPr>
                <w:rFonts w:ascii="Bahnschrift" w:hAnsi="Bahnschrift" w:cs="Times New Roman"/>
                <w:b/>
                <w:sz w:val="18"/>
                <w:szCs w:val="18"/>
              </w:rPr>
              <w:t>- 6. Switch. sztuk: 1</w:t>
            </w:r>
          </w:p>
          <w:p w14:paraId="30350194"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Co najmniej 10 portów LAN</w:t>
            </w:r>
          </w:p>
          <w:p w14:paraId="7C8A559E"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Dożywotnia gwarancja</w:t>
            </w:r>
          </w:p>
          <w:p w14:paraId="620379D8" w14:textId="77777777" w:rsidR="003818C1" w:rsidRPr="0064635E" w:rsidRDefault="003818C1" w:rsidP="003818C1">
            <w:pPr>
              <w:spacing w:line="360" w:lineRule="auto"/>
              <w:rPr>
                <w:rFonts w:ascii="Bahnschrift" w:hAnsi="Bahnschrift" w:cs="Times New Roman"/>
                <w:b/>
                <w:sz w:val="18"/>
                <w:szCs w:val="18"/>
              </w:rPr>
            </w:pPr>
            <w:r w:rsidRPr="0064635E">
              <w:rPr>
                <w:rFonts w:ascii="Bahnschrift" w:hAnsi="Bahnschrift" w:cs="Times New Roman"/>
                <w:b/>
                <w:sz w:val="18"/>
                <w:szCs w:val="18"/>
              </w:rPr>
              <w:t xml:space="preserve">- 7. Punkt dostępowy </w:t>
            </w:r>
            <w:proofErr w:type="spellStart"/>
            <w:r w:rsidRPr="0064635E">
              <w:rPr>
                <w:rFonts w:ascii="Bahnschrift" w:hAnsi="Bahnschrift" w:cs="Times New Roman"/>
                <w:b/>
                <w:sz w:val="18"/>
                <w:szCs w:val="18"/>
              </w:rPr>
              <w:t>WiFi</w:t>
            </w:r>
            <w:proofErr w:type="spellEnd"/>
            <w:r w:rsidRPr="0064635E">
              <w:rPr>
                <w:rFonts w:ascii="Bahnschrift" w:hAnsi="Bahnschrift" w:cs="Times New Roman"/>
                <w:b/>
                <w:sz w:val="18"/>
                <w:szCs w:val="18"/>
              </w:rPr>
              <w:t>. sztuk: 1</w:t>
            </w:r>
          </w:p>
          <w:p w14:paraId="3A663F97"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Kompatybilność z 802.11b/g/n</w:t>
            </w:r>
          </w:p>
          <w:p w14:paraId="7FA261D0"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Co najmniej 4 porty LAN</w:t>
            </w:r>
          </w:p>
          <w:p w14:paraId="138F603A" w14:textId="77777777" w:rsidR="003818C1" w:rsidRPr="0064635E" w:rsidRDefault="003818C1" w:rsidP="003818C1">
            <w:pPr>
              <w:spacing w:line="360" w:lineRule="auto"/>
              <w:rPr>
                <w:rFonts w:ascii="Bahnschrift" w:hAnsi="Bahnschrift" w:cs="Times New Roman"/>
                <w:b/>
                <w:sz w:val="18"/>
                <w:szCs w:val="18"/>
              </w:rPr>
            </w:pPr>
            <w:r w:rsidRPr="0064635E">
              <w:rPr>
                <w:rFonts w:ascii="Bahnschrift" w:hAnsi="Bahnschrift" w:cs="Times New Roman"/>
                <w:b/>
                <w:sz w:val="18"/>
                <w:szCs w:val="18"/>
              </w:rPr>
              <w:t>- 8. Okablowanie. sztuk: 1</w:t>
            </w:r>
          </w:p>
          <w:p w14:paraId="7E6B47B1"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Okablowanie ruchome niezbędne do uruchomienia systemu centralnego sterowania</w:t>
            </w:r>
          </w:p>
          <w:p w14:paraId="74AA3B19" w14:textId="77777777" w:rsidR="003818C1" w:rsidRPr="0064635E" w:rsidRDefault="003818C1" w:rsidP="003818C1">
            <w:pPr>
              <w:spacing w:line="360" w:lineRule="auto"/>
              <w:rPr>
                <w:rFonts w:ascii="Bahnschrift" w:hAnsi="Bahnschrift" w:cs="Times New Roman"/>
                <w:b/>
                <w:sz w:val="18"/>
                <w:szCs w:val="18"/>
                <w:u w:val="single"/>
              </w:rPr>
            </w:pPr>
            <w:r w:rsidRPr="0064635E">
              <w:rPr>
                <w:rFonts w:ascii="Bahnschrift" w:hAnsi="Bahnschrift" w:cs="Times New Roman"/>
                <w:b/>
                <w:sz w:val="18"/>
                <w:szCs w:val="18"/>
                <w:u w:val="single"/>
              </w:rPr>
              <w:t>1.1.6 Mechanika sceniczna</w:t>
            </w:r>
          </w:p>
          <w:p w14:paraId="41AA1A34" w14:textId="77777777" w:rsidR="003818C1" w:rsidRPr="0064635E" w:rsidRDefault="003818C1" w:rsidP="003818C1">
            <w:pPr>
              <w:spacing w:line="360" w:lineRule="auto"/>
              <w:rPr>
                <w:rFonts w:ascii="Bahnschrift" w:hAnsi="Bahnschrift" w:cs="Times New Roman"/>
                <w:b/>
                <w:sz w:val="18"/>
                <w:szCs w:val="18"/>
              </w:rPr>
            </w:pPr>
            <w:r w:rsidRPr="0064635E">
              <w:rPr>
                <w:rFonts w:ascii="Bahnschrift" w:hAnsi="Bahnschrift" w:cs="Times New Roman"/>
                <w:b/>
                <w:sz w:val="18"/>
                <w:szCs w:val="18"/>
              </w:rPr>
              <w:t xml:space="preserve">- 1. </w:t>
            </w:r>
            <w:proofErr w:type="spellStart"/>
            <w:r w:rsidRPr="0064635E">
              <w:rPr>
                <w:rFonts w:ascii="Bahnschrift" w:hAnsi="Bahnschrift" w:cs="Times New Roman"/>
                <w:b/>
                <w:sz w:val="18"/>
                <w:szCs w:val="18"/>
              </w:rPr>
              <w:t>Sztankiet</w:t>
            </w:r>
            <w:proofErr w:type="spellEnd"/>
            <w:r w:rsidRPr="0064635E">
              <w:rPr>
                <w:rFonts w:ascii="Bahnschrift" w:hAnsi="Bahnschrift" w:cs="Times New Roman"/>
                <w:b/>
                <w:sz w:val="18"/>
                <w:szCs w:val="18"/>
              </w:rPr>
              <w:t xml:space="preserve"> aluminiowy typu trio 290mm, długość 8m z ręcznym systemem wciągania, opuszczania. sztuk: 2</w:t>
            </w:r>
          </w:p>
          <w:p w14:paraId="35BC1AED"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Konstrukcja aluminiowa typu trio 290mm o długości 800cm</w:t>
            </w:r>
          </w:p>
          <w:p w14:paraId="0C61CE5E"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Grubość ścianki rury głównej: co najmniej 2mm</w:t>
            </w:r>
          </w:p>
          <w:p w14:paraId="1F369E94"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Materiał: stop EN-AW 6082 T6 (AlMgSi1 T6)</w:t>
            </w:r>
          </w:p>
          <w:p w14:paraId="0D6E509C"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Skok roboczy mostu: co najmniej od 1.5m do 7m od poziomu podłogi</w:t>
            </w:r>
          </w:p>
          <w:p w14:paraId="5C173707"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Mocowanie trzypunktowe</w:t>
            </w:r>
          </w:p>
          <w:p w14:paraId="01A6F6E4"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 Lina stalowa o średnicy 5mm o konstrukcji 6 x19 nie </w:t>
            </w:r>
            <w:proofErr w:type="spellStart"/>
            <w:r w:rsidRPr="003818C1">
              <w:rPr>
                <w:rFonts w:ascii="Bahnschrift" w:hAnsi="Bahnschrift" w:cs="Times New Roman"/>
                <w:sz w:val="18"/>
                <w:szCs w:val="18"/>
              </w:rPr>
              <w:t>odkrętna</w:t>
            </w:r>
            <w:proofErr w:type="spellEnd"/>
          </w:p>
          <w:p w14:paraId="7D5A3927"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Komplet zbloczy linowych PA6G łożyskowane o średnicy 150mm w obudowie C1</w:t>
            </w:r>
          </w:p>
          <w:p w14:paraId="094F9372"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Wciągarka linowa ślimakowa z podwójnym mechanizmem zapadkowym i hamulcem</w:t>
            </w:r>
          </w:p>
          <w:p w14:paraId="4CD8283F"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Wykonanie zgodnie z Dyrektywą Maszynową 2006/42/WE, ISO 12100; EN 13157; DIN 15020, DIN 15020 oraz VBG 8/2003</w:t>
            </w:r>
          </w:p>
          <w:p w14:paraId="1B8CDCB2"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 Układacz kablowy 80x40 wraz z koszem szczątkowym i korytem systemowym dla gniazd </w:t>
            </w:r>
            <w:proofErr w:type="spellStart"/>
            <w:r w:rsidRPr="003818C1">
              <w:rPr>
                <w:rFonts w:ascii="Bahnschrift" w:hAnsi="Bahnschrift" w:cs="Times New Roman"/>
                <w:sz w:val="18"/>
                <w:szCs w:val="18"/>
              </w:rPr>
              <w:t>shucko</w:t>
            </w:r>
            <w:proofErr w:type="spellEnd"/>
          </w:p>
          <w:p w14:paraId="05FB4A0C" w14:textId="77777777" w:rsidR="003818C1" w:rsidRPr="0064635E" w:rsidRDefault="003818C1" w:rsidP="003818C1">
            <w:pPr>
              <w:spacing w:line="360" w:lineRule="auto"/>
              <w:rPr>
                <w:rFonts w:ascii="Bahnschrift" w:hAnsi="Bahnschrift" w:cs="Times New Roman"/>
                <w:b/>
                <w:sz w:val="18"/>
                <w:szCs w:val="18"/>
              </w:rPr>
            </w:pPr>
            <w:r w:rsidRPr="0064635E">
              <w:rPr>
                <w:rFonts w:ascii="Bahnschrift" w:hAnsi="Bahnschrift" w:cs="Times New Roman"/>
                <w:b/>
                <w:sz w:val="18"/>
                <w:szCs w:val="18"/>
              </w:rPr>
              <w:t xml:space="preserve">- 2. </w:t>
            </w:r>
            <w:proofErr w:type="spellStart"/>
            <w:r w:rsidRPr="0064635E">
              <w:rPr>
                <w:rFonts w:ascii="Bahnschrift" w:hAnsi="Bahnschrift" w:cs="Times New Roman"/>
                <w:b/>
                <w:sz w:val="18"/>
                <w:szCs w:val="18"/>
              </w:rPr>
              <w:t>Sztankiet</w:t>
            </w:r>
            <w:proofErr w:type="spellEnd"/>
            <w:r w:rsidRPr="0064635E">
              <w:rPr>
                <w:rFonts w:ascii="Bahnschrift" w:hAnsi="Bahnschrift" w:cs="Times New Roman"/>
                <w:b/>
                <w:sz w:val="18"/>
                <w:szCs w:val="18"/>
              </w:rPr>
              <w:t xml:space="preserve"> aluminiowy typu trio 290mm, długość 8m z elektrycznym systemem </w:t>
            </w:r>
            <w:r w:rsidRPr="0064635E">
              <w:rPr>
                <w:rFonts w:ascii="Bahnschrift" w:hAnsi="Bahnschrift" w:cs="Times New Roman"/>
                <w:b/>
                <w:sz w:val="18"/>
                <w:szCs w:val="18"/>
              </w:rPr>
              <w:lastRenderedPageBreak/>
              <w:t>wciągania, opuszczania na widowni. sztuk: 1</w:t>
            </w:r>
          </w:p>
          <w:p w14:paraId="14545660"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Element roboczy - trawers aluminiowy TRIO 290</w:t>
            </w:r>
          </w:p>
          <w:p w14:paraId="02825434"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Mocowanie trzypunktowe z regulacją wysokości i naprężenia liny</w:t>
            </w:r>
          </w:p>
          <w:p w14:paraId="5CE512A0"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 Lina stalowa o średnicy 5 o konstrukcji 6x19 nie </w:t>
            </w:r>
            <w:proofErr w:type="spellStart"/>
            <w:r w:rsidRPr="003818C1">
              <w:rPr>
                <w:rFonts w:ascii="Bahnschrift" w:hAnsi="Bahnschrift" w:cs="Times New Roman"/>
                <w:sz w:val="18"/>
                <w:szCs w:val="18"/>
              </w:rPr>
              <w:t>odkrętna</w:t>
            </w:r>
            <w:proofErr w:type="spellEnd"/>
          </w:p>
          <w:p w14:paraId="5B0865C2"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Komplet zbloczy linowych PA6G łożyskowane Æ 150mm w obudowie C1</w:t>
            </w:r>
          </w:p>
          <w:p w14:paraId="6C34A7F4"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Wciągarki trzysekcyjne talerzowe SMA 300/3 z samohamownym motoreduktorem 1/90 z hamulcem silnikowym 38Nm. Uciąg 400kg. Waga zespołu wciągarki nie większa niż 65kg.</w:t>
            </w:r>
          </w:p>
          <w:p w14:paraId="3B1C2BBC"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Prędkość ruchu regulowana 2-6m/min</w:t>
            </w:r>
          </w:p>
          <w:p w14:paraId="42C69AF2"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Zabezpieczenie napędu(przeciążeniowe, zwarciowe, wyłączniki krańcowe, łącznik awaryjny stop)</w:t>
            </w:r>
          </w:p>
          <w:p w14:paraId="583312F9"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Zatrzymanie awaryjne wg EN 60204-1 kategoria 0 (</w:t>
            </w:r>
            <w:proofErr w:type="spellStart"/>
            <w:r w:rsidRPr="003818C1">
              <w:rPr>
                <w:rFonts w:ascii="Bahnschrift" w:hAnsi="Bahnschrift" w:cs="Times New Roman"/>
                <w:sz w:val="18"/>
                <w:szCs w:val="18"/>
              </w:rPr>
              <w:t>Safe</w:t>
            </w:r>
            <w:proofErr w:type="spellEnd"/>
            <w:r w:rsidRPr="003818C1">
              <w:rPr>
                <w:rFonts w:ascii="Bahnschrift" w:hAnsi="Bahnschrift" w:cs="Times New Roman"/>
                <w:sz w:val="18"/>
                <w:szCs w:val="18"/>
              </w:rPr>
              <w:t xml:space="preserve"> </w:t>
            </w:r>
            <w:proofErr w:type="spellStart"/>
            <w:r w:rsidRPr="003818C1">
              <w:rPr>
                <w:rFonts w:ascii="Bahnschrift" w:hAnsi="Bahnschrift" w:cs="Times New Roman"/>
                <w:sz w:val="18"/>
                <w:szCs w:val="18"/>
              </w:rPr>
              <w:t>Torque</w:t>
            </w:r>
            <w:proofErr w:type="spellEnd"/>
            <w:r w:rsidRPr="003818C1">
              <w:rPr>
                <w:rFonts w:ascii="Bahnschrift" w:hAnsi="Bahnschrift" w:cs="Times New Roman"/>
                <w:sz w:val="18"/>
                <w:szCs w:val="18"/>
              </w:rPr>
              <w:t xml:space="preserve"> Off)</w:t>
            </w:r>
          </w:p>
          <w:p w14:paraId="3A6BCB3A"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Zasilanie 400V 2200W/szt.</w:t>
            </w:r>
          </w:p>
          <w:p w14:paraId="546031B5"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 Układacz kablowy 80x40 wraz z koszem szczątkowym i korytem systemowym dla gniazd </w:t>
            </w:r>
            <w:proofErr w:type="spellStart"/>
            <w:r w:rsidRPr="003818C1">
              <w:rPr>
                <w:rFonts w:ascii="Bahnschrift" w:hAnsi="Bahnschrift" w:cs="Times New Roman"/>
                <w:sz w:val="18"/>
                <w:szCs w:val="18"/>
              </w:rPr>
              <w:t>shucko</w:t>
            </w:r>
            <w:proofErr w:type="spellEnd"/>
          </w:p>
          <w:p w14:paraId="095FCB18"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 Sterownik do mostów i </w:t>
            </w:r>
            <w:proofErr w:type="spellStart"/>
            <w:r w:rsidRPr="003818C1">
              <w:rPr>
                <w:rFonts w:ascii="Bahnschrift" w:hAnsi="Bahnschrift" w:cs="Times New Roman"/>
                <w:sz w:val="18"/>
                <w:szCs w:val="18"/>
              </w:rPr>
              <w:t>sztankietów</w:t>
            </w:r>
            <w:proofErr w:type="spellEnd"/>
          </w:p>
          <w:p w14:paraId="3AFEFF22" w14:textId="77777777" w:rsidR="003818C1" w:rsidRPr="008C4C9E" w:rsidRDefault="003818C1" w:rsidP="003818C1">
            <w:pPr>
              <w:spacing w:line="360" w:lineRule="auto"/>
              <w:rPr>
                <w:rFonts w:ascii="Bahnschrift" w:hAnsi="Bahnschrift" w:cs="Times New Roman"/>
                <w:b/>
                <w:sz w:val="18"/>
                <w:szCs w:val="18"/>
              </w:rPr>
            </w:pPr>
            <w:r w:rsidRPr="008C4C9E">
              <w:rPr>
                <w:rFonts w:ascii="Bahnschrift" w:hAnsi="Bahnschrift" w:cs="Times New Roman"/>
                <w:b/>
                <w:sz w:val="18"/>
                <w:szCs w:val="18"/>
              </w:rPr>
              <w:t xml:space="preserve">- 3. </w:t>
            </w:r>
            <w:proofErr w:type="spellStart"/>
            <w:r w:rsidRPr="008C4C9E">
              <w:rPr>
                <w:rFonts w:ascii="Bahnschrift" w:hAnsi="Bahnschrift" w:cs="Times New Roman"/>
                <w:b/>
                <w:sz w:val="18"/>
                <w:szCs w:val="18"/>
              </w:rPr>
              <w:t>Sztankiet</w:t>
            </w:r>
            <w:proofErr w:type="spellEnd"/>
            <w:r w:rsidRPr="008C4C9E">
              <w:rPr>
                <w:rFonts w:ascii="Bahnschrift" w:hAnsi="Bahnschrift" w:cs="Times New Roman"/>
                <w:b/>
                <w:sz w:val="18"/>
                <w:szCs w:val="18"/>
              </w:rPr>
              <w:t xml:space="preserve"> dekoracyjny z ręcznym systemem wciągania, opuszczania. sztuk: 2</w:t>
            </w:r>
          </w:p>
          <w:p w14:paraId="638E83A8"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Konstrukcja aluminiowa typu solo o długości 800cm</w:t>
            </w:r>
          </w:p>
          <w:p w14:paraId="6D5DA8BC"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Średnica głównej rury: co najwyżej 50mm</w:t>
            </w:r>
          </w:p>
          <w:p w14:paraId="3D1F12EF"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Grubość ścianki rury głównej: co najmniej 2mm</w:t>
            </w:r>
          </w:p>
          <w:p w14:paraId="6C261E2F"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Materiał: stop EN-AW 6082 T6 (AlMgSi1 T6)</w:t>
            </w:r>
          </w:p>
          <w:p w14:paraId="0D60D63B"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Skok roboczy belki: co najmniej od 1.5m do 7m od poziomu podłogi</w:t>
            </w:r>
          </w:p>
          <w:p w14:paraId="5707514D"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Mocowanie trzypunktowe</w:t>
            </w:r>
          </w:p>
          <w:p w14:paraId="4EC6D5D5"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 Lina stalowa o średnicy 5mm o konstrukcji 6 x19 nie </w:t>
            </w:r>
            <w:proofErr w:type="spellStart"/>
            <w:r w:rsidRPr="003818C1">
              <w:rPr>
                <w:rFonts w:ascii="Bahnschrift" w:hAnsi="Bahnschrift" w:cs="Times New Roman"/>
                <w:sz w:val="18"/>
                <w:szCs w:val="18"/>
              </w:rPr>
              <w:t>odkrętna</w:t>
            </w:r>
            <w:proofErr w:type="spellEnd"/>
          </w:p>
          <w:p w14:paraId="3D062492"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Komplet zbloczy linowych PA6G łożyskowane o średnicy 150mm w obudowie C1</w:t>
            </w:r>
          </w:p>
          <w:p w14:paraId="2FB5C6DD"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Wciągarka linowa ślimakowa z podwójnym mechanizmem zapadkowym i hamulcem</w:t>
            </w:r>
          </w:p>
          <w:p w14:paraId="6B9ACD3F"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lastRenderedPageBreak/>
              <w:t>• Wykonanie zgodnie z Dyrektywą Maszynową 2006/42/WE, ISO 12100; EN 13157; DIN 15020, DIN 15020 oraz VBG 8/2003</w:t>
            </w:r>
          </w:p>
          <w:p w14:paraId="2CC0D63C" w14:textId="77777777" w:rsidR="003818C1" w:rsidRPr="008C4C9E" w:rsidRDefault="003818C1" w:rsidP="003818C1">
            <w:pPr>
              <w:spacing w:line="360" w:lineRule="auto"/>
              <w:rPr>
                <w:rFonts w:ascii="Bahnschrift" w:hAnsi="Bahnschrift" w:cs="Times New Roman"/>
                <w:b/>
                <w:sz w:val="18"/>
                <w:szCs w:val="18"/>
              </w:rPr>
            </w:pPr>
            <w:r w:rsidRPr="008C4C9E">
              <w:rPr>
                <w:rFonts w:ascii="Bahnschrift" w:hAnsi="Bahnschrift" w:cs="Times New Roman"/>
                <w:b/>
                <w:sz w:val="18"/>
                <w:szCs w:val="18"/>
              </w:rPr>
              <w:t>- 4. Kurtyna horyzontowa stała. sztuk: 1</w:t>
            </w:r>
          </w:p>
          <w:p w14:paraId="7CE78872"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Szerokość : 9.2m, wysokość: 7m</w:t>
            </w:r>
          </w:p>
          <w:p w14:paraId="596A76A6"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Kurtyna złożona z dwóch części</w:t>
            </w:r>
          </w:p>
          <w:p w14:paraId="6456943F"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Drapowanie:  70%</w:t>
            </w:r>
          </w:p>
          <w:p w14:paraId="68821BD6"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Materiał: plusz kurtynowy 420g/m2</w:t>
            </w:r>
          </w:p>
          <w:p w14:paraId="6272D09C"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Spełnianie warunków bezpieczeństwa pożarowego</w:t>
            </w:r>
          </w:p>
          <w:p w14:paraId="69B9D1C7"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 Atest na </w:t>
            </w:r>
            <w:proofErr w:type="spellStart"/>
            <w:r w:rsidRPr="003818C1">
              <w:rPr>
                <w:rFonts w:ascii="Bahnschrift" w:hAnsi="Bahnschrift" w:cs="Times New Roman"/>
                <w:sz w:val="18"/>
                <w:szCs w:val="18"/>
              </w:rPr>
              <w:t>trudnozapalność</w:t>
            </w:r>
            <w:proofErr w:type="spellEnd"/>
            <w:r w:rsidRPr="003818C1">
              <w:rPr>
                <w:rFonts w:ascii="Bahnschrift" w:hAnsi="Bahnschrift" w:cs="Times New Roman"/>
                <w:sz w:val="18"/>
                <w:szCs w:val="18"/>
              </w:rPr>
              <w:t>: PN-EN ISO  6940:2005 PN-91/P-04824</w:t>
            </w:r>
          </w:p>
          <w:p w14:paraId="18B1A8B8"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Kieszeń do włożenia obciążników</w:t>
            </w:r>
          </w:p>
          <w:p w14:paraId="72A2641F"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Obciążenie dolne kieszeniowe:: co najmniej 0.23kg/</w:t>
            </w:r>
            <w:proofErr w:type="spellStart"/>
            <w:r w:rsidRPr="003818C1">
              <w:rPr>
                <w:rFonts w:ascii="Bahnschrift" w:hAnsi="Bahnschrift" w:cs="Times New Roman"/>
                <w:sz w:val="18"/>
                <w:szCs w:val="18"/>
              </w:rPr>
              <w:t>mb</w:t>
            </w:r>
            <w:proofErr w:type="spellEnd"/>
          </w:p>
          <w:p w14:paraId="5AE7EBD3" w14:textId="77777777" w:rsidR="003818C1" w:rsidRPr="008C4C9E" w:rsidRDefault="003818C1" w:rsidP="003818C1">
            <w:pPr>
              <w:spacing w:line="360" w:lineRule="auto"/>
              <w:rPr>
                <w:rFonts w:ascii="Bahnschrift" w:hAnsi="Bahnschrift" w:cs="Times New Roman"/>
                <w:b/>
                <w:sz w:val="18"/>
                <w:szCs w:val="18"/>
              </w:rPr>
            </w:pPr>
            <w:r w:rsidRPr="008C4C9E">
              <w:rPr>
                <w:rFonts w:ascii="Bahnschrift" w:hAnsi="Bahnschrift" w:cs="Times New Roman"/>
                <w:b/>
                <w:sz w:val="18"/>
                <w:szCs w:val="18"/>
              </w:rPr>
              <w:t>- 5. Kulisy, belka kulisowa z mechanizmem obrotowym. sztuk: 4</w:t>
            </w:r>
          </w:p>
          <w:p w14:paraId="0E4EF385"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Szerokość kulis: co najmniej 1.5m, wysokość: 7m</w:t>
            </w:r>
          </w:p>
          <w:p w14:paraId="05E0DE15"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Materiał: plusz kurtynowy 420g/m2</w:t>
            </w:r>
          </w:p>
          <w:p w14:paraId="1EB477EA"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Spełnianie warunków bezpieczeństwa pożarowego</w:t>
            </w:r>
          </w:p>
          <w:p w14:paraId="0C690CE6"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xml:space="preserve">• Atest na </w:t>
            </w:r>
            <w:proofErr w:type="spellStart"/>
            <w:r w:rsidRPr="003818C1">
              <w:rPr>
                <w:rFonts w:ascii="Bahnschrift" w:hAnsi="Bahnschrift" w:cs="Times New Roman"/>
                <w:sz w:val="18"/>
                <w:szCs w:val="18"/>
              </w:rPr>
              <w:t>trudnozapalność</w:t>
            </w:r>
            <w:proofErr w:type="spellEnd"/>
            <w:r w:rsidRPr="003818C1">
              <w:rPr>
                <w:rFonts w:ascii="Bahnschrift" w:hAnsi="Bahnschrift" w:cs="Times New Roman"/>
                <w:sz w:val="18"/>
                <w:szCs w:val="18"/>
              </w:rPr>
              <w:t>: PN-EN ISO  6940:2005 PN-91/P-04824</w:t>
            </w:r>
          </w:p>
          <w:p w14:paraId="35209292"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Kieszeń do włożenia obciążników</w:t>
            </w:r>
          </w:p>
          <w:p w14:paraId="3DA3BBAA"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Obciążenie dolne kieszeniowe: co najmniej 0.23kg/</w:t>
            </w:r>
            <w:proofErr w:type="spellStart"/>
            <w:r w:rsidRPr="003818C1">
              <w:rPr>
                <w:rFonts w:ascii="Bahnschrift" w:hAnsi="Bahnschrift" w:cs="Times New Roman"/>
                <w:sz w:val="18"/>
                <w:szCs w:val="18"/>
              </w:rPr>
              <w:t>mb</w:t>
            </w:r>
            <w:proofErr w:type="spellEnd"/>
          </w:p>
          <w:p w14:paraId="4D632D51"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Pas tapicerski z rzepami do zamocowania na belce kulisowej</w:t>
            </w:r>
          </w:p>
          <w:p w14:paraId="70CE5DFB"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Histereza dopasowania wysokości kulis: co najwyżej 9cm (bez troków, sznurków i innych wiązań)</w:t>
            </w:r>
          </w:p>
          <w:p w14:paraId="37F8530E"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Materiał belki: aluminium</w:t>
            </w:r>
          </w:p>
          <w:p w14:paraId="4C971714" w14:textId="77777777" w:rsidR="003818C1" w:rsidRPr="003818C1" w:rsidRDefault="003818C1" w:rsidP="003818C1">
            <w:pPr>
              <w:spacing w:line="360" w:lineRule="auto"/>
              <w:rPr>
                <w:rFonts w:ascii="Bahnschrift" w:hAnsi="Bahnschrift" w:cs="Times New Roman"/>
                <w:sz w:val="18"/>
                <w:szCs w:val="18"/>
              </w:rPr>
            </w:pPr>
            <w:r w:rsidRPr="003818C1">
              <w:rPr>
                <w:rFonts w:ascii="Bahnschrift" w:hAnsi="Bahnschrift" w:cs="Times New Roman"/>
                <w:sz w:val="18"/>
                <w:szCs w:val="18"/>
              </w:rPr>
              <w:t>• Blokada położenia</w:t>
            </w:r>
          </w:p>
          <w:p w14:paraId="5B5D2FAF" w14:textId="77777777" w:rsidR="003818C1" w:rsidRPr="008C4C9E" w:rsidRDefault="003818C1" w:rsidP="003818C1">
            <w:pPr>
              <w:spacing w:line="360" w:lineRule="auto"/>
              <w:rPr>
                <w:rFonts w:ascii="Bahnschrift" w:hAnsi="Bahnschrift" w:cs="Times New Roman"/>
                <w:b/>
                <w:sz w:val="18"/>
                <w:szCs w:val="18"/>
              </w:rPr>
            </w:pPr>
            <w:r w:rsidRPr="008C4C9E">
              <w:rPr>
                <w:rFonts w:ascii="Bahnschrift" w:hAnsi="Bahnschrift" w:cs="Times New Roman"/>
                <w:b/>
                <w:sz w:val="18"/>
                <w:szCs w:val="18"/>
              </w:rPr>
              <w:t>- 6. Okablowanie. sztuk: 1</w:t>
            </w:r>
          </w:p>
          <w:p w14:paraId="2BBC334E" w14:textId="20FB291D" w:rsidR="00FA46D1" w:rsidRPr="003818C1" w:rsidRDefault="003818C1" w:rsidP="003818C1">
            <w:pPr>
              <w:spacing w:line="360" w:lineRule="auto"/>
              <w:rPr>
                <w:rFonts w:ascii="Bahnschrift" w:hAnsi="Bahnschrift" w:cs="Times New Roman"/>
                <w:b/>
                <w:sz w:val="18"/>
                <w:szCs w:val="18"/>
                <w:u w:val="single"/>
              </w:rPr>
            </w:pPr>
            <w:r w:rsidRPr="003818C1">
              <w:rPr>
                <w:rFonts w:ascii="Bahnschrift" w:hAnsi="Bahnschrift" w:cs="Times New Roman"/>
                <w:sz w:val="18"/>
                <w:szCs w:val="18"/>
              </w:rPr>
              <w:t>• Okablowanie ruchome niezbędne do uruchomienia systemu mechaniki scenicznej</w:t>
            </w:r>
          </w:p>
        </w:tc>
        <w:tc>
          <w:tcPr>
            <w:tcW w:w="32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E090BB4" w14:textId="77777777" w:rsidR="00FA46D1" w:rsidRPr="002F7ED7" w:rsidRDefault="00FA46D1" w:rsidP="00FD32C4">
            <w:pPr>
              <w:rPr>
                <w:rFonts w:ascii="Bahnschrift" w:hAnsi="Bahnschrift" w:cs="Times New Roman"/>
                <w:sz w:val="18"/>
                <w:szCs w:val="18"/>
              </w:rPr>
            </w:pP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CF16D39" w14:textId="77777777" w:rsidR="00FA46D1" w:rsidRPr="002F7ED7" w:rsidRDefault="00FA46D1" w:rsidP="00FD32C4">
            <w:pPr>
              <w:rPr>
                <w:rFonts w:ascii="Bahnschrift" w:hAnsi="Bahnschrift" w:cs="Times New Roman"/>
                <w:sz w:val="18"/>
                <w:szCs w:val="18"/>
              </w:rPr>
            </w:pPr>
          </w:p>
        </w:tc>
        <w:tc>
          <w:tcPr>
            <w:tcW w:w="11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448FB3C" w14:textId="77777777" w:rsidR="00FA46D1" w:rsidRPr="002F7ED7" w:rsidRDefault="00FA46D1" w:rsidP="00FD32C4">
            <w:pPr>
              <w:rPr>
                <w:rFonts w:ascii="Bahnschrift" w:hAnsi="Bahnschrift" w:cs="Times New Roman"/>
                <w:sz w:val="18"/>
                <w:szCs w:val="18"/>
              </w:rPr>
            </w:pPr>
          </w:p>
        </w:tc>
      </w:tr>
      <w:tr w:rsidR="00FA46D1" w:rsidRPr="002F7ED7" w14:paraId="67E93654" w14:textId="3EDAFE18" w:rsidTr="00FA46D1">
        <w:trPr>
          <w:trHeight w:val="390"/>
        </w:trPr>
        <w:tc>
          <w:tcPr>
            <w:tcW w:w="7054"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AA99D40" w14:textId="06C8690F" w:rsidR="00FA46D1" w:rsidRDefault="00DB2EE5" w:rsidP="00CD2B61">
            <w:pPr>
              <w:spacing w:line="276" w:lineRule="auto"/>
              <w:jc w:val="center"/>
              <w:rPr>
                <w:rFonts w:ascii="Bahnschrift" w:hAnsi="Bahnschrift" w:cs="Times New Roman"/>
                <w:b/>
                <w:sz w:val="18"/>
                <w:szCs w:val="18"/>
              </w:rPr>
            </w:pPr>
            <w:r>
              <w:rPr>
                <w:rFonts w:ascii="Bahnschrift" w:hAnsi="Bahnschrift" w:cs="Times New Roman"/>
                <w:b/>
                <w:sz w:val="18"/>
                <w:szCs w:val="18"/>
              </w:rPr>
              <w:lastRenderedPageBreak/>
              <w:t>Wyposażenie auli B/0.38 (index 137843) wraz z montażem</w:t>
            </w:r>
          </w:p>
          <w:p w14:paraId="7C230E51" w14:textId="17EED081" w:rsidR="00FA46D1" w:rsidRPr="00CD2B61" w:rsidRDefault="00FA46D1" w:rsidP="00CD2B61">
            <w:pPr>
              <w:spacing w:line="276" w:lineRule="auto"/>
              <w:jc w:val="center"/>
              <w:rPr>
                <w:rFonts w:ascii="Bahnschrift" w:hAnsi="Bahnschrift" w:cs="Times New Roman"/>
                <w:b/>
                <w:sz w:val="18"/>
                <w:szCs w:val="18"/>
              </w:rPr>
            </w:pP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57C7B6C" w14:textId="77777777" w:rsidR="00FA46D1" w:rsidRPr="00CD2B61" w:rsidRDefault="00FA46D1" w:rsidP="00CD2B61">
            <w:pPr>
              <w:jc w:val="center"/>
              <w:rPr>
                <w:rFonts w:ascii="Bahnschrift" w:hAnsi="Bahnschrift" w:cs="Times New Roman"/>
                <w:b/>
                <w:sz w:val="18"/>
                <w:szCs w:val="18"/>
              </w:rPr>
            </w:pPr>
          </w:p>
        </w:tc>
        <w:tc>
          <w:tcPr>
            <w:tcW w:w="11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252BBA1" w14:textId="77777777" w:rsidR="00FA46D1" w:rsidRPr="00CD2B61" w:rsidRDefault="00FA46D1" w:rsidP="00CD2B61">
            <w:pPr>
              <w:jc w:val="center"/>
              <w:rPr>
                <w:rFonts w:ascii="Bahnschrift" w:hAnsi="Bahnschrift" w:cs="Times New Roman"/>
                <w:b/>
                <w:sz w:val="18"/>
                <w:szCs w:val="18"/>
              </w:rPr>
            </w:pPr>
          </w:p>
        </w:tc>
      </w:tr>
      <w:tr w:rsidR="00FA46D1" w:rsidRPr="002F7ED7" w14:paraId="48392DD9" w14:textId="6AF4F251" w:rsidTr="00A406F6">
        <w:trPr>
          <w:trHeight w:val="390"/>
        </w:trPr>
        <w:tc>
          <w:tcPr>
            <w:tcW w:w="379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BF63295" w14:textId="77777777" w:rsidR="00DB2EE5" w:rsidRPr="00DB2EE5" w:rsidRDefault="00DB2EE5" w:rsidP="00DB2EE5">
            <w:pPr>
              <w:spacing w:line="360" w:lineRule="auto"/>
              <w:rPr>
                <w:rFonts w:ascii="Bahnschrift" w:hAnsi="Bahnschrift" w:cs="Times New Roman"/>
                <w:b/>
                <w:sz w:val="18"/>
                <w:szCs w:val="18"/>
                <w:u w:val="single"/>
              </w:rPr>
            </w:pPr>
            <w:r w:rsidRPr="00DB2EE5">
              <w:rPr>
                <w:rFonts w:ascii="Bahnschrift" w:hAnsi="Bahnschrift" w:cs="Times New Roman"/>
                <w:b/>
                <w:sz w:val="18"/>
                <w:szCs w:val="18"/>
                <w:u w:val="single"/>
              </w:rPr>
              <w:t>1. SPECYFIKACJA TECHNICZNA URZĄDZEŃ</w:t>
            </w:r>
          </w:p>
          <w:p w14:paraId="3EFF5CC4"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xml:space="preserve">Ze względu na dążenie do unifikacji systemów, ujednolicenia obsługi, serwisowania i zarządzania zasobami </w:t>
            </w:r>
            <w:r w:rsidRPr="00DB2EE5">
              <w:rPr>
                <w:rFonts w:ascii="Bahnschrift" w:hAnsi="Bahnschrift" w:cs="Times New Roman"/>
                <w:sz w:val="18"/>
                <w:szCs w:val="18"/>
              </w:rPr>
              <w:lastRenderedPageBreak/>
              <w:t>sprzętowymi przez Użytkownika, wszystkie projektory prezentacyjne muszą być od jednego producenta, wszystkie ekrany elektryczne musza być od tego samego producenta, elementy przesyłania obrazów (matryce, przełączniki, extendery) musza być od jednego producenta. Również jednostki centralne, panele dotykowe oraz elementy wykonawcze systemu sterowania muszą być pod jednego producenta.</w:t>
            </w:r>
          </w:p>
          <w:p w14:paraId="65968E7D"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Wyposażenie auli B/0.38 Uniwersytecka 4</w:t>
            </w:r>
          </w:p>
          <w:p w14:paraId="5BE52F98" w14:textId="77777777" w:rsidR="00DB2EE5" w:rsidRPr="00DB2EE5" w:rsidRDefault="00DB2EE5" w:rsidP="00DB2EE5">
            <w:pPr>
              <w:spacing w:line="360" w:lineRule="auto"/>
              <w:rPr>
                <w:rFonts w:ascii="Bahnschrift" w:hAnsi="Bahnschrift" w:cs="Times New Roman"/>
                <w:b/>
                <w:sz w:val="18"/>
                <w:szCs w:val="18"/>
                <w:u w:val="single"/>
              </w:rPr>
            </w:pPr>
            <w:r w:rsidRPr="00DB2EE5">
              <w:rPr>
                <w:rFonts w:ascii="Bahnschrift" w:hAnsi="Bahnschrift" w:cs="Times New Roman"/>
                <w:b/>
                <w:sz w:val="18"/>
                <w:szCs w:val="18"/>
                <w:u w:val="single"/>
              </w:rPr>
              <w:t>1.2.1 System projekcji</w:t>
            </w:r>
          </w:p>
          <w:p w14:paraId="025FC06D" w14:textId="77777777" w:rsidR="00DB2EE5" w:rsidRPr="00DB2EE5" w:rsidRDefault="00DB2EE5" w:rsidP="00DB2EE5">
            <w:pPr>
              <w:spacing w:line="360" w:lineRule="auto"/>
              <w:rPr>
                <w:rFonts w:ascii="Bahnschrift" w:hAnsi="Bahnschrift" w:cs="Times New Roman"/>
                <w:b/>
                <w:sz w:val="18"/>
                <w:szCs w:val="18"/>
              </w:rPr>
            </w:pPr>
            <w:r w:rsidRPr="00DB2EE5">
              <w:rPr>
                <w:rFonts w:ascii="Bahnschrift" w:hAnsi="Bahnschrift" w:cs="Times New Roman"/>
                <w:b/>
                <w:sz w:val="18"/>
                <w:szCs w:val="18"/>
              </w:rPr>
              <w:t>- 1. Projektor WUXGA (1920x1200), Laserowy sztuk: 1</w:t>
            </w:r>
          </w:p>
          <w:p w14:paraId="2E65BFC9"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Rozdzielczość natywna: co najmniej WUXGA 1920x1200</w:t>
            </w:r>
          </w:p>
          <w:p w14:paraId="107B3F9E"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Technologia: 3LCD</w:t>
            </w:r>
          </w:p>
          <w:p w14:paraId="6344405A"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Jasność: co najmniej 6000 lumenów</w:t>
            </w:r>
          </w:p>
          <w:p w14:paraId="4C65A020"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xml:space="preserve">• Głośność: nie większa niż 37dB w trybie </w:t>
            </w:r>
            <w:proofErr w:type="spellStart"/>
            <w:r w:rsidRPr="00DB2EE5">
              <w:rPr>
                <w:rFonts w:ascii="Bahnschrift" w:hAnsi="Bahnschrift" w:cs="Times New Roman"/>
                <w:sz w:val="18"/>
                <w:szCs w:val="18"/>
              </w:rPr>
              <w:t>normal</w:t>
            </w:r>
            <w:proofErr w:type="spellEnd"/>
          </w:p>
          <w:p w14:paraId="71BCC6E3"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Źródło światła: dioda laserowa</w:t>
            </w:r>
          </w:p>
          <w:p w14:paraId="7226D571"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xml:space="preserve">• Wejścia wbudowane: co najmniej  VGA, HDMI, RS232, </w:t>
            </w:r>
            <w:proofErr w:type="spellStart"/>
            <w:r w:rsidRPr="00DB2EE5">
              <w:rPr>
                <w:rFonts w:ascii="Bahnschrift" w:hAnsi="Bahnschrift" w:cs="Times New Roman"/>
                <w:sz w:val="18"/>
                <w:szCs w:val="18"/>
              </w:rPr>
              <w:t>HDBaseT</w:t>
            </w:r>
            <w:proofErr w:type="spellEnd"/>
            <w:r w:rsidRPr="00DB2EE5">
              <w:rPr>
                <w:rFonts w:ascii="Bahnschrift" w:hAnsi="Bahnschrift" w:cs="Times New Roman"/>
                <w:sz w:val="18"/>
                <w:szCs w:val="18"/>
              </w:rPr>
              <w:t xml:space="preserve"> (RJ45), LAN (RJ45)</w:t>
            </w:r>
          </w:p>
          <w:p w14:paraId="56D74E4E"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Współczynnik projekcji obiektywu: w zakresie co najmniej 1,39 – 1,9 :1</w:t>
            </w:r>
          </w:p>
          <w:p w14:paraId="1CE3E2BA" w14:textId="77777777" w:rsidR="00DB2EE5" w:rsidRPr="00DB2EE5" w:rsidRDefault="00DB2EE5" w:rsidP="00DB2EE5">
            <w:pPr>
              <w:spacing w:line="360" w:lineRule="auto"/>
              <w:rPr>
                <w:rFonts w:ascii="Bahnschrift" w:hAnsi="Bahnschrift" w:cs="Times New Roman"/>
                <w:b/>
                <w:sz w:val="18"/>
                <w:szCs w:val="18"/>
              </w:rPr>
            </w:pPr>
            <w:r w:rsidRPr="00DB2EE5">
              <w:rPr>
                <w:rFonts w:ascii="Bahnschrift" w:hAnsi="Bahnschrift" w:cs="Times New Roman"/>
                <w:b/>
                <w:sz w:val="18"/>
                <w:szCs w:val="18"/>
              </w:rPr>
              <w:t>- 2. Ekran elektryczny 400cm sztuk: 1</w:t>
            </w:r>
          </w:p>
          <w:p w14:paraId="6D7DAB9F"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Szerokość robocza powierzchni projekcyjnej: 400cm</w:t>
            </w:r>
          </w:p>
          <w:p w14:paraId="092DD97E"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Silnik elektryczny o mocy 230W z 5 letnią gwarancją</w:t>
            </w:r>
          </w:p>
          <w:p w14:paraId="3EFD6B73"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Aluminiowa obudowa w kolorze białym</w:t>
            </w:r>
          </w:p>
          <w:p w14:paraId="1B0FE8DB"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Funkcja automatycznego zatrzymywania zwijania/rozwijania powierzchni</w:t>
            </w:r>
          </w:p>
          <w:p w14:paraId="4C64D760"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Format obrazu 4:3</w:t>
            </w:r>
          </w:p>
          <w:p w14:paraId="53A75218"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Tylni wysuw materiału</w:t>
            </w:r>
          </w:p>
          <w:p w14:paraId="550542DA"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Waga: nie większa niż 37kg</w:t>
            </w:r>
          </w:p>
          <w:p w14:paraId="45E280C2"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Powierzchnia projekcyjna do projekcji przedniej o parametrach:</w:t>
            </w:r>
          </w:p>
          <w:p w14:paraId="1D726AF8"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o Wzmocnienie:1.2</w:t>
            </w:r>
          </w:p>
          <w:p w14:paraId="497E736D"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o Kąt widzenia: co najmniej 150 stopni</w:t>
            </w:r>
          </w:p>
          <w:p w14:paraId="131EF371"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o Grubość materiału:  0.41mm</w:t>
            </w:r>
          </w:p>
          <w:p w14:paraId="256DFD89" w14:textId="77777777" w:rsidR="00DB2EE5" w:rsidRPr="00DB2EE5" w:rsidRDefault="00DB2EE5" w:rsidP="00DB2EE5">
            <w:pPr>
              <w:spacing w:line="360" w:lineRule="auto"/>
              <w:rPr>
                <w:rFonts w:ascii="Bahnschrift" w:hAnsi="Bahnschrift" w:cs="Times New Roman"/>
                <w:b/>
                <w:sz w:val="18"/>
                <w:szCs w:val="18"/>
              </w:rPr>
            </w:pPr>
            <w:r w:rsidRPr="00DB2EE5">
              <w:rPr>
                <w:rFonts w:ascii="Bahnschrift" w:hAnsi="Bahnschrift" w:cs="Times New Roman"/>
                <w:b/>
                <w:sz w:val="18"/>
                <w:szCs w:val="18"/>
              </w:rPr>
              <w:t>- 3. Extender HDMI/LAN. sztuk: 1</w:t>
            </w:r>
          </w:p>
          <w:p w14:paraId="07A42F30"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xml:space="preserve">• Nadajnik sygnału HDMI do przesyłania po </w:t>
            </w:r>
            <w:r w:rsidRPr="00DB2EE5">
              <w:rPr>
                <w:rFonts w:ascii="Bahnschrift" w:hAnsi="Bahnschrift" w:cs="Times New Roman"/>
                <w:sz w:val="18"/>
                <w:szCs w:val="18"/>
              </w:rPr>
              <w:lastRenderedPageBreak/>
              <w:t>skrętce w standardzie HDBASE-T</w:t>
            </w:r>
          </w:p>
          <w:p w14:paraId="40B303AD"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Obsługiwane rozdzielczości co najmniej: 3840x2160 @30Hz 4:4:4, 4096x2160 @24Hz 4:4:4 i 4K @60Hz 4:2:0, WUXGA</w:t>
            </w:r>
          </w:p>
          <w:p w14:paraId="2EA0E960"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Możliwość zasilenia odbiornika z nadajnika przez kabel CAT5/CAT6</w:t>
            </w:r>
          </w:p>
          <w:p w14:paraId="6E25E66F"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Kompatybilność z HDCP</w:t>
            </w:r>
          </w:p>
          <w:p w14:paraId="3F061301"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Możliwość przesyłania sygnałów IR między nadajnikiem i odbiornikiem</w:t>
            </w:r>
          </w:p>
          <w:p w14:paraId="6713EFBE" w14:textId="77777777" w:rsidR="00DB2EE5" w:rsidRPr="00DB2EE5" w:rsidRDefault="00DB2EE5" w:rsidP="00DB2EE5">
            <w:pPr>
              <w:spacing w:line="360" w:lineRule="auto"/>
              <w:rPr>
                <w:rFonts w:ascii="Bahnschrift" w:hAnsi="Bahnschrift" w:cs="Times New Roman"/>
                <w:b/>
                <w:sz w:val="18"/>
                <w:szCs w:val="18"/>
              </w:rPr>
            </w:pPr>
            <w:r w:rsidRPr="00DB2EE5">
              <w:rPr>
                <w:rFonts w:ascii="Bahnschrift" w:hAnsi="Bahnschrift" w:cs="Times New Roman"/>
                <w:b/>
                <w:sz w:val="18"/>
                <w:szCs w:val="18"/>
              </w:rPr>
              <w:t xml:space="preserve">- 4. Przełącznik HDMI z </w:t>
            </w:r>
            <w:proofErr w:type="spellStart"/>
            <w:r w:rsidRPr="00DB2EE5">
              <w:rPr>
                <w:rFonts w:ascii="Bahnschrift" w:hAnsi="Bahnschrift" w:cs="Times New Roman"/>
                <w:b/>
                <w:sz w:val="18"/>
                <w:szCs w:val="18"/>
              </w:rPr>
              <w:t>deembederem</w:t>
            </w:r>
            <w:proofErr w:type="spellEnd"/>
            <w:r w:rsidRPr="00DB2EE5">
              <w:rPr>
                <w:rFonts w:ascii="Bahnschrift" w:hAnsi="Bahnschrift" w:cs="Times New Roman"/>
                <w:b/>
                <w:sz w:val="18"/>
                <w:szCs w:val="18"/>
              </w:rPr>
              <w:t>. sztuk: 1</w:t>
            </w:r>
          </w:p>
          <w:p w14:paraId="02E138D3"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Przełączanie: 4 wejścia HDMI do 1 wyjścia HDMI.</w:t>
            </w:r>
          </w:p>
          <w:p w14:paraId="154DA03E"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Obsługiwane rozdzielczości: 4K 60Hz 4:4:4, WUXGA</w:t>
            </w:r>
          </w:p>
          <w:p w14:paraId="5E0916BB"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Obsługa HDCP 2.2</w:t>
            </w:r>
          </w:p>
          <w:p w14:paraId="1DB9FB39"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Audio De-</w:t>
            </w:r>
            <w:proofErr w:type="spellStart"/>
            <w:r w:rsidRPr="00DB2EE5">
              <w:rPr>
                <w:rFonts w:ascii="Bahnschrift" w:hAnsi="Bahnschrift" w:cs="Times New Roman"/>
                <w:sz w:val="18"/>
                <w:szCs w:val="18"/>
              </w:rPr>
              <w:t>Embedder</w:t>
            </w:r>
            <w:proofErr w:type="spellEnd"/>
            <w:r w:rsidRPr="00DB2EE5">
              <w:rPr>
                <w:rFonts w:ascii="Bahnschrift" w:hAnsi="Bahnschrift" w:cs="Times New Roman"/>
                <w:sz w:val="18"/>
                <w:szCs w:val="18"/>
              </w:rPr>
              <w:t>: Analogowe wyjście audio de-</w:t>
            </w:r>
            <w:proofErr w:type="spellStart"/>
            <w:r w:rsidRPr="00DB2EE5">
              <w:rPr>
                <w:rFonts w:ascii="Bahnschrift" w:hAnsi="Bahnschrift" w:cs="Times New Roman"/>
                <w:sz w:val="18"/>
                <w:szCs w:val="18"/>
              </w:rPr>
              <w:t>embedowane</w:t>
            </w:r>
            <w:proofErr w:type="spellEnd"/>
            <w:r w:rsidRPr="00DB2EE5">
              <w:rPr>
                <w:rFonts w:ascii="Bahnschrift" w:hAnsi="Bahnschrift" w:cs="Times New Roman"/>
                <w:sz w:val="18"/>
                <w:szCs w:val="18"/>
              </w:rPr>
              <w:t xml:space="preserve"> z HDMI</w:t>
            </w:r>
          </w:p>
          <w:p w14:paraId="02E773C8"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xml:space="preserve">• Obsługiwane audio: Dolby </w:t>
            </w:r>
            <w:proofErr w:type="spellStart"/>
            <w:r w:rsidRPr="00DB2EE5">
              <w:rPr>
                <w:rFonts w:ascii="Bahnschrift" w:hAnsi="Bahnschrift" w:cs="Times New Roman"/>
                <w:sz w:val="18"/>
                <w:szCs w:val="18"/>
              </w:rPr>
              <w:t>TrueHD</w:t>
            </w:r>
            <w:proofErr w:type="spellEnd"/>
            <w:r w:rsidRPr="00DB2EE5">
              <w:rPr>
                <w:rFonts w:ascii="Bahnschrift" w:hAnsi="Bahnschrift" w:cs="Times New Roman"/>
                <w:sz w:val="18"/>
                <w:szCs w:val="18"/>
              </w:rPr>
              <w:t xml:space="preserve">, Dolby </w:t>
            </w:r>
            <w:proofErr w:type="spellStart"/>
            <w:r w:rsidRPr="00DB2EE5">
              <w:rPr>
                <w:rFonts w:ascii="Bahnschrift" w:hAnsi="Bahnschrift" w:cs="Times New Roman"/>
                <w:sz w:val="18"/>
                <w:szCs w:val="18"/>
              </w:rPr>
              <w:t>Atmos</w:t>
            </w:r>
            <w:proofErr w:type="spellEnd"/>
            <w:r w:rsidRPr="00DB2EE5">
              <w:rPr>
                <w:rFonts w:ascii="Bahnschrift" w:hAnsi="Bahnschrift" w:cs="Times New Roman"/>
                <w:sz w:val="18"/>
                <w:szCs w:val="18"/>
              </w:rPr>
              <w:t>, Dolby Digital Plus i DTS-HD Master Audio</w:t>
            </w:r>
          </w:p>
          <w:p w14:paraId="04516A5F"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Sterowanie : RS232, IR</w:t>
            </w:r>
          </w:p>
          <w:p w14:paraId="426A6028" w14:textId="77777777" w:rsidR="00DB2EE5" w:rsidRPr="00DB2EE5" w:rsidRDefault="00DB2EE5" w:rsidP="00DB2EE5">
            <w:pPr>
              <w:spacing w:line="360" w:lineRule="auto"/>
              <w:rPr>
                <w:rFonts w:ascii="Bahnschrift" w:hAnsi="Bahnschrift" w:cs="Times New Roman"/>
                <w:b/>
                <w:sz w:val="18"/>
                <w:szCs w:val="18"/>
              </w:rPr>
            </w:pPr>
            <w:r w:rsidRPr="00DB2EE5">
              <w:rPr>
                <w:rFonts w:ascii="Bahnschrift" w:hAnsi="Bahnschrift" w:cs="Times New Roman"/>
                <w:b/>
                <w:sz w:val="18"/>
                <w:szCs w:val="18"/>
              </w:rPr>
              <w:t>- 5. Uchwyt do projektora. sztuk:1</w:t>
            </w:r>
          </w:p>
          <w:p w14:paraId="05F7BE5C"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Uchwyt kompatybilny z projektorem</w:t>
            </w:r>
          </w:p>
          <w:p w14:paraId="0C4E7FD4"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Dopuszczalne obciążenie dopasowane do odpowiedniego projektora</w:t>
            </w:r>
          </w:p>
          <w:p w14:paraId="3A8AA888"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Możliwość regulacji obrotu, kąta pochylenia</w:t>
            </w:r>
          </w:p>
          <w:p w14:paraId="74702BF1" w14:textId="77777777" w:rsidR="00DB2EE5" w:rsidRPr="00DB2EE5" w:rsidRDefault="00DB2EE5" w:rsidP="00DB2EE5">
            <w:pPr>
              <w:spacing w:line="360" w:lineRule="auto"/>
              <w:rPr>
                <w:rFonts w:ascii="Bahnschrift" w:hAnsi="Bahnschrift" w:cs="Times New Roman"/>
                <w:b/>
                <w:sz w:val="18"/>
                <w:szCs w:val="18"/>
              </w:rPr>
            </w:pPr>
            <w:r w:rsidRPr="00DB2EE5">
              <w:rPr>
                <w:rFonts w:ascii="Bahnschrift" w:hAnsi="Bahnschrift" w:cs="Times New Roman"/>
                <w:b/>
                <w:sz w:val="18"/>
                <w:szCs w:val="18"/>
              </w:rPr>
              <w:t>- 6. Przyłącze stołowe. sztuk: 1</w:t>
            </w:r>
          </w:p>
          <w:p w14:paraId="0E52A1C8"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Przyłącze stołowe</w:t>
            </w:r>
          </w:p>
          <w:p w14:paraId="1315386C"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Modułowa konstrukcja pozwalająca na wymianę złącz</w:t>
            </w:r>
          </w:p>
          <w:p w14:paraId="302234A4"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Uchylna klapa</w:t>
            </w:r>
          </w:p>
          <w:p w14:paraId="2B4A5444"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Złącza: 2xHDMI, 2x230V</w:t>
            </w:r>
          </w:p>
          <w:p w14:paraId="5D8F82A1" w14:textId="77777777" w:rsidR="00DB2EE5" w:rsidRPr="00DB2EE5" w:rsidRDefault="00DB2EE5" w:rsidP="00DB2EE5">
            <w:pPr>
              <w:spacing w:line="360" w:lineRule="auto"/>
              <w:rPr>
                <w:rFonts w:ascii="Bahnschrift" w:hAnsi="Bahnschrift" w:cs="Times New Roman"/>
                <w:b/>
                <w:sz w:val="18"/>
                <w:szCs w:val="18"/>
              </w:rPr>
            </w:pPr>
            <w:r w:rsidRPr="00DB2EE5">
              <w:rPr>
                <w:rFonts w:ascii="Bahnschrift" w:hAnsi="Bahnschrift" w:cs="Times New Roman"/>
                <w:b/>
                <w:sz w:val="18"/>
                <w:szCs w:val="18"/>
              </w:rPr>
              <w:t>- 7. Okablowanie. sztuk: 1</w:t>
            </w:r>
          </w:p>
          <w:p w14:paraId="659330BB"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Okablowanie ruchome niezbędne do uruchomienia systemu projekcji</w:t>
            </w:r>
          </w:p>
          <w:p w14:paraId="5AC15265" w14:textId="77777777" w:rsidR="00DB2EE5" w:rsidRPr="00DB2EE5" w:rsidRDefault="00DB2EE5" w:rsidP="00DB2EE5">
            <w:pPr>
              <w:spacing w:line="360" w:lineRule="auto"/>
              <w:rPr>
                <w:rFonts w:ascii="Bahnschrift" w:hAnsi="Bahnschrift" w:cs="Times New Roman"/>
                <w:b/>
                <w:sz w:val="18"/>
                <w:szCs w:val="18"/>
                <w:u w:val="single"/>
              </w:rPr>
            </w:pPr>
            <w:r w:rsidRPr="00DB2EE5">
              <w:rPr>
                <w:rFonts w:ascii="Bahnschrift" w:hAnsi="Bahnschrift" w:cs="Times New Roman"/>
                <w:b/>
                <w:sz w:val="18"/>
                <w:szCs w:val="18"/>
                <w:u w:val="single"/>
              </w:rPr>
              <w:t>1.2.2 System nagłośnienia</w:t>
            </w:r>
          </w:p>
          <w:p w14:paraId="4582CC13" w14:textId="77777777" w:rsidR="00DB2EE5" w:rsidRPr="00DB2EE5" w:rsidRDefault="00DB2EE5" w:rsidP="00DB2EE5">
            <w:pPr>
              <w:spacing w:line="360" w:lineRule="auto"/>
              <w:rPr>
                <w:rFonts w:ascii="Bahnschrift" w:hAnsi="Bahnschrift" w:cs="Times New Roman"/>
                <w:b/>
                <w:sz w:val="18"/>
                <w:szCs w:val="18"/>
              </w:rPr>
            </w:pPr>
            <w:r w:rsidRPr="00DB2EE5">
              <w:rPr>
                <w:rFonts w:ascii="Bahnschrift" w:hAnsi="Bahnschrift" w:cs="Times New Roman"/>
                <w:b/>
                <w:sz w:val="18"/>
                <w:szCs w:val="18"/>
              </w:rPr>
              <w:t>- 1.Procesor audio, 6 wejść, 4 wyjścia. sztuk: 1</w:t>
            </w:r>
          </w:p>
          <w:p w14:paraId="45DBD782"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Wejścia: 2x RCA, 4x mik/liniowe</w:t>
            </w:r>
          </w:p>
          <w:p w14:paraId="1DE77191"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Wyjścia: 4x symetryczne wyjścia liniowe</w:t>
            </w:r>
          </w:p>
          <w:p w14:paraId="52FC8B43"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xml:space="preserve">• Funkcja duplikacji kanałów i przesyłanie </w:t>
            </w:r>
            <w:r w:rsidRPr="00DB2EE5">
              <w:rPr>
                <w:rFonts w:ascii="Bahnschrift" w:hAnsi="Bahnschrift" w:cs="Times New Roman"/>
                <w:sz w:val="18"/>
                <w:szCs w:val="18"/>
              </w:rPr>
              <w:lastRenderedPageBreak/>
              <w:t>ich do następnego procesora dedykowaną szyną sygnałową</w:t>
            </w:r>
          </w:p>
          <w:p w14:paraId="3D775D09"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Wejścia mikrofonowe wyposażone w regulator poziomu wzmocnienia przedwzmacniacza mikrofonowego</w:t>
            </w:r>
          </w:p>
          <w:p w14:paraId="2738F7FD"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Wskaźnik LED transmisji danych na panelu przednim</w:t>
            </w:r>
          </w:p>
          <w:p w14:paraId="4F8E76F5"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Możliwość użycia dedykowanych sterowników ściennych do sterowania funkcjami procesora</w:t>
            </w:r>
          </w:p>
          <w:p w14:paraId="27766AE0"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Możliwość kontroli przez RS232 lub złącze Ethernet</w:t>
            </w:r>
          </w:p>
          <w:p w14:paraId="04EECD00"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Funkcja ANC (</w:t>
            </w:r>
            <w:proofErr w:type="spellStart"/>
            <w:r w:rsidRPr="00DB2EE5">
              <w:rPr>
                <w:rFonts w:ascii="Bahnschrift" w:hAnsi="Bahnschrift" w:cs="Times New Roman"/>
                <w:sz w:val="18"/>
                <w:szCs w:val="18"/>
              </w:rPr>
              <w:t>Ambient</w:t>
            </w:r>
            <w:proofErr w:type="spellEnd"/>
            <w:r w:rsidRPr="00DB2EE5">
              <w:rPr>
                <w:rFonts w:ascii="Bahnschrift" w:hAnsi="Bahnschrift" w:cs="Times New Roman"/>
                <w:sz w:val="18"/>
                <w:szCs w:val="18"/>
              </w:rPr>
              <w:t xml:space="preserve"> </w:t>
            </w:r>
            <w:proofErr w:type="spellStart"/>
            <w:r w:rsidRPr="00DB2EE5">
              <w:rPr>
                <w:rFonts w:ascii="Bahnschrift" w:hAnsi="Bahnschrift" w:cs="Times New Roman"/>
                <w:sz w:val="18"/>
                <w:szCs w:val="18"/>
              </w:rPr>
              <w:t>Noise</w:t>
            </w:r>
            <w:proofErr w:type="spellEnd"/>
            <w:r w:rsidRPr="00DB2EE5">
              <w:rPr>
                <w:rFonts w:ascii="Bahnschrift" w:hAnsi="Bahnschrift" w:cs="Times New Roman"/>
                <w:sz w:val="18"/>
                <w:szCs w:val="18"/>
              </w:rPr>
              <w:t xml:space="preserve"> </w:t>
            </w:r>
            <w:proofErr w:type="spellStart"/>
            <w:r w:rsidRPr="00DB2EE5">
              <w:rPr>
                <w:rFonts w:ascii="Bahnschrift" w:hAnsi="Bahnschrift" w:cs="Times New Roman"/>
                <w:sz w:val="18"/>
                <w:szCs w:val="18"/>
              </w:rPr>
              <w:t>Compensation</w:t>
            </w:r>
            <w:proofErr w:type="spellEnd"/>
            <w:r w:rsidRPr="00DB2EE5">
              <w:rPr>
                <w:rFonts w:ascii="Bahnschrift" w:hAnsi="Bahnschrift" w:cs="Times New Roman"/>
                <w:sz w:val="18"/>
                <w:szCs w:val="18"/>
              </w:rPr>
              <w:t>)</w:t>
            </w:r>
          </w:p>
          <w:p w14:paraId="583B2043"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Funkcja automatycznej eliminacji sprzężeń</w:t>
            </w:r>
          </w:p>
          <w:p w14:paraId="6F518B12"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xml:space="preserve">• Dynamika przetworników C/A: nie mniejsza jak 113 </w:t>
            </w:r>
            <w:proofErr w:type="spellStart"/>
            <w:r w:rsidRPr="00DB2EE5">
              <w:rPr>
                <w:rFonts w:ascii="Bahnschrift" w:hAnsi="Bahnschrift" w:cs="Times New Roman"/>
                <w:sz w:val="18"/>
                <w:szCs w:val="18"/>
              </w:rPr>
              <w:t>dBA</w:t>
            </w:r>
            <w:proofErr w:type="spellEnd"/>
          </w:p>
          <w:p w14:paraId="26511E7D"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xml:space="preserve">• Zniekształcenia nie większe </w:t>
            </w:r>
            <w:proofErr w:type="spellStart"/>
            <w:r w:rsidRPr="00DB2EE5">
              <w:rPr>
                <w:rFonts w:ascii="Bahnschrift" w:hAnsi="Bahnschrift" w:cs="Times New Roman"/>
                <w:sz w:val="18"/>
                <w:szCs w:val="18"/>
              </w:rPr>
              <w:t>niż:THD+N</w:t>
            </w:r>
            <w:proofErr w:type="spellEnd"/>
            <w:r w:rsidRPr="00DB2EE5">
              <w:rPr>
                <w:rFonts w:ascii="Bahnschrift" w:hAnsi="Bahnschrift" w:cs="Times New Roman"/>
                <w:sz w:val="18"/>
                <w:szCs w:val="18"/>
              </w:rPr>
              <w:t xml:space="preserve">: 0,003% (+4dBu, 1kHz, 0dB </w:t>
            </w:r>
            <w:proofErr w:type="spellStart"/>
            <w:r w:rsidRPr="00DB2EE5">
              <w:rPr>
                <w:rFonts w:ascii="Bahnschrift" w:hAnsi="Bahnschrift" w:cs="Times New Roman"/>
                <w:sz w:val="18"/>
                <w:szCs w:val="18"/>
              </w:rPr>
              <w:t>gain</w:t>
            </w:r>
            <w:proofErr w:type="spellEnd"/>
            <w:r w:rsidRPr="00DB2EE5">
              <w:rPr>
                <w:rFonts w:ascii="Bahnschrift" w:hAnsi="Bahnschrift" w:cs="Times New Roman"/>
                <w:sz w:val="18"/>
                <w:szCs w:val="18"/>
              </w:rPr>
              <w:t>)</w:t>
            </w:r>
          </w:p>
          <w:p w14:paraId="110B5916"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Pobór mocy nie większy niż: 30 W</w:t>
            </w:r>
          </w:p>
          <w:p w14:paraId="7B6552E4"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Wysokość: 1U, możliwość montażu w RACKU</w:t>
            </w:r>
          </w:p>
          <w:p w14:paraId="7929F3FA" w14:textId="77777777" w:rsidR="00DB2EE5" w:rsidRPr="00DB2EE5" w:rsidRDefault="00DB2EE5" w:rsidP="00DB2EE5">
            <w:pPr>
              <w:spacing w:line="360" w:lineRule="auto"/>
              <w:rPr>
                <w:rFonts w:ascii="Bahnschrift" w:hAnsi="Bahnschrift" w:cs="Times New Roman"/>
                <w:b/>
                <w:sz w:val="18"/>
                <w:szCs w:val="18"/>
              </w:rPr>
            </w:pPr>
            <w:r w:rsidRPr="00DB2EE5">
              <w:rPr>
                <w:rFonts w:ascii="Bahnschrift" w:hAnsi="Bahnschrift" w:cs="Times New Roman"/>
                <w:b/>
                <w:sz w:val="18"/>
                <w:szCs w:val="18"/>
              </w:rPr>
              <w:t>- 2. Mikrofon bezprzewodowy do ręki. sztuk: 1</w:t>
            </w:r>
          </w:p>
          <w:p w14:paraId="5981C776"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System musi oferować naturalny przekaz dźwięku dzięki zastosowaniu cyfrowego toru radiowego o wysokiej rozdzielczości z pełnym pasmem przenoszonych częstotliwości akustycznych. Musi posiadać możliwość jednoczesnej pracy minimum 30 kanałów w jednym paśmie systemu zapewniając efektywne wykorzystanie dostępnego spektrum radiowego. Odbiorniki muszą mieć możliwości skanowania przestrzeni radiowej w celu znalezienia wolnych częstotliwości dla pracy systemu.</w:t>
            </w:r>
          </w:p>
          <w:p w14:paraId="62CDEDA1" w14:textId="77777777" w:rsidR="00DB2EE5" w:rsidRPr="00DB2EE5" w:rsidRDefault="00DB2EE5" w:rsidP="00DB2EE5">
            <w:pPr>
              <w:spacing w:line="360" w:lineRule="auto"/>
              <w:rPr>
                <w:rFonts w:ascii="Bahnschrift" w:hAnsi="Bahnschrift" w:cs="Times New Roman"/>
                <w:sz w:val="18"/>
                <w:szCs w:val="18"/>
              </w:rPr>
            </w:pPr>
          </w:p>
          <w:p w14:paraId="11222BAF"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Nadajnik:</w:t>
            </w:r>
          </w:p>
          <w:p w14:paraId="66F28528"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Zakres częstotliwości pracy UHF: co najmniej 470 – 694 MHz w wybranych pasmach o szerokości minimum 40MHz</w:t>
            </w:r>
          </w:p>
          <w:p w14:paraId="00EB2C4C"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Typ modulacji radiowej: specjalistyczny, 24 bitowy sygnał cyfrowy</w:t>
            </w:r>
          </w:p>
          <w:p w14:paraId="590F0E23"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lastRenderedPageBreak/>
              <w:t xml:space="preserve">• Zakres dynamiki: co najmniej 120 </w:t>
            </w:r>
            <w:proofErr w:type="spellStart"/>
            <w:r w:rsidRPr="00DB2EE5">
              <w:rPr>
                <w:rFonts w:ascii="Bahnschrift" w:hAnsi="Bahnschrift" w:cs="Times New Roman"/>
                <w:sz w:val="18"/>
                <w:szCs w:val="18"/>
              </w:rPr>
              <w:t>dB</w:t>
            </w:r>
            <w:proofErr w:type="spellEnd"/>
            <w:r w:rsidRPr="00DB2EE5">
              <w:rPr>
                <w:rFonts w:ascii="Bahnschrift" w:hAnsi="Bahnschrift" w:cs="Times New Roman"/>
                <w:sz w:val="18"/>
                <w:szCs w:val="18"/>
              </w:rPr>
              <w:t xml:space="preserve"> (A)</w:t>
            </w:r>
          </w:p>
          <w:p w14:paraId="319E4D34"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Pasmo przenoszenia dźwięku toru nadajnika, zniekształcenia harmoniczne: co najmniej 20Hz-20kHz (+/-2dB), &lt;0,1%THD</w:t>
            </w:r>
          </w:p>
          <w:p w14:paraId="210485D4"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Pasmo przenoszenia przetwornika nadajnika: minimum 50Hz-15kHz. Specjalnie kształtowana charakterystyka dla zastosowań wokalnych i mowy</w:t>
            </w:r>
          </w:p>
          <w:p w14:paraId="458EE9DC"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xml:space="preserve">• Charakterystyka kierunkowa kapsuły/typ: </w:t>
            </w:r>
            <w:proofErr w:type="spellStart"/>
            <w:r w:rsidRPr="00DB2EE5">
              <w:rPr>
                <w:rFonts w:ascii="Bahnschrift" w:hAnsi="Bahnschrift" w:cs="Times New Roman"/>
                <w:sz w:val="18"/>
                <w:szCs w:val="18"/>
              </w:rPr>
              <w:t>kardioidalna</w:t>
            </w:r>
            <w:proofErr w:type="spellEnd"/>
            <w:r w:rsidRPr="00DB2EE5">
              <w:rPr>
                <w:rFonts w:ascii="Bahnschrift" w:hAnsi="Bahnschrift" w:cs="Times New Roman"/>
                <w:sz w:val="18"/>
                <w:szCs w:val="18"/>
              </w:rPr>
              <w:t>/dynamiczna</w:t>
            </w:r>
          </w:p>
          <w:p w14:paraId="16AE8094"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Zasięg pracy nadajnika: minimum 100m w optymalnych warunkach</w:t>
            </w:r>
          </w:p>
          <w:p w14:paraId="3F877792"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Możliwość zasilania z dedykowanych akumulatorów</w:t>
            </w:r>
          </w:p>
          <w:p w14:paraId="4B02F2A8"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xml:space="preserve">• Minimalny czas pracy na akumulatorze: </w:t>
            </w:r>
            <w:r w:rsidRPr="00DB2EE5">
              <w:rPr>
                <w:rFonts w:ascii="Arial" w:hAnsi="Arial" w:cs="Arial"/>
                <w:sz w:val="18"/>
                <w:szCs w:val="18"/>
              </w:rPr>
              <w:t>≥</w:t>
            </w:r>
            <w:r w:rsidRPr="00DB2EE5">
              <w:rPr>
                <w:rFonts w:ascii="Bahnschrift" w:hAnsi="Bahnschrift" w:cs="Times New Roman"/>
                <w:sz w:val="18"/>
                <w:szCs w:val="18"/>
              </w:rPr>
              <w:t xml:space="preserve"> 8 </w:t>
            </w:r>
            <w:proofErr w:type="spellStart"/>
            <w:r w:rsidRPr="00DB2EE5">
              <w:rPr>
                <w:rFonts w:ascii="Bahnschrift" w:hAnsi="Bahnschrift" w:cs="Times New Roman"/>
                <w:sz w:val="18"/>
                <w:szCs w:val="18"/>
              </w:rPr>
              <w:t>godz</w:t>
            </w:r>
            <w:proofErr w:type="spellEnd"/>
          </w:p>
          <w:p w14:paraId="4B23EFF9"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xml:space="preserve">• Minimalny czas pracy na baterii typu AA: </w:t>
            </w:r>
            <w:r w:rsidRPr="00DB2EE5">
              <w:rPr>
                <w:rFonts w:ascii="Arial" w:hAnsi="Arial" w:cs="Arial"/>
                <w:sz w:val="18"/>
                <w:szCs w:val="18"/>
              </w:rPr>
              <w:t>≥</w:t>
            </w:r>
            <w:r w:rsidRPr="00DB2EE5">
              <w:rPr>
                <w:rFonts w:ascii="Bahnschrift" w:hAnsi="Bahnschrift" w:cs="Times New Roman"/>
                <w:sz w:val="18"/>
                <w:szCs w:val="18"/>
              </w:rPr>
              <w:t xml:space="preserve">  8 </w:t>
            </w:r>
            <w:proofErr w:type="spellStart"/>
            <w:r w:rsidRPr="00DB2EE5">
              <w:rPr>
                <w:rFonts w:ascii="Bahnschrift" w:hAnsi="Bahnschrift" w:cs="Times New Roman"/>
                <w:sz w:val="18"/>
                <w:szCs w:val="18"/>
              </w:rPr>
              <w:t>godz</w:t>
            </w:r>
            <w:proofErr w:type="spellEnd"/>
            <w:r w:rsidRPr="00DB2EE5">
              <w:rPr>
                <w:rFonts w:ascii="Bahnschrift" w:hAnsi="Bahnschrift" w:cs="Times New Roman"/>
                <w:sz w:val="18"/>
                <w:szCs w:val="18"/>
              </w:rPr>
              <w:t>, 2x bateria AA/Alkaliczna</w:t>
            </w:r>
          </w:p>
          <w:p w14:paraId="3CB9EE3C"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Obudowa: metalowa</w:t>
            </w:r>
          </w:p>
          <w:p w14:paraId="43F55847"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Wyświetlacz OLED</w:t>
            </w:r>
          </w:p>
          <w:p w14:paraId="36486586"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w:t>
            </w:r>
          </w:p>
          <w:p w14:paraId="126B9555"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Odbiornik:</w:t>
            </w:r>
          </w:p>
          <w:p w14:paraId="444C9494"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Zakres częstotliwości pracy UHF: co najmniej 470 – 694 MHz w wybranych pasmach o szerokości minimum 40MHz</w:t>
            </w:r>
          </w:p>
          <w:p w14:paraId="48ECBC2B"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Typ modulacji radiowej: specjalistyczny, sygnał cyfrowy</w:t>
            </w:r>
          </w:p>
          <w:p w14:paraId="3CFBA59F"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xml:space="preserve">• Zakres dynamiki: co najmniej 120 </w:t>
            </w:r>
            <w:proofErr w:type="spellStart"/>
            <w:r w:rsidRPr="00DB2EE5">
              <w:rPr>
                <w:rFonts w:ascii="Bahnschrift" w:hAnsi="Bahnschrift" w:cs="Times New Roman"/>
                <w:sz w:val="18"/>
                <w:szCs w:val="18"/>
              </w:rPr>
              <w:t>dB</w:t>
            </w:r>
            <w:proofErr w:type="spellEnd"/>
            <w:r w:rsidRPr="00DB2EE5">
              <w:rPr>
                <w:rFonts w:ascii="Bahnschrift" w:hAnsi="Bahnschrift" w:cs="Times New Roman"/>
                <w:sz w:val="18"/>
                <w:szCs w:val="18"/>
              </w:rPr>
              <w:t xml:space="preserve"> (A)</w:t>
            </w:r>
          </w:p>
          <w:p w14:paraId="1D0DA319"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Pasmo przenoszenia, zniekształcenia harmoniczne: co najmniej 20Hz-20kHz (+/-2dB), &lt;0,1%THD</w:t>
            </w:r>
          </w:p>
          <w:p w14:paraId="2F36C3DC"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Zakres regulacji czułości wejścia: co najmniej 60dB</w:t>
            </w:r>
          </w:p>
          <w:p w14:paraId="6304973A"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Wyświetlacz LCD</w:t>
            </w:r>
          </w:p>
          <w:p w14:paraId="422A70C6"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Wyjście audio: ¼" Jack i XLR</w:t>
            </w:r>
          </w:p>
          <w:p w14:paraId="71353A90"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Sumaryczne opóźnienie sygnału (latencja) w całym torze od nadajnika do wyjścia odbiornika: co najwyżej 3.2ms</w:t>
            </w:r>
          </w:p>
          <w:p w14:paraId="22148FF7"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Kodowanie: 256bit AES</w:t>
            </w:r>
          </w:p>
          <w:p w14:paraId="09E3AEB5"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xml:space="preserve">• Obudowa: metalowa z akcesoriami do montażu </w:t>
            </w:r>
            <w:proofErr w:type="spellStart"/>
            <w:r w:rsidRPr="00DB2EE5">
              <w:rPr>
                <w:rFonts w:ascii="Bahnschrift" w:hAnsi="Bahnschrift" w:cs="Times New Roman"/>
                <w:sz w:val="18"/>
                <w:szCs w:val="18"/>
              </w:rPr>
              <w:t>rackowego</w:t>
            </w:r>
            <w:proofErr w:type="spellEnd"/>
          </w:p>
          <w:p w14:paraId="7EB1FD2A"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xml:space="preserve">• Złącze sieci Ethernet umożliwiające kontrole z aplikacji lub z systemu </w:t>
            </w:r>
            <w:r w:rsidRPr="00DB2EE5">
              <w:rPr>
                <w:rFonts w:ascii="Bahnschrift" w:hAnsi="Bahnschrift" w:cs="Times New Roman"/>
                <w:sz w:val="18"/>
                <w:szCs w:val="18"/>
              </w:rPr>
              <w:lastRenderedPageBreak/>
              <w:t>sterowania</w:t>
            </w:r>
          </w:p>
          <w:p w14:paraId="0D4A22EE" w14:textId="77777777" w:rsidR="00DB2EE5" w:rsidRPr="00DB2EE5" w:rsidRDefault="00DB2EE5" w:rsidP="00DB2EE5">
            <w:pPr>
              <w:spacing w:line="360" w:lineRule="auto"/>
              <w:rPr>
                <w:rFonts w:ascii="Bahnschrift" w:hAnsi="Bahnschrift" w:cs="Times New Roman"/>
                <w:b/>
                <w:sz w:val="18"/>
                <w:szCs w:val="18"/>
              </w:rPr>
            </w:pPr>
            <w:r w:rsidRPr="00DB2EE5">
              <w:rPr>
                <w:rFonts w:ascii="Bahnschrift" w:hAnsi="Bahnschrift" w:cs="Times New Roman"/>
                <w:b/>
                <w:sz w:val="18"/>
                <w:szCs w:val="18"/>
              </w:rPr>
              <w:t>- 3. Statyw mikrofonowy stołowy. sztuk: 1</w:t>
            </w:r>
          </w:p>
          <w:p w14:paraId="702AC2E0"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Statyw mikrofonowy stołowy</w:t>
            </w:r>
          </w:p>
          <w:p w14:paraId="3382F0FB"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Regulacja długości ramienia</w:t>
            </w:r>
          </w:p>
          <w:p w14:paraId="41638C59"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Regulacja pochylenia ramienia</w:t>
            </w:r>
          </w:p>
          <w:p w14:paraId="230C10E5"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Podstawa żeliwna</w:t>
            </w:r>
          </w:p>
          <w:p w14:paraId="20F0DD83" w14:textId="77777777" w:rsidR="00DB2EE5" w:rsidRPr="00DB2EE5" w:rsidRDefault="00DB2EE5" w:rsidP="00DB2EE5">
            <w:pPr>
              <w:spacing w:line="360" w:lineRule="auto"/>
              <w:rPr>
                <w:rFonts w:ascii="Bahnschrift" w:hAnsi="Bahnschrift" w:cs="Times New Roman"/>
                <w:b/>
                <w:sz w:val="18"/>
                <w:szCs w:val="18"/>
              </w:rPr>
            </w:pPr>
            <w:r w:rsidRPr="00DB2EE5">
              <w:rPr>
                <w:rFonts w:ascii="Bahnschrift" w:hAnsi="Bahnschrift" w:cs="Times New Roman"/>
                <w:b/>
                <w:sz w:val="18"/>
                <w:szCs w:val="18"/>
              </w:rPr>
              <w:t>- 4. Zestaw głośnikowy dwudrożny. sztuk: 2</w:t>
            </w:r>
          </w:p>
          <w:p w14:paraId="536EA688"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Moc znamionowa: co najmniej 100W/8Ohm</w:t>
            </w:r>
          </w:p>
          <w:p w14:paraId="56F7953C"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Wbudowany transformator 100V;</w:t>
            </w:r>
          </w:p>
          <w:p w14:paraId="7324F2DD"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Przełącznik odczepów transformatora</w:t>
            </w:r>
          </w:p>
          <w:p w14:paraId="6B8600D8"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Kąty promieniowania: co najmniej 180x75 st. (</w:t>
            </w:r>
            <w:proofErr w:type="spellStart"/>
            <w:r w:rsidRPr="00DB2EE5">
              <w:rPr>
                <w:rFonts w:ascii="Bahnschrift" w:hAnsi="Bahnschrift" w:cs="Times New Roman"/>
                <w:sz w:val="18"/>
                <w:szCs w:val="18"/>
              </w:rPr>
              <w:t>HxV</w:t>
            </w:r>
            <w:proofErr w:type="spellEnd"/>
            <w:r w:rsidRPr="00DB2EE5">
              <w:rPr>
                <w:rFonts w:ascii="Bahnschrift" w:hAnsi="Bahnschrift" w:cs="Times New Roman"/>
                <w:sz w:val="18"/>
                <w:szCs w:val="18"/>
              </w:rPr>
              <w:t>)</w:t>
            </w:r>
          </w:p>
          <w:p w14:paraId="0EDB425A"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Pasmo przenoszenia: co najmniej od 60Hz do 20kHz (dla -10dB)</w:t>
            </w:r>
          </w:p>
          <w:p w14:paraId="0C8D2F1F" w14:textId="77777777" w:rsidR="00DB2EE5" w:rsidRPr="0046571B" w:rsidRDefault="00DB2EE5" w:rsidP="00DB2EE5">
            <w:pPr>
              <w:spacing w:line="360" w:lineRule="auto"/>
              <w:rPr>
                <w:rFonts w:ascii="Bahnschrift" w:hAnsi="Bahnschrift" w:cs="Times New Roman"/>
                <w:b/>
                <w:sz w:val="18"/>
                <w:szCs w:val="18"/>
              </w:rPr>
            </w:pPr>
            <w:r w:rsidRPr="0046571B">
              <w:rPr>
                <w:rFonts w:ascii="Bahnschrift" w:hAnsi="Bahnschrift" w:cs="Times New Roman"/>
                <w:b/>
                <w:sz w:val="18"/>
                <w:szCs w:val="18"/>
              </w:rPr>
              <w:t>- 5. Wzmacniacz mocy stereo. sztuk: 1</w:t>
            </w:r>
          </w:p>
          <w:p w14:paraId="1F55631F"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Zintegrowany wzmacniacz stereo pracujący w klasie D</w:t>
            </w:r>
          </w:p>
          <w:p w14:paraId="29C87235"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Moc: co najmniej 2 x 50W/4Ohm</w:t>
            </w:r>
          </w:p>
          <w:p w14:paraId="09D21BD9"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Pasmo przenoszenia: nie gorsze niż 40Hz – 20kHz (+0dB/-3dB dla 1W)</w:t>
            </w:r>
          </w:p>
          <w:p w14:paraId="5C82F6F9"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THD+N: co najwyżej 0.3% przy pełnej mocy znamionowej</w:t>
            </w:r>
          </w:p>
          <w:p w14:paraId="27498F91"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Dynamika: co najmniej 88dB</w:t>
            </w:r>
          </w:p>
          <w:p w14:paraId="4C1570BC"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Wbudowany procesor DSP</w:t>
            </w:r>
          </w:p>
          <w:p w14:paraId="6D92CBF0"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Przetworniki A/D i D/A: 24bit/48kHz</w:t>
            </w:r>
          </w:p>
          <w:p w14:paraId="33A6A8C1"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Wejścia min:  2 wejścia liniowe niesymetryczne RCA stereo, 1 wejście symetryczne mikrofonowo/liniowe, 1 wejście mikrofonowe/liniowe symetryczne z wyzwalaniem, 1 wejście liniowe niesymetryczne</w:t>
            </w:r>
          </w:p>
          <w:p w14:paraId="1BA4C39D"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Wyjście przedwzmacniacza</w:t>
            </w:r>
          </w:p>
          <w:p w14:paraId="1AF12D29"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Możliwość podłączenia sterownika ściennego głośności</w:t>
            </w:r>
          </w:p>
          <w:p w14:paraId="315E508B"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Regulacja wzmocnienie dla każdego wejścia niezależnie</w:t>
            </w:r>
          </w:p>
          <w:p w14:paraId="0A44A563"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Konfiguracja pracy wyjścia – stereo/mono</w:t>
            </w:r>
          </w:p>
          <w:p w14:paraId="068985FC"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xml:space="preserve">• </w:t>
            </w:r>
            <w:proofErr w:type="spellStart"/>
            <w:r w:rsidRPr="00DB2EE5">
              <w:rPr>
                <w:rFonts w:ascii="Bahnschrift" w:hAnsi="Bahnschrift" w:cs="Times New Roman"/>
                <w:sz w:val="18"/>
                <w:szCs w:val="18"/>
              </w:rPr>
              <w:t>Ducking</w:t>
            </w:r>
            <w:proofErr w:type="spellEnd"/>
            <w:r w:rsidRPr="00DB2EE5">
              <w:rPr>
                <w:rFonts w:ascii="Bahnschrift" w:hAnsi="Bahnschrift" w:cs="Times New Roman"/>
                <w:sz w:val="18"/>
                <w:szCs w:val="18"/>
              </w:rPr>
              <w:t xml:space="preserve"> dla wejścia mikrofonowego</w:t>
            </w:r>
          </w:p>
          <w:p w14:paraId="64E5BECE"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Wysokość:  nie większa niż 1U</w:t>
            </w:r>
          </w:p>
          <w:p w14:paraId="5CD5CFC2" w14:textId="77777777" w:rsidR="00DB2EE5" w:rsidRPr="0046571B" w:rsidRDefault="00DB2EE5" w:rsidP="00DB2EE5">
            <w:pPr>
              <w:spacing w:line="360" w:lineRule="auto"/>
              <w:rPr>
                <w:rFonts w:ascii="Bahnschrift" w:hAnsi="Bahnschrift" w:cs="Times New Roman"/>
                <w:b/>
                <w:sz w:val="18"/>
                <w:szCs w:val="18"/>
              </w:rPr>
            </w:pPr>
            <w:r w:rsidRPr="0046571B">
              <w:rPr>
                <w:rFonts w:ascii="Bahnschrift" w:hAnsi="Bahnschrift" w:cs="Times New Roman"/>
                <w:b/>
                <w:sz w:val="18"/>
                <w:szCs w:val="18"/>
              </w:rPr>
              <w:t xml:space="preserve">- 6. Szafa </w:t>
            </w:r>
            <w:proofErr w:type="spellStart"/>
            <w:r w:rsidRPr="0046571B">
              <w:rPr>
                <w:rFonts w:ascii="Bahnschrift" w:hAnsi="Bahnschrift" w:cs="Times New Roman"/>
                <w:b/>
                <w:sz w:val="18"/>
                <w:szCs w:val="18"/>
              </w:rPr>
              <w:t>rackowa</w:t>
            </w:r>
            <w:proofErr w:type="spellEnd"/>
            <w:r w:rsidRPr="0046571B">
              <w:rPr>
                <w:rFonts w:ascii="Bahnschrift" w:hAnsi="Bahnschrift" w:cs="Times New Roman"/>
                <w:b/>
                <w:sz w:val="18"/>
                <w:szCs w:val="18"/>
              </w:rPr>
              <w:t xml:space="preserve"> z wyposażeniem. sztuk: 1</w:t>
            </w:r>
          </w:p>
          <w:p w14:paraId="11902709"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xml:space="preserve">• Szafa </w:t>
            </w:r>
            <w:proofErr w:type="spellStart"/>
            <w:r w:rsidRPr="00DB2EE5">
              <w:rPr>
                <w:rFonts w:ascii="Bahnschrift" w:hAnsi="Bahnschrift" w:cs="Times New Roman"/>
                <w:sz w:val="18"/>
                <w:szCs w:val="18"/>
              </w:rPr>
              <w:t>rackowa</w:t>
            </w:r>
            <w:proofErr w:type="spellEnd"/>
            <w:r w:rsidRPr="00DB2EE5">
              <w:rPr>
                <w:rFonts w:ascii="Bahnschrift" w:hAnsi="Bahnschrift" w:cs="Times New Roman"/>
                <w:sz w:val="18"/>
                <w:szCs w:val="18"/>
              </w:rPr>
              <w:t xml:space="preserve"> w katedrze pozwalająca na montaż urządzeń systemu AV</w:t>
            </w:r>
          </w:p>
          <w:p w14:paraId="62364AC6" w14:textId="77777777" w:rsidR="00DB2EE5" w:rsidRPr="0046571B" w:rsidRDefault="00DB2EE5" w:rsidP="00DB2EE5">
            <w:pPr>
              <w:spacing w:line="360" w:lineRule="auto"/>
              <w:rPr>
                <w:rFonts w:ascii="Bahnschrift" w:hAnsi="Bahnschrift" w:cs="Times New Roman"/>
                <w:b/>
                <w:sz w:val="18"/>
                <w:szCs w:val="18"/>
              </w:rPr>
            </w:pPr>
            <w:r w:rsidRPr="0046571B">
              <w:rPr>
                <w:rFonts w:ascii="Bahnschrift" w:hAnsi="Bahnschrift" w:cs="Times New Roman"/>
                <w:b/>
                <w:sz w:val="18"/>
                <w:szCs w:val="18"/>
              </w:rPr>
              <w:t>- 7. Okablowanie ruchome. sztuk: 1</w:t>
            </w:r>
          </w:p>
          <w:p w14:paraId="57DF8B35"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lastRenderedPageBreak/>
              <w:t>• Okablowanie ruchome niezbędne do uruchomienia systemu nagłośnienia</w:t>
            </w:r>
          </w:p>
          <w:p w14:paraId="35EC6511" w14:textId="77777777" w:rsidR="00DB2EE5" w:rsidRPr="0046571B" w:rsidRDefault="00DB2EE5" w:rsidP="00DB2EE5">
            <w:pPr>
              <w:spacing w:line="360" w:lineRule="auto"/>
              <w:rPr>
                <w:rFonts w:ascii="Bahnschrift" w:hAnsi="Bahnschrift" w:cs="Times New Roman"/>
                <w:b/>
                <w:sz w:val="18"/>
                <w:szCs w:val="18"/>
                <w:u w:val="single"/>
              </w:rPr>
            </w:pPr>
            <w:r w:rsidRPr="0046571B">
              <w:rPr>
                <w:rFonts w:ascii="Bahnschrift" w:hAnsi="Bahnschrift" w:cs="Times New Roman"/>
                <w:b/>
                <w:sz w:val="18"/>
                <w:szCs w:val="18"/>
                <w:u w:val="single"/>
              </w:rPr>
              <w:t>1.2.3 System centralnego sterowania</w:t>
            </w:r>
          </w:p>
          <w:p w14:paraId="48EE1DD5" w14:textId="77777777" w:rsidR="00DB2EE5" w:rsidRPr="0046571B" w:rsidRDefault="00DB2EE5" w:rsidP="00DB2EE5">
            <w:pPr>
              <w:spacing w:line="360" w:lineRule="auto"/>
              <w:rPr>
                <w:rFonts w:ascii="Bahnschrift" w:hAnsi="Bahnschrift" w:cs="Times New Roman"/>
                <w:b/>
                <w:sz w:val="18"/>
                <w:szCs w:val="18"/>
              </w:rPr>
            </w:pPr>
            <w:r w:rsidRPr="0046571B">
              <w:rPr>
                <w:rFonts w:ascii="Bahnschrift" w:hAnsi="Bahnschrift" w:cs="Times New Roman"/>
                <w:b/>
                <w:sz w:val="18"/>
                <w:szCs w:val="18"/>
              </w:rPr>
              <w:t>- 1.Jednostka centralna, sterowanie oświetleniem. sztuk: 1</w:t>
            </w:r>
          </w:p>
          <w:p w14:paraId="71FB5A5B"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Co najmniej 1x port RS232/RS485,</w:t>
            </w:r>
          </w:p>
          <w:p w14:paraId="52C63710"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Co najmniej 1x port DALI</w:t>
            </w:r>
          </w:p>
          <w:p w14:paraId="193B5122"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Co najmniej 4x porty uniwersalne konfigurowalne (IR, RS232, DIO, pomiar częstotliwości, napięcia)</w:t>
            </w:r>
          </w:p>
          <w:p w14:paraId="13A4438C"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Czytnik kodów IR</w:t>
            </w:r>
          </w:p>
          <w:p w14:paraId="1FBFFC32"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RTC</w:t>
            </w:r>
          </w:p>
          <w:p w14:paraId="233AD5B2"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Wskaźniki LED na panelu przednim dla każdego portu</w:t>
            </w:r>
          </w:p>
          <w:p w14:paraId="2324C4BD"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xml:space="preserve">• Wbudowana pamięć RAM 64 MB i </w:t>
            </w:r>
            <w:proofErr w:type="spellStart"/>
            <w:r w:rsidRPr="00DB2EE5">
              <w:rPr>
                <w:rFonts w:ascii="Bahnschrift" w:hAnsi="Bahnschrift" w:cs="Times New Roman"/>
                <w:sz w:val="18"/>
                <w:szCs w:val="18"/>
              </w:rPr>
              <w:t>flash</w:t>
            </w:r>
            <w:proofErr w:type="spellEnd"/>
            <w:r w:rsidRPr="00DB2EE5">
              <w:rPr>
                <w:rFonts w:ascii="Bahnschrift" w:hAnsi="Bahnschrift" w:cs="Times New Roman"/>
                <w:sz w:val="18"/>
                <w:szCs w:val="18"/>
              </w:rPr>
              <w:t xml:space="preserve"> 256 MB</w:t>
            </w:r>
          </w:p>
          <w:p w14:paraId="549C4D8B"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xml:space="preserve">• Zasilanie 24VDC lub </w:t>
            </w:r>
            <w:proofErr w:type="spellStart"/>
            <w:r w:rsidRPr="00DB2EE5">
              <w:rPr>
                <w:rFonts w:ascii="Bahnschrift" w:hAnsi="Bahnschrift" w:cs="Times New Roman"/>
                <w:sz w:val="18"/>
                <w:szCs w:val="18"/>
              </w:rPr>
              <w:t>PoE</w:t>
            </w:r>
            <w:proofErr w:type="spellEnd"/>
          </w:p>
          <w:p w14:paraId="0B57A0E5"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Szerokość 4 modułów, montaż na szynie DIN</w:t>
            </w:r>
          </w:p>
          <w:p w14:paraId="3BC42B09"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Oprogramowanie umożliwiające tworzenie systemów rozproszonych. Każda jednostka, panel dotykowy lub aplikacja na tablet lub komputer, pozwala na jej oprogramowanie i wymianę informacji w tym samym języku oprogramowania Oprogramowanie jest tworzone w zintegrowanym środowisku programistycznym – jedna aplikacja dla tworzenia oprogramowania jednostek i wyglądu oraz działania interfejsów GUI</w:t>
            </w:r>
          </w:p>
          <w:p w14:paraId="6FB3DACC" w14:textId="77777777" w:rsidR="00DB2EE5" w:rsidRPr="0046571B" w:rsidRDefault="00DB2EE5" w:rsidP="00DB2EE5">
            <w:pPr>
              <w:spacing w:line="360" w:lineRule="auto"/>
              <w:rPr>
                <w:rFonts w:ascii="Bahnschrift" w:hAnsi="Bahnschrift" w:cs="Times New Roman"/>
                <w:b/>
                <w:sz w:val="18"/>
                <w:szCs w:val="18"/>
              </w:rPr>
            </w:pPr>
            <w:r w:rsidRPr="0046571B">
              <w:rPr>
                <w:rFonts w:ascii="Bahnschrift" w:hAnsi="Bahnschrift" w:cs="Times New Roman"/>
                <w:b/>
                <w:sz w:val="18"/>
                <w:szCs w:val="18"/>
              </w:rPr>
              <w:t>- 2. Jednostka centralna systemu AV. sztuk: 1</w:t>
            </w:r>
          </w:p>
          <w:p w14:paraId="61DDBED7"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Konstrukcja bazująca na procesorze ARM</w:t>
            </w:r>
          </w:p>
          <w:p w14:paraId="12EF2C54"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Praca w sieci Ethernet IP</w:t>
            </w:r>
          </w:p>
          <w:p w14:paraId="7C844D68"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Pamięć stała przeznaczona dla aplikacji użytkownika</w:t>
            </w:r>
          </w:p>
          <w:p w14:paraId="7A9A8624"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Pamięć wewnętrzna RAM 64MB</w:t>
            </w:r>
          </w:p>
          <w:p w14:paraId="1518FA8F"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Wewnętrzny zegar RTC</w:t>
            </w:r>
          </w:p>
          <w:p w14:paraId="7A50ED94"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Czytnik kodów IR</w:t>
            </w:r>
          </w:p>
          <w:p w14:paraId="0DB7385C"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Złącza sterujące:</w:t>
            </w:r>
          </w:p>
          <w:p w14:paraId="48F9E2FC"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Co najmniej 3 x dwukierunkowe szeregowe RS-232/485</w:t>
            </w:r>
          </w:p>
          <w:p w14:paraId="3585B4EA"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xml:space="preserve">• Co najmniej 8 x uniwersalne: wejście cyfrowe, wejście napięciowe, wejście </w:t>
            </w:r>
            <w:r w:rsidRPr="00DB2EE5">
              <w:rPr>
                <w:rFonts w:ascii="Bahnschrift" w:hAnsi="Bahnschrift" w:cs="Times New Roman"/>
                <w:sz w:val="18"/>
                <w:szCs w:val="18"/>
              </w:rPr>
              <w:lastRenderedPageBreak/>
              <w:t>rezystancyjne, wyjście cyfrowe, wyjście IR, wyjście szeregowe</w:t>
            </w:r>
          </w:p>
          <w:p w14:paraId="657A46E7"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Wskaźniki na przednim panelu dla każdego portu sterującego</w:t>
            </w:r>
          </w:p>
          <w:p w14:paraId="1EFEFA37"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Zasilanie 24V</w:t>
            </w:r>
          </w:p>
          <w:p w14:paraId="36D1D1D8"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xml:space="preserve">• Możliwy montaż </w:t>
            </w:r>
            <w:proofErr w:type="spellStart"/>
            <w:r w:rsidRPr="00DB2EE5">
              <w:rPr>
                <w:rFonts w:ascii="Bahnschrift" w:hAnsi="Bahnschrift" w:cs="Times New Roman"/>
                <w:sz w:val="18"/>
                <w:szCs w:val="18"/>
              </w:rPr>
              <w:t>rackowy</w:t>
            </w:r>
            <w:proofErr w:type="spellEnd"/>
            <w:r w:rsidRPr="00DB2EE5">
              <w:rPr>
                <w:rFonts w:ascii="Bahnschrift" w:hAnsi="Bahnschrift" w:cs="Times New Roman"/>
                <w:sz w:val="18"/>
                <w:szCs w:val="18"/>
              </w:rPr>
              <w:t xml:space="preserve"> (dodatkowe akcesoria)</w:t>
            </w:r>
          </w:p>
          <w:p w14:paraId="2A6C1859"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Oprogramowanie umożliwiające tworzenie systemów rozproszonych. Każda jednostka, panel dotykowy lub aplikacja na tablet lub komputer, pozwala na jej oprogramowanie i wymianę informacji w tym samym języku oprogramowania Oprogramowanie jest tworzone w zintegrowanym środowisku programistycznym – jedna aplikacja dla tworzenia oprogramowania jednostek i wyglądu oraz działania interfejsów GUI</w:t>
            </w:r>
          </w:p>
          <w:p w14:paraId="0FEECFBF" w14:textId="77777777" w:rsidR="00DB2EE5" w:rsidRPr="0046571B" w:rsidRDefault="00DB2EE5" w:rsidP="00DB2EE5">
            <w:pPr>
              <w:spacing w:line="360" w:lineRule="auto"/>
              <w:rPr>
                <w:rFonts w:ascii="Bahnschrift" w:hAnsi="Bahnschrift" w:cs="Times New Roman"/>
                <w:b/>
                <w:sz w:val="18"/>
                <w:szCs w:val="18"/>
              </w:rPr>
            </w:pPr>
            <w:r w:rsidRPr="0046571B">
              <w:rPr>
                <w:rFonts w:ascii="Bahnschrift" w:hAnsi="Bahnschrift" w:cs="Times New Roman"/>
                <w:b/>
                <w:sz w:val="18"/>
                <w:szCs w:val="18"/>
              </w:rPr>
              <w:t>- 3. Panel dotykowy do wbudowania. sztuk: 1</w:t>
            </w:r>
          </w:p>
          <w:p w14:paraId="57A49BD1"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Aktywna dotykowa matryca IPS 4.3" 32-bit z podświetleniem LED</w:t>
            </w:r>
          </w:p>
          <w:p w14:paraId="60FA7B10"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Rozdzielczość: min: 800x480</w:t>
            </w:r>
          </w:p>
          <w:p w14:paraId="0450025D"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Czujnik światła do automatycznej regulacji jasności</w:t>
            </w:r>
          </w:p>
          <w:p w14:paraId="0C774C55"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Czujnik ruchu do automatycznego wybudzania panelu</w:t>
            </w:r>
          </w:p>
          <w:p w14:paraId="57B8023D"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Przycisk reset do ustawień fabrycznych</w:t>
            </w:r>
          </w:p>
          <w:p w14:paraId="493AC230"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Szklany front od krawędzi do krawędzi obudowy</w:t>
            </w:r>
          </w:p>
          <w:p w14:paraId="6E389815"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Pamięć RAM min. 512 MB</w:t>
            </w:r>
          </w:p>
          <w:p w14:paraId="0C2F4602"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Admin WEB</w:t>
            </w:r>
          </w:p>
          <w:p w14:paraId="0C9D6F41"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Wbudowany mikrofon i głośniki</w:t>
            </w:r>
          </w:p>
          <w:p w14:paraId="0EC1D0C1"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Streaming video</w:t>
            </w:r>
          </w:p>
          <w:p w14:paraId="3C72422C"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Aluminiowa obudowa, przystosowana do montażu w standardowych puszkach elektrycznych</w:t>
            </w:r>
          </w:p>
          <w:p w14:paraId="06616575"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Komunikacja z systemem: Ethernet LAN</w:t>
            </w:r>
          </w:p>
          <w:p w14:paraId="617DFA51"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xml:space="preserve">• Oprogramowanie umożliwiające tworzenie systemów rozproszonych. Każda jednostka, panel dotykowy lub aplikacja na tablet lub komputer, pozwala na jej oprogramowanie i wymianę informacji w tym samym języku oprogramowania Oprogramowanie jest tworzone w zintegrowanym środowisku </w:t>
            </w:r>
            <w:r w:rsidRPr="00DB2EE5">
              <w:rPr>
                <w:rFonts w:ascii="Bahnschrift" w:hAnsi="Bahnschrift" w:cs="Times New Roman"/>
                <w:sz w:val="18"/>
                <w:szCs w:val="18"/>
              </w:rPr>
              <w:lastRenderedPageBreak/>
              <w:t>programistycznym – jedna aplikacja dla tworzenia oprogramowania jednostek i wyglądu oraz działania interfejsów GUI</w:t>
            </w:r>
          </w:p>
          <w:p w14:paraId="38F8D3D6" w14:textId="77777777" w:rsidR="00DB2EE5" w:rsidRPr="0046571B" w:rsidRDefault="00DB2EE5" w:rsidP="00DB2EE5">
            <w:pPr>
              <w:spacing w:line="360" w:lineRule="auto"/>
              <w:rPr>
                <w:rFonts w:ascii="Bahnschrift" w:hAnsi="Bahnschrift" w:cs="Times New Roman"/>
                <w:b/>
                <w:sz w:val="18"/>
                <w:szCs w:val="18"/>
              </w:rPr>
            </w:pPr>
            <w:r w:rsidRPr="0046571B">
              <w:rPr>
                <w:rFonts w:ascii="Bahnschrift" w:hAnsi="Bahnschrift" w:cs="Times New Roman"/>
                <w:b/>
                <w:sz w:val="18"/>
                <w:szCs w:val="18"/>
              </w:rPr>
              <w:t>- 4. Moduł sterujący do rozdzielni. sztuk: 1</w:t>
            </w:r>
          </w:p>
          <w:p w14:paraId="3CE38D7D"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Co najmniej 8 przekaźników o obciążalności maksymalnej 10A (obciążenie rezystancyjne)</w:t>
            </w:r>
          </w:p>
          <w:p w14:paraId="00B7B899"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Co najmniej 8 programowalnych wejść dla zewnętrznych przekaźników (np. przyciski ścienne)</w:t>
            </w:r>
          </w:p>
          <w:p w14:paraId="2331844D"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Sterowanie przez RS-485</w:t>
            </w:r>
          </w:p>
          <w:p w14:paraId="3DAD32B9"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Przyciski do testowania na panelu przednim</w:t>
            </w:r>
          </w:p>
          <w:p w14:paraId="387FC3C1"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Wskaźniki zasilania na poszczególnych kanałach</w:t>
            </w:r>
          </w:p>
          <w:p w14:paraId="18858B7F"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Przeznaczony do montażu w rozdzielni</w:t>
            </w:r>
          </w:p>
          <w:p w14:paraId="56454C72" w14:textId="77777777" w:rsidR="00DB2EE5" w:rsidRPr="0046571B" w:rsidRDefault="00DB2EE5" w:rsidP="00DB2EE5">
            <w:pPr>
              <w:spacing w:line="360" w:lineRule="auto"/>
              <w:rPr>
                <w:rFonts w:ascii="Bahnschrift" w:hAnsi="Bahnschrift" w:cs="Times New Roman"/>
                <w:b/>
                <w:sz w:val="18"/>
                <w:szCs w:val="18"/>
              </w:rPr>
            </w:pPr>
            <w:r w:rsidRPr="0046571B">
              <w:rPr>
                <w:rFonts w:ascii="Bahnschrift" w:hAnsi="Bahnschrift" w:cs="Times New Roman"/>
                <w:b/>
                <w:sz w:val="18"/>
                <w:szCs w:val="18"/>
              </w:rPr>
              <w:t>- 5. Switch LAN. sztuk:1</w:t>
            </w:r>
          </w:p>
          <w:p w14:paraId="3B928BEE" w14:textId="77777777" w:rsidR="00DB2EE5" w:rsidRPr="00DB2EE5" w:rsidRDefault="00DB2EE5" w:rsidP="00DB2EE5">
            <w:pPr>
              <w:spacing w:line="360" w:lineRule="auto"/>
              <w:rPr>
                <w:rFonts w:ascii="Bahnschrift" w:hAnsi="Bahnschrift" w:cs="Times New Roman"/>
                <w:sz w:val="18"/>
                <w:szCs w:val="18"/>
              </w:rPr>
            </w:pPr>
            <w:r w:rsidRPr="00DB2EE5">
              <w:rPr>
                <w:rFonts w:ascii="Bahnschrift" w:hAnsi="Bahnschrift" w:cs="Times New Roman"/>
                <w:sz w:val="18"/>
                <w:szCs w:val="18"/>
              </w:rPr>
              <w:t xml:space="preserve">• Co najmniej 4 porty LAN z </w:t>
            </w:r>
            <w:proofErr w:type="spellStart"/>
            <w:r w:rsidRPr="00DB2EE5">
              <w:rPr>
                <w:rFonts w:ascii="Bahnschrift" w:hAnsi="Bahnschrift" w:cs="Times New Roman"/>
                <w:sz w:val="18"/>
                <w:szCs w:val="18"/>
              </w:rPr>
              <w:t>PoE</w:t>
            </w:r>
            <w:proofErr w:type="spellEnd"/>
          </w:p>
          <w:p w14:paraId="000EED20" w14:textId="77777777" w:rsidR="00DB2EE5" w:rsidRPr="0046571B" w:rsidRDefault="00DB2EE5" w:rsidP="00DB2EE5">
            <w:pPr>
              <w:spacing w:line="360" w:lineRule="auto"/>
              <w:rPr>
                <w:rFonts w:ascii="Bahnschrift" w:hAnsi="Bahnschrift" w:cs="Times New Roman"/>
                <w:b/>
                <w:sz w:val="18"/>
                <w:szCs w:val="18"/>
              </w:rPr>
            </w:pPr>
            <w:r w:rsidRPr="0046571B">
              <w:rPr>
                <w:rFonts w:ascii="Bahnschrift" w:hAnsi="Bahnschrift" w:cs="Times New Roman"/>
                <w:b/>
                <w:sz w:val="18"/>
                <w:szCs w:val="18"/>
              </w:rPr>
              <w:t>- 6. Okablowanie. sztuk: 1</w:t>
            </w:r>
          </w:p>
          <w:p w14:paraId="4B8655F7" w14:textId="57C995BB" w:rsidR="00FA46D1" w:rsidRPr="0046571B" w:rsidRDefault="00DB2EE5" w:rsidP="00CD2B61">
            <w:pPr>
              <w:spacing w:line="360" w:lineRule="auto"/>
              <w:rPr>
                <w:rFonts w:ascii="Bahnschrift" w:hAnsi="Bahnschrift" w:cs="Times New Roman"/>
                <w:sz w:val="18"/>
                <w:szCs w:val="18"/>
              </w:rPr>
            </w:pPr>
            <w:r w:rsidRPr="00DB2EE5">
              <w:rPr>
                <w:rFonts w:ascii="Bahnschrift" w:hAnsi="Bahnschrift" w:cs="Times New Roman"/>
                <w:sz w:val="18"/>
                <w:szCs w:val="18"/>
              </w:rPr>
              <w:t>• Okablowanie ruchome niezbędne do uruchomienia systemu centralneg</w:t>
            </w:r>
            <w:r w:rsidR="0046571B">
              <w:rPr>
                <w:rFonts w:ascii="Bahnschrift" w:hAnsi="Bahnschrift" w:cs="Times New Roman"/>
                <w:sz w:val="18"/>
                <w:szCs w:val="18"/>
              </w:rPr>
              <w:t>o sterowania</w:t>
            </w:r>
          </w:p>
        </w:tc>
        <w:tc>
          <w:tcPr>
            <w:tcW w:w="32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B9CC4DC" w14:textId="77777777" w:rsidR="00FA46D1" w:rsidRPr="002F7ED7" w:rsidRDefault="00FA46D1" w:rsidP="00FD32C4">
            <w:pPr>
              <w:spacing w:line="276" w:lineRule="auto"/>
              <w:rPr>
                <w:rFonts w:ascii="Bahnschrift" w:hAnsi="Bahnschrift" w:cs="Times New Roman"/>
                <w:sz w:val="18"/>
                <w:szCs w:val="18"/>
              </w:rPr>
            </w:pP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126C3ED" w14:textId="77777777" w:rsidR="00FA46D1" w:rsidRPr="002F7ED7" w:rsidRDefault="00FA46D1" w:rsidP="00FD32C4">
            <w:pPr>
              <w:rPr>
                <w:rFonts w:ascii="Bahnschrift" w:hAnsi="Bahnschrift" w:cs="Times New Roman"/>
                <w:sz w:val="18"/>
                <w:szCs w:val="18"/>
              </w:rPr>
            </w:pPr>
          </w:p>
        </w:tc>
        <w:tc>
          <w:tcPr>
            <w:tcW w:w="11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200FDBE" w14:textId="77777777" w:rsidR="00FA46D1" w:rsidRPr="002F7ED7" w:rsidRDefault="00FA46D1" w:rsidP="00FD32C4">
            <w:pPr>
              <w:rPr>
                <w:rFonts w:ascii="Bahnschrift" w:hAnsi="Bahnschrift" w:cs="Times New Roman"/>
                <w:sz w:val="18"/>
                <w:szCs w:val="18"/>
              </w:rPr>
            </w:pPr>
          </w:p>
        </w:tc>
      </w:tr>
      <w:tr w:rsidR="00FA46D1" w:rsidRPr="002F7ED7" w14:paraId="4ACE2EB7" w14:textId="0B1346A8" w:rsidTr="00FA46D1">
        <w:trPr>
          <w:trHeight w:val="390"/>
        </w:trPr>
        <w:tc>
          <w:tcPr>
            <w:tcW w:w="7054"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E1263EF" w14:textId="3A44CCF0" w:rsidR="00FA46D1" w:rsidRDefault="0046571B" w:rsidP="00CD2B61">
            <w:pPr>
              <w:jc w:val="center"/>
              <w:rPr>
                <w:rFonts w:ascii="Bahnschrift" w:hAnsi="Bahnschrift" w:cs="Times New Roman"/>
                <w:b/>
                <w:sz w:val="18"/>
                <w:szCs w:val="18"/>
              </w:rPr>
            </w:pPr>
            <w:r>
              <w:rPr>
                <w:rFonts w:ascii="Bahnschrift" w:hAnsi="Bahnschrift" w:cs="Times New Roman"/>
                <w:b/>
                <w:sz w:val="18"/>
                <w:szCs w:val="18"/>
              </w:rPr>
              <w:lastRenderedPageBreak/>
              <w:t>Wyposażenie auli B/0.39 (index 137845</w:t>
            </w:r>
            <w:r w:rsidR="00FA46D1" w:rsidRPr="00CD2B61">
              <w:rPr>
                <w:rFonts w:ascii="Bahnschrift" w:hAnsi="Bahnschrift" w:cs="Times New Roman"/>
                <w:b/>
                <w:sz w:val="18"/>
                <w:szCs w:val="18"/>
              </w:rPr>
              <w:t>)</w:t>
            </w:r>
            <w:r w:rsidR="00FA46D1">
              <w:rPr>
                <w:rFonts w:ascii="Bahnschrift" w:hAnsi="Bahnschrift" w:cs="Times New Roman"/>
                <w:b/>
                <w:sz w:val="18"/>
                <w:szCs w:val="18"/>
              </w:rPr>
              <w:t xml:space="preserve"> wraz z montażem</w:t>
            </w:r>
          </w:p>
          <w:p w14:paraId="708C20AB" w14:textId="14A3FE4A" w:rsidR="00FA46D1" w:rsidRPr="00CD2B61" w:rsidRDefault="00FA46D1" w:rsidP="00CD2B61">
            <w:pPr>
              <w:jc w:val="center"/>
              <w:rPr>
                <w:rFonts w:ascii="Bahnschrift" w:hAnsi="Bahnschrift" w:cs="Times New Roman"/>
                <w:b/>
                <w:sz w:val="18"/>
                <w:szCs w:val="18"/>
              </w:rPr>
            </w:pP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941EC07" w14:textId="77777777" w:rsidR="00FA46D1" w:rsidRPr="00CD2B61" w:rsidRDefault="00FA46D1" w:rsidP="00CD2B61">
            <w:pPr>
              <w:jc w:val="center"/>
              <w:rPr>
                <w:rFonts w:ascii="Bahnschrift" w:hAnsi="Bahnschrift" w:cs="Times New Roman"/>
                <w:b/>
                <w:sz w:val="18"/>
                <w:szCs w:val="18"/>
              </w:rPr>
            </w:pPr>
          </w:p>
        </w:tc>
        <w:tc>
          <w:tcPr>
            <w:tcW w:w="11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D8A4C55" w14:textId="77777777" w:rsidR="00FA46D1" w:rsidRPr="00CD2B61" w:rsidRDefault="00FA46D1" w:rsidP="00CD2B61">
            <w:pPr>
              <w:jc w:val="center"/>
              <w:rPr>
                <w:rFonts w:ascii="Bahnschrift" w:hAnsi="Bahnschrift" w:cs="Times New Roman"/>
                <w:b/>
                <w:sz w:val="18"/>
                <w:szCs w:val="18"/>
              </w:rPr>
            </w:pPr>
          </w:p>
        </w:tc>
      </w:tr>
      <w:tr w:rsidR="00FA46D1" w:rsidRPr="002F7ED7" w14:paraId="6B150AD4" w14:textId="3D9F46A6" w:rsidTr="00FA46D1">
        <w:trPr>
          <w:trHeight w:val="390"/>
        </w:trPr>
        <w:tc>
          <w:tcPr>
            <w:tcW w:w="34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E5C3936" w14:textId="77777777" w:rsidR="0046571B" w:rsidRPr="0046571B" w:rsidRDefault="0046571B" w:rsidP="0046571B">
            <w:pPr>
              <w:spacing w:line="360" w:lineRule="auto"/>
              <w:rPr>
                <w:rFonts w:ascii="Bahnschrift" w:hAnsi="Bahnschrift" w:cs="Times New Roman"/>
                <w:b/>
                <w:sz w:val="18"/>
                <w:szCs w:val="18"/>
                <w:u w:val="single"/>
              </w:rPr>
            </w:pPr>
            <w:r w:rsidRPr="0046571B">
              <w:rPr>
                <w:rFonts w:ascii="Bahnschrift" w:hAnsi="Bahnschrift" w:cs="Times New Roman"/>
                <w:b/>
                <w:sz w:val="18"/>
                <w:szCs w:val="18"/>
                <w:u w:val="single"/>
              </w:rPr>
              <w:t>1. SPECYFIKACJA TECHNICZNA URZĄDZEŃ</w:t>
            </w:r>
          </w:p>
          <w:p w14:paraId="730B997E"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Ze względu na dążenie do unifikacji systemów, ujednolicenia obsługi, serwisowania i zarządzania zasobami sprzętowymi przez Użytkownika, wszystkie projektory prezentacyjne muszą być od jednego producenta, wszystkie ekrany elektryczne musza być od tego samego producenta, elementy przesyłania obrazów (matryce, przełączniki, extendery) musza być od jednego producenta. Również jednostki centralne, panele dotykowe oraz elementy wykonawcze systemu sterowania muszą być pod jednego producenta.</w:t>
            </w:r>
          </w:p>
          <w:p w14:paraId="1F0C5E8D"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Wyposażenie auli wykładowej B/0.39 Uniwersytecka 4</w:t>
            </w:r>
          </w:p>
          <w:p w14:paraId="389410BA" w14:textId="77777777" w:rsidR="0046571B" w:rsidRPr="0046571B" w:rsidRDefault="0046571B" w:rsidP="0046571B">
            <w:pPr>
              <w:spacing w:line="360" w:lineRule="auto"/>
              <w:rPr>
                <w:rFonts w:ascii="Bahnschrift" w:hAnsi="Bahnschrift" w:cs="Times New Roman"/>
                <w:b/>
                <w:sz w:val="18"/>
                <w:szCs w:val="18"/>
                <w:u w:val="single"/>
              </w:rPr>
            </w:pPr>
            <w:r w:rsidRPr="0046571B">
              <w:rPr>
                <w:rFonts w:ascii="Bahnschrift" w:hAnsi="Bahnschrift" w:cs="Times New Roman"/>
                <w:b/>
                <w:sz w:val="18"/>
                <w:szCs w:val="18"/>
                <w:u w:val="single"/>
              </w:rPr>
              <w:t>1.3.1 System projekcji</w:t>
            </w:r>
          </w:p>
          <w:p w14:paraId="235290AE" w14:textId="77777777" w:rsidR="0046571B" w:rsidRPr="0046571B" w:rsidRDefault="0046571B" w:rsidP="0046571B">
            <w:pPr>
              <w:spacing w:line="360" w:lineRule="auto"/>
              <w:rPr>
                <w:rFonts w:ascii="Bahnschrift" w:hAnsi="Bahnschrift" w:cs="Times New Roman"/>
                <w:b/>
                <w:sz w:val="18"/>
                <w:szCs w:val="18"/>
              </w:rPr>
            </w:pPr>
            <w:r w:rsidRPr="0046571B">
              <w:rPr>
                <w:rFonts w:ascii="Bahnschrift" w:hAnsi="Bahnschrift" w:cs="Times New Roman"/>
                <w:b/>
                <w:sz w:val="18"/>
                <w:szCs w:val="18"/>
              </w:rPr>
              <w:lastRenderedPageBreak/>
              <w:t>- 1. Projektor WUXGA (1920x1200), Laserowy. sztuk: 1</w:t>
            </w:r>
          </w:p>
          <w:p w14:paraId="31852646"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Rozdzielczość natywna: co najmniej WUXGA 1920x1200</w:t>
            </w:r>
          </w:p>
          <w:p w14:paraId="5C1A14B5"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Technologia: 3LCD</w:t>
            </w:r>
          </w:p>
          <w:p w14:paraId="6F995651"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Jasność: co najmniej 6000 lumenów</w:t>
            </w:r>
          </w:p>
          <w:p w14:paraId="68915736"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xml:space="preserve">• Głośność: nie większa niż 37dB w trybie </w:t>
            </w:r>
            <w:proofErr w:type="spellStart"/>
            <w:r w:rsidRPr="0046571B">
              <w:rPr>
                <w:rFonts w:ascii="Bahnschrift" w:hAnsi="Bahnschrift" w:cs="Times New Roman"/>
                <w:sz w:val="18"/>
                <w:szCs w:val="18"/>
              </w:rPr>
              <w:t>normal</w:t>
            </w:r>
            <w:proofErr w:type="spellEnd"/>
          </w:p>
          <w:p w14:paraId="2ACBA123"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Źródło światła: dioda laserowa</w:t>
            </w:r>
          </w:p>
          <w:p w14:paraId="60F1927B"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xml:space="preserve">• Wejścia wbudowane: co najmniej  VGA, HDMI, RS232, </w:t>
            </w:r>
            <w:proofErr w:type="spellStart"/>
            <w:r w:rsidRPr="0046571B">
              <w:rPr>
                <w:rFonts w:ascii="Bahnschrift" w:hAnsi="Bahnschrift" w:cs="Times New Roman"/>
                <w:sz w:val="18"/>
                <w:szCs w:val="18"/>
              </w:rPr>
              <w:t>HDBaseT</w:t>
            </w:r>
            <w:proofErr w:type="spellEnd"/>
            <w:r w:rsidRPr="0046571B">
              <w:rPr>
                <w:rFonts w:ascii="Bahnschrift" w:hAnsi="Bahnschrift" w:cs="Times New Roman"/>
                <w:sz w:val="18"/>
                <w:szCs w:val="18"/>
              </w:rPr>
              <w:t xml:space="preserve"> (RJ45), LAN (RJ45)</w:t>
            </w:r>
          </w:p>
          <w:p w14:paraId="2E8D5F90"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Ogniskowa obiektywu: w zakresie co najmniej 1,39 – 1,9 :1</w:t>
            </w:r>
          </w:p>
          <w:p w14:paraId="0097D9DA" w14:textId="77777777" w:rsidR="0046571B" w:rsidRPr="0046571B" w:rsidRDefault="0046571B" w:rsidP="0046571B">
            <w:pPr>
              <w:spacing w:line="360" w:lineRule="auto"/>
              <w:rPr>
                <w:rFonts w:ascii="Bahnschrift" w:hAnsi="Bahnschrift" w:cs="Times New Roman"/>
                <w:b/>
                <w:sz w:val="18"/>
                <w:szCs w:val="18"/>
              </w:rPr>
            </w:pPr>
            <w:r w:rsidRPr="0046571B">
              <w:rPr>
                <w:rFonts w:ascii="Bahnschrift" w:hAnsi="Bahnschrift" w:cs="Times New Roman"/>
                <w:b/>
                <w:sz w:val="18"/>
                <w:szCs w:val="18"/>
              </w:rPr>
              <w:t>- 2. Ekran elektryczny 400cm. sztuk: 1</w:t>
            </w:r>
          </w:p>
          <w:p w14:paraId="5C8D3F0F"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Szerokość robocza powierzchni projekcyjnej: 400cm</w:t>
            </w:r>
          </w:p>
          <w:p w14:paraId="31B90B80"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Silnik elektryczny o mocy 230W z 5 letnią gwarancją</w:t>
            </w:r>
          </w:p>
          <w:p w14:paraId="22FB05C5"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Aluminiowa obudowa w kolorze białym</w:t>
            </w:r>
          </w:p>
          <w:p w14:paraId="131908FF"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Funkcja automatycznego zatrzymywania zwijania/rozwijania powierzchni</w:t>
            </w:r>
          </w:p>
          <w:p w14:paraId="427ADB7B"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Format obrazu 4:3</w:t>
            </w:r>
          </w:p>
          <w:p w14:paraId="7E42C40A"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Tylni wysuw materiału</w:t>
            </w:r>
          </w:p>
          <w:p w14:paraId="6267A2F9"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Waga: nie większa niż 37kg</w:t>
            </w:r>
          </w:p>
          <w:p w14:paraId="3CE427AA"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Powierzchnia projekcyjna do projekcji przedniej o parametrach:</w:t>
            </w:r>
          </w:p>
          <w:p w14:paraId="17D26C3E"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o Wzmocnienie:1.2</w:t>
            </w:r>
          </w:p>
          <w:p w14:paraId="7E8F44EF"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o Kąt widzenia: co najmniej 150 stopni</w:t>
            </w:r>
          </w:p>
          <w:p w14:paraId="595490CA"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o Grubość materiału:  0.41mm</w:t>
            </w:r>
          </w:p>
          <w:p w14:paraId="1C437AEA" w14:textId="77777777" w:rsidR="0046571B" w:rsidRPr="0046571B" w:rsidRDefault="0046571B" w:rsidP="0046571B">
            <w:pPr>
              <w:spacing w:line="360" w:lineRule="auto"/>
              <w:rPr>
                <w:rFonts w:ascii="Bahnschrift" w:hAnsi="Bahnschrift" w:cs="Times New Roman"/>
                <w:b/>
                <w:sz w:val="18"/>
                <w:szCs w:val="18"/>
              </w:rPr>
            </w:pPr>
            <w:r w:rsidRPr="0046571B">
              <w:rPr>
                <w:rFonts w:ascii="Bahnschrift" w:hAnsi="Bahnschrift" w:cs="Times New Roman"/>
                <w:b/>
                <w:sz w:val="18"/>
                <w:szCs w:val="18"/>
              </w:rPr>
              <w:t>- 3. Extender HDMI/LAN. sztuk: 1</w:t>
            </w:r>
          </w:p>
          <w:p w14:paraId="63CF1B34"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Nadajnik sygnału HDMI do przesyłania po skrętce w standardzie HDBASE-T</w:t>
            </w:r>
          </w:p>
          <w:p w14:paraId="1B537C93"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Obsługiwane rozdzielczości co najmniej: 3840x2160 @30Hz 4:4:4, 4096x2160 @24Hz 4:4:4 i 4K @60Hz 4:2:0, WUXGA</w:t>
            </w:r>
          </w:p>
          <w:p w14:paraId="6CDECF58"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Możliwość zasilenia odbiornika z nadajnika przez kabel CAT5/CAT6</w:t>
            </w:r>
          </w:p>
          <w:p w14:paraId="3AC548CC"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Kompatybilność z HDCP</w:t>
            </w:r>
          </w:p>
          <w:p w14:paraId="3D868E41"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xml:space="preserve">• Możliwość przesyłania sygnałów IR </w:t>
            </w:r>
            <w:r w:rsidRPr="0046571B">
              <w:rPr>
                <w:rFonts w:ascii="Bahnschrift" w:hAnsi="Bahnschrift" w:cs="Times New Roman"/>
                <w:sz w:val="18"/>
                <w:szCs w:val="18"/>
              </w:rPr>
              <w:lastRenderedPageBreak/>
              <w:t>między nadajnikiem i odbiornikiem</w:t>
            </w:r>
          </w:p>
          <w:p w14:paraId="6E0C2CC7" w14:textId="77777777" w:rsidR="0046571B" w:rsidRPr="0046571B" w:rsidRDefault="0046571B" w:rsidP="0046571B">
            <w:pPr>
              <w:spacing w:line="360" w:lineRule="auto"/>
              <w:rPr>
                <w:rFonts w:ascii="Bahnschrift" w:hAnsi="Bahnschrift" w:cs="Times New Roman"/>
                <w:b/>
                <w:sz w:val="18"/>
                <w:szCs w:val="18"/>
              </w:rPr>
            </w:pPr>
            <w:r w:rsidRPr="0046571B">
              <w:rPr>
                <w:rFonts w:ascii="Bahnschrift" w:hAnsi="Bahnschrift" w:cs="Times New Roman"/>
                <w:b/>
                <w:sz w:val="18"/>
                <w:szCs w:val="18"/>
              </w:rPr>
              <w:t xml:space="preserve">- 4. Przełącznik HDMI z </w:t>
            </w:r>
            <w:proofErr w:type="spellStart"/>
            <w:r w:rsidRPr="0046571B">
              <w:rPr>
                <w:rFonts w:ascii="Bahnschrift" w:hAnsi="Bahnschrift" w:cs="Times New Roman"/>
                <w:b/>
                <w:sz w:val="18"/>
                <w:szCs w:val="18"/>
              </w:rPr>
              <w:t>deembederem</w:t>
            </w:r>
            <w:proofErr w:type="spellEnd"/>
            <w:r w:rsidRPr="0046571B">
              <w:rPr>
                <w:rFonts w:ascii="Bahnschrift" w:hAnsi="Bahnschrift" w:cs="Times New Roman"/>
                <w:b/>
                <w:sz w:val="18"/>
                <w:szCs w:val="18"/>
              </w:rPr>
              <w:t>. sztuk: 1</w:t>
            </w:r>
          </w:p>
          <w:p w14:paraId="641EADF9"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Przełączanie: 4 wejścia HDMI do 1 wyjścia HDMI.</w:t>
            </w:r>
          </w:p>
          <w:p w14:paraId="08052804"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Obsługiwane rozdzielczości: 4K 60Hz 4:4:4, WUXGA</w:t>
            </w:r>
          </w:p>
          <w:p w14:paraId="48DCCCE9"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Obsługa HDCP 2.2</w:t>
            </w:r>
          </w:p>
          <w:p w14:paraId="59ADEDF8"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Audio De-</w:t>
            </w:r>
            <w:proofErr w:type="spellStart"/>
            <w:r w:rsidRPr="0046571B">
              <w:rPr>
                <w:rFonts w:ascii="Bahnschrift" w:hAnsi="Bahnschrift" w:cs="Times New Roman"/>
                <w:sz w:val="18"/>
                <w:szCs w:val="18"/>
              </w:rPr>
              <w:t>Embedder</w:t>
            </w:r>
            <w:proofErr w:type="spellEnd"/>
            <w:r w:rsidRPr="0046571B">
              <w:rPr>
                <w:rFonts w:ascii="Bahnschrift" w:hAnsi="Bahnschrift" w:cs="Times New Roman"/>
                <w:sz w:val="18"/>
                <w:szCs w:val="18"/>
              </w:rPr>
              <w:t>: Analogowe wyjście audio de-</w:t>
            </w:r>
            <w:proofErr w:type="spellStart"/>
            <w:r w:rsidRPr="0046571B">
              <w:rPr>
                <w:rFonts w:ascii="Bahnschrift" w:hAnsi="Bahnschrift" w:cs="Times New Roman"/>
                <w:sz w:val="18"/>
                <w:szCs w:val="18"/>
              </w:rPr>
              <w:t>embedowane</w:t>
            </w:r>
            <w:proofErr w:type="spellEnd"/>
            <w:r w:rsidRPr="0046571B">
              <w:rPr>
                <w:rFonts w:ascii="Bahnschrift" w:hAnsi="Bahnschrift" w:cs="Times New Roman"/>
                <w:sz w:val="18"/>
                <w:szCs w:val="18"/>
              </w:rPr>
              <w:t xml:space="preserve"> z HDMI</w:t>
            </w:r>
          </w:p>
          <w:p w14:paraId="008F2F72"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xml:space="preserve">• Obsługiwane audio: Dolby </w:t>
            </w:r>
            <w:proofErr w:type="spellStart"/>
            <w:r w:rsidRPr="0046571B">
              <w:rPr>
                <w:rFonts w:ascii="Bahnschrift" w:hAnsi="Bahnschrift" w:cs="Times New Roman"/>
                <w:sz w:val="18"/>
                <w:szCs w:val="18"/>
              </w:rPr>
              <w:t>TrueHD</w:t>
            </w:r>
            <w:proofErr w:type="spellEnd"/>
            <w:r w:rsidRPr="0046571B">
              <w:rPr>
                <w:rFonts w:ascii="Bahnschrift" w:hAnsi="Bahnschrift" w:cs="Times New Roman"/>
                <w:sz w:val="18"/>
                <w:szCs w:val="18"/>
              </w:rPr>
              <w:t xml:space="preserve">, Dolby </w:t>
            </w:r>
            <w:proofErr w:type="spellStart"/>
            <w:r w:rsidRPr="0046571B">
              <w:rPr>
                <w:rFonts w:ascii="Bahnschrift" w:hAnsi="Bahnschrift" w:cs="Times New Roman"/>
                <w:sz w:val="18"/>
                <w:szCs w:val="18"/>
              </w:rPr>
              <w:t>Atmos</w:t>
            </w:r>
            <w:proofErr w:type="spellEnd"/>
            <w:r w:rsidRPr="0046571B">
              <w:rPr>
                <w:rFonts w:ascii="Bahnschrift" w:hAnsi="Bahnschrift" w:cs="Times New Roman"/>
                <w:sz w:val="18"/>
                <w:szCs w:val="18"/>
              </w:rPr>
              <w:t>, Dolby Digital Plus i DTS-HD Master Audio</w:t>
            </w:r>
          </w:p>
          <w:p w14:paraId="101BCE8E"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Sterowanie : RS232, IR</w:t>
            </w:r>
          </w:p>
          <w:p w14:paraId="15CFE286" w14:textId="77777777" w:rsidR="0046571B" w:rsidRPr="0046571B" w:rsidRDefault="0046571B" w:rsidP="0046571B">
            <w:pPr>
              <w:spacing w:line="360" w:lineRule="auto"/>
              <w:rPr>
                <w:rFonts w:ascii="Bahnschrift" w:hAnsi="Bahnschrift" w:cs="Times New Roman"/>
                <w:b/>
                <w:sz w:val="18"/>
                <w:szCs w:val="18"/>
              </w:rPr>
            </w:pPr>
            <w:r w:rsidRPr="0046571B">
              <w:rPr>
                <w:rFonts w:ascii="Bahnschrift" w:hAnsi="Bahnschrift" w:cs="Times New Roman"/>
                <w:b/>
                <w:sz w:val="18"/>
                <w:szCs w:val="18"/>
              </w:rPr>
              <w:t xml:space="preserve">- 5. Odtwarzacz </w:t>
            </w:r>
            <w:proofErr w:type="spellStart"/>
            <w:r w:rsidRPr="0046571B">
              <w:rPr>
                <w:rFonts w:ascii="Bahnschrift" w:hAnsi="Bahnschrift" w:cs="Times New Roman"/>
                <w:b/>
                <w:sz w:val="18"/>
                <w:szCs w:val="18"/>
              </w:rPr>
              <w:t>Bluray</w:t>
            </w:r>
            <w:proofErr w:type="spellEnd"/>
            <w:r w:rsidRPr="0046571B">
              <w:rPr>
                <w:rFonts w:ascii="Bahnschrift" w:hAnsi="Bahnschrift" w:cs="Times New Roman"/>
                <w:b/>
                <w:sz w:val="18"/>
                <w:szCs w:val="18"/>
              </w:rPr>
              <w:t>. sztuk: 1</w:t>
            </w:r>
          </w:p>
          <w:p w14:paraId="6331F1DA"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Odtwarzanie płyt Blu-ray, DVD, CD oraz pliki z nośników SD/USB</w:t>
            </w:r>
          </w:p>
          <w:p w14:paraId="0E181F1D"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Obsługiwane formaty płyt Blu-Ray: BD25, BD50, BD-RE, BD-ROM i BD-R</w:t>
            </w:r>
          </w:p>
          <w:p w14:paraId="4E6E4E56"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Obsługiwane formaty DVD: DVD, DVD+R, DVD+RW i DVD-RW</w:t>
            </w:r>
          </w:p>
          <w:p w14:paraId="78C018EC"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Obsługa systemów plików USB/SD: FAT16, FAT32, NTFS</w:t>
            </w:r>
          </w:p>
          <w:p w14:paraId="7C891436"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Wyjście analogowe audio 7.1</w:t>
            </w:r>
          </w:p>
          <w:p w14:paraId="31D94CD6"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Wyjście audio XLR</w:t>
            </w:r>
          </w:p>
          <w:p w14:paraId="786572E6"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Możliwość sterowania RS-232C i IP</w:t>
            </w:r>
          </w:p>
          <w:p w14:paraId="66F5D47E"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Blokada panelu</w:t>
            </w:r>
          </w:p>
          <w:p w14:paraId="7FE5D82F"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Wyświetlacz OLED</w:t>
            </w:r>
          </w:p>
          <w:p w14:paraId="2FA3914A"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Wysokość 1U</w:t>
            </w:r>
          </w:p>
          <w:p w14:paraId="3109946F" w14:textId="77777777" w:rsidR="0046571B" w:rsidRPr="0046571B" w:rsidRDefault="0046571B" w:rsidP="0046571B">
            <w:pPr>
              <w:spacing w:line="360" w:lineRule="auto"/>
              <w:rPr>
                <w:rFonts w:ascii="Bahnschrift" w:hAnsi="Bahnschrift" w:cs="Times New Roman"/>
                <w:b/>
                <w:sz w:val="18"/>
                <w:szCs w:val="18"/>
              </w:rPr>
            </w:pPr>
            <w:r w:rsidRPr="0046571B">
              <w:rPr>
                <w:rFonts w:ascii="Bahnschrift" w:hAnsi="Bahnschrift" w:cs="Times New Roman"/>
                <w:b/>
                <w:sz w:val="18"/>
                <w:szCs w:val="18"/>
              </w:rPr>
              <w:t>- 6. Uchwyt do projektora. sztuk: 1</w:t>
            </w:r>
          </w:p>
          <w:p w14:paraId="579023EA"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Uchwyt kompatybilny z projektorem</w:t>
            </w:r>
          </w:p>
          <w:p w14:paraId="4FBEADAF"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Dopuszczalne obciążenie dopasowane do odpowiedniego projektora</w:t>
            </w:r>
          </w:p>
          <w:p w14:paraId="6119FF12"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Możliwość regulacji obrotu, kąta pochylenia</w:t>
            </w:r>
          </w:p>
          <w:p w14:paraId="3D5B2FFA" w14:textId="77777777" w:rsidR="0046571B" w:rsidRPr="0046571B" w:rsidRDefault="0046571B" w:rsidP="0046571B">
            <w:pPr>
              <w:spacing w:line="360" w:lineRule="auto"/>
              <w:rPr>
                <w:rFonts w:ascii="Bahnschrift" w:hAnsi="Bahnschrift" w:cs="Times New Roman"/>
                <w:b/>
                <w:sz w:val="18"/>
                <w:szCs w:val="18"/>
              </w:rPr>
            </w:pPr>
            <w:r w:rsidRPr="0046571B">
              <w:rPr>
                <w:rFonts w:ascii="Bahnschrift" w:hAnsi="Bahnschrift" w:cs="Times New Roman"/>
                <w:b/>
                <w:sz w:val="18"/>
                <w:szCs w:val="18"/>
              </w:rPr>
              <w:t>- 7. Przyłącze stołowe. sztuk: 1</w:t>
            </w:r>
          </w:p>
          <w:p w14:paraId="6E4C6CDF"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Przyłącze stołowe</w:t>
            </w:r>
          </w:p>
          <w:p w14:paraId="04F9AC2A"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Modułowa konstrukcja pozwalająca na wymianę złącz</w:t>
            </w:r>
          </w:p>
          <w:p w14:paraId="794E7230"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Uchylna klapa</w:t>
            </w:r>
          </w:p>
          <w:p w14:paraId="517F9EB6"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Złącza: 2xHDMI, 2x230V</w:t>
            </w:r>
          </w:p>
          <w:p w14:paraId="27F88EF3" w14:textId="77777777" w:rsidR="0046571B" w:rsidRPr="0046571B" w:rsidRDefault="0046571B" w:rsidP="0046571B">
            <w:pPr>
              <w:spacing w:line="360" w:lineRule="auto"/>
              <w:rPr>
                <w:rFonts w:ascii="Bahnschrift" w:hAnsi="Bahnschrift" w:cs="Times New Roman"/>
                <w:b/>
                <w:sz w:val="18"/>
                <w:szCs w:val="18"/>
              </w:rPr>
            </w:pPr>
            <w:r w:rsidRPr="0046571B">
              <w:rPr>
                <w:rFonts w:ascii="Bahnschrift" w:hAnsi="Bahnschrift" w:cs="Times New Roman"/>
                <w:b/>
                <w:sz w:val="18"/>
                <w:szCs w:val="18"/>
              </w:rPr>
              <w:t>- 8. Okablowanie ruchome. sztuk: 1</w:t>
            </w:r>
          </w:p>
          <w:p w14:paraId="0590CA29"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xml:space="preserve">• Okablowanie ruchome niezbędne do </w:t>
            </w:r>
            <w:r w:rsidRPr="0046571B">
              <w:rPr>
                <w:rFonts w:ascii="Bahnschrift" w:hAnsi="Bahnschrift" w:cs="Times New Roman"/>
                <w:sz w:val="18"/>
                <w:szCs w:val="18"/>
              </w:rPr>
              <w:lastRenderedPageBreak/>
              <w:t>uruchomienia systemu projekcji</w:t>
            </w:r>
          </w:p>
          <w:p w14:paraId="1EA83E1E" w14:textId="77777777" w:rsidR="0046571B" w:rsidRPr="0046571B" w:rsidRDefault="0046571B" w:rsidP="0046571B">
            <w:pPr>
              <w:spacing w:line="360" w:lineRule="auto"/>
              <w:rPr>
                <w:rFonts w:ascii="Bahnschrift" w:hAnsi="Bahnschrift" w:cs="Times New Roman"/>
                <w:b/>
                <w:sz w:val="18"/>
                <w:szCs w:val="18"/>
                <w:u w:val="single"/>
              </w:rPr>
            </w:pPr>
            <w:r w:rsidRPr="0046571B">
              <w:rPr>
                <w:rFonts w:ascii="Bahnschrift" w:hAnsi="Bahnschrift" w:cs="Times New Roman"/>
                <w:b/>
                <w:sz w:val="18"/>
                <w:szCs w:val="18"/>
                <w:u w:val="single"/>
              </w:rPr>
              <w:t>1.3.2 System nagłośnienia</w:t>
            </w:r>
          </w:p>
          <w:p w14:paraId="3763D9B8" w14:textId="77777777" w:rsidR="0046571B" w:rsidRPr="0046571B" w:rsidRDefault="0046571B" w:rsidP="0046571B">
            <w:pPr>
              <w:spacing w:line="360" w:lineRule="auto"/>
              <w:rPr>
                <w:rFonts w:ascii="Bahnschrift" w:hAnsi="Bahnschrift" w:cs="Times New Roman"/>
                <w:b/>
                <w:sz w:val="18"/>
                <w:szCs w:val="18"/>
              </w:rPr>
            </w:pPr>
            <w:r w:rsidRPr="0046571B">
              <w:rPr>
                <w:rFonts w:ascii="Bahnschrift" w:hAnsi="Bahnschrift" w:cs="Times New Roman"/>
                <w:b/>
                <w:sz w:val="18"/>
                <w:szCs w:val="18"/>
              </w:rPr>
              <w:t>- 1. Procesor audio, 6 wejść, 4 wyjścia. sztuk: 1</w:t>
            </w:r>
          </w:p>
          <w:p w14:paraId="0CA43300"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Wejścia: 2x RCA, 4x mik/liniowe</w:t>
            </w:r>
          </w:p>
          <w:p w14:paraId="12454199"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Wyjścia: 4x symetryczne wyjścia liniowe</w:t>
            </w:r>
          </w:p>
          <w:p w14:paraId="05F23FB6"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Funkcja duplikacji kanałów i przesyłanie ich do następnego procesora dedykowaną szyną sygnałową</w:t>
            </w:r>
          </w:p>
          <w:p w14:paraId="3982D447"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Wejścia mikrofonowe wyposażone w regulator poziomu wzmocnienia przedwzmacniacza mikrofonowego</w:t>
            </w:r>
          </w:p>
          <w:p w14:paraId="6B16733E"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Wskaźnik LED transmisji danych na panelu przednim</w:t>
            </w:r>
          </w:p>
          <w:p w14:paraId="57500E5A"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Możliwość użycia dedykowanych sterowników ściennych do sterowania funkcjami procesora</w:t>
            </w:r>
          </w:p>
          <w:p w14:paraId="35438436"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Możliwość kontroli przez RS232 lub złącze Ethernet</w:t>
            </w:r>
          </w:p>
          <w:p w14:paraId="7A33EC92"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Funkcja ANC (</w:t>
            </w:r>
            <w:proofErr w:type="spellStart"/>
            <w:r w:rsidRPr="0046571B">
              <w:rPr>
                <w:rFonts w:ascii="Bahnschrift" w:hAnsi="Bahnschrift" w:cs="Times New Roman"/>
                <w:sz w:val="18"/>
                <w:szCs w:val="18"/>
              </w:rPr>
              <w:t>Ambient</w:t>
            </w:r>
            <w:proofErr w:type="spellEnd"/>
            <w:r w:rsidRPr="0046571B">
              <w:rPr>
                <w:rFonts w:ascii="Bahnschrift" w:hAnsi="Bahnschrift" w:cs="Times New Roman"/>
                <w:sz w:val="18"/>
                <w:szCs w:val="18"/>
              </w:rPr>
              <w:t xml:space="preserve"> </w:t>
            </w:r>
            <w:proofErr w:type="spellStart"/>
            <w:r w:rsidRPr="0046571B">
              <w:rPr>
                <w:rFonts w:ascii="Bahnschrift" w:hAnsi="Bahnschrift" w:cs="Times New Roman"/>
                <w:sz w:val="18"/>
                <w:szCs w:val="18"/>
              </w:rPr>
              <w:t>Noise</w:t>
            </w:r>
            <w:proofErr w:type="spellEnd"/>
            <w:r w:rsidRPr="0046571B">
              <w:rPr>
                <w:rFonts w:ascii="Bahnschrift" w:hAnsi="Bahnschrift" w:cs="Times New Roman"/>
                <w:sz w:val="18"/>
                <w:szCs w:val="18"/>
              </w:rPr>
              <w:t xml:space="preserve"> </w:t>
            </w:r>
            <w:proofErr w:type="spellStart"/>
            <w:r w:rsidRPr="0046571B">
              <w:rPr>
                <w:rFonts w:ascii="Bahnschrift" w:hAnsi="Bahnschrift" w:cs="Times New Roman"/>
                <w:sz w:val="18"/>
                <w:szCs w:val="18"/>
              </w:rPr>
              <w:t>Compensation</w:t>
            </w:r>
            <w:proofErr w:type="spellEnd"/>
            <w:r w:rsidRPr="0046571B">
              <w:rPr>
                <w:rFonts w:ascii="Bahnschrift" w:hAnsi="Bahnschrift" w:cs="Times New Roman"/>
                <w:sz w:val="18"/>
                <w:szCs w:val="18"/>
              </w:rPr>
              <w:t>)</w:t>
            </w:r>
          </w:p>
          <w:p w14:paraId="35079EE4"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Funkcja automatycznej eliminacji sprzężeń</w:t>
            </w:r>
          </w:p>
          <w:p w14:paraId="0067626E"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xml:space="preserve">• Dynamika przetworników C/A: nie mniejsza jak 113 </w:t>
            </w:r>
            <w:proofErr w:type="spellStart"/>
            <w:r w:rsidRPr="0046571B">
              <w:rPr>
                <w:rFonts w:ascii="Bahnschrift" w:hAnsi="Bahnschrift" w:cs="Times New Roman"/>
                <w:sz w:val="18"/>
                <w:szCs w:val="18"/>
              </w:rPr>
              <w:t>dBA</w:t>
            </w:r>
            <w:proofErr w:type="spellEnd"/>
          </w:p>
          <w:p w14:paraId="1937C205"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xml:space="preserve">• Zniekształcenia nie większe </w:t>
            </w:r>
            <w:proofErr w:type="spellStart"/>
            <w:r w:rsidRPr="0046571B">
              <w:rPr>
                <w:rFonts w:ascii="Bahnschrift" w:hAnsi="Bahnschrift" w:cs="Times New Roman"/>
                <w:sz w:val="18"/>
                <w:szCs w:val="18"/>
              </w:rPr>
              <w:t>niż:THD+N</w:t>
            </w:r>
            <w:proofErr w:type="spellEnd"/>
            <w:r w:rsidRPr="0046571B">
              <w:rPr>
                <w:rFonts w:ascii="Bahnschrift" w:hAnsi="Bahnschrift" w:cs="Times New Roman"/>
                <w:sz w:val="18"/>
                <w:szCs w:val="18"/>
              </w:rPr>
              <w:t xml:space="preserve">: 0,003% (+4dBu, 1kHz, 0dB </w:t>
            </w:r>
            <w:proofErr w:type="spellStart"/>
            <w:r w:rsidRPr="0046571B">
              <w:rPr>
                <w:rFonts w:ascii="Bahnschrift" w:hAnsi="Bahnschrift" w:cs="Times New Roman"/>
                <w:sz w:val="18"/>
                <w:szCs w:val="18"/>
              </w:rPr>
              <w:t>gain</w:t>
            </w:r>
            <w:proofErr w:type="spellEnd"/>
            <w:r w:rsidRPr="0046571B">
              <w:rPr>
                <w:rFonts w:ascii="Bahnschrift" w:hAnsi="Bahnschrift" w:cs="Times New Roman"/>
                <w:sz w:val="18"/>
                <w:szCs w:val="18"/>
              </w:rPr>
              <w:t>)</w:t>
            </w:r>
          </w:p>
          <w:p w14:paraId="0B1B0C2B"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Pobór mocy nie większy niż: 30 W</w:t>
            </w:r>
          </w:p>
          <w:p w14:paraId="27AE8101"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Wysokość: 1U, możliwość montażu w RACKU</w:t>
            </w:r>
          </w:p>
          <w:p w14:paraId="6C97D5EA" w14:textId="77777777" w:rsidR="0046571B" w:rsidRPr="0046571B" w:rsidRDefault="0046571B" w:rsidP="0046571B">
            <w:pPr>
              <w:spacing w:line="360" w:lineRule="auto"/>
              <w:rPr>
                <w:rFonts w:ascii="Bahnschrift" w:hAnsi="Bahnschrift" w:cs="Times New Roman"/>
                <w:b/>
                <w:sz w:val="18"/>
                <w:szCs w:val="18"/>
              </w:rPr>
            </w:pPr>
            <w:r w:rsidRPr="0046571B">
              <w:rPr>
                <w:rFonts w:ascii="Bahnschrift" w:hAnsi="Bahnschrift" w:cs="Times New Roman"/>
                <w:b/>
                <w:sz w:val="18"/>
                <w:szCs w:val="18"/>
              </w:rPr>
              <w:t>- 2. Mikrofon bezprzewodowy do ręki. sztuk: 2</w:t>
            </w:r>
          </w:p>
          <w:p w14:paraId="17F65A29"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xml:space="preserve">System musi oferować naturalny przekaz dźwięku dzięki zastosowaniu cyfrowego toru radiowego o wysokiej rozdzielczości z pełnym pasmem przenoszonych częstotliwości akustycznych. Musi posiadać możliwość jednoczesnej pracy minimum 30 kanałów w jednym paśmie </w:t>
            </w:r>
            <w:r w:rsidRPr="0046571B">
              <w:rPr>
                <w:rFonts w:ascii="Bahnschrift" w:hAnsi="Bahnschrift" w:cs="Times New Roman"/>
                <w:sz w:val="18"/>
                <w:szCs w:val="18"/>
              </w:rPr>
              <w:lastRenderedPageBreak/>
              <w:t>systemu zapewniając efektywne wykorzystanie dostępnego spektrum radiowego. Odbiorniki muszą mieć możliwości skanowania przestrzeni radiowej w celu znalezienia wolnych częstotliwości dla pracy systemu.</w:t>
            </w:r>
          </w:p>
          <w:p w14:paraId="60ED9CF3"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Nadajnik:</w:t>
            </w:r>
          </w:p>
          <w:p w14:paraId="16AB101D"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Zakres częstotliwości pracy UHF: co najmniej 470 – 694 MHz w wybranych pasmach o szerokości minimum 40MHz</w:t>
            </w:r>
          </w:p>
          <w:p w14:paraId="3B95E959"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Typ modulacji radiowej: specjalistyczny, 24 bitowy sygnał cyfrowy</w:t>
            </w:r>
          </w:p>
          <w:p w14:paraId="0125D9BF"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xml:space="preserve">• Zakres dynamiki: co najmniej 120 </w:t>
            </w:r>
            <w:proofErr w:type="spellStart"/>
            <w:r w:rsidRPr="0046571B">
              <w:rPr>
                <w:rFonts w:ascii="Bahnschrift" w:hAnsi="Bahnschrift" w:cs="Times New Roman"/>
                <w:sz w:val="18"/>
                <w:szCs w:val="18"/>
              </w:rPr>
              <w:t>dB</w:t>
            </w:r>
            <w:proofErr w:type="spellEnd"/>
            <w:r w:rsidRPr="0046571B">
              <w:rPr>
                <w:rFonts w:ascii="Bahnschrift" w:hAnsi="Bahnschrift" w:cs="Times New Roman"/>
                <w:sz w:val="18"/>
                <w:szCs w:val="18"/>
              </w:rPr>
              <w:t xml:space="preserve"> (A)</w:t>
            </w:r>
          </w:p>
          <w:p w14:paraId="241F22C5"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Pasmo przenoszenia dźwięku toru nadajnika, zniekształcenia harmoniczne: co najmniej 20Hz-20kHz (+/-2dB), &lt;0,1%THD</w:t>
            </w:r>
          </w:p>
          <w:p w14:paraId="5985A3C0"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Pasmo przenoszenia przetwornika nadajnika: minimum 50Hz-15kHz. Specjalnie kształtowana charakterystyka dla zastosowań wokalnych i mowy</w:t>
            </w:r>
          </w:p>
          <w:p w14:paraId="76E7ED54"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xml:space="preserve">• Charakterystyka kierunkowa kapsuły/typ: </w:t>
            </w:r>
            <w:proofErr w:type="spellStart"/>
            <w:r w:rsidRPr="0046571B">
              <w:rPr>
                <w:rFonts w:ascii="Bahnschrift" w:hAnsi="Bahnschrift" w:cs="Times New Roman"/>
                <w:sz w:val="18"/>
                <w:szCs w:val="18"/>
              </w:rPr>
              <w:t>kardioidalna</w:t>
            </w:r>
            <w:proofErr w:type="spellEnd"/>
            <w:r w:rsidRPr="0046571B">
              <w:rPr>
                <w:rFonts w:ascii="Bahnschrift" w:hAnsi="Bahnschrift" w:cs="Times New Roman"/>
                <w:sz w:val="18"/>
                <w:szCs w:val="18"/>
              </w:rPr>
              <w:t>/dynamiczna</w:t>
            </w:r>
          </w:p>
          <w:p w14:paraId="3A889951"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Zasięg pracy nadajnika: minimum 100m w optymalnych warunkach</w:t>
            </w:r>
          </w:p>
          <w:p w14:paraId="256E7E30"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Możliwość zasilania z dedykowanych akumulatorów</w:t>
            </w:r>
          </w:p>
          <w:p w14:paraId="1AEBAF09"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xml:space="preserve">• Minimalny czas pracy na akumulatorze: </w:t>
            </w:r>
            <w:r w:rsidRPr="0046571B">
              <w:rPr>
                <w:rFonts w:ascii="Arial" w:hAnsi="Arial" w:cs="Arial"/>
                <w:sz w:val="18"/>
                <w:szCs w:val="18"/>
              </w:rPr>
              <w:t>≥</w:t>
            </w:r>
            <w:r w:rsidRPr="0046571B">
              <w:rPr>
                <w:rFonts w:ascii="Bahnschrift" w:hAnsi="Bahnschrift" w:cs="Times New Roman"/>
                <w:sz w:val="18"/>
                <w:szCs w:val="18"/>
              </w:rPr>
              <w:t xml:space="preserve"> 8 </w:t>
            </w:r>
            <w:proofErr w:type="spellStart"/>
            <w:r w:rsidRPr="0046571B">
              <w:rPr>
                <w:rFonts w:ascii="Bahnschrift" w:hAnsi="Bahnschrift" w:cs="Times New Roman"/>
                <w:sz w:val="18"/>
                <w:szCs w:val="18"/>
              </w:rPr>
              <w:t>godz</w:t>
            </w:r>
            <w:proofErr w:type="spellEnd"/>
          </w:p>
          <w:p w14:paraId="5EA6BD91"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xml:space="preserve">• Minimalny czas pracy na baterii typu AA: </w:t>
            </w:r>
            <w:r w:rsidRPr="0046571B">
              <w:rPr>
                <w:rFonts w:ascii="Arial" w:hAnsi="Arial" w:cs="Arial"/>
                <w:sz w:val="18"/>
                <w:szCs w:val="18"/>
              </w:rPr>
              <w:t>≥</w:t>
            </w:r>
            <w:r w:rsidRPr="0046571B">
              <w:rPr>
                <w:rFonts w:ascii="Bahnschrift" w:hAnsi="Bahnschrift" w:cs="Times New Roman"/>
                <w:sz w:val="18"/>
                <w:szCs w:val="18"/>
              </w:rPr>
              <w:t xml:space="preserve">  8 </w:t>
            </w:r>
            <w:proofErr w:type="spellStart"/>
            <w:r w:rsidRPr="0046571B">
              <w:rPr>
                <w:rFonts w:ascii="Bahnschrift" w:hAnsi="Bahnschrift" w:cs="Times New Roman"/>
                <w:sz w:val="18"/>
                <w:szCs w:val="18"/>
              </w:rPr>
              <w:t>godz</w:t>
            </w:r>
            <w:proofErr w:type="spellEnd"/>
            <w:r w:rsidRPr="0046571B">
              <w:rPr>
                <w:rFonts w:ascii="Bahnschrift" w:hAnsi="Bahnschrift" w:cs="Times New Roman"/>
                <w:sz w:val="18"/>
                <w:szCs w:val="18"/>
              </w:rPr>
              <w:t>, 2x bateria AA/Alkaliczna</w:t>
            </w:r>
          </w:p>
          <w:p w14:paraId="3DC34096"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Obudowa: metalowa</w:t>
            </w:r>
          </w:p>
          <w:p w14:paraId="06919D54"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Wyświetlacz OLED</w:t>
            </w:r>
          </w:p>
          <w:p w14:paraId="1B4D4309"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w:t>
            </w:r>
          </w:p>
          <w:p w14:paraId="7E11677D"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Odbiornik:</w:t>
            </w:r>
          </w:p>
          <w:p w14:paraId="7CBC2197"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Zakres częstotliwości pracy UHF: co najmniej 470 – 694 MHz w wybranych pasmach o szerokości minimum 40MHz</w:t>
            </w:r>
          </w:p>
          <w:p w14:paraId="58618F5F"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lastRenderedPageBreak/>
              <w:t>• Typ modulacji radiowej: specjalistyczny, sygnał cyfrowy</w:t>
            </w:r>
          </w:p>
          <w:p w14:paraId="31C6108C"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xml:space="preserve">• Zakres dynamiki: co najmniej 120 </w:t>
            </w:r>
            <w:proofErr w:type="spellStart"/>
            <w:r w:rsidRPr="0046571B">
              <w:rPr>
                <w:rFonts w:ascii="Bahnschrift" w:hAnsi="Bahnschrift" w:cs="Times New Roman"/>
                <w:sz w:val="18"/>
                <w:szCs w:val="18"/>
              </w:rPr>
              <w:t>dB</w:t>
            </w:r>
            <w:proofErr w:type="spellEnd"/>
            <w:r w:rsidRPr="0046571B">
              <w:rPr>
                <w:rFonts w:ascii="Bahnschrift" w:hAnsi="Bahnschrift" w:cs="Times New Roman"/>
                <w:sz w:val="18"/>
                <w:szCs w:val="18"/>
              </w:rPr>
              <w:t xml:space="preserve"> (A)</w:t>
            </w:r>
          </w:p>
          <w:p w14:paraId="167586F4"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Pasmo przenoszenia, zniekształcenia harmoniczne: co najmniej 20Hz-20kHz (+/-2dB), &lt;0,1%THD</w:t>
            </w:r>
          </w:p>
          <w:p w14:paraId="35C70C0B"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Zakres regulacji czułości wejścia: co najmniej 60dB</w:t>
            </w:r>
          </w:p>
          <w:p w14:paraId="3025CDD3"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Wyświetlacz LCD</w:t>
            </w:r>
          </w:p>
          <w:p w14:paraId="3555EA99"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Wyjście audio: ¼" Jack i XLR</w:t>
            </w:r>
          </w:p>
          <w:p w14:paraId="3C15CC58"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Sumaryczne opóźnienie sygnału (latencja) w całym torze od nadajnika do wyjścia odbiornika: co najwyżej 3.2ms</w:t>
            </w:r>
          </w:p>
          <w:p w14:paraId="2B4D20DD"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Kodowanie: 256bit AES</w:t>
            </w:r>
          </w:p>
          <w:p w14:paraId="48F29068"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xml:space="preserve">• Obudowa: metalowa z akcesoriami do montażu </w:t>
            </w:r>
            <w:proofErr w:type="spellStart"/>
            <w:r w:rsidRPr="0046571B">
              <w:rPr>
                <w:rFonts w:ascii="Bahnschrift" w:hAnsi="Bahnschrift" w:cs="Times New Roman"/>
                <w:sz w:val="18"/>
                <w:szCs w:val="18"/>
              </w:rPr>
              <w:t>rackowego</w:t>
            </w:r>
            <w:proofErr w:type="spellEnd"/>
          </w:p>
          <w:p w14:paraId="1C9AC29F"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Złącze sieci Ethernet umożliwiające kontrole z aplikacji lub z systemu sterowania</w:t>
            </w:r>
          </w:p>
          <w:p w14:paraId="78290342" w14:textId="77777777" w:rsidR="0046571B" w:rsidRPr="0046571B" w:rsidRDefault="0046571B" w:rsidP="0046571B">
            <w:pPr>
              <w:spacing w:line="360" w:lineRule="auto"/>
              <w:rPr>
                <w:rFonts w:ascii="Bahnschrift" w:hAnsi="Bahnschrift" w:cs="Times New Roman"/>
                <w:b/>
                <w:sz w:val="18"/>
                <w:szCs w:val="18"/>
              </w:rPr>
            </w:pPr>
            <w:r w:rsidRPr="0046571B">
              <w:rPr>
                <w:rFonts w:ascii="Bahnschrift" w:hAnsi="Bahnschrift" w:cs="Times New Roman"/>
                <w:b/>
                <w:sz w:val="18"/>
                <w:szCs w:val="18"/>
              </w:rPr>
              <w:t>- 3. Statyw mikrofonowy stołowy. sztuk: 2</w:t>
            </w:r>
          </w:p>
          <w:p w14:paraId="586EEF57"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Statyw mikrofonowy stołowy</w:t>
            </w:r>
          </w:p>
          <w:p w14:paraId="32E0B9E4"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Regulacja długości ramienia</w:t>
            </w:r>
          </w:p>
          <w:p w14:paraId="72483F22"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Regulacja pochylenia ramienia</w:t>
            </w:r>
          </w:p>
          <w:p w14:paraId="58AAFD5A"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Podstawa żeliwna</w:t>
            </w:r>
          </w:p>
          <w:p w14:paraId="32C6453B" w14:textId="77777777" w:rsidR="0046571B" w:rsidRPr="0046571B" w:rsidRDefault="0046571B" w:rsidP="0046571B">
            <w:pPr>
              <w:spacing w:line="360" w:lineRule="auto"/>
              <w:rPr>
                <w:rFonts w:ascii="Bahnschrift" w:hAnsi="Bahnschrift" w:cs="Times New Roman"/>
                <w:b/>
                <w:sz w:val="18"/>
                <w:szCs w:val="18"/>
              </w:rPr>
            </w:pPr>
            <w:r w:rsidRPr="0046571B">
              <w:rPr>
                <w:rFonts w:ascii="Bahnschrift" w:hAnsi="Bahnschrift" w:cs="Times New Roman"/>
                <w:b/>
                <w:sz w:val="18"/>
                <w:szCs w:val="18"/>
              </w:rPr>
              <w:t>- 4. Zestaw głośnikowy dwudrożny. sztuk: 2</w:t>
            </w:r>
          </w:p>
          <w:p w14:paraId="7B5AB29C"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Moc znamionowa: co najmniej 300W (1200 szczytowo)</w:t>
            </w:r>
          </w:p>
          <w:p w14:paraId="61830421"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Czułość: co najmniej 94dB (1W/1m)</w:t>
            </w:r>
          </w:p>
          <w:p w14:paraId="7A4250C2"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Pasmo przenoszenia (-3dB): co najmniej od 57Hz do 16kHz</w:t>
            </w:r>
          </w:p>
          <w:p w14:paraId="5D211C75"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Pasmo przenoszenia (-10dB): co najmniej od 48Hz do 19kHz</w:t>
            </w:r>
          </w:p>
          <w:p w14:paraId="5A4DA99E"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Maksymalny poziom SPL (1m): co najmniej 125dB (szczytowo)</w:t>
            </w:r>
          </w:p>
          <w:p w14:paraId="7070E890"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Impedancja: 8Ohm</w:t>
            </w:r>
          </w:p>
          <w:p w14:paraId="3696D82B"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xml:space="preserve">• Przetworniki: co najmniej 1 x 12" </w:t>
            </w:r>
            <w:proofErr w:type="spellStart"/>
            <w:r w:rsidRPr="0046571B">
              <w:rPr>
                <w:rFonts w:ascii="Bahnschrift" w:hAnsi="Bahnschrift" w:cs="Times New Roman"/>
                <w:sz w:val="18"/>
                <w:szCs w:val="18"/>
              </w:rPr>
              <w:t>niskotonowy</w:t>
            </w:r>
            <w:proofErr w:type="spellEnd"/>
            <w:r w:rsidRPr="0046571B">
              <w:rPr>
                <w:rFonts w:ascii="Bahnschrift" w:hAnsi="Bahnschrift" w:cs="Times New Roman"/>
                <w:sz w:val="18"/>
                <w:szCs w:val="18"/>
              </w:rPr>
              <w:t>, 8 przetworników średnio/wysokotonowych</w:t>
            </w:r>
          </w:p>
          <w:p w14:paraId="53EFCD33"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xml:space="preserve">• Możliwość kształtowania </w:t>
            </w:r>
            <w:r w:rsidRPr="0046571B">
              <w:rPr>
                <w:rFonts w:ascii="Bahnschrift" w:hAnsi="Bahnschrift" w:cs="Times New Roman"/>
                <w:sz w:val="18"/>
                <w:szCs w:val="18"/>
              </w:rPr>
              <w:lastRenderedPageBreak/>
              <w:t>charakterystyki kierunkowości w płaszczyźnie pionowej poprzez wygięcie panelu przedniego – płaska, C, J, odwrócone J</w:t>
            </w:r>
          </w:p>
          <w:p w14:paraId="31A006BA"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Wymiary: co najwyżej 67 x 34 x 38cm</w:t>
            </w:r>
          </w:p>
          <w:p w14:paraId="632EE84F"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Masa: co najwyżej 21.5kg</w:t>
            </w:r>
          </w:p>
          <w:p w14:paraId="1992F744"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Dyspersja nominalna: co najmniej 1000 (w płaszczyźnie poziomej), co najmniej  400 (w płaszczyźnie pionowej)</w:t>
            </w:r>
          </w:p>
          <w:p w14:paraId="3624BA01"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Akcesoria: Dedykowany uchwyt umożliwiający montaż głośnika na ścianie, pochylenie +/- 115 st., stalowy - kolor czarny</w:t>
            </w:r>
          </w:p>
          <w:p w14:paraId="3A008B16" w14:textId="77777777" w:rsidR="0046571B" w:rsidRPr="0046571B" w:rsidRDefault="0046571B" w:rsidP="0046571B">
            <w:pPr>
              <w:spacing w:line="360" w:lineRule="auto"/>
              <w:rPr>
                <w:rFonts w:ascii="Bahnschrift" w:hAnsi="Bahnschrift" w:cs="Times New Roman"/>
                <w:b/>
                <w:sz w:val="18"/>
                <w:szCs w:val="18"/>
              </w:rPr>
            </w:pPr>
            <w:r w:rsidRPr="0046571B">
              <w:rPr>
                <w:rFonts w:ascii="Bahnschrift" w:hAnsi="Bahnschrift" w:cs="Times New Roman"/>
                <w:b/>
                <w:sz w:val="18"/>
                <w:szCs w:val="18"/>
              </w:rPr>
              <w:t>- 5. Wzmacniacz mocy stereo. sztuk: 1</w:t>
            </w:r>
          </w:p>
          <w:p w14:paraId="41E492D9"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Wzmacniacz pracujący w klasie D</w:t>
            </w:r>
          </w:p>
          <w:p w14:paraId="78E27016"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Możliwość niesymetrycznego przydzielenia mocy do wyjść głośnikowych w zależności od zapotrzebowania</w:t>
            </w:r>
          </w:p>
          <w:p w14:paraId="21F2F35B"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Moc znamionowa: co najmniej 2x300W</w:t>
            </w:r>
          </w:p>
          <w:p w14:paraId="006EAB2D"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Moc maksymalna na kanał: co najmniej 600W (dla 4/8 lub 100V)</w:t>
            </w:r>
          </w:p>
          <w:p w14:paraId="30A98AE8"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Pasmo przenoszenia: co najmniej od 20Hz – 20kHz (+/- 0.5dB)</w:t>
            </w:r>
          </w:p>
          <w:p w14:paraId="7342AA8A"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Separacja kanałów: co najmniej 85dB</w:t>
            </w:r>
          </w:p>
          <w:p w14:paraId="5F9567AE"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xml:space="preserve">• Wbudowany procesor DSP (9-pasmowy </w:t>
            </w:r>
            <w:proofErr w:type="spellStart"/>
            <w:r w:rsidRPr="0046571B">
              <w:rPr>
                <w:rFonts w:ascii="Bahnschrift" w:hAnsi="Bahnschrift" w:cs="Times New Roman"/>
                <w:sz w:val="18"/>
                <w:szCs w:val="18"/>
              </w:rPr>
              <w:t>PEQs</w:t>
            </w:r>
            <w:proofErr w:type="spellEnd"/>
            <w:r w:rsidRPr="0046571B">
              <w:rPr>
                <w:rFonts w:ascii="Bahnschrift" w:hAnsi="Bahnschrift" w:cs="Times New Roman"/>
                <w:sz w:val="18"/>
                <w:szCs w:val="18"/>
              </w:rPr>
              <w:t xml:space="preserve">, macierz miksująca, krosownice, linie opóźniające). Wbudowane fabrycznie </w:t>
            </w:r>
            <w:proofErr w:type="spellStart"/>
            <w:r w:rsidRPr="0046571B">
              <w:rPr>
                <w:rFonts w:ascii="Bahnschrift" w:hAnsi="Bahnschrift" w:cs="Times New Roman"/>
                <w:sz w:val="18"/>
                <w:szCs w:val="18"/>
              </w:rPr>
              <w:t>presety</w:t>
            </w:r>
            <w:proofErr w:type="spellEnd"/>
            <w:r w:rsidRPr="0046571B">
              <w:rPr>
                <w:rFonts w:ascii="Bahnschrift" w:hAnsi="Bahnschrift" w:cs="Times New Roman"/>
                <w:sz w:val="18"/>
                <w:szCs w:val="18"/>
              </w:rPr>
              <w:t xml:space="preserve"> korekcji dla podłączonych zestawów głośnikowych</w:t>
            </w:r>
          </w:p>
          <w:p w14:paraId="01B763E5"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Przetworniki A/D i D/A: 24bit/48kHz</w:t>
            </w:r>
          </w:p>
          <w:p w14:paraId="737FE7F5"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Wejścia symetryczne</w:t>
            </w:r>
          </w:p>
          <w:p w14:paraId="0CF2A2D0"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Obudowa: 19",  max wysokość 1U</w:t>
            </w:r>
          </w:p>
          <w:p w14:paraId="535CB2E5" w14:textId="77777777" w:rsidR="0046571B" w:rsidRPr="0046571B" w:rsidRDefault="0046571B" w:rsidP="0046571B">
            <w:pPr>
              <w:spacing w:line="360" w:lineRule="auto"/>
              <w:rPr>
                <w:rFonts w:ascii="Bahnschrift" w:hAnsi="Bahnschrift" w:cs="Times New Roman"/>
                <w:b/>
                <w:sz w:val="18"/>
                <w:szCs w:val="18"/>
              </w:rPr>
            </w:pPr>
            <w:r w:rsidRPr="0046571B">
              <w:rPr>
                <w:rFonts w:ascii="Bahnschrift" w:hAnsi="Bahnschrift" w:cs="Times New Roman"/>
                <w:b/>
                <w:sz w:val="18"/>
                <w:szCs w:val="18"/>
              </w:rPr>
              <w:t xml:space="preserve">- 6. Szafa </w:t>
            </w:r>
            <w:proofErr w:type="spellStart"/>
            <w:r w:rsidRPr="0046571B">
              <w:rPr>
                <w:rFonts w:ascii="Bahnschrift" w:hAnsi="Bahnschrift" w:cs="Times New Roman"/>
                <w:b/>
                <w:sz w:val="18"/>
                <w:szCs w:val="18"/>
              </w:rPr>
              <w:t>rackowa</w:t>
            </w:r>
            <w:proofErr w:type="spellEnd"/>
            <w:r w:rsidRPr="0046571B">
              <w:rPr>
                <w:rFonts w:ascii="Bahnschrift" w:hAnsi="Bahnschrift" w:cs="Times New Roman"/>
                <w:b/>
                <w:sz w:val="18"/>
                <w:szCs w:val="18"/>
              </w:rPr>
              <w:t xml:space="preserve"> z wyposażeniem. sztuk: 1</w:t>
            </w:r>
          </w:p>
          <w:p w14:paraId="2647D0E9"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xml:space="preserve">• Szafa </w:t>
            </w:r>
            <w:proofErr w:type="spellStart"/>
            <w:r w:rsidRPr="0046571B">
              <w:rPr>
                <w:rFonts w:ascii="Bahnschrift" w:hAnsi="Bahnschrift" w:cs="Times New Roman"/>
                <w:sz w:val="18"/>
                <w:szCs w:val="18"/>
              </w:rPr>
              <w:t>rackowa</w:t>
            </w:r>
            <w:proofErr w:type="spellEnd"/>
            <w:r w:rsidRPr="0046571B">
              <w:rPr>
                <w:rFonts w:ascii="Bahnschrift" w:hAnsi="Bahnschrift" w:cs="Times New Roman"/>
                <w:sz w:val="18"/>
                <w:szCs w:val="18"/>
              </w:rPr>
              <w:t xml:space="preserve"> w katedrze pozwalająca na montaż urządzeń systemu AV</w:t>
            </w:r>
          </w:p>
          <w:p w14:paraId="2C264CB1" w14:textId="77777777" w:rsidR="0046571B" w:rsidRPr="0046571B" w:rsidRDefault="0046571B" w:rsidP="0046571B">
            <w:pPr>
              <w:spacing w:line="360" w:lineRule="auto"/>
              <w:rPr>
                <w:rFonts w:ascii="Bahnschrift" w:hAnsi="Bahnschrift" w:cs="Times New Roman"/>
                <w:b/>
                <w:sz w:val="18"/>
                <w:szCs w:val="18"/>
              </w:rPr>
            </w:pPr>
            <w:r w:rsidRPr="0046571B">
              <w:rPr>
                <w:rFonts w:ascii="Bahnschrift" w:hAnsi="Bahnschrift" w:cs="Times New Roman"/>
                <w:b/>
                <w:sz w:val="18"/>
                <w:szCs w:val="18"/>
              </w:rPr>
              <w:t>- 7. Okablowanie ruchome. sztuk: 1</w:t>
            </w:r>
          </w:p>
          <w:p w14:paraId="5458F82B"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Okablowanie ruchome niezbędne do uruchomienia systemu nagłośnienia</w:t>
            </w:r>
          </w:p>
          <w:p w14:paraId="7435699A" w14:textId="77777777" w:rsidR="0046571B" w:rsidRPr="0046571B" w:rsidRDefault="0046571B" w:rsidP="0046571B">
            <w:pPr>
              <w:spacing w:line="360" w:lineRule="auto"/>
              <w:rPr>
                <w:rFonts w:ascii="Bahnschrift" w:hAnsi="Bahnschrift" w:cs="Times New Roman"/>
                <w:b/>
                <w:sz w:val="18"/>
                <w:szCs w:val="18"/>
                <w:u w:val="single"/>
              </w:rPr>
            </w:pPr>
            <w:r w:rsidRPr="0046571B">
              <w:rPr>
                <w:rFonts w:ascii="Bahnschrift" w:hAnsi="Bahnschrift" w:cs="Times New Roman"/>
                <w:b/>
                <w:sz w:val="18"/>
                <w:szCs w:val="18"/>
                <w:u w:val="single"/>
              </w:rPr>
              <w:lastRenderedPageBreak/>
              <w:t>1.3.3 System centralnego sterowania</w:t>
            </w:r>
          </w:p>
          <w:p w14:paraId="40212CEF" w14:textId="77777777" w:rsidR="0046571B" w:rsidRPr="0046571B" w:rsidRDefault="0046571B" w:rsidP="0046571B">
            <w:pPr>
              <w:spacing w:line="360" w:lineRule="auto"/>
              <w:rPr>
                <w:rFonts w:ascii="Bahnschrift" w:hAnsi="Bahnschrift" w:cs="Times New Roman"/>
                <w:b/>
                <w:sz w:val="18"/>
                <w:szCs w:val="18"/>
              </w:rPr>
            </w:pPr>
            <w:r w:rsidRPr="0046571B">
              <w:rPr>
                <w:rFonts w:ascii="Bahnschrift" w:hAnsi="Bahnschrift" w:cs="Times New Roman"/>
                <w:b/>
                <w:sz w:val="18"/>
                <w:szCs w:val="18"/>
              </w:rPr>
              <w:t>- 1. Jednostka centralna systemu AV. sztuk: 1</w:t>
            </w:r>
          </w:p>
          <w:p w14:paraId="53C5AD8E"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Konstrukcja bazująca na procesorze ARM</w:t>
            </w:r>
          </w:p>
          <w:p w14:paraId="61A00D88"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Praca w sieci Ethernet IP</w:t>
            </w:r>
          </w:p>
          <w:p w14:paraId="5433F84A"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Pamięć stała przeznaczona dla aplikacji użytkownika</w:t>
            </w:r>
          </w:p>
          <w:p w14:paraId="68C91F93"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Pamięć wewnętrzna RAM 64MB</w:t>
            </w:r>
          </w:p>
          <w:p w14:paraId="06CD2B70"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Wewnętrzny zegar RTC</w:t>
            </w:r>
          </w:p>
          <w:p w14:paraId="080823C9"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Czytnik kodów IR</w:t>
            </w:r>
          </w:p>
          <w:p w14:paraId="3B517D0F"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Złącza sterujące:</w:t>
            </w:r>
          </w:p>
          <w:p w14:paraId="40377447"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Co najmniej 3 x dwukierunkowe szeregowe RS-232/485</w:t>
            </w:r>
          </w:p>
          <w:p w14:paraId="2A749ABD"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Co najmniej 8 x uniwersalne: wejście cyfrowe, wejście napięciowe, wejście rezystancyjne, wyjście cyfrowe, wyjście IR, wyjście szeregowe</w:t>
            </w:r>
          </w:p>
          <w:p w14:paraId="5661216C"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Wskaźniki na przednim panelu dla każdego portu sterującego</w:t>
            </w:r>
          </w:p>
          <w:p w14:paraId="674C0120"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Zasilanie 24V</w:t>
            </w:r>
          </w:p>
          <w:p w14:paraId="69D4211C"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xml:space="preserve">• Możliwy montaż </w:t>
            </w:r>
            <w:proofErr w:type="spellStart"/>
            <w:r w:rsidRPr="0046571B">
              <w:rPr>
                <w:rFonts w:ascii="Bahnschrift" w:hAnsi="Bahnschrift" w:cs="Times New Roman"/>
                <w:sz w:val="18"/>
                <w:szCs w:val="18"/>
              </w:rPr>
              <w:t>rackowy</w:t>
            </w:r>
            <w:proofErr w:type="spellEnd"/>
            <w:r w:rsidRPr="0046571B">
              <w:rPr>
                <w:rFonts w:ascii="Bahnschrift" w:hAnsi="Bahnschrift" w:cs="Times New Roman"/>
                <w:sz w:val="18"/>
                <w:szCs w:val="18"/>
              </w:rPr>
              <w:t xml:space="preserve"> (dodatkowe akcesoria)</w:t>
            </w:r>
          </w:p>
          <w:p w14:paraId="0A070C03"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Oprogramowanie umożliwiające tworzenie systemów rozproszonych. Każda jednostka, panel dotykowy lub aplikacja na tablet lub komputer, pozwala na jej oprogramowanie i wymianę informacji w tym samym języku oprogramowania Oprogramowanie jest tworzone w zintegrowanym środowisku programistycznym – jedna aplikacja dla tworzenia oprogramowania jednostek i wyglądu oraz działania interfejsów GUI</w:t>
            </w:r>
          </w:p>
          <w:p w14:paraId="4B648497" w14:textId="77777777" w:rsidR="0046571B" w:rsidRPr="0046571B" w:rsidRDefault="0046571B" w:rsidP="0046571B">
            <w:pPr>
              <w:spacing w:line="360" w:lineRule="auto"/>
              <w:rPr>
                <w:rFonts w:ascii="Bahnschrift" w:hAnsi="Bahnschrift" w:cs="Times New Roman"/>
                <w:b/>
                <w:sz w:val="18"/>
                <w:szCs w:val="18"/>
              </w:rPr>
            </w:pPr>
            <w:r w:rsidRPr="0046571B">
              <w:rPr>
                <w:rFonts w:ascii="Bahnschrift" w:hAnsi="Bahnschrift" w:cs="Times New Roman"/>
                <w:b/>
                <w:sz w:val="18"/>
                <w:szCs w:val="18"/>
              </w:rPr>
              <w:t>- 2. Panel dotykowy do wbudowania. sztuk: 1</w:t>
            </w:r>
          </w:p>
          <w:p w14:paraId="6A3F62DB"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Aktywna dotykowa matryca IPS 4.3" 32-bit z podświetleniem LED</w:t>
            </w:r>
          </w:p>
          <w:p w14:paraId="1CC048C6"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Rozdzielczość: min: 800x480</w:t>
            </w:r>
          </w:p>
          <w:p w14:paraId="17B485E9"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Czujnik światła do automatycznej regulacji jasności</w:t>
            </w:r>
          </w:p>
          <w:p w14:paraId="0381F50B"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lastRenderedPageBreak/>
              <w:t>• Czujnik ruchu do automatycznego wybudzania panelu</w:t>
            </w:r>
          </w:p>
          <w:p w14:paraId="2BA25FB8"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Przycisk reset do ustawień fabrycznych</w:t>
            </w:r>
          </w:p>
          <w:p w14:paraId="0F3EDC94"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Szklany front od krawędzi do krawędzi obudowy</w:t>
            </w:r>
          </w:p>
          <w:p w14:paraId="79A0DF39"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Pamięć RAM min. 512 MB</w:t>
            </w:r>
          </w:p>
          <w:p w14:paraId="2BA07629"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Admin WEB</w:t>
            </w:r>
          </w:p>
          <w:p w14:paraId="45E1BE76"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Wbudowany mikrofon i głośniki</w:t>
            </w:r>
          </w:p>
          <w:p w14:paraId="00549E38"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Streaming video</w:t>
            </w:r>
          </w:p>
          <w:p w14:paraId="49468CA8"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Aluminiowa obudowa, przystosowana do montażu w standardowych puszkach elektrycznych</w:t>
            </w:r>
          </w:p>
          <w:p w14:paraId="328ED95B"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Komunikacja z systemem: Ethernet LAN</w:t>
            </w:r>
          </w:p>
          <w:p w14:paraId="2D35557F"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Oprogramowanie umożliwiające tworzenie systemów rozproszonych. Każda jednostka, panel dotykowy lub aplikacja na tablet lub komputer, pozwala na jej oprogramowanie i wymianę informacji w tym samym języku oprogramowania Oprogramowanie jest tworzone w zintegrowanym środowisku programistycznym – jedna aplikacja dla tworzenia oprogramowania jednostek i wyglądu oraz działania interfejsów GUI</w:t>
            </w:r>
          </w:p>
          <w:p w14:paraId="721DB004" w14:textId="77777777" w:rsidR="0046571B" w:rsidRPr="0046571B" w:rsidRDefault="0046571B" w:rsidP="0046571B">
            <w:pPr>
              <w:spacing w:line="360" w:lineRule="auto"/>
              <w:rPr>
                <w:rFonts w:ascii="Bahnschrift" w:hAnsi="Bahnschrift" w:cs="Times New Roman"/>
                <w:b/>
                <w:sz w:val="18"/>
                <w:szCs w:val="18"/>
              </w:rPr>
            </w:pPr>
            <w:r w:rsidRPr="0046571B">
              <w:rPr>
                <w:rFonts w:ascii="Bahnschrift" w:hAnsi="Bahnschrift" w:cs="Times New Roman"/>
                <w:b/>
                <w:sz w:val="18"/>
                <w:szCs w:val="18"/>
              </w:rPr>
              <w:t>- 3. Moduł sterujący do rozdzielni. sztuk: 1</w:t>
            </w:r>
          </w:p>
          <w:p w14:paraId="77F68335"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Co najmniej 8 przekaźników o obciążalności maksymalnej 10A (obciążenie rezystancyjne)</w:t>
            </w:r>
          </w:p>
          <w:p w14:paraId="47148EE6"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Co najmniej 8 programowalnych wejść dla zewnętrznych przekaźników (np. przyciski ścienne)</w:t>
            </w:r>
          </w:p>
          <w:p w14:paraId="7ABAF720"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Sterowanie przez RS-485</w:t>
            </w:r>
          </w:p>
          <w:p w14:paraId="71A78434"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Przyciski do testowania na panelu przednim</w:t>
            </w:r>
          </w:p>
          <w:p w14:paraId="4287A937"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Wskaźniki zasilania na poszczególnych kanałach</w:t>
            </w:r>
          </w:p>
          <w:p w14:paraId="6973733A"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Przeznaczony do montażu w rozdzielni</w:t>
            </w:r>
          </w:p>
          <w:p w14:paraId="0D186685" w14:textId="77777777" w:rsidR="0046571B" w:rsidRPr="0046571B" w:rsidRDefault="0046571B" w:rsidP="0046571B">
            <w:pPr>
              <w:spacing w:line="360" w:lineRule="auto"/>
              <w:rPr>
                <w:rFonts w:ascii="Bahnschrift" w:hAnsi="Bahnschrift" w:cs="Times New Roman"/>
                <w:b/>
                <w:sz w:val="18"/>
                <w:szCs w:val="18"/>
              </w:rPr>
            </w:pPr>
            <w:r w:rsidRPr="0046571B">
              <w:rPr>
                <w:rFonts w:ascii="Bahnschrift" w:hAnsi="Bahnschrift" w:cs="Times New Roman"/>
                <w:b/>
                <w:sz w:val="18"/>
                <w:szCs w:val="18"/>
              </w:rPr>
              <w:t>- 4. Switch LAN. sztuk: 1</w:t>
            </w:r>
          </w:p>
          <w:p w14:paraId="7C21A5C0"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lastRenderedPageBreak/>
              <w:t xml:space="preserve">• Co najmniej 4 porty LAN z </w:t>
            </w:r>
            <w:proofErr w:type="spellStart"/>
            <w:r w:rsidRPr="0046571B">
              <w:rPr>
                <w:rFonts w:ascii="Bahnschrift" w:hAnsi="Bahnschrift" w:cs="Times New Roman"/>
                <w:sz w:val="18"/>
                <w:szCs w:val="18"/>
              </w:rPr>
              <w:t>PoE</w:t>
            </w:r>
            <w:proofErr w:type="spellEnd"/>
          </w:p>
          <w:p w14:paraId="31E0A1C0" w14:textId="77777777" w:rsidR="0046571B" w:rsidRPr="0046571B" w:rsidRDefault="0046571B" w:rsidP="0046571B">
            <w:pPr>
              <w:spacing w:line="360" w:lineRule="auto"/>
              <w:rPr>
                <w:rFonts w:ascii="Bahnschrift" w:hAnsi="Bahnschrift" w:cs="Times New Roman"/>
                <w:b/>
                <w:sz w:val="18"/>
                <w:szCs w:val="18"/>
              </w:rPr>
            </w:pPr>
            <w:r w:rsidRPr="0046571B">
              <w:rPr>
                <w:rFonts w:ascii="Bahnschrift" w:hAnsi="Bahnschrift" w:cs="Times New Roman"/>
                <w:b/>
                <w:sz w:val="18"/>
                <w:szCs w:val="18"/>
              </w:rPr>
              <w:t>- 5. Okablowanie ruchome. sztuk: 1</w:t>
            </w:r>
          </w:p>
          <w:p w14:paraId="11AA04EA" w14:textId="77777777" w:rsidR="0046571B" w:rsidRPr="0046571B" w:rsidRDefault="0046571B" w:rsidP="0046571B">
            <w:pPr>
              <w:spacing w:line="360" w:lineRule="auto"/>
              <w:rPr>
                <w:rFonts w:ascii="Bahnschrift" w:hAnsi="Bahnschrift" w:cs="Times New Roman"/>
                <w:sz w:val="18"/>
                <w:szCs w:val="18"/>
              </w:rPr>
            </w:pPr>
            <w:r w:rsidRPr="0046571B">
              <w:rPr>
                <w:rFonts w:ascii="Bahnschrift" w:hAnsi="Bahnschrift" w:cs="Times New Roman"/>
                <w:sz w:val="18"/>
                <w:szCs w:val="18"/>
              </w:rPr>
              <w:t>• Okablowanie ruchome niezbędne do uruchomienia systemu centralnego sterowania</w:t>
            </w:r>
          </w:p>
          <w:p w14:paraId="428B4765" w14:textId="77777777" w:rsidR="0046571B" w:rsidRPr="0046571B" w:rsidRDefault="0046571B" w:rsidP="0046571B">
            <w:pPr>
              <w:spacing w:line="360" w:lineRule="auto"/>
              <w:rPr>
                <w:rFonts w:ascii="Bahnschrift" w:hAnsi="Bahnschrift" w:cs="Times New Roman"/>
                <w:b/>
                <w:sz w:val="18"/>
                <w:szCs w:val="18"/>
                <w:u w:val="single"/>
              </w:rPr>
            </w:pPr>
          </w:p>
          <w:p w14:paraId="4FD0B592" w14:textId="58726DB3" w:rsidR="00FA46D1" w:rsidRPr="00A406F6" w:rsidRDefault="00FA46D1" w:rsidP="00CD2B61">
            <w:pPr>
              <w:spacing w:line="360" w:lineRule="auto"/>
              <w:rPr>
                <w:rFonts w:ascii="Bahnschrift" w:hAnsi="Bahnschrift" w:cs="Times New Roman"/>
                <w:b/>
                <w:sz w:val="18"/>
                <w:szCs w:val="18"/>
                <w:u w:val="single"/>
              </w:rPr>
            </w:pPr>
          </w:p>
        </w:tc>
        <w:tc>
          <w:tcPr>
            <w:tcW w:w="364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4D283C0" w14:textId="77777777" w:rsidR="00FA46D1" w:rsidRPr="002F7ED7" w:rsidRDefault="00FA46D1" w:rsidP="00FD32C4">
            <w:pPr>
              <w:spacing w:line="276" w:lineRule="auto"/>
              <w:rPr>
                <w:rFonts w:ascii="Bahnschrift" w:hAnsi="Bahnschrift" w:cs="Times New Roman"/>
                <w:sz w:val="18"/>
                <w:szCs w:val="18"/>
              </w:rPr>
            </w:pP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295436C" w14:textId="77777777" w:rsidR="00FA46D1" w:rsidRPr="002F7ED7" w:rsidRDefault="00FA46D1" w:rsidP="00FD32C4">
            <w:pPr>
              <w:rPr>
                <w:rFonts w:ascii="Bahnschrift" w:hAnsi="Bahnschrift" w:cs="Times New Roman"/>
                <w:sz w:val="18"/>
                <w:szCs w:val="18"/>
              </w:rPr>
            </w:pPr>
          </w:p>
        </w:tc>
        <w:tc>
          <w:tcPr>
            <w:tcW w:w="11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2662C31" w14:textId="77777777" w:rsidR="00FA46D1" w:rsidRPr="002F7ED7" w:rsidRDefault="00FA46D1" w:rsidP="00FD32C4">
            <w:pPr>
              <w:rPr>
                <w:rFonts w:ascii="Bahnschrift" w:hAnsi="Bahnschrift" w:cs="Times New Roman"/>
                <w:sz w:val="18"/>
                <w:szCs w:val="18"/>
              </w:rPr>
            </w:pPr>
          </w:p>
        </w:tc>
      </w:tr>
      <w:tr w:rsidR="00FA46D1" w:rsidRPr="002F7ED7" w14:paraId="199E2544" w14:textId="44BA1E21" w:rsidTr="00FA46D1">
        <w:trPr>
          <w:trHeight w:val="390"/>
        </w:trPr>
        <w:tc>
          <w:tcPr>
            <w:tcW w:w="7054"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290960D" w14:textId="0564B611" w:rsidR="00FA46D1" w:rsidRDefault="003D2717" w:rsidP="00D978FC">
            <w:pPr>
              <w:spacing w:line="276" w:lineRule="auto"/>
              <w:jc w:val="center"/>
              <w:rPr>
                <w:rFonts w:ascii="Bahnschrift" w:hAnsi="Bahnschrift" w:cs="Times New Roman"/>
                <w:b/>
                <w:sz w:val="18"/>
                <w:szCs w:val="18"/>
              </w:rPr>
            </w:pPr>
            <w:r>
              <w:rPr>
                <w:rFonts w:ascii="Bahnschrift" w:hAnsi="Bahnschrift" w:cs="Times New Roman"/>
                <w:b/>
                <w:sz w:val="18"/>
                <w:szCs w:val="18"/>
              </w:rPr>
              <w:lastRenderedPageBreak/>
              <w:t>Wyposażenie sali kinowej C/0.09 (index 137852</w:t>
            </w:r>
            <w:r w:rsidR="00FA46D1" w:rsidRPr="00D978FC">
              <w:rPr>
                <w:rFonts w:ascii="Bahnschrift" w:hAnsi="Bahnschrift" w:cs="Times New Roman"/>
                <w:b/>
                <w:sz w:val="18"/>
                <w:szCs w:val="18"/>
              </w:rPr>
              <w:t>)</w:t>
            </w:r>
            <w:r w:rsidR="00FA46D1">
              <w:rPr>
                <w:rFonts w:ascii="Bahnschrift" w:hAnsi="Bahnschrift" w:cs="Times New Roman"/>
                <w:b/>
                <w:sz w:val="18"/>
                <w:szCs w:val="18"/>
              </w:rPr>
              <w:t xml:space="preserve"> wraz z montażem</w:t>
            </w:r>
          </w:p>
          <w:p w14:paraId="0CA10DE1" w14:textId="4CDB87FE" w:rsidR="00FA46D1" w:rsidRPr="00D978FC" w:rsidRDefault="00FA46D1" w:rsidP="00D978FC">
            <w:pPr>
              <w:spacing w:line="276" w:lineRule="auto"/>
              <w:jc w:val="center"/>
              <w:rPr>
                <w:rFonts w:ascii="Bahnschrift" w:hAnsi="Bahnschrift" w:cs="Times New Roman"/>
                <w:b/>
                <w:sz w:val="18"/>
                <w:szCs w:val="18"/>
              </w:rPr>
            </w:pP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9333ABE" w14:textId="77777777" w:rsidR="00FA46D1" w:rsidRPr="00D978FC" w:rsidRDefault="00FA46D1" w:rsidP="00D978FC">
            <w:pPr>
              <w:jc w:val="center"/>
              <w:rPr>
                <w:rFonts w:ascii="Bahnschrift" w:hAnsi="Bahnschrift" w:cs="Times New Roman"/>
                <w:b/>
                <w:sz w:val="18"/>
                <w:szCs w:val="18"/>
              </w:rPr>
            </w:pPr>
          </w:p>
        </w:tc>
        <w:tc>
          <w:tcPr>
            <w:tcW w:w="11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322B906" w14:textId="77777777" w:rsidR="00FA46D1" w:rsidRPr="00D978FC" w:rsidRDefault="00FA46D1" w:rsidP="00D978FC">
            <w:pPr>
              <w:jc w:val="center"/>
              <w:rPr>
                <w:rFonts w:ascii="Bahnschrift" w:hAnsi="Bahnschrift" w:cs="Times New Roman"/>
                <w:b/>
                <w:sz w:val="18"/>
                <w:szCs w:val="18"/>
              </w:rPr>
            </w:pPr>
          </w:p>
        </w:tc>
      </w:tr>
      <w:tr w:rsidR="00FA46D1" w:rsidRPr="002F7ED7" w14:paraId="522DC7C4" w14:textId="5620D745" w:rsidTr="00FA46D1">
        <w:trPr>
          <w:trHeight w:val="390"/>
        </w:trPr>
        <w:tc>
          <w:tcPr>
            <w:tcW w:w="34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89529DC" w14:textId="77777777" w:rsidR="003D2717" w:rsidRPr="003D2717" w:rsidRDefault="003D2717" w:rsidP="003D2717">
            <w:pPr>
              <w:spacing w:line="360" w:lineRule="auto"/>
              <w:rPr>
                <w:rFonts w:ascii="Bahnschrift" w:hAnsi="Bahnschrift" w:cs="Times New Roman"/>
                <w:b/>
                <w:bCs/>
                <w:sz w:val="18"/>
                <w:szCs w:val="18"/>
                <w:u w:val="single"/>
              </w:rPr>
            </w:pPr>
            <w:r w:rsidRPr="003D2717">
              <w:rPr>
                <w:rFonts w:ascii="Bahnschrift" w:hAnsi="Bahnschrift" w:cs="Times New Roman"/>
                <w:b/>
                <w:bCs/>
                <w:sz w:val="18"/>
                <w:szCs w:val="18"/>
                <w:u w:val="single"/>
              </w:rPr>
              <w:t>1. SPECYFIKACJA TECHNICZNA URZĄDZEŃ</w:t>
            </w:r>
          </w:p>
          <w:p w14:paraId="1D73C6CC"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Ze względu na dążenie do unifikacji systemów, ujednolicenia obsługi, serwisowania i zarządzania zasobami sprzętowymi przez Użytkownika, wszystkie projektory prezentacyjne muszą być od jednego producenta, wszystkie ekrany elektryczne musza być od tego samego producenta, elementy przesyłania obrazów (matryce, przełączniki, extendery) musza być od jednego producenta. Również jednostki centralne, panele dotykowe oraz elementy wykonawcze systemu sterowania muszą być pod jednego producenta.</w:t>
            </w:r>
          </w:p>
          <w:p w14:paraId="7D9E4CD5"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Wyposażenie sali kinowej C/0.09 Uniwersytecka 4</w:t>
            </w:r>
          </w:p>
          <w:p w14:paraId="3CF68795" w14:textId="77777777" w:rsidR="003D2717" w:rsidRPr="003D2717" w:rsidRDefault="003D2717" w:rsidP="003D2717">
            <w:pPr>
              <w:spacing w:line="360" w:lineRule="auto"/>
              <w:rPr>
                <w:rFonts w:ascii="Bahnschrift" w:hAnsi="Bahnschrift" w:cs="Times New Roman"/>
                <w:b/>
                <w:bCs/>
                <w:sz w:val="18"/>
                <w:szCs w:val="18"/>
                <w:u w:val="single"/>
              </w:rPr>
            </w:pPr>
            <w:r w:rsidRPr="003D2717">
              <w:rPr>
                <w:rFonts w:ascii="Bahnschrift" w:hAnsi="Bahnschrift" w:cs="Times New Roman"/>
                <w:b/>
                <w:bCs/>
                <w:sz w:val="18"/>
                <w:szCs w:val="18"/>
                <w:u w:val="single"/>
              </w:rPr>
              <w:t>1.4.1 System projekcji</w:t>
            </w:r>
          </w:p>
          <w:p w14:paraId="58BC30E0" w14:textId="77777777" w:rsidR="003D2717" w:rsidRPr="003D2717" w:rsidRDefault="003D2717" w:rsidP="003D2717">
            <w:pPr>
              <w:spacing w:line="360" w:lineRule="auto"/>
              <w:rPr>
                <w:rFonts w:ascii="Bahnschrift" w:hAnsi="Bahnschrift" w:cs="Times New Roman"/>
                <w:b/>
                <w:bCs/>
                <w:sz w:val="18"/>
                <w:szCs w:val="18"/>
              </w:rPr>
            </w:pPr>
            <w:r w:rsidRPr="003D2717">
              <w:rPr>
                <w:rFonts w:ascii="Bahnschrift" w:hAnsi="Bahnschrift" w:cs="Times New Roman"/>
                <w:b/>
                <w:bCs/>
                <w:sz w:val="18"/>
                <w:szCs w:val="18"/>
              </w:rPr>
              <w:t>- 1. Projektor 4K.  sztuk: 1</w:t>
            </w:r>
          </w:p>
          <w:p w14:paraId="46ABE1BC"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 Rozdzielczość natywna: co najmniej 4096 x 2160</w:t>
            </w:r>
          </w:p>
          <w:p w14:paraId="4AFFB367"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 Panel 4K SXRD, system projekcyjny</w:t>
            </w:r>
          </w:p>
          <w:p w14:paraId="4E92428B"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 Jasność: co najmniej 1800 lumenów</w:t>
            </w:r>
          </w:p>
          <w:p w14:paraId="5C0FBD50"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 Współczynnik kontrastu co najmniej 350 000 :1</w:t>
            </w:r>
          </w:p>
          <w:p w14:paraId="62DE98B3"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 Żywotność lampy: co najmniej 6 000 h (w trybie jasności lampy: niska)</w:t>
            </w:r>
          </w:p>
          <w:p w14:paraId="109507C9"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 Współczynnik projekcji: co najmniej od 1.4 do 2.8</w:t>
            </w:r>
          </w:p>
          <w:p w14:paraId="40586E0E"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 Elektryczna regulacja ostrości, zoom i zmiany osi obiektywu: W pionie co najmniej : +85% -80%, w poziomie +/- 30%</w:t>
            </w:r>
          </w:p>
          <w:p w14:paraId="1B82E63B"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lastRenderedPageBreak/>
              <w:t xml:space="preserve">• Wejścia: co najmniej: 2x HDMI (HDCP 2.2), RS232, LAN-RJ45, IR - mini </w:t>
            </w:r>
            <w:proofErr w:type="spellStart"/>
            <w:r w:rsidRPr="003D2717">
              <w:rPr>
                <w:rFonts w:ascii="Bahnschrift" w:hAnsi="Bahnschrift" w:cs="Times New Roman"/>
                <w:bCs/>
                <w:sz w:val="18"/>
                <w:szCs w:val="18"/>
              </w:rPr>
              <w:t>jack</w:t>
            </w:r>
            <w:proofErr w:type="spellEnd"/>
            <w:r w:rsidRPr="003D2717">
              <w:rPr>
                <w:rFonts w:ascii="Bahnschrift" w:hAnsi="Bahnschrift" w:cs="Times New Roman"/>
                <w:bCs/>
                <w:sz w:val="18"/>
                <w:szCs w:val="18"/>
              </w:rPr>
              <w:t>, USB</w:t>
            </w:r>
          </w:p>
          <w:p w14:paraId="07C7226E"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 Poziom hałasu: co najwyżej 26dB</w:t>
            </w:r>
          </w:p>
          <w:p w14:paraId="7D8083E3"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 Lampa zapasowa w zestawie</w:t>
            </w:r>
          </w:p>
          <w:p w14:paraId="4650A8EE"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 Wymiary: nie większe niż 500 x 210 x 470 (szer. x wys. x gł.)</w:t>
            </w:r>
          </w:p>
          <w:p w14:paraId="1F6D89E8"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 Waga: nie większa niż 15 kg</w:t>
            </w:r>
          </w:p>
          <w:p w14:paraId="48503BC8" w14:textId="77777777" w:rsidR="003D2717" w:rsidRPr="003D2717" w:rsidRDefault="003D2717" w:rsidP="003D2717">
            <w:pPr>
              <w:spacing w:line="360" w:lineRule="auto"/>
              <w:rPr>
                <w:rFonts w:ascii="Bahnschrift" w:hAnsi="Bahnschrift" w:cs="Times New Roman"/>
                <w:b/>
                <w:bCs/>
                <w:sz w:val="18"/>
                <w:szCs w:val="18"/>
              </w:rPr>
            </w:pPr>
            <w:r w:rsidRPr="003D2717">
              <w:rPr>
                <w:rFonts w:ascii="Bahnschrift" w:hAnsi="Bahnschrift" w:cs="Times New Roman"/>
                <w:b/>
                <w:bCs/>
                <w:sz w:val="18"/>
                <w:szCs w:val="18"/>
              </w:rPr>
              <w:t>- 2. Ekran ramowy 350x197cm. sztuk: 1</w:t>
            </w:r>
          </w:p>
          <w:p w14:paraId="491251D4"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 Wymiary robocze powierzchni projekcyjnej: 350 x 197cm</w:t>
            </w:r>
          </w:p>
          <w:p w14:paraId="5EDA1A9D"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 Profile wykończone aksamitem całkowicie absorbującym światło</w:t>
            </w:r>
          </w:p>
          <w:p w14:paraId="703BE8C0"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 Powierzchnia perforowana, przeznaczona do montażu zestawu głośnikowych za ekranem, powierzchnia mocowana za pomocą gumek</w:t>
            </w:r>
          </w:p>
          <w:p w14:paraId="455D0749"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 Profile ramowe o kącie wewnętrznym 45 st.</w:t>
            </w:r>
          </w:p>
          <w:p w14:paraId="1CED46FA"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 Powierzchnia projekcyjna do projekcji przedniej o parametrach:</w:t>
            </w:r>
          </w:p>
          <w:p w14:paraId="55C894EC"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o Wzmocnienie:1.0</w:t>
            </w:r>
          </w:p>
          <w:p w14:paraId="0B06131B"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o Kąt widzenia: co najmniej 150 stopni</w:t>
            </w:r>
          </w:p>
          <w:p w14:paraId="03179F78"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o Grubość materiału:  0.41mm</w:t>
            </w:r>
          </w:p>
          <w:p w14:paraId="3C4D7BF6" w14:textId="77777777" w:rsidR="003D2717" w:rsidRPr="003D2717" w:rsidRDefault="003D2717" w:rsidP="003D2717">
            <w:pPr>
              <w:spacing w:line="360" w:lineRule="auto"/>
              <w:rPr>
                <w:rFonts w:ascii="Bahnschrift" w:hAnsi="Bahnschrift" w:cs="Times New Roman"/>
                <w:b/>
                <w:bCs/>
                <w:sz w:val="18"/>
                <w:szCs w:val="18"/>
              </w:rPr>
            </w:pPr>
            <w:r w:rsidRPr="003D2717">
              <w:rPr>
                <w:rFonts w:ascii="Bahnschrift" w:hAnsi="Bahnschrift" w:cs="Times New Roman"/>
                <w:b/>
                <w:bCs/>
                <w:sz w:val="18"/>
                <w:szCs w:val="18"/>
              </w:rPr>
              <w:t xml:space="preserve">- 3. Odtwarzacz </w:t>
            </w:r>
            <w:proofErr w:type="spellStart"/>
            <w:r w:rsidRPr="003D2717">
              <w:rPr>
                <w:rFonts w:ascii="Bahnschrift" w:hAnsi="Bahnschrift" w:cs="Times New Roman"/>
                <w:b/>
                <w:bCs/>
                <w:sz w:val="18"/>
                <w:szCs w:val="18"/>
              </w:rPr>
              <w:t>Bluray</w:t>
            </w:r>
            <w:proofErr w:type="spellEnd"/>
            <w:r w:rsidRPr="003D2717">
              <w:rPr>
                <w:rFonts w:ascii="Bahnschrift" w:hAnsi="Bahnschrift" w:cs="Times New Roman"/>
                <w:b/>
                <w:bCs/>
                <w:sz w:val="18"/>
                <w:szCs w:val="18"/>
              </w:rPr>
              <w:t>. sztuk: 1</w:t>
            </w:r>
          </w:p>
          <w:p w14:paraId="03995D25"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 Odtwarzacz: DVD Video, DVD Audio, CD, Super Audio CD, Blu-ray 3D, BD-ROM</w:t>
            </w:r>
          </w:p>
          <w:p w14:paraId="2D971794"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 xml:space="preserve">• Odtwarzanie płyt </w:t>
            </w:r>
            <w:proofErr w:type="spellStart"/>
            <w:r w:rsidRPr="003D2717">
              <w:rPr>
                <w:rFonts w:ascii="Bahnschrift" w:hAnsi="Bahnschrift" w:cs="Times New Roman"/>
                <w:bCs/>
                <w:sz w:val="18"/>
                <w:szCs w:val="18"/>
              </w:rPr>
              <w:t>Bluray</w:t>
            </w:r>
            <w:proofErr w:type="spellEnd"/>
            <w:r w:rsidRPr="003D2717">
              <w:rPr>
                <w:rFonts w:ascii="Bahnschrift" w:hAnsi="Bahnschrift" w:cs="Times New Roman"/>
                <w:bCs/>
                <w:sz w:val="18"/>
                <w:szCs w:val="18"/>
              </w:rPr>
              <w:t xml:space="preserve"> 4K Ultra HD</w:t>
            </w:r>
          </w:p>
          <w:p w14:paraId="18705904"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 xml:space="preserve">• Wbudowane: </w:t>
            </w:r>
            <w:proofErr w:type="spellStart"/>
            <w:r w:rsidRPr="003D2717">
              <w:rPr>
                <w:rFonts w:ascii="Bahnschrift" w:hAnsi="Bahnschrift" w:cs="Times New Roman"/>
                <w:bCs/>
                <w:sz w:val="18"/>
                <w:szCs w:val="18"/>
              </w:rPr>
              <w:t>WiFi</w:t>
            </w:r>
            <w:proofErr w:type="spellEnd"/>
            <w:r w:rsidRPr="003D2717">
              <w:rPr>
                <w:rFonts w:ascii="Bahnschrift" w:hAnsi="Bahnschrift" w:cs="Times New Roman"/>
                <w:bCs/>
                <w:sz w:val="18"/>
                <w:szCs w:val="18"/>
              </w:rPr>
              <w:t xml:space="preserve">, </w:t>
            </w:r>
            <w:proofErr w:type="spellStart"/>
            <w:r w:rsidRPr="003D2717">
              <w:rPr>
                <w:rFonts w:ascii="Bahnschrift" w:hAnsi="Bahnschrift" w:cs="Times New Roman"/>
                <w:bCs/>
                <w:sz w:val="18"/>
                <w:szCs w:val="18"/>
              </w:rPr>
              <w:t>BlueTooth</w:t>
            </w:r>
            <w:proofErr w:type="spellEnd"/>
          </w:p>
          <w:p w14:paraId="2913B689"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 Sterowanie: RS232</w:t>
            </w:r>
          </w:p>
          <w:p w14:paraId="744E7591"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 Wyjście HDMI 2.0</w:t>
            </w:r>
          </w:p>
          <w:p w14:paraId="010126AD"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 Przetwornik cyfrowo-analogowy dźwięku: PCM 192 kHz / 24 bity, DSD 2,8 M</w:t>
            </w:r>
          </w:p>
          <w:p w14:paraId="24357D03"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 Funkcja pokazu slajdów z muzyką: CD, USB</w:t>
            </w:r>
          </w:p>
          <w:p w14:paraId="33099E7B"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 Alfanumeryczny wyświetlacz FL</w:t>
            </w:r>
          </w:p>
          <w:p w14:paraId="1311911E"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 Pilot IR</w:t>
            </w:r>
          </w:p>
          <w:p w14:paraId="23F8DF1D"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 xml:space="preserve">• Jednoczesna transmisja </w:t>
            </w:r>
            <w:proofErr w:type="spellStart"/>
            <w:r w:rsidRPr="003D2717">
              <w:rPr>
                <w:rFonts w:ascii="Bahnschrift" w:hAnsi="Bahnschrift" w:cs="Times New Roman"/>
                <w:bCs/>
                <w:sz w:val="18"/>
                <w:szCs w:val="18"/>
              </w:rPr>
              <w:t>foni</w:t>
            </w:r>
            <w:proofErr w:type="spellEnd"/>
            <w:r w:rsidRPr="003D2717">
              <w:rPr>
                <w:rFonts w:ascii="Bahnschrift" w:hAnsi="Bahnschrift" w:cs="Times New Roman"/>
                <w:bCs/>
                <w:sz w:val="18"/>
                <w:szCs w:val="18"/>
              </w:rPr>
              <w:t xml:space="preserve"> przez HDMI i Bluetooth</w:t>
            </w:r>
          </w:p>
          <w:p w14:paraId="1D942800"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 xml:space="preserve">• Współpraca z serwisami </w:t>
            </w:r>
            <w:r w:rsidRPr="003D2717">
              <w:rPr>
                <w:rFonts w:ascii="Bahnschrift" w:hAnsi="Bahnschrift" w:cs="Times New Roman"/>
                <w:bCs/>
                <w:sz w:val="18"/>
                <w:szCs w:val="18"/>
              </w:rPr>
              <w:lastRenderedPageBreak/>
              <w:t>strumieniowymi 4K</w:t>
            </w:r>
          </w:p>
          <w:p w14:paraId="57CF5CA1"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 xml:space="preserve">• Obsługa napisów o proporcjach Cinema </w:t>
            </w:r>
            <w:proofErr w:type="spellStart"/>
            <w:r w:rsidRPr="003D2717">
              <w:rPr>
                <w:rFonts w:ascii="Bahnschrift" w:hAnsi="Bahnschrift" w:cs="Times New Roman"/>
                <w:bCs/>
                <w:sz w:val="18"/>
                <w:szCs w:val="18"/>
              </w:rPr>
              <w:t>Scope</w:t>
            </w:r>
            <w:proofErr w:type="spellEnd"/>
            <w:r w:rsidRPr="003D2717">
              <w:rPr>
                <w:rFonts w:ascii="Bahnschrift" w:hAnsi="Bahnschrift" w:cs="Times New Roman"/>
                <w:bCs/>
                <w:sz w:val="18"/>
                <w:szCs w:val="18"/>
              </w:rPr>
              <w:t xml:space="preserve"> 2,35:1</w:t>
            </w:r>
          </w:p>
          <w:p w14:paraId="49217FC4"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 Waga: nie więcej jak 4kg</w:t>
            </w:r>
          </w:p>
          <w:p w14:paraId="252F5A52"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 Pobór mocy: nie więcej jak 15W</w:t>
            </w:r>
          </w:p>
          <w:p w14:paraId="24A8C6A5" w14:textId="77777777" w:rsidR="003D2717" w:rsidRPr="003D2717" w:rsidRDefault="003D2717" w:rsidP="003D2717">
            <w:pPr>
              <w:spacing w:line="360" w:lineRule="auto"/>
              <w:rPr>
                <w:rFonts w:ascii="Bahnschrift" w:hAnsi="Bahnschrift" w:cs="Times New Roman"/>
                <w:b/>
                <w:bCs/>
                <w:sz w:val="18"/>
                <w:szCs w:val="18"/>
              </w:rPr>
            </w:pPr>
            <w:r w:rsidRPr="003D2717">
              <w:rPr>
                <w:rFonts w:ascii="Bahnschrift" w:hAnsi="Bahnschrift" w:cs="Times New Roman"/>
                <w:b/>
                <w:bCs/>
                <w:sz w:val="18"/>
                <w:szCs w:val="18"/>
              </w:rPr>
              <w:t>- 4. Extender HDMI/LAN. sztuk: 1</w:t>
            </w:r>
          </w:p>
          <w:p w14:paraId="79D96D06"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 Nadajnik sygnału HDMI do przesyłania po skrętce w standardzie HDBASE-T</w:t>
            </w:r>
          </w:p>
          <w:p w14:paraId="25386B27"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 Obsługiwane rozdzielczości co najmniej: 3840x2160 @30Hz 4:4:4, 4096x2160 @24Hz 4:4:4 i 4K @60Hz 4:2:0, WUXGA</w:t>
            </w:r>
          </w:p>
          <w:p w14:paraId="00738745"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 Możliwość zasilenia odbiornika z nadajnika przez kabel CAT5/CAT6</w:t>
            </w:r>
          </w:p>
          <w:p w14:paraId="6B191C35"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 Kompatybilność z HDCP</w:t>
            </w:r>
          </w:p>
          <w:p w14:paraId="3D5C1BA9"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 Możliwość przesyłania sygnałów IR między nadajnikiem i odbiornikiem</w:t>
            </w:r>
          </w:p>
          <w:p w14:paraId="119DF1E6" w14:textId="77777777" w:rsidR="003D2717" w:rsidRPr="003D2717" w:rsidRDefault="003D2717" w:rsidP="003D2717">
            <w:pPr>
              <w:spacing w:line="360" w:lineRule="auto"/>
              <w:rPr>
                <w:rFonts w:ascii="Bahnschrift" w:hAnsi="Bahnschrift" w:cs="Times New Roman"/>
                <w:b/>
                <w:bCs/>
                <w:sz w:val="18"/>
                <w:szCs w:val="18"/>
              </w:rPr>
            </w:pPr>
            <w:r w:rsidRPr="003D2717">
              <w:rPr>
                <w:rFonts w:ascii="Bahnschrift" w:hAnsi="Bahnschrift" w:cs="Times New Roman"/>
                <w:b/>
                <w:bCs/>
                <w:sz w:val="18"/>
                <w:szCs w:val="18"/>
              </w:rPr>
              <w:t>- 5. Okablowanie ruchome. sztuk: 1</w:t>
            </w:r>
          </w:p>
          <w:p w14:paraId="7355AD50"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 Okablowanie ruchome niezbędne do uruchomienia systemu projekcji</w:t>
            </w:r>
          </w:p>
          <w:p w14:paraId="38E6CF13" w14:textId="77777777" w:rsidR="003D2717" w:rsidRPr="003D2717" w:rsidRDefault="003D2717" w:rsidP="003D2717">
            <w:pPr>
              <w:spacing w:line="360" w:lineRule="auto"/>
              <w:rPr>
                <w:rFonts w:ascii="Bahnschrift" w:hAnsi="Bahnschrift" w:cs="Times New Roman"/>
                <w:b/>
                <w:bCs/>
                <w:sz w:val="18"/>
                <w:szCs w:val="18"/>
                <w:u w:val="single"/>
              </w:rPr>
            </w:pPr>
            <w:r w:rsidRPr="003D2717">
              <w:rPr>
                <w:rFonts w:ascii="Bahnschrift" w:hAnsi="Bahnschrift" w:cs="Times New Roman"/>
                <w:b/>
                <w:bCs/>
                <w:sz w:val="18"/>
                <w:szCs w:val="18"/>
                <w:u w:val="single"/>
              </w:rPr>
              <w:t>1.4.2 System nagłośnienia</w:t>
            </w:r>
          </w:p>
          <w:p w14:paraId="09A2CCDE" w14:textId="77777777" w:rsidR="003D2717" w:rsidRPr="003D2717" w:rsidRDefault="003D2717" w:rsidP="003D2717">
            <w:pPr>
              <w:spacing w:line="360" w:lineRule="auto"/>
              <w:rPr>
                <w:rFonts w:ascii="Bahnschrift" w:hAnsi="Bahnschrift" w:cs="Times New Roman"/>
                <w:b/>
                <w:bCs/>
                <w:sz w:val="18"/>
                <w:szCs w:val="18"/>
              </w:rPr>
            </w:pPr>
            <w:r w:rsidRPr="003D2717">
              <w:rPr>
                <w:rFonts w:ascii="Bahnschrift" w:hAnsi="Bahnschrift" w:cs="Times New Roman"/>
                <w:b/>
                <w:bCs/>
                <w:sz w:val="18"/>
                <w:szCs w:val="18"/>
              </w:rPr>
              <w:t xml:space="preserve">- 1. </w:t>
            </w:r>
            <w:proofErr w:type="spellStart"/>
            <w:r w:rsidRPr="003D2717">
              <w:rPr>
                <w:rFonts w:ascii="Bahnschrift" w:hAnsi="Bahnschrift" w:cs="Times New Roman"/>
                <w:b/>
                <w:bCs/>
                <w:sz w:val="18"/>
                <w:szCs w:val="18"/>
              </w:rPr>
              <w:t>Amplituner</w:t>
            </w:r>
            <w:proofErr w:type="spellEnd"/>
            <w:r w:rsidRPr="003D2717">
              <w:rPr>
                <w:rFonts w:ascii="Bahnschrift" w:hAnsi="Bahnschrift" w:cs="Times New Roman"/>
                <w:b/>
                <w:bCs/>
                <w:sz w:val="18"/>
                <w:szCs w:val="18"/>
              </w:rPr>
              <w:t>. sztuk: 1</w:t>
            </w:r>
          </w:p>
          <w:p w14:paraId="459A26A2"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 xml:space="preserve">• Moc wyjściowa (6 </w:t>
            </w:r>
            <w:proofErr w:type="spellStart"/>
            <w:r w:rsidRPr="003D2717">
              <w:rPr>
                <w:rFonts w:ascii="Bahnschrift" w:hAnsi="Bahnschrift" w:cs="Times New Roman"/>
                <w:bCs/>
                <w:sz w:val="18"/>
                <w:szCs w:val="18"/>
              </w:rPr>
              <w:t>ohm</w:t>
            </w:r>
            <w:proofErr w:type="spellEnd"/>
            <w:r w:rsidRPr="003D2717">
              <w:rPr>
                <w:rFonts w:ascii="Bahnschrift" w:hAnsi="Bahnschrift" w:cs="Times New Roman"/>
                <w:bCs/>
                <w:sz w:val="18"/>
                <w:szCs w:val="18"/>
              </w:rPr>
              <w:t>, 1 kHz, 1% dla 1 kanału): co najmniej 185 W</w:t>
            </w:r>
          </w:p>
          <w:p w14:paraId="45C8E15A"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 Co najmniej 9 niezależnych wzmacniaczy</w:t>
            </w:r>
          </w:p>
          <w:p w14:paraId="467A24FE"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 Przetworniki 32bitowe D/A</w:t>
            </w:r>
          </w:p>
          <w:p w14:paraId="56EA024F"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 Ilość wejść HDMI: co najmniej 7</w:t>
            </w:r>
          </w:p>
          <w:p w14:paraId="6A6768F6"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 Ilość wyjść HDMI: co najmniej 3</w:t>
            </w:r>
          </w:p>
          <w:p w14:paraId="1C32A486"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 xml:space="preserve">• Wyjścia dla </w:t>
            </w:r>
            <w:proofErr w:type="spellStart"/>
            <w:r w:rsidRPr="003D2717">
              <w:rPr>
                <w:rFonts w:ascii="Bahnschrift" w:hAnsi="Bahnschrift" w:cs="Times New Roman"/>
                <w:bCs/>
                <w:sz w:val="18"/>
                <w:szCs w:val="18"/>
              </w:rPr>
              <w:t>subwoofera</w:t>
            </w:r>
            <w:proofErr w:type="spellEnd"/>
            <w:r w:rsidRPr="003D2717">
              <w:rPr>
                <w:rFonts w:ascii="Bahnschrift" w:hAnsi="Bahnschrift" w:cs="Times New Roman"/>
                <w:bCs/>
                <w:sz w:val="18"/>
                <w:szCs w:val="18"/>
              </w:rPr>
              <w:t>: 2 niezależne</w:t>
            </w:r>
          </w:p>
          <w:p w14:paraId="5DDE6585"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 Wielokanałowe wejście 7.1</w:t>
            </w:r>
          </w:p>
          <w:p w14:paraId="37E98C0A"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 USB Audio, kompatybilność z produktami Apple</w:t>
            </w:r>
          </w:p>
          <w:p w14:paraId="15AE249E"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 xml:space="preserve">• Automatyczne dopasowanie głośników przy pomocy mikrofonu </w:t>
            </w:r>
            <w:proofErr w:type="spellStart"/>
            <w:r w:rsidRPr="003D2717">
              <w:rPr>
                <w:rFonts w:ascii="Bahnschrift" w:hAnsi="Bahnschrift" w:cs="Times New Roman"/>
                <w:bCs/>
                <w:sz w:val="18"/>
                <w:szCs w:val="18"/>
              </w:rPr>
              <w:t>Audyssey</w:t>
            </w:r>
            <w:proofErr w:type="spellEnd"/>
            <w:r w:rsidRPr="003D2717">
              <w:rPr>
                <w:rFonts w:ascii="Bahnschrift" w:hAnsi="Bahnschrift" w:cs="Times New Roman"/>
                <w:bCs/>
                <w:sz w:val="18"/>
                <w:szCs w:val="18"/>
              </w:rPr>
              <w:t xml:space="preserve"> </w:t>
            </w:r>
            <w:proofErr w:type="spellStart"/>
            <w:r w:rsidRPr="003D2717">
              <w:rPr>
                <w:rFonts w:ascii="Bahnschrift" w:hAnsi="Bahnschrift" w:cs="Times New Roman"/>
                <w:bCs/>
                <w:sz w:val="18"/>
                <w:szCs w:val="18"/>
              </w:rPr>
              <w:t>MultEQ</w:t>
            </w:r>
            <w:proofErr w:type="spellEnd"/>
            <w:r w:rsidRPr="003D2717">
              <w:rPr>
                <w:rFonts w:ascii="Bahnschrift" w:hAnsi="Bahnschrift" w:cs="Times New Roman"/>
                <w:bCs/>
                <w:sz w:val="18"/>
                <w:szCs w:val="18"/>
              </w:rPr>
              <w:t xml:space="preserve"> XT32</w:t>
            </w:r>
          </w:p>
          <w:p w14:paraId="54BF71BA"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 xml:space="preserve">• Kontrola: IP </w:t>
            </w:r>
            <w:proofErr w:type="spellStart"/>
            <w:r w:rsidRPr="003D2717">
              <w:rPr>
                <w:rFonts w:ascii="Bahnschrift" w:hAnsi="Bahnschrift" w:cs="Times New Roman"/>
                <w:bCs/>
                <w:sz w:val="18"/>
                <w:szCs w:val="18"/>
              </w:rPr>
              <w:t>control</w:t>
            </w:r>
            <w:proofErr w:type="spellEnd"/>
            <w:r w:rsidRPr="003D2717">
              <w:rPr>
                <w:rFonts w:ascii="Bahnschrift" w:hAnsi="Bahnschrift" w:cs="Times New Roman"/>
                <w:bCs/>
                <w:sz w:val="18"/>
                <w:szCs w:val="18"/>
              </w:rPr>
              <w:t xml:space="preserve"> / RS232 </w:t>
            </w:r>
            <w:proofErr w:type="spellStart"/>
            <w:r w:rsidRPr="003D2717">
              <w:rPr>
                <w:rFonts w:ascii="Bahnschrift" w:hAnsi="Bahnschrift" w:cs="Times New Roman"/>
                <w:bCs/>
                <w:sz w:val="18"/>
                <w:szCs w:val="18"/>
              </w:rPr>
              <w:t>control</w:t>
            </w:r>
            <w:proofErr w:type="spellEnd"/>
            <w:r w:rsidRPr="003D2717">
              <w:rPr>
                <w:rFonts w:ascii="Bahnschrift" w:hAnsi="Bahnschrift" w:cs="Times New Roman"/>
                <w:bCs/>
                <w:sz w:val="18"/>
                <w:szCs w:val="18"/>
              </w:rPr>
              <w:t xml:space="preserve"> / </w:t>
            </w:r>
            <w:proofErr w:type="spellStart"/>
            <w:r w:rsidRPr="003D2717">
              <w:rPr>
                <w:rFonts w:ascii="Bahnschrift" w:hAnsi="Bahnschrift" w:cs="Times New Roman"/>
                <w:bCs/>
                <w:sz w:val="18"/>
                <w:szCs w:val="18"/>
              </w:rPr>
              <w:t>App</w:t>
            </w:r>
            <w:proofErr w:type="spellEnd"/>
            <w:r w:rsidRPr="003D2717">
              <w:rPr>
                <w:rFonts w:ascii="Bahnschrift" w:hAnsi="Bahnschrift" w:cs="Times New Roman"/>
                <w:bCs/>
                <w:sz w:val="18"/>
                <w:szCs w:val="18"/>
              </w:rPr>
              <w:t xml:space="preserve"> </w:t>
            </w:r>
            <w:proofErr w:type="spellStart"/>
            <w:r w:rsidRPr="003D2717">
              <w:rPr>
                <w:rFonts w:ascii="Bahnschrift" w:hAnsi="Bahnschrift" w:cs="Times New Roman"/>
                <w:bCs/>
                <w:sz w:val="18"/>
                <w:szCs w:val="18"/>
              </w:rPr>
              <w:t>control</w:t>
            </w:r>
            <w:proofErr w:type="spellEnd"/>
            <w:r w:rsidRPr="003D2717">
              <w:rPr>
                <w:rFonts w:ascii="Bahnschrift" w:hAnsi="Bahnschrift" w:cs="Times New Roman"/>
                <w:bCs/>
                <w:sz w:val="18"/>
                <w:szCs w:val="18"/>
              </w:rPr>
              <w:t xml:space="preserve"> / Web </w:t>
            </w:r>
            <w:proofErr w:type="spellStart"/>
            <w:r w:rsidRPr="003D2717">
              <w:rPr>
                <w:rFonts w:ascii="Bahnschrift" w:hAnsi="Bahnschrift" w:cs="Times New Roman"/>
                <w:bCs/>
                <w:sz w:val="18"/>
                <w:szCs w:val="18"/>
              </w:rPr>
              <w:t>control</w:t>
            </w:r>
            <w:proofErr w:type="spellEnd"/>
          </w:p>
          <w:p w14:paraId="4F7ACC7A"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 Obsługa rozdzielczości 8K/60Hz, HDR10</w:t>
            </w:r>
          </w:p>
          <w:p w14:paraId="35035158"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 Kompatybilny z aplikacją sterującą (Smartfon) Android / iOS</w:t>
            </w:r>
          </w:p>
          <w:p w14:paraId="5B545B75"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 Ethernet, Wifi, Bluetooth</w:t>
            </w:r>
          </w:p>
          <w:p w14:paraId="4E458413"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lastRenderedPageBreak/>
              <w:t>• Wyjścia audio przedwzmacniacza do podłączenia zewnętrznych końcówek mocy: co najmniej 12 kanałów</w:t>
            </w:r>
          </w:p>
          <w:p w14:paraId="5BE8AE4F" w14:textId="77777777" w:rsidR="003D2717" w:rsidRPr="003D2717" w:rsidRDefault="003D2717" w:rsidP="003D2717">
            <w:pPr>
              <w:spacing w:line="360" w:lineRule="auto"/>
              <w:rPr>
                <w:rFonts w:ascii="Bahnschrift" w:hAnsi="Bahnschrift" w:cs="Times New Roman"/>
                <w:b/>
                <w:bCs/>
                <w:sz w:val="18"/>
                <w:szCs w:val="18"/>
              </w:rPr>
            </w:pPr>
            <w:r w:rsidRPr="003D2717">
              <w:rPr>
                <w:rFonts w:ascii="Bahnschrift" w:hAnsi="Bahnschrift" w:cs="Times New Roman"/>
                <w:b/>
                <w:bCs/>
                <w:sz w:val="18"/>
                <w:szCs w:val="18"/>
              </w:rPr>
              <w:t>- 2. Końcówka mocy. sztuk: 1</w:t>
            </w:r>
          </w:p>
          <w:p w14:paraId="0873EBA3"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 xml:space="preserve">• Moc wyjściowa (8 / 4 </w:t>
            </w:r>
            <w:proofErr w:type="spellStart"/>
            <w:r w:rsidRPr="003D2717">
              <w:rPr>
                <w:rFonts w:ascii="Bahnschrift" w:hAnsi="Bahnschrift" w:cs="Times New Roman"/>
                <w:bCs/>
                <w:sz w:val="18"/>
                <w:szCs w:val="18"/>
              </w:rPr>
              <w:t>ohm</w:t>
            </w:r>
            <w:proofErr w:type="spellEnd"/>
            <w:r w:rsidRPr="003D2717">
              <w:rPr>
                <w:rFonts w:ascii="Bahnschrift" w:hAnsi="Bahnschrift" w:cs="Times New Roman"/>
                <w:bCs/>
                <w:sz w:val="18"/>
                <w:szCs w:val="18"/>
              </w:rPr>
              <w:t xml:space="preserve"> RMS) minimum: 140 W / 170 W</w:t>
            </w:r>
          </w:p>
          <w:p w14:paraId="62238502"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 Współczynnik tłumienia: co najmniej 100</w:t>
            </w:r>
          </w:p>
          <w:p w14:paraId="07B291CB"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 Stosunek S/N: co najmniej 105dB</w:t>
            </w:r>
          </w:p>
          <w:p w14:paraId="688FDA15"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 Co najmniej 5 niezależnych wzmacniaczy</w:t>
            </w:r>
          </w:p>
          <w:p w14:paraId="71AE4073"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 xml:space="preserve">• Pasmo przenoszenia: co najmniej od 8 Hz do 100 kHz (+/-3 </w:t>
            </w:r>
            <w:proofErr w:type="spellStart"/>
            <w:r w:rsidRPr="003D2717">
              <w:rPr>
                <w:rFonts w:ascii="Bahnschrift" w:hAnsi="Bahnschrift" w:cs="Times New Roman"/>
                <w:bCs/>
                <w:sz w:val="18"/>
                <w:szCs w:val="18"/>
              </w:rPr>
              <w:t>dB</w:t>
            </w:r>
            <w:proofErr w:type="spellEnd"/>
            <w:r w:rsidRPr="003D2717">
              <w:rPr>
                <w:rFonts w:ascii="Bahnschrift" w:hAnsi="Bahnschrift" w:cs="Times New Roman"/>
                <w:bCs/>
                <w:sz w:val="18"/>
                <w:szCs w:val="18"/>
              </w:rPr>
              <w:t>)</w:t>
            </w:r>
          </w:p>
          <w:p w14:paraId="44EB8067"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 Terminale głośnikowe: zakręcane</w:t>
            </w:r>
          </w:p>
          <w:p w14:paraId="19A9B661"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 Minimum: 5x wejście zbalansowane</w:t>
            </w:r>
          </w:p>
          <w:p w14:paraId="1EC65B3E"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 Cyfrowy miernik mocy</w:t>
            </w:r>
          </w:p>
          <w:p w14:paraId="3AA70F3F" w14:textId="77777777" w:rsidR="003D2717" w:rsidRPr="00A62D5D" w:rsidRDefault="003D2717" w:rsidP="003D2717">
            <w:pPr>
              <w:spacing w:line="360" w:lineRule="auto"/>
              <w:rPr>
                <w:rFonts w:ascii="Bahnschrift" w:hAnsi="Bahnschrift" w:cs="Times New Roman"/>
                <w:b/>
                <w:bCs/>
                <w:sz w:val="18"/>
                <w:szCs w:val="18"/>
              </w:rPr>
            </w:pPr>
            <w:r w:rsidRPr="00A62D5D">
              <w:rPr>
                <w:rFonts w:ascii="Bahnschrift" w:hAnsi="Bahnschrift" w:cs="Times New Roman"/>
                <w:b/>
                <w:bCs/>
                <w:sz w:val="18"/>
                <w:szCs w:val="18"/>
              </w:rPr>
              <w:t>- 3. Zestaw głośnikowy kinowy, kanały L, C, R. sztuk: 3</w:t>
            </w:r>
          </w:p>
          <w:p w14:paraId="3600C6CB"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 Zestaw głośnikowy pasywny do zastosowań w kinach DCI</w:t>
            </w:r>
          </w:p>
          <w:p w14:paraId="56D72A98"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 Głośniki: co najmniej 1 x 12" z cewką 2.5"; 1 głośnik wysokotonowy z cewką 1.75"</w:t>
            </w:r>
          </w:p>
          <w:p w14:paraId="1789E2B0"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 xml:space="preserve">• Max SPL: nie mniej niż 126 </w:t>
            </w:r>
            <w:proofErr w:type="spellStart"/>
            <w:r w:rsidRPr="003D2717">
              <w:rPr>
                <w:rFonts w:ascii="Bahnschrift" w:hAnsi="Bahnschrift" w:cs="Times New Roman"/>
                <w:bCs/>
                <w:sz w:val="18"/>
                <w:szCs w:val="18"/>
              </w:rPr>
              <w:t>dB</w:t>
            </w:r>
            <w:proofErr w:type="spellEnd"/>
            <w:r w:rsidRPr="003D2717">
              <w:rPr>
                <w:rFonts w:ascii="Bahnschrift" w:hAnsi="Bahnschrift" w:cs="Times New Roman"/>
                <w:bCs/>
                <w:sz w:val="18"/>
                <w:szCs w:val="18"/>
              </w:rPr>
              <w:t xml:space="preserve"> (</w:t>
            </w:r>
            <w:proofErr w:type="spellStart"/>
            <w:r w:rsidRPr="003D2717">
              <w:rPr>
                <w:rFonts w:ascii="Bahnschrift" w:hAnsi="Bahnschrift" w:cs="Times New Roman"/>
                <w:bCs/>
                <w:sz w:val="18"/>
                <w:szCs w:val="18"/>
              </w:rPr>
              <w:t>peak</w:t>
            </w:r>
            <w:proofErr w:type="spellEnd"/>
            <w:r w:rsidRPr="003D2717">
              <w:rPr>
                <w:rFonts w:ascii="Bahnschrift" w:hAnsi="Bahnschrift" w:cs="Times New Roman"/>
                <w:bCs/>
                <w:sz w:val="18"/>
                <w:szCs w:val="18"/>
              </w:rPr>
              <w:t>)</w:t>
            </w:r>
          </w:p>
          <w:p w14:paraId="1FCA28C5"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 xml:space="preserve">• Pasmo przenoszenia (-10 </w:t>
            </w:r>
            <w:proofErr w:type="spellStart"/>
            <w:r w:rsidRPr="003D2717">
              <w:rPr>
                <w:rFonts w:ascii="Bahnschrift" w:hAnsi="Bahnschrift" w:cs="Times New Roman"/>
                <w:bCs/>
                <w:sz w:val="18"/>
                <w:szCs w:val="18"/>
              </w:rPr>
              <w:t>dB</w:t>
            </w:r>
            <w:proofErr w:type="spellEnd"/>
            <w:r w:rsidRPr="003D2717">
              <w:rPr>
                <w:rFonts w:ascii="Bahnschrift" w:hAnsi="Bahnschrift" w:cs="Times New Roman"/>
                <w:bCs/>
                <w:sz w:val="18"/>
                <w:szCs w:val="18"/>
              </w:rPr>
              <w:t>): co najmniej 48Hz - 19kHz</w:t>
            </w:r>
          </w:p>
          <w:p w14:paraId="298AD533"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 Dyspersja: co najmniej 90° x 90°</w:t>
            </w:r>
          </w:p>
          <w:p w14:paraId="4E21D1E1"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 Moc co najmniej: 300 W</w:t>
            </w:r>
          </w:p>
          <w:p w14:paraId="027D821A"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 Wymiary nie większe niż: 69 x 50 x 30 cm (</w:t>
            </w:r>
            <w:proofErr w:type="spellStart"/>
            <w:r w:rsidRPr="003D2717">
              <w:rPr>
                <w:rFonts w:ascii="Bahnschrift" w:hAnsi="Bahnschrift" w:cs="Times New Roman"/>
                <w:bCs/>
                <w:sz w:val="18"/>
                <w:szCs w:val="18"/>
              </w:rPr>
              <w:t>wys</w:t>
            </w:r>
            <w:proofErr w:type="spellEnd"/>
            <w:r w:rsidRPr="003D2717">
              <w:rPr>
                <w:rFonts w:ascii="Bahnschrift" w:hAnsi="Bahnschrift" w:cs="Times New Roman"/>
                <w:bCs/>
                <w:sz w:val="18"/>
                <w:szCs w:val="18"/>
              </w:rPr>
              <w:t xml:space="preserve"> x </w:t>
            </w:r>
            <w:proofErr w:type="spellStart"/>
            <w:r w:rsidRPr="003D2717">
              <w:rPr>
                <w:rFonts w:ascii="Bahnschrift" w:hAnsi="Bahnschrift" w:cs="Times New Roman"/>
                <w:bCs/>
                <w:sz w:val="18"/>
                <w:szCs w:val="18"/>
              </w:rPr>
              <w:t>szer</w:t>
            </w:r>
            <w:proofErr w:type="spellEnd"/>
            <w:r w:rsidRPr="003D2717">
              <w:rPr>
                <w:rFonts w:ascii="Bahnschrift" w:hAnsi="Bahnschrift" w:cs="Times New Roman"/>
                <w:bCs/>
                <w:sz w:val="18"/>
                <w:szCs w:val="18"/>
              </w:rPr>
              <w:t xml:space="preserve"> x </w:t>
            </w:r>
            <w:proofErr w:type="spellStart"/>
            <w:r w:rsidRPr="003D2717">
              <w:rPr>
                <w:rFonts w:ascii="Bahnschrift" w:hAnsi="Bahnschrift" w:cs="Times New Roman"/>
                <w:bCs/>
                <w:sz w:val="18"/>
                <w:szCs w:val="18"/>
              </w:rPr>
              <w:t>gł</w:t>
            </w:r>
            <w:proofErr w:type="spellEnd"/>
            <w:r w:rsidRPr="003D2717">
              <w:rPr>
                <w:rFonts w:ascii="Bahnschrift" w:hAnsi="Bahnschrift" w:cs="Times New Roman"/>
                <w:bCs/>
                <w:sz w:val="18"/>
                <w:szCs w:val="18"/>
              </w:rPr>
              <w:t>)</w:t>
            </w:r>
          </w:p>
          <w:p w14:paraId="23F4DF5C"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 Waga nie większa niż: 24 kg</w:t>
            </w:r>
          </w:p>
          <w:p w14:paraId="0429A3F2"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 Impedancja: 8 Ohm</w:t>
            </w:r>
          </w:p>
          <w:p w14:paraId="4C832506" w14:textId="77777777" w:rsidR="003D2717" w:rsidRPr="00A62D5D" w:rsidRDefault="003D2717" w:rsidP="003D2717">
            <w:pPr>
              <w:spacing w:line="360" w:lineRule="auto"/>
              <w:rPr>
                <w:rFonts w:ascii="Bahnschrift" w:hAnsi="Bahnschrift" w:cs="Times New Roman"/>
                <w:b/>
                <w:bCs/>
                <w:sz w:val="18"/>
                <w:szCs w:val="18"/>
              </w:rPr>
            </w:pPr>
            <w:r w:rsidRPr="00A62D5D">
              <w:rPr>
                <w:rFonts w:ascii="Bahnschrift" w:hAnsi="Bahnschrift" w:cs="Times New Roman"/>
                <w:b/>
                <w:bCs/>
                <w:sz w:val="18"/>
                <w:szCs w:val="18"/>
              </w:rPr>
              <w:t xml:space="preserve">- 4. </w:t>
            </w:r>
            <w:proofErr w:type="spellStart"/>
            <w:r w:rsidRPr="00A62D5D">
              <w:rPr>
                <w:rFonts w:ascii="Bahnschrift" w:hAnsi="Bahnschrift" w:cs="Times New Roman"/>
                <w:b/>
                <w:bCs/>
                <w:sz w:val="18"/>
                <w:szCs w:val="18"/>
              </w:rPr>
              <w:t>Subwoofer</w:t>
            </w:r>
            <w:proofErr w:type="spellEnd"/>
            <w:r w:rsidRPr="00A62D5D">
              <w:rPr>
                <w:rFonts w:ascii="Bahnschrift" w:hAnsi="Bahnschrift" w:cs="Times New Roman"/>
                <w:b/>
                <w:bCs/>
                <w:sz w:val="18"/>
                <w:szCs w:val="18"/>
              </w:rPr>
              <w:t xml:space="preserve"> pasywny. sztuk: 1</w:t>
            </w:r>
          </w:p>
          <w:p w14:paraId="5E30342A"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 Zestaw głośnikowy pasywny do zastosowań w kinach DCI</w:t>
            </w:r>
          </w:p>
          <w:p w14:paraId="7A4E190E"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 Głośnik: co najmniej 1x18" głośnik z 4" cewką</w:t>
            </w:r>
          </w:p>
          <w:p w14:paraId="21241A36"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 xml:space="preserve">• Max SPL: nie mniej niż 131 </w:t>
            </w:r>
            <w:proofErr w:type="spellStart"/>
            <w:r w:rsidRPr="003D2717">
              <w:rPr>
                <w:rFonts w:ascii="Bahnschrift" w:hAnsi="Bahnschrift" w:cs="Times New Roman"/>
                <w:bCs/>
                <w:sz w:val="18"/>
                <w:szCs w:val="18"/>
              </w:rPr>
              <w:t>dB</w:t>
            </w:r>
            <w:proofErr w:type="spellEnd"/>
            <w:r w:rsidRPr="003D2717">
              <w:rPr>
                <w:rFonts w:ascii="Bahnschrift" w:hAnsi="Bahnschrift" w:cs="Times New Roman"/>
                <w:bCs/>
                <w:sz w:val="18"/>
                <w:szCs w:val="18"/>
              </w:rPr>
              <w:t xml:space="preserve"> (</w:t>
            </w:r>
            <w:proofErr w:type="spellStart"/>
            <w:r w:rsidRPr="003D2717">
              <w:rPr>
                <w:rFonts w:ascii="Bahnschrift" w:hAnsi="Bahnschrift" w:cs="Times New Roman"/>
                <w:bCs/>
                <w:sz w:val="18"/>
                <w:szCs w:val="18"/>
              </w:rPr>
              <w:t>peak</w:t>
            </w:r>
            <w:proofErr w:type="spellEnd"/>
            <w:r w:rsidRPr="003D2717">
              <w:rPr>
                <w:rFonts w:ascii="Bahnschrift" w:hAnsi="Bahnschrift" w:cs="Times New Roman"/>
                <w:bCs/>
                <w:sz w:val="18"/>
                <w:szCs w:val="18"/>
              </w:rPr>
              <w:t>)</w:t>
            </w:r>
          </w:p>
          <w:p w14:paraId="010E414B"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 xml:space="preserve">• Pasmo przenoszenia (-10 </w:t>
            </w:r>
            <w:proofErr w:type="spellStart"/>
            <w:r w:rsidRPr="003D2717">
              <w:rPr>
                <w:rFonts w:ascii="Bahnschrift" w:hAnsi="Bahnschrift" w:cs="Times New Roman"/>
                <w:bCs/>
                <w:sz w:val="18"/>
                <w:szCs w:val="18"/>
              </w:rPr>
              <w:t>dB</w:t>
            </w:r>
            <w:proofErr w:type="spellEnd"/>
            <w:r w:rsidRPr="003D2717">
              <w:rPr>
                <w:rFonts w:ascii="Bahnschrift" w:hAnsi="Bahnschrift" w:cs="Times New Roman"/>
                <w:bCs/>
                <w:sz w:val="18"/>
                <w:szCs w:val="18"/>
              </w:rPr>
              <w:t>): co najmniej od 29Hz do 170Hz</w:t>
            </w:r>
          </w:p>
          <w:p w14:paraId="1AEB8C27"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 Moc co najmniej 600 W</w:t>
            </w:r>
          </w:p>
          <w:p w14:paraId="596C6698"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 Wymiary nie większe niż: 92 x 77 x 30 cm (</w:t>
            </w:r>
            <w:proofErr w:type="spellStart"/>
            <w:r w:rsidRPr="003D2717">
              <w:rPr>
                <w:rFonts w:ascii="Bahnschrift" w:hAnsi="Bahnschrift" w:cs="Times New Roman"/>
                <w:bCs/>
                <w:sz w:val="18"/>
                <w:szCs w:val="18"/>
              </w:rPr>
              <w:t>wys</w:t>
            </w:r>
            <w:proofErr w:type="spellEnd"/>
            <w:r w:rsidRPr="003D2717">
              <w:rPr>
                <w:rFonts w:ascii="Bahnschrift" w:hAnsi="Bahnschrift" w:cs="Times New Roman"/>
                <w:bCs/>
                <w:sz w:val="18"/>
                <w:szCs w:val="18"/>
              </w:rPr>
              <w:t xml:space="preserve"> x </w:t>
            </w:r>
            <w:proofErr w:type="spellStart"/>
            <w:r w:rsidRPr="003D2717">
              <w:rPr>
                <w:rFonts w:ascii="Bahnschrift" w:hAnsi="Bahnschrift" w:cs="Times New Roman"/>
                <w:bCs/>
                <w:sz w:val="18"/>
                <w:szCs w:val="18"/>
              </w:rPr>
              <w:t>szer</w:t>
            </w:r>
            <w:proofErr w:type="spellEnd"/>
            <w:r w:rsidRPr="003D2717">
              <w:rPr>
                <w:rFonts w:ascii="Bahnschrift" w:hAnsi="Bahnschrift" w:cs="Times New Roman"/>
                <w:bCs/>
                <w:sz w:val="18"/>
                <w:szCs w:val="18"/>
              </w:rPr>
              <w:t xml:space="preserve"> x </w:t>
            </w:r>
            <w:proofErr w:type="spellStart"/>
            <w:r w:rsidRPr="003D2717">
              <w:rPr>
                <w:rFonts w:ascii="Bahnschrift" w:hAnsi="Bahnschrift" w:cs="Times New Roman"/>
                <w:bCs/>
                <w:sz w:val="18"/>
                <w:szCs w:val="18"/>
              </w:rPr>
              <w:t>gł</w:t>
            </w:r>
            <w:proofErr w:type="spellEnd"/>
            <w:r w:rsidRPr="003D2717">
              <w:rPr>
                <w:rFonts w:ascii="Bahnschrift" w:hAnsi="Bahnschrift" w:cs="Times New Roman"/>
                <w:bCs/>
                <w:sz w:val="18"/>
                <w:szCs w:val="18"/>
              </w:rPr>
              <w:t>)</w:t>
            </w:r>
          </w:p>
          <w:p w14:paraId="2EA8C3ED"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lastRenderedPageBreak/>
              <w:t>• Waga nie większa niż: 40 kg</w:t>
            </w:r>
          </w:p>
          <w:p w14:paraId="1B713012"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 Impedancja: 8 Ohm</w:t>
            </w:r>
          </w:p>
          <w:p w14:paraId="604DD544" w14:textId="77777777" w:rsidR="003D2717" w:rsidRPr="00A62D5D" w:rsidRDefault="003D2717" w:rsidP="003D2717">
            <w:pPr>
              <w:spacing w:line="360" w:lineRule="auto"/>
              <w:rPr>
                <w:rFonts w:ascii="Bahnschrift" w:hAnsi="Bahnschrift" w:cs="Times New Roman"/>
                <w:b/>
                <w:bCs/>
                <w:sz w:val="18"/>
                <w:szCs w:val="18"/>
              </w:rPr>
            </w:pPr>
            <w:r w:rsidRPr="00A62D5D">
              <w:rPr>
                <w:rFonts w:ascii="Bahnschrift" w:hAnsi="Bahnschrift" w:cs="Times New Roman"/>
                <w:b/>
                <w:bCs/>
                <w:sz w:val="18"/>
                <w:szCs w:val="18"/>
              </w:rPr>
              <w:t>- 5. Zestaw głośnikowy efektowy. sztuk: 4</w:t>
            </w:r>
          </w:p>
          <w:p w14:paraId="24FB6A6C"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 Zestaw głośnikowy pasywny do zastosowań w kinach DCI</w:t>
            </w:r>
          </w:p>
          <w:p w14:paraId="5C2E671B"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 Głośniki: co najmniej 1 x 8"; 1 głośnik wysokotonowy z cewką 1"</w:t>
            </w:r>
          </w:p>
          <w:p w14:paraId="7B3667A6"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 xml:space="preserve">• Max SPL: nie mniej niż 123 </w:t>
            </w:r>
            <w:proofErr w:type="spellStart"/>
            <w:r w:rsidRPr="003D2717">
              <w:rPr>
                <w:rFonts w:ascii="Bahnschrift" w:hAnsi="Bahnschrift" w:cs="Times New Roman"/>
                <w:bCs/>
                <w:sz w:val="18"/>
                <w:szCs w:val="18"/>
              </w:rPr>
              <w:t>dB</w:t>
            </w:r>
            <w:proofErr w:type="spellEnd"/>
            <w:r w:rsidRPr="003D2717">
              <w:rPr>
                <w:rFonts w:ascii="Bahnschrift" w:hAnsi="Bahnschrift" w:cs="Times New Roman"/>
                <w:bCs/>
                <w:sz w:val="18"/>
                <w:szCs w:val="18"/>
              </w:rPr>
              <w:t xml:space="preserve"> (</w:t>
            </w:r>
            <w:proofErr w:type="spellStart"/>
            <w:r w:rsidRPr="003D2717">
              <w:rPr>
                <w:rFonts w:ascii="Bahnschrift" w:hAnsi="Bahnschrift" w:cs="Times New Roman"/>
                <w:bCs/>
                <w:sz w:val="18"/>
                <w:szCs w:val="18"/>
              </w:rPr>
              <w:t>peak</w:t>
            </w:r>
            <w:proofErr w:type="spellEnd"/>
            <w:r w:rsidRPr="003D2717">
              <w:rPr>
                <w:rFonts w:ascii="Bahnschrift" w:hAnsi="Bahnschrift" w:cs="Times New Roman"/>
                <w:bCs/>
                <w:sz w:val="18"/>
                <w:szCs w:val="18"/>
              </w:rPr>
              <w:t>)</w:t>
            </w:r>
          </w:p>
          <w:p w14:paraId="71333A45"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 xml:space="preserve">• Pasmo przenoszenia (-10 </w:t>
            </w:r>
            <w:proofErr w:type="spellStart"/>
            <w:r w:rsidRPr="003D2717">
              <w:rPr>
                <w:rFonts w:ascii="Bahnschrift" w:hAnsi="Bahnschrift" w:cs="Times New Roman"/>
                <w:bCs/>
                <w:sz w:val="18"/>
                <w:szCs w:val="18"/>
              </w:rPr>
              <w:t>dB</w:t>
            </w:r>
            <w:proofErr w:type="spellEnd"/>
            <w:r w:rsidRPr="003D2717">
              <w:rPr>
                <w:rFonts w:ascii="Bahnschrift" w:hAnsi="Bahnschrift" w:cs="Times New Roman"/>
                <w:bCs/>
                <w:sz w:val="18"/>
                <w:szCs w:val="18"/>
              </w:rPr>
              <w:t>): co najmniej od 52Hz do 20kHz</w:t>
            </w:r>
          </w:p>
          <w:p w14:paraId="554F69B8"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 Dyspersja: co najmniej 90° x 90°</w:t>
            </w:r>
          </w:p>
          <w:p w14:paraId="62978D09"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 Moc co najmniej: 200 W</w:t>
            </w:r>
          </w:p>
          <w:p w14:paraId="6B0A8043"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 Wymiary nie większe niż: 50 x 37 x 25 cm (</w:t>
            </w:r>
            <w:proofErr w:type="spellStart"/>
            <w:r w:rsidRPr="003D2717">
              <w:rPr>
                <w:rFonts w:ascii="Bahnschrift" w:hAnsi="Bahnschrift" w:cs="Times New Roman"/>
                <w:bCs/>
                <w:sz w:val="18"/>
                <w:szCs w:val="18"/>
              </w:rPr>
              <w:t>wys</w:t>
            </w:r>
            <w:proofErr w:type="spellEnd"/>
            <w:r w:rsidRPr="003D2717">
              <w:rPr>
                <w:rFonts w:ascii="Bahnschrift" w:hAnsi="Bahnschrift" w:cs="Times New Roman"/>
                <w:bCs/>
                <w:sz w:val="18"/>
                <w:szCs w:val="18"/>
              </w:rPr>
              <w:t xml:space="preserve"> x </w:t>
            </w:r>
            <w:proofErr w:type="spellStart"/>
            <w:r w:rsidRPr="003D2717">
              <w:rPr>
                <w:rFonts w:ascii="Bahnschrift" w:hAnsi="Bahnschrift" w:cs="Times New Roman"/>
                <w:bCs/>
                <w:sz w:val="18"/>
                <w:szCs w:val="18"/>
              </w:rPr>
              <w:t>szer</w:t>
            </w:r>
            <w:proofErr w:type="spellEnd"/>
            <w:r w:rsidRPr="003D2717">
              <w:rPr>
                <w:rFonts w:ascii="Bahnschrift" w:hAnsi="Bahnschrift" w:cs="Times New Roman"/>
                <w:bCs/>
                <w:sz w:val="18"/>
                <w:szCs w:val="18"/>
              </w:rPr>
              <w:t xml:space="preserve"> x </w:t>
            </w:r>
            <w:proofErr w:type="spellStart"/>
            <w:r w:rsidRPr="003D2717">
              <w:rPr>
                <w:rFonts w:ascii="Bahnschrift" w:hAnsi="Bahnschrift" w:cs="Times New Roman"/>
                <w:bCs/>
                <w:sz w:val="18"/>
                <w:szCs w:val="18"/>
              </w:rPr>
              <w:t>gł</w:t>
            </w:r>
            <w:proofErr w:type="spellEnd"/>
            <w:r w:rsidRPr="003D2717">
              <w:rPr>
                <w:rFonts w:ascii="Bahnschrift" w:hAnsi="Bahnschrift" w:cs="Times New Roman"/>
                <w:bCs/>
                <w:sz w:val="18"/>
                <w:szCs w:val="18"/>
              </w:rPr>
              <w:t>)</w:t>
            </w:r>
          </w:p>
          <w:p w14:paraId="0CE77D0F"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 Impedancja: 8 Ohm</w:t>
            </w:r>
          </w:p>
          <w:p w14:paraId="27B55F86"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 Przednia ściana obudowy pochylona pod kątem 150</w:t>
            </w:r>
          </w:p>
          <w:p w14:paraId="741E5E8F" w14:textId="77777777" w:rsidR="003D2717" w:rsidRPr="00A62D5D" w:rsidRDefault="003D2717" w:rsidP="003D2717">
            <w:pPr>
              <w:spacing w:line="360" w:lineRule="auto"/>
              <w:rPr>
                <w:rFonts w:ascii="Bahnschrift" w:hAnsi="Bahnschrift" w:cs="Times New Roman"/>
                <w:b/>
                <w:bCs/>
                <w:sz w:val="18"/>
                <w:szCs w:val="18"/>
              </w:rPr>
            </w:pPr>
            <w:r w:rsidRPr="00A62D5D">
              <w:rPr>
                <w:rFonts w:ascii="Bahnschrift" w:hAnsi="Bahnschrift" w:cs="Times New Roman"/>
                <w:b/>
                <w:bCs/>
                <w:sz w:val="18"/>
                <w:szCs w:val="18"/>
              </w:rPr>
              <w:t xml:space="preserve">- 6. Szafa </w:t>
            </w:r>
            <w:proofErr w:type="spellStart"/>
            <w:r w:rsidRPr="00A62D5D">
              <w:rPr>
                <w:rFonts w:ascii="Bahnschrift" w:hAnsi="Bahnschrift" w:cs="Times New Roman"/>
                <w:b/>
                <w:bCs/>
                <w:sz w:val="18"/>
                <w:szCs w:val="18"/>
              </w:rPr>
              <w:t>rackowa</w:t>
            </w:r>
            <w:proofErr w:type="spellEnd"/>
            <w:r w:rsidRPr="00A62D5D">
              <w:rPr>
                <w:rFonts w:ascii="Bahnschrift" w:hAnsi="Bahnschrift" w:cs="Times New Roman"/>
                <w:b/>
                <w:bCs/>
                <w:sz w:val="18"/>
                <w:szCs w:val="18"/>
              </w:rPr>
              <w:t xml:space="preserve"> z wyposażeniem. sztuk: 1</w:t>
            </w:r>
          </w:p>
          <w:p w14:paraId="4C1E8DB5"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 xml:space="preserve">• Szafa </w:t>
            </w:r>
            <w:proofErr w:type="spellStart"/>
            <w:r w:rsidRPr="003D2717">
              <w:rPr>
                <w:rFonts w:ascii="Bahnschrift" w:hAnsi="Bahnschrift" w:cs="Times New Roman"/>
                <w:bCs/>
                <w:sz w:val="18"/>
                <w:szCs w:val="18"/>
              </w:rPr>
              <w:t>rackowa</w:t>
            </w:r>
            <w:proofErr w:type="spellEnd"/>
            <w:r w:rsidRPr="003D2717">
              <w:rPr>
                <w:rFonts w:ascii="Bahnschrift" w:hAnsi="Bahnschrift" w:cs="Times New Roman"/>
                <w:bCs/>
                <w:sz w:val="18"/>
                <w:szCs w:val="18"/>
              </w:rPr>
              <w:t xml:space="preserve"> we wnęce pozwalająca na montaż urządzeń systemu AV</w:t>
            </w:r>
          </w:p>
          <w:p w14:paraId="4B2F3909"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- 7. Okablowanie ruchome. sztuk: 1</w:t>
            </w:r>
          </w:p>
          <w:p w14:paraId="6DABF7C4"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 Okablowanie ruchome niezbędne do uruchomienia systemu nagłośnienia</w:t>
            </w:r>
          </w:p>
          <w:p w14:paraId="794D10D0" w14:textId="77777777" w:rsidR="003D2717" w:rsidRPr="00A62D5D" w:rsidRDefault="003D2717" w:rsidP="003D2717">
            <w:pPr>
              <w:spacing w:line="360" w:lineRule="auto"/>
              <w:rPr>
                <w:rFonts w:ascii="Bahnschrift" w:hAnsi="Bahnschrift" w:cs="Times New Roman"/>
                <w:b/>
                <w:bCs/>
                <w:sz w:val="18"/>
                <w:szCs w:val="18"/>
                <w:u w:val="single"/>
              </w:rPr>
            </w:pPr>
            <w:r w:rsidRPr="00A62D5D">
              <w:rPr>
                <w:rFonts w:ascii="Bahnschrift" w:hAnsi="Bahnschrift" w:cs="Times New Roman"/>
                <w:b/>
                <w:bCs/>
                <w:sz w:val="18"/>
                <w:szCs w:val="18"/>
                <w:u w:val="single"/>
              </w:rPr>
              <w:t>1.4.3 System centralnego sterowania</w:t>
            </w:r>
          </w:p>
          <w:p w14:paraId="1C8AEA16" w14:textId="77777777" w:rsidR="003D2717" w:rsidRPr="00A62D5D" w:rsidRDefault="003D2717" w:rsidP="003D2717">
            <w:pPr>
              <w:spacing w:line="360" w:lineRule="auto"/>
              <w:rPr>
                <w:rFonts w:ascii="Bahnschrift" w:hAnsi="Bahnschrift" w:cs="Times New Roman"/>
                <w:b/>
                <w:bCs/>
                <w:sz w:val="18"/>
                <w:szCs w:val="18"/>
              </w:rPr>
            </w:pPr>
            <w:r w:rsidRPr="00A62D5D">
              <w:rPr>
                <w:rFonts w:ascii="Bahnschrift" w:hAnsi="Bahnschrift" w:cs="Times New Roman"/>
                <w:b/>
                <w:bCs/>
                <w:sz w:val="18"/>
                <w:szCs w:val="18"/>
              </w:rPr>
              <w:t>- 1. Jednostka centralna, sterowanie oświetleniem. sztuk: 1</w:t>
            </w:r>
          </w:p>
          <w:p w14:paraId="1842FE79"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 Co najmniej 1x port RS232/RS485,</w:t>
            </w:r>
          </w:p>
          <w:p w14:paraId="5D292F70"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 Co najmniej 1x port DALI</w:t>
            </w:r>
          </w:p>
          <w:p w14:paraId="100DC078"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 Co najmniej 4x porty uniwersalne konfigurowalne (IR, RS232, DIO, pomiar częstotliwości, napięcia)</w:t>
            </w:r>
          </w:p>
          <w:p w14:paraId="7A9D7AD4"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 Czytnik kodów IR</w:t>
            </w:r>
          </w:p>
          <w:p w14:paraId="067E22E9"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 RTC</w:t>
            </w:r>
          </w:p>
          <w:p w14:paraId="300DFCEB"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 Wskaźniki LED na panelu przednim dla każdego portu</w:t>
            </w:r>
          </w:p>
          <w:p w14:paraId="23AC86A9"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 xml:space="preserve">• Wbudowana pamięć RAM 64 MB i </w:t>
            </w:r>
            <w:proofErr w:type="spellStart"/>
            <w:r w:rsidRPr="003D2717">
              <w:rPr>
                <w:rFonts w:ascii="Bahnschrift" w:hAnsi="Bahnschrift" w:cs="Times New Roman"/>
                <w:bCs/>
                <w:sz w:val="18"/>
                <w:szCs w:val="18"/>
              </w:rPr>
              <w:t>flash</w:t>
            </w:r>
            <w:proofErr w:type="spellEnd"/>
            <w:r w:rsidRPr="003D2717">
              <w:rPr>
                <w:rFonts w:ascii="Bahnschrift" w:hAnsi="Bahnschrift" w:cs="Times New Roman"/>
                <w:bCs/>
                <w:sz w:val="18"/>
                <w:szCs w:val="18"/>
              </w:rPr>
              <w:t xml:space="preserve"> 256 MB</w:t>
            </w:r>
          </w:p>
          <w:p w14:paraId="2CB6B938"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 xml:space="preserve">• Zasilanie 24VDC lub </w:t>
            </w:r>
            <w:proofErr w:type="spellStart"/>
            <w:r w:rsidRPr="003D2717">
              <w:rPr>
                <w:rFonts w:ascii="Bahnschrift" w:hAnsi="Bahnschrift" w:cs="Times New Roman"/>
                <w:bCs/>
                <w:sz w:val="18"/>
                <w:szCs w:val="18"/>
              </w:rPr>
              <w:t>PoE</w:t>
            </w:r>
            <w:proofErr w:type="spellEnd"/>
          </w:p>
          <w:p w14:paraId="78EC592E"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 Szerokość 4 modułów, montaż na szynie DIN</w:t>
            </w:r>
          </w:p>
          <w:p w14:paraId="1E2630A0"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 xml:space="preserve">Oprogramowanie umożliwiające </w:t>
            </w:r>
            <w:r w:rsidRPr="003D2717">
              <w:rPr>
                <w:rFonts w:ascii="Bahnschrift" w:hAnsi="Bahnschrift" w:cs="Times New Roman"/>
                <w:bCs/>
                <w:sz w:val="18"/>
                <w:szCs w:val="18"/>
              </w:rPr>
              <w:lastRenderedPageBreak/>
              <w:t>tworzenie systemów rozproszonych. Każda jednostka, panel dotykowy lub aplikacja na tablet lub komputer, pozwala na jej oprogramowanie i wymianę informacji w tym samym języku oprogramowania Oprogramowanie jest tworzone w zintegrowanym środowisku programistycznym – jedna aplikacja dla tworzenia oprogramowania jednostek i wyglądu oraz działania interfejsów GUI</w:t>
            </w:r>
          </w:p>
          <w:p w14:paraId="3A2427CB"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 xml:space="preserve">Punkt dostępowy </w:t>
            </w:r>
            <w:proofErr w:type="spellStart"/>
            <w:r w:rsidRPr="003D2717">
              <w:rPr>
                <w:rFonts w:ascii="Bahnschrift" w:hAnsi="Bahnschrift" w:cs="Times New Roman"/>
                <w:bCs/>
                <w:sz w:val="18"/>
                <w:szCs w:val="18"/>
              </w:rPr>
              <w:t>WiFi</w:t>
            </w:r>
            <w:proofErr w:type="spellEnd"/>
            <w:r w:rsidRPr="003D2717">
              <w:rPr>
                <w:rFonts w:ascii="Bahnschrift" w:hAnsi="Bahnschrift" w:cs="Times New Roman"/>
                <w:bCs/>
                <w:sz w:val="18"/>
                <w:szCs w:val="18"/>
              </w:rPr>
              <w:t xml:space="preserve"> 1 • Kompatybilność z 802.11b/g/n</w:t>
            </w:r>
          </w:p>
          <w:p w14:paraId="18175D08"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Co najmniej 4 porty LAN</w:t>
            </w:r>
          </w:p>
          <w:p w14:paraId="5358BDEB" w14:textId="77777777" w:rsidR="003D2717" w:rsidRPr="00A62D5D" w:rsidRDefault="003D2717" w:rsidP="003D2717">
            <w:pPr>
              <w:spacing w:line="360" w:lineRule="auto"/>
              <w:rPr>
                <w:rFonts w:ascii="Bahnschrift" w:hAnsi="Bahnschrift" w:cs="Times New Roman"/>
                <w:b/>
                <w:bCs/>
                <w:sz w:val="18"/>
                <w:szCs w:val="18"/>
              </w:rPr>
            </w:pPr>
            <w:r w:rsidRPr="00A62D5D">
              <w:rPr>
                <w:rFonts w:ascii="Bahnschrift" w:hAnsi="Bahnschrift" w:cs="Times New Roman"/>
                <w:b/>
                <w:bCs/>
                <w:sz w:val="18"/>
                <w:szCs w:val="18"/>
              </w:rPr>
              <w:t>- 2. Tablet 10". sztuk: 1</w:t>
            </w:r>
          </w:p>
          <w:p w14:paraId="0E7ABB30"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 Rozdzielczość natywna panelu : co najmniej 1920 x 1080</w:t>
            </w:r>
          </w:p>
          <w:p w14:paraId="156BD99C"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 CPU: co najmniej 4 rdzeniowy  1,8 GHz</w:t>
            </w:r>
          </w:p>
          <w:p w14:paraId="6587FFD9"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 Przekątna: co najmniej 10"</w:t>
            </w:r>
          </w:p>
          <w:p w14:paraId="2D6F214B"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 Pamięć RAM: co najmniej 2GB DDR2</w:t>
            </w:r>
          </w:p>
          <w:p w14:paraId="1B5CFE95"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 Pamięć wewnętrzna: co najmniej 16GB</w:t>
            </w:r>
          </w:p>
          <w:p w14:paraId="599F66C8"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 xml:space="preserve">• Obsługa kart pamięci </w:t>
            </w:r>
            <w:proofErr w:type="spellStart"/>
            <w:r w:rsidRPr="003D2717">
              <w:rPr>
                <w:rFonts w:ascii="Bahnschrift" w:hAnsi="Bahnschrift" w:cs="Times New Roman"/>
                <w:bCs/>
                <w:sz w:val="18"/>
                <w:szCs w:val="18"/>
              </w:rPr>
              <w:t>microSD</w:t>
            </w:r>
            <w:proofErr w:type="spellEnd"/>
            <w:r w:rsidRPr="003D2717">
              <w:rPr>
                <w:rFonts w:ascii="Bahnschrift" w:hAnsi="Bahnschrift" w:cs="Times New Roman"/>
                <w:bCs/>
                <w:sz w:val="18"/>
                <w:szCs w:val="18"/>
              </w:rPr>
              <w:t xml:space="preserve"> o pojemności  64 GB</w:t>
            </w:r>
          </w:p>
          <w:p w14:paraId="5336D987"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 xml:space="preserve">• Łączność </w:t>
            </w:r>
            <w:proofErr w:type="spellStart"/>
            <w:r w:rsidRPr="003D2717">
              <w:rPr>
                <w:rFonts w:ascii="Bahnschrift" w:hAnsi="Bahnschrift" w:cs="Times New Roman"/>
                <w:bCs/>
                <w:sz w:val="18"/>
                <w:szCs w:val="18"/>
              </w:rPr>
              <w:t>WiFi</w:t>
            </w:r>
            <w:proofErr w:type="spellEnd"/>
            <w:r w:rsidRPr="003D2717">
              <w:rPr>
                <w:rFonts w:ascii="Bahnschrift" w:hAnsi="Bahnschrift" w:cs="Times New Roman"/>
                <w:bCs/>
                <w:sz w:val="18"/>
                <w:szCs w:val="18"/>
              </w:rPr>
              <w:t xml:space="preserve"> 802.11 b/g/n</w:t>
            </w:r>
          </w:p>
          <w:p w14:paraId="7A43E5D5"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 System operacyjny umożliwiający współpracę z jednostką centralną systemu sterowania</w:t>
            </w:r>
          </w:p>
          <w:p w14:paraId="19D51BC2" w14:textId="7B098E5C" w:rsidR="003D2717" w:rsidRPr="00A62D5D" w:rsidRDefault="00A62D5D" w:rsidP="003D2717">
            <w:pPr>
              <w:spacing w:line="360" w:lineRule="auto"/>
              <w:rPr>
                <w:rFonts w:ascii="Bahnschrift" w:hAnsi="Bahnschrift" w:cs="Times New Roman"/>
                <w:b/>
                <w:bCs/>
                <w:sz w:val="18"/>
                <w:szCs w:val="18"/>
              </w:rPr>
            </w:pPr>
            <w:r>
              <w:rPr>
                <w:rFonts w:ascii="Bahnschrift" w:hAnsi="Bahnschrift" w:cs="Times New Roman"/>
                <w:b/>
                <w:bCs/>
                <w:sz w:val="18"/>
                <w:szCs w:val="18"/>
              </w:rPr>
              <w:t>- 3</w:t>
            </w:r>
            <w:r w:rsidR="003D2717" w:rsidRPr="00A62D5D">
              <w:rPr>
                <w:rFonts w:ascii="Bahnschrift" w:hAnsi="Bahnschrift" w:cs="Times New Roman"/>
                <w:b/>
                <w:bCs/>
                <w:sz w:val="18"/>
                <w:szCs w:val="18"/>
              </w:rPr>
              <w:t>. Oprogramowanie sterujące. sztuk: 1</w:t>
            </w:r>
          </w:p>
          <w:p w14:paraId="1F96B33A"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 Aplikacja umieszczona w pamięci jednostki centralnej</w:t>
            </w:r>
          </w:p>
          <w:p w14:paraId="73667210"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 Możliwość uruchomienia na dowolnym urządzeniu mobilnym (IOS/Windows/Android)</w:t>
            </w:r>
          </w:p>
          <w:p w14:paraId="3C32C048"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 Brak potrzeby rejestracji oprogramowania (licencji) na nowym urządzeniu. Licencja przyporządkowana do jednostki centralnej</w:t>
            </w:r>
          </w:p>
          <w:p w14:paraId="0207565D" w14:textId="403FB107" w:rsidR="003D2717" w:rsidRPr="00A62D5D" w:rsidRDefault="00A62D5D" w:rsidP="003D2717">
            <w:pPr>
              <w:spacing w:line="360" w:lineRule="auto"/>
              <w:rPr>
                <w:rFonts w:ascii="Bahnschrift" w:hAnsi="Bahnschrift" w:cs="Times New Roman"/>
                <w:b/>
                <w:bCs/>
                <w:sz w:val="18"/>
                <w:szCs w:val="18"/>
              </w:rPr>
            </w:pPr>
            <w:r w:rsidRPr="00A62D5D">
              <w:rPr>
                <w:rFonts w:ascii="Bahnschrift" w:hAnsi="Bahnschrift" w:cs="Times New Roman"/>
                <w:b/>
                <w:bCs/>
                <w:sz w:val="18"/>
                <w:szCs w:val="18"/>
              </w:rPr>
              <w:t>- 4</w:t>
            </w:r>
            <w:r w:rsidR="003D2717" w:rsidRPr="00A62D5D">
              <w:rPr>
                <w:rFonts w:ascii="Bahnschrift" w:hAnsi="Bahnschrift" w:cs="Times New Roman"/>
                <w:b/>
                <w:bCs/>
                <w:sz w:val="18"/>
                <w:szCs w:val="18"/>
              </w:rPr>
              <w:t>. Okablowanie. sztuk: 1</w:t>
            </w:r>
          </w:p>
          <w:p w14:paraId="6E88D6D8" w14:textId="77777777" w:rsidR="003D2717" w:rsidRPr="003D2717" w:rsidRDefault="003D2717" w:rsidP="003D2717">
            <w:pPr>
              <w:spacing w:line="360" w:lineRule="auto"/>
              <w:rPr>
                <w:rFonts w:ascii="Bahnschrift" w:hAnsi="Bahnschrift" w:cs="Times New Roman"/>
                <w:bCs/>
                <w:sz w:val="18"/>
                <w:szCs w:val="18"/>
              </w:rPr>
            </w:pPr>
            <w:r w:rsidRPr="003D2717">
              <w:rPr>
                <w:rFonts w:ascii="Bahnschrift" w:hAnsi="Bahnschrift" w:cs="Times New Roman"/>
                <w:bCs/>
                <w:sz w:val="18"/>
                <w:szCs w:val="18"/>
              </w:rPr>
              <w:t>• Okablowanie ruchome niezbędne do uruchomienia systemu centralnego sterowania</w:t>
            </w:r>
          </w:p>
          <w:p w14:paraId="539E6187" w14:textId="6BAA57D6" w:rsidR="00FA46D1" w:rsidRPr="008C4C9E" w:rsidRDefault="00FA46D1" w:rsidP="00D978FC">
            <w:pPr>
              <w:spacing w:line="360" w:lineRule="auto"/>
              <w:rPr>
                <w:rFonts w:ascii="Bahnschrift" w:hAnsi="Bahnschrift" w:cs="Times New Roman"/>
                <w:b/>
                <w:bCs/>
                <w:sz w:val="18"/>
                <w:szCs w:val="18"/>
                <w:u w:val="single"/>
              </w:rPr>
            </w:pPr>
          </w:p>
        </w:tc>
        <w:tc>
          <w:tcPr>
            <w:tcW w:w="364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E104B82" w14:textId="77777777" w:rsidR="00FA46D1" w:rsidRPr="002F7ED7" w:rsidRDefault="00FA46D1" w:rsidP="00FD32C4">
            <w:pPr>
              <w:rPr>
                <w:rFonts w:ascii="Bahnschrift" w:hAnsi="Bahnschrift" w:cs="Times New Roman"/>
                <w:sz w:val="18"/>
                <w:szCs w:val="18"/>
              </w:rPr>
            </w:pP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90BCAA1" w14:textId="77777777" w:rsidR="00FA46D1" w:rsidRPr="002F7ED7" w:rsidRDefault="00FA46D1" w:rsidP="00FD32C4">
            <w:pPr>
              <w:rPr>
                <w:rFonts w:ascii="Bahnschrift" w:hAnsi="Bahnschrift" w:cs="Times New Roman"/>
                <w:sz w:val="18"/>
                <w:szCs w:val="18"/>
              </w:rPr>
            </w:pPr>
          </w:p>
        </w:tc>
        <w:tc>
          <w:tcPr>
            <w:tcW w:w="11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4EF65D5" w14:textId="77777777" w:rsidR="00FA46D1" w:rsidRPr="002F7ED7" w:rsidRDefault="00FA46D1" w:rsidP="00FD32C4">
            <w:pPr>
              <w:rPr>
                <w:rFonts w:ascii="Bahnschrift" w:hAnsi="Bahnschrift" w:cs="Times New Roman"/>
                <w:sz w:val="18"/>
                <w:szCs w:val="18"/>
              </w:rPr>
            </w:pPr>
          </w:p>
        </w:tc>
      </w:tr>
      <w:tr w:rsidR="00FA46D1" w:rsidRPr="002F7ED7" w14:paraId="170472BB" w14:textId="2F226835" w:rsidTr="00FA46D1">
        <w:trPr>
          <w:trHeight w:val="390"/>
        </w:trPr>
        <w:tc>
          <w:tcPr>
            <w:tcW w:w="7054"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FD93C79" w14:textId="35AD4DF8" w:rsidR="00FA46D1" w:rsidRDefault="00A62D5D" w:rsidP="00D978FC">
            <w:pPr>
              <w:jc w:val="center"/>
              <w:rPr>
                <w:rFonts w:ascii="Bahnschrift" w:hAnsi="Bahnschrift" w:cs="Times New Roman"/>
                <w:b/>
                <w:sz w:val="18"/>
                <w:szCs w:val="18"/>
              </w:rPr>
            </w:pPr>
            <w:r>
              <w:rPr>
                <w:rFonts w:ascii="Bahnschrift" w:hAnsi="Bahnschrift" w:cs="Times New Roman"/>
                <w:b/>
                <w:sz w:val="18"/>
                <w:szCs w:val="18"/>
              </w:rPr>
              <w:lastRenderedPageBreak/>
              <w:t>Wyposażenie sali do nagrywania występów C/0.14 (index 137861</w:t>
            </w:r>
            <w:r w:rsidR="00FA46D1" w:rsidRPr="00D978FC">
              <w:rPr>
                <w:rFonts w:ascii="Bahnschrift" w:hAnsi="Bahnschrift" w:cs="Times New Roman"/>
                <w:b/>
                <w:sz w:val="18"/>
                <w:szCs w:val="18"/>
              </w:rPr>
              <w:t>)</w:t>
            </w:r>
            <w:r w:rsidR="00FA46D1">
              <w:rPr>
                <w:rFonts w:ascii="Bahnschrift" w:hAnsi="Bahnschrift" w:cs="Times New Roman"/>
                <w:b/>
                <w:sz w:val="18"/>
                <w:szCs w:val="18"/>
              </w:rPr>
              <w:t xml:space="preserve"> wraz z montażem</w:t>
            </w:r>
          </w:p>
          <w:p w14:paraId="323ADB86" w14:textId="3E852D7A" w:rsidR="00FA46D1" w:rsidRPr="00D978FC" w:rsidRDefault="00FA46D1" w:rsidP="00D978FC">
            <w:pPr>
              <w:jc w:val="center"/>
              <w:rPr>
                <w:rFonts w:ascii="Bahnschrift" w:hAnsi="Bahnschrift" w:cs="Times New Roman"/>
                <w:b/>
                <w:sz w:val="18"/>
                <w:szCs w:val="18"/>
              </w:rPr>
            </w:pP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3E62F49" w14:textId="77777777" w:rsidR="00FA46D1" w:rsidRPr="00D978FC" w:rsidRDefault="00FA46D1" w:rsidP="00D978FC">
            <w:pPr>
              <w:jc w:val="center"/>
              <w:rPr>
                <w:rFonts w:ascii="Bahnschrift" w:hAnsi="Bahnschrift" w:cs="Times New Roman"/>
                <w:b/>
                <w:sz w:val="18"/>
                <w:szCs w:val="18"/>
              </w:rPr>
            </w:pPr>
          </w:p>
        </w:tc>
        <w:tc>
          <w:tcPr>
            <w:tcW w:w="11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048C33" w14:textId="77777777" w:rsidR="00FA46D1" w:rsidRPr="00D978FC" w:rsidRDefault="00FA46D1" w:rsidP="00D978FC">
            <w:pPr>
              <w:jc w:val="center"/>
              <w:rPr>
                <w:rFonts w:ascii="Bahnschrift" w:hAnsi="Bahnschrift" w:cs="Times New Roman"/>
                <w:b/>
                <w:sz w:val="18"/>
                <w:szCs w:val="18"/>
              </w:rPr>
            </w:pPr>
          </w:p>
        </w:tc>
      </w:tr>
      <w:tr w:rsidR="00FA46D1" w:rsidRPr="002F7ED7" w14:paraId="21057A00" w14:textId="07835D4B" w:rsidTr="00FA46D1">
        <w:trPr>
          <w:trHeight w:val="390"/>
        </w:trPr>
        <w:tc>
          <w:tcPr>
            <w:tcW w:w="34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E323646" w14:textId="77777777" w:rsidR="00A62D5D" w:rsidRPr="00A62D5D" w:rsidRDefault="00A62D5D" w:rsidP="00A62D5D">
            <w:pPr>
              <w:spacing w:line="360" w:lineRule="auto"/>
              <w:rPr>
                <w:rFonts w:ascii="Bahnschrift" w:hAnsi="Bahnschrift" w:cs="Times New Roman"/>
                <w:b/>
                <w:bCs/>
                <w:sz w:val="18"/>
                <w:szCs w:val="18"/>
                <w:u w:val="single"/>
              </w:rPr>
            </w:pPr>
            <w:r w:rsidRPr="00A62D5D">
              <w:rPr>
                <w:rFonts w:ascii="Bahnschrift" w:hAnsi="Bahnschrift" w:cs="Times New Roman"/>
                <w:b/>
                <w:bCs/>
                <w:sz w:val="18"/>
                <w:szCs w:val="18"/>
                <w:u w:val="single"/>
              </w:rPr>
              <w:t>1. SPECYFIKACJA TECHNICZNA URZĄDZEŃ</w:t>
            </w:r>
          </w:p>
          <w:p w14:paraId="675904C7"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Ze względu na dążenie do unifikacji systemów, ujednolicenia obsługi, serwisowania i zarządzania zasobami sprzętowymi przez Użytkownika, wszystkie projektory prezentacyjne muszą być od jednego producenta, wszystkie ekrany elektryczne musza być od tego samego producenta, elementy przesyłania obrazów (matryce, przełączniki, extendery) musza być od jednego producenta. Również jednostki centralne, panele dotykowe oraz elementy wykonawcze systemu sterowania muszą być pod jednego producenta.</w:t>
            </w:r>
          </w:p>
          <w:p w14:paraId="5D192F1E"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Wyposażenie sali do nagrywania wystąpień C/0.14 Uniwersytecka 4</w:t>
            </w:r>
          </w:p>
          <w:p w14:paraId="2A317029" w14:textId="77777777" w:rsidR="00A62D5D" w:rsidRPr="00A62D5D" w:rsidRDefault="00A62D5D" w:rsidP="00A62D5D">
            <w:pPr>
              <w:spacing w:line="360" w:lineRule="auto"/>
              <w:rPr>
                <w:rFonts w:ascii="Bahnschrift" w:hAnsi="Bahnschrift" w:cs="Times New Roman"/>
                <w:b/>
                <w:bCs/>
                <w:sz w:val="18"/>
                <w:szCs w:val="18"/>
                <w:u w:val="single"/>
              </w:rPr>
            </w:pPr>
            <w:r w:rsidRPr="00A62D5D">
              <w:rPr>
                <w:rFonts w:ascii="Bahnschrift" w:hAnsi="Bahnschrift" w:cs="Times New Roman"/>
                <w:b/>
                <w:bCs/>
                <w:sz w:val="18"/>
                <w:szCs w:val="18"/>
                <w:u w:val="single"/>
              </w:rPr>
              <w:t>1.5.1 System projekcji, nagłośnienia</w:t>
            </w:r>
          </w:p>
          <w:p w14:paraId="45A89BB4" w14:textId="77777777" w:rsidR="00A62D5D" w:rsidRPr="00A62D5D" w:rsidRDefault="00A62D5D" w:rsidP="00A62D5D">
            <w:pPr>
              <w:spacing w:line="360" w:lineRule="auto"/>
              <w:rPr>
                <w:rFonts w:ascii="Bahnschrift" w:hAnsi="Bahnschrift" w:cs="Times New Roman"/>
                <w:b/>
                <w:bCs/>
                <w:sz w:val="18"/>
                <w:szCs w:val="18"/>
              </w:rPr>
            </w:pPr>
            <w:r w:rsidRPr="00A62D5D">
              <w:rPr>
                <w:rFonts w:ascii="Bahnschrift" w:hAnsi="Bahnschrift" w:cs="Times New Roman"/>
                <w:b/>
                <w:bCs/>
                <w:sz w:val="18"/>
                <w:szCs w:val="18"/>
              </w:rPr>
              <w:t>- 1. Monitor 75", 4K, uchwyt. sztuk: 1</w:t>
            </w:r>
          </w:p>
          <w:p w14:paraId="706A14D1"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Przekątna 75"</w:t>
            </w:r>
          </w:p>
          <w:p w14:paraId="30AD7A42"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xml:space="preserve">• Rozdzielczość: co najmniej 3840 x 2160, </w:t>
            </w:r>
            <w:proofErr w:type="spellStart"/>
            <w:r w:rsidRPr="00A62D5D">
              <w:rPr>
                <w:rFonts w:ascii="Bahnschrift" w:hAnsi="Bahnschrift" w:cs="Times New Roman"/>
                <w:bCs/>
                <w:sz w:val="18"/>
                <w:szCs w:val="18"/>
              </w:rPr>
              <w:t>EdgeLED</w:t>
            </w:r>
            <w:proofErr w:type="spellEnd"/>
            <w:r w:rsidRPr="00A62D5D">
              <w:rPr>
                <w:rFonts w:ascii="Bahnschrift" w:hAnsi="Bahnschrift" w:cs="Times New Roman"/>
                <w:bCs/>
                <w:sz w:val="18"/>
                <w:szCs w:val="18"/>
              </w:rPr>
              <w:t xml:space="preserve">, </w:t>
            </w:r>
            <w:proofErr w:type="spellStart"/>
            <w:r w:rsidRPr="00A62D5D">
              <w:rPr>
                <w:rFonts w:ascii="Bahnschrift" w:hAnsi="Bahnschrift" w:cs="Times New Roman"/>
                <w:bCs/>
                <w:sz w:val="18"/>
                <w:szCs w:val="18"/>
              </w:rPr>
              <w:t>AntiGlare</w:t>
            </w:r>
            <w:proofErr w:type="spellEnd"/>
          </w:p>
          <w:p w14:paraId="0A37F1D9"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xml:space="preserve">• Kontras </w:t>
            </w:r>
            <w:proofErr w:type="spellStart"/>
            <w:r w:rsidRPr="00A62D5D">
              <w:rPr>
                <w:rFonts w:ascii="Bahnschrift" w:hAnsi="Bahnschrift" w:cs="Times New Roman"/>
                <w:bCs/>
                <w:sz w:val="18"/>
                <w:szCs w:val="18"/>
              </w:rPr>
              <w:t>dynamicznyt</w:t>
            </w:r>
            <w:proofErr w:type="spellEnd"/>
            <w:r w:rsidRPr="00A62D5D">
              <w:rPr>
                <w:rFonts w:ascii="Bahnschrift" w:hAnsi="Bahnschrift" w:cs="Times New Roman"/>
                <w:bCs/>
                <w:sz w:val="18"/>
                <w:szCs w:val="18"/>
              </w:rPr>
              <w:t>: co najmniej 5000:1</w:t>
            </w:r>
          </w:p>
          <w:p w14:paraId="1F45CA55"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Jasność: co najmniej 500cd/m2</w:t>
            </w:r>
          </w:p>
          <w:p w14:paraId="536FD0B5"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xml:space="preserve">• Wejścia wbudowane: co najmniej HDMI (HDCP2.2), DVI-D, </w:t>
            </w:r>
            <w:proofErr w:type="spellStart"/>
            <w:r w:rsidRPr="00A62D5D">
              <w:rPr>
                <w:rFonts w:ascii="Bahnschrift" w:hAnsi="Bahnschrift" w:cs="Times New Roman"/>
                <w:bCs/>
                <w:sz w:val="18"/>
                <w:szCs w:val="18"/>
              </w:rPr>
              <w:t>DisplayPort</w:t>
            </w:r>
            <w:proofErr w:type="spellEnd"/>
            <w:r w:rsidRPr="00A62D5D">
              <w:rPr>
                <w:rFonts w:ascii="Bahnschrift" w:hAnsi="Bahnschrift" w:cs="Times New Roman"/>
                <w:bCs/>
                <w:sz w:val="18"/>
                <w:szCs w:val="18"/>
              </w:rPr>
              <w:t xml:space="preserve">(HDCP2.2), </w:t>
            </w:r>
            <w:proofErr w:type="spellStart"/>
            <w:r w:rsidRPr="00A62D5D">
              <w:rPr>
                <w:rFonts w:ascii="Bahnschrift" w:hAnsi="Bahnschrift" w:cs="Times New Roman"/>
                <w:bCs/>
                <w:sz w:val="18"/>
                <w:szCs w:val="18"/>
              </w:rPr>
              <w:t>HDBaseT</w:t>
            </w:r>
            <w:proofErr w:type="spellEnd"/>
            <w:r w:rsidRPr="00A62D5D">
              <w:rPr>
                <w:rFonts w:ascii="Bahnschrift" w:hAnsi="Bahnschrift" w:cs="Times New Roman"/>
                <w:bCs/>
                <w:sz w:val="18"/>
                <w:szCs w:val="18"/>
              </w:rPr>
              <w:t>, LAN, RS232,</w:t>
            </w:r>
          </w:p>
          <w:p w14:paraId="03A68194"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Slot na moduł</w:t>
            </w:r>
          </w:p>
          <w:p w14:paraId="25C5CBBB"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Obsługa rozdzielczości 1920x1200/60</w:t>
            </w:r>
          </w:p>
          <w:p w14:paraId="30258AEB"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Głośniki wbudowane o mocy co najmniej 2x10W</w:t>
            </w:r>
          </w:p>
          <w:p w14:paraId="2B4F25E0"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Czas pracy: co najmniej 24h/7</w:t>
            </w:r>
          </w:p>
          <w:p w14:paraId="166CC750"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Opcjonalna nakładka dotykowa</w:t>
            </w:r>
          </w:p>
          <w:p w14:paraId="6626FFBB"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Dedykowany uchwyt do powieszenia monitora na ścianie</w:t>
            </w:r>
          </w:p>
          <w:p w14:paraId="012DA791" w14:textId="77777777" w:rsidR="00A62D5D" w:rsidRPr="00A62D5D" w:rsidRDefault="00A62D5D" w:rsidP="00A62D5D">
            <w:pPr>
              <w:spacing w:line="360" w:lineRule="auto"/>
              <w:rPr>
                <w:rFonts w:ascii="Bahnschrift" w:hAnsi="Bahnschrift" w:cs="Times New Roman"/>
                <w:b/>
                <w:bCs/>
                <w:sz w:val="18"/>
                <w:szCs w:val="18"/>
              </w:rPr>
            </w:pPr>
            <w:r w:rsidRPr="00A62D5D">
              <w:rPr>
                <w:rFonts w:ascii="Bahnschrift" w:hAnsi="Bahnschrift" w:cs="Times New Roman"/>
                <w:b/>
                <w:bCs/>
                <w:sz w:val="18"/>
                <w:szCs w:val="18"/>
              </w:rPr>
              <w:t>- 2. Mikrofon odsłuchowy. sztuk: 1</w:t>
            </w:r>
          </w:p>
          <w:p w14:paraId="4F82181A"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Mikrofon pojemnościowy</w:t>
            </w:r>
          </w:p>
          <w:p w14:paraId="4CE380A7"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lastRenderedPageBreak/>
              <w:t xml:space="preserve">• Charakterystyka </w:t>
            </w:r>
            <w:proofErr w:type="spellStart"/>
            <w:r w:rsidRPr="00A62D5D">
              <w:rPr>
                <w:rFonts w:ascii="Bahnschrift" w:hAnsi="Bahnschrift" w:cs="Times New Roman"/>
                <w:bCs/>
                <w:sz w:val="18"/>
                <w:szCs w:val="18"/>
              </w:rPr>
              <w:t>kardioidalna</w:t>
            </w:r>
            <w:proofErr w:type="spellEnd"/>
          </w:p>
          <w:p w14:paraId="4ECB587D"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Pasmo przenoszenia: co najmniej od 70Hz – 16kHz</w:t>
            </w:r>
          </w:p>
          <w:p w14:paraId="6A0E9ABC"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Impedancja: 180Ohm</w:t>
            </w:r>
          </w:p>
          <w:p w14:paraId="4D530AA5"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Poziom wyjściowy: -33dbV/1Pa</w:t>
            </w:r>
          </w:p>
          <w:p w14:paraId="05CC2872" w14:textId="77777777" w:rsidR="00A62D5D" w:rsidRPr="00A62D5D" w:rsidRDefault="00A62D5D" w:rsidP="00A62D5D">
            <w:pPr>
              <w:spacing w:line="360" w:lineRule="auto"/>
              <w:rPr>
                <w:rFonts w:ascii="Bahnschrift" w:hAnsi="Bahnschrift" w:cs="Times New Roman"/>
                <w:b/>
                <w:bCs/>
                <w:sz w:val="18"/>
                <w:szCs w:val="18"/>
              </w:rPr>
            </w:pPr>
            <w:r w:rsidRPr="00A62D5D">
              <w:rPr>
                <w:rFonts w:ascii="Bahnschrift" w:hAnsi="Bahnschrift" w:cs="Times New Roman"/>
                <w:b/>
                <w:bCs/>
                <w:sz w:val="18"/>
                <w:szCs w:val="18"/>
              </w:rPr>
              <w:t xml:space="preserve">- 3. Mikrofon </w:t>
            </w:r>
            <w:proofErr w:type="spellStart"/>
            <w:r w:rsidRPr="00A62D5D">
              <w:rPr>
                <w:rFonts w:ascii="Bahnschrift" w:hAnsi="Bahnschrift" w:cs="Times New Roman"/>
                <w:b/>
                <w:bCs/>
                <w:sz w:val="18"/>
                <w:szCs w:val="18"/>
              </w:rPr>
              <w:t>lavalier</w:t>
            </w:r>
            <w:proofErr w:type="spellEnd"/>
            <w:r w:rsidRPr="00A62D5D">
              <w:rPr>
                <w:rFonts w:ascii="Bahnschrift" w:hAnsi="Bahnschrift" w:cs="Times New Roman"/>
                <w:b/>
                <w:bCs/>
                <w:sz w:val="18"/>
                <w:szCs w:val="18"/>
              </w:rPr>
              <w:t>. sztuk: 1</w:t>
            </w:r>
          </w:p>
          <w:p w14:paraId="0438625A"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xml:space="preserve"> System musi oferować naturalny przekaz dźwięku dzięki zastosowaniu cyfrowego toru radiowego o wysokiej rozdzielczości z pełnym pasmem przenoszonych częstotliwości akustycznych. Musi posiadać możliwość jednoczesnej pracy minimum 30 kanałów w jednym paśmie systemu zapewniając efektywne wykorzystanie dostępnego spektrum radiowego. Odbiorniki muszą mieć możliwości skanowania przestrzeni radiowej w celu znalezienia wolnych częstotliwości dla pracy systemu.</w:t>
            </w:r>
          </w:p>
          <w:p w14:paraId="0221CE5F"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Odbiornik:</w:t>
            </w:r>
          </w:p>
          <w:p w14:paraId="65F6C469"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Zakres częstotliwości pracy UHF: co najmniej 470 – 694 MHz w wybranych pasmach o szerokości minimum 40MHz</w:t>
            </w:r>
          </w:p>
          <w:p w14:paraId="46D9EF4D"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Typ modulacji radiowej: specjalistyczny, 24bitowy sygnał cyfrowy</w:t>
            </w:r>
          </w:p>
          <w:p w14:paraId="31BE30D2"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xml:space="preserve">• Zakres dynamiki: co najmniej 120 </w:t>
            </w:r>
            <w:proofErr w:type="spellStart"/>
            <w:r w:rsidRPr="00A62D5D">
              <w:rPr>
                <w:rFonts w:ascii="Bahnschrift" w:hAnsi="Bahnschrift" w:cs="Times New Roman"/>
                <w:bCs/>
                <w:sz w:val="18"/>
                <w:szCs w:val="18"/>
              </w:rPr>
              <w:t>dB</w:t>
            </w:r>
            <w:proofErr w:type="spellEnd"/>
            <w:r w:rsidRPr="00A62D5D">
              <w:rPr>
                <w:rFonts w:ascii="Bahnschrift" w:hAnsi="Bahnschrift" w:cs="Times New Roman"/>
                <w:bCs/>
                <w:sz w:val="18"/>
                <w:szCs w:val="18"/>
              </w:rPr>
              <w:t xml:space="preserve"> (A)</w:t>
            </w:r>
          </w:p>
          <w:p w14:paraId="6863A594"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Pasmo przenoszenia, zniekształcenia harmoniczne: co najmniej 20Hz-20kHz (+/-2dB), &lt;0,1%THD</w:t>
            </w:r>
          </w:p>
          <w:p w14:paraId="51D40EEF"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Zakres regulacji czułości wejścia: co najmniej 60dB</w:t>
            </w:r>
          </w:p>
          <w:p w14:paraId="4F4DBD71"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Wyświetlacz LCD</w:t>
            </w:r>
          </w:p>
          <w:p w14:paraId="746970FD"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Wyjście audio: ¼" Jack i XLR</w:t>
            </w:r>
          </w:p>
          <w:p w14:paraId="0C208B0E"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Sumaryczne opóźnienie sygnału (latencja) w całym torze od nadajnika do wyjścia odbiornika: co najwyżej 3.2ms</w:t>
            </w:r>
          </w:p>
          <w:p w14:paraId="5783565A"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Kodowanie: 256bit AES</w:t>
            </w:r>
          </w:p>
          <w:p w14:paraId="6494925C"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xml:space="preserve">• Obudowa: metalowa z akcesoriami do </w:t>
            </w:r>
            <w:r w:rsidRPr="00A62D5D">
              <w:rPr>
                <w:rFonts w:ascii="Bahnschrift" w:hAnsi="Bahnschrift" w:cs="Times New Roman"/>
                <w:bCs/>
                <w:sz w:val="18"/>
                <w:szCs w:val="18"/>
              </w:rPr>
              <w:lastRenderedPageBreak/>
              <w:t xml:space="preserve">montażu </w:t>
            </w:r>
            <w:proofErr w:type="spellStart"/>
            <w:r w:rsidRPr="00A62D5D">
              <w:rPr>
                <w:rFonts w:ascii="Bahnschrift" w:hAnsi="Bahnschrift" w:cs="Times New Roman"/>
                <w:bCs/>
                <w:sz w:val="18"/>
                <w:szCs w:val="18"/>
              </w:rPr>
              <w:t>rackowego</w:t>
            </w:r>
            <w:proofErr w:type="spellEnd"/>
          </w:p>
          <w:p w14:paraId="32BFC131"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Złącze sieci Ethernet umożliwiające kontrole z aplikacji lub z systemu sterowania</w:t>
            </w:r>
          </w:p>
          <w:p w14:paraId="0163529D"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Nadajnik</w:t>
            </w:r>
          </w:p>
          <w:p w14:paraId="5A651465"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Zakres częstotliwości pracy UHF: co najmniej 470 – 694 MHz w wybranych pasmach o szerokości minimum 40MHz</w:t>
            </w:r>
          </w:p>
          <w:p w14:paraId="72CC4BD8"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Typ modulacji radiowej: specjalistyczny, 24 bitowy sygnał cyfrowy</w:t>
            </w:r>
          </w:p>
          <w:p w14:paraId="22868B04"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xml:space="preserve">• Zakres dynamiki: co najmniej 120 </w:t>
            </w:r>
            <w:proofErr w:type="spellStart"/>
            <w:r w:rsidRPr="00A62D5D">
              <w:rPr>
                <w:rFonts w:ascii="Bahnschrift" w:hAnsi="Bahnschrift" w:cs="Times New Roman"/>
                <w:bCs/>
                <w:sz w:val="18"/>
                <w:szCs w:val="18"/>
              </w:rPr>
              <w:t>dB</w:t>
            </w:r>
            <w:proofErr w:type="spellEnd"/>
            <w:r w:rsidRPr="00A62D5D">
              <w:rPr>
                <w:rFonts w:ascii="Bahnschrift" w:hAnsi="Bahnschrift" w:cs="Times New Roman"/>
                <w:bCs/>
                <w:sz w:val="18"/>
                <w:szCs w:val="18"/>
              </w:rPr>
              <w:t xml:space="preserve"> (A)</w:t>
            </w:r>
          </w:p>
          <w:p w14:paraId="1E8FE183"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Pasmo przenoszenia dźwięku toru nadajnika, zniekształcenia harmoniczne: co najmniej 20Hz-20kHz (+/-2dB), &lt;0,1%THD</w:t>
            </w:r>
          </w:p>
          <w:p w14:paraId="10CB15E4"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Zasięg pracy nadajnika: minimum 100m w optymalnych warunkach</w:t>
            </w:r>
          </w:p>
          <w:p w14:paraId="5A138140"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Możliwość zasilania z dedykowanych akumulatorów</w:t>
            </w:r>
          </w:p>
          <w:p w14:paraId="395261A5"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xml:space="preserve">• Minimalny czas pracy na akumulatorze: </w:t>
            </w:r>
            <w:r w:rsidRPr="00A62D5D">
              <w:rPr>
                <w:rFonts w:ascii="Arial" w:hAnsi="Arial" w:cs="Arial"/>
                <w:bCs/>
                <w:sz w:val="18"/>
                <w:szCs w:val="18"/>
              </w:rPr>
              <w:t>≥</w:t>
            </w:r>
            <w:r w:rsidRPr="00A62D5D">
              <w:rPr>
                <w:rFonts w:ascii="Bahnschrift" w:hAnsi="Bahnschrift" w:cs="Times New Roman"/>
                <w:bCs/>
                <w:sz w:val="18"/>
                <w:szCs w:val="18"/>
              </w:rPr>
              <w:t xml:space="preserve"> 8 </w:t>
            </w:r>
            <w:proofErr w:type="spellStart"/>
            <w:r w:rsidRPr="00A62D5D">
              <w:rPr>
                <w:rFonts w:ascii="Bahnschrift" w:hAnsi="Bahnschrift" w:cs="Times New Roman"/>
                <w:bCs/>
                <w:sz w:val="18"/>
                <w:szCs w:val="18"/>
              </w:rPr>
              <w:t>godz</w:t>
            </w:r>
            <w:proofErr w:type="spellEnd"/>
          </w:p>
          <w:p w14:paraId="2878D846"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xml:space="preserve">• Minimalny czas pracy na baterii typu AA: </w:t>
            </w:r>
            <w:r w:rsidRPr="00A62D5D">
              <w:rPr>
                <w:rFonts w:ascii="Arial" w:hAnsi="Arial" w:cs="Arial"/>
                <w:bCs/>
                <w:sz w:val="18"/>
                <w:szCs w:val="18"/>
              </w:rPr>
              <w:t>≥</w:t>
            </w:r>
            <w:r w:rsidRPr="00A62D5D">
              <w:rPr>
                <w:rFonts w:ascii="Bahnschrift" w:hAnsi="Bahnschrift" w:cs="Times New Roman"/>
                <w:bCs/>
                <w:sz w:val="18"/>
                <w:szCs w:val="18"/>
              </w:rPr>
              <w:t xml:space="preserve">  8 </w:t>
            </w:r>
            <w:proofErr w:type="spellStart"/>
            <w:r w:rsidRPr="00A62D5D">
              <w:rPr>
                <w:rFonts w:ascii="Bahnschrift" w:hAnsi="Bahnschrift" w:cs="Times New Roman"/>
                <w:bCs/>
                <w:sz w:val="18"/>
                <w:szCs w:val="18"/>
              </w:rPr>
              <w:t>godz</w:t>
            </w:r>
            <w:proofErr w:type="spellEnd"/>
            <w:r w:rsidRPr="00A62D5D">
              <w:rPr>
                <w:rFonts w:ascii="Bahnschrift" w:hAnsi="Bahnschrift" w:cs="Times New Roman"/>
                <w:bCs/>
                <w:sz w:val="18"/>
                <w:szCs w:val="18"/>
              </w:rPr>
              <w:t>, 2x bateria AA/Alkaliczna</w:t>
            </w:r>
          </w:p>
          <w:p w14:paraId="3F0DCD65"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Obudowa: tworzywo lub metal</w:t>
            </w:r>
          </w:p>
          <w:p w14:paraId="0F8D7EFA"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Wyświetlacz OLED</w:t>
            </w:r>
          </w:p>
          <w:p w14:paraId="424CE3C9"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xml:space="preserve">• Typ złącza wejściowego: 4 </w:t>
            </w:r>
            <w:proofErr w:type="spellStart"/>
            <w:r w:rsidRPr="00A62D5D">
              <w:rPr>
                <w:rFonts w:ascii="Bahnschrift" w:hAnsi="Bahnschrift" w:cs="Times New Roman"/>
                <w:bCs/>
                <w:sz w:val="18"/>
                <w:szCs w:val="18"/>
              </w:rPr>
              <w:t>pinowy</w:t>
            </w:r>
            <w:proofErr w:type="spellEnd"/>
            <w:r w:rsidRPr="00A62D5D">
              <w:rPr>
                <w:rFonts w:ascii="Bahnschrift" w:hAnsi="Bahnschrift" w:cs="Times New Roman"/>
                <w:bCs/>
                <w:sz w:val="18"/>
                <w:szCs w:val="18"/>
              </w:rPr>
              <w:t xml:space="preserve"> mini konektor</w:t>
            </w:r>
          </w:p>
          <w:p w14:paraId="1ACB5AE2"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xml:space="preserve">Typ i charakterystyka kierunkowa mikrofonu przypinanego: pojemnościowy, charakterystyka </w:t>
            </w:r>
            <w:proofErr w:type="spellStart"/>
            <w:r w:rsidRPr="00A62D5D">
              <w:rPr>
                <w:rFonts w:ascii="Bahnschrift" w:hAnsi="Bahnschrift" w:cs="Times New Roman"/>
                <w:bCs/>
                <w:sz w:val="18"/>
                <w:szCs w:val="18"/>
              </w:rPr>
              <w:t>kardioidalna</w:t>
            </w:r>
            <w:proofErr w:type="spellEnd"/>
          </w:p>
          <w:p w14:paraId="066A40CF" w14:textId="77777777" w:rsidR="00A62D5D" w:rsidRPr="00A62D5D" w:rsidRDefault="00A62D5D" w:rsidP="00A62D5D">
            <w:pPr>
              <w:spacing w:line="360" w:lineRule="auto"/>
              <w:rPr>
                <w:rFonts w:ascii="Bahnschrift" w:hAnsi="Bahnschrift" w:cs="Times New Roman"/>
                <w:b/>
                <w:bCs/>
                <w:sz w:val="18"/>
                <w:szCs w:val="18"/>
              </w:rPr>
            </w:pPr>
            <w:r w:rsidRPr="00A62D5D">
              <w:rPr>
                <w:rFonts w:ascii="Bahnschrift" w:hAnsi="Bahnschrift" w:cs="Times New Roman"/>
                <w:b/>
                <w:bCs/>
                <w:sz w:val="18"/>
                <w:szCs w:val="18"/>
              </w:rPr>
              <w:t>- 4. Interfejs USB audio. sztuk: 1</w:t>
            </w:r>
          </w:p>
          <w:p w14:paraId="3544FB39"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Nagrywanie z parametrami 96kHz/24 bity</w:t>
            </w:r>
          </w:p>
          <w:p w14:paraId="32669220"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Współpraca z systemami operacyjnymi Mac i Windows</w:t>
            </w:r>
          </w:p>
          <w:p w14:paraId="240095FE"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Co najmniej 4 wejścia/4 wyjścia z transmisją strumieniową do PC poprzez interfejs USB 2.0</w:t>
            </w:r>
          </w:p>
          <w:p w14:paraId="4586E5E0"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xml:space="preserve">• Co najmniej 4 wejścia analogowe </w:t>
            </w:r>
            <w:r w:rsidRPr="00A62D5D">
              <w:rPr>
                <w:rFonts w:ascii="Bahnschrift" w:hAnsi="Bahnschrift" w:cs="Times New Roman"/>
                <w:bCs/>
                <w:sz w:val="18"/>
                <w:szCs w:val="18"/>
              </w:rPr>
              <w:lastRenderedPageBreak/>
              <w:t>XLR/TRS (</w:t>
            </w:r>
            <w:proofErr w:type="spellStart"/>
            <w:r w:rsidRPr="00A62D5D">
              <w:rPr>
                <w:rFonts w:ascii="Bahnschrift" w:hAnsi="Bahnschrift" w:cs="Times New Roman"/>
                <w:bCs/>
                <w:sz w:val="18"/>
                <w:szCs w:val="18"/>
              </w:rPr>
              <w:t>mikrofonowo-liniowe</w:t>
            </w:r>
            <w:proofErr w:type="spellEnd"/>
            <w:r w:rsidRPr="00A62D5D">
              <w:rPr>
                <w:rFonts w:ascii="Bahnschrift" w:hAnsi="Bahnschrift" w:cs="Times New Roman"/>
                <w:bCs/>
                <w:sz w:val="18"/>
                <w:szCs w:val="18"/>
              </w:rPr>
              <w:t>) z zasilaniem fantomowym</w:t>
            </w:r>
          </w:p>
          <w:p w14:paraId="632D897B"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Wejścia z przełączanym poziomem liniowym i instrumentalnym</w:t>
            </w:r>
          </w:p>
          <w:p w14:paraId="65001BFB"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Zakres regulacji wzmocnienia wejściowego 57dB dla mikrofonów dynamicznych</w:t>
            </w:r>
          </w:p>
          <w:p w14:paraId="503E6664"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xml:space="preserve">• </w:t>
            </w:r>
            <w:proofErr w:type="spellStart"/>
            <w:r w:rsidRPr="00A62D5D">
              <w:rPr>
                <w:rFonts w:ascii="Bahnschrift" w:hAnsi="Bahnschrift" w:cs="Times New Roman"/>
                <w:bCs/>
                <w:sz w:val="18"/>
                <w:szCs w:val="18"/>
              </w:rPr>
              <w:t>Bezlatencyjny</w:t>
            </w:r>
            <w:proofErr w:type="spellEnd"/>
            <w:r w:rsidRPr="00A62D5D">
              <w:rPr>
                <w:rFonts w:ascii="Bahnschrift" w:hAnsi="Bahnschrift" w:cs="Times New Roman"/>
                <w:bCs/>
                <w:sz w:val="18"/>
                <w:szCs w:val="18"/>
              </w:rPr>
              <w:t xml:space="preserve"> monitoring (monitoring bezpośredni)</w:t>
            </w:r>
          </w:p>
          <w:p w14:paraId="04EAEDFD"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Co najmniej 4 analogowe wyjścia symetryczne TRS</w:t>
            </w:r>
          </w:p>
          <w:p w14:paraId="43B8A65A"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xml:space="preserve">• Wyjście słuchawkowe o mocy 18 </w:t>
            </w:r>
            <w:proofErr w:type="spellStart"/>
            <w:r w:rsidRPr="00A62D5D">
              <w:rPr>
                <w:rFonts w:ascii="Bahnschrift" w:hAnsi="Bahnschrift" w:cs="Times New Roman"/>
                <w:bCs/>
                <w:sz w:val="18"/>
                <w:szCs w:val="18"/>
              </w:rPr>
              <w:t>mW</w:t>
            </w:r>
            <w:proofErr w:type="spellEnd"/>
            <w:r w:rsidRPr="00A62D5D">
              <w:rPr>
                <w:rFonts w:ascii="Bahnschrift" w:hAnsi="Bahnschrift" w:cs="Times New Roman"/>
                <w:bCs/>
                <w:sz w:val="18"/>
                <w:szCs w:val="18"/>
              </w:rPr>
              <w:t xml:space="preserve"> na kanał</w:t>
            </w:r>
          </w:p>
          <w:p w14:paraId="1DD2A151"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Niezależna regulacja poziomu na wyjściach liniowych i słuchawkowych</w:t>
            </w:r>
          </w:p>
          <w:p w14:paraId="34835301"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Wejście/wyjście MIDI</w:t>
            </w:r>
          </w:p>
          <w:p w14:paraId="2D141825"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Źródło sygnału wyjściowego wybierane na panelu ustawień</w:t>
            </w:r>
          </w:p>
          <w:p w14:paraId="76EF018E"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Wybór trybu odsłuchu wejścia (stereo/mono)</w:t>
            </w:r>
          </w:p>
          <w:p w14:paraId="4A1B94AE"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xml:space="preserve">• USB Audio </w:t>
            </w:r>
            <w:proofErr w:type="spellStart"/>
            <w:r w:rsidRPr="00A62D5D">
              <w:rPr>
                <w:rFonts w:ascii="Bahnschrift" w:hAnsi="Bahnschrift" w:cs="Times New Roman"/>
                <w:bCs/>
                <w:sz w:val="18"/>
                <w:szCs w:val="18"/>
              </w:rPr>
              <w:t>Compliance</w:t>
            </w:r>
            <w:proofErr w:type="spellEnd"/>
            <w:r w:rsidRPr="00A62D5D">
              <w:rPr>
                <w:rFonts w:ascii="Bahnschrift" w:hAnsi="Bahnschrift" w:cs="Times New Roman"/>
                <w:bCs/>
                <w:sz w:val="18"/>
                <w:szCs w:val="18"/>
              </w:rPr>
              <w:t xml:space="preserve"> 2.0 dla połączeń iOS</w:t>
            </w:r>
          </w:p>
          <w:p w14:paraId="1F23A6DD"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Oprogramowanie CUBASE LE w pakiecie</w:t>
            </w:r>
          </w:p>
          <w:p w14:paraId="35C522FC"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xml:space="preserve">• Kompatybilność z aplikacjami DAW (Sonar, </w:t>
            </w:r>
            <w:proofErr w:type="spellStart"/>
            <w:r w:rsidRPr="00A62D5D">
              <w:rPr>
                <w:rFonts w:ascii="Bahnschrift" w:hAnsi="Bahnschrift" w:cs="Times New Roman"/>
                <w:bCs/>
                <w:sz w:val="18"/>
                <w:szCs w:val="18"/>
              </w:rPr>
              <w:t>ProTools</w:t>
            </w:r>
            <w:proofErr w:type="spellEnd"/>
            <w:r w:rsidRPr="00A62D5D">
              <w:rPr>
                <w:rFonts w:ascii="Bahnschrift" w:hAnsi="Bahnschrift" w:cs="Times New Roman"/>
                <w:bCs/>
                <w:sz w:val="18"/>
                <w:szCs w:val="18"/>
              </w:rPr>
              <w:t xml:space="preserve">, </w:t>
            </w:r>
            <w:proofErr w:type="spellStart"/>
            <w:r w:rsidRPr="00A62D5D">
              <w:rPr>
                <w:rFonts w:ascii="Bahnschrift" w:hAnsi="Bahnschrift" w:cs="Times New Roman"/>
                <w:bCs/>
                <w:sz w:val="18"/>
                <w:szCs w:val="18"/>
              </w:rPr>
              <w:t>Cubase</w:t>
            </w:r>
            <w:proofErr w:type="spellEnd"/>
            <w:r w:rsidRPr="00A62D5D">
              <w:rPr>
                <w:rFonts w:ascii="Bahnschrift" w:hAnsi="Bahnschrift" w:cs="Times New Roman"/>
                <w:bCs/>
                <w:sz w:val="18"/>
                <w:szCs w:val="18"/>
              </w:rPr>
              <w:t>, Live)</w:t>
            </w:r>
          </w:p>
          <w:p w14:paraId="66DBE7F3"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Obudowa z aluminium</w:t>
            </w:r>
          </w:p>
          <w:p w14:paraId="1D5E3D48" w14:textId="77777777" w:rsidR="00A62D5D" w:rsidRPr="00A62D5D" w:rsidRDefault="00A62D5D" w:rsidP="00A62D5D">
            <w:pPr>
              <w:spacing w:line="360" w:lineRule="auto"/>
              <w:rPr>
                <w:rFonts w:ascii="Bahnschrift" w:hAnsi="Bahnschrift" w:cs="Times New Roman"/>
                <w:b/>
                <w:bCs/>
                <w:sz w:val="18"/>
                <w:szCs w:val="18"/>
              </w:rPr>
            </w:pPr>
            <w:r w:rsidRPr="00A62D5D">
              <w:rPr>
                <w:rFonts w:ascii="Bahnschrift" w:hAnsi="Bahnschrift" w:cs="Times New Roman"/>
                <w:b/>
                <w:bCs/>
                <w:sz w:val="18"/>
                <w:szCs w:val="18"/>
              </w:rPr>
              <w:t>- 5. Przyłącze ścienne. sztuk: 1 •</w:t>
            </w:r>
          </w:p>
          <w:p w14:paraId="4361AB21"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Ilość gniazd zgodna ze schematem blokowym</w:t>
            </w:r>
          </w:p>
          <w:p w14:paraId="14EEDEC4" w14:textId="77777777" w:rsidR="00A62D5D" w:rsidRPr="00A62D5D" w:rsidRDefault="00A62D5D" w:rsidP="00A62D5D">
            <w:pPr>
              <w:spacing w:line="360" w:lineRule="auto"/>
              <w:rPr>
                <w:rFonts w:ascii="Bahnschrift" w:hAnsi="Bahnschrift" w:cs="Times New Roman"/>
                <w:b/>
                <w:bCs/>
                <w:sz w:val="18"/>
                <w:szCs w:val="18"/>
              </w:rPr>
            </w:pPr>
            <w:r w:rsidRPr="00A62D5D">
              <w:rPr>
                <w:rFonts w:ascii="Bahnschrift" w:hAnsi="Bahnschrift" w:cs="Times New Roman"/>
                <w:b/>
                <w:bCs/>
                <w:sz w:val="18"/>
                <w:szCs w:val="18"/>
              </w:rPr>
              <w:t>- 6. Okablowanie ruchome. sztuk: 1</w:t>
            </w:r>
          </w:p>
          <w:p w14:paraId="2AE4CD83"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Okablowanie ruchome niezbędne do uruchomienia systemu AV</w:t>
            </w:r>
          </w:p>
          <w:p w14:paraId="26ACD8EF" w14:textId="77777777" w:rsidR="00A62D5D" w:rsidRPr="00A62D5D" w:rsidRDefault="00A62D5D" w:rsidP="00A62D5D">
            <w:pPr>
              <w:spacing w:line="360" w:lineRule="auto"/>
              <w:rPr>
                <w:rFonts w:ascii="Bahnschrift" w:hAnsi="Bahnschrift" w:cs="Times New Roman"/>
                <w:b/>
                <w:bCs/>
                <w:sz w:val="18"/>
                <w:szCs w:val="18"/>
                <w:u w:val="single"/>
              </w:rPr>
            </w:pPr>
            <w:r w:rsidRPr="00A62D5D">
              <w:rPr>
                <w:rFonts w:ascii="Bahnschrift" w:hAnsi="Bahnschrift" w:cs="Times New Roman"/>
                <w:b/>
                <w:bCs/>
                <w:sz w:val="18"/>
                <w:szCs w:val="18"/>
                <w:u w:val="single"/>
              </w:rPr>
              <w:t>1.5.2 System rejestracji</w:t>
            </w:r>
          </w:p>
          <w:p w14:paraId="500B0118" w14:textId="77777777" w:rsidR="00A62D5D" w:rsidRPr="00A62D5D" w:rsidRDefault="00A62D5D" w:rsidP="00A62D5D">
            <w:pPr>
              <w:spacing w:line="360" w:lineRule="auto"/>
              <w:rPr>
                <w:rFonts w:ascii="Bahnschrift" w:hAnsi="Bahnschrift" w:cs="Times New Roman"/>
                <w:b/>
                <w:bCs/>
                <w:sz w:val="18"/>
                <w:szCs w:val="18"/>
              </w:rPr>
            </w:pPr>
            <w:r w:rsidRPr="00A62D5D">
              <w:rPr>
                <w:rFonts w:ascii="Bahnschrift" w:hAnsi="Bahnschrift" w:cs="Times New Roman"/>
                <w:b/>
                <w:bCs/>
                <w:sz w:val="18"/>
                <w:szCs w:val="18"/>
              </w:rPr>
              <w:t>- 1. Kamera 4K. sztuk: 1</w:t>
            </w:r>
          </w:p>
          <w:p w14:paraId="5135DF5E"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Efektywna liczba pikseli minimum: Około 14,2 megapiksela (16:9)</w:t>
            </w:r>
          </w:p>
          <w:p w14:paraId="1AC6F756"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xml:space="preserve">• Typ przetwornika: CMOS </w:t>
            </w:r>
            <w:proofErr w:type="spellStart"/>
            <w:r w:rsidRPr="00A62D5D">
              <w:rPr>
                <w:rFonts w:ascii="Bahnschrift" w:hAnsi="Bahnschrift" w:cs="Times New Roman"/>
                <w:bCs/>
                <w:sz w:val="18"/>
                <w:szCs w:val="18"/>
              </w:rPr>
              <w:t>Exmor</w:t>
            </w:r>
            <w:proofErr w:type="spellEnd"/>
            <w:r w:rsidRPr="00A62D5D">
              <w:rPr>
                <w:rFonts w:ascii="Bahnschrift" w:hAnsi="Bahnschrift" w:cs="Times New Roman"/>
                <w:bCs/>
                <w:sz w:val="18"/>
                <w:szCs w:val="18"/>
              </w:rPr>
              <w:t xml:space="preserve"> R typu 1,0" (13,2 x 8,8 mm) wykonany w technologii BSI</w:t>
            </w:r>
          </w:p>
          <w:p w14:paraId="5E0B5E14"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Ogniskowa (odpowiednik 35mm) : f = 29,0-348,0mm</w:t>
            </w:r>
          </w:p>
          <w:p w14:paraId="75251C2D"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xml:space="preserve">• Minimalna odległość od obiektu: Około </w:t>
            </w:r>
            <w:r w:rsidRPr="00A62D5D">
              <w:rPr>
                <w:rFonts w:ascii="Bahnschrift" w:hAnsi="Bahnschrift" w:cs="Times New Roman"/>
                <w:bCs/>
                <w:sz w:val="18"/>
                <w:szCs w:val="18"/>
              </w:rPr>
              <w:lastRenderedPageBreak/>
              <w:t>1 cm (szeroki kąt), około 100 cm (teleobiektyw)</w:t>
            </w:r>
          </w:p>
          <w:p w14:paraId="2BB6CE4E"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Przysłona listkowa: 7 listków</w:t>
            </w:r>
          </w:p>
          <w:p w14:paraId="1F1545CD"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Ogniskowa: f = 9,3–111,6 mm</w:t>
            </w:r>
          </w:p>
          <w:p w14:paraId="0E239D8C"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Przysłona: F2,8–F4,5</w:t>
            </w:r>
          </w:p>
          <w:p w14:paraId="075FAFB2"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Zoom optyczny minimum: 12x</w:t>
            </w:r>
          </w:p>
          <w:p w14:paraId="7CE3FD1A"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Zoom cyfrowy minimum: 160x</w:t>
            </w:r>
          </w:p>
          <w:p w14:paraId="5171CC8D"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Typ wizjera: OLED</w:t>
            </w:r>
          </w:p>
          <w:p w14:paraId="15C10BAD"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LCD: dotykowy ekran 3,5" z możliwością obracania do 270 st. i otwarciem do 90 st.</w:t>
            </w:r>
          </w:p>
          <w:p w14:paraId="29E9A625"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Ostrość ustawiana automatycznie lub ręcznie</w:t>
            </w:r>
          </w:p>
          <w:p w14:paraId="0397990F"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Czas otwarcie migawki minimum: 1/8 — 1/10 000</w:t>
            </w:r>
          </w:p>
          <w:p w14:paraId="69D79017"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xml:space="preserve">• Nośnik danych: Memory </w:t>
            </w:r>
            <w:proofErr w:type="spellStart"/>
            <w:r w:rsidRPr="00A62D5D">
              <w:rPr>
                <w:rFonts w:ascii="Bahnschrift" w:hAnsi="Bahnschrift" w:cs="Times New Roman"/>
                <w:bCs/>
                <w:sz w:val="18"/>
                <w:szCs w:val="18"/>
              </w:rPr>
              <w:t>Stick</w:t>
            </w:r>
            <w:proofErr w:type="spellEnd"/>
            <w:r w:rsidRPr="00A62D5D">
              <w:rPr>
                <w:rFonts w:ascii="Bahnschrift" w:hAnsi="Bahnschrift" w:cs="Times New Roman"/>
                <w:bCs/>
                <w:sz w:val="18"/>
                <w:szCs w:val="18"/>
              </w:rPr>
              <w:t xml:space="preserve"> PRO Duo™ i kart SD/SDHC/SDXC</w:t>
            </w:r>
          </w:p>
          <w:p w14:paraId="0DBFB2AD"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Wbudowany mikrofon i głośnik</w:t>
            </w:r>
          </w:p>
          <w:p w14:paraId="0E36550B"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Pokrętło ręcznej regulacji czułości, przysłony, wzmocnienia, czasu migawki</w:t>
            </w:r>
          </w:p>
          <w:p w14:paraId="55693154"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Możliwość płynnego nagrywania w zwolnionym tempie</w:t>
            </w:r>
          </w:p>
          <w:p w14:paraId="3F965568"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xml:space="preserve">• Łączność bezprzewodowa: </w:t>
            </w:r>
            <w:proofErr w:type="spellStart"/>
            <w:r w:rsidRPr="00A62D5D">
              <w:rPr>
                <w:rFonts w:ascii="Bahnschrift" w:hAnsi="Bahnschrift" w:cs="Times New Roman"/>
                <w:bCs/>
                <w:sz w:val="18"/>
                <w:szCs w:val="18"/>
              </w:rPr>
              <w:t>WiFi</w:t>
            </w:r>
            <w:proofErr w:type="spellEnd"/>
            <w:r w:rsidRPr="00A62D5D">
              <w:rPr>
                <w:rFonts w:ascii="Bahnschrift" w:hAnsi="Bahnschrift" w:cs="Times New Roman"/>
                <w:bCs/>
                <w:sz w:val="18"/>
                <w:szCs w:val="18"/>
              </w:rPr>
              <w:t xml:space="preserve"> i NFC</w:t>
            </w:r>
          </w:p>
          <w:p w14:paraId="05575439"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Format zapisu XAVC S 4K</w:t>
            </w:r>
          </w:p>
          <w:p w14:paraId="0246AF3B"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Złącze micro HDMI</w:t>
            </w:r>
          </w:p>
          <w:p w14:paraId="6CBD1777"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Waga nie więcej jak: 800g</w:t>
            </w:r>
          </w:p>
          <w:p w14:paraId="2D3A1071" w14:textId="77777777" w:rsidR="00A62D5D" w:rsidRPr="00A62D5D" w:rsidRDefault="00A62D5D" w:rsidP="00A62D5D">
            <w:pPr>
              <w:spacing w:line="360" w:lineRule="auto"/>
              <w:rPr>
                <w:rFonts w:ascii="Bahnschrift" w:hAnsi="Bahnschrift" w:cs="Times New Roman"/>
                <w:b/>
                <w:bCs/>
                <w:sz w:val="18"/>
                <w:szCs w:val="18"/>
              </w:rPr>
            </w:pPr>
            <w:r w:rsidRPr="00A62D5D">
              <w:rPr>
                <w:rFonts w:ascii="Bahnschrift" w:hAnsi="Bahnschrift" w:cs="Times New Roman"/>
                <w:b/>
                <w:bCs/>
                <w:sz w:val="18"/>
                <w:szCs w:val="18"/>
              </w:rPr>
              <w:t>- 2. Statyw kamery z głowicą. sztuk: 1</w:t>
            </w:r>
          </w:p>
          <w:p w14:paraId="2795924C"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Maksymalna wysokość zestawu 156 cm</w:t>
            </w:r>
          </w:p>
          <w:p w14:paraId="301A3FE2"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Minimalna wysokość zestawu 70 cm</w:t>
            </w:r>
          </w:p>
          <w:p w14:paraId="7A118582"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Długość po złożeniu 75 cm</w:t>
            </w:r>
          </w:p>
          <w:p w14:paraId="0D3BC637"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Maksymalny udźwig zestawu 7 kg</w:t>
            </w:r>
          </w:p>
          <w:p w14:paraId="492FD45E"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Maksymalny udźwig statywu 15 kg</w:t>
            </w:r>
          </w:p>
          <w:p w14:paraId="4AF2F051"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Statyw 3 sekcyjny</w:t>
            </w:r>
          </w:p>
          <w:p w14:paraId="64FA28EB"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Mostowa konstrukcja głowicy</w:t>
            </w:r>
          </w:p>
          <w:p w14:paraId="6C00A2E0"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Głowica wykonana w całości z aluminium</w:t>
            </w:r>
          </w:p>
          <w:p w14:paraId="6F754D9A"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Półkula poziomująca 75mm</w:t>
            </w:r>
          </w:p>
          <w:p w14:paraId="022F123F"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Łożyska kulkowe</w:t>
            </w:r>
          </w:p>
          <w:p w14:paraId="62DBB3C1"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System przeciwwagi</w:t>
            </w:r>
          </w:p>
          <w:p w14:paraId="218BEE26" w14:textId="77777777" w:rsidR="00A62D5D" w:rsidRPr="00A62D5D" w:rsidRDefault="00A62D5D" w:rsidP="00A62D5D">
            <w:pPr>
              <w:spacing w:line="360" w:lineRule="auto"/>
              <w:rPr>
                <w:rFonts w:ascii="Bahnschrift" w:hAnsi="Bahnschrift" w:cs="Times New Roman"/>
                <w:b/>
                <w:bCs/>
                <w:sz w:val="18"/>
                <w:szCs w:val="18"/>
              </w:rPr>
            </w:pPr>
            <w:r w:rsidRPr="00A62D5D">
              <w:rPr>
                <w:rFonts w:ascii="Bahnschrift" w:hAnsi="Bahnschrift" w:cs="Times New Roman"/>
                <w:b/>
                <w:bCs/>
                <w:sz w:val="18"/>
                <w:szCs w:val="18"/>
              </w:rPr>
              <w:t>- 3. Komputer PC do rejestracji, obróbki materiału wideo sztuk: 2</w:t>
            </w:r>
          </w:p>
          <w:p w14:paraId="103BFC07"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lastRenderedPageBreak/>
              <w:t>• Komputer wyposażony w 4 rdzeniowy procesor co najmniej Intel i7 7700</w:t>
            </w:r>
          </w:p>
          <w:p w14:paraId="68405250"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Pamięć RAM: co najmniej 16GB</w:t>
            </w:r>
          </w:p>
          <w:p w14:paraId="06A2A2A1"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Dysk SSD o pojemności co najmniej 512GB</w:t>
            </w:r>
          </w:p>
          <w:p w14:paraId="2845AC9E"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xml:space="preserve">• Karta graficzna co najmniej </w:t>
            </w:r>
            <w:proofErr w:type="spellStart"/>
            <w:r w:rsidRPr="00A62D5D">
              <w:rPr>
                <w:rFonts w:ascii="Bahnschrift" w:hAnsi="Bahnschrift" w:cs="Times New Roman"/>
                <w:bCs/>
                <w:sz w:val="18"/>
                <w:szCs w:val="18"/>
              </w:rPr>
              <w:t>Radeon</w:t>
            </w:r>
            <w:proofErr w:type="spellEnd"/>
            <w:r w:rsidRPr="00A62D5D">
              <w:rPr>
                <w:rFonts w:ascii="Bahnschrift" w:hAnsi="Bahnschrift" w:cs="Times New Roman"/>
                <w:bCs/>
                <w:sz w:val="18"/>
                <w:szCs w:val="18"/>
              </w:rPr>
              <w:t xml:space="preserve"> R9 360</w:t>
            </w:r>
          </w:p>
          <w:p w14:paraId="13FBF0BC"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Monitor o przekątnej co najmniej 23" i rozdzielczości 4K</w:t>
            </w:r>
          </w:p>
          <w:p w14:paraId="434F0CC7"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Klawiatura, mysz</w:t>
            </w:r>
          </w:p>
          <w:p w14:paraId="4AA9F5C6"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System Windows</w:t>
            </w:r>
          </w:p>
          <w:p w14:paraId="754691B5"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Oprogramowanie do obróbki materiału: np. Sony Vegas Pro 15</w:t>
            </w:r>
          </w:p>
          <w:p w14:paraId="2F50B25C" w14:textId="77777777" w:rsidR="00A62D5D" w:rsidRPr="00A62D5D" w:rsidRDefault="00A62D5D" w:rsidP="00A62D5D">
            <w:pPr>
              <w:spacing w:line="360" w:lineRule="auto"/>
              <w:rPr>
                <w:rFonts w:ascii="Bahnschrift" w:hAnsi="Bahnschrift" w:cs="Times New Roman"/>
                <w:b/>
                <w:bCs/>
                <w:sz w:val="18"/>
                <w:szCs w:val="18"/>
                <w:u w:val="single"/>
              </w:rPr>
            </w:pPr>
            <w:r w:rsidRPr="00A62D5D">
              <w:rPr>
                <w:rFonts w:ascii="Bahnschrift" w:hAnsi="Bahnschrift" w:cs="Times New Roman"/>
                <w:b/>
                <w:bCs/>
                <w:sz w:val="18"/>
                <w:szCs w:val="18"/>
                <w:u w:val="single"/>
              </w:rPr>
              <w:t>1.5.3 System oświetlenia</w:t>
            </w:r>
          </w:p>
          <w:p w14:paraId="45D73296" w14:textId="77777777" w:rsidR="00A62D5D" w:rsidRPr="00A62D5D" w:rsidRDefault="00A62D5D" w:rsidP="00A62D5D">
            <w:pPr>
              <w:spacing w:line="360" w:lineRule="auto"/>
              <w:rPr>
                <w:rFonts w:ascii="Bahnschrift" w:hAnsi="Bahnschrift" w:cs="Times New Roman"/>
                <w:b/>
                <w:bCs/>
                <w:sz w:val="18"/>
                <w:szCs w:val="18"/>
              </w:rPr>
            </w:pPr>
            <w:r w:rsidRPr="00A62D5D">
              <w:rPr>
                <w:rFonts w:ascii="Bahnschrift" w:hAnsi="Bahnschrift" w:cs="Times New Roman"/>
                <w:b/>
                <w:bCs/>
                <w:sz w:val="18"/>
                <w:szCs w:val="18"/>
              </w:rPr>
              <w:t xml:space="preserve">- 1. </w:t>
            </w:r>
            <w:proofErr w:type="spellStart"/>
            <w:r w:rsidRPr="00A62D5D">
              <w:rPr>
                <w:rFonts w:ascii="Bahnschrift" w:hAnsi="Bahnschrift" w:cs="Times New Roman"/>
                <w:b/>
                <w:bCs/>
                <w:sz w:val="18"/>
                <w:szCs w:val="18"/>
              </w:rPr>
              <w:t>Softbox</w:t>
            </w:r>
            <w:proofErr w:type="spellEnd"/>
            <w:r w:rsidRPr="00A62D5D">
              <w:rPr>
                <w:rFonts w:ascii="Bahnschrift" w:hAnsi="Bahnschrift" w:cs="Times New Roman"/>
                <w:b/>
                <w:bCs/>
                <w:sz w:val="18"/>
                <w:szCs w:val="18"/>
              </w:rPr>
              <w:t xml:space="preserve"> </w:t>
            </w:r>
            <w:proofErr w:type="spellStart"/>
            <w:r w:rsidRPr="00A62D5D">
              <w:rPr>
                <w:rFonts w:ascii="Bahnschrift" w:hAnsi="Bahnschrift" w:cs="Times New Roman"/>
                <w:b/>
                <w:bCs/>
                <w:sz w:val="18"/>
                <w:szCs w:val="18"/>
              </w:rPr>
              <w:t>oktagonalny</w:t>
            </w:r>
            <w:proofErr w:type="spellEnd"/>
            <w:r w:rsidRPr="00A62D5D">
              <w:rPr>
                <w:rFonts w:ascii="Bahnschrift" w:hAnsi="Bahnschrift" w:cs="Times New Roman"/>
                <w:b/>
                <w:bCs/>
                <w:sz w:val="18"/>
                <w:szCs w:val="18"/>
              </w:rPr>
              <w:t xml:space="preserve"> 120cm sztuk: 2</w:t>
            </w:r>
          </w:p>
          <w:p w14:paraId="6BBC830D"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Średnica 120cm</w:t>
            </w:r>
          </w:p>
          <w:p w14:paraId="39FC6C67"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Możliwość złożenia</w:t>
            </w:r>
          </w:p>
          <w:p w14:paraId="23D78DCD"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xml:space="preserve">• Pierścień mocujący typu </w:t>
            </w:r>
            <w:proofErr w:type="spellStart"/>
            <w:r w:rsidRPr="00A62D5D">
              <w:rPr>
                <w:rFonts w:ascii="Bahnschrift" w:hAnsi="Bahnschrift" w:cs="Times New Roman"/>
                <w:bCs/>
                <w:sz w:val="18"/>
                <w:szCs w:val="18"/>
              </w:rPr>
              <w:t>bowens</w:t>
            </w:r>
            <w:proofErr w:type="spellEnd"/>
          </w:p>
          <w:p w14:paraId="1F67B7E8"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Wewnętrzny dyfuzor</w:t>
            </w:r>
          </w:p>
          <w:p w14:paraId="69070F3A"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Kołnierz do mocowania akcesoriów</w:t>
            </w:r>
          </w:p>
          <w:p w14:paraId="4EE01D01" w14:textId="77777777" w:rsidR="00A62D5D" w:rsidRPr="00A62D5D" w:rsidRDefault="00A62D5D" w:rsidP="00A62D5D">
            <w:pPr>
              <w:spacing w:line="360" w:lineRule="auto"/>
              <w:rPr>
                <w:rFonts w:ascii="Bahnschrift" w:hAnsi="Bahnschrift" w:cs="Times New Roman"/>
                <w:b/>
                <w:bCs/>
                <w:sz w:val="18"/>
                <w:szCs w:val="18"/>
              </w:rPr>
            </w:pPr>
            <w:r w:rsidRPr="00A62D5D">
              <w:rPr>
                <w:rFonts w:ascii="Bahnschrift" w:hAnsi="Bahnschrift" w:cs="Times New Roman"/>
                <w:b/>
                <w:bCs/>
                <w:sz w:val="18"/>
                <w:szCs w:val="18"/>
              </w:rPr>
              <w:t xml:space="preserve">- 2. Lampa do </w:t>
            </w:r>
            <w:proofErr w:type="spellStart"/>
            <w:r w:rsidRPr="00A62D5D">
              <w:rPr>
                <w:rFonts w:ascii="Bahnschrift" w:hAnsi="Bahnschrift" w:cs="Times New Roman"/>
                <w:b/>
                <w:bCs/>
                <w:sz w:val="18"/>
                <w:szCs w:val="18"/>
              </w:rPr>
              <w:t>softboxu</w:t>
            </w:r>
            <w:proofErr w:type="spellEnd"/>
            <w:r w:rsidRPr="00A62D5D">
              <w:rPr>
                <w:rFonts w:ascii="Bahnschrift" w:hAnsi="Bahnschrift" w:cs="Times New Roman"/>
                <w:b/>
                <w:bCs/>
                <w:sz w:val="18"/>
                <w:szCs w:val="18"/>
              </w:rPr>
              <w:t>. sztuk: 2</w:t>
            </w:r>
          </w:p>
          <w:p w14:paraId="06C58FA6"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xml:space="preserve"> • Lampa kompatybilna z </w:t>
            </w:r>
            <w:proofErr w:type="spellStart"/>
            <w:r w:rsidRPr="00A62D5D">
              <w:rPr>
                <w:rFonts w:ascii="Bahnschrift" w:hAnsi="Bahnschrift" w:cs="Times New Roman"/>
                <w:bCs/>
                <w:sz w:val="18"/>
                <w:szCs w:val="18"/>
              </w:rPr>
              <w:t>softboxem</w:t>
            </w:r>
            <w:proofErr w:type="spellEnd"/>
            <w:r w:rsidRPr="00A62D5D">
              <w:rPr>
                <w:rFonts w:ascii="Bahnschrift" w:hAnsi="Bahnschrift" w:cs="Times New Roman"/>
                <w:bCs/>
                <w:sz w:val="18"/>
                <w:szCs w:val="18"/>
              </w:rPr>
              <w:t xml:space="preserve"> </w:t>
            </w:r>
            <w:proofErr w:type="spellStart"/>
            <w:r w:rsidRPr="00A62D5D">
              <w:rPr>
                <w:rFonts w:ascii="Bahnschrift" w:hAnsi="Bahnschrift" w:cs="Times New Roman"/>
                <w:bCs/>
                <w:sz w:val="18"/>
                <w:szCs w:val="18"/>
              </w:rPr>
              <w:t>okatgonalnym</w:t>
            </w:r>
            <w:proofErr w:type="spellEnd"/>
          </w:p>
          <w:p w14:paraId="64249670" w14:textId="77777777" w:rsidR="00A62D5D" w:rsidRPr="00A62D5D" w:rsidRDefault="00A62D5D" w:rsidP="00A62D5D">
            <w:pPr>
              <w:spacing w:line="360" w:lineRule="auto"/>
              <w:rPr>
                <w:rFonts w:ascii="Bahnschrift" w:hAnsi="Bahnschrift" w:cs="Times New Roman"/>
                <w:b/>
                <w:bCs/>
                <w:sz w:val="18"/>
                <w:szCs w:val="18"/>
              </w:rPr>
            </w:pPr>
            <w:r w:rsidRPr="00A62D5D">
              <w:rPr>
                <w:rFonts w:ascii="Bahnschrift" w:hAnsi="Bahnschrift" w:cs="Times New Roman"/>
                <w:b/>
                <w:bCs/>
                <w:sz w:val="18"/>
                <w:szCs w:val="18"/>
              </w:rPr>
              <w:t>- 3. Panel LED, 5500K, regulacja jasności. sztuk: 2</w:t>
            </w:r>
          </w:p>
          <w:p w14:paraId="6AAC3D4C"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Co najmniej 300 diod LED o barwie 5500 K i 300 diod o barwie 3200 K</w:t>
            </w:r>
          </w:p>
          <w:p w14:paraId="6CB87B0D"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Płynna regulacja natężenia światła</w:t>
            </w:r>
          </w:p>
          <w:p w14:paraId="7C5597E2"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Zasilanie z sieci elektrycznej lub akumulatora z mocowaniem V-mon</w:t>
            </w:r>
          </w:p>
          <w:p w14:paraId="7AB0A42C" w14:textId="77777777" w:rsidR="00A62D5D" w:rsidRPr="00A62D5D" w:rsidRDefault="00A62D5D" w:rsidP="00A62D5D">
            <w:pPr>
              <w:spacing w:line="360" w:lineRule="auto"/>
              <w:rPr>
                <w:rFonts w:ascii="Bahnschrift" w:hAnsi="Bahnschrift" w:cs="Times New Roman"/>
                <w:b/>
                <w:bCs/>
                <w:sz w:val="18"/>
                <w:szCs w:val="18"/>
              </w:rPr>
            </w:pPr>
            <w:r w:rsidRPr="00A62D5D">
              <w:rPr>
                <w:rFonts w:ascii="Bahnschrift" w:hAnsi="Bahnschrift" w:cs="Times New Roman"/>
                <w:b/>
                <w:bCs/>
                <w:sz w:val="18"/>
                <w:szCs w:val="18"/>
              </w:rPr>
              <w:t>- 4. Statyw do oświetlenia. sztuk: 4</w:t>
            </w:r>
          </w:p>
          <w:p w14:paraId="65971B8D"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Wysokość max. 250cm</w:t>
            </w:r>
          </w:p>
          <w:p w14:paraId="7108DBE4"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Wysokość min. 130cm</w:t>
            </w:r>
          </w:p>
          <w:p w14:paraId="7BE8BAB4"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Wysokość złożonego statywu 100cm</w:t>
            </w:r>
          </w:p>
          <w:p w14:paraId="2A4F756A"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Liczba sekcji - 3</w:t>
            </w:r>
          </w:p>
          <w:p w14:paraId="45583E3F"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Trzpień wyjmowany 16mm,</w:t>
            </w:r>
          </w:p>
          <w:p w14:paraId="6558CF73"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Gwinty 1/4 i 3/8 cala</w:t>
            </w:r>
          </w:p>
          <w:p w14:paraId="1B1B6371"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Amortyzacja powietrzna</w:t>
            </w:r>
          </w:p>
          <w:p w14:paraId="04C2B8C7"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Udźwig: co najmniej 6kg</w:t>
            </w:r>
          </w:p>
          <w:p w14:paraId="3D374BC9" w14:textId="77777777" w:rsidR="00A62D5D" w:rsidRPr="00A62D5D" w:rsidRDefault="00A62D5D" w:rsidP="00A62D5D">
            <w:pPr>
              <w:spacing w:line="360" w:lineRule="auto"/>
              <w:rPr>
                <w:rFonts w:ascii="Bahnschrift" w:hAnsi="Bahnschrift" w:cs="Times New Roman"/>
                <w:b/>
                <w:bCs/>
                <w:sz w:val="18"/>
                <w:szCs w:val="18"/>
              </w:rPr>
            </w:pPr>
            <w:r w:rsidRPr="00A62D5D">
              <w:rPr>
                <w:rFonts w:ascii="Bahnschrift" w:hAnsi="Bahnschrift" w:cs="Times New Roman"/>
                <w:b/>
                <w:bCs/>
                <w:sz w:val="18"/>
                <w:szCs w:val="18"/>
              </w:rPr>
              <w:t xml:space="preserve">- 5. </w:t>
            </w:r>
            <w:proofErr w:type="spellStart"/>
            <w:r w:rsidRPr="00A62D5D">
              <w:rPr>
                <w:rFonts w:ascii="Bahnschrift" w:hAnsi="Bahnschrift" w:cs="Times New Roman"/>
                <w:b/>
                <w:bCs/>
                <w:sz w:val="18"/>
                <w:szCs w:val="18"/>
              </w:rPr>
              <w:t>Prompter</w:t>
            </w:r>
            <w:proofErr w:type="spellEnd"/>
            <w:r w:rsidRPr="00A62D5D">
              <w:rPr>
                <w:rFonts w:ascii="Bahnschrift" w:hAnsi="Bahnschrift" w:cs="Times New Roman"/>
                <w:b/>
                <w:bCs/>
                <w:sz w:val="18"/>
                <w:szCs w:val="18"/>
              </w:rPr>
              <w:t>. sztuk: 1</w:t>
            </w:r>
          </w:p>
          <w:p w14:paraId="0D633F48"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xml:space="preserve">• Przeznaczenie: kamery </w:t>
            </w:r>
            <w:proofErr w:type="spellStart"/>
            <w:r w:rsidRPr="00A62D5D">
              <w:rPr>
                <w:rFonts w:ascii="Bahnschrift" w:hAnsi="Bahnschrift" w:cs="Times New Roman"/>
                <w:bCs/>
                <w:sz w:val="18"/>
                <w:szCs w:val="18"/>
              </w:rPr>
              <w:t>handycam</w:t>
            </w:r>
            <w:proofErr w:type="spellEnd"/>
          </w:p>
          <w:p w14:paraId="337F57CB"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Współpraca z tabletami o szerokości 11 - 21 cm</w:t>
            </w:r>
          </w:p>
          <w:p w14:paraId="3757C7C9"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lastRenderedPageBreak/>
              <w:t>• Wyraźne wyświetlanie czcionek i kolorów</w:t>
            </w:r>
          </w:p>
          <w:p w14:paraId="3D9836F9"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xml:space="preserve">• Możliwość zamocowania </w:t>
            </w:r>
            <w:proofErr w:type="spellStart"/>
            <w:r w:rsidRPr="00A62D5D">
              <w:rPr>
                <w:rFonts w:ascii="Bahnschrift" w:hAnsi="Bahnschrift" w:cs="Times New Roman"/>
                <w:bCs/>
                <w:sz w:val="18"/>
                <w:szCs w:val="18"/>
              </w:rPr>
              <w:t>promptera</w:t>
            </w:r>
            <w:proofErr w:type="spellEnd"/>
            <w:r w:rsidRPr="00A62D5D">
              <w:rPr>
                <w:rFonts w:ascii="Bahnschrift" w:hAnsi="Bahnschrift" w:cs="Times New Roman"/>
                <w:bCs/>
                <w:sz w:val="18"/>
                <w:szCs w:val="18"/>
              </w:rPr>
              <w:t xml:space="preserve"> niezależnie od kamery</w:t>
            </w:r>
          </w:p>
          <w:p w14:paraId="1381B6D7"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Szybki i prosty montaż intuicyjna obsługa</w:t>
            </w:r>
          </w:p>
          <w:p w14:paraId="72501B69" w14:textId="77777777" w:rsidR="00A62D5D" w:rsidRPr="00A62D5D" w:rsidRDefault="00A62D5D" w:rsidP="00A62D5D">
            <w:pPr>
              <w:spacing w:line="360" w:lineRule="auto"/>
              <w:rPr>
                <w:rFonts w:ascii="Bahnschrift" w:hAnsi="Bahnschrift" w:cs="Times New Roman"/>
                <w:b/>
                <w:bCs/>
                <w:sz w:val="18"/>
                <w:szCs w:val="18"/>
              </w:rPr>
            </w:pPr>
            <w:r w:rsidRPr="00A62D5D">
              <w:rPr>
                <w:rFonts w:ascii="Bahnschrift" w:hAnsi="Bahnschrift" w:cs="Times New Roman"/>
                <w:b/>
                <w:bCs/>
                <w:sz w:val="18"/>
                <w:szCs w:val="18"/>
              </w:rPr>
              <w:t>- 6. Tablet. sztuk: 1</w:t>
            </w:r>
          </w:p>
          <w:p w14:paraId="06388C06"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Rozdzielczość natywna panelu : co najmniej 1920 x 1080</w:t>
            </w:r>
          </w:p>
          <w:p w14:paraId="426085D7"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CPU: co najmniej 4 rdzeniowy  1,8 GHz</w:t>
            </w:r>
          </w:p>
          <w:p w14:paraId="0BFB63C6"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Przekątna: co najmniej 10"</w:t>
            </w:r>
          </w:p>
          <w:p w14:paraId="462F4E2A"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Pamięć RAM: co najmniej 2GB DDR2</w:t>
            </w:r>
          </w:p>
          <w:p w14:paraId="1FD673AE"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Pamięć wewnętrzna: co najmniej 16GB</w:t>
            </w:r>
          </w:p>
          <w:p w14:paraId="0120AC90"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xml:space="preserve">• Obsługa kart pamięci </w:t>
            </w:r>
            <w:proofErr w:type="spellStart"/>
            <w:r w:rsidRPr="00A62D5D">
              <w:rPr>
                <w:rFonts w:ascii="Bahnschrift" w:hAnsi="Bahnschrift" w:cs="Times New Roman"/>
                <w:bCs/>
                <w:sz w:val="18"/>
                <w:szCs w:val="18"/>
              </w:rPr>
              <w:t>microSD</w:t>
            </w:r>
            <w:proofErr w:type="spellEnd"/>
            <w:r w:rsidRPr="00A62D5D">
              <w:rPr>
                <w:rFonts w:ascii="Bahnschrift" w:hAnsi="Bahnschrift" w:cs="Times New Roman"/>
                <w:bCs/>
                <w:sz w:val="18"/>
                <w:szCs w:val="18"/>
              </w:rPr>
              <w:t xml:space="preserve"> o pojemności  64 GB</w:t>
            </w:r>
          </w:p>
          <w:p w14:paraId="5D88B553"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xml:space="preserve">• Łączność </w:t>
            </w:r>
            <w:proofErr w:type="spellStart"/>
            <w:r w:rsidRPr="00A62D5D">
              <w:rPr>
                <w:rFonts w:ascii="Bahnschrift" w:hAnsi="Bahnschrift" w:cs="Times New Roman"/>
                <w:bCs/>
                <w:sz w:val="18"/>
                <w:szCs w:val="18"/>
              </w:rPr>
              <w:t>WiFi</w:t>
            </w:r>
            <w:proofErr w:type="spellEnd"/>
            <w:r w:rsidRPr="00A62D5D">
              <w:rPr>
                <w:rFonts w:ascii="Bahnschrift" w:hAnsi="Bahnschrift" w:cs="Times New Roman"/>
                <w:bCs/>
                <w:sz w:val="18"/>
                <w:szCs w:val="18"/>
              </w:rPr>
              <w:t xml:space="preserve"> 802.11 b/g/n</w:t>
            </w:r>
          </w:p>
          <w:p w14:paraId="60A12704" w14:textId="77777777" w:rsidR="00A62D5D" w:rsidRPr="00A62D5D" w:rsidRDefault="00A62D5D" w:rsidP="00A62D5D">
            <w:pPr>
              <w:spacing w:line="360" w:lineRule="auto"/>
              <w:rPr>
                <w:rFonts w:ascii="Bahnschrift" w:hAnsi="Bahnschrift" w:cs="Times New Roman"/>
                <w:b/>
                <w:bCs/>
                <w:sz w:val="18"/>
                <w:szCs w:val="18"/>
                <w:u w:val="single"/>
              </w:rPr>
            </w:pPr>
            <w:r w:rsidRPr="00A62D5D">
              <w:rPr>
                <w:rFonts w:ascii="Bahnschrift" w:hAnsi="Bahnschrift" w:cs="Times New Roman"/>
                <w:b/>
                <w:bCs/>
                <w:sz w:val="18"/>
                <w:szCs w:val="18"/>
                <w:u w:val="single"/>
              </w:rPr>
              <w:t>1.5.4 Pozostałe elementy</w:t>
            </w:r>
          </w:p>
          <w:p w14:paraId="21629F0B" w14:textId="77777777" w:rsidR="00A62D5D" w:rsidRPr="00A62D5D" w:rsidRDefault="00A62D5D" w:rsidP="00A62D5D">
            <w:pPr>
              <w:spacing w:line="360" w:lineRule="auto"/>
              <w:rPr>
                <w:rFonts w:ascii="Bahnschrift" w:hAnsi="Bahnschrift" w:cs="Times New Roman"/>
                <w:b/>
                <w:bCs/>
                <w:sz w:val="18"/>
                <w:szCs w:val="18"/>
              </w:rPr>
            </w:pPr>
            <w:r w:rsidRPr="00A62D5D">
              <w:rPr>
                <w:rFonts w:ascii="Bahnschrift" w:hAnsi="Bahnschrift" w:cs="Times New Roman"/>
                <w:b/>
                <w:bCs/>
                <w:sz w:val="18"/>
                <w:szCs w:val="18"/>
              </w:rPr>
              <w:t>1. Statyw do teł. sztuk: 1</w:t>
            </w:r>
          </w:p>
          <w:p w14:paraId="5F7C33A0"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Statywy z 3-segmentową kolumną blokowaną zaciskami</w:t>
            </w:r>
          </w:p>
          <w:p w14:paraId="3AD557AB"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Teleskopowa poprzeczka z płynną regulacją</w:t>
            </w:r>
          </w:p>
          <w:p w14:paraId="25910D18"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Maksymalna szerokość poprzeczki: co najmniej 300cm</w:t>
            </w:r>
          </w:p>
          <w:p w14:paraId="48B0209E"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Minimalna szerokość poprzeczki: co najwyżej 120cm</w:t>
            </w:r>
          </w:p>
          <w:p w14:paraId="27E03181"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Wysokość maksymalna: co najmniej 270cm</w:t>
            </w:r>
          </w:p>
          <w:p w14:paraId="5ED7EF1D"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Wysokość minimalna: co najwyżej 97cm</w:t>
            </w:r>
          </w:p>
          <w:p w14:paraId="1CFD0FCB"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Złożony: co najwyżej 125cm</w:t>
            </w:r>
          </w:p>
          <w:p w14:paraId="33539392"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Waga: co najwyżej 4,7kg</w:t>
            </w:r>
          </w:p>
          <w:p w14:paraId="2851240E" w14:textId="77777777" w:rsidR="00A62D5D" w:rsidRPr="00A62D5D" w:rsidRDefault="00A62D5D" w:rsidP="00A62D5D">
            <w:pPr>
              <w:spacing w:line="360" w:lineRule="auto"/>
              <w:rPr>
                <w:rFonts w:ascii="Bahnschrift" w:hAnsi="Bahnschrift" w:cs="Times New Roman"/>
                <w:b/>
                <w:bCs/>
                <w:sz w:val="18"/>
                <w:szCs w:val="18"/>
              </w:rPr>
            </w:pPr>
            <w:r w:rsidRPr="00A62D5D">
              <w:rPr>
                <w:rFonts w:ascii="Bahnschrift" w:hAnsi="Bahnschrift" w:cs="Times New Roman"/>
                <w:b/>
                <w:bCs/>
                <w:sz w:val="18"/>
                <w:szCs w:val="18"/>
              </w:rPr>
              <w:t>- 2. Tła fotograficzne. sztuk:3</w:t>
            </w:r>
          </w:p>
          <w:p w14:paraId="4BE0E2A9"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Tło winylowe o rozmiarze 2.74 x 6.1m</w:t>
            </w:r>
          </w:p>
          <w:p w14:paraId="0D64425E"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Kolor: zielony, czarny, biały</w:t>
            </w:r>
          </w:p>
          <w:p w14:paraId="5A52C2E0" w14:textId="77777777" w:rsidR="00A62D5D" w:rsidRPr="00A62D5D" w:rsidRDefault="00A62D5D" w:rsidP="00A62D5D">
            <w:pPr>
              <w:spacing w:line="360" w:lineRule="auto"/>
              <w:rPr>
                <w:rFonts w:ascii="Bahnschrift" w:hAnsi="Bahnschrift" w:cs="Times New Roman"/>
                <w:bCs/>
                <w:sz w:val="18"/>
                <w:szCs w:val="18"/>
              </w:rPr>
            </w:pPr>
            <w:r w:rsidRPr="00A62D5D">
              <w:rPr>
                <w:rFonts w:ascii="Bahnschrift" w:hAnsi="Bahnschrift" w:cs="Times New Roman"/>
                <w:bCs/>
                <w:sz w:val="18"/>
                <w:szCs w:val="18"/>
              </w:rPr>
              <w:t>• Gramatura: co najmniej 500g/m2</w:t>
            </w:r>
          </w:p>
          <w:p w14:paraId="20B23B9D" w14:textId="549E51DC" w:rsidR="00FA46D1" w:rsidRPr="008C4C9E" w:rsidRDefault="00FA46D1" w:rsidP="00085D0C">
            <w:pPr>
              <w:spacing w:line="360" w:lineRule="auto"/>
              <w:rPr>
                <w:rFonts w:ascii="Bahnschrift" w:hAnsi="Bahnschrift" w:cs="Times New Roman"/>
                <w:b/>
                <w:bCs/>
                <w:sz w:val="18"/>
                <w:szCs w:val="18"/>
                <w:u w:val="single"/>
              </w:rPr>
            </w:pPr>
          </w:p>
        </w:tc>
        <w:tc>
          <w:tcPr>
            <w:tcW w:w="364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0A5BB0B" w14:textId="77777777" w:rsidR="00FA46D1" w:rsidRPr="002F7ED7" w:rsidRDefault="00FA46D1" w:rsidP="00FD32C4">
            <w:pPr>
              <w:rPr>
                <w:rFonts w:ascii="Bahnschrift" w:hAnsi="Bahnschrift" w:cs="Times New Roman"/>
                <w:sz w:val="18"/>
                <w:szCs w:val="18"/>
              </w:rPr>
            </w:pP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25E7C95" w14:textId="77777777" w:rsidR="00FA46D1" w:rsidRPr="002F7ED7" w:rsidRDefault="00FA46D1" w:rsidP="00FD32C4">
            <w:pPr>
              <w:rPr>
                <w:rFonts w:ascii="Bahnschrift" w:hAnsi="Bahnschrift" w:cs="Times New Roman"/>
                <w:sz w:val="18"/>
                <w:szCs w:val="18"/>
              </w:rPr>
            </w:pPr>
          </w:p>
        </w:tc>
        <w:tc>
          <w:tcPr>
            <w:tcW w:w="11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59EB4C7" w14:textId="77777777" w:rsidR="00FA46D1" w:rsidRPr="002F7ED7" w:rsidRDefault="00FA46D1" w:rsidP="00FD32C4">
            <w:pPr>
              <w:rPr>
                <w:rFonts w:ascii="Bahnschrift" w:hAnsi="Bahnschrift" w:cs="Times New Roman"/>
                <w:sz w:val="18"/>
                <w:szCs w:val="18"/>
              </w:rPr>
            </w:pPr>
          </w:p>
        </w:tc>
      </w:tr>
      <w:tr w:rsidR="00FA46D1" w:rsidRPr="002F7ED7" w14:paraId="43E07AAE" w14:textId="448A086A" w:rsidTr="00FA46D1">
        <w:trPr>
          <w:trHeight w:val="390"/>
        </w:trPr>
        <w:tc>
          <w:tcPr>
            <w:tcW w:w="7054"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E213BE9" w14:textId="2B0F8676" w:rsidR="00FA46D1" w:rsidRDefault="000A20DC" w:rsidP="00D978FC">
            <w:pPr>
              <w:jc w:val="center"/>
              <w:rPr>
                <w:rFonts w:ascii="Bahnschrift" w:hAnsi="Bahnschrift" w:cs="Times New Roman"/>
                <w:b/>
                <w:sz w:val="18"/>
                <w:szCs w:val="18"/>
              </w:rPr>
            </w:pPr>
            <w:r>
              <w:rPr>
                <w:rFonts w:ascii="Bahnschrift" w:hAnsi="Bahnschrift" w:cs="Times New Roman"/>
                <w:b/>
                <w:sz w:val="18"/>
                <w:szCs w:val="18"/>
              </w:rPr>
              <w:lastRenderedPageBreak/>
              <w:t>Wyposażenie hola wejściowego B/0.45 (index 137869</w:t>
            </w:r>
            <w:r w:rsidR="00FA46D1" w:rsidRPr="00486995">
              <w:rPr>
                <w:rFonts w:ascii="Bahnschrift" w:hAnsi="Bahnschrift" w:cs="Times New Roman"/>
                <w:b/>
                <w:sz w:val="18"/>
                <w:szCs w:val="18"/>
              </w:rPr>
              <w:t>)</w:t>
            </w:r>
            <w:r w:rsidR="00FA46D1">
              <w:rPr>
                <w:rFonts w:ascii="Bahnschrift" w:hAnsi="Bahnschrift" w:cs="Times New Roman"/>
                <w:b/>
                <w:sz w:val="18"/>
                <w:szCs w:val="18"/>
              </w:rPr>
              <w:t xml:space="preserve"> wraz z montażem</w:t>
            </w:r>
          </w:p>
          <w:p w14:paraId="49C92014" w14:textId="6F5F8293" w:rsidR="00FA46D1" w:rsidRPr="00486995" w:rsidRDefault="00FA46D1" w:rsidP="00D978FC">
            <w:pPr>
              <w:jc w:val="center"/>
              <w:rPr>
                <w:rFonts w:ascii="Bahnschrift" w:hAnsi="Bahnschrift" w:cs="Times New Roman"/>
                <w:b/>
                <w:sz w:val="18"/>
                <w:szCs w:val="18"/>
              </w:rPr>
            </w:pP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93EAE87" w14:textId="77777777" w:rsidR="00FA46D1" w:rsidRPr="00486995" w:rsidRDefault="00FA46D1" w:rsidP="00D978FC">
            <w:pPr>
              <w:jc w:val="center"/>
              <w:rPr>
                <w:rFonts w:ascii="Bahnschrift" w:hAnsi="Bahnschrift" w:cs="Times New Roman"/>
                <w:b/>
                <w:sz w:val="18"/>
                <w:szCs w:val="18"/>
              </w:rPr>
            </w:pPr>
          </w:p>
        </w:tc>
        <w:tc>
          <w:tcPr>
            <w:tcW w:w="11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E71A757" w14:textId="77777777" w:rsidR="00FA46D1" w:rsidRPr="00486995" w:rsidRDefault="00FA46D1" w:rsidP="00D978FC">
            <w:pPr>
              <w:jc w:val="center"/>
              <w:rPr>
                <w:rFonts w:ascii="Bahnschrift" w:hAnsi="Bahnschrift" w:cs="Times New Roman"/>
                <w:b/>
                <w:sz w:val="18"/>
                <w:szCs w:val="18"/>
              </w:rPr>
            </w:pPr>
          </w:p>
        </w:tc>
      </w:tr>
      <w:tr w:rsidR="00FA46D1" w:rsidRPr="002F7ED7" w14:paraId="6F0E99FB" w14:textId="692DB6D4" w:rsidTr="00FA46D1">
        <w:trPr>
          <w:trHeight w:val="390"/>
        </w:trPr>
        <w:tc>
          <w:tcPr>
            <w:tcW w:w="34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66511A4" w14:textId="77777777" w:rsidR="000A20DC" w:rsidRPr="000A20DC" w:rsidRDefault="000A20DC" w:rsidP="000A20DC">
            <w:pPr>
              <w:spacing w:line="360" w:lineRule="auto"/>
              <w:rPr>
                <w:rFonts w:ascii="Bahnschrift" w:hAnsi="Bahnschrift" w:cs="Times New Roman"/>
                <w:bCs/>
                <w:sz w:val="18"/>
                <w:szCs w:val="18"/>
              </w:rPr>
            </w:pPr>
            <w:r w:rsidRPr="000A20DC">
              <w:rPr>
                <w:rFonts w:ascii="Bahnschrift" w:hAnsi="Bahnschrift" w:cs="Times New Roman"/>
                <w:bCs/>
                <w:sz w:val="18"/>
                <w:szCs w:val="18"/>
              </w:rPr>
              <w:t>1. SPECYFIKACJA TECHNICZNA URZĄDZEŃ</w:t>
            </w:r>
          </w:p>
          <w:p w14:paraId="6E6279AC" w14:textId="77777777" w:rsidR="000A20DC" w:rsidRPr="000A20DC" w:rsidRDefault="000A20DC" w:rsidP="000A20DC">
            <w:pPr>
              <w:spacing w:line="360" w:lineRule="auto"/>
              <w:rPr>
                <w:rFonts w:ascii="Bahnschrift" w:hAnsi="Bahnschrift" w:cs="Times New Roman"/>
                <w:bCs/>
                <w:sz w:val="18"/>
                <w:szCs w:val="18"/>
              </w:rPr>
            </w:pPr>
            <w:r w:rsidRPr="000A20DC">
              <w:rPr>
                <w:rFonts w:ascii="Bahnschrift" w:hAnsi="Bahnschrift" w:cs="Times New Roman"/>
                <w:bCs/>
                <w:sz w:val="18"/>
                <w:szCs w:val="18"/>
              </w:rPr>
              <w:t xml:space="preserve">Ze względu na dążenie do unifikacji systemów, ujednolicenia obsługi, serwisowania i zarządzania zasobami </w:t>
            </w:r>
            <w:r w:rsidRPr="000A20DC">
              <w:rPr>
                <w:rFonts w:ascii="Bahnschrift" w:hAnsi="Bahnschrift" w:cs="Times New Roman"/>
                <w:bCs/>
                <w:sz w:val="18"/>
                <w:szCs w:val="18"/>
              </w:rPr>
              <w:lastRenderedPageBreak/>
              <w:t>sprzętowymi przez Użytkownika, wszystkie projektory prezentacyjne muszą być od jednego producenta, wszystkie ekrany elektryczne musza być od tego samego producenta, elementy przesyłania obrazów (matryce, przełączniki, extendery) musza być od jednego producenta. Również jednostki centralne, panele dotykowe oraz elementy wykonawcze systemu sterowania muszą być pod jednego producenta.</w:t>
            </w:r>
          </w:p>
          <w:p w14:paraId="52E2A50F" w14:textId="77777777" w:rsidR="000A20DC" w:rsidRPr="000A20DC" w:rsidRDefault="000A20DC" w:rsidP="000A20DC">
            <w:pPr>
              <w:spacing w:line="360" w:lineRule="auto"/>
              <w:rPr>
                <w:rFonts w:ascii="Bahnschrift" w:hAnsi="Bahnschrift" w:cs="Times New Roman"/>
                <w:bCs/>
                <w:sz w:val="18"/>
                <w:szCs w:val="18"/>
              </w:rPr>
            </w:pPr>
            <w:r w:rsidRPr="000A20DC">
              <w:rPr>
                <w:rFonts w:ascii="Bahnschrift" w:hAnsi="Bahnschrift" w:cs="Times New Roman"/>
                <w:bCs/>
                <w:sz w:val="18"/>
                <w:szCs w:val="18"/>
              </w:rPr>
              <w:t xml:space="preserve">Wyposażenie hol </w:t>
            </w:r>
            <w:proofErr w:type="spellStart"/>
            <w:r w:rsidRPr="000A20DC">
              <w:rPr>
                <w:rFonts w:ascii="Bahnschrift" w:hAnsi="Bahnschrift" w:cs="Times New Roman"/>
                <w:bCs/>
                <w:sz w:val="18"/>
                <w:szCs w:val="18"/>
              </w:rPr>
              <w:t>wejscowy</w:t>
            </w:r>
            <w:proofErr w:type="spellEnd"/>
            <w:r w:rsidRPr="000A20DC">
              <w:rPr>
                <w:rFonts w:ascii="Bahnschrift" w:hAnsi="Bahnschrift" w:cs="Times New Roman"/>
                <w:bCs/>
                <w:sz w:val="18"/>
                <w:szCs w:val="18"/>
              </w:rPr>
              <w:t xml:space="preserve"> B/0.45 Uniwersytecka 4</w:t>
            </w:r>
          </w:p>
          <w:p w14:paraId="5BE307BD" w14:textId="77777777" w:rsidR="000A20DC" w:rsidRPr="000A20DC" w:rsidRDefault="000A20DC" w:rsidP="000A20DC">
            <w:pPr>
              <w:spacing w:line="360" w:lineRule="auto"/>
              <w:rPr>
                <w:rFonts w:ascii="Bahnschrift" w:hAnsi="Bahnschrift" w:cs="Times New Roman"/>
                <w:b/>
                <w:bCs/>
                <w:sz w:val="18"/>
                <w:szCs w:val="18"/>
              </w:rPr>
            </w:pPr>
            <w:r w:rsidRPr="000A20DC">
              <w:rPr>
                <w:rFonts w:ascii="Bahnschrift" w:hAnsi="Bahnschrift" w:cs="Times New Roman"/>
                <w:b/>
                <w:bCs/>
                <w:sz w:val="18"/>
                <w:szCs w:val="18"/>
              </w:rPr>
              <w:t>- 1. Monitor 65", uchwyt sztuk: 2</w:t>
            </w:r>
          </w:p>
          <w:p w14:paraId="2FACCEF4" w14:textId="77777777" w:rsidR="000A20DC" w:rsidRPr="000A20DC" w:rsidRDefault="000A20DC" w:rsidP="000A20DC">
            <w:pPr>
              <w:spacing w:line="360" w:lineRule="auto"/>
              <w:rPr>
                <w:rFonts w:ascii="Bahnschrift" w:hAnsi="Bahnschrift" w:cs="Times New Roman"/>
                <w:bCs/>
                <w:sz w:val="18"/>
                <w:szCs w:val="18"/>
              </w:rPr>
            </w:pPr>
            <w:r w:rsidRPr="000A20DC">
              <w:rPr>
                <w:rFonts w:ascii="Bahnschrift" w:hAnsi="Bahnschrift" w:cs="Times New Roman"/>
                <w:bCs/>
                <w:sz w:val="18"/>
                <w:szCs w:val="18"/>
              </w:rPr>
              <w:t>• Przekątna 65"</w:t>
            </w:r>
          </w:p>
          <w:p w14:paraId="138C32B2" w14:textId="77777777" w:rsidR="000A20DC" w:rsidRPr="000A20DC" w:rsidRDefault="000A20DC" w:rsidP="000A20DC">
            <w:pPr>
              <w:spacing w:line="360" w:lineRule="auto"/>
              <w:rPr>
                <w:rFonts w:ascii="Bahnschrift" w:hAnsi="Bahnschrift" w:cs="Times New Roman"/>
                <w:bCs/>
                <w:sz w:val="18"/>
                <w:szCs w:val="18"/>
              </w:rPr>
            </w:pPr>
            <w:r w:rsidRPr="000A20DC">
              <w:rPr>
                <w:rFonts w:ascii="Bahnschrift" w:hAnsi="Bahnschrift" w:cs="Times New Roman"/>
                <w:bCs/>
                <w:sz w:val="18"/>
                <w:szCs w:val="18"/>
              </w:rPr>
              <w:t xml:space="preserve">• Rozdzielczość: co najmniej 3840 x 2160, </w:t>
            </w:r>
            <w:proofErr w:type="spellStart"/>
            <w:r w:rsidRPr="000A20DC">
              <w:rPr>
                <w:rFonts w:ascii="Bahnschrift" w:hAnsi="Bahnschrift" w:cs="Times New Roman"/>
                <w:bCs/>
                <w:sz w:val="18"/>
                <w:szCs w:val="18"/>
              </w:rPr>
              <w:t>EdgeLED</w:t>
            </w:r>
            <w:proofErr w:type="spellEnd"/>
            <w:r w:rsidRPr="000A20DC">
              <w:rPr>
                <w:rFonts w:ascii="Bahnschrift" w:hAnsi="Bahnschrift" w:cs="Times New Roman"/>
                <w:bCs/>
                <w:sz w:val="18"/>
                <w:szCs w:val="18"/>
              </w:rPr>
              <w:t xml:space="preserve">, </w:t>
            </w:r>
            <w:proofErr w:type="spellStart"/>
            <w:r w:rsidRPr="000A20DC">
              <w:rPr>
                <w:rFonts w:ascii="Bahnschrift" w:hAnsi="Bahnschrift" w:cs="Times New Roman"/>
                <w:bCs/>
                <w:sz w:val="18"/>
                <w:szCs w:val="18"/>
              </w:rPr>
              <w:t>AntiGlare</w:t>
            </w:r>
            <w:proofErr w:type="spellEnd"/>
          </w:p>
          <w:p w14:paraId="04819828" w14:textId="77777777" w:rsidR="000A20DC" w:rsidRPr="000A20DC" w:rsidRDefault="000A20DC" w:rsidP="000A20DC">
            <w:pPr>
              <w:spacing w:line="360" w:lineRule="auto"/>
              <w:rPr>
                <w:rFonts w:ascii="Bahnschrift" w:hAnsi="Bahnschrift" w:cs="Times New Roman"/>
                <w:bCs/>
                <w:sz w:val="18"/>
                <w:szCs w:val="18"/>
              </w:rPr>
            </w:pPr>
            <w:r w:rsidRPr="000A20DC">
              <w:rPr>
                <w:rFonts w:ascii="Bahnschrift" w:hAnsi="Bahnschrift" w:cs="Times New Roman"/>
                <w:bCs/>
                <w:sz w:val="18"/>
                <w:szCs w:val="18"/>
              </w:rPr>
              <w:t xml:space="preserve">• Kontras </w:t>
            </w:r>
            <w:proofErr w:type="spellStart"/>
            <w:r w:rsidRPr="000A20DC">
              <w:rPr>
                <w:rFonts w:ascii="Bahnschrift" w:hAnsi="Bahnschrift" w:cs="Times New Roman"/>
                <w:bCs/>
                <w:sz w:val="18"/>
                <w:szCs w:val="18"/>
              </w:rPr>
              <w:t>dynamicznyt</w:t>
            </w:r>
            <w:proofErr w:type="spellEnd"/>
            <w:r w:rsidRPr="000A20DC">
              <w:rPr>
                <w:rFonts w:ascii="Bahnschrift" w:hAnsi="Bahnschrift" w:cs="Times New Roman"/>
                <w:bCs/>
                <w:sz w:val="18"/>
                <w:szCs w:val="18"/>
              </w:rPr>
              <w:t>: co najmniej 5000:1</w:t>
            </w:r>
          </w:p>
          <w:p w14:paraId="7AB6E090" w14:textId="77777777" w:rsidR="000A20DC" w:rsidRPr="000A20DC" w:rsidRDefault="000A20DC" w:rsidP="000A20DC">
            <w:pPr>
              <w:spacing w:line="360" w:lineRule="auto"/>
              <w:rPr>
                <w:rFonts w:ascii="Bahnschrift" w:hAnsi="Bahnschrift" w:cs="Times New Roman"/>
                <w:bCs/>
                <w:sz w:val="18"/>
                <w:szCs w:val="18"/>
              </w:rPr>
            </w:pPr>
            <w:r w:rsidRPr="000A20DC">
              <w:rPr>
                <w:rFonts w:ascii="Bahnschrift" w:hAnsi="Bahnschrift" w:cs="Times New Roman"/>
                <w:bCs/>
                <w:sz w:val="18"/>
                <w:szCs w:val="18"/>
              </w:rPr>
              <w:t>• Jasność: co najmniej 500cd/m2</w:t>
            </w:r>
          </w:p>
          <w:p w14:paraId="54D1F0B1" w14:textId="77777777" w:rsidR="000A20DC" w:rsidRPr="000A20DC" w:rsidRDefault="000A20DC" w:rsidP="000A20DC">
            <w:pPr>
              <w:spacing w:line="360" w:lineRule="auto"/>
              <w:rPr>
                <w:rFonts w:ascii="Bahnschrift" w:hAnsi="Bahnschrift" w:cs="Times New Roman"/>
                <w:bCs/>
                <w:sz w:val="18"/>
                <w:szCs w:val="18"/>
              </w:rPr>
            </w:pPr>
            <w:r w:rsidRPr="000A20DC">
              <w:rPr>
                <w:rFonts w:ascii="Bahnschrift" w:hAnsi="Bahnschrift" w:cs="Times New Roman"/>
                <w:bCs/>
                <w:sz w:val="18"/>
                <w:szCs w:val="18"/>
              </w:rPr>
              <w:t xml:space="preserve">• Wejścia wbudowane: co najmniej HDMI (HDCP2.2), DVI-D, </w:t>
            </w:r>
            <w:proofErr w:type="spellStart"/>
            <w:r w:rsidRPr="000A20DC">
              <w:rPr>
                <w:rFonts w:ascii="Bahnschrift" w:hAnsi="Bahnschrift" w:cs="Times New Roman"/>
                <w:bCs/>
                <w:sz w:val="18"/>
                <w:szCs w:val="18"/>
              </w:rPr>
              <w:t>DisplayPort</w:t>
            </w:r>
            <w:proofErr w:type="spellEnd"/>
            <w:r w:rsidRPr="000A20DC">
              <w:rPr>
                <w:rFonts w:ascii="Bahnschrift" w:hAnsi="Bahnschrift" w:cs="Times New Roman"/>
                <w:bCs/>
                <w:sz w:val="18"/>
                <w:szCs w:val="18"/>
              </w:rPr>
              <w:t xml:space="preserve">(HDCP2.2), </w:t>
            </w:r>
            <w:proofErr w:type="spellStart"/>
            <w:r w:rsidRPr="000A20DC">
              <w:rPr>
                <w:rFonts w:ascii="Bahnschrift" w:hAnsi="Bahnschrift" w:cs="Times New Roman"/>
                <w:bCs/>
                <w:sz w:val="18"/>
                <w:szCs w:val="18"/>
              </w:rPr>
              <w:t>HDBaseT</w:t>
            </w:r>
            <w:proofErr w:type="spellEnd"/>
            <w:r w:rsidRPr="000A20DC">
              <w:rPr>
                <w:rFonts w:ascii="Bahnschrift" w:hAnsi="Bahnschrift" w:cs="Times New Roman"/>
                <w:bCs/>
                <w:sz w:val="18"/>
                <w:szCs w:val="18"/>
              </w:rPr>
              <w:t xml:space="preserve"> (HDCP2.2), LAN, RS232,</w:t>
            </w:r>
          </w:p>
          <w:p w14:paraId="150BA439" w14:textId="77777777" w:rsidR="000A20DC" w:rsidRPr="000A20DC" w:rsidRDefault="000A20DC" w:rsidP="000A20DC">
            <w:pPr>
              <w:spacing w:line="360" w:lineRule="auto"/>
              <w:rPr>
                <w:rFonts w:ascii="Bahnschrift" w:hAnsi="Bahnschrift" w:cs="Times New Roman"/>
                <w:bCs/>
                <w:sz w:val="18"/>
                <w:szCs w:val="18"/>
              </w:rPr>
            </w:pPr>
            <w:r w:rsidRPr="000A20DC">
              <w:rPr>
                <w:rFonts w:ascii="Bahnschrift" w:hAnsi="Bahnschrift" w:cs="Times New Roman"/>
                <w:bCs/>
                <w:sz w:val="18"/>
                <w:szCs w:val="18"/>
              </w:rPr>
              <w:t>• Slot na moduł</w:t>
            </w:r>
          </w:p>
          <w:p w14:paraId="7AA7E416" w14:textId="77777777" w:rsidR="000A20DC" w:rsidRPr="000A20DC" w:rsidRDefault="000A20DC" w:rsidP="000A20DC">
            <w:pPr>
              <w:spacing w:line="360" w:lineRule="auto"/>
              <w:rPr>
                <w:rFonts w:ascii="Bahnschrift" w:hAnsi="Bahnschrift" w:cs="Times New Roman"/>
                <w:bCs/>
                <w:sz w:val="18"/>
                <w:szCs w:val="18"/>
              </w:rPr>
            </w:pPr>
            <w:r w:rsidRPr="000A20DC">
              <w:rPr>
                <w:rFonts w:ascii="Bahnschrift" w:hAnsi="Bahnschrift" w:cs="Times New Roman"/>
                <w:bCs/>
                <w:sz w:val="18"/>
                <w:szCs w:val="18"/>
              </w:rPr>
              <w:t>• Obsługa rozdzielczości 1920x1200/60</w:t>
            </w:r>
          </w:p>
          <w:p w14:paraId="15E627D7" w14:textId="77777777" w:rsidR="000A20DC" w:rsidRPr="000A20DC" w:rsidRDefault="000A20DC" w:rsidP="000A20DC">
            <w:pPr>
              <w:spacing w:line="360" w:lineRule="auto"/>
              <w:rPr>
                <w:rFonts w:ascii="Bahnschrift" w:hAnsi="Bahnschrift" w:cs="Times New Roman"/>
                <w:bCs/>
                <w:sz w:val="18"/>
                <w:szCs w:val="18"/>
              </w:rPr>
            </w:pPr>
            <w:r w:rsidRPr="000A20DC">
              <w:rPr>
                <w:rFonts w:ascii="Bahnschrift" w:hAnsi="Bahnschrift" w:cs="Times New Roman"/>
                <w:bCs/>
                <w:sz w:val="18"/>
                <w:szCs w:val="18"/>
              </w:rPr>
              <w:t>• Głośniki wbudowane o mocy co najmniej 2x10W</w:t>
            </w:r>
          </w:p>
          <w:p w14:paraId="399322B8" w14:textId="77777777" w:rsidR="000A20DC" w:rsidRPr="000A20DC" w:rsidRDefault="000A20DC" w:rsidP="000A20DC">
            <w:pPr>
              <w:spacing w:line="360" w:lineRule="auto"/>
              <w:rPr>
                <w:rFonts w:ascii="Bahnschrift" w:hAnsi="Bahnschrift" w:cs="Times New Roman"/>
                <w:bCs/>
                <w:sz w:val="18"/>
                <w:szCs w:val="18"/>
              </w:rPr>
            </w:pPr>
            <w:r w:rsidRPr="000A20DC">
              <w:rPr>
                <w:rFonts w:ascii="Bahnschrift" w:hAnsi="Bahnschrift" w:cs="Times New Roman"/>
                <w:bCs/>
                <w:sz w:val="18"/>
                <w:szCs w:val="18"/>
              </w:rPr>
              <w:t>• Czas pracy: co najmniej 24h/7</w:t>
            </w:r>
          </w:p>
          <w:p w14:paraId="5CA7CED9" w14:textId="77777777" w:rsidR="000A20DC" w:rsidRPr="000A20DC" w:rsidRDefault="000A20DC" w:rsidP="000A20DC">
            <w:pPr>
              <w:spacing w:line="360" w:lineRule="auto"/>
              <w:rPr>
                <w:rFonts w:ascii="Bahnschrift" w:hAnsi="Bahnschrift" w:cs="Times New Roman"/>
                <w:bCs/>
                <w:sz w:val="18"/>
                <w:szCs w:val="18"/>
              </w:rPr>
            </w:pPr>
            <w:r w:rsidRPr="000A20DC">
              <w:rPr>
                <w:rFonts w:ascii="Bahnschrift" w:hAnsi="Bahnschrift" w:cs="Times New Roman"/>
                <w:bCs/>
                <w:sz w:val="18"/>
                <w:szCs w:val="18"/>
              </w:rPr>
              <w:t>• Opcjonalna nakładka dotykowa</w:t>
            </w:r>
          </w:p>
          <w:p w14:paraId="2CB74B27" w14:textId="77777777" w:rsidR="000A20DC" w:rsidRPr="000A20DC" w:rsidRDefault="000A20DC" w:rsidP="000A20DC">
            <w:pPr>
              <w:spacing w:line="360" w:lineRule="auto"/>
              <w:rPr>
                <w:rFonts w:ascii="Bahnschrift" w:hAnsi="Bahnschrift" w:cs="Times New Roman"/>
                <w:bCs/>
                <w:sz w:val="18"/>
                <w:szCs w:val="18"/>
              </w:rPr>
            </w:pPr>
            <w:r w:rsidRPr="000A20DC">
              <w:rPr>
                <w:rFonts w:ascii="Bahnschrift" w:hAnsi="Bahnschrift" w:cs="Times New Roman"/>
                <w:bCs/>
                <w:sz w:val="18"/>
                <w:szCs w:val="18"/>
              </w:rPr>
              <w:t>• Dedykowany uchwyt do powieszenia monitora na ścianie</w:t>
            </w:r>
          </w:p>
          <w:p w14:paraId="0ECAD55D" w14:textId="77777777" w:rsidR="000A20DC" w:rsidRPr="000A20DC" w:rsidRDefault="000A20DC" w:rsidP="000A20DC">
            <w:pPr>
              <w:spacing w:line="360" w:lineRule="auto"/>
              <w:rPr>
                <w:rFonts w:ascii="Bahnschrift" w:hAnsi="Bahnschrift" w:cs="Times New Roman"/>
                <w:b/>
                <w:bCs/>
                <w:sz w:val="18"/>
                <w:szCs w:val="18"/>
              </w:rPr>
            </w:pPr>
            <w:r w:rsidRPr="000A20DC">
              <w:rPr>
                <w:rFonts w:ascii="Bahnschrift" w:hAnsi="Bahnschrift" w:cs="Times New Roman"/>
                <w:b/>
                <w:bCs/>
                <w:sz w:val="18"/>
                <w:szCs w:val="18"/>
              </w:rPr>
              <w:t>- 2. Mikrofon bezprzewodowy sztuk: 2</w:t>
            </w:r>
          </w:p>
          <w:p w14:paraId="1667FB1F" w14:textId="77777777" w:rsidR="000A20DC" w:rsidRPr="000A20DC" w:rsidRDefault="000A20DC" w:rsidP="000A20DC">
            <w:pPr>
              <w:spacing w:line="360" w:lineRule="auto"/>
              <w:rPr>
                <w:rFonts w:ascii="Bahnschrift" w:hAnsi="Bahnschrift" w:cs="Times New Roman"/>
                <w:bCs/>
                <w:sz w:val="18"/>
                <w:szCs w:val="18"/>
              </w:rPr>
            </w:pPr>
            <w:r w:rsidRPr="000A20DC">
              <w:rPr>
                <w:rFonts w:ascii="Bahnschrift" w:hAnsi="Bahnschrift" w:cs="Times New Roman"/>
                <w:bCs/>
                <w:sz w:val="18"/>
                <w:szCs w:val="18"/>
              </w:rPr>
              <w:t xml:space="preserve">System musi oferować naturalny przekaz dźwięku dzięki zastosowaniu cyfrowego toru radiowego o wysokiej rozdzielczości z pełnym pasmem przenoszonych częstotliwości akustycznych. Musi posiadać możliwość jednoczesnej pracy minimum 30 kanałów w jednym paśmie systemu zapewniając efektywne </w:t>
            </w:r>
            <w:r w:rsidRPr="000A20DC">
              <w:rPr>
                <w:rFonts w:ascii="Bahnschrift" w:hAnsi="Bahnschrift" w:cs="Times New Roman"/>
                <w:bCs/>
                <w:sz w:val="18"/>
                <w:szCs w:val="18"/>
              </w:rPr>
              <w:lastRenderedPageBreak/>
              <w:t>wykorzystanie dostępnego spektrum radiowego. Odbiorniki muszą mieć możliwości skanowania przestrzeni radiowej w celu znalezienia wolnych częstotliwości dla pracy systemu.</w:t>
            </w:r>
          </w:p>
          <w:p w14:paraId="2E199FCA" w14:textId="77777777" w:rsidR="000A20DC" w:rsidRPr="000A20DC" w:rsidRDefault="000A20DC" w:rsidP="000A20DC">
            <w:pPr>
              <w:spacing w:line="360" w:lineRule="auto"/>
              <w:rPr>
                <w:rFonts w:ascii="Bahnschrift" w:hAnsi="Bahnschrift" w:cs="Times New Roman"/>
                <w:bCs/>
                <w:sz w:val="18"/>
                <w:szCs w:val="18"/>
              </w:rPr>
            </w:pPr>
            <w:r w:rsidRPr="000A20DC">
              <w:rPr>
                <w:rFonts w:ascii="Bahnschrift" w:hAnsi="Bahnschrift" w:cs="Times New Roman"/>
                <w:bCs/>
                <w:sz w:val="18"/>
                <w:szCs w:val="18"/>
              </w:rPr>
              <w:t>Nadajnik:</w:t>
            </w:r>
          </w:p>
          <w:p w14:paraId="2813E5D2" w14:textId="77777777" w:rsidR="000A20DC" w:rsidRPr="000A20DC" w:rsidRDefault="000A20DC" w:rsidP="000A20DC">
            <w:pPr>
              <w:spacing w:line="360" w:lineRule="auto"/>
              <w:rPr>
                <w:rFonts w:ascii="Bahnschrift" w:hAnsi="Bahnschrift" w:cs="Times New Roman"/>
                <w:bCs/>
                <w:sz w:val="18"/>
                <w:szCs w:val="18"/>
              </w:rPr>
            </w:pPr>
            <w:r w:rsidRPr="000A20DC">
              <w:rPr>
                <w:rFonts w:ascii="Bahnschrift" w:hAnsi="Bahnschrift" w:cs="Times New Roman"/>
                <w:bCs/>
                <w:sz w:val="18"/>
                <w:szCs w:val="18"/>
              </w:rPr>
              <w:t>• Zakres częstotliwości pracy UHF: co najmniej 470 – 694 MHz w wybranych pasmach o szerokości minimum 40MHz</w:t>
            </w:r>
          </w:p>
          <w:p w14:paraId="1E64702C" w14:textId="77777777" w:rsidR="000A20DC" w:rsidRPr="000A20DC" w:rsidRDefault="000A20DC" w:rsidP="000A20DC">
            <w:pPr>
              <w:spacing w:line="360" w:lineRule="auto"/>
              <w:rPr>
                <w:rFonts w:ascii="Bahnschrift" w:hAnsi="Bahnschrift" w:cs="Times New Roman"/>
                <w:bCs/>
                <w:sz w:val="18"/>
                <w:szCs w:val="18"/>
              </w:rPr>
            </w:pPr>
            <w:r w:rsidRPr="000A20DC">
              <w:rPr>
                <w:rFonts w:ascii="Bahnschrift" w:hAnsi="Bahnschrift" w:cs="Times New Roman"/>
                <w:bCs/>
                <w:sz w:val="18"/>
                <w:szCs w:val="18"/>
              </w:rPr>
              <w:t>• Typ modulacji radiowej: specjalistyczny, 24 bitowy sygnał cyfrowy</w:t>
            </w:r>
          </w:p>
          <w:p w14:paraId="0E301B62" w14:textId="77777777" w:rsidR="000A20DC" w:rsidRPr="000A20DC" w:rsidRDefault="000A20DC" w:rsidP="000A20DC">
            <w:pPr>
              <w:spacing w:line="360" w:lineRule="auto"/>
              <w:rPr>
                <w:rFonts w:ascii="Bahnschrift" w:hAnsi="Bahnschrift" w:cs="Times New Roman"/>
                <w:bCs/>
                <w:sz w:val="18"/>
                <w:szCs w:val="18"/>
              </w:rPr>
            </w:pPr>
            <w:r w:rsidRPr="000A20DC">
              <w:rPr>
                <w:rFonts w:ascii="Bahnschrift" w:hAnsi="Bahnschrift" w:cs="Times New Roman"/>
                <w:bCs/>
                <w:sz w:val="18"/>
                <w:szCs w:val="18"/>
              </w:rPr>
              <w:t xml:space="preserve">• Zakres dynamiki: co najmniej 120 </w:t>
            </w:r>
            <w:proofErr w:type="spellStart"/>
            <w:r w:rsidRPr="000A20DC">
              <w:rPr>
                <w:rFonts w:ascii="Bahnschrift" w:hAnsi="Bahnschrift" w:cs="Times New Roman"/>
                <w:bCs/>
                <w:sz w:val="18"/>
                <w:szCs w:val="18"/>
              </w:rPr>
              <w:t>dB</w:t>
            </w:r>
            <w:proofErr w:type="spellEnd"/>
            <w:r w:rsidRPr="000A20DC">
              <w:rPr>
                <w:rFonts w:ascii="Bahnschrift" w:hAnsi="Bahnschrift" w:cs="Times New Roman"/>
                <w:bCs/>
                <w:sz w:val="18"/>
                <w:szCs w:val="18"/>
              </w:rPr>
              <w:t xml:space="preserve"> (A)</w:t>
            </w:r>
          </w:p>
          <w:p w14:paraId="66973872" w14:textId="77777777" w:rsidR="000A20DC" w:rsidRPr="000A20DC" w:rsidRDefault="000A20DC" w:rsidP="000A20DC">
            <w:pPr>
              <w:spacing w:line="360" w:lineRule="auto"/>
              <w:rPr>
                <w:rFonts w:ascii="Bahnschrift" w:hAnsi="Bahnschrift" w:cs="Times New Roman"/>
                <w:bCs/>
                <w:sz w:val="18"/>
                <w:szCs w:val="18"/>
              </w:rPr>
            </w:pPr>
            <w:r w:rsidRPr="000A20DC">
              <w:rPr>
                <w:rFonts w:ascii="Bahnschrift" w:hAnsi="Bahnschrift" w:cs="Times New Roman"/>
                <w:bCs/>
                <w:sz w:val="18"/>
                <w:szCs w:val="18"/>
              </w:rPr>
              <w:t>• Pasmo przenoszenia dźwięku toru nadajnika, zniekształcenia harmoniczne: co najmniej 20Hz-20kHz (+/-2dB), &lt;0,1%THD</w:t>
            </w:r>
          </w:p>
          <w:p w14:paraId="525D4FF2" w14:textId="77777777" w:rsidR="000A20DC" w:rsidRPr="000A20DC" w:rsidRDefault="000A20DC" w:rsidP="000A20DC">
            <w:pPr>
              <w:spacing w:line="360" w:lineRule="auto"/>
              <w:rPr>
                <w:rFonts w:ascii="Bahnschrift" w:hAnsi="Bahnschrift" w:cs="Times New Roman"/>
                <w:bCs/>
                <w:sz w:val="18"/>
                <w:szCs w:val="18"/>
              </w:rPr>
            </w:pPr>
            <w:r w:rsidRPr="000A20DC">
              <w:rPr>
                <w:rFonts w:ascii="Bahnschrift" w:hAnsi="Bahnschrift" w:cs="Times New Roman"/>
                <w:bCs/>
                <w:sz w:val="18"/>
                <w:szCs w:val="18"/>
              </w:rPr>
              <w:t>• Pasmo przenoszenia przetwornika nadajnika: minimum 50Hz-15kHz. Specjalnie kształtowana charakterystyka dla zastosowań wokalnych i mowy</w:t>
            </w:r>
          </w:p>
          <w:p w14:paraId="60D0CB48" w14:textId="77777777" w:rsidR="000A20DC" w:rsidRPr="000A20DC" w:rsidRDefault="000A20DC" w:rsidP="000A20DC">
            <w:pPr>
              <w:spacing w:line="360" w:lineRule="auto"/>
              <w:rPr>
                <w:rFonts w:ascii="Bahnschrift" w:hAnsi="Bahnschrift" w:cs="Times New Roman"/>
                <w:bCs/>
                <w:sz w:val="18"/>
                <w:szCs w:val="18"/>
              </w:rPr>
            </w:pPr>
            <w:r w:rsidRPr="000A20DC">
              <w:rPr>
                <w:rFonts w:ascii="Bahnschrift" w:hAnsi="Bahnschrift" w:cs="Times New Roman"/>
                <w:bCs/>
                <w:sz w:val="18"/>
                <w:szCs w:val="18"/>
              </w:rPr>
              <w:t xml:space="preserve">• Charakterystyka kierunkowa kapsuły/typ: </w:t>
            </w:r>
            <w:proofErr w:type="spellStart"/>
            <w:r w:rsidRPr="000A20DC">
              <w:rPr>
                <w:rFonts w:ascii="Bahnschrift" w:hAnsi="Bahnschrift" w:cs="Times New Roman"/>
                <w:bCs/>
                <w:sz w:val="18"/>
                <w:szCs w:val="18"/>
              </w:rPr>
              <w:t>kardioidalna</w:t>
            </w:r>
            <w:proofErr w:type="spellEnd"/>
            <w:r w:rsidRPr="000A20DC">
              <w:rPr>
                <w:rFonts w:ascii="Bahnschrift" w:hAnsi="Bahnschrift" w:cs="Times New Roman"/>
                <w:bCs/>
                <w:sz w:val="18"/>
                <w:szCs w:val="18"/>
              </w:rPr>
              <w:t>/dynamiczna</w:t>
            </w:r>
          </w:p>
          <w:p w14:paraId="4513773A" w14:textId="77777777" w:rsidR="000A20DC" w:rsidRPr="000A20DC" w:rsidRDefault="000A20DC" w:rsidP="000A20DC">
            <w:pPr>
              <w:spacing w:line="360" w:lineRule="auto"/>
              <w:rPr>
                <w:rFonts w:ascii="Bahnschrift" w:hAnsi="Bahnschrift" w:cs="Times New Roman"/>
                <w:bCs/>
                <w:sz w:val="18"/>
                <w:szCs w:val="18"/>
              </w:rPr>
            </w:pPr>
            <w:r w:rsidRPr="000A20DC">
              <w:rPr>
                <w:rFonts w:ascii="Bahnschrift" w:hAnsi="Bahnschrift" w:cs="Times New Roman"/>
                <w:bCs/>
                <w:sz w:val="18"/>
                <w:szCs w:val="18"/>
              </w:rPr>
              <w:t>• Zasięg pracy nadajnika: minimum 100m w optymalnych warunkach</w:t>
            </w:r>
          </w:p>
          <w:p w14:paraId="16D1BF65" w14:textId="77777777" w:rsidR="000A20DC" w:rsidRPr="000A20DC" w:rsidRDefault="000A20DC" w:rsidP="000A20DC">
            <w:pPr>
              <w:spacing w:line="360" w:lineRule="auto"/>
              <w:rPr>
                <w:rFonts w:ascii="Bahnschrift" w:hAnsi="Bahnschrift" w:cs="Times New Roman"/>
                <w:bCs/>
                <w:sz w:val="18"/>
                <w:szCs w:val="18"/>
              </w:rPr>
            </w:pPr>
            <w:r w:rsidRPr="000A20DC">
              <w:rPr>
                <w:rFonts w:ascii="Bahnschrift" w:hAnsi="Bahnschrift" w:cs="Times New Roman"/>
                <w:bCs/>
                <w:sz w:val="18"/>
                <w:szCs w:val="18"/>
              </w:rPr>
              <w:t>• Możliwość zasilania z dedykowanych akumulatorów</w:t>
            </w:r>
          </w:p>
          <w:p w14:paraId="07A83892" w14:textId="77777777" w:rsidR="000A20DC" w:rsidRPr="000A20DC" w:rsidRDefault="000A20DC" w:rsidP="000A20DC">
            <w:pPr>
              <w:spacing w:line="360" w:lineRule="auto"/>
              <w:rPr>
                <w:rFonts w:ascii="Bahnschrift" w:hAnsi="Bahnschrift" w:cs="Times New Roman"/>
                <w:bCs/>
                <w:sz w:val="18"/>
                <w:szCs w:val="18"/>
              </w:rPr>
            </w:pPr>
            <w:r w:rsidRPr="000A20DC">
              <w:rPr>
                <w:rFonts w:ascii="Bahnschrift" w:hAnsi="Bahnschrift" w:cs="Times New Roman"/>
                <w:bCs/>
                <w:sz w:val="18"/>
                <w:szCs w:val="18"/>
              </w:rPr>
              <w:t xml:space="preserve">• Minimalny czas pracy na akumulatorze: </w:t>
            </w:r>
            <w:r w:rsidRPr="000A20DC">
              <w:rPr>
                <w:rFonts w:ascii="Arial" w:hAnsi="Arial" w:cs="Arial"/>
                <w:bCs/>
                <w:sz w:val="18"/>
                <w:szCs w:val="18"/>
              </w:rPr>
              <w:t>≥</w:t>
            </w:r>
            <w:r w:rsidRPr="000A20DC">
              <w:rPr>
                <w:rFonts w:ascii="Bahnschrift" w:hAnsi="Bahnschrift" w:cs="Times New Roman"/>
                <w:bCs/>
                <w:sz w:val="18"/>
                <w:szCs w:val="18"/>
              </w:rPr>
              <w:t xml:space="preserve"> 8 </w:t>
            </w:r>
            <w:proofErr w:type="spellStart"/>
            <w:r w:rsidRPr="000A20DC">
              <w:rPr>
                <w:rFonts w:ascii="Bahnschrift" w:hAnsi="Bahnschrift" w:cs="Times New Roman"/>
                <w:bCs/>
                <w:sz w:val="18"/>
                <w:szCs w:val="18"/>
              </w:rPr>
              <w:t>godz</w:t>
            </w:r>
            <w:proofErr w:type="spellEnd"/>
          </w:p>
          <w:p w14:paraId="5B8EF954" w14:textId="77777777" w:rsidR="000A20DC" w:rsidRPr="000A20DC" w:rsidRDefault="000A20DC" w:rsidP="000A20DC">
            <w:pPr>
              <w:spacing w:line="360" w:lineRule="auto"/>
              <w:rPr>
                <w:rFonts w:ascii="Bahnschrift" w:hAnsi="Bahnschrift" w:cs="Times New Roman"/>
                <w:bCs/>
                <w:sz w:val="18"/>
                <w:szCs w:val="18"/>
              </w:rPr>
            </w:pPr>
            <w:r w:rsidRPr="000A20DC">
              <w:rPr>
                <w:rFonts w:ascii="Bahnschrift" w:hAnsi="Bahnschrift" w:cs="Times New Roman"/>
                <w:bCs/>
                <w:sz w:val="18"/>
                <w:szCs w:val="18"/>
              </w:rPr>
              <w:t xml:space="preserve">• Minimalny czas pracy na baterii typu AA: </w:t>
            </w:r>
            <w:r w:rsidRPr="000A20DC">
              <w:rPr>
                <w:rFonts w:ascii="Arial" w:hAnsi="Arial" w:cs="Arial"/>
                <w:bCs/>
                <w:sz w:val="18"/>
                <w:szCs w:val="18"/>
              </w:rPr>
              <w:t>≥</w:t>
            </w:r>
            <w:r w:rsidRPr="000A20DC">
              <w:rPr>
                <w:rFonts w:ascii="Bahnschrift" w:hAnsi="Bahnschrift" w:cs="Times New Roman"/>
                <w:bCs/>
                <w:sz w:val="18"/>
                <w:szCs w:val="18"/>
              </w:rPr>
              <w:t xml:space="preserve">  8 </w:t>
            </w:r>
            <w:proofErr w:type="spellStart"/>
            <w:r w:rsidRPr="000A20DC">
              <w:rPr>
                <w:rFonts w:ascii="Bahnschrift" w:hAnsi="Bahnschrift" w:cs="Times New Roman"/>
                <w:bCs/>
                <w:sz w:val="18"/>
                <w:szCs w:val="18"/>
              </w:rPr>
              <w:t>godz</w:t>
            </w:r>
            <w:proofErr w:type="spellEnd"/>
            <w:r w:rsidRPr="000A20DC">
              <w:rPr>
                <w:rFonts w:ascii="Bahnschrift" w:hAnsi="Bahnschrift" w:cs="Times New Roman"/>
                <w:bCs/>
                <w:sz w:val="18"/>
                <w:szCs w:val="18"/>
              </w:rPr>
              <w:t>, 2x bateria AA/Alkaliczna</w:t>
            </w:r>
          </w:p>
          <w:p w14:paraId="16FFDF83" w14:textId="77777777" w:rsidR="000A20DC" w:rsidRPr="000A20DC" w:rsidRDefault="000A20DC" w:rsidP="000A20DC">
            <w:pPr>
              <w:spacing w:line="360" w:lineRule="auto"/>
              <w:rPr>
                <w:rFonts w:ascii="Bahnschrift" w:hAnsi="Bahnschrift" w:cs="Times New Roman"/>
                <w:bCs/>
                <w:sz w:val="18"/>
                <w:szCs w:val="18"/>
              </w:rPr>
            </w:pPr>
            <w:r w:rsidRPr="000A20DC">
              <w:rPr>
                <w:rFonts w:ascii="Bahnschrift" w:hAnsi="Bahnschrift" w:cs="Times New Roman"/>
                <w:bCs/>
                <w:sz w:val="18"/>
                <w:szCs w:val="18"/>
              </w:rPr>
              <w:t>• Obudowa: metalowa</w:t>
            </w:r>
          </w:p>
          <w:p w14:paraId="712E6FD1" w14:textId="77777777" w:rsidR="000A20DC" w:rsidRPr="000A20DC" w:rsidRDefault="000A20DC" w:rsidP="000A20DC">
            <w:pPr>
              <w:spacing w:line="360" w:lineRule="auto"/>
              <w:rPr>
                <w:rFonts w:ascii="Bahnschrift" w:hAnsi="Bahnschrift" w:cs="Times New Roman"/>
                <w:bCs/>
                <w:sz w:val="18"/>
                <w:szCs w:val="18"/>
              </w:rPr>
            </w:pPr>
            <w:r w:rsidRPr="000A20DC">
              <w:rPr>
                <w:rFonts w:ascii="Bahnschrift" w:hAnsi="Bahnschrift" w:cs="Times New Roman"/>
                <w:bCs/>
                <w:sz w:val="18"/>
                <w:szCs w:val="18"/>
              </w:rPr>
              <w:t>• Wyświetlacz OLED</w:t>
            </w:r>
          </w:p>
          <w:p w14:paraId="1D848CDB" w14:textId="77777777" w:rsidR="000A20DC" w:rsidRPr="000A20DC" w:rsidRDefault="000A20DC" w:rsidP="000A20DC">
            <w:pPr>
              <w:spacing w:line="360" w:lineRule="auto"/>
              <w:rPr>
                <w:rFonts w:ascii="Bahnschrift" w:hAnsi="Bahnschrift" w:cs="Times New Roman"/>
                <w:bCs/>
                <w:sz w:val="18"/>
                <w:szCs w:val="18"/>
              </w:rPr>
            </w:pPr>
            <w:r w:rsidRPr="000A20DC">
              <w:rPr>
                <w:rFonts w:ascii="Bahnschrift" w:hAnsi="Bahnschrift" w:cs="Times New Roman"/>
                <w:bCs/>
                <w:sz w:val="18"/>
                <w:szCs w:val="18"/>
              </w:rPr>
              <w:t>Odbiornik:</w:t>
            </w:r>
          </w:p>
          <w:p w14:paraId="011C5EA4" w14:textId="77777777" w:rsidR="000A20DC" w:rsidRPr="000A20DC" w:rsidRDefault="000A20DC" w:rsidP="000A20DC">
            <w:pPr>
              <w:spacing w:line="360" w:lineRule="auto"/>
              <w:rPr>
                <w:rFonts w:ascii="Bahnschrift" w:hAnsi="Bahnschrift" w:cs="Times New Roman"/>
                <w:bCs/>
                <w:sz w:val="18"/>
                <w:szCs w:val="18"/>
              </w:rPr>
            </w:pPr>
            <w:r w:rsidRPr="000A20DC">
              <w:rPr>
                <w:rFonts w:ascii="Bahnschrift" w:hAnsi="Bahnschrift" w:cs="Times New Roman"/>
                <w:bCs/>
                <w:sz w:val="18"/>
                <w:szCs w:val="18"/>
              </w:rPr>
              <w:t>• Zakres częstotliwości pracy UHF: co najmniej 470 – 694 MHz w wybranych pasmach o szerokości minimum 40MHz</w:t>
            </w:r>
          </w:p>
          <w:p w14:paraId="38676C15" w14:textId="77777777" w:rsidR="000A20DC" w:rsidRPr="000A20DC" w:rsidRDefault="000A20DC" w:rsidP="000A20DC">
            <w:pPr>
              <w:spacing w:line="360" w:lineRule="auto"/>
              <w:rPr>
                <w:rFonts w:ascii="Bahnschrift" w:hAnsi="Bahnschrift" w:cs="Times New Roman"/>
                <w:bCs/>
                <w:sz w:val="18"/>
                <w:szCs w:val="18"/>
              </w:rPr>
            </w:pPr>
            <w:r w:rsidRPr="000A20DC">
              <w:rPr>
                <w:rFonts w:ascii="Bahnschrift" w:hAnsi="Bahnschrift" w:cs="Times New Roman"/>
                <w:bCs/>
                <w:sz w:val="18"/>
                <w:szCs w:val="18"/>
              </w:rPr>
              <w:t>• Typ modulacji radiowej: specjalistyczny, sygnał cyfrowy</w:t>
            </w:r>
          </w:p>
          <w:p w14:paraId="72AA2570" w14:textId="77777777" w:rsidR="000A20DC" w:rsidRPr="000A20DC" w:rsidRDefault="000A20DC" w:rsidP="000A20DC">
            <w:pPr>
              <w:spacing w:line="360" w:lineRule="auto"/>
              <w:rPr>
                <w:rFonts w:ascii="Bahnschrift" w:hAnsi="Bahnschrift" w:cs="Times New Roman"/>
                <w:bCs/>
                <w:sz w:val="18"/>
                <w:szCs w:val="18"/>
              </w:rPr>
            </w:pPr>
            <w:r w:rsidRPr="000A20DC">
              <w:rPr>
                <w:rFonts w:ascii="Bahnschrift" w:hAnsi="Bahnschrift" w:cs="Times New Roman"/>
                <w:bCs/>
                <w:sz w:val="18"/>
                <w:szCs w:val="18"/>
              </w:rPr>
              <w:lastRenderedPageBreak/>
              <w:t xml:space="preserve">• Zakres dynamiki: co najmniej 120 </w:t>
            </w:r>
            <w:proofErr w:type="spellStart"/>
            <w:r w:rsidRPr="000A20DC">
              <w:rPr>
                <w:rFonts w:ascii="Bahnschrift" w:hAnsi="Bahnschrift" w:cs="Times New Roman"/>
                <w:bCs/>
                <w:sz w:val="18"/>
                <w:szCs w:val="18"/>
              </w:rPr>
              <w:t>dB</w:t>
            </w:r>
            <w:proofErr w:type="spellEnd"/>
            <w:r w:rsidRPr="000A20DC">
              <w:rPr>
                <w:rFonts w:ascii="Bahnschrift" w:hAnsi="Bahnschrift" w:cs="Times New Roman"/>
                <w:bCs/>
                <w:sz w:val="18"/>
                <w:szCs w:val="18"/>
              </w:rPr>
              <w:t xml:space="preserve"> (A)</w:t>
            </w:r>
          </w:p>
          <w:p w14:paraId="046B2DC1" w14:textId="77777777" w:rsidR="000A20DC" w:rsidRPr="000A20DC" w:rsidRDefault="000A20DC" w:rsidP="000A20DC">
            <w:pPr>
              <w:spacing w:line="360" w:lineRule="auto"/>
              <w:rPr>
                <w:rFonts w:ascii="Bahnschrift" w:hAnsi="Bahnschrift" w:cs="Times New Roman"/>
                <w:bCs/>
                <w:sz w:val="18"/>
                <w:szCs w:val="18"/>
              </w:rPr>
            </w:pPr>
            <w:r w:rsidRPr="000A20DC">
              <w:rPr>
                <w:rFonts w:ascii="Bahnschrift" w:hAnsi="Bahnschrift" w:cs="Times New Roman"/>
                <w:bCs/>
                <w:sz w:val="18"/>
                <w:szCs w:val="18"/>
              </w:rPr>
              <w:t>• Pasmo przenoszenia, zniekształcenia harmoniczne: co najmniej 20Hz-20kHz (+/-2dB), &lt;0,1%THD</w:t>
            </w:r>
          </w:p>
          <w:p w14:paraId="1EC70687" w14:textId="77777777" w:rsidR="000A20DC" w:rsidRPr="000A20DC" w:rsidRDefault="000A20DC" w:rsidP="000A20DC">
            <w:pPr>
              <w:spacing w:line="360" w:lineRule="auto"/>
              <w:rPr>
                <w:rFonts w:ascii="Bahnschrift" w:hAnsi="Bahnschrift" w:cs="Times New Roman"/>
                <w:bCs/>
                <w:sz w:val="18"/>
                <w:szCs w:val="18"/>
              </w:rPr>
            </w:pPr>
            <w:r w:rsidRPr="000A20DC">
              <w:rPr>
                <w:rFonts w:ascii="Bahnschrift" w:hAnsi="Bahnschrift" w:cs="Times New Roman"/>
                <w:bCs/>
                <w:sz w:val="18"/>
                <w:szCs w:val="18"/>
              </w:rPr>
              <w:t>• Zakres regulacji czułości wejścia: co najmniej 60dB</w:t>
            </w:r>
          </w:p>
          <w:p w14:paraId="54523279" w14:textId="77777777" w:rsidR="000A20DC" w:rsidRPr="000A20DC" w:rsidRDefault="000A20DC" w:rsidP="000A20DC">
            <w:pPr>
              <w:spacing w:line="360" w:lineRule="auto"/>
              <w:rPr>
                <w:rFonts w:ascii="Bahnschrift" w:hAnsi="Bahnschrift" w:cs="Times New Roman"/>
                <w:bCs/>
                <w:sz w:val="18"/>
                <w:szCs w:val="18"/>
              </w:rPr>
            </w:pPr>
            <w:r w:rsidRPr="000A20DC">
              <w:rPr>
                <w:rFonts w:ascii="Bahnschrift" w:hAnsi="Bahnschrift" w:cs="Times New Roman"/>
                <w:bCs/>
                <w:sz w:val="18"/>
                <w:szCs w:val="18"/>
              </w:rPr>
              <w:t>• Wyświetlacz LCD</w:t>
            </w:r>
          </w:p>
          <w:p w14:paraId="70672618" w14:textId="77777777" w:rsidR="000A20DC" w:rsidRPr="000A20DC" w:rsidRDefault="000A20DC" w:rsidP="000A20DC">
            <w:pPr>
              <w:spacing w:line="360" w:lineRule="auto"/>
              <w:rPr>
                <w:rFonts w:ascii="Bahnschrift" w:hAnsi="Bahnschrift" w:cs="Times New Roman"/>
                <w:bCs/>
                <w:sz w:val="18"/>
                <w:szCs w:val="18"/>
              </w:rPr>
            </w:pPr>
            <w:r w:rsidRPr="000A20DC">
              <w:rPr>
                <w:rFonts w:ascii="Bahnschrift" w:hAnsi="Bahnschrift" w:cs="Times New Roman"/>
                <w:bCs/>
                <w:sz w:val="18"/>
                <w:szCs w:val="18"/>
              </w:rPr>
              <w:t>• Wyjście audio: ¼" Jack i XLR</w:t>
            </w:r>
          </w:p>
          <w:p w14:paraId="402D5444" w14:textId="77777777" w:rsidR="000A20DC" w:rsidRPr="000A20DC" w:rsidRDefault="000A20DC" w:rsidP="000A20DC">
            <w:pPr>
              <w:spacing w:line="360" w:lineRule="auto"/>
              <w:rPr>
                <w:rFonts w:ascii="Bahnschrift" w:hAnsi="Bahnschrift" w:cs="Times New Roman"/>
                <w:bCs/>
                <w:sz w:val="18"/>
                <w:szCs w:val="18"/>
              </w:rPr>
            </w:pPr>
            <w:r w:rsidRPr="000A20DC">
              <w:rPr>
                <w:rFonts w:ascii="Bahnschrift" w:hAnsi="Bahnschrift" w:cs="Times New Roman"/>
                <w:bCs/>
                <w:sz w:val="18"/>
                <w:szCs w:val="18"/>
              </w:rPr>
              <w:t>• Sumaryczne opóźnienie sygnału (latencja) w całym torze od nadajnika do wyjścia odbiornika: co najwyżej 3.2ms</w:t>
            </w:r>
          </w:p>
          <w:p w14:paraId="26067DC3" w14:textId="77777777" w:rsidR="000A20DC" w:rsidRPr="000A20DC" w:rsidRDefault="000A20DC" w:rsidP="000A20DC">
            <w:pPr>
              <w:spacing w:line="360" w:lineRule="auto"/>
              <w:rPr>
                <w:rFonts w:ascii="Bahnschrift" w:hAnsi="Bahnschrift" w:cs="Times New Roman"/>
                <w:bCs/>
                <w:sz w:val="18"/>
                <w:szCs w:val="18"/>
              </w:rPr>
            </w:pPr>
            <w:r w:rsidRPr="000A20DC">
              <w:rPr>
                <w:rFonts w:ascii="Bahnschrift" w:hAnsi="Bahnschrift" w:cs="Times New Roman"/>
                <w:bCs/>
                <w:sz w:val="18"/>
                <w:szCs w:val="18"/>
              </w:rPr>
              <w:t>• Kodowanie: 256bit AES</w:t>
            </w:r>
          </w:p>
          <w:p w14:paraId="62135923" w14:textId="77777777" w:rsidR="000A20DC" w:rsidRPr="000A20DC" w:rsidRDefault="000A20DC" w:rsidP="000A20DC">
            <w:pPr>
              <w:spacing w:line="360" w:lineRule="auto"/>
              <w:rPr>
                <w:rFonts w:ascii="Bahnschrift" w:hAnsi="Bahnschrift" w:cs="Times New Roman"/>
                <w:bCs/>
                <w:sz w:val="18"/>
                <w:szCs w:val="18"/>
              </w:rPr>
            </w:pPr>
            <w:r w:rsidRPr="000A20DC">
              <w:rPr>
                <w:rFonts w:ascii="Bahnschrift" w:hAnsi="Bahnschrift" w:cs="Times New Roman"/>
                <w:bCs/>
                <w:sz w:val="18"/>
                <w:szCs w:val="18"/>
              </w:rPr>
              <w:t xml:space="preserve">• Obudowa: metalowa z akcesoriami do montażu </w:t>
            </w:r>
            <w:proofErr w:type="spellStart"/>
            <w:r w:rsidRPr="000A20DC">
              <w:rPr>
                <w:rFonts w:ascii="Bahnschrift" w:hAnsi="Bahnschrift" w:cs="Times New Roman"/>
                <w:bCs/>
                <w:sz w:val="18"/>
                <w:szCs w:val="18"/>
              </w:rPr>
              <w:t>rackowego</w:t>
            </w:r>
            <w:proofErr w:type="spellEnd"/>
          </w:p>
          <w:p w14:paraId="1B4F6F81" w14:textId="77777777" w:rsidR="000A20DC" w:rsidRPr="000A20DC" w:rsidRDefault="000A20DC" w:rsidP="000A20DC">
            <w:pPr>
              <w:spacing w:line="360" w:lineRule="auto"/>
              <w:rPr>
                <w:rFonts w:ascii="Bahnschrift" w:hAnsi="Bahnschrift" w:cs="Times New Roman"/>
                <w:bCs/>
                <w:sz w:val="18"/>
                <w:szCs w:val="18"/>
              </w:rPr>
            </w:pPr>
            <w:r w:rsidRPr="000A20DC">
              <w:rPr>
                <w:rFonts w:ascii="Bahnschrift" w:hAnsi="Bahnschrift" w:cs="Times New Roman"/>
                <w:bCs/>
                <w:sz w:val="18"/>
                <w:szCs w:val="18"/>
              </w:rPr>
              <w:t>• Złącze sieci Ethernet umożliwiające kontrole z aplikacji lub z systemu sterowania</w:t>
            </w:r>
          </w:p>
          <w:p w14:paraId="51756EE5" w14:textId="77777777" w:rsidR="000A20DC" w:rsidRPr="000A20DC" w:rsidRDefault="000A20DC" w:rsidP="000A20DC">
            <w:pPr>
              <w:spacing w:line="360" w:lineRule="auto"/>
              <w:rPr>
                <w:rFonts w:ascii="Bahnschrift" w:hAnsi="Bahnschrift" w:cs="Times New Roman"/>
                <w:b/>
                <w:bCs/>
                <w:sz w:val="18"/>
                <w:szCs w:val="18"/>
              </w:rPr>
            </w:pPr>
            <w:r w:rsidRPr="000A20DC">
              <w:rPr>
                <w:rFonts w:ascii="Bahnschrift" w:hAnsi="Bahnschrift" w:cs="Times New Roman"/>
                <w:b/>
                <w:bCs/>
                <w:sz w:val="18"/>
                <w:szCs w:val="18"/>
              </w:rPr>
              <w:t>- 3. Wzmacniacz 100V, miksujący. sztuk: 1</w:t>
            </w:r>
          </w:p>
          <w:p w14:paraId="212C2887" w14:textId="77777777" w:rsidR="000A20DC" w:rsidRPr="000A20DC" w:rsidRDefault="000A20DC" w:rsidP="000A20DC">
            <w:pPr>
              <w:spacing w:line="360" w:lineRule="auto"/>
              <w:rPr>
                <w:rFonts w:ascii="Bahnschrift" w:hAnsi="Bahnschrift" w:cs="Times New Roman"/>
                <w:bCs/>
                <w:sz w:val="18"/>
                <w:szCs w:val="18"/>
              </w:rPr>
            </w:pPr>
            <w:r w:rsidRPr="000A20DC">
              <w:rPr>
                <w:rFonts w:ascii="Bahnschrift" w:hAnsi="Bahnschrift" w:cs="Times New Roman"/>
                <w:bCs/>
                <w:sz w:val="18"/>
                <w:szCs w:val="18"/>
              </w:rPr>
              <w:t>• Wzmacniacz 100V pracujący w klasie D</w:t>
            </w:r>
          </w:p>
          <w:p w14:paraId="361B74A5" w14:textId="77777777" w:rsidR="000A20DC" w:rsidRPr="000A20DC" w:rsidRDefault="000A20DC" w:rsidP="000A20DC">
            <w:pPr>
              <w:spacing w:line="360" w:lineRule="auto"/>
              <w:rPr>
                <w:rFonts w:ascii="Bahnschrift" w:hAnsi="Bahnschrift" w:cs="Times New Roman"/>
                <w:bCs/>
                <w:sz w:val="18"/>
                <w:szCs w:val="18"/>
              </w:rPr>
            </w:pPr>
            <w:r w:rsidRPr="000A20DC">
              <w:rPr>
                <w:rFonts w:ascii="Bahnschrift" w:hAnsi="Bahnschrift" w:cs="Times New Roman"/>
                <w:bCs/>
                <w:sz w:val="18"/>
                <w:szCs w:val="18"/>
              </w:rPr>
              <w:t>• Moc: co najmniej 1 x 90W/100V</w:t>
            </w:r>
          </w:p>
          <w:p w14:paraId="5656C138" w14:textId="77777777" w:rsidR="000A20DC" w:rsidRPr="000A20DC" w:rsidRDefault="000A20DC" w:rsidP="000A20DC">
            <w:pPr>
              <w:spacing w:line="360" w:lineRule="auto"/>
              <w:rPr>
                <w:rFonts w:ascii="Bahnschrift" w:hAnsi="Bahnschrift" w:cs="Times New Roman"/>
                <w:bCs/>
                <w:sz w:val="18"/>
                <w:szCs w:val="18"/>
              </w:rPr>
            </w:pPr>
            <w:r w:rsidRPr="000A20DC">
              <w:rPr>
                <w:rFonts w:ascii="Bahnschrift" w:hAnsi="Bahnschrift" w:cs="Times New Roman"/>
                <w:bCs/>
                <w:sz w:val="18"/>
                <w:szCs w:val="18"/>
              </w:rPr>
              <w:t>• Pasmo przenoszenia: co najmniej 60Hz – 20kHz (+0dB/-3dB dla 1W)</w:t>
            </w:r>
          </w:p>
          <w:p w14:paraId="593F7508" w14:textId="77777777" w:rsidR="000A20DC" w:rsidRPr="000A20DC" w:rsidRDefault="000A20DC" w:rsidP="000A20DC">
            <w:pPr>
              <w:spacing w:line="360" w:lineRule="auto"/>
              <w:rPr>
                <w:rFonts w:ascii="Bahnschrift" w:hAnsi="Bahnschrift" w:cs="Times New Roman"/>
                <w:bCs/>
                <w:sz w:val="18"/>
                <w:szCs w:val="18"/>
              </w:rPr>
            </w:pPr>
            <w:r w:rsidRPr="000A20DC">
              <w:rPr>
                <w:rFonts w:ascii="Bahnschrift" w:hAnsi="Bahnschrift" w:cs="Times New Roman"/>
                <w:bCs/>
                <w:sz w:val="18"/>
                <w:szCs w:val="18"/>
              </w:rPr>
              <w:t>• THD+N: co najwyżej 1% przy pełnej mocy znamionowej</w:t>
            </w:r>
          </w:p>
          <w:p w14:paraId="72799F20" w14:textId="77777777" w:rsidR="000A20DC" w:rsidRPr="000A20DC" w:rsidRDefault="000A20DC" w:rsidP="000A20DC">
            <w:pPr>
              <w:spacing w:line="360" w:lineRule="auto"/>
              <w:rPr>
                <w:rFonts w:ascii="Bahnschrift" w:hAnsi="Bahnschrift" w:cs="Times New Roman"/>
                <w:bCs/>
                <w:sz w:val="18"/>
                <w:szCs w:val="18"/>
              </w:rPr>
            </w:pPr>
            <w:r w:rsidRPr="000A20DC">
              <w:rPr>
                <w:rFonts w:ascii="Bahnschrift" w:hAnsi="Bahnschrift" w:cs="Times New Roman"/>
                <w:bCs/>
                <w:sz w:val="18"/>
                <w:szCs w:val="18"/>
              </w:rPr>
              <w:t>• Dynamika: co najmniej 88dB</w:t>
            </w:r>
          </w:p>
          <w:p w14:paraId="3EDA8C0E" w14:textId="77777777" w:rsidR="000A20DC" w:rsidRPr="000A20DC" w:rsidRDefault="000A20DC" w:rsidP="000A20DC">
            <w:pPr>
              <w:spacing w:line="360" w:lineRule="auto"/>
              <w:rPr>
                <w:rFonts w:ascii="Bahnschrift" w:hAnsi="Bahnschrift" w:cs="Times New Roman"/>
                <w:bCs/>
                <w:sz w:val="18"/>
                <w:szCs w:val="18"/>
              </w:rPr>
            </w:pPr>
            <w:r w:rsidRPr="000A20DC">
              <w:rPr>
                <w:rFonts w:ascii="Bahnschrift" w:hAnsi="Bahnschrift" w:cs="Times New Roman"/>
                <w:bCs/>
                <w:sz w:val="18"/>
                <w:szCs w:val="18"/>
              </w:rPr>
              <w:t>• Wbudowany procesor DSP</w:t>
            </w:r>
          </w:p>
          <w:p w14:paraId="613BD19F" w14:textId="77777777" w:rsidR="000A20DC" w:rsidRPr="000A20DC" w:rsidRDefault="000A20DC" w:rsidP="000A20DC">
            <w:pPr>
              <w:spacing w:line="360" w:lineRule="auto"/>
              <w:rPr>
                <w:rFonts w:ascii="Bahnschrift" w:hAnsi="Bahnschrift" w:cs="Times New Roman"/>
                <w:bCs/>
                <w:sz w:val="18"/>
                <w:szCs w:val="18"/>
              </w:rPr>
            </w:pPr>
            <w:r w:rsidRPr="000A20DC">
              <w:rPr>
                <w:rFonts w:ascii="Bahnschrift" w:hAnsi="Bahnschrift" w:cs="Times New Roman"/>
                <w:bCs/>
                <w:sz w:val="18"/>
                <w:szCs w:val="18"/>
              </w:rPr>
              <w:t>• Konwertery A/D i D/A: co najmniej 24bit/48kHz</w:t>
            </w:r>
          </w:p>
          <w:p w14:paraId="4EE5A71D" w14:textId="77777777" w:rsidR="000A20DC" w:rsidRPr="000A20DC" w:rsidRDefault="000A20DC" w:rsidP="000A20DC">
            <w:pPr>
              <w:spacing w:line="360" w:lineRule="auto"/>
              <w:rPr>
                <w:rFonts w:ascii="Bahnschrift" w:hAnsi="Bahnschrift" w:cs="Times New Roman"/>
                <w:bCs/>
                <w:sz w:val="18"/>
                <w:szCs w:val="18"/>
              </w:rPr>
            </w:pPr>
            <w:r w:rsidRPr="000A20DC">
              <w:rPr>
                <w:rFonts w:ascii="Bahnschrift" w:hAnsi="Bahnschrift" w:cs="Times New Roman"/>
                <w:bCs/>
                <w:sz w:val="18"/>
                <w:szCs w:val="18"/>
              </w:rPr>
              <w:t>• Wejścia min:  2 wejścia liniowe niesymetryczne RCA stereo, 1 wejście symetryczne mikrofonowo/liniowe, 1 wejście mikrofonowe/liniowe symetryczne z wyzwalaniem, 1 wejście liniowe niesymetryczne</w:t>
            </w:r>
          </w:p>
          <w:p w14:paraId="5B48E205" w14:textId="77777777" w:rsidR="000A20DC" w:rsidRPr="000A20DC" w:rsidRDefault="000A20DC" w:rsidP="000A20DC">
            <w:pPr>
              <w:spacing w:line="360" w:lineRule="auto"/>
              <w:rPr>
                <w:rFonts w:ascii="Bahnschrift" w:hAnsi="Bahnschrift" w:cs="Times New Roman"/>
                <w:bCs/>
                <w:sz w:val="18"/>
                <w:szCs w:val="18"/>
              </w:rPr>
            </w:pPr>
            <w:r w:rsidRPr="000A20DC">
              <w:rPr>
                <w:rFonts w:ascii="Bahnschrift" w:hAnsi="Bahnschrift" w:cs="Times New Roman"/>
                <w:bCs/>
                <w:sz w:val="18"/>
                <w:szCs w:val="18"/>
              </w:rPr>
              <w:t>• Wyjście przedwzmacniacza</w:t>
            </w:r>
          </w:p>
          <w:p w14:paraId="1613B588" w14:textId="77777777" w:rsidR="000A20DC" w:rsidRPr="000A20DC" w:rsidRDefault="000A20DC" w:rsidP="000A20DC">
            <w:pPr>
              <w:spacing w:line="360" w:lineRule="auto"/>
              <w:rPr>
                <w:rFonts w:ascii="Bahnschrift" w:hAnsi="Bahnschrift" w:cs="Times New Roman"/>
                <w:bCs/>
                <w:sz w:val="18"/>
                <w:szCs w:val="18"/>
              </w:rPr>
            </w:pPr>
            <w:r w:rsidRPr="000A20DC">
              <w:rPr>
                <w:rFonts w:ascii="Bahnschrift" w:hAnsi="Bahnschrift" w:cs="Times New Roman"/>
                <w:bCs/>
                <w:sz w:val="18"/>
                <w:szCs w:val="18"/>
              </w:rPr>
              <w:t>• Możliwość podłączenia sterownika ściennego głośności</w:t>
            </w:r>
          </w:p>
          <w:p w14:paraId="0D27E279" w14:textId="77777777" w:rsidR="000A20DC" w:rsidRPr="000A20DC" w:rsidRDefault="000A20DC" w:rsidP="000A20DC">
            <w:pPr>
              <w:spacing w:line="360" w:lineRule="auto"/>
              <w:rPr>
                <w:rFonts w:ascii="Bahnschrift" w:hAnsi="Bahnschrift" w:cs="Times New Roman"/>
                <w:bCs/>
                <w:sz w:val="18"/>
                <w:szCs w:val="18"/>
              </w:rPr>
            </w:pPr>
            <w:r w:rsidRPr="000A20DC">
              <w:rPr>
                <w:rFonts w:ascii="Bahnschrift" w:hAnsi="Bahnschrift" w:cs="Times New Roman"/>
                <w:bCs/>
                <w:sz w:val="18"/>
                <w:szCs w:val="18"/>
              </w:rPr>
              <w:t>• Regulacja wzmocnienia dla każdego wejścia niezależnie</w:t>
            </w:r>
          </w:p>
          <w:p w14:paraId="4E27FB0C" w14:textId="77777777" w:rsidR="000A20DC" w:rsidRPr="000A20DC" w:rsidRDefault="000A20DC" w:rsidP="000A20DC">
            <w:pPr>
              <w:spacing w:line="360" w:lineRule="auto"/>
              <w:rPr>
                <w:rFonts w:ascii="Bahnschrift" w:hAnsi="Bahnschrift" w:cs="Times New Roman"/>
                <w:bCs/>
                <w:sz w:val="18"/>
                <w:szCs w:val="18"/>
              </w:rPr>
            </w:pPr>
            <w:r w:rsidRPr="000A20DC">
              <w:rPr>
                <w:rFonts w:ascii="Bahnschrift" w:hAnsi="Bahnschrift" w:cs="Times New Roman"/>
                <w:bCs/>
                <w:sz w:val="18"/>
                <w:szCs w:val="18"/>
              </w:rPr>
              <w:lastRenderedPageBreak/>
              <w:t xml:space="preserve">• </w:t>
            </w:r>
            <w:proofErr w:type="spellStart"/>
            <w:r w:rsidRPr="000A20DC">
              <w:rPr>
                <w:rFonts w:ascii="Bahnschrift" w:hAnsi="Bahnschrift" w:cs="Times New Roman"/>
                <w:bCs/>
                <w:sz w:val="18"/>
                <w:szCs w:val="18"/>
              </w:rPr>
              <w:t>Ducking</w:t>
            </w:r>
            <w:proofErr w:type="spellEnd"/>
            <w:r w:rsidRPr="000A20DC">
              <w:rPr>
                <w:rFonts w:ascii="Bahnschrift" w:hAnsi="Bahnschrift" w:cs="Times New Roman"/>
                <w:bCs/>
                <w:sz w:val="18"/>
                <w:szCs w:val="18"/>
              </w:rPr>
              <w:t xml:space="preserve"> dla wejścia mikrofonowego</w:t>
            </w:r>
          </w:p>
          <w:p w14:paraId="6ED6D2F3" w14:textId="77777777" w:rsidR="000A20DC" w:rsidRPr="000A20DC" w:rsidRDefault="000A20DC" w:rsidP="000A20DC">
            <w:pPr>
              <w:spacing w:line="360" w:lineRule="auto"/>
              <w:rPr>
                <w:rFonts w:ascii="Bahnschrift" w:hAnsi="Bahnschrift" w:cs="Times New Roman"/>
                <w:bCs/>
                <w:sz w:val="18"/>
                <w:szCs w:val="18"/>
              </w:rPr>
            </w:pPr>
            <w:r w:rsidRPr="000A20DC">
              <w:rPr>
                <w:rFonts w:ascii="Bahnschrift" w:hAnsi="Bahnschrift" w:cs="Times New Roman"/>
                <w:bCs/>
                <w:sz w:val="18"/>
                <w:szCs w:val="18"/>
              </w:rPr>
              <w:t>• Wysokość: nie większa niż 1U</w:t>
            </w:r>
          </w:p>
          <w:p w14:paraId="42679B14" w14:textId="77777777" w:rsidR="000A20DC" w:rsidRPr="000A20DC" w:rsidRDefault="000A20DC" w:rsidP="000A20DC">
            <w:pPr>
              <w:spacing w:line="360" w:lineRule="auto"/>
              <w:rPr>
                <w:rFonts w:ascii="Bahnschrift" w:hAnsi="Bahnschrift" w:cs="Times New Roman"/>
                <w:b/>
                <w:bCs/>
                <w:sz w:val="18"/>
                <w:szCs w:val="18"/>
              </w:rPr>
            </w:pPr>
            <w:r w:rsidRPr="000A20DC">
              <w:rPr>
                <w:rFonts w:ascii="Bahnschrift" w:hAnsi="Bahnschrift" w:cs="Times New Roman"/>
                <w:b/>
                <w:bCs/>
                <w:sz w:val="18"/>
                <w:szCs w:val="18"/>
              </w:rPr>
              <w:t>- 4. Regulator głośności, selektor wejść. sztuk: 1 • Urządzenie kompatybilne ze wzmacniaczem z punktu 3</w:t>
            </w:r>
          </w:p>
          <w:p w14:paraId="1BB53033" w14:textId="77777777" w:rsidR="000A20DC" w:rsidRPr="000A20DC" w:rsidRDefault="000A20DC" w:rsidP="000A20DC">
            <w:pPr>
              <w:spacing w:line="360" w:lineRule="auto"/>
              <w:rPr>
                <w:rFonts w:ascii="Bahnschrift" w:hAnsi="Bahnschrift" w:cs="Times New Roman"/>
                <w:bCs/>
                <w:sz w:val="18"/>
                <w:szCs w:val="18"/>
              </w:rPr>
            </w:pPr>
            <w:r w:rsidRPr="000A20DC">
              <w:rPr>
                <w:rFonts w:ascii="Bahnschrift" w:hAnsi="Bahnschrift" w:cs="Times New Roman"/>
                <w:bCs/>
                <w:sz w:val="18"/>
                <w:szCs w:val="18"/>
              </w:rPr>
              <w:t>• Regulacja głośności</w:t>
            </w:r>
          </w:p>
          <w:p w14:paraId="1106D784" w14:textId="77777777" w:rsidR="000A20DC" w:rsidRPr="000A20DC" w:rsidRDefault="000A20DC" w:rsidP="000A20DC">
            <w:pPr>
              <w:spacing w:line="360" w:lineRule="auto"/>
              <w:rPr>
                <w:rFonts w:ascii="Bahnschrift" w:hAnsi="Bahnschrift" w:cs="Times New Roman"/>
                <w:bCs/>
                <w:sz w:val="18"/>
                <w:szCs w:val="18"/>
              </w:rPr>
            </w:pPr>
            <w:r w:rsidRPr="000A20DC">
              <w:rPr>
                <w:rFonts w:ascii="Bahnschrift" w:hAnsi="Bahnschrift" w:cs="Times New Roman"/>
                <w:bCs/>
                <w:sz w:val="18"/>
                <w:szCs w:val="18"/>
              </w:rPr>
              <w:t>• Selektor wejść liniowych</w:t>
            </w:r>
          </w:p>
          <w:p w14:paraId="4E86A544" w14:textId="77777777" w:rsidR="000A20DC" w:rsidRPr="000A20DC" w:rsidRDefault="000A20DC" w:rsidP="000A20DC">
            <w:pPr>
              <w:spacing w:line="360" w:lineRule="auto"/>
              <w:rPr>
                <w:rFonts w:ascii="Bahnschrift" w:hAnsi="Bahnschrift" w:cs="Times New Roman"/>
                <w:b/>
                <w:bCs/>
                <w:sz w:val="18"/>
                <w:szCs w:val="18"/>
              </w:rPr>
            </w:pPr>
            <w:r w:rsidRPr="000A20DC">
              <w:rPr>
                <w:rFonts w:ascii="Bahnschrift" w:hAnsi="Bahnschrift" w:cs="Times New Roman"/>
                <w:b/>
                <w:bCs/>
                <w:sz w:val="18"/>
                <w:szCs w:val="18"/>
              </w:rPr>
              <w:t>- 5. Głośnik sufitowy. sztuk: 10</w:t>
            </w:r>
          </w:p>
          <w:p w14:paraId="1E7EF207" w14:textId="77777777" w:rsidR="000A20DC" w:rsidRPr="000A20DC" w:rsidRDefault="000A20DC" w:rsidP="000A20DC">
            <w:pPr>
              <w:spacing w:line="360" w:lineRule="auto"/>
              <w:rPr>
                <w:rFonts w:ascii="Bahnschrift" w:hAnsi="Bahnschrift" w:cs="Times New Roman"/>
                <w:bCs/>
                <w:sz w:val="18"/>
                <w:szCs w:val="18"/>
              </w:rPr>
            </w:pPr>
            <w:r w:rsidRPr="000A20DC">
              <w:rPr>
                <w:rFonts w:ascii="Bahnschrift" w:hAnsi="Bahnschrift" w:cs="Times New Roman"/>
                <w:bCs/>
                <w:sz w:val="18"/>
                <w:szCs w:val="18"/>
              </w:rPr>
              <w:t>• Co najmniej 1 przetwornik o średnicy 6.5"</w:t>
            </w:r>
          </w:p>
          <w:p w14:paraId="0717C599" w14:textId="77777777" w:rsidR="000A20DC" w:rsidRPr="000A20DC" w:rsidRDefault="000A20DC" w:rsidP="000A20DC">
            <w:pPr>
              <w:spacing w:line="360" w:lineRule="auto"/>
              <w:rPr>
                <w:rFonts w:ascii="Bahnschrift" w:hAnsi="Bahnschrift" w:cs="Times New Roman"/>
                <w:bCs/>
                <w:sz w:val="18"/>
                <w:szCs w:val="18"/>
              </w:rPr>
            </w:pPr>
            <w:r w:rsidRPr="000A20DC">
              <w:rPr>
                <w:rFonts w:ascii="Bahnschrift" w:hAnsi="Bahnschrift" w:cs="Times New Roman"/>
                <w:bCs/>
                <w:sz w:val="18"/>
                <w:szCs w:val="18"/>
              </w:rPr>
              <w:t>• Co najmniej 1 przetwornik aluminiowy o średnicy 1"</w:t>
            </w:r>
          </w:p>
          <w:p w14:paraId="360423E6" w14:textId="77777777" w:rsidR="000A20DC" w:rsidRPr="000A20DC" w:rsidRDefault="000A20DC" w:rsidP="000A20DC">
            <w:pPr>
              <w:spacing w:line="360" w:lineRule="auto"/>
              <w:rPr>
                <w:rFonts w:ascii="Bahnschrift" w:hAnsi="Bahnschrift" w:cs="Times New Roman"/>
                <w:bCs/>
                <w:sz w:val="18"/>
                <w:szCs w:val="18"/>
              </w:rPr>
            </w:pPr>
            <w:r w:rsidRPr="000A20DC">
              <w:rPr>
                <w:rFonts w:ascii="Bahnschrift" w:hAnsi="Bahnschrift" w:cs="Times New Roman"/>
                <w:bCs/>
                <w:sz w:val="18"/>
                <w:szCs w:val="18"/>
              </w:rPr>
              <w:t>• Pasmo przenoszenia:  co najmniej od 65Hz do 20kHz (- 10dB)</w:t>
            </w:r>
          </w:p>
          <w:p w14:paraId="57E1F390" w14:textId="77777777" w:rsidR="000A20DC" w:rsidRPr="000A20DC" w:rsidRDefault="000A20DC" w:rsidP="000A20DC">
            <w:pPr>
              <w:spacing w:line="360" w:lineRule="auto"/>
              <w:rPr>
                <w:rFonts w:ascii="Bahnschrift" w:hAnsi="Bahnschrift" w:cs="Times New Roman"/>
                <w:bCs/>
                <w:sz w:val="18"/>
                <w:szCs w:val="18"/>
              </w:rPr>
            </w:pPr>
            <w:r w:rsidRPr="000A20DC">
              <w:rPr>
                <w:rFonts w:ascii="Bahnschrift" w:hAnsi="Bahnschrift" w:cs="Times New Roman"/>
                <w:bCs/>
                <w:sz w:val="18"/>
                <w:szCs w:val="18"/>
              </w:rPr>
              <w:t>• Dyspersja znamionowa: co najmniej 1350 (-6dB, 500Hz – 5kHz)</w:t>
            </w:r>
          </w:p>
          <w:p w14:paraId="1249C052" w14:textId="77777777" w:rsidR="000A20DC" w:rsidRPr="000A20DC" w:rsidRDefault="000A20DC" w:rsidP="000A20DC">
            <w:pPr>
              <w:spacing w:line="360" w:lineRule="auto"/>
              <w:rPr>
                <w:rFonts w:ascii="Bahnschrift" w:hAnsi="Bahnschrift" w:cs="Times New Roman"/>
                <w:bCs/>
                <w:sz w:val="18"/>
                <w:szCs w:val="18"/>
              </w:rPr>
            </w:pPr>
            <w:r w:rsidRPr="000A20DC">
              <w:rPr>
                <w:rFonts w:ascii="Bahnschrift" w:hAnsi="Bahnschrift" w:cs="Times New Roman"/>
                <w:bCs/>
                <w:sz w:val="18"/>
                <w:szCs w:val="18"/>
              </w:rPr>
              <w:t>• Moc znamionowa: co najmniej 60W</w:t>
            </w:r>
          </w:p>
          <w:p w14:paraId="3263B792" w14:textId="77777777" w:rsidR="000A20DC" w:rsidRPr="000A20DC" w:rsidRDefault="000A20DC" w:rsidP="000A20DC">
            <w:pPr>
              <w:spacing w:line="360" w:lineRule="auto"/>
              <w:rPr>
                <w:rFonts w:ascii="Bahnschrift" w:hAnsi="Bahnschrift" w:cs="Times New Roman"/>
                <w:bCs/>
                <w:sz w:val="18"/>
                <w:szCs w:val="18"/>
              </w:rPr>
            </w:pPr>
            <w:r w:rsidRPr="000A20DC">
              <w:rPr>
                <w:rFonts w:ascii="Bahnschrift" w:hAnsi="Bahnschrift" w:cs="Times New Roman"/>
                <w:bCs/>
                <w:sz w:val="18"/>
                <w:szCs w:val="18"/>
              </w:rPr>
              <w:t>• Odczepy transformatora: co najmniej 60W, 30W, 15W</w:t>
            </w:r>
          </w:p>
          <w:p w14:paraId="36863534" w14:textId="77777777" w:rsidR="000A20DC" w:rsidRPr="000A20DC" w:rsidRDefault="000A20DC" w:rsidP="000A20DC">
            <w:pPr>
              <w:spacing w:line="360" w:lineRule="auto"/>
              <w:rPr>
                <w:rFonts w:ascii="Bahnschrift" w:hAnsi="Bahnschrift" w:cs="Times New Roman"/>
                <w:bCs/>
                <w:sz w:val="18"/>
                <w:szCs w:val="18"/>
              </w:rPr>
            </w:pPr>
            <w:r w:rsidRPr="000A20DC">
              <w:rPr>
                <w:rFonts w:ascii="Bahnschrift" w:hAnsi="Bahnschrift" w:cs="Times New Roman"/>
                <w:bCs/>
                <w:sz w:val="18"/>
                <w:szCs w:val="18"/>
              </w:rPr>
              <w:t>• Maksymalny SPL: co najmniej  106dB (112dB szczytowo)</w:t>
            </w:r>
          </w:p>
          <w:p w14:paraId="55B3EB93" w14:textId="77777777" w:rsidR="000A20DC" w:rsidRPr="000A20DC" w:rsidRDefault="000A20DC" w:rsidP="000A20DC">
            <w:pPr>
              <w:spacing w:line="360" w:lineRule="auto"/>
              <w:rPr>
                <w:rFonts w:ascii="Bahnschrift" w:hAnsi="Bahnschrift" w:cs="Times New Roman"/>
                <w:bCs/>
                <w:sz w:val="18"/>
                <w:szCs w:val="18"/>
              </w:rPr>
            </w:pPr>
            <w:r w:rsidRPr="000A20DC">
              <w:rPr>
                <w:rFonts w:ascii="Bahnschrift" w:hAnsi="Bahnschrift" w:cs="Times New Roman"/>
                <w:bCs/>
                <w:sz w:val="18"/>
                <w:szCs w:val="18"/>
              </w:rPr>
              <w:t>• Czułość (SPL, 1W, 1m): co najmniej  88dB SPL</w:t>
            </w:r>
          </w:p>
          <w:p w14:paraId="72613E84" w14:textId="77777777" w:rsidR="000A20DC" w:rsidRPr="000A20DC" w:rsidRDefault="000A20DC" w:rsidP="000A20DC">
            <w:pPr>
              <w:spacing w:line="360" w:lineRule="auto"/>
              <w:rPr>
                <w:rFonts w:ascii="Bahnschrift" w:hAnsi="Bahnschrift" w:cs="Times New Roman"/>
                <w:bCs/>
                <w:sz w:val="18"/>
                <w:szCs w:val="18"/>
              </w:rPr>
            </w:pPr>
            <w:r w:rsidRPr="000A20DC">
              <w:rPr>
                <w:rFonts w:ascii="Bahnschrift" w:hAnsi="Bahnschrift" w:cs="Times New Roman"/>
                <w:bCs/>
                <w:sz w:val="18"/>
                <w:szCs w:val="18"/>
              </w:rPr>
              <w:t>• Zamknięta tylna obudowa głośnika wykonana ze stali</w:t>
            </w:r>
          </w:p>
          <w:p w14:paraId="17A83F2C" w14:textId="77777777" w:rsidR="000A20DC" w:rsidRPr="000A20DC" w:rsidRDefault="000A20DC" w:rsidP="000A20DC">
            <w:pPr>
              <w:spacing w:line="360" w:lineRule="auto"/>
              <w:rPr>
                <w:rFonts w:ascii="Bahnschrift" w:hAnsi="Bahnschrift" w:cs="Times New Roman"/>
                <w:bCs/>
                <w:sz w:val="18"/>
                <w:szCs w:val="18"/>
              </w:rPr>
            </w:pPr>
            <w:r w:rsidRPr="000A20DC">
              <w:rPr>
                <w:rFonts w:ascii="Bahnschrift" w:hAnsi="Bahnschrift" w:cs="Times New Roman"/>
                <w:bCs/>
                <w:sz w:val="18"/>
                <w:szCs w:val="18"/>
              </w:rPr>
              <w:t>• Wysokość głośnika: co najwyżej 110mm</w:t>
            </w:r>
          </w:p>
          <w:p w14:paraId="2C8C4025" w14:textId="77777777" w:rsidR="000A20DC" w:rsidRPr="000A20DC" w:rsidRDefault="000A20DC" w:rsidP="000A20DC">
            <w:pPr>
              <w:spacing w:line="360" w:lineRule="auto"/>
              <w:rPr>
                <w:rFonts w:ascii="Bahnschrift" w:hAnsi="Bahnschrift" w:cs="Times New Roman"/>
                <w:b/>
                <w:bCs/>
                <w:sz w:val="18"/>
                <w:szCs w:val="18"/>
              </w:rPr>
            </w:pPr>
            <w:r w:rsidRPr="000A20DC">
              <w:rPr>
                <w:rFonts w:ascii="Bahnschrift" w:hAnsi="Bahnschrift" w:cs="Times New Roman"/>
                <w:b/>
                <w:bCs/>
                <w:sz w:val="18"/>
                <w:szCs w:val="18"/>
              </w:rPr>
              <w:t>- 6. Extender HDMI/LAN. sztuk: 2</w:t>
            </w:r>
          </w:p>
          <w:p w14:paraId="1B859805" w14:textId="77777777" w:rsidR="000A20DC" w:rsidRPr="000A20DC" w:rsidRDefault="000A20DC" w:rsidP="000A20DC">
            <w:pPr>
              <w:spacing w:line="360" w:lineRule="auto"/>
              <w:rPr>
                <w:rFonts w:ascii="Bahnschrift" w:hAnsi="Bahnschrift" w:cs="Times New Roman"/>
                <w:bCs/>
                <w:sz w:val="18"/>
                <w:szCs w:val="18"/>
              </w:rPr>
            </w:pPr>
            <w:r w:rsidRPr="000A20DC">
              <w:rPr>
                <w:rFonts w:ascii="Bahnschrift" w:hAnsi="Bahnschrift" w:cs="Times New Roman"/>
                <w:bCs/>
                <w:sz w:val="18"/>
                <w:szCs w:val="18"/>
              </w:rPr>
              <w:t xml:space="preserve"> • Nadajnik do przesyłania  sygnału HDMI po skrętce w standardzie HDBASE-T</w:t>
            </w:r>
          </w:p>
          <w:p w14:paraId="6F25C3B7" w14:textId="77777777" w:rsidR="000A20DC" w:rsidRPr="000A20DC" w:rsidRDefault="000A20DC" w:rsidP="000A20DC">
            <w:pPr>
              <w:spacing w:line="360" w:lineRule="auto"/>
              <w:rPr>
                <w:rFonts w:ascii="Bahnschrift" w:hAnsi="Bahnschrift" w:cs="Times New Roman"/>
                <w:bCs/>
                <w:sz w:val="18"/>
                <w:szCs w:val="18"/>
              </w:rPr>
            </w:pPr>
            <w:r w:rsidRPr="000A20DC">
              <w:rPr>
                <w:rFonts w:ascii="Bahnschrift" w:hAnsi="Bahnschrift" w:cs="Times New Roman"/>
                <w:bCs/>
                <w:sz w:val="18"/>
                <w:szCs w:val="18"/>
              </w:rPr>
              <w:t>• Obsługiwane rozdzielczości co najmniej: 4K 60Hz 4:4:4</w:t>
            </w:r>
          </w:p>
          <w:p w14:paraId="16D243C3" w14:textId="77777777" w:rsidR="000A20DC" w:rsidRPr="000A20DC" w:rsidRDefault="000A20DC" w:rsidP="000A20DC">
            <w:pPr>
              <w:spacing w:line="360" w:lineRule="auto"/>
              <w:rPr>
                <w:rFonts w:ascii="Bahnschrift" w:hAnsi="Bahnschrift" w:cs="Times New Roman"/>
                <w:bCs/>
                <w:sz w:val="18"/>
                <w:szCs w:val="18"/>
              </w:rPr>
            </w:pPr>
            <w:r w:rsidRPr="000A20DC">
              <w:rPr>
                <w:rFonts w:ascii="Bahnschrift" w:hAnsi="Bahnschrift" w:cs="Times New Roman"/>
                <w:bCs/>
                <w:sz w:val="18"/>
                <w:szCs w:val="18"/>
              </w:rPr>
              <w:t>• Możliwość zasilenia odbiornika z nadajnika lub odwrotnie przez kabel CAT5/CAT6</w:t>
            </w:r>
          </w:p>
          <w:p w14:paraId="1B7E421F" w14:textId="77777777" w:rsidR="000A20DC" w:rsidRPr="000A20DC" w:rsidRDefault="000A20DC" w:rsidP="000A20DC">
            <w:pPr>
              <w:spacing w:line="360" w:lineRule="auto"/>
              <w:rPr>
                <w:rFonts w:ascii="Bahnschrift" w:hAnsi="Bahnschrift" w:cs="Times New Roman"/>
                <w:bCs/>
                <w:sz w:val="18"/>
                <w:szCs w:val="18"/>
              </w:rPr>
            </w:pPr>
            <w:r w:rsidRPr="000A20DC">
              <w:rPr>
                <w:rFonts w:ascii="Bahnschrift" w:hAnsi="Bahnschrift" w:cs="Times New Roman"/>
                <w:bCs/>
                <w:sz w:val="18"/>
                <w:szCs w:val="18"/>
              </w:rPr>
              <w:t>• Kompatybilność z HDCP 2.2 i HDMI 2.0</w:t>
            </w:r>
          </w:p>
          <w:p w14:paraId="55BB4E2A" w14:textId="77777777" w:rsidR="000A20DC" w:rsidRPr="000A20DC" w:rsidRDefault="000A20DC" w:rsidP="000A20DC">
            <w:pPr>
              <w:spacing w:line="360" w:lineRule="auto"/>
              <w:rPr>
                <w:rFonts w:ascii="Bahnschrift" w:hAnsi="Bahnschrift" w:cs="Times New Roman"/>
                <w:bCs/>
                <w:sz w:val="18"/>
                <w:szCs w:val="18"/>
              </w:rPr>
            </w:pPr>
            <w:r w:rsidRPr="000A20DC">
              <w:rPr>
                <w:rFonts w:ascii="Bahnschrift" w:hAnsi="Bahnschrift" w:cs="Times New Roman"/>
                <w:bCs/>
                <w:sz w:val="18"/>
                <w:szCs w:val="18"/>
              </w:rPr>
              <w:t>• Możliwość przesyłania sygnałów IR oraz RS232 między nadajnikiem i odbiornikiem</w:t>
            </w:r>
          </w:p>
          <w:p w14:paraId="0DB29639" w14:textId="77777777" w:rsidR="000A20DC" w:rsidRPr="000A20DC" w:rsidRDefault="000A20DC" w:rsidP="000A20DC">
            <w:pPr>
              <w:spacing w:line="360" w:lineRule="auto"/>
              <w:rPr>
                <w:rFonts w:ascii="Bahnschrift" w:hAnsi="Bahnschrift" w:cs="Times New Roman"/>
                <w:bCs/>
                <w:sz w:val="18"/>
                <w:szCs w:val="18"/>
              </w:rPr>
            </w:pPr>
            <w:r w:rsidRPr="000A20DC">
              <w:rPr>
                <w:rFonts w:ascii="Bahnschrift" w:hAnsi="Bahnschrift" w:cs="Times New Roman"/>
                <w:bCs/>
                <w:sz w:val="18"/>
                <w:szCs w:val="18"/>
              </w:rPr>
              <w:t>• Kompatybilny ze specyfikacją HDMI: CEC, 18Gbps, HDR</w:t>
            </w:r>
          </w:p>
          <w:p w14:paraId="1739D0F1" w14:textId="77777777" w:rsidR="000A20DC" w:rsidRPr="000A20DC" w:rsidRDefault="000A20DC" w:rsidP="000A20DC">
            <w:pPr>
              <w:spacing w:line="360" w:lineRule="auto"/>
              <w:rPr>
                <w:rFonts w:ascii="Bahnschrift" w:hAnsi="Bahnschrift" w:cs="Times New Roman"/>
                <w:bCs/>
                <w:sz w:val="18"/>
                <w:szCs w:val="18"/>
              </w:rPr>
            </w:pPr>
            <w:r w:rsidRPr="000A20DC">
              <w:rPr>
                <w:rFonts w:ascii="Bahnschrift" w:hAnsi="Bahnschrift" w:cs="Times New Roman"/>
                <w:bCs/>
                <w:sz w:val="18"/>
                <w:szCs w:val="18"/>
              </w:rPr>
              <w:lastRenderedPageBreak/>
              <w:t xml:space="preserve">• Obsługiwane audio: Dolby </w:t>
            </w:r>
            <w:proofErr w:type="spellStart"/>
            <w:r w:rsidRPr="000A20DC">
              <w:rPr>
                <w:rFonts w:ascii="Bahnschrift" w:hAnsi="Bahnschrift" w:cs="Times New Roman"/>
                <w:bCs/>
                <w:sz w:val="18"/>
                <w:szCs w:val="18"/>
              </w:rPr>
              <w:t>TrueHD</w:t>
            </w:r>
            <w:proofErr w:type="spellEnd"/>
            <w:r w:rsidRPr="000A20DC">
              <w:rPr>
                <w:rFonts w:ascii="Bahnschrift" w:hAnsi="Bahnschrift" w:cs="Times New Roman"/>
                <w:bCs/>
                <w:sz w:val="18"/>
                <w:szCs w:val="18"/>
              </w:rPr>
              <w:t xml:space="preserve">, </w:t>
            </w:r>
            <w:proofErr w:type="spellStart"/>
            <w:r w:rsidRPr="000A20DC">
              <w:rPr>
                <w:rFonts w:ascii="Bahnschrift" w:hAnsi="Bahnschrift" w:cs="Times New Roman"/>
                <w:bCs/>
                <w:sz w:val="18"/>
                <w:szCs w:val="18"/>
              </w:rPr>
              <w:t>Atmos</w:t>
            </w:r>
            <w:proofErr w:type="spellEnd"/>
            <w:r w:rsidRPr="000A20DC">
              <w:rPr>
                <w:rFonts w:ascii="Bahnschrift" w:hAnsi="Bahnschrift" w:cs="Times New Roman"/>
                <w:bCs/>
                <w:sz w:val="18"/>
                <w:szCs w:val="18"/>
              </w:rPr>
              <w:t>; DTS-HD Master Audio, DTS:X</w:t>
            </w:r>
          </w:p>
          <w:p w14:paraId="201164ED" w14:textId="77777777" w:rsidR="000A20DC" w:rsidRPr="000A20DC" w:rsidRDefault="000A20DC" w:rsidP="000A20DC">
            <w:pPr>
              <w:spacing w:line="360" w:lineRule="auto"/>
              <w:rPr>
                <w:rFonts w:ascii="Bahnschrift" w:hAnsi="Bahnschrift" w:cs="Times New Roman"/>
                <w:bCs/>
                <w:sz w:val="18"/>
                <w:szCs w:val="18"/>
              </w:rPr>
            </w:pPr>
            <w:r w:rsidRPr="000A20DC">
              <w:rPr>
                <w:rFonts w:ascii="Bahnschrift" w:hAnsi="Bahnschrift" w:cs="Times New Roman"/>
                <w:bCs/>
                <w:sz w:val="18"/>
                <w:szCs w:val="18"/>
              </w:rPr>
              <w:t>• Regeneracja sygnału cyfrowego</w:t>
            </w:r>
          </w:p>
          <w:p w14:paraId="5659947D" w14:textId="77777777" w:rsidR="000A20DC" w:rsidRPr="000A20DC" w:rsidRDefault="000A20DC" w:rsidP="000A20DC">
            <w:pPr>
              <w:spacing w:line="360" w:lineRule="auto"/>
              <w:rPr>
                <w:rFonts w:ascii="Bahnschrift" w:hAnsi="Bahnschrift" w:cs="Times New Roman"/>
                <w:b/>
                <w:bCs/>
                <w:sz w:val="18"/>
                <w:szCs w:val="18"/>
              </w:rPr>
            </w:pPr>
            <w:r w:rsidRPr="000A20DC">
              <w:rPr>
                <w:rFonts w:ascii="Bahnschrift" w:hAnsi="Bahnschrift" w:cs="Times New Roman"/>
                <w:b/>
                <w:bCs/>
                <w:sz w:val="18"/>
                <w:szCs w:val="18"/>
              </w:rPr>
              <w:t>- 7. Przyłącze ścienne. sztuk: 1</w:t>
            </w:r>
          </w:p>
          <w:p w14:paraId="45A268AF" w14:textId="77777777" w:rsidR="000A20DC" w:rsidRPr="000A20DC" w:rsidRDefault="000A20DC" w:rsidP="000A20DC">
            <w:pPr>
              <w:spacing w:line="360" w:lineRule="auto"/>
              <w:rPr>
                <w:rFonts w:ascii="Bahnschrift" w:hAnsi="Bahnschrift" w:cs="Times New Roman"/>
                <w:bCs/>
                <w:sz w:val="18"/>
                <w:szCs w:val="18"/>
              </w:rPr>
            </w:pPr>
            <w:r w:rsidRPr="000A20DC">
              <w:rPr>
                <w:rFonts w:ascii="Bahnschrift" w:hAnsi="Bahnschrift" w:cs="Times New Roman"/>
                <w:bCs/>
                <w:sz w:val="18"/>
                <w:szCs w:val="18"/>
              </w:rPr>
              <w:t>• Ilość gniazd zgodna ze schematem blokowym</w:t>
            </w:r>
          </w:p>
          <w:p w14:paraId="0296E349" w14:textId="77777777" w:rsidR="000A20DC" w:rsidRPr="000A20DC" w:rsidRDefault="000A20DC" w:rsidP="000A20DC">
            <w:pPr>
              <w:spacing w:line="360" w:lineRule="auto"/>
              <w:rPr>
                <w:rFonts w:ascii="Bahnschrift" w:hAnsi="Bahnschrift" w:cs="Times New Roman"/>
                <w:b/>
                <w:bCs/>
                <w:sz w:val="18"/>
                <w:szCs w:val="18"/>
              </w:rPr>
            </w:pPr>
            <w:r w:rsidRPr="000A20DC">
              <w:rPr>
                <w:rFonts w:ascii="Bahnschrift" w:hAnsi="Bahnschrift" w:cs="Times New Roman"/>
                <w:b/>
                <w:bCs/>
                <w:sz w:val="18"/>
                <w:szCs w:val="18"/>
              </w:rPr>
              <w:t xml:space="preserve">- 8. Szafa </w:t>
            </w:r>
            <w:proofErr w:type="spellStart"/>
            <w:r w:rsidRPr="000A20DC">
              <w:rPr>
                <w:rFonts w:ascii="Bahnschrift" w:hAnsi="Bahnschrift" w:cs="Times New Roman"/>
                <w:b/>
                <w:bCs/>
                <w:sz w:val="18"/>
                <w:szCs w:val="18"/>
              </w:rPr>
              <w:t>rack</w:t>
            </w:r>
            <w:proofErr w:type="spellEnd"/>
            <w:r w:rsidRPr="000A20DC">
              <w:rPr>
                <w:rFonts w:ascii="Bahnschrift" w:hAnsi="Bahnschrift" w:cs="Times New Roman"/>
                <w:b/>
                <w:bCs/>
                <w:sz w:val="18"/>
                <w:szCs w:val="18"/>
              </w:rPr>
              <w:t>. sztuk: 1</w:t>
            </w:r>
          </w:p>
          <w:p w14:paraId="719A1599" w14:textId="77777777" w:rsidR="000A20DC" w:rsidRPr="000A20DC" w:rsidRDefault="000A20DC" w:rsidP="000A20DC">
            <w:pPr>
              <w:spacing w:line="360" w:lineRule="auto"/>
              <w:rPr>
                <w:rFonts w:ascii="Bahnschrift" w:hAnsi="Bahnschrift" w:cs="Times New Roman"/>
                <w:bCs/>
                <w:sz w:val="18"/>
                <w:szCs w:val="18"/>
              </w:rPr>
            </w:pPr>
            <w:r w:rsidRPr="000A20DC">
              <w:rPr>
                <w:rFonts w:ascii="Bahnschrift" w:hAnsi="Bahnschrift" w:cs="Times New Roman"/>
                <w:bCs/>
                <w:sz w:val="18"/>
                <w:szCs w:val="18"/>
              </w:rPr>
              <w:t xml:space="preserve">• Szafa </w:t>
            </w:r>
            <w:proofErr w:type="spellStart"/>
            <w:r w:rsidRPr="000A20DC">
              <w:rPr>
                <w:rFonts w:ascii="Bahnschrift" w:hAnsi="Bahnschrift" w:cs="Times New Roman"/>
                <w:bCs/>
                <w:sz w:val="18"/>
                <w:szCs w:val="18"/>
              </w:rPr>
              <w:t>rackowa</w:t>
            </w:r>
            <w:proofErr w:type="spellEnd"/>
            <w:r w:rsidRPr="000A20DC">
              <w:rPr>
                <w:rFonts w:ascii="Bahnschrift" w:hAnsi="Bahnschrift" w:cs="Times New Roman"/>
                <w:bCs/>
                <w:sz w:val="18"/>
                <w:szCs w:val="18"/>
              </w:rPr>
              <w:t xml:space="preserve"> stojąca</w:t>
            </w:r>
          </w:p>
          <w:p w14:paraId="3F3B839F" w14:textId="77777777" w:rsidR="000A20DC" w:rsidRPr="000A20DC" w:rsidRDefault="000A20DC" w:rsidP="000A20DC">
            <w:pPr>
              <w:spacing w:line="360" w:lineRule="auto"/>
              <w:rPr>
                <w:rFonts w:ascii="Bahnschrift" w:hAnsi="Bahnschrift" w:cs="Times New Roman"/>
                <w:bCs/>
                <w:sz w:val="18"/>
                <w:szCs w:val="18"/>
              </w:rPr>
            </w:pPr>
            <w:r w:rsidRPr="000A20DC">
              <w:rPr>
                <w:rFonts w:ascii="Bahnschrift" w:hAnsi="Bahnschrift" w:cs="Times New Roman"/>
                <w:bCs/>
                <w:sz w:val="18"/>
                <w:szCs w:val="18"/>
              </w:rPr>
              <w:t>• Wysokość co najmniej 12U</w:t>
            </w:r>
          </w:p>
          <w:p w14:paraId="69355109" w14:textId="77777777" w:rsidR="000A20DC" w:rsidRPr="000A20DC" w:rsidRDefault="000A20DC" w:rsidP="000A20DC">
            <w:pPr>
              <w:spacing w:line="360" w:lineRule="auto"/>
              <w:rPr>
                <w:rFonts w:ascii="Bahnschrift" w:hAnsi="Bahnschrift" w:cs="Times New Roman"/>
                <w:bCs/>
                <w:sz w:val="18"/>
                <w:szCs w:val="18"/>
              </w:rPr>
            </w:pPr>
            <w:r w:rsidRPr="000A20DC">
              <w:rPr>
                <w:rFonts w:ascii="Bahnschrift" w:hAnsi="Bahnschrift" w:cs="Times New Roman"/>
                <w:bCs/>
                <w:sz w:val="18"/>
                <w:szCs w:val="18"/>
              </w:rPr>
              <w:t>• Szafa zamykana na klucz</w:t>
            </w:r>
          </w:p>
          <w:p w14:paraId="3D72C426" w14:textId="77777777" w:rsidR="000A20DC" w:rsidRPr="000A20DC" w:rsidRDefault="000A20DC" w:rsidP="000A20DC">
            <w:pPr>
              <w:spacing w:line="360" w:lineRule="auto"/>
              <w:rPr>
                <w:rFonts w:ascii="Bahnschrift" w:hAnsi="Bahnschrift" w:cs="Times New Roman"/>
                <w:b/>
                <w:bCs/>
                <w:sz w:val="18"/>
                <w:szCs w:val="18"/>
              </w:rPr>
            </w:pPr>
            <w:r w:rsidRPr="000A20DC">
              <w:rPr>
                <w:rFonts w:ascii="Bahnschrift" w:hAnsi="Bahnschrift" w:cs="Times New Roman"/>
                <w:b/>
                <w:bCs/>
                <w:sz w:val="18"/>
                <w:szCs w:val="18"/>
              </w:rPr>
              <w:t>- 9. Okablowanie ruchome. sztuk: 1</w:t>
            </w:r>
          </w:p>
          <w:p w14:paraId="76DBC5A3" w14:textId="77777777" w:rsidR="000A20DC" w:rsidRPr="000A20DC" w:rsidRDefault="000A20DC" w:rsidP="000A20DC">
            <w:pPr>
              <w:spacing w:line="360" w:lineRule="auto"/>
              <w:rPr>
                <w:rFonts w:ascii="Bahnschrift" w:hAnsi="Bahnschrift" w:cs="Times New Roman"/>
                <w:bCs/>
                <w:sz w:val="18"/>
                <w:szCs w:val="18"/>
              </w:rPr>
            </w:pPr>
            <w:r w:rsidRPr="000A20DC">
              <w:rPr>
                <w:rFonts w:ascii="Bahnschrift" w:hAnsi="Bahnschrift" w:cs="Times New Roman"/>
                <w:bCs/>
                <w:sz w:val="18"/>
                <w:szCs w:val="18"/>
              </w:rPr>
              <w:t xml:space="preserve"> • Okablowanie ruchome niezbędne do uruchomienia systemu AV</w:t>
            </w:r>
          </w:p>
          <w:p w14:paraId="70514A4A" w14:textId="7B8D8828" w:rsidR="00FA46D1" w:rsidRPr="00486995" w:rsidRDefault="00FA46D1" w:rsidP="00486995">
            <w:pPr>
              <w:spacing w:line="360" w:lineRule="auto"/>
              <w:rPr>
                <w:rFonts w:ascii="Bahnschrift" w:hAnsi="Bahnschrift" w:cs="Times New Roman"/>
                <w:bCs/>
                <w:sz w:val="18"/>
                <w:szCs w:val="18"/>
              </w:rPr>
            </w:pPr>
          </w:p>
        </w:tc>
        <w:tc>
          <w:tcPr>
            <w:tcW w:w="364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99BF4E3" w14:textId="77777777" w:rsidR="00FA46D1" w:rsidRPr="002F7ED7" w:rsidRDefault="00FA46D1" w:rsidP="00FD32C4">
            <w:pPr>
              <w:rPr>
                <w:rFonts w:ascii="Bahnschrift" w:hAnsi="Bahnschrift" w:cs="Times New Roman"/>
                <w:sz w:val="18"/>
                <w:szCs w:val="18"/>
              </w:rPr>
            </w:pP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C8972BB" w14:textId="77777777" w:rsidR="00FA46D1" w:rsidRPr="002F7ED7" w:rsidRDefault="00FA46D1" w:rsidP="00FD32C4">
            <w:pPr>
              <w:rPr>
                <w:rFonts w:ascii="Bahnschrift" w:hAnsi="Bahnschrift" w:cs="Times New Roman"/>
                <w:sz w:val="18"/>
                <w:szCs w:val="18"/>
              </w:rPr>
            </w:pPr>
          </w:p>
        </w:tc>
        <w:tc>
          <w:tcPr>
            <w:tcW w:w="11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9CBD788" w14:textId="77777777" w:rsidR="00FA46D1" w:rsidRPr="002F7ED7" w:rsidRDefault="00FA46D1" w:rsidP="00FD32C4">
            <w:pPr>
              <w:rPr>
                <w:rFonts w:ascii="Bahnschrift" w:hAnsi="Bahnschrift" w:cs="Times New Roman"/>
                <w:sz w:val="18"/>
                <w:szCs w:val="18"/>
              </w:rPr>
            </w:pPr>
          </w:p>
        </w:tc>
      </w:tr>
      <w:tr w:rsidR="00FA46D1" w:rsidRPr="002F7ED7" w14:paraId="1CA79D3A" w14:textId="3C184131" w:rsidTr="00FA46D1">
        <w:trPr>
          <w:trHeight w:val="390"/>
        </w:trPr>
        <w:tc>
          <w:tcPr>
            <w:tcW w:w="7054"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276A514" w14:textId="501916CD" w:rsidR="00FA46D1" w:rsidRPr="00486995" w:rsidRDefault="000A20DC" w:rsidP="00486995">
            <w:pPr>
              <w:jc w:val="center"/>
              <w:rPr>
                <w:rFonts w:ascii="Bahnschrift" w:hAnsi="Bahnschrift" w:cs="Times New Roman"/>
                <w:b/>
                <w:sz w:val="18"/>
                <w:szCs w:val="18"/>
              </w:rPr>
            </w:pPr>
            <w:r>
              <w:rPr>
                <w:rFonts w:ascii="Bahnschrift" w:hAnsi="Bahnschrift" w:cs="Times New Roman"/>
                <w:b/>
                <w:sz w:val="18"/>
                <w:szCs w:val="18"/>
              </w:rPr>
              <w:lastRenderedPageBreak/>
              <w:t>Wyposażenie pr</w:t>
            </w:r>
            <w:r w:rsidR="00FA230A">
              <w:rPr>
                <w:rFonts w:ascii="Bahnschrift" w:hAnsi="Bahnschrift" w:cs="Times New Roman"/>
                <w:b/>
                <w:sz w:val="18"/>
                <w:szCs w:val="18"/>
              </w:rPr>
              <w:t>z</w:t>
            </w:r>
            <w:r>
              <w:rPr>
                <w:rFonts w:ascii="Bahnschrift" w:hAnsi="Bahnschrift" w:cs="Times New Roman"/>
                <w:b/>
                <w:sz w:val="18"/>
                <w:szCs w:val="18"/>
              </w:rPr>
              <w:t>estrzeni B/1.44 (index 137878</w:t>
            </w:r>
            <w:r w:rsidR="00FA46D1" w:rsidRPr="00486995">
              <w:rPr>
                <w:rFonts w:ascii="Bahnschrift" w:hAnsi="Bahnschrift" w:cs="Times New Roman"/>
                <w:b/>
                <w:sz w:val="18"/>
                <w:szCs w:val="18"/>
              </w:rPr>
              <w:t>)</w:t>
            </w:r>
            <w:r w:rsidR="00FA46D1">
              <w:rPr>
                <w:rFonts w:ascii="Bahnschrift" w:hAnsi="Bahnschrift" w:cs="Times New Roman"/>
                <w:b/>
                <w:sz w:val="18"/>
                <w:szCs w:val="18"/>
              </w:rPr>
              <w:t xml:space="preserve"> wraz z montażem</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02272C0" w14:textId="77777777" w:rsidR="00FA46D1" w:rsidRPr="00486995" w:rsidRDefault="00FA46D1" w:rsidP="00486995">
            <w:pPr>
              <w:jc w:val="center"/>
              <w:rPr>
                <w:rFonts w:ascii="Bahnschrift" w:hAnsi="Bahnschrift" w:cs="Times New Roman"/>
                <w:b/>
                <w:sz w:val="18"/>
                <w:szCs w:val="18"/>
              </w:rPr>
            </w:pPr>
          </w:p>
        </w:tc>
        <w:tc>
          <w:tcPr>
            <w:tcW w:w="11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989C4E7" w14:textId="77777777" w:rsidR="00FA46D1" w:rsidRPr="00486995" w:rsidRDefault="00FA46D1" w:rsidP="00486995">
            <w:pPr>
              <w:jc w:val="center"/>
              <w:rPr>
                <w:rFonts w:ascii="Bahnschrift" w:hAnsi="Bahnschrift" w:cs="Times New Roman"/>
                <w:b/>
                <w:sz w:val="18"/>
                <w:szCs w:val="18"/>
              </w:rPr>
            </w:pPr>
          </w:p>
        </w:tc>
      </w:tr>
      <w:tr w:rsidR="00FA46D1" w:rsidRPr="002F7ED7" w14:paraId="63B593AD" w14:textId="05538C11" w:rsidTr="00FA46D1">
        <w:trPr>
          <w:trHeight w:val="390"/>
        </w:trPr>
        <w:tc>
          <w:tcPr>
            <w:tcW w:w="34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D086793" w14:textId="77777777" w:rsidR="00FA230A" w:rsidRPr="00FA230A" w:rsidRDefault="00FA230A" w:rsidP="00FA230A">
            <w:pPr>
              <w:spacing w:line="360" w:lineRule="auto"/>
              <w:rPr>
                <w:rFonts w:ascii="Bahnschrift" w:hAnsi="Bahnschrift" w:cs="Times New Roman"/>
                <w:bCs/>
                <w:sz w:val="18"/>
                <w:szCs w:val="18"/>
              </w:rPr>
            </w:pPr>
            <w:r w:rsidRPr="00FA230A">
              <w:rPr>
                <w:rFonts w:ascii="Bahnschrift" w:hAnsi="Bahnschrift" w:cs="Times New Roman"/>
                <w:bCs/>
                <w:sz w:val="18"/>
                <w:szCs w:val="18"/>
              </w:rPr>
              <w:t>1. SPECYFIKACJA TECHNICZNA URZĄDZEŃ</w:t>
            </w:r>
          </w:p>
          <w:p w14:paraId="667A30F7" w14:textId="77777777" w:rsidR="00FA230A" w:rsidRPr="00FA230A" w:rsidRDefault="00FA230A" w:rsidP="00FA230A">
            <w:pPr>
              <w:spacing w:line="360" w:lineRule="auto"/>
              <w:rPr>
                <w:rFonts w:ascii="Bahnschrift" w:hAnsi="Bahnschrift" w:cs="Times New Roman"/>
                <w:bCs/>
                <w:sz w:val="18"/>
                <w:szCs w:val="18"/>
              </w:rPr>
            </w:pPr>
            <w:r w:rsidRPr="00FA230A">
              <w:rPr>
                <w:rFonts w:ascii="Bahnschrift" w:hAnsi="Bahnschrift" w:cs="Times New Roman"/>
                <w:bCs/>
                <w:sz w:val="18"/>
                <w:szCs w:val="18"/>
              </w:rPr>
              <w:t>Ze względu na dążenie do unifikacji systemów, ujednolicenia obsługi, serwisowania i zarządzania zasobami sprzętowymi przez Użytkownika, wszystkie projektory prezentacyjne muszą być od jednego producenta, wszystkie ekrany elektryczne musza być od tego samego producenta, elementy przesyłania obrazów (matryce, przełączniki, extendery) musza być od jednego producenta. Również jednostki centralne, panele dotykowe oraz elementy wykonawcze systemu sterowania muszą być pod jednego producenta.</w:t>
            </w:r>
          </w:p>
          <w:p w14:paraId="78B56744" w14:textId="77777777" w:rsidR="00FA230A" w:rsidRPr="00FA230A" w:rsidRDefault="00FA230A" w:rsidP="00FA230A">
            <w:pPr>
              <w:spacing w:line="360" w:lineRule="auto"/>
              <w:rPr>
                <w:rFonts w:ascii="Bahnschrift" w:hAnsi="Bahnschrift" w:cs="Times New Roman"/>
                <w:bCs/>
                <w:sz w:val="18"/>
                <w:szCs w:val="18"/>
              </w:rPr>
            </w:pPr>
            <w:r w:rsidRPr="00FA230A">
              <w:rPr>
                <w:rFonts w:ascii="Bahnschrift" w:hAnsi="Bahnschrift" w:cs="Times New Roman"/>
                <w:bCs/>
                <w:sz w:val="18"/>
                <w:szCs w:val="18"/>
              </w:rPr>
              <w:t>Wyposażenie przestrzeni wypoczynkowej studentów B/1.44 Uniwersytecka 4</w:t>
            </w:r>
          </w:p>
          <w:p w14:paraId="62479F5A" w14:textId="77777777" w:rsidR="00FA230A" w:rsidRPr="00FA230A" w:rsidRDefault="00FA230A" w:rsidP="00FA230A">
            <w:pPr>
              <w:spacing w:line="360" w:lineRule="auto"/>
              <w:rPr>
                <w:rFonts w:ascii="Bahnschrift" w:hAnsi="Bahnschrift" w:cs="Times New Roman"/>
                <w:b/>
                <w:bCs/>
                <w:sz w:val="18"/>
                <w:szCs w:val="18"/>
                <w:u w:val="single"/>
              </w:rPr>
            </w:pPr>
            <w:r w:rsidRPr="00FA230A">
              <w:rPr>
                <w:rFonts w:ascii="Bahnschrift" w:hAnsi="Bahnschrift" w:cs="Times New Roman"/>
                <w:b/>
                <w:bCs/>
                <w:sz w:val="18"/>
                <w:szCs w:val="18"/>
                <w:u w:val="single"/>
              </w:rPr>
              <w:t>1.7  Przestrzeń wypoczynkowa studentów B/1.44</w:t>
            </w:r>
          </w:p>
          <w:p w14:paraId="70B91F14" w14:textId="77777777" w:rsidR="00FA230A" w:rsidRPr="00FA230A" w:rsidRDefault="00FA230A" w:rsidP="00FA230A">
            <w:pPr>
              <w:spacing w:line="360" w:lineRule="auto"/>
              <w:rPr>
                <w:rFonts w:ascii="Bahnschrift" w:hAnsi="Bahnschrift" w:cs="Times New Roman"/>
                <w:b/>
                <w:bCs/>
                <w:sz w:val="18"/>
                <w:szCs w:val="18"/>
              </w:rPr>
            </w:pPr>
            <w:r w:rsidRPr="00FA230A">
              <w:rPr>
                <w:rFonts w:ascii="Bahnschrift" w:hAnsi="Bahnschrift" w:cs="Times New Roman"/>
                <w:b/>
                <w:bCs/>
                <w:sz w:val="18"/>
                <w:szCs w:val="18"/>
              </w:rPr>
              <w:t>- 1. Monitor 65" sztuk: 1</w:t>
            </w:r>
          </w:p>
          <w:p w14:paraId="08EA24E0" w14:textId="77777777" w:rsidR="00FA230A" w:rsidRPr="00FA230A" w:rsidRDefault="00FA230A" w:rsidP="00FA230A">
            <w:pPr>
              <w:spacing w:line="360" w:lineRule="auto"/>
              <w:rPr>
                <w:rFonts w:ascii="Bahnschrift" w:hAnsi="Bahnschrift" w:cs="Times New Roman"/>
                <w:bCs/>
                <w:sz w:val="18"/>
                <w:szCs w:val="18"/>
              </w:rPr>
            </w:pPr>
            <w:r w:rsidRPr="00FA230A">
              <w:rPr>
                <w:rFonts w:ascii="Bahnschrift" w:hAnsi="Bahnschrift" w:cs="Times New Roman"/>
                <w:bCs/>
                <w:sz w:val="18"/>
                <w:szCs w:val="18"/>
              </w:rPr>
              <w:t>• Przekątna 65"</w:t>
            </w:r>
          </w:p>
          <w:p w14:paraId="19955A5A" w14:textId="77777777" w:rsidR="00FA230A" w:rsidRPr="00FA230A" w:rsidRDefault="00FA230A" w:rsidP="00FA230A">
            <w:pPr>
              <w:spacing w:line="360" w:lineRule="auto"/>
              <w:rPr>
                <w:rFonts w:ascii="Bahnschrift" w:hAnsi="Bahnschrift" w:cs="Times New Roman"/>
                <w:bCs/>
                <w:sz w:val="18"/>
                <w:szCs w:val="18"/>
              </w:rPr>
            </w:pPr>
            <w:r w:rsidRPr="00FA230A">
              <w:rPr>
                <w:rFonts w:ascii="Bahnschrift" w:hAnsi="Bahnschrift" w:cs="Times New Roman"/>
                <w:bCs/>
                <w:sz w:val="18"/>
                <w:szCs w:val="18"/>
              </w:rPr>
              <w:t xml:space="preserve">• Rozdzielczość: co najmniej 3840 x 2160, </w:t>
            </w:r>
            <w:proofErr w:type="spellStart"/>
            <w:r w:rsidRPr="00FA230A">
              <w:rPr>
                <w:rFonts w:ascii="Bahnschrift" w:hAnsi="Bahnschrift" w:cs="Times New Roman"/>
                <w:bCs/>
                <w:sz w:val="18"/>
                <w:szCs w:val="18"/>
              </w:rPr>
              <w:t>EdgeLED</w:t>
            </w:r>
            <w:proofErr w:type="spellEnd"/>
            <w:r w:rsidRPr="00FA230A">
              <w:rPr>
                <w:rFonts w:ascii="Bahnschrift" w:hAnsi="Bahnschrift" w:cs="Times New Roman"/>
                <w:bCs/>
                <w:sz w:val="18"/>
                <w:szCs w:val="18"/>
              </w:rPr>
              <w:t xml:space="preserve">, </w:t>
            </w:r>
            <w:proofErr w:type="spellStart"/>
            <w:r w:rsidRPr="00FA230A">
              <w:rPr>
                <w:rFonts w:ascii="Bahnschrift" w:hAnsi="Bahnschrift" w:cs="Times New Roman"/>
                <w:bCs/>
                <w:sz w:val="18"/>
                <w:szCs w:val="18"/>
              </w:rPr>
              <w:t>AntiGlare</w:t>
            </w:r>
            <w:proofErr w:type="spellEnd"/>
          </w:p>
          <w:p w14:paraId="11B7F249" w14:textId="77777777" w:rsidR="00FA230A" w:rsidRPr="00FA230A" w:rsidRDefault="00FA230A" w:rsidP="00FA230A">
            <w:pPr>
              <w:spacing w:line="360" w:lineRule="auto"/>
              <w:rPr>
                <w:rFonts w:ascii="Bahnschrift" w:hAnsi="Bahnschrift" w:cs="Times New Roman"/>
                <w:bCs/>
                <w:sz w:val="18"/>
                <w:szCs w:val="18"/>
              </w:rPr>
            </w:pPr>
            <w:r w:rsidRPr="00FA230A">
              <w:rPr>
                <w:rFonts w:ascii="Bahnschrift" w:hAnsi="Bahnschrift" w:cs="Times New Roman"/>
                <w:bCs/>
                <w:sz w:val="18"/>
                <w:szCs w:val="18"/>
              </w:rPr>
              <w:t xml:space="preserve">• Kontras </w:t>
            </w:r>
            <w:proofErr w:type="spellStart"/>
            <w:r w:rsidRPr="00FA230A">
              <w:rPr>
                <w:rFonts w:ascii="Bahnschrift" w:hAnsi="Bahnschrift" w:cs="Times New Roman"/>
                <w:bCs/>
                <w:sz w:val="18"/>
                <w:szCs w:val="18"/>
              </w:rPr>
              <w:t>dynamicznyt</w:t>
            </w:r>
            <w:proofErr w:type="spellEnd"/>
            <w:r w:rsidRPr="00FA230A">
              <w:rPr>
                <w:rFonts w:ascii="Bahnschrift" w:hAnsi="Bahnschrift" w:cs="Times New Roman"/>
                <w:bCs/>
                <w:sz w:val="18"/>
                <w:szCs w:val="18"/>
              </w:rPr>
              <w:t>: co najmniej 5000:1</w:t>
            </w:r>
          </w:p>
          <w:p w14:paraId="58D687DA" w14:textId="77777777" w:rsidR="00FA230A" w:rsidRPr="00FA230A" w:rsidRDefault="00FA230A" w:rsidP="00FA230A">
            <w:pPr>
              <w:spacing w:line="360" w:lineRule="auto"/>
              <w:rPr>
                <w:rFonts w:ascii="Bahnschrift" w:hAnsi="Bahnschrift" w:cs="Times New Roman"/>
                <w:bCs/>
                <w:sz w:val="18"/>
                <w:szCs w:val="18"/>
              </w:rPr>
            </w:pPr>
            <w:r w:rsidRPr="00FA230A">
              <w:rPr>
                <w:rFonts w:ascii="Bahnschrift" w:hAnsi="Bahnschrift" w:cs="Times New Roman"/>
                <w:bCs/>
                <w:sz w:val="18"/>
                <w:szCs w:val="18"/>
              </w:rPr>
              <w:lastRenderedPageBreak/>
              <w:t>• Jasność: co najmniej 500cd/m2</w:t>
            </w:r>
          </w:p>
          <w:p w14:paraId="39268BEA" w14:textId="77777777" w:rsidR="00FA230A" w:rsidRPr="00FA230A" w:rsidRDefault="00FA230A" w:rsidP="00FA230A">
            <w:pPr>
              <w:spacing w:line="360" w:lineRule="auto"/>
              <w:rPr>
                <w:rFonts w:ascii="Bahnschrift" w:hAnsi="Bahnschrift" w:cs="Times New Roman"/>
                <w:bCs/>
                <w:sz w:val="18"/>
                <w:szCs w:val="18"/>
              </w:rPr>
            </w:pPr>
            <w:r w:rsidRPr="00FA230A">
              <w:rPr>
                <w:rFonts w:ascii="Bahnschrift" w:hAnsi="Bahnschrift" w:cs="Times New Roman"/>
                <w:bCs/>
                <w:sz w:val="18"/>
                <w:szCs w:val="18"/>
              </w:rPr>
              <w:t xml:space="preserve">• Wejścia wbudowane: co najmniej HDMI (HDCP2.2), DVI-D, </w:t>
            </w:r>
            <w:proofErr w:type="spellStart"/>
            <w:r w:rsidRPr="00FA230A">
              <w:rPr>
                <w:rFonts w:ascii="Bahnschrift" w:hAnsi="Bahnschrift" w:cs="Times New Roman"/>
                <w:bCs/>
                <w:sz w:val="18"/>
                <w:szCs w:val="18"/>
              </w:rPr>
              <w:t>DisplayPort</w:t>
            </w:r>
            <w:proofErr w:type="spellEnd"/>
            <w:r w:rsidRPr="00FA230A">
              <w:rPr>
                <w:rFonts w:ascii="Bahnschrift" w:hAnsi="Bahnschrift" w:cs="Times New Roman"/>
                <w:bCs/>
                <w:sz w:val="18"/>
                <w:szCs w:val="18"/>
              </w:rPr>
              <w:t xml:space="preserve">(HDCP2.2), </w:t>
            </w:r>
            <w:proofErr w:type="spellStart"/>
            <w:r w:rsidRPr="00FA230A">
              <w:rPr>
                <w:rFonts w:ascii="Bahnschrift" w:hAnsi="Bahnschrift" w:cs="Times New Roman"/>
                <w:bCs/>
                <w:sz w:val="18"/>
                <w:szCs w:val="18"/>
              </w:rPr>
              <w:t>HDBaseT</w:t>
            </w:r>
            <w:proofErr w:type="spellEnd"/>
            <w:r w:rsidRPr="00FA230A">
              <w:rPr>
                <w:rFonts w:ascii="Bahnschrift" w:hAnsi="Bahnschrift" w:cs="Times New Roman"/>
                <w:bCs/>
                <w:sz w:val="18"/>
                <w:szCs w:val="18"/>
              </w:rPr>
              <w:t xml:space="preserve"> (HDCP2.2), LAN, RS232,</w:t>
            </w:r>
          </w:p>
          <w:p w14:paraId="16D2620F" w14:textId="77777777" w:rsidR="00FA230A" w:rsidRPr="00FA230A" w:rsidRDefault="00FA230A" w:rsidP="00FA230A">
            <w:pPr>
              <w:spacing w:line="360" w:lineRule="auto"/>
              <w:rPr>
                <w:rFonts w:ascii="Bahnschrift" w:hAnsi="Bahnschrift" w:cs="Times New Roman"/>
                <w:bCs/>
                <w:sz w:val="18"/>
                <w:szCs w:val="18"/>
              </w:rPr>
            </w:pPr>
            <w:r w:rsidRPr="00FA230A">
              <w:rPr>
                <w:rFonts w:ascii="Bahnschrift" w:hAnsi="Bahnschrift" w:cs="Times New Roman"/>
                <w:bCs/>
                <w:sz w:val="18"/>
                <w:szCs w:val="18"/>
              </w:rPr>
              <w:t>• Slot na moduł</w:t>
            </w:r>
          </w:p>
          <w:p w14:paraId="200888F5" w14:textId="77777777" w:rsidR="00FA230A" w:rsidRPr="00FA230A" w:rsidRDefault="00FA230A" w:rsidP="00FA230A">
            <w:pPr>
              <w:spacing w:line="360" w:lineRule="auto"/>
              <w:rPr>
                <w:rFonts w:ascii="Bahnschrift" w:hAnsi="Bahnschrift" w:cs="Times New Roman"/>
                <w:bCs/>
                <w:sz w:val="18"/>
                <w:szCs w:val="18"/>
              </w:rPr>
            </w:pPr>
            <w:r w:rsidRPr="00FA230A">
              <w:rPr>
                <w:rFonts w:ascii="Bahnschrift" w:hAnsi="Bahnschrift" w:cs="Times New Roman"/>
                <w:bCs/>
                <w:sz w:val="18"/>
                <w:szCs w:val="18"/>
              </w:rPr>
              <w:t>• Obsługa rozdzielczości 1920x1200/60</w:t>
            </w:r>
          </w:p>
          <w:p w14:paraId="027AD8A1" w14:textId="77777777" w:rsidR="00FA230A" w:rsidRPr="00FA230A" w:rsidRDefault="00FA230A" w:rsidP="00FA230A">
            <w:pPr>
              <w:spacing w:line="360" w:lineRule="auto"/>
              <w:rPr>
                <w:rFonts w:ascii="Bahnschrift" w:hAnsi="Bahnschrift" w:cs="Times New Roman"/>
                <w:bCs/>
                <w:sz w:val="18"/>
                <w:szCs w:val="18"/>
              </w:rPr>
            </w:pPr>
            <w:r w:rsidRPr="00FA230A">
              <w:rPr>
                <w:rFonts w:ascii="Bahnschrift" w:hAnsi="Bahnschrift" w:cs="Times New Roman"/>
                <w:bCs/>
                <w:sz w:val="18"/>
                <w:szCs w:val="18"/>
              </w:rPr>
              <w:t>• Głośniki wbudowane o mocy co najmniej 2x10W</w:t>
            </w:r>
          </w:p>
          <w:p w14:paraId="3DD53FC0" w14:textId="77777777" w:rsidR="00FA230A" w:rsidRPr="00FA230A" w:rsidRDefault="00FA230A" w:rsidP="00FA230A">
            <w:pPr>
              <w:spacing w:line="360" w:lineRule="auto"/>
              <w:rPr>
                <w:rFonts w:ascii="Bahnschrift" w:hAnsi="Bahnschrift" w:cs="Times New Roman"/>
                <w:bCs/>
                <w:sz w:val="18"/>
                <w:szCs w:val="18"/>
              </w:rPr>
            </w:pPr>
            <w:r w:rsidRPr="00FA230A">
              <w:rPr>
                <w:rFonts w:ascii="Bahnschrift" w:hAnsi="Bahnschrift" w:cs="Times New Roman"/>
                <w:bCs/>
                <w:sz w:val="18"/>
                <w:szCs w:val="18"/>
              </w:rPr>
              <w:t>• Czas pracy: co najmniej 24h/7</w:t>
            </w:r>
          </w:p>
          <w:p w14:paraId="38FB897C" w14:textId="77777777" w:rsidR="00FA230A" w:rsidRPr="00FA230A" w:rsidRDefault="00FA230A" w:rsidP="00FA230A">
            <w:pPr>
              <w:spacing w:line="360" w:lineRule="auto"/>
              <w:rPr>
                <w:rFonts w:ascii="Bahnschrift" w:hAnsi="Bahnschrift" w:cs="Times New Roman"/>
                <w:bCs/>
                <w:sz w:val="18"/>
                <w:szCs w:val="18"/>
              </w:rPr>
            </w:pPr>
            <w:r w:rsidRPr="00FA230A">
              <w:rPr>
                <w:rFonts w:ascii="Bahnschrift" w:hAnsi="Bahnschrift" w:cs="Times New Roman"/>
                <w:bCs/>
                <w:sz w:val="18"/>
                <w:szCs w:val="18"/>
              </w:rPr>
              <w:t>• Opcjonalna nakładka dotykowa</w:t>
            </w:r>
          </w:p>
          <w:p w14:paraId="24D637A2" w14:textId="77777777" w:rsidR="00FA230A" w:rsidRPr="00FA230A" w:rsidRDefault="00FA230A" w:rsidP="00FA230A">
            <w:pPr>
              <w:spacing w:line="360" w:lineRule="auto"/>
              <w:rPr>
                <w:rFonts w:ascii="Bahnschrift" w:hAnsi="Bahnschrift" w:cs="Times New Roman"/>
                <w:bCs/>
                <w:sz w:val="18"/>
                <w:szCs w:val="18"/>
              </w:rPr>
            </w:pPr>
            <w:r w:rsidRPr="00FA230A">
              <w:rPr>
                <w:rFonts w:ascii="Bahnschrift" w:hAnsi="Bahnschrift" w:cs="Times New Roman"/>
                <w:bCs/>
                <w:sz w:val="18"/>
                <w:szCs w:val="18"/>
              </w:rPr>
              <w:t>• Dedykowany uchwyt do powieszenia monitora na ścianie</w:t>
            </w:r>
          </w:p>
          <w:p w14:paraId="492116AC" w14:textId="77777777" w:rsidR="00FA230A" w:rsidRPr="00FA230A" w:rsidRDefault="00FA230A" w:rsidP="00FA230A">
            <w:pPr>
              <w:spacing w:line="360" w:lineRule="auto"/>
              <w:rPr>
                <w:rFonts w:ascii="Bahnschrift" w:hAnsi="Bahnschrift" w:cs="Times New Roman"/>
                <w:b/>
                <w:bCs/>
                <w:sz w:val="18"/>
                <w:szCs w:val="18"/>
              </w:rPr>
            </w:pPr>
            <w:r w:rsidRPr="00FA230A">
              <w:rPr>
                <w:rFonts w:ascii="Bahnschrift" w:hAnsi="Bahnschrift" w:cs="Times New Roman"/>
                <w:b/>
                <w:bCs/>
                <w:sz w:val="18"/>
                <w:szCs w:val="18"/>
              </w:rPr>
              <w:t>- 2. Mikrofon bezprzewodowy. sztuk: 2</w:t>
            </w:r>
          </w:p>
          <w:p w14:paraId="156F8FA4" w14:textId="77777777" w:rsidR="00FA230A" w:rsidRPr="00FA230A" w:rsidRDefault="00FA230A" w:rsidP="00FA230A">
            <w:pPr>
              <w:spacing w:line="360" w:lineRule="auto"/>
              <w:rPr>
                <w:rFonts w:ascii="Bahnschrift" w:hAnsi="Bahnschrift" w:cs="Times New Roman"/>
                <w:bCs/>
                <w:sz w:val="18"/>
                <w:szCs w:val="18"/>
              </w:rPr>
            </w:pPr>
            <w:r w:rsidRPr="00FA230A">
              <w:rPr>
                <w:rFonts w:ascii="Bahnschrift" w:hAnsi="Bahnschrift" w:cs="Times New Roman"/>
                <w:bCs/>
                <w:sz w:val="18"/>
                <w:szCs w:val="18"/>
              </w:rPr>
              <w:t>System musi oferować naturalny przekaz dźwięku dzięki zastosowaniu cyfrowego toru radiowego o wysokiej rozdzielczości z pełnym pasmem przenoszonych częstotliwości akustycznych. Musi posiadać możliwość jednoczesnej pracy minimum 30 kanałów w jednym paśmie systemu zapewniając efektywne wykorzystanie dostępnego spektrum radiowego. Odbiorniki muszą mieć możliwości skanowania przestrzeni radiowej w celu znalezienia wolnych częstotliwości dla pracy systemu.</w:t>
            </w:r>
          </w:p>
          <w:p w14:paraId="73E6412B" w14:textId="77777777" w:rsidR="00FA230A" w:rsidRPr="00FA230A" w:rsidRDefault="00FA230A" w:rsidP="00FA230A">
            <w:pPr>
              <w:spacing w:line="360" w:lineRule="auto"/>
              <w:rPr>
                <w:rFonts w:ascii="Bahnschrift" w:hAnsi="Bahnschrift" w:cs="Times New Roman"/>
                <w:bCs/>
                <w:sz w:val="18"/>
                <w:szCs w:val="18"/>
              </w:rPr>
            </w:pPr>
            <w:r w:rsidRPr="00FA230A">
              <w:rPr>
                <w:rFonts w:ascii="Bahnschrift" w:hAnsi="Bahnschrift" w:cs="Times New Roman"/>
                <w:bCs/>
                <w:sz w:val="18"/>
                <w:szCs w:val="18"/>
              </w:rPr>
              <w:t>Nadajnik:</w:t>
            </w:r>
          </w:p>
          <w:p w14:paraId="635F1078" w14:textId="77777777" w:rsidR="00FA230A" w:rsidRPr="00FA230A" w:rsidRDefault="00FA230A" w:rsidP="00FA230A">
            <w:pPr>
              <w:spacing w:line="360" w:lineRule="auto"/>
              <w:rPr>
                <w:rFonts w:ascii="Bahnschrift" w:hAnsi="Bahnschrift" w:cs="Times New Roman"/>
                <w:bCs/>
                <w:sz w:val="18"/>
                <w:szCs w:val="18"/>
              </w:rPr>
            </w:pPr>
            <w:r w:rsidRPr="00FA230A">
              <w:rPr>
                <w:rFonts w:ascii="Bahnschrift" w:hAnsi="Bahnschrift" w:cs="Times New Roman"/>
                <w:bCs/>
                <w:sz w:val="18"/>
                <w:szCs w:val="18"/>
              </w:rPr>
              <w:t>• Zakres częstotliwości pracy UHF: co najmniej 470 – 694 MHz w wybranych pasmach o szerokości minimum 40MHz</w:t>
            </w:r>
          </w:p>
          <w:p w14:paraId="5107C38E" w14:textId="77777777" w:rsidR="00FA230A" w:rsidRPr="00FA230A" w:rsidRDefault="00FA230A" w:rsidP="00FA230A">
            <w:pPr>
              <w:spacing w:line="360" w:lineRule="auto"/>
              <w:rPr>
                <w:rFonts w:ascii="Bahnschrift" w:hAnsi="Bahnschrift" w:cs="Times New Roman"/>
                <w:bCs/>
                <w:sz w:val="18"/>
                <w:szCs w:val="18"/>
              </w:rPr>
            </w:pPr>
            <w:r w:rsidRPr="00FA230A">
              <w:rPr>
                <w:rFonts w:ascii="Bahnschrift" w:hAnsi="Bahnschrift" w:cs="Times New Roman"/>
                <w:bCs/>
                <w:sz w:val="18"/>
                <w:szCs w:val="18"/>
              </w:rPr>
              <w:t>• Typ modulacji radiowej: specjalistyczny, 24 bitowy sygnał cyfrowy</w:t>
            </w:r>
          </w:p>
          <w:p w14:paraId="31E5F102" w14:textId="77777777" w:rsidR="00FA230A" w:rsidRPr="00FA230A" w:rsidRDefault="00FA230A" w:rsidP="00FA230A">
            <w:pPr>
              <w:spacing w:line="360" w:lineRule="auto"/>
              <w:rPr>
                <w:rFonts w:ascii="Bahnschrift" w:hAnsi="Bahnschrift" w:cs="Times New Roman"/>
                <w:bCs/>
                <w:sz w:val="18"/>
                <w:szCs w:val="18"/>
              </w:rPr>
            </w:pPr>
            <w:r w:rsidRPr="00FA230A">
              <w:rPr>
                <w:rFonts w:ascii="Bahnschrift" w:hAnsi="Bahnschrift" w:cs="Times New Roman"/>
                <w:bCs/>
                <w:sz w:val="18"/>
                <w:szCs w:val="18"/>
              </w:rPr>
              <w:t xml:space="preserve">• Zakres dynamiki: co najmniej 120 </w:t>
            </w:r>
            <w:proofErr w:type="spellStart"/>
            <w:r w:rsidRPr="00FA230A">
              <w:rPr>
                <w:rFonts w:ascii="Bahnschrift" w:hAnsi="Bahnschrift" w:cs="Times New Roman"/>
                <w:bCs/>
                <w:sz w:val="18"/>
                <w:szCs w:val="18"/>
              </w:rPr>
              <w:t>dB</w:t>
            </w:r>
            <w:proofErr w:type="spellEnd"/>
            <w:r w:rsidRPr="00FA230A">
              <w:rPr>
                <w:rFonts w:ascii="Bahnschrift" w:hAnsi="Bahnschrift" w:cs="Times New Roman"/>
                <w:bCs/>
                <w:sz w:val="18"/>
                <w:szCs w:val="18"/>
              </w:rPr>
              <w:t xml:space="preserve"> (A)</w:t>
            </w:r>
          </w:p>
          <w:p w14:paraId="5D5BAC12" w14:textId="77777777" w:rsidR="00FA230A" w:rsidRPr="00FA230A" w:rsidRDefault="00FA230A" w:rsidP="00FA230A">
            <w:pPr>
              <w:spacing w:line="360" w:lineRule="auto"/>
              <w:rPr>
                <w:rFonts w:ascii="Bahnschrift" w:hAnsi="Bahnschrift" w:cs="Times New Roman"/>
                <w:bCs/>
                <w:sz w:val="18"/>
                <w:szCs w:val="18"/>
              </w:rPr>
            </w:pPr>
            <w:r w:rsidRPr="00FA230A">
              <w:rPr>
                <w:rFonts w:ascii="Bahnschrift" w:hAnsi="Bahnschrift" w:cs="Times New Roman"/>
                <w:bCs/>
                <w:sz w:val="18"/>
                <w:szCs w:val="18"/>
              </w:rPr>
              <w:t>• Pasmo przenoszenia dźwięku toru nadajnika, zniekształcenia harmoniczne: co najmniej 20Hz-20kHz (+/-2dB), &lt;0,1%THD</w:t>
            </w:r>
          </w:p>
          <w:p w14:paraId="20E52048" w14:textId="77777777" w:rsidR="00FA230A" w:rsidRPr="00FA230A" w:rsidRDefault="00FA230A" w:rsidP="00FA230A">
            <w:pPr>
              <w:spacing w:line="360" w:lineRule="auto"/>
              <w:rPr>
                <w:rFonts w:ascii="Bahnschrift" w:hAnsi="Bahnschrift" w:cs="Times New Roman"/>
                <w:bCs/>
                <w:sz w:val="18"/>
                <w:szCs w:val="18"/>
              </w:rPr>
            </w:pPr>
            <w:r w:rsidRPr="00FA230A">
              <w:rPr>
                <w:rFonts w:ascii="Bahnschrift" w:hAnsi="Bahnschrift" w:cs="Times New Roman"/>
                <w:bCs/>
                <w:sz w:val="18"/>
                <w:szCs w:val="18"/>
              </w:rPr>
              <w:t xml:space="preserve">• Pasmo przenoszenia przetwornika </w:t>
            </w:r>
            <w:r w:rsidRPr="00FA230A">
              <w:rPr>
                <w:rFonts w:ascii="Bahnschrift" w:hAnsi="Bahnschrift" w:cs="Times New Roman"/>
                <w:bCs/>
                <w:sz w:val="18"/>
                <w:szCs w:val="18"/>
              </w:rPr>
              <w:lastRenderedPageBreak/>
              <w:t>nadajnika: minimum 50Hz-15kHz. Specjalnie kształtowana charakterystyka dla zastosowań wokalnych i mowy</w:t>
            </w:r>
          </w:p>
          <w:p w14:paraId="111439A9" w14:textId="77777777" w:rsidR="00FA230A" w:rsidRPr="00FA230A" w:rsidRDefault="00FA230A" w:rsidP="00FA230A">
            <w:pPr>
              <w:spacing w:line="360" w:lineRule="auto"/>
              <w:rPr>
                <w:rFonts w:ascii="Bahnschrift" w:hAnsi="Bahnschrift" w:cs="Times New Roman"/>
                <w:bCs/>
                <w:sz w:val="18"/>
                <w:szCs w:val="18"/>
              </w:rPr>
            </w:pPr>
            <w:r w:rsidRPr="00FA230A">
              <w:rPr>
                <w:rFonts w:ascii="Bahnschrift" w:hAnsi="Bahnschrift" w:cs="Times New Roman"/>
                <w:bCs/>
                <w:sz w:val="18"/>
                <w:szCs w:val="18"/>
              </w:rPr>
              <w:t xml:space="preserve">• Charakterystyka kierunkowa kapsuły/typ: </w:t>
            </w:r>
            <w:proofErr w:type="spellStart"/>
            <w:r w:rsidRPr="00FA230A">
              <w:rPr>
                <w:rFonts w:ascii="Bahnschrift" w:hAnsi="Bahnschrift" w:cs="Times New Roman"/>
                <w:bCs/>
                <w:sz w:val="18"/>
                <w:szCs w:val="18"/>
              </w:rPr>
              <w:t>kardioidalna</w:t>
            </w:r>
            <w:proofErr w:type="spellEnd"/>
            <w:r w:rsidRPr="00FA230A">
              <w:rPr>
                <w:rFonts w:ascii="Bahnschrift" w:hAnsi="Bahnschrift" w:cs="Times New Roman"/>
                <w:bCs/>
                <w:sz w:val="18"/>
                <w:szCs w:val="18"/>
              </w:rPr>
              <w:t>/dynamiczna</w:t>
            </w:r>
          </w:p>
          <w:p w14:paraId="4FF4B128" w14:textId="77777777" w:rsidR="00FA230A" w:rsidRPr="00FA230A" w:rsidRDefault="00FA230A" w:rsidP="00FA230A">
            <w:pPr>
              <w:spacing w:line="360" w:lineRule="auto"/>
              <w:rPr>
                <w:rFonts w:ascii="Bahnschrift" w:hAnsi="Bahnschrift" w:cs="Times New Roman"/>
                <w:bCs/>
                <w:sz w:val="18"/>
                <w:szCs w:val="18"/>
              </w:rPr>
            </w:pPr>
            <w:r w:rsidRPr="00FA230A">
              <w:rPr>
                <w:rFonts w:ascii="Bahnschrift" w:hAnsi="Bahnschrift" w:cs="Times New Roman"/>
                <w:bCs/>
                <w:sz w:val="18"/>
                <w:szCs w:val="18"/>
              </w:rPr>
              <w:t>• Zasięg pracy nadajnika: minimum 100m w optymalnych warunkach</w:t>
            </w:r>
          </w:p>
          <w:p w14:paraId="793D1E2D" w14:textId="77777777" w:rsidR="00FA230A" w:rsidRPr="00FA230A" w:rsidRDefault="00FA230A" w:rsidP="00FA230A">
            <w:pPr>
              <w:spacing w:line="360" w:lineRule="auto"/>
              <w:rPr>
                <w:rFonts w:ascii="Bahnschrift" w:hAnsi="Bahnschrift" w:cs="Times New Roman"/>
                <w:bCs/>
                <w:sz w:val="18"/>
                <w:szCs w:val="18"/>
              </w:rPr>
            </w:pPr>
            <w:r w:rsidRPr="00FA230A">
              <w:rPr>
                <w:rFonts w:ascii="Bahnschrift" w:hAnsi="Bahnschrift" w:cs="Times New Roman"/>
                <w:bCs/>
                <w:sz w:val="18"/>
                <w:szCs w:val="18"/>
              </w:rPr>
              <w:t>• Możliwość zasilania z dedykowanych akumulatorów</w:t>
            </w:r>
          </w:p>
          <w:p w14:paraId="38BB8B9A" w14:textId="77777777" w:rsidR="00FA230A" w:rsidRPr="00FA230A" w:rsidRDefault="00FA230A" w:rsidP="00FA230A">
            <w:pPr>
              <w:spacing w:line="360" w:lineRule="auto"/>
              <w:rPr>
                <w:rFonts w:ascii="Bahnschrift" w:hAnsi="Bahnschrift" w:cs="Times New Roman"/>
                <w:bCs/>
                <w:sz w:val="18"/>
                <w:szCs w:val="18"/>
              </w:rPr>
            </w:pPr>
            <w:r w:rsidRPr="00FA230A">
              <w:rPr>
                <w:rFonts w:ascii="Bahnschrift" w:hAnsi="Bahnschrift" w:cs="Times New Roman"/>
                <w:bCs/>
                <w:sz w:val="18"/>
                <w:szCs w:val="18"/>
              </w:rPr>
              <w:t xml:space="preserve">• Minimalny czas pracy na akumulatorze: </w:t>
            </w:r>
            <w:r w:rsidRPr="00FA230A">
              <w:rPr>
                <w:rFonts w:ascii="Arial" w:hAnsi="Arial" w:cs="Arial"/>
                <w:bCs/>
                <w:sz w:val="18"/>
                <w:szCs w:val="18"/>
              </w:rPr>
              <w:t>≥</w:t>
            </w:r>
            <w:r w:rsidRPr="00FA230A">
              <w:rPr>
                <w:rFonts w:ascii="Bahnschrift" w:hAnsi="Bahnschrift" w:cs="Times New Roman"/>
                <w:bCs/>
                <w:sz w:val="18"/>
                <w:szCs w:val="18"/>
              </w:rPr>
              <w:t xml:space="preserve"> 8 </w:t>
            </w:r>
            <w:proofErr w:type="spellStart"/>
            <w:r w:rsidRPr="00FA230A">
              <w:rPr>
                <w:rFonts w:ascii="Bahnschrift" w:hAnsi="Bahnschrift" w:cs="Times New Roman"/>
                <w:bCs/>
                <w:sz w:val="18"/>
                <w:szCs w:val="18"/>
              </w:rPr>
              <w:t>godz</w:t>
            </w:r>
            <w:proofErr w:type="spellEnd"/>
          </w:p>
          <w:p w14:paraId="0DE7521D" w14:textId="77777777" w:rsidR="00FA230A" w:rsidRPr="00FA230A" w:rsidRDefault="00FA230A" w:rsidP="00FA230A">
            <w:pPr>
              <w:spacing w:line="360" w:lineRule="auto"/>
              <w:rPr>
                <w:rFonts w:ascii="Bahnschrift" w:hAnsi="Bahnschrift" w:cs="Times New Roman"/>
                <w:bCs/>
                <w:sz w:val="18"/>
                <w:szCs w:val="18"/>
              </w:rPr>
            </w:pPr>
            <w:r w:rsidRPr="00FA230A">
              <w:rPr>
                <w:rFonts w:ascii="Bahnschrift" w:hAnsi="Bahnschrift" w:cs="Times New Roman"/>
                <w:bCs/>
                <w:sz w:val="18"/>
                <w:szCs w:val="18"/>
              </w:rPr>
              <w:t xml:space="preserve">• Minimalny czas pracy na baterii typu AA: </w:t>
            </w:r>
            <w:r w:rsidRPr="00FA230A">
              <w:rPr>
                <w:rFonts w:ascii="Arial" w:hAnsi="Arial" w:cs="Arial"/>
                <w:bCs/>
                <w:sz w:val="18"/>
                <w:szCs w:val="18"/>
              </w:rPr>
              <w:t>≥</w:t>
            </w:r>
            <w:r w:rsidRPr="00FA230A">
              <w:rPr>
                <w:rFonts w:ascii="Bahnschrift" w:hAnsi="Bahnschrift" w:cs="Times New Roman"/>
                <w:bCs/>
                <w:sz w:val="18"/>
                <w:szCs w:val="18"/>
              </w:rPr>
              <w:t xml:space="preserve">  8 </w:t>
            </w:r>
            <w:proofErr w:type="spellStart"/>
            <w:r w:rsidRPr="00FA230A">
              <w:rPr>
                <w:rFonts w:ascii="Bahnschrift" w:hAnsi="Bahnschrift" w:cs="Times New Roman"/>
                <w:bCs/>
                <w:sz w:val="18"/>
                <w:szCs w:val="18"/>
              </w:rPr>
              <w:t>godz</w:t>
            </w:r>
            <w:proofErr w:type="spellEnd"/>
            <w:r w:rsidRPr="00FA230A">
              <w:rPr>
                <w:rFonts w:ascii="Bahnschrift" w:hAnsi="Bahnschrift" w:cs="Times New Roman"/>
                <w:bCs/>
                <w:sz w:val="18"/>
                <w:szCs w:val="18"/>
              </w:rPr>
              <w:t>, 2x bateria AA/Alkaliczna</w:t>
            </w:r>
          </w:p>
          <w:p w14:paraId="7E45DABA" w14:textId="77777777" w:rsidR="00FA230A" w:rsidRPr="00FA230A" w:rsidRDefault="00FA230A" w:rsidP="00FA230A">
            <w:pPr>
              <w:spacing w:line="360" w:lineRule="auto"/>
              <w:rPr>
                <w:rFonts w:ascii="Bahnschrift" w:hAnsi="Bahnschrift" w:cs="Times New Roman"/>
                <w:bCs/>
                <w:sz w:val="18"/>
                <w:szCs w:val="18"/>
              </w:rPr>
            </w:pPr>
            <w:r w:rsidRPr="00FA230A">
              <w:rPr>
                <w:rFonts w:ascii="Bahnschrift" w:hAnsi="Bahnschrift" w:cs="Times New Roman"/>
                <w:bCs/>
                <w:sz w:val="18"/>
                <w:szCs w:val="18"/>
              </w:rPr>
              <w:t>• Obudowa: metalowa</w:t>
            </w:r>
          </w:p>
          <w:p w14:paraId="58E51A9D" w14:textId="77777777" w:rsidR="00FA230A" w:rsidRPr="00FA230A" w:rsidRDefault="00FA230A" w:rsidP="00FA230A">
            <w:pPr>
              <w:spacing w:line="360" w:lineRule="auto"/>
              <w:rPr>
                <w:rFonts w:ascii="Bahnschrift" w:hAnsi="Bahnschrift" w:cs="Times New Roman"/>
                <w:bCs/>
                <w:sz w:val="18"/>
                <w:szCs w:val="18"/>
              </w:rPr>
            </w:pPr>
            <w:r w:rsidRPr="00FA230A">
              <w:rPr>
                <w:rFonts w:ascii="Bahnschrift" w:hAnsi="Bahnschrift" w:cs="Times New Roman"/>
                <w:bCs/>
                <w:sz w:val="18"/>
                <w:szCs w:val="18"/>
              </w:rPr>
              <w:t>• Wyświetlacz OLED</w:t>
            </w:r>
          </w:p>
          <w:p w14:paraId="683ADB6A" w14:textId="77777777" w:rsidR="00FA230A" w:rsidRPr="00FA230A" w:rsidRDefault="00FA230A" w:rsidP="00FA230A">
            <w:pPr>
              <w:spacing w:line="360" w:lineRule="auto"/>
              <w:rPr>
                <w:rFonts w:ascii="Bahnschrift" w:hAnsi="Bahnschrift" w:cs="Times New Roman"/>
                <w:bCs/>
                <w:sz w:val="18"/>
                <w:szCs w:val="18"/>
              </w:rPr>
            </w:pPr>
            <w:r w:rsidRPr="00FA230A">
              <w:rPr>
                <w:rFonts w:ascii="Bahnschrift" w:hAnsi="Bahnschrift" w:cs="Times New Roman"/>
                <w:bCs/>
                <w:sz w:val="18"/>
                <w:szCs w:val="18"/>
              </w:rPr>
              <w:t>•</w:t>
            </w:r>
          </w:p>
          <w:p w14:paraId="35005E4E" w14:textId="77777777" w:rsidR="00FA230A" w:rsidRPr="00FA230A" w:rsidRDefault="00FA230A" w:rsidP="00FA230A">
            <w:pPr>
              <w:spacing w:line="360" w:lineRule="auto"/>
              <w:rPr>
                <w:rFonts w:ascii="Bahnschrift" w:hAnsi="Bahnschrift" w:cs="Times New Roman"/>
                <w:bCs/>
                <w:sz w:val="18"/>
                <w:szCs w:val="18"/>
              </w:rPr>
            </w:pPr>
            <w:r w:rsidRPr="00FA230A">
              <w:rPr>
                <w:rFonts w:ascii="Bahnschrift" w:hAnsi="Bahnschrift" w:cs="Times New Roman"/>
                <w:bCs/>
                <w:sz w:val="18"/>
                <w:szCs w:val="18"/>
              </w:rPr>
              <w:t>Odbiornik:</w:t>
            </w:r>
          </w:p>
          <w:p w14:paraId="6A2EA648" w14:textId="77777777" w:rsidR="00FA230A" w:rsidRPr="00FA230A" w:rsidRDefault="00FA230A" w:rsidP="00FA230A">
            <w:pPr>
              <w:spacing w:line="360" w:lineRule="auto"/>
              <w:rPr>
                <w:rFonts w:ascii="Bahnschrift" w:hAnsi="Bahnschrift" w:cs="Times New Roman"/>
                <w:bCs/>
                <w:sz w:val="18"/>
                <w:szCs w:val="18"/>
              </w:rPr>
            </w:pPr>
            <w:r w:rsidRPr="00FA230A">
              <w:rPr>
                <w:rFonts w:ascii="Bahnschrift" w:hAnsi="Bahnschrift" w:cs="Times New Roman"/>
                <w:bCs/>
                <w:sz w:val="18"/>
                <w:szCs w:val="18"/>
              </w:rPr>
              <w:t>• Zakres częstotliwości pracy UHF: co najmniej 470 – 694 MHz w wybranych pasmach o szerokości minimum 40MHz</w:t>
            </w:r>
          </w:p>
          <w:p w14:paraId="1AAE1118" w14:textId="77777777" w:rsidR="00FA230A" w:rsidRPr="00FA230A" w:rsidRDefault="00FA230A" w:rsidP="00FA230A">
            <w:pPr>
              <w:spacing w:line="360" w:lineRule="auto"/>
              <w:rPr>
                <w:rFonts w:ascii="Bahnschrift" w:hAnsi="Bahnschrift" w:cs="Times New Roman"/>
                <w:bCs/>
                <w:sz w:val="18"/>
                <w:szCs w:val="18"/>
              </w:rPr>
            </w:pPr>
            <w:r w:rsidRPr="00FA230A">
              <w:rPr>
                <w:rFonts w:ascii="Bahnschrift" w:hAnsi="Bahnschrift" w:cs="Times New Roman"/>
                <w:bCs/>
                <w:sz w:val="18"/>
                <w:szCs w:val="18"/>
              </w:rPr>
              <w:t>• Typ modulacji radiowej: specjalistyczny, sygnał cyfrowy</w:t>
            </w:r>
          </w:p>
          <w:p w14:paraId="22D27FA4" w14:textId="77777777" w:rsidR="00FA230A" w:rsidRPr="00FA230A" w:rsidRDefault="00FA230A" w:rsidP="00FA230A">
            <w:pPr>
              <w:spacing w:line="360" w:lineRule="auto"/>
              <w:rPr>
                <w:rFonts w:ascii="Bahnschrift" w:hAnsi="Bahnschrift" w:cs="Times New Roman"/>
                <w:bCs/>
                <w:sz w:val="18"/>
                <w:szCs w:val="18"/>
              </w:rPr>
            </w:pPr>
            <w:r w:rsidRPr="00FA230A">
              <w:rPr>
                <w:rFonts w:ascii="Bahnschrift" w:hAnsi="Bahnschrift" w:cs="Times New Roman"/>
                <w:bCs/>
                <w:sz w:val="18"/>
                <w:szCs w:val="18"/>
              </w:rPr>
              <w:t xml:space="preserve">• Zakres dynamiki: co najmniej 120 </w:t>
            </w:r>
            <w:proofErr w:type="spellStart"/>
            <w:r w:rsidRPr="00FA230A">
              <w:rPr>
                <w:rFonts w:ascii="Bahnschrift" w:hAnsi="Bahnschrift" w:cs="Times New Roman"/>
                <w:bCs/>
                <w:sz w:val="18"/>
                <w:szCs w:val="18"/>
              </w:rPr>
              <w:t>dB</w:t>
            </w:r>
            <w:proofErr w:type="spellEnd"/>
            <w:r w:rsidRPr="00FA230A">
              <w:rPr>
                <w:rFonts w:ascii="Bahnschrift" w:hAnsi="Bahnschrift" w:cs="Times New Roman"/>
                <w:bCs/>
                <w:sz w:val="18"/>
                <w:szCs w:val="18"/>
              </w:rPr>
              <w:t xml:space="preserve"> (A)</w:t>
            </w:r>
          </w:p>
          <w:p w14:paraId="007779B8" w14:textId="77777777" w:rsidR="00FA230A" w:rsidRPr="00FA230A" w:rsidRDefault="00FA230A" w:rsidP="00FA230A">
            <w:pPr>
              <w:spacing w:line="360" w:lineRule="auto"/>
              <w:rPr>
                <w:rFonts w:ascii="Bahnschrift" w:hAnsi="Bahnschrift" w:cs="Times New Roman"/>
                <w:bCs/>
                <w:sz w:val="18"/>
                <w:szCs w:val="18"/>
              </w:rPr>
            </w:pPr>
            <w:r w:rsidRPr="00FA230A">
              <w:rPr>
                <w:rFonts w:ascii="Bahnschrift" w:hAnsi="Bahnschrift" w:cs="Times New Roman"/>
                <w:bCs/>
                <w:sz w:val="18"/>
                <w:szCs w:val="18"/>
              </w:rPr>
              <w:t>• Pasmo przenoszenia, zniekształcenia harmoniczne: co najmniej 20Hz-20kHz (+/-2dB), &lt;0,1%THD</w:t>
            </w:r>
          </w:p>
          <w:p w14:paraId="028531BC" w14:textId="77777777" w:rsidR="00FA230A" w:rsidRPr="00FA230A" w:rsidRDefault="00FA230A" w:rsidP="00FA230A">
            <w:pPr>
              <w:spacing w:line="360" w:lineRule="auto"/>
              <w:rPr>
                <w:rFonts w:ascii="Bahnschrift" w:hAnsi="Bahnschrift" w:cs="Times New Roman"/>
                <w:bCs/>
                <w:sz w:val="18"/>
                <w:szCs w:val="18"/>
              </w:rPr>
            </w:pPr>
            <w:r w:rsidRPr="00FA230A">
              <w:rPr>
                <w:rFonts w:ascii="Bahnschrift" w:hAnsi="Bahnschrift" w:cs="Times New Roman"/>
                <w:bCs/>
                <w:sz w:val="18"/>
                <w:szCs w:val="18"/>
              </w:rPr>
              <w:t>• Zakres regulacji czułości wejścia: co najmniej 60dB</w:t>
            </w:r>
          </w:p>
          <w:p w14:paraId="4AD19B04" w14:textId="77777777" w:rsidR="00FA230A" w:rsidRPr="00FA230A" w:rsidRDefault="00FA230A" w:rsidP="00FA230A">
            <w:pPr>
              <w:spacing w:line="360" w:lineRule="auto"/>
              <w:rPr>
                <w:rFonts w:ascii="Bahnschrift" w:hAnsi="Bahnschrift" w:cs="Times New Roman"/>
                <w:bCs/>
                <w:sz w:val="18"/>
                <w:szCs w:val="18"/>
              </w:rPr>
            </w:pPr>
            <w:r w:rsidRPr="00FA230A">
              <w:rPr>
                <w:rFonts w:ascii="Bahnschrift" w:hAnsi="Bahnschrift" w:cs="Times New Roman"/>
                <w:bCs/>
                <w:sz w:val="18"/>
                <w:szCs w:val="18"/>
              </w:rPr>
              <w:t>• Wyświetlacz LCD</w:t>
            </w:r>
          </w:p>
          <w:p w14:paraId="6634C3C0" w14:textId="77777777" w:rsidR="00FA230A" w:rsidRPr="00FA230A" w:rsidRDefault="00FA230A" w:rsidP="00FA230A">
            <w:pPr>
              <w:spacing w:line="360" w:lineRule="auto"/>
              <w:rPr>
                <w:rFonts w:ascii="Bahnschrift" w:hAnsi="Bahnschrift" w:cs="Times New Roman"/>
                <w:bCs/>
                <w:sz w:val="18"/>
                <w:szCs w:val="18"/>
              </w:rPr>
            </w:pPr>
            <w:r w:rsidRPr="00FA230A">
              <w:rPr>
                <w:rFonts w:ascii="Bahnschrift" w:hAnsi="Bahnschrift" w:cs="Times New Roman"/>
                <w:bCs/>
                <w:sz w:val="18"/>
                <w:szCs w:val="18"/>
              </w:rPr>
              <w:t>• Wyjście audio: ¼" Jack i XLR</w:t>
            </w:r>
          </w:p>
          <w:p w14:paraId="11467F6F" w14:textId="77777777" w:rsidR="00FA230A" w:rsidRPr="00FA230A" w:rsidRDefault="00FA230A" w:rsidP="00FA230A">
            <w:pPr>
              <w:spacing w:line="360" w:lineRule="auto"/>
              <w:rPr>
                <w:rFonts w:ascii="Bahnschrift" w:hAnsi="Bahnschrift" w:cs="Times New Roman"/>
                <w:bCs/>
                <w:sz w:val="18"/>
                <w:szCs w:val="18"/>
              </w:rPr>
            </w:pPr>
            <w:r w:rsidRPr="00FA230A">
              <w:rPr>
                <w:rFonts w:ascii="Bahnschrift" w:hAnsi="Bahnschrift" w:cs="Times New Roman"/>
                <w:bCs/>
                <w:sz w:val="18"/>
                <w:szCs w:val="18"/>
              </w:rPr>
              <w:t>• Sumaryczne opóźnienie sygnału (latencja) w całym torze od nadajnika do wyjścia odbiornika: co najwyżej 3.2ms</w:t>
            </w:r>
          </w:p>
          <w:p w14:paraId="58938144" w14:textId="77777777" w:rsidR="00FA230A" w:rsidRPr="00FA230A" w:rsidRDefault="00FA230A" w:rsidP="00FA230A">
            <w:pPr>
              <w:spacing w:line="360" w:lineRule="auto"/>
              <w:rPr>
                <w:rFonts w:ascii="Bahnschrift" w:hAnsi="Bahnschrift" w:cs="Times New Roman"/>
                <w:bCs/>
                <w:sz w:val="18"/>
                <w:szCs w:val="18"/>
              </w:rPr>
            </w:pPr>
            <w:r w:rsidRPr="00FA230A">
              <w:rPr>
                <w:rFonts w:ascii="Bahnschrift" w:hAnsi="Bahnschrift" w:cs="Times New Roman"/>
                <w:bCs/>
                <w:sz w:val="18"/>
                <w:szCs w:val="18"/>
              </w:rPr>
              <w:t>• Kodowanie: 256bit AES</w:t>
            </w:r>
          </w:p>
          <w:p w14:paraId="2DD2F388" w14:textId="77777777" w:rsidR="00FA230A" w:rsidRPr="00FA230A" w:rsidRDefault="00FA230A" w:rsidP="00FA230A">
            <w:pPr>
              <w:spacing w:line="360" w:lineRule="auto"/>
              <w:rPr>
                <w:rFonts w:ascii="Bahnschrift" w:hAnsi="Bahnschrift" w:cs="Times New Roman"/>
                <w:bCs/>
                <w:sz w:val="18"/>
                <w:szCs w:val="18"/>
              </w:rPr>
            </w:pPr>
            <w:r w:rsidRPr="00FA230A">
              <w:rPr>
                <w:rFonts w:ascii="Bahnschrift" w:hAnsi="Bahnschrift" w:cs="Times New Roman"/>
                <w:bCs/>
                <w:sz w:val="18"/>
                <w:szCs w:val="18"/>
              </w:rPr>
              <w:t xml:space="preserve">• Obudowa: metalowa z akcesoriami do montażu </w:t>
            </w:r>
            <w:proofErr w:type="spellStart"/>
            <w:r w:rsidRPr="00FA230A">
              <w:rPr>
                <w:rFonts w:ascii="Bahnschrift" w:hAnsi="Bahnschrift" w:cs="Times New Roman"/>
                <w:bCs/>
                <w:sz w:val="18"/>
                <w:szCs w:val="18"/>
              </w:rPr>
              <w:t>rackowego</w:t>
            </w:r>
            <w:proofErr w:type="spellEnd"/>
          </w:p>
          <w:p w14:paraId="10D57C7B" w14:textId="77777777" w:rsidR="00FA230A" w:rsidRPr="00FA230A" w:rsidRDefault="00FA230A" w:rsidP="00FA230A">
            <w:pPr>
              <w:spacing w:line="360" w:lineRule="auto"/>
              <w:rPr>
                <w:rFonts w:ascii="Bahnschrift" w:hAnsi="Bahnschrift" w:cs="Times New Roman"/>
                <w:bCs/>
                <w:sz w:val="18"/>
                <w:szCs w:val="18"/>
              </w:rPr>
            </w:pPr>
            <w:r w:rsidRPr="00FA230A">
              <w:rPr>
                <w:rFonts w:ascii="Bahnschrift" w:hAnsi="Bahnschrift" w:cs="Times New Roman"/>
                <w:bCs/>
                <w:sz w:val="18"/>
                <w:szCs w:val="18"/>
              </w:rPr>
              <w:t>Złącze sieci Ethernet umożliwiające kontrole z aplikacji lub z systemu sterowania</w:t>
            </w:r>
          </w:p>
          <w:p w14:paraId="69152684" w14:textId="77777777" w:rsidR="00FA230A" w:rsidRPr="00FA230A" w:rsidRDefault="00FA230A" w:rsidP="00FA230A">
            <w:pPr>
              <w:spacing w:line="360" w:lineRule="auto"/>
              <w:rPr>
                <w:rFonts w:ascii="Bahnschrift" w:hAnsi="Bahnschrift" w:cs="Times New Roman"/>
                <w:b/>
                <w:bCs/>
                <w:sz w:val="18"/>
                <w:szCs w:val="18"/>
              </w:rPr>
            </w:pPr>
            <w:r w:rsidRPr="00FA230A">
              <w:rPr>
                <w:rFonts w:ascii="Bahnschrift" w:hAnsi="Bahnschrift" w:cs="Times New Roman"/>
                <w:b/>
                <w:bCs/>
                <w:sz w:val="18"/>
                <w:szCs w:val="18"/>
              </w:rPr>
              <w:lastRenderedPageBreak/>
              <w:t>- 3. Wzmacniacz 100V. sztuk: 1</w:t>
            </w:r>
          </w:p>
          <w:p w14:paraId="6B7379C1" w14:textId="77777777" w:rsidR="00FA230A" w:rsidRPr="00FA230A" w:rsidRDefault="00FA230A" w:rsidP="00FA230A">
            <w:pPr>
              <w:spacing w:line="360" w:lineRule="auto"/>
              <w:rPr>
                <w:rFonts w:ascii="Bahnschrift" w:hAnsi="Bahnschrift" w:cs="Times New Roman"/>
                <w:bCs/>
                <w:sz w:val="18"/>
                <w:szCs w:val="18"/>
              </w:rPr>
            </w:pPr>
            <w:r w:rsidRPr="00FA230A">
              <w:rPr>
                <w:rFonts w:ascii="Bahnschrift" w:hAnsi="Bahnschrift" w:cs="Times New Roman"/>
                <w:bCs/>
                <w:sz w:val="18"/>
                <w:szCs w:val="18"/>
              </w:rPr>
              <w:t>• Zintegrowany wzmacniacz stereo pracujący w klasie D</w:t>
            </w:r>
          </w:p>
          <w:p w14:paraId="4812DF38" w14:textId="77777777" w:rsidR="00FA230A" w:rsidRPr="00FA230A" w:rsidRDefault="00FA230A" w:rsidP="00FA230A">
            <w:pPr>
              <w:spacing w:line="360" w:lineRule="auto"/>
              <w:rPr>
                <w:rFonts w:ascii="Bahnschrift" w:hAnsi="Bahnschrift" w:cs="Times New Roman"/>
                <w:bCs/>
                <w:sz w:val="18"/>
                <w:szCs w:val="18"/>
              </w:rPr>
            </w:pPr>
            <w:r w:rsidRPr="00FA230A">
              <w:rPr>
                <w:rFonts w:ascii="Bahnschrift" w:hAnsi="Bahnschrift" w:cs="Times New Roman"/>
                <w:bCs/>
                <w:sz w:val="18"/>
                <w:szCs w:val="18"/>
              </w:rPr>
              <w:t>• Moc: co najmniej 1 x 90W/100V</w:t>
            </w:r>
          </w:p>
          <w:p w14:paraId="170A35CC" w14:textId="77777777" w:rsidR="00FA230A" w:rsidRPr="00FA230A" w:rsidRDefault="00FA230A" w:rsidP="00FA230A">
            <w:pPr>
              <w:spacing w:line="360" w:lineRule="auto"/>
              <w:rPr>
                <w:rFonts w:ascii="Bahnschrift" w:hAnsi="Bahnschrift" w:cs="Times New Roman"/>
                <w:bCs/>
                <w:sz w:val="18"/>
                <w:szCs w:val="18"/>
              </w:rPr>
            </w:pPr>
            <w:r w:rsidRPr="00FA230A">
              <w:rPr>
                <w:rFonts w:ascii="Bahnschrift" w:hAnsi="Bahnschrift" w:cs="Times New Roman"/>
                <w:bCs/>
                <w:sz w:val="18"/>
                <w:szCs w:val="18"/>
              </w:rPr>
              <w:t>• Pasmo przenoszenia: nie gorsze niż 60Hz – 20kHz (+0dB/-3dB dla 1W)</w:t>
            </w:r>
          </w:p>
          <w:p w14:paraId="7DBE8D66" w14:textId="77777777" w:rsidR="00FA230A" w:rsidRPr="00FA230A" w:rsidRDefault="00FA230A" w:rsidP="00FA230A">
            <w:pPr>
              <w:spacing w:line="360" w:lineRule="auto"/>
              <w:rPr>
                <w:rFonts w:ascii="Bahnschrift" w:hAnsi="Bahnschrift" w:cs="Times New Roman"/>
                <w:bCs/>
                <w:sz w:val="18"/>
                <w:szCs w:val="18"/>
              </w:rPr>
            </w:pPr>
            <w:r w:rsidRPr="00FA230A">
              <w:rPr>
                <w:rFonts w:ascii="Bahnschrift" w:hAnsi="Bahnschrift" w:cs="Times New Roman"/>
                <w:bCs/>
                <w:sz w:val="18"/>
                <w:szCs w:val="18"/>
              </w:rPr>
              <w:t>• THD+N: co najwyżej 1% przy pełnej mocy znamionowej</w:t>
            </w:r>
          </w:p>
          <w:p w14:paraId="12438E66" w14:textId="77777777" w:rsidR="00FA230A" w:rsidRPr="00FA230A" w:rsidRDefault="00FA230A" w:rsidP="00FA230A">
            <w:pPr>
              <w:spacing w:line="360" w:lineRule="auto"/>
              <w:rPr>
                <w:rFonts w:ascii="Bahnschrift" w:hAnsi="Bahnschrift" w:cs="Times New Roman"/>
                <w:bCs/>
                <w:sz w:val="18"/>
                <w:szCs w:val="18"/>
              </w:rPr>
            </w:pPr>
            <w:r w:rsidRPr="00FA230A">
              <w:rPr>
                <w:rFonts w:ascii="Bahnschrift" w:hAnsi="Bahnschrift" w:cs="Times New Roman"/>
                <w:bCs/>
                <w:sz w:val="18"/>
                <w:szCs w:val="18"/>
              </w:rPr>
              <w:t>• Dynamika: co najmniej 88dB</w:t>
            </w:r>
          </w:p>
          <w:p w14:paraId="44BA9AC6" w14:textId="77777777" w:rsidR="00FA230A" w:rsidRPr="00FA230A" w:rsidRDefault="00FA230A" w:rsidP="00FA230A">
            <w:pPr>
              <w:spacing w:line="360" w:lineRule="auto"/>
              <w:rPr>
                <w:rFonts w:ascii="Bahnschrift" w:hAnsi="Bahnschrift" w:cs="Times New Roman"/>
                <w:bCs/>
                <w:sz w:val="18"/>
                <w:szCs w:val="18"/>
              </w:rPr>
            </w:pPr>
            <w:r w:rsidRPr="00FA230A">
              <w:rPr>
                <w:rFonts w:ascii="Bahnschrift" w:hAnsi="Bahnschrift" w:cs="Times New Roman"/>
                <w:bCs/>
                <w:sz w:val="18"/>
                <w:szCs w:val="18"/>
              </w:rPr>
              <w:t>• Wbudowany procesor DSP</w:t>
            </w:r>
          </w:p>
          <w:p w14:paraId="45D06EDA" w14:textId="77777777" w:rsidR="00FA230A" w:rsidRPr="00FA230A" w:rsidRDefault="00FA230A" w:rsidP="00FA230A">
            <w:pPr>
              <w:spacing w:line="360" w:lineRule="auto"/>
              <w:rPr>
                <w:rFonts w:ascii="Bahnschrift" w:hAnsi="Bahnschrift" w:cs="Times New Roman"/>
                <w:bCs/>
                <w:sz w:val="18"/>
                <w:szCs w:val="18"/>
              </w:rPr>
            </w:pPr>
            <w:r w:rsidRPr="00FA230A">
              <w:rPr>
                <w:rFonts w:ascii="Bahnschrift" w:hAnsi="Bahnschrift" w:cs="Times New Roman"/>
                <w:bCs/>
                <w:sz w:val="18"/>
                <w:szCs w:val="18"/>
              </w:rPr>
              <w:t>• Przetworniki A/D i D/A: 24bit/48kHz</w:t>
            </w:r>
          </w:p>
          <w:p w14:paraId="683981A0" w14:textId="77777777" w:rsidR="00FA230A" w:rsidRPr="00FA230A" w:rsidRDefault="00FA230A" w:rsidP="00FA230A">
            <w:pPr>
              <w:spacing w:line="360" w:lineRule="auto"/>
              <w:rPr>
                <w:rFonts w:ascii="Bahnschrift" w:hAnsi="Bahnschrift" w:cs="Times New Roman"/>
                <w:bCs/>
                <w:sz w:val="18"/>
                <w:szCs w:val="18"/>
              </w:rPr>
            </w:pPr>
            <w:r w:rsidRPr="00FA230A">
              <w:rPr>
                <w:rFonts w:ascii="Bahnschrift" w:hAnsi="Bahnschrift" w:cs="Times New Roman"/>
                <w:bCs/>
                <w:sz w:val="18"/>
                <w:szCs w:val="18"/>
              </w:rPr>
              <w:t>• Wejścia min:  2 wejścia liniowe niesymetryczne RCA stereo, 1 wejście symetryczne mikrofonowo/liniowe, 1 wejście mikrofonowe/liniowe symetryczne z wyzwalaniem, 1 wejście liniowe niesymetryczne</w:t>
            </w:r>
          </w:p>
          <w:p w14:paraId="012ECE91" w14:textId="77777777" w:rsidR="00FA230A" w:rsidRPr="00FA230A" w:rsidRDefault="00FA230A" w:rsidP="00FA230A">
            <w:pPr>
              <w:spacing w:line="360" w:lineRule="auto"/>
              <w:rPr>
                <w:rFonts w:ascii="Bahnschrift" w:hAnsi="Bahnschrift" w:cs="Times New Roman"/>
                <w:bCs/>
                <w:sz w:val="18"/>
                <w:szCs w:val="18"/>
              </w:rPr>
            </w:pPr>
            <w:r w:rsidRPr="00FA230A">
              <w:rPr>
                <w:rFonts w:ascii="Bahnschrift" w:hAnsi="Bahnschrift" w:cs="Times New Roman"/>
                <w:bCs/>
                <w:sz w:val="18"/>
                <w:szCs w:val="18"/>
              </w:rPr>
              <w:t>• Wyjście przedwzmacniacza</w:t>
            </w:r>
          </w:p>
          <w:p w14:paraId="7BB73251" w14:textId="77777777" w:rsidR="00FA230A" w:rsidRPr="00FA230A" w:rsidRDefault="00FA230A" w:rsidP="00FA230A">
            <w:pPr>
              <w:spacing w:line="360" w:lineRule="auto"/>
              <w:rPr>
                <w:rFonts w:ascii="Bahnschrift" w:hAnsi="Bahnschrift" w:cs="Times New Roman"/>
                <w:bCs/>
                <w:sz w:val="18"/>
                <w:szCs w:val="18"/>
              </w:rPr>
            </w:pPr>
            <w:r w:rsidRPr="00FA230A">
              <w:rPr>
                <w:rFonts w:ascii="Bahnschrift" w:hAnsi="Bahnschrift" w:cs="Times New Roman"/>
                <w:bCs/>
                <w:sz w:val="18"/>
                <w:szCs w:val="18"/>
              </w:rPr>
              <w:t>• Możliwość podłączenia sterownika ściennego głośności</w:t>
            </w:r>
          </w:p>
          <w:p w14:paraId="3E123C9F" w14:textId="77777777" w:rsidR="00FA230A" w:rsidRPr="00FA230A" w:rsidRDefault="00FA230A" w:rsidP="00FA230A">
            <w:pPr>
              <w:spacing w:line="360" w:lineRule="auto"/>
              <w:rPr>
                <w:rFonts w:ascii="Bahnschrift" w:hAnsi="Bahnschrift" w:cs="Times New Roman"/>
                <w:bCs/>
                <w:sz w:val="18"/>
                <w:szCs w:val="18"/>
              </w:rPr>
            </w:pPr>
            <w:r w:rsidRPr="00FA230A">
              <w:rPr>
                <w:rFonts w:ascii="Bahnschrift" w:hAnsi="Bahnschrift" w:cs="Times New Roman"/>
                <w:bCs/>
                <w:sz w:val="18"/>
                <w:szCs w:val="18"/>
              </w:rPr>
              <w:t>• Regulacja wzmocnienie dla każdego wejścia niezależnie</w:t>
            </w:r>
          </w:p>
          <w:p w14:paraId="5CAC740E" w14:textId="77777777" w:rsidR="00FA230A" w:rsidRPr="00FA230A" w:rsidRDefault="00FA230A" w:rsidP="00FA230A">
            <w:pPr>
              <w:spacing w:line="360" w:lineRule="auto"/>
              <w:rPr>
                <w:rFonts w:ascii="Bahnschrift" w:hAnsi="Bahnschrift" w:cs="Times New Roman"/>
                <w:bCs/>
                <w:sz w:val="18"/>
                <w:szCs w:val="18"/>
              </w:rPr>
            </w:pPr>
            <w:r w:rsidRPr="00FA230A">
              <w:rPr>
                <w:rFonts w:ascii="Bahnschrift" w:hAnsi="Bahnschrift" w:cs="Times New Roman"/>
                <w:bCs/>
                <w:sz w:val="18"/>
                <w:szCs w:val="18"/>
              </w:rPr>
              <w:t xml:space="preserve">• </w:t>
            </w:r>
            <w:proofErr w:type="spellStart"/>
            <w:r w:rsidRPr="00FA230A">
              <w:rPr>
                <w:rFonts w:ascii="Bahnschrift" w:hAnsi="Bahnschrift" w:cs="Times New Roman"/>
                <w:bCs/>
                <w:sz w:val="18"/>
                <w:szCs w:val="18"/>
              </w:rPr>
              <w:t>Ducking</w:t>
            </w:r>
            <w:proofErr w:type="spellEnd"/>
            <w:r w:rsidRPr="00FA230A">
              <w:rPr>
                <w:rFonts w:ascii="Bahnschrift" w:hAnsi="Bahnschrift" w:cs="Times New Roman"/>
                <w:bCs/>
                <w:sz w:val="18"/>
                <w:szCs w:val="18"/>
              </w:rPr>
              <w:t xml:space="preserve"> dla wejścia mikrofonowego</w:t>
            </w:r>
          </w:p>
          <w:p w14:paraId="5EED2430" w14:textId="77777777" w:rsidR="00FA230A" w:rsidRPr="00FA230A" w:rsidRDefault="00FA230A" w:rsidP="00FA230A">
            <w:pPr>
              <w:spacing w:line="360" w:lineRule="auto"/>
              <w:rPr>
                <w:rFonts w:ascii="Bahnschrift" w:hAnsi="Bahnschrift" w:cs="Times New Roman"/>
                <w:bCs/>
                <w:sz w:val="18"/>
                <w:szCs w:val="18"/>
              </w:rPr>
            </w:pPr>
            <w:r w:rsidRPr="00FA230A">
              <w:rPr>
                <w:rFonts w:ascii="Bahnschrift" w:hAnsi="Bahnschrift" w:cs="Times New Roman"/>
                <w:bCs/>
                <w:sz w:val="18"/>
                <w:szCs w:val="18"/>
              </w:rPr>
              <w:t>Wysokość:  nie większa niż 1U</w:t>
            </w:r>
          </w:p>
          <w:p w14:paraId="4A921CE1" w14:textId="77777777" w:rsidR="00FA230A" w:rsidRPr="00F57900" w:rsidRDefault="00FA230A" w:rsidP="00FA230A">
            <w:pPr>
              <w:spacing w:line="360" w:lineRule="auto"/>
              <w:rPr>
                <w:rFonts w:ascii="Bahnschrift" w:hAnsi="Bahnschrift" w:cs="Times New Roman"/>
                <w:b/>
                <w:bCs/>
                <w:sz w:val="18"/>
                <w:szCs w:val="18"/>
              </w:rPr>
            </w:pPr>
            <w:r w:rsidRPr="00F57900">
              <w:rPr>
                <w:rFonts w:ascii="Bahnschrift" w:hAnsi="Bahnschrift" w:cs="Times New Roman"/>
                <w:b/>
                <w:bCs/>
                <w:sz w:val="18"/>
                <w:szCs w:val="18"/>
              </w:rPr>
              <w:t>- 4. Regulator głośności, selektor wejść. sztuk: 1</w:t>
            </w:r>
          </w:p>
          <w:p w14:paraId="626ABC9A" w14:textId="77777777" w:rsidR="00FA230A" w:rsidRPr="00FA230A" w:rsidRDefault="00FA230A" w:rsidP="00FA230A">
            <w:pPr>
              <w:spacing w:line="360" w:lineRule="auto"/>
              <w:rPr>
                <w:rFonts w:ascii="Bahnschrift" w:hAnsi="Bahnschrift" w:cs="Times New Roman"/>
                <w:bCs/>
                <w:sz w:val="18"/>
                <w:szCs w:val="18"/>
              </w:rPr>
            </w:pPr>
            <w:r w:rsidRPr="00FA230A">
              <w:rPr>
                <w:rFonts w:ascii="Bahnschrift" w:hAnsi="Bahnschrift" w:cs="Times New Roman"/>
                <w:bCs/>
                <w:sz w:val="18"/>
                <w:szCs w:val="18"/>
              </w:rPr>
              <w:t>• Urządzenie kompatybilne ze wzmacniaczem z punktu 3</w:t>
            </w:r>
          </w:p>
          <w:p w14:paraId="33D24A1F" w14:textId="77777777" w:rsidR="00FA230A" w:rsidRPr="00FA230A" w:rsidRDefault="00FA230A" w:rsidP="00FA230A">
            <w:pPr>
              <w:spacing w:line="360" w:lineRule="auto"/>
              <w:rPr>
                <w:rFonts w:ascii="Bahnschrift" w:hAnsi="Bahnschrift" w:cs="Times New Roman"/>
                <w:bCs/>
                <w:sz w:val="18"/>
                <w:szCs w:val="18"/>
              </w:rPr>
            </w:pPr>
            <w:r w:rsidRPr="00FA230A">
              <w:rPr>
                <w:rFonts w:ascii="Bahnschrift" w:hAnsi="Bahnschrift" w:cs="Times New Roman"/>
                <w:bCs/>
                <w:sz w:val="18"/>
                <w:szCs w:val="18"/>
              </w:rPr>
              <w:t>• Regulacja głośności</w:t>
            </w:r>
          </w:p>
          <w:p w14:paraId="25724980" w14:textId="77777777" w:rsidR="00FA230A" w:rsidRPr="00FA230A" w:rsidRDefault="00FA230A" w:rsidP="00FA230A">
            <w:pPr>
              <w:spacing w:line="360" w:lineRule="auto"/>
              <w:rPr>
                <w:rFonts w:ascii="Bahnschrift" w:hAnsi="Bahnschrift" w:cs="Times New Roman"/>
                <w:bCs/>
                <w:sz w:val="18"/>
                <w:szCs w:val="18"/>
              </w:rPr>
            </w:pPr>
            <w:r w:rsidRPr="00FA230A">
              <w:rPr>
                <w:rFonts w:ascii="Bahnschrift" w:hAnsi="Bahnschrift" w:cs="Times New Roman"/>
                <w:bCs/>
                <w:sz w:val="18"/>
                <w:szCs w:val="18"/>
              </w:rPr>
              <w:t>• Selektor wejść liniowych</w:t>
            </w:r>
          </w:p>
          <w:p w14:paraId="2C7A7CDB" w14:textId="77777777" w:rsidR="00FA230A" w:rsidRPr="00F57900" w:rsidRDefault="00FA230A" w:rsidP="00FA230A">
            <w:pPr>
              <w:spacing w:line="360" w:lineRule="auto"/>
              <w:rPr>
                <w:rFonts w:ascii="Bahnschrift" w:hAnsi="Bahnschrift" w:cs="Times New Roman"/>
                <w:b/>
                <w:bCs/>
                <w:sz w:val="18"/>
                <w:szCs w:val="18"/>
              </w:rPr>
            </w:pPr>
            <w:r w:rsidRPr="00F57900">
              <w:rPr>
                <w:rFonts w:ascii="Bahnschrift" w:hAnsi="Bahnschrift" w:cs="Times New Roman"/>
                <w:b/>
                <w:bCs/>
                <w:sz w:val="18"/>
                <w:szCs w:val="18"/>
              </w:rPr>
              <w:t>- 5. Głośnik sufitowy. sztuk:10</w:t>
            </w:r>
          </w:p>
          <w:p w14:paraId="7214B0BA" w14:textId="77777777" w:rsidR="00FA230A" w:rsidRPr="00FA230A" w:rsidRDefault="00FA230A" w:rsidP="00FA230A">
            <w:pPr>
              <w:spacing w:line="360" w:lineRule="auto"/>
              <w:rPr>
                <w:rFonts w:ascii="Bahnschrift" w:hAnsi="Bahnschrift" w:cs="Times New Roman"/>
                <w:bCs/>
                <w:sz w:val="18"/>
                <w:szCs w:val="18"/>
              </w:rPr>
            </w:pPr>
            <w:r w:rsidRPr="00FA230A">
              <w:rPr>
                <w:rFonts w:ascii="Bahnschrift" w:hAnsi="Bahnschrift" w:cs="Times New Roman"/>
                <w:bCs/>
                <w:sz w:val="18"/>
                <w:szCs w:val="18"/>
              </w:rPr>
              <w:t>• Co najmniej 1 przetwornik o średnicy 6.5"</w:t>
            </w:r>
          </w:p>
          <w:p w14:paraId="1ECCC13D" w14:textId="77777777" w:rsidR="00FA230A" w:rsidRPr="00FA230A" w:rsidRDefault="00FA230A" w:rsidP="00FA230A">
            <w:pPr>
              <w:spacing w:line="360" w:lineRule="auto"/>
              <w:rPr>
                <w:rFonts w:ascii="Bahnschrift" w:hAnsi="Bahnschrift" w:cs="Times New Roman"/>
                <w:bCs/>
                <w:sz w:val="18"/>
                <w:szCs w:val="18"/>
              </w:rPr>
            </w:pPr>
            <w:r w:rsidRPr="00FA230A">
              <w:rPr>
                <w:rFonts w:ascii="Bahnschrift" w:hAnsi="Bahnschrift" w:cs="Times New Roman"/>
                <w:bCs/>
                <w:sz w:val="18"/>
                <w:szCs w:val="18"/>
              </w:rPr>
              <w:t>• Co najmniej 1 przetwornik aluminiowy o średnicy 0.75"</w:t>
            </w:r>
          </w:p>
          <w:p w14:paraId="301E09C4" w14:textId="77777777" w:rsidR="00FA230A" w:rsidRPr="00FA230A" w:rsidRDefault="00FA230A" w:rsidP="00FA230A">
            <w:pPr>
              <w:spacing w:line="360" w:lineRule="auto"/>
              <w:rPr>
                <w:rFonts w:ascii="Bahnschrift" w:hAnsi="Bahnschrift" w:cs="Times New Roman"/>
                <w:bCs/>
                <w:sz w:val="18"/>
                <w:szCs w:val="18"/>
              </w:rPr>
            </w:pPr>
            <w:r w:rsidRPr="00FA230A">
              <w:rPr>
                <w:rFonts w:ascii="Bahnschrift" w:hAnsi="Bahnschrift" w:cs="Times New Roman"/>
                <w:bCs/>
                <w:sz w:val="18"/>
                <w:szCs w:val="18"/>
              </w:rPr>
              <w:t>• Pasmo przenoszenia:  co najmniej od 65Hz do 20kHz (- 10dB)</w:t>
            </w:r>
          </w:p>
          <w:p w14:paraId="0B697E6C" w14:textId="77777777" w:rsidR="00FA230A" w:rsidRPr="00FA230A" w:rsidRDefault="00FA230A" w:rsidP="00FA230A">
            <w:pPr>
              <w:spacing w:line="360" w:lineRule="auto"/>
              <w:rPr>
                <w:rFonts w:ascii="Bahnschrift" w:hAnsi="Bahnschrift" w:cs="Times New Roman"/>
                <w:bCs/>
                <w:sz w:val="18"/>
                <w:szCs w:val="18"/>
              </w:rPr>
            </w:pPr>
            <w:r w:rsidRPr="00FA230A">
              <w:rPr>
                <w:rFonts w:ascii="Bahnschrift" w:hAnsi="Bahnschrift" w:cs="Times New Roman"/>
                <w:bCs/>
                <w:sz w:val="18"/>
                <w:szCs w:val="18"/>
              </w:rPr>
              <w:t>• Dyspersja znamionowa: co najmniej 1350 (-6dB, 500Hz – 5kHz)</w:t>
            </w:r>
          </w:p>
          <w:p w14:paraId="69239D05" w14:textId="77777777" w:rsidR="00FA230A" w:rsidRPr="00FA230A" w:rsidRDefault="00FA230A" w:rsidP="00FA230A">
            <w:pPr>
              <w:spacing w:line="360" w:lineRule="auto"/>
              <w:rPr>
                <w:rFonts w:ascii="Bahnschrift" w:hAnsi="Bahnschrift" w:cs="Times New Roman"/>
                <w:bCs/>
                <w:sz w:val="18"/>
                <w:szCs w:val="18"/>
              </w:rPr>
            </w:pPr>
            <w:r w:rsidRPr="00FA230A">
              <w:rPr>
                <w:rFonts w:ascii="Bahnschrift" w:hAnsi="Bahnschrift" w:cs="Times New Roman"/>
                <w:bCs/>
                <w:sz w:val="18"/>
                <w:szCs w:val="18"/>
              </w:rPr>
              <w:t>• Moc znamionowa: co najmniej 60W</w:t>
            </w:r>
          </w:p>
          <w:p w14:paraId="164BB3F7" w14:textId="77777777" w:rsidR="00FA230A" w:rsidRPr="00FA230A" w:rsidRDefault="00FA230A" w:rsidP="00FA230A">
            <w:pPr>
              <w:spacing w:line="360" w:lineRule="auto"/>
              <w:rPr>
                <w:rFonts w:ascii="Bahnschrift" w:hAnsi="Bahnschrift" w:cs="Times New Roman"/>
                <w:bCs/>
                <w:sz w:val="18"/>
                <w:szCs w:val="18"/>
              </w:rPr>
            </w:pPr>
            <w:r w:rsidRPr="00FA230A">
              <w:rPr>
                <w:rFonts w:ascii="Bahnschrift" w:hAnsi="Bahnschrift" w:cs="Times New Roman"/>
                <w:bCs/>
                <w:sz w:val="18"/>
                <w:szCs w:val="18"/>
              </w:rPr>
              <w:t>• Odczepy transformatora: co najmniej 60W, 30W, 15W</w:t>
            </w:r>
          </w:p>
          <w:p w14:paraId="7143DAD3" w14:textId="77777777" w:rsidR="00FA230A" w:rsidRPr="00FA230A" w:rsidRDefault="00FA230A" w:rsidP="00FA230A">
            <w:pPr>
              <w:spacing w:line="360" w:lineRule="auto"/>
              <w:rPr>
                <w:rFonts w:ascii="Bahnschrift" w:hAnsi="Bahnschrift" w:cs="Times New Roman"/>
                <w:bCs/>
                <w:sz w:val="18"/>
                <w:szCs w:val="18"/>
              </w:rPr>
            </w:pPr>
            <w:r w:rsidRPr="00FA230A">
              <w:rPr>
                <w:rFonts w:ascii="Bahnschrift" w:hAnsi="Bahnschrift" w:cs="Times New Roman"/>
                <w:bCs/>
                <w:sz w:val="18"/>
                <w:szCs w:val="18"/>
              </w:rPr>
              <w:t xml:space="preserve">• Maksymalny SPL: co najmniej  106dB </w:t>
            </w:r>
            <w:r w:rsidRPr="00FA230A">
              <w:rPr>
                <w:rFonts w:ascii="Bahnschrift" w:hAnsi="Bahnschrift" w:cs="Times New Roman"/>
                <w:bCs/>
                <w:sz w:val="18"/>
                <w:szCs w:val="18"/>
              </w:rPr>
              <w:lastRenderedPageBreak/>
              <w:t>(112dB szczytowo)</w:t>
            </w:r>
          </w:p>
          <w:p w14:paraId="532ED786" w14:textId="77777777" w:rsidR="00FA230A" w:rsidRPr="00FA230A" w:rsidRDefault="00FA230A" w:rsidP="00FA230A">
            <w:pPr>
              <w:spacing w:line="360" w:lineRule="auto"/>
              <w:rPr>
                <w:rFonts w:ascii="Bahnschrift" w:hAnsi="Bahnschrift" w:cs="Times New Roman"/>
                <w:bCs/>
                <w:sz w:val="18"/>
                <w:szCs w:val="18"/>
              </w:rPr>
            </w:pPr>
            <w:r w:rsidRPr="00FA230A">
              <w:rPr>
                <w:rFonts w:ascii="Bahnschrift" w:hAnsi="Bahnschrift" w:cs="Times New Roman"/>
                <w:bCs/>
                <w:sz w:val="18"/>
                <w:szCs w:val="18"/>
              </w:rPr>
              <w:t>• Czułość (SPL, 1W, 1m): co najmniej  88dB SPL</w:t>
            </w:r>
          </w:p>
          <w:p w14:paraId="470F07B8" w14:textId="77777777" w:rsidR="00FA230A" w:rsidRPr="00FA230A" w:rsidRDefault="00FA230A" w:rsidP="00FA230A">
            <w:pPr>
              <w:spacing w:line="360" w:lineRule="auto"/>
              <w:rPr>
                <w:rFonts w:ascii="Bahnschrift" w:hAnsi="Bahnschrift" w:cs="Times New Roman"/>
                <w:bCs/>
                <w:sz w:val="18"/>
                <w:szCs w:val="18"/>
              </w:rPr>
            </w:pPr>
            <w:r w:rsidRPr="00FA230A">
              <w:rPr>
                <w:rFonts w:ascii="Bahnschrift" w:hAnsi="Bahnschrift" w:cs="Times New Roman"/>
                <w:bCs/>
                <w:sz w:val="18"/>
                <w:szCs w:val="18"/>
              </w:rPr>
              <w:t>• Zamknięta tylna obudowa głośnika wykonana ze stali</w:t>
            </w:r>
          </w:p>
          <w:p w14:paraId="26A80818" w14:textId="77777777" w:rsidR="00FA230A" w:rsidRPr="00FA230A" w:rsidRDefault="00FA230A" w:rsidP="00FA230A">
            <w:pPr>
              <w:spacing w:line="360" w:lineRule="auto"/>
              <w:rPr>
                <w:rFonts w:ascii="Bahnschrift" w:hAnsi="Bahnschrift" w:cs="Times New Roman"/>
                <w:bCs/>
                <w:sz w:val="18"/>
                <w:szCs w:val="18"/>
              </w:rPr>
            </w:pPr>
            <w:r w:rsidRPr="00FA230A">
              <w:rPr>
                <w:rFonts w:ascii="Bahnschrift" w:hAnsi="Bahnschrift" w:cs="Times New Roman"/>
                <w:bCs/>
                <w:sz w:val="18"/>
                <w:szCs w:val="18"/>
              </w:rPr>
              <w:t>• Wysokość głośnika: co najwyżej 110mm</w:t>
            </w:r>
          </w:p>
          <w:p w14:paraId="174B49ED" w14:textId="77777777" w:rsidR="00FA230A" w:rsidRPr="00F57900" w:rsidRDefault="00FA230A" w:rsidP="00FA230A">
            <w:pPr>
              <w:spacing w:line="360" w:lineRule="auto"/>
              <w:rPr>
                <w:rFonts w:ascii="Bahnschrift" w:hAnsi="Bahnschrift" w:cs="Times New Roman"/>
                <w:b/>
                <w:bCs/>
                <w:sz w:val="18"/>
                <w:szCs w:val="18"/>
              </w:rPr>
            </w:pPr>
            <w:r w:rsidRPr="00F57900">
              <w:rPr>
                <w:rFonts w:ascii="Bahnschrift" w:hAnsi="Bahnschrift" w:cs="Times New Roman"/>
                <w:b/>
                <w:bCs/>
                <w:sz w:val="18"/>
                <w:szCs w:val="18"/>
              </w:rPr>
              <w:t>- 6. Extender HDMI/LAN. sztuk: 1</w:t>
            </w:r>
          </w:p>
          <w:p w14:paraId="3E5FCE55" w14:textId="77777777" w:rsidR="00FA230A" w:rsidRPr="00FA230A" w:rsidRDefault="00FA230A" w:rsidP="00FA230A">
            <w:pPr>
              <w:spacing w:line="360" w:lineRule="auto"/>
              <w:rPr>
                <w:rFonts w:ascii="Bahnschrift" w:hAnsi="Bahnschrift" w:cs="Times New Roman"/>
                <w:bCs/>
                <w:sz w:val="18"/>
                <w:szCs w:val="18"/>
              </w:rPr>
            </w:pPr>
            <w:r w:rsidRPr="00FA230A">
              <w:rPr>
                <w:rFonts w:ascii="Bahnschrift" w:hAnsi="Bahnschrift" w:cs="Times New Roman"/>
                <w:bCs/>
                <w:sz w:val="18"/>
                <w:szCs w:val="18"/>
              </w:rPr>
              <w:t>• Nadajnik sygnału HDMI do przesyłania po skrętce w standardzie HDBASE-T</w:t>
            </w:r>
          </w:p>
          <w:p w14:paraId="7C7B666C" w14:textId="77777777" w:rsidR="00FA230A" w:rsidRPr="00FA230A" w:rsidRDefault="00FA230A" w:rsidP="00FA230A">
            <w:pPr>
              <w:spacing w:line="360" w:lineRule="auto"/>
              <w:rPr>
                <w:rFonts w:ascii="Bahnschrift" w:hAnsi="Bahnschrift" w:cs="Times New Roman"/>
                <w:bCs/>
                <w:sz w:val="18"/>
                <w:szCs w:val="18"/>
              </w:rPr>
            </w:pPr>
            <w:r w:rsidRPr="00FA230A">
              <w:rPr>
                <w:rFonts w:ascii="Bahnschrift" w:hAnsi="Bahnschrift" w:cs="Times New Roman"/>
                <w:bCs/>
                <w:sz w:val="18"/>
                <w:szCs w:val="18"/>
              </w:rPr>
              <w:t>• Obsługiwane rozdzielczości co najmniej: 3840x2160 @30Hz 4:4:4, 4096x2160 @24Hz 4:4:4 i 4K @60Hz 4:2:0, WUXGA</w:t>
            </w:r>
          </w:p>
          <w:p w14:paraId="25152B62" w14:textId="77777777" w:rsidR="00FA230A" w:rsidRPr="00FA230A" w:rsidRDefault="00FA230A" w:rsidP="00FA230A">
            <w:pPr>
              <w:spacing w:line="360" w:lineRule="auto"/>
              <w:rPr>
                <w:rFonts w:ascii="Bahnschrift" w:hAnsi="Bahnschrift" w:cs="Times New Roman"/>
                <w:bCs/>
                <w:sz w:val="18"/>
                <w:szCs w:val="18"/>
              </w:rPr>
            </w:pPr>
            <w:r w:rsidRPr="00FA230A">
              <w:rPr>
                <w:rFonts w:ascii="Bahnschrift" w:hAnsi="Bahnschrift" w:cs="Times New Roman"/>
                <w:bCs/>
                <w:sz w:val="18"/>
                <w:szCs w:val="18"/>
              </w:rPr>
              <w:t>• Możliwość zasilenia odbiornika z nadajnika przez kabel CAT5/CAT6</w:t>
            </w:r>
          </w:p>
          <w:p w14:paraId="382E02AD" w14:textId="77777777" w:rsidR="00FA230A" w:rsidRPr="00FA230A" w:rsidRDefault="00FA230A" w:rsidP="00FA230A">
            <w:pPr>
              <w:spacing w:line="360" w:lineRule="auto"/>
              <w:rPr>
                <w:rFonts w:ascii="Bahnschrift" w:hAnsi="Bahnschrift" w:cs="Times New Roman"/>
                <w:bCs/>
                <w:sz w:val="18"/>
                <w:szCs w:val="18"/>
              </w:rPr>
            </w:pPr>
            <w:r w:rsidRPr="00FA230A">
              <w:rPr>
                <w:rFonts w:ascii="Bahnschrift" w:hAnsi="Bahnschrift" w:cs="Times New Roman"/>
                <w:bCs/>
                <w:sz w:val="18"/>
                <w:szCs w:val="18"/>
              </w:rPr>
              <w:t>• Kompatybilność z HDCP</w:t>
            </w:r>
          </w:p>
          <w:p w14:paraId="582989E7" w14:textId="77777777" w:rsidR="00FA230A" w:rsidRPr="00FA230A" w:rsidRDefault="00FA230A" w:rsidP="00FA230A">
            <w:pPr>
              <w:spacing w:line="360" w:lineRule="auto"/>
              <w:rPr>
                <w:rFonts w:ascii="Bahnschrift" w:hAnsi="Bahnschrift" w:cs="Times New Roman"/>
                <w:bCs/>
                <w:sz w:val="18"/>
                <w:szCs w:val="18"/>
              </w:rPr>
            </w:pPr>
            <w:r w:rsidRPr="00FA230A">
              <w:rPr>
                <w:rFonts w:ascii="Bahnschrift" w:hAnsi="Bahnschrift" w:cs="Times New Roman"/>
                <w:bCs/>
                <w:sz w:val="18"/>
                <w:szCs w:val="18"/>
              </w:rPr>
              <w:t>Możliwość przesyłania sygnałów IR między nadajnikiem i odbiornikiem</w:t>
            </w:r>
          </w:p>
          <w:p w14:paraId="4C9C41B4" w14:textId="77777777" w:rsidR="00FA230A" w:rsidRPr="00F57900" w:rsidRDefault="00FA230A" w:rsidP="00FA230A">
            <w:pPr>
              <w:spacing w:line="360" w:lineRule="auto"/>
              <w:rPr>
                <w:rFonts w:ascii="Bahnschrift" w:hAnsi="Bahnschrift" w:cs="Times New Roman"/>
                <w:b/>
                <w:bCs/>
                <w:sz w:val="18"/>
                <w:szCs w:val="18"/>
              </w:rPr>
            </w:pPr>
            <w:r w:rsidRPr="00F57900">
              <w:rPr>
                <w:rFonts w:ascii="Bahnschrift" w:hAnsi="Bahnschrift" w:cs="Times New Roman"/>
                <w:b/>
                <w:bCs/>
                <w:sz w:val="18"/>
                <w:szCs w:val="18"/>
              </w:rPr>
              <w:t>- 7. Przyłącze ścienne. sztuk. sztuk: 1</w:t>
            </w:r>
          </w:p>
          <w:p w14:paraId="2191679D" w14:textId="77777777" w:rsidR="00FA230A" w:rsidRPr="00FA230A" w:rsidRDefault="00FA230A" w:rsidP="00FA230A">
            <w:pPr>
              <w:spacing w:line="360" w:lineRule="auto"/>
              <w:rPr>
                <w:rFonts w:ascii="Bahnschrift" w:hAnsi="Bahnschrift" w:cs="Times New Roman"/>
                <w:bCs/>
                <w:sz w:val="18"/>
                <w:szCs w:val="18"/>
              </w:rPr>
            </w:pPr>
            <w:r w:rsidRPr="00FA230A">
              <w:rPr>
                <w:rFonts w:ascii="Bahnschrift" w:hAnsi="Bahnschrift" w:cs="Times New Roman"/>
                <w:bCs/>
                <w:sz w:val="18"/>
                <w:szCs w:val="18"/>
              </w:rPr>
              <w:t>• Ilość gniazd zgodna ze schematem blokowym</w:t>
            </w:r>
          </w:p>
          <w:p w14:paraId="6240C7FA" w14:textId="77777777" w:rsidR="00FA230A" w:rsidRPr="00F57900" w:rsidRDefault="00FA230A" w:rsidP="00FA230A">
            <w:pPr>
              <w:spacing w:line="360" w:lineRule="auto"/>
              <w:rPr>
                <w:rFonts w:ascii="Bahnschrift" w:hAnsi="Bahnschrift" w:cs="Times New Roman"/>
                <w:b/>
                <w:bCs/>
                <w:sz w:val="18"/>
                <w:szCs w:val="18"/>
              </w:rPr>
            </w:pPr>
            <w:r w:rsidRPr="00F57900">
              <w:rPr>
                <w:rFonts w:ascii="Bahnschrift" w:hAnsi="Bahnschrift" w:cs="Times New Roman"/>
                <w:b/>
                <w:bCs/>
                <w:sz w:val="18"/>
                <w:szCs w:val="18"/>
              </w:rPr>
              <w:t xml:space="preserve">- 8. Szafa </w:t>
            </w:r>
            <w:proofErr w:type="spellStart"/>
            <w:r w:rsidRPr="00F57900">
              <w:rPr>
                <w:rFonts w:ascii="Bahnschrift" w:hAnsi="Bahnschrift" w:cs="Times New Roman"/>
                <w:b/>
                <w:bCs/>
                <w:sz w:val="18"/>
                <w:szCs w:val="18"/>
              </w:rPr>
              <w:t>rack</w:t>
            </w:r>
            <w:proofErr w:type="spellEnd"/>
            <w:r w:rsidRPr="00F57900">
              <w:rPr>
                <w:rFonts w:ascii="Bahnschrift" w:hAnsi="Bahnschrift" w:cs="Times New Roman"/>
                <w:b/>
                <w:bCs/>
                <w:sz w:val="18"/>
                <w:szCs w:val="18"/>
              </w:rPr>
              <w:t>. sztuk: 1</w:t>
            </w:r>
          </w:p>
          <w:p w14:paraId="6A44A8C5" w14:textId="77777777" w:rsidR="00FA230A" w:rsidRPr="00FA230A" w:rsidRDefault="00FA230A" w:rsidP="00FA230A">
            <w:pPr>
              <w:spacing w:line="360" w:lineRule="auto"/>
              <w:rPr>
                <w:rFonts w:ascii="Bahnschrift" w:hAnsi="Bahnschrift" w:cs="Times New Roman"/>
                <w:bCs/>
                <w:sz w:val="18"/>
                <w:szCs w:val="18"/>
              </w:rPr>
            </w:pPr>
            <w:r w:rsidRPr="00FA230A">
              <w:rPr>
                <w:rFonts w:ascii="Bahnschrift" w:hAnsi="Bahnschrift" w:cs="Times New Roman"/>
                <w:bCs/>
                <w:sz w:val="18"/>
                <w:szCs w:val="18"/>
              </w:rPr>
              <w:t xml:space="preserve">• Szafa </w:t>
            </w:r>
            <w:proofErr w:type="spellStart"/>
            <w:r w:rsidRPr="00FA230A">
              <w:rPr>
                <w:rFonts w:ascii="Bahnschrift" w:hAnsi="Bahnschrift" w:cs="Times New Roman"/>
                <w:bCs/>
                <w:sz w:val="18"/>
                <w:szCs w:val="18"/>
              </w:rPr>
              <w:t>rackowa</w:t>
            </w:r>
            <w:proofErr w:type="spellEnd"/>
            <w:r w:rsidRPr="00FA230A">
              <w:rPr>
                <w:rFonts w:ascii="Bahnschrift" w:hAnsi="Bahnschrift" w:cs="Times New Roman"/>
                <w:bCs/>
                <w:sz w:val="18"/>
                <w:szCs w:val="18"/>
              </w:rPr>
              <w:t xml:space="preserve"> stojąca</w:t>
            </w:r>
          </w:p>
          <w:p w14:paraId="670B7D6F" w14:textId="77777777" w:rsidR="00FA230A" w:rsidRPr="00FA230A" w:rsidRDefault="00FA230A" w:rsidP="00FA230A">
            <w:pPr>
              <w:spacing w:line="360" w:lineRule="auto"/>
              <w:rPr>
                <w:rFonts w:ascii="Bahnschrift" w:hAnsi="Bahnschrift" w:cs="Times New Roman"/>
                <w:bCs/>
                <w:sz w:val="18"/>
                <w:szCs w:val="18"/>
              </w:rPr>
            </w:pPr>
            <w:r w:rsidRPr="00FA230A">
              <w:rPr>
                <w:rFonts w:ascii="Bahnschrift" w:hAnsi="Bahnschrift" w:cs="Times New Roman"/>
                <w:bCs/>
                <w:sz w:val="18"/>
                <w:szCs w:val="18"/>
              </w:rPr>
              <w:t>• Wysokość co najmniej 12U</w:t>
            </w:r>
          </w:p>
          <w:p w14:paraId="3ED7EC6F" w14:textId="77777777" w:rsidR="00FA230A" w:rsidRPr="00FA230A" w:rsidRDefault="00FA230A" w:rsidP="00FA230A">
            <w:pPr>
              <w:spacing w:line="360" w:lineRule="auto"/>
              <w:rPr>
                <w:rFonts w:ascii="Bahnschrift" w:hAnsi="Bahnschrift" w:cs="Times New Roman"/>
                <w:bCs/>
                <w:sz w:val="18"/>
                <w:szCs w:val="18"/>
              </w:rPr>
            </w:pPr>
            <w:r w:rsidRPr="00FA230A">
              <w:rPr>
                <w:rFonts w:ascii="Bahnschrift" w:hAnsi="Bahnschrift" w:cs="Times New Roman"/>
                <w:bCs/>
                <w:sz w:val="18"/>
                <w:szCs w:val="18"/>
              </w:rPr>
              <w:t>• Szafa zamykana na klucz</w:t>
            </w:r>
          </w:p>
          <w:p w14:paraId="7C962162" w14:textId="77777777" w:rsidR="00FA230A" w:rsidRPr="00F57900" w:rsidRDefault="00FA230A" w:rsidP="00FA230A">
            <w:pPr>
              <w:spacing w:line="360" w:lineRule="auto"/>
              <w:rPr>
                <w:rFonts w:ascii="Bahnschrift" w:hAnsi="Bahnschrift" w:cs="Times New Roman"/>
                <w:b/>
                <w:bCs/>
                <w:sz w:val="18"/>
                <w:szCs w:val="18"/>
              </w:rPr>
            </w:pPr>
            <w:r w:rsidRPr="00F57900">
              <w:rPr>
                <w:rFonts w:ascii="Bahnschrift" w:hAnsi="Bahnschrift" w:cs="Times New Roman"/>
                <w:b/>
                <w:bCs/>
                <w:sz w:val="18"/>
                <w:szCs w:val="18"/>
              </w:rPr>
              <w:t>- 9. Okablowanie ruchome. sztuk:1</w:t>
            </w:r>
          </w:p>
          <w:p w14:paraId="268B9C3F" w14:textId="77777777" w:rsidR="00FA230A" w:rsidRPr="00FA230A" w:rsidRDefault="00FA230A" w:rsidP="00FA230A">
            <w:pPr>
              <w:spacing w:line="360" w:lineRule="auto"/>
              <w:rPr>
                <w:rFonts w:ascii="Bahnschrift" w:hAnsi="Bahnschrift" w:cs="Times New Roman"/>
                <w:bCs/>
                <w:sz w:val="18"/>
                <w:szCs w:val="18"/>
              </w:rPr>
            </w:pPr>
            <w:r w:rsidRPr="00FA230A">
              <w:rPr>
                <w:rFonts w:ascii="Bahnschrift" w:hAnsi="Bahnschrift" w:cs="Times New Roman"/>
                <w:bCs/>
                <w:sz w:val="18"/>
                <w:szCs w:val="18"/>
              </w:rPr>
              <w:t>• Okablowanie ruchome niezbędne do uruchomienia systemu AV</w:t>
            </w:r>
          </w:p>
          <w:p w14:paraId="1F7D14F8" w14:textId="2055182F" w:rsidR="00FA46D1" w:rsidRPr="00D5029F" w:rsidRDefault="00FA46D1" w:rsidP="00486995">
            <w:pPr>
              <w:spacing w:line="360" w:lineRule="auto"/>
              <w:rPr>
                <w:rFonts w:ascii="Bahnschrift" w:hAnsi="Bahnschrift" w:cs="Times New Roman"/>
                <w:bCs/>
                <w:sz w:val="18"/>
                <w:szCs w:val="18"/>
              </w:rPr>
            </w:pPr>
          </w:p>
        </w:tc>
        <w:tc>
          <w:tcPr>
            <w:tcW w:w="364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C9A3A26" w14:textId="77777777" w:rsidR="00FA46D1" w:rsidRPr="002F7ED7" w:rsidRDefault="00FA46D1" w:rsidP="00FD32C4">
            <w:pPr>
              <w:rPr>
                <w:rFonts w:ascii="Bahnschrift" w:hAnsi="Bahnschrift" w:cs="Times New Roman"/>
                <w:sz w:val="18"/>
                <w:szCs w:val="18"/>
              </w:rPr>
            </w:pP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29263AB" w14:textId="77777777" w:rsidR="00FA46D1" w:rsidRPr="002F7ED7" w:rsidRDefault="00FA46D1" w:rsidP="00FD32C4">
            <w:pPr>
              <w:rPr>
                <w:rFonts w:ascii="Bahnschrift" w:hAnsi="Bahnschrift" w:cs="Times New Roman"/>
                <w:sz w:val="18"/>
                <w:szCs w:val="18"/>
              </w:rPr>
            </w:pPr>
          </w:p>
        </w:tc>
        <w:tc>
          <w:tcPr>
            <w:tcW w:w="11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13119DA" w14:textId="77777777" w:rsidR="00FA46D1" w:rsidRPr="002F7ED7" w:rsidRDefault="00FA46D1" w:rsidP="00FD32C4">
            <w:pPr>
              <w:rPr>
                <w:rFonts w:ascii="Bahnschrift" w:hAnsi="Bahnschrift" w:cs="Times New Roman"/>
                <w:sz w:val="18"/>
                <w:szCs w:val="18"/>
              </w:rPr>
            </w:pPr>
          </w:p>
        </w:tc>
      </w:tr>
      <w:tr w:rsidR="00FA46D1" w:rsidRPr="002F7ED7" w14:paraId="0A271A3C" w14:textId="03B9AA73" w:rsidTr="00FA46D1">
        <w:trPr>
          <w:trHeight w:val="390"/>
        </w:trPr>
        <w:tc>
          <w:tcPr>
            <w:tcW w:w="7054"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790695E" w14:textId="423D5762" w:rsidR="00FA46D1" w:rsidRPr="00486995" w:rsidRDefault="000A20DC" w:rsidP="00486995">
            <w:pPr>
              <w:jc w:val="center"/>
              <w:rPr>
                <w:rFonts w:ascii="Bahnschrift" w:hAnsi="Bahnschrift" w:cs="Times New Roman"/>
                <w:b/>
                <w:sz w:val="18"/>
                <w:szCs w:val="18"/>
              </w:rPr>
            </w:pPr>
            <w:r>
              <w:rPr>
                <w:rFonts w:ascii="Bahnschrift" w:hAnsi="Bahnschrift" w:cs="Times New Roman"/>
                <w:b/>
                <w:sz w:val="18"/>
                <w:szCs w:val="18"/>
              </w:rPr>
              <w:lastRenderedPageBreak/>
              <w:t xml:space="preserve">Wyposażenie zespołu </w:t>
            </w:r>
            <w:proofErr w:type="spellStart"/>
            <w:r>
              <w:rPr>
                <w:rFonts w:ascii="Bahnschrift" w:hAnsi="Bahnschrift" w:cs="Times New Roman"/>
                <w:b/>
                <w:sz w:val="18"/>
                <w:szCs w:val="18"/>
              </w:rPr>
              <w:t>sal</w:t>
            </w:r>
            <w:proofErr w:type="spellEnd"/>
            <w:r>
              <w:rPr>
                <w:rFonts w:ascii="Bahnschrift" w:hAnsi="Bahnschrift" w:cs="Times New Roman"/>
                <w:b/>
                <w:sz w:val="18"/>
                <w:szCs w:val="18"/>
              </w:rPr>
              <w:t xml:space="preserve"> logopedycznych C/1.1-C/1.3 (index 137884</w:t>
            </w:r>
            <w:r w:rsidR="00FA46D1">
              <w:rPr>
                <w:rFonts w:ascii="Bahnschrift" w:hAnsi="Bahnschrift" w:cs="Times New Roman"/>
                <w:b/>
                <w:sz w:val="18"/>
                <w:szCs w:val="18"/>
              </w:rPr>
              <w:t>) wraz z montażem</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2A704DC" w14:textId="77777777" w:rsidR="00FA46D1" w:rsidRDefault="00FA46D1" w:rsidP="00486995">
            <w:pPr>
              <w:jc w:val="center"/>
              <w:rPr>
                <w:rFonts w:ascii="Bahnschrift" w:hAnsi="Bahnschrift" w:cs="Times New Roman"/>
                <w:b/>
                <w:sz w:val="18"/>
                <w:szCs w:val="18"/>
              </w:rPr>
            </w:pPr>
          </w:p>
        </w:tc>
        <w:tc>
          <w:tcPr>
            <w:tcW w:w="11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4CCA0C6" w14:textId="77777777" w:rsidR="00FA46D1" w:rsidRDefault="00FA46D1" w:rsidP="00486995">
            <w:pPr>
              <w:jc w:val="center"/>
              <w:rPr>
                <w:rFonts w:ascii="Bahnschrift" w:hAnsi="Bahnschrift" w:cs="Times New Roman"/>
                <w:b/>
                <w:sz w:val="18"/>
                <w:szCs w:val="18"/>
              </w:rPr>
            </w:pPr>
          </w:p>
        </w:tc>
      </w:tr>
      <w:tr w:rsidR="00FA46D1" w:rsidRPr="002F7ED7" w14:paraId="73A7BE7D" w14:textId="394078BD" w:rsidTr="00FA46D1">
        <w:trPr>
          <w:trHeight w:val="390"/>
        </w:trPr>
        <w:tc>
          <w:tcPr>
            <w:tcW w:w="34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BD4E5A3" w14:textId="77777777" w:rsidR="00F57900" w:rsidRPr="00F57900" w:rsidRDefault="00F57900" w:rsidP="00F57900">
            <w:pPr>
              <w:spacing w:line="360" w:lineRule="auto"/>
              <w:rPr>
                <w:rFonts w:ascii="Bahnschrift" w:hAnsi="Bahnschrift" w:cs="Times New Roman"/>
                <w:b/>
                <w:bCs/>
                <w:sz w:val="18"/>
                <w:szCs w:val="18"/>
                <w:u w:val="single"/>
              </w:rPr>
            </w:pPr>
            <w:r w:rsidRPr="00F57900">
              <w:rPr>
                <w:rFonts w:ascii="Bahnschrift" w:hAnsi="Bahnschrift" w:cs="Times New Roman"/>
                <w:b/>
                <w:bCs/>
                <w:sz w:val="18"/>
                <w:szCs w:val="18"/>
                <w:u w:val="single"/>
              </w:rPr>
              <w:t>1. SPECYFIKACJA TECHNICZNA URZĄDZEŃ</w:t>
            </w:r>
          </w:p>
          <w:p w14:paraId="417A6ACB"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xml:space="preserve">Ze względu na dążenie do unifikacji systemów, ujednolicenia obsługi, serwisowania i zarządzania zasobami sprzętowymi przez Użytkownika, wszystkie projektory prezentacyjne muszą być od jednego producenta, wszystkie ekrany elektryczne musza być od tego samego producenta, elementy przesyłania obrazów (matryce, przełączniki, extendery) </w:t>
            </w:r>
            <w:r w:rsidRPr="00F57900">
              <w:rPr>
                <w:rFonts w:ascii="Bahnschrift" w:hAnsi="Bahnschrift" w:cs="Times New Roman"/>
                <w:bCs/>
                <w:sz w:val="18"/>
                <w:szCs w:val="18"/>
              </w:rPr>
              <w:lastRenderedPageBreak/>
              <w:t>musza być od jednego producenta. Również jednostki centralne, panele dotykowe oraz elementy wykonawcze systemu sterowania muszą być pod jednego producenta.</w:t>
            </w:r>
          </w:p>
          <w:p w14:paraId="105FB9A7" w14:textId="77777777" w:rsidR="00F57900" w:rsidRPr="00F57900" w:rsidRDefault="00F57900" w:rsidP="00F57900">
            <w:pPr>
              <w:spacing w:line="360" w:lineRule="auto"/>
              <w:rPr>
                <w:rFonts w:ascii="Bahnschrift" w:hAnsi="Bahnschrift" w:cs="Times New Roman"/>
                <w:b/>
                <w:bCs/>
                <w:sz w:val="18"/>
                <w:szCs w:val="18"/>
                <w:u w:val="single"/>
              </w:rPr>
            </w:pPr>
            <w:r w:rsidRPr="00F57900">
              <w:rPr>
                <w:rFonts w:ascii="Bahnschrift" w:hAnsi="Bahnschrift" w:cs="Times New Roman"/>
                <w:b/>
                <w:bCs/>
                <w:sz w:val="18"/>
                <w:szCs w:val="18"/>
                <w:u w:val="single"/>
              </w:rPr>
              <w:t xml:space="preserve">1.10 Zespół </w:t>
            </w:r>
            <w:proofErr w:type="spellStart"/>
            <w:r w:rsidRPr="00F57900">
              <w:rPr>
                <w:rFonts w:ascii="Bahnschrift" w:hAnsi="Bahnschrift" w:cs="Times New Roman"/>
                <w:b/>
                <w:bCs/>
                <w:sz w:val="18"/>
                <w:szCs w:val="18"/>
                <w:u w:val="single"/>
              </w:rPr>
              <w:t>sal</w:t>
            </w:r>
            <w:proofErr w:type="spellEnd"/>
            <w:r w:rsidRPr="00F57900">
              <w:rPr>
                <w:rFonts w:ascii="Bahnschrift" w:hAnsi="Bahnschrift" w:cs="Times New Roman"/>
                <w:b/>
                <w:bCs/>
                <w:sz w:val="18"/>
                <w:szCs w:val="18"/>
                <w:u w:val="single"/>
              </w:rPr>
              <w:t xml:space="preserve"> logopedycznych C/1.1 – C/1.3</w:t>
            </w:r>
          </w:p>
          <w:p w14:paraId="4361EF38" w14:textId="77777777" w:rsidR="00F57900" w:rsidRPr="00F57900" w:rsidRDefault="00F57900" w:rsidP="00F57900">
            <w:pPr>
              <w:spacing w:line="360" w:lineRule="auto"/>
              <w:rPr>
                <w:rFonts w:ascii="Bahnschrift" w:hAnsi="Bahnschrift" w:cs="Times New Roman"/>
                <w:b/>
                <w:bCs/>
                <w:sz w:val="18"/>
                <w:szCs w:val="18"/>
              </w:rPr>
            </w:pPr>
            <w:r w:rsidRPr="00F57900">
              <w:rPr>
                <w:rFonts w:ascii="Bahnschrift" w:hAnsi="Bahnschrift" w:cs="Times New Roman"/>
                <w:b/>
                <w:bCs/>
                <w:sz w:val="18"/>
                <w:szCs w:val="18"/>
              </w:rPr>
              <w:t>- 1. Projektor WUXGA. sztuk: 1</w:t>
            </w:r>
          </w:p>
          <w:p w14:paraId="1F230FFC"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Rozdzielczość natywna: co najmniej WUXGA 1920x1200</w:t>
            </w:r>
          </w:p>
          <w:p w14:paraId="1F290BD1"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Technologia: 3LCD</w:t>
            </w:r>
          </w:p>
          <w:p w14:paraId="04B71F88"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Jasność: co najmniej 5000 lumenów</w:t>
            </w:r>
          </w:p>
          <w:p w14:paraId="00414647"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Współczynnik kontrastu: co najmniej 15 000:1</w:t>
            </w:r>
          </w:p>
          <w:p w14:paraId="6331C92A"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Wejścia: co najmniej  VGA, HDMI, RS232, wyjście stereo audio</w:t>
            </w:r>
          </w:p>
          <w:p w14:paraId="07FF3305"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Obiektyw o współczynniku projekcji co najmniej od 1.4:1 do 2.0:1</w:t>
            </w:r>
          </w:p>
          <w:p w14:paraId="6454F1C0"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Żywotność źródła światła: co najmniej 10 000h w trybie ekonomicznym</w:t>
            </w:r>
          </w:p>
          <w:p w14:paraId="29CB2FAA" w14:textId="77777777" w:rsidR="00F57900" w:rsidRPr="00F57900" w:rsidRDefault="00F57900" w:rsidP="00F57900">
            <w:pPr>
              <w:spacing w:line="360" w:lineRule="auto"/>
              <w:rPr>
                <w:rFonts w:ascii="Bahnschrift" w:hAnsi="Bahnschrift" w:cs="Times New Roman"/>
                <w:b/>
                <w:bCs/>
                <w:sz w:val="18"/>
                <w:szCs w:val="18"/>
              </w:rPr>
            </w:pPr>
            <w:r w:rsidRPr="00F57900">
              <w:rPr>
                <w:rFonts w:ascii="Bahnschrift" w:hAnsi="Bahnschrift" w:cs="Times New Roman"/>
                <w:b/>
                <w:bCs/>
                <w:sz w:val="18"/>
                <w:szCs w:val="18"/>
              </w:rPr>
              <w:t>- 2. Ekran elektryczny. sztuk: 1</w:t>
            </w:r>
          </w:p>
          <w:p w14:paraId="72F04939"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Szerokość robocza powierzchni projekcyjnej: 240cm</w:t>
            </w:r>
          </w:p>
          <w:p w14:paraId="0735FFF4"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Silnik elektryczny o mocy 230W z 5 letnią gwarancją</w:t>
            </w:r>
          </w:p>
          <w:p w14:paraId="3DA8EB03"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Aluminiowa obudowa w kolorze białym</w:t>
            </w:r>
          </w:p>
          <w:p w14:paraId="144CB4D9"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Funkcja automatycznego zatrzymywania zwijania/rozwijania powierzchni</w:t>
            </w:r>
          </w:p>
          <w:p w14:paraId="5DC2ABBE"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Format obrazu 16:10</w:t>
            </w:r>
          </w:p>
          <w:p w14:paraId="104379BC"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Przedni wysuw materiału projekcyjnego</w:t>
            </w:r>
          </w:p>
          <w:p w14:paraId="07A1CF62"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Montaż ścienny lub sufitowy</w:t>
            </w:r>
          </w:p>
          <w:p w14:paraId="659D8AE9"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Możliwość zmiany położenia uchwytów montażowych na obudowie ekranu</w:t>
            </w:r>
          </w:p>
          <w:p w14:paraId="67E70234"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Powierzchnia projekcyjna do projekcji przedniej o parametrach:</w:t>
            </w:r>
          </w:p>
          <w:p w14:paraId="244C84DF"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o Wzmocnienie:1.2</w:t>
            </w:r>
          </w:p>
          <w:p w14:paraId="26921BC8"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o Kąt widzenia: co najmniej 150 stopni</w:t>
            </w:r>
          </w:p>
          <w:p w14:paraId="4E40870C"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o Grubość materiału:  pomiędzy 0.4mm a 0.45mm</w:t>
            </w:r>
          </w:p>
          <w:p w14:paraId="1C89A477" w14:textId="77777777" w:rsidR="00F57900" w:rsidRPr="00F57900" w:rsidRDefault="00F57900" w:rsidP="00F57900">
            <w:pPr>
              <w:spacing w:line="360" w:lineRule="auto"/>
              <w:rPr>
                <w:rFonts w:ascii="Bahnschrift" w:hAnsi="Bahnschrift" w:cs="Times New Roman"/>
                <w:b/>
                <w:bCs/>
                <w:sz w:val="18"/>
                <w:szCs w:val="18"/>
              </w:rPr>
            </w:pPr>
            <w:r w:rsidRPr="00F57900">
              <w:rPr>
                <w:rFonts w:ascii="Bahnschrift" w:hAnsi="Bahnschrift" w:cs="Times New Roman"/>
                <w:b/>
                <w:bCs/>
                <w:sz w:val="18"/>
                <w:szCs w:val="18"/>
              </w:rPr>
              <w:lastRenderedPageBreak/>
              <w:t xml:space="preserve">- 3. </w:t>
            </w:r>
            <w:proofErr w:type="spellStart"/>
            <w:r w:rsidRPr="00F57900">
              <w:rPr>
                <w:rFonts w:ascii="Bahnschrift" w:hAnsi="Bahnschrift" w:cs="Times New Roman"/>
                <w:b/>
                <w:bCs/>
                <w:sz w:val="18"/>
                <w:szCs w:val="18"/>
              </w:rPr>
              <w:t>Triger</w:t>
            </w:r>
            <w:proofErr w:type="spellEnd"/>
            <w:r w:rsidRPr="00F57900">
              <w:rPr>
                <w:rFonts w:ascii="Bahnschrift" w:hAnsi="Bahnschrift" w:cs="Times New Roman"/>
                <w:b/>
                <w:bCs/>
                <w:sz w:val="18"/>
                <w:szCs w:val="18"/>
              </w:rPr>
              <w:t>. sztuk: 1</w:t>
            </w:r>
          </w:p>
          <w:p w14:paraId="6777192F"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Sterowanie wyzwalane poborem prądu: Tak</w:t>
            </w:r>
          </w:p>
          <w:p w14:paraId="5F0E0381"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Możliwość sterowania dwoma urządzeniami: Tak</w:t>
            </w:r>
          </w:p>
          <w:p w14:paraId="37A94720"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Nadajnik podczerwieni: Tak</w:t>
            </w:r>
          </w:p>
          <w:p w14:paraId="741A799A"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Odbiornik podczerwieni do sterowania projektorem: Tak</w:t>
            </w:r>
          </w:p>
          <w:p w14:paraId="36B80720"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Możliwość podłączenia przełącznika ściennego</w:t>
            </w:r>
          </w:p>
          <w:p w14:paraId="4CF62BF8" w14:textId="77777777" w:rsidR="00F57900" w:rsidRPr="00F57900" w:rsidRDefault="00F57900" w:rsidP="00F57900">
            <w:pPr>
              <w:spacing w:line="360" w:lineRule="auto"/>
              <w:rPr>
                <w:rFonts w:ascii="Bahnschrift" w:hAnsi="Bahnschrift" w:cs="Times New Roman"/>
                <w:b/>
                <w:bCs/>
                <w:sz w:val="18"/>
                <w:szCs w:val="18"/>
              </w:rPr>
            </w:pPr>
            <w:r w:rsidRPr="00F57900">
              <w:rPr>
                <w:rFonts w:ascii="Bahnschrift" w:hAnsi="Bahnschrift" w:cs="Times New Roman"/>
                <w:b/>
                <w:bCs/>
                <w:sz w:val="18"/>
                <w:szCs w:val="18"/>
              </w:rPr>
              <w:t>- 4. Wyposażenie przyłącza podłogowego. sztuk: 1</w:t>
            </w:r>
          </w:p>
          <w:p w14:paraId="1B019EAA"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Dostawa i podłączenia przyłącza podłogowego zgodna z dokumentacja projektową i zamontowanymi przyłączami podłogowymi</w:t>
            </w:r>
          </w:p>
          <w:p w14:paraId="2830A3DF" w14:textId="77777777" w:rsidR="00F57900" w:rsidRPr="00F57900" w:rsidRDefault="00F57900" w:rsidP="00F57900">
            <w:pPr>
              <w:spacing w:line="360" w:lineRule="auto"/>
              <w:rPr>
                <w:rFonts w:ascii="Bahnschrift" w:hAnsi="Bahnschrift" w:cs="Times New Roman"/>
                <w:b/>
                <w:bCs/>
                <w:sz w:val="18"/>
                <w:szCs w:val="18"/>
              </w:rPr>
            </w:pPr>
            <w:r w:rsidRPr="00F57900">
              <w:rPr>
                <w:rFonts w:ascii="Bahnschrift" w:hAnsi="Bahnschrift" w:cs="Times New Roman"/>
                <w:b/>
                <w:bCs/>
                <w:sz w:val="18"/>
                <w:szCs w:val="18"/>
              </w:rPr>
              <w:t>- 5. Uchwyt do projektora. sztuk: 1</w:t>
            </w:r>
          </w:p>
          <w:p w14:paraId="6D0B59C2"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Uchwyt dopasowany do projektora</w:t>
            </w:r>
          </w:p>
          <w:p w14:paraId="677F46B5"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Dopuszczalne obciążenie dopasowane do projektora</w:t>
            </w:r>
          </w:p>
          <w:p w14:paraId="18C888DD"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Możliwość regulacji obrotu, kąta pochylenia</w:t>
            </w:r>
          </w:p>
          <w:p w14:paraId="60374A78" w14:textId="77777777" w:rsidR="00F57900" w:rsidRPr="00F57900" w:rsidRDefault="00F57900" w:rsidP="00F57900">
            <w:pPr>
              <w:spacing w:line="360" w:lineRule="auto"/>
              <w:rPr>
                <w:rFonts w:ascii="Bahnschrift" w:hAnsi="Bahnschrift" w:cs="Times New Roman"/>
                <w:b/>
                <w:bCs/>
                <w:sz w:val="18"/>
                <w:szCs w:val="18"/>
              </w:rPr>
            </w:pPr>
            <w:r w:rsidRPr="00F57900">
              <w:rPr>
                <w:rFonts w:ascii="Bahnschrift" w:hAnsi="Bahnschrift" w:cs="Times New Roman"/>
                <w:b/>
                <w:bCs/>
                <w:sz w:val="18"/>
                <w:szCs w:val="18"/>
              </w:rPr>
              <w:t>- 6. Monitor podglądowy. sztuk:1</w:t>
            </w:r>
          </w:p>
          <w:p w14:paraId="4430C2AC"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Minimum 2 wejścia HDMI</w:t>
            </w:r>
          </w:p>
          <w:p w14:paraId="1DA91B99"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Min 24"</w:t>
            </w:r>
          </w:p>
          <w:p w14:paraId="7B94919F"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Rozdzielczość natywna: 1920x1200</w:t>
            </w:r>
          </w:p>
          <w:p w14:paraId="0DA38730" w14:textId="77777777" w:rsidR="00F57900" w:rsidRPr="00F57900" w:rsidRDefault="00F57900" w:rsidP="00F57900">
            <w:pPr>
              <w:spacing w:line="360" w:lineRule="auto"/>
              <w:rPr>
                <w:rFonts w:ascii="Bahnschrift" w:hAnsi="Bahnschrift" w:cs="Times New Roman"/>
                <w:b/>
                <w:bCs/>
                <w:sz w:val="18"/>
                <w:szCs w:val="18"/>
              </w:rPr>
            </w:pPr>
            <w:r w:rsidRPr="00F57900">
              <w:rPr>
                <w:rFonts w:ascii="Bahnschrift" w:hAnsi="Bahnschrift" w:cs="Times New Roman"/>
                <w:b/>
                <w:bCs/>
                <w:sz w:val="18"/>
                <w:szCs w:val="18"/>
              </w:rPr>
              <w:t>- 7. Głośnik sufitowy. sztuk:4</w:t>
            </w:r>
          </w:p>
          <w:p w14:paraId="5585EAD1"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Co najmniej 1 przetwornik o średnicy 6.5"</w:t>
            </w:r>
          </w:p>
          <w:p w14:paraId="0D8E3E7A"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Co najmniej 1 przetwornik aluminiowy o średnicy 0.75"</w:t>
            </w:r>
          </w:p>
          <w:p w14:paraId="24FF8D0A"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Pasmo przenoszenia:  co najmniej od 65Hz do 20kHz (- 10dB)</w:t>
            </w:r>
          </w:p>
          <w:p w14:paraId="7AD26D61"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Dyspersja znamionowa: co najmniej 1350 (-6dB, 500Hz – 5kHz)</w:t>
            </w:r>
          </w:p>
          <w:p w14:paraId="75BB1DA4"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Moc znamionowa: co najmniej 60W</w:t>
            </w:r>
          </w:p>
          <w:p w14:paraId="266D2314"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Odczepy transformatora: co najmniej 60W, 30W, 15W</w:t>
            </w:r>
          </w:p>
          <w:p w14:paraId="43E76B8A"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Maksymalny SPL: co najmniej  106dB (112dB szczytowo)</w:t>
            </w:r>
          </w:p>
          <w:p w14:paraId="20156C98"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Czułość (SPL, 1W, 1m): co najmniej  88dB SPL</w:t>
            </w:r>
          </w:p>
          <w:p w14:paraId="70F3C66D"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xml:space="preserve">• Zamknięta tylna obudowa głośnika </w:t>
            </w:r>
            <w:r w:rsidRPr="00F57900">
              <w:rPr>
                <w:rFonts w:ascii="Bahnschrift" w:hAnsi="Bahnschrift" w:cs="Times New Roman"/>
                <w:bCs/>
                <w:sz w:val="18"/>
                <w:szCs w:val="18"/>
              </w:rPr>
              <w:lastRenderedPageBreak/>
              <w:t>wykonana ze stali</w:t>
            </w:r>
          </w:p>
          <w:p w14:paraId="5310412D"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Wysokość głośnika: co najwyżej 110mm</w:t>
            </w:r>
          </w:p>
          <w:p w14:paraId="31A145AC" w14:textId="77777777" w:rsidR="00F57900" w:rsidRPr="00F57900" w:rsidRDefault="00F57900" w:rsidP="00F57900">
            <w:pPr>
              <w:spacing w:line="360" w:lineRule="auto"/>
              <w:rPr>
                <w:rFonts w:ascii="Bahnschrift" w:hAnsi="Bahnschrift" w:cs="Times New Roman"/>
                <w:b/>
                <w:bCs/>
                <w:sz w:val="18"/>
                <w:szCs w:val="18"/>
              </w:rPr>
            </w:pPr>
            <w:r w:rsidRPr="00F57900">
              <w:rPr>
                <w:rFonts w:ascii="Bahnschrift" w:hAnsi="Bahnschrift" w:cs="Times New Roman"/>
                <w:b/>
                <w:bCs/>
                <w:sz w:val="18"/>
                <w:szCs w:val="18"/>
              </w:rPr>
              <w:t>- 8. Wzmacniacz 100V. sztuk: 1</w:t>
            </w:r>
          </w:p>
          <w:p w14:paraId="12FAA7A9"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Wzmacniacz 100V pracujący w klasie D</w:t>
            </w:r>
          </w:p>
          <w:p w14:paraId="34FEBF82"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Moc: co najmniej 1 x 90W/100V</w:t>
            </w:r>
          </w:p>
          <w:p w14:paraId="2C05B226"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Pasmo przenoszenia: co najmniej 60Hz – 20kHz (+0dB/-3dB dla 1W)</w:t>
            </w:r>
          </w:p>
          <w:p w14:paraId="71902010"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THD+N: co najwyżej 1% przy pełnej mocy znamionowej</w:t>
            </w:r>
          </w:p>
          <w:p w14:paraId="412AF1DC"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Dynamika: co najmniej 88dB</w:t>
            </w:r>
          </w:p>
          <w:p w14:paraId="278D5C11"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Wbudowany procesor DSP</w:t>
            </w:r>
          </w:p>
          <w:p w14:paraId="7511B52A"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Konwertery A/D i D/A: co najmniej 24bit/48kHz</w:t>
            </w:r>
          </w:p>
          <w:p w14:paraId="436006EA"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Wejścia min:  2 wejścia liniowe niesymetryczne RCA stereo, 1 wejście symetryczne mikrofonowo/liniowe, 1 wejście mikrofonowe/liniowe symetryczne z wyzwalaniem, 1 wejście liniowe niesymetryczne</w:t>
            </w:r>
          </w:p>
          <w:p w14:paraId="55F6262F"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Wyjście przedwzmacniacza</w:t>
            </w:r>
          </w:p>
          <w:p w14:paraId="5F23B77B"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Możliwość podłączenia sterownika ściennego głośności</w:t>
            </w:r>
          </w:p>
          <w:p w14:paraId="7842E4CA"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Regulacja wzmocnienia dla każdego wejścia niezależnie</w:t>
            </w:r>
          </w:p>
          <w:p w14:paraId="395003EE"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xml:space="preserve">• </w:t>
            </w:r>
            <w:proofErr w:type="spellStart"/>
            <w:r w:rsidRPr="00F57900">
              <w:rPr>
                <w:rFonts w:ascii="Bahnschrift" w:hAnsi="Bahnschrift" w:cs="Times New Roman"/>
                <w:bCs/>
                <w:sz w:val="18"/>
                <w:szCs w:val="18"/>
              </w:rPr>
              <w:t>Ducking</w:t>
            </w:r>
            <w:proofErr w:type="spellEnd"/>
            <w:r w:rsidRPr="00F57900">
              <w:rPr>
                <w:rFonts w:ascii="Bahnschrift" w:hAnsi="Bahnschrift" w:cs="Times New Roman"/>
                <w:bCs/>
                <w:sz w:val="18"/>
                <w:szCs w:val="18"/>
              </w:rPr>
              <w:t xml:space="preserve"> dla wejścia mikrofonowego</w:t>
            </w:r>
          </w:p>
          <w:p w14:paraId="4DB3A6B0"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Wysokość: nie większa niż 1U</w:t>
            </w:r>
          </w:p>
          <w:p w14:paraId="000E96FE" w14:textId="77777777" w:rsidR="00F57900" w:rsidRPr="00F57900" w:rsidRDefault="00F57900" w:rsidP="00F57900">
            <w:pPr>
              <w:spacing w:line="360" w:lineRule="auto"/>
              <w:rPr>
                <w:rFonts w:ascii="Bahnschrift" w:hAnsi="Bahnschrift" w:cs="Times New Roman"/>
                <w:b/>
                <w:bCs/>
                <w:sz w:val="18"/>
                <w:szCs w:val="18"/>
              </w:rPr>
            </w:pPr>
            <w:r w:rsidRPr="00F57900">
              <w:rPr>
                <w:rFonts w:ascii="Bahnschrift" w:hAnsi="Bahnschrift" w:cs="Times New Roman"/>
                <w:b/>
                <w:bCs/>
                <w:sz w:val="18"/>
                <w:szCs w:val="18"/>
              </w:rPr>
              <w:t>- 9. Procesor DSP. sztuk: 1</w:t>
            </w:r>
          </w:p>
          <w:p w14:paraId="4AC334B6"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Procesor sygnałowy o otwartej architekturze</w:t>
            </w:r>
          </w:p>
          <w:p w14:paraId="3DCA0AED"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Minimum 8 wejść mikrofonowo liniowych</w:t>
            </w:r>
          </w:p>
          <w:p w14:paraId="0B12014A"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Minimum 8 wyjść liniowych.</w:t>
            </w:r>
          </w:p>
          <w:p w14:paraId="4CC82988"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Wejścia i wyjścia sterujące zewnętrznymi urządzeniami</w:t>
            </w:r>
          </w:p>
          <w:p w14:paraId="35EE2258"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Złącze do wielokanałowej transmisji sygnału</w:t>
            </w:r>
          </w:p>
          <w:p w14:paraId="0BA85EF1"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Częstotliwość próbkowania minimum 48 kHz</w:t>
            </w:r>
          </w:p>
          <w:p w14:paraId="554EF647"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xml:space="preserve">• Pasmo przenoszenia minimum 20 Hz – 20 kHz, + 0.3 </w:t>
            </w:r>
            <w:proofErr w:type="spellStart"/>
            <w:r w:rsidRPr="00F57900">
              <w:rPr>
                <w:rFonts w:ascii="Bahnschrift" w:hAnsi="Bahnschrift" w:cs="Times New Roman"/>
                <w:bCs/>
                <w:sz w:val="18"/>
                <w:szCs w:val="18"/>
              </w:rPr>
              <w:t>dB</w:t>
            </w:r>
            <w:proofErr w:type="spellEnd"/>
            <w:r w:rsidRPr="00F57900">
              <w:rPr>
                <w:rFonts w:ascii="Bahnschrift" w:hAnsi="Bahnschrift" w:cs="Times New Roman"/>
                <w:bCs/>
                <w:sz w:val="18"/>
                <w:szCs w:val="18"/>
              </w:rPr>
              <w:t>, -0.1dB</w:t>
            </w:r>
          </w:p>
          <w:p w14:paraId="514ADA82"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xml:space="preserve">• Zakres dynamiki: &gt; 115 </w:t>
            </w:r>
            <w:proofErr w:type="spellStart"/>
            <w:r w:rsidRPr="00F57900">
              <w:rPr>
                <w:rFonts w:ascii="Bahnschrift" w:hAnsi="Bahnschrift" w:cs="Times New Roman"/>
                <w:bCs/>
                <w:sz w:val="18"/>
                <w:szCs w:val="18"/>
              </w:rPr>
              <w:t>dB</w:t>
            </w:r>
            <w:proofErr w:type="spellEnd"/>
            <w:r w:rsidRPr="00F57900">
              <w:rPr>
                <w:rFonts w:ascii="Bahnschrift" w:hAnsi="Bahnschrift" w:cs="Times New Roman"/>
                <w:bCs/>
                <w:sz w:val="18"/>
                <w:szCs w:val="18"/>
              </w:rPr>
              <w:t xml:space="preserve"> (A-ważone)</w:t>
            </w:r>
          </w:p>
          <w:p w14:paraId="3FAD8977"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lastRenderedPageBreak/>
              <w:t xml:space="preserve">• </w:t>
            </w:r>
            <w:proofErr w:type="spellStart"/>
            <w:r w:rsidRPr="00F57900">
              <w:rPr>
                <w:rFonts w:ascii="Bahnschrift" w:hAnsi="Bahnschrift" w:cs="Times New Roman"/>
                <w:bCs/>
                <w:sz w:val="18"/>
                <w:szCs w:val="18"/>
              </w:rPr>
              <w:t>THD+Noise</w:t>
            </w:r>
            <w:proofErr w:type="spellEnd"/>
            <w:r w:rsidRPr="00F57900">
              <w:rPr>
                <w:rFonts w:ascii="Bahnschrift" w:hAnsi="Bahnschrift" w:cs="Times New Roman"/>
                <w:bCs/>
                <w:sz w:val="18"/>
                <w:szCs w:val="18"/>
              </w:rPr>
              <w:t>: &lt; 0.002% przy +4dBu</w:t>
            </w:r>
          </w:p>
          <w:p w14:paraId="7F7F64B5"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xml:space="preserve">• Przesłuchy: &lt; -105 </w:t>
            </w:r>
            <w:proofErr w:type="spellStart"/>
            <w:r w:rsidRPr="00F57900">
              <w:rPr>
                <w:rFonts w:ascii="Bahnschrift" w:hAnsi="Bahnschrift" w:cs="Times New Roman"/>
                <w:bCs/>
                <w:sz w:val="18"/>
                <w:szCs w:val="18"/>
              </w:rPr>
              <w:t>dB</w:t>
            </w:r>
            <w:proofErr w:type="spellEnd"/>
            <w:r w:rsidRPr="00F57900">
              <w:rPr>
                <w:rFonts w:ascii="Bahnschrift" w:hAnsi="Bahnschrift" w:cs="Times New Roman"/>
                <w:bCs/>
                <w:sz w:val="18"/>
                <w:szCs w:val="18"/>
              </w:rPr>
              <w:t xml:space="preserve"> przy 1 kHz, +4dBu</w:t>
            </w:r>
          </w:p>
          <w:p w14:paraId="554762B9"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Latencja: co najwyżej 0.86ms od analogowego wejścia do wyjścia</w:t>
            </w:r>
          </w:p>
          <w:p w14:paraId="2EA32D7F"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Możliwość zdalnego sterowania z zewnętrznych urządzeń w systemie iOS, Android, Windows i przydzielania odpowiednich uprawnień</w:t>
            </w:r>
          </w:p>
          <w:p w14:paraId="45153641"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Złącze RS-232</w:t>
            </w:r>
          </w:p>
          <w:p w14:paraId="59CF42A3" w14:textId="77777777" w:rsidR="00F57900" w:rsidRPr="00F57900" w:rsidRDefault="00F57900" w:rsidP="00F57900">
            <w:pPr>
              <w:spacing w:line="360" w:lineRule="auto"/>
              <w:rPr>
                <w:rFonts w:ascii="Bahnschrift" w:hAnsi="Bahnschrift" w:cs="Times New Roman"/>
                <w:b/>
                <w:bCs/>
                <w:sz w:val="18"/>
                <w:szCs w:val="18"/>
              </w:rPr>
            </w:pPr>
            <w:r w:rsidRPr="00F57900">
              <w:rPr>
                <w:rFonts w:ascii="Bahnschrift" w:hAnsi="Bahnschrift" w:cs="Times New Roman"/>
                <w:b/>
                <w:bCs/>
                <w:sz w:val="18"/>
                <w:szCs w:val="18"/>
              </w:rPr>
              <w:t>- 10. Głośnik odsłuchowy. sztuk: 1</w:t>
            </w:r>
          </w:p>
          <w:p w14:paraId="7F3C5E0C"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Aktywny głośnik odsłuchowy</w:t>
            </w:r>
          </w:p>
          <w:p w14:paraId="49F0F5B5"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Wejście symetryczne</w:t>
            </w:r>
          </w:p>
          <w:p w14:paraId="3C0F0AA1" w14:textId="77777777" w:rsidR="00F57900" w:rsidRPr="00F57900" w:rsidRDefault="00F57900" w:rsidP="00F57900">
            <w:pPr>
              <w:spacing w:line="360" w:lineRule="auto"/>
              <w:rPr>
                <w:rFonts w:ascii="Bahnschrift" w:hAnsi="Bahnschrift" w:cs="Times New Roman"/>
                <w:b/>
                <w:bCs/>
                <w:sz w:val="18"/>
                <w:szCs w:val="18"/>
              </w:rPr>
            </w:pPr>
            <w:r w:rsidRPr="00F57900">
              <w:rPr>
                <w:rFonts w:ascii="Bahnschrift" w:hAnsi="Bahnschrift" w:cs="Times New Roman"/>
                <w:b/>
                <w:bCs/>
                <w:sz w:val="18"/>
                <w:szCs w:val="18"/>
              </w:rPr>
              <w:t>- 11. Mikrofon podstawkowy. sztuk:1</w:t>
            </w:r>
          </w:p>
          <w:p w14:paraId="28178F37"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Mikrofon podstawkowy typu gęsia szyja</w:t>
            </w:r>
          </w:p>
          <w:p w14:paraId="2ADE0AD2"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Pojemnościowy</w:t>
            </w:r>
          </w:p>
          <w:p w14:paraId="2351EBF7"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Przycisk PTT</w:t>
            </w:r>
          </w:p>
          <w:p w14:paraId="18D615C2" w14:textId="77777777" w:rsidR="00F57900" w:rsidRPr="00F57900" w:rsidRDefault="00F57900" w:rsidP="00F57900">
            <w:pPr>
              <w:spacing w:line="360" w:lineRule="auto"/>
              <w:rPr>
                <w:rFonts w:ascii="Bahnschrift" w:hAnsi="Bahnschrift" w:cs="Times New Roman"/>
                <w:b/>
                <w:bCs/>
                <w:sz w:val="18"/>
                <w:szCs w:val="18"/>
              </w:rPr>
            </w:pPr>
            <w:r w:rsidRPr="00F57900">
              <w:rPr>
                <w:rFonts w:ascii="Bahnschrift" w:hAnsi="Bahnschrift" w:cs="Times New Roman"/>
                <w:b/>
                <w:bCs/>
                <w:sz w:val="18"/>
                <w:szCs w:val="18"/>
              </w:rPr>
              <w:t>- 12. Mikrofon odsłuchowy. sztuk: 4</w:t>
            </w:r>
          </w:p>
          <w:p w14:paraId="680D81B3"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Mikrofon pojemnościowy</w:t>
            </w:r>
          </w:p>
          <w:p w14:paraId="6935A224"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xml:space="preserve">• Charakterystyka </w:t>
            </w:r>
            <w:proofErr w:type="spellStart"/>
            <w:r w:rsidRPr="00F57900">
              <w:rPr>
                <w:rFonts w:ascii="Bahnschrift" w:hAnsi="Bahnschrift" w:cs="Times New Roman"/>
                <w:bCs/>
                <w:sz w:val="18"/>
                <w:szCs w:val="18"/>
              </w:rPr>
              <w:t>kardioidalny</w:t>
            </w:r>
            <w:proofErr w:type="spellEnd"/>
          </w:p>
          <w:p w14:paraId="499A316B"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Pasmo przenoszenia: co najmniej od 70Hz – 16kHz</w:t>
            </w:r>
          </w:p>
          <w:p w14:paraId="3B66B6C1"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Impedancja: 180Ohm</w:t>
            </w:r>
          </w:p>
          <w:p w14:paraId="6E7DDEA1"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Poziom wyjściowy: -33dbV/1Pa</w:t>
            </w:r>
          </w:p>
          <w:p w14:paraId="6DD2C27E" w14:textId="77777777" w:rsidR="00F57900" w:rsidRPr="00F57900" w:rsidRDefault="00F57900" w:rsidP="00F57900">
            <w:pPr>
              <w:spacing w:line="360" w:lineRule="auto"/>
              <w:rPr>
                <w:rFonts w:ascii="Bahnschrift" w:hAnsi="Bahnschrift" w:cs="Times New Roman"/>
                <w:b/>
                <w:bCs/>
                <w:sz w:val="18"/>
                <w:szCs w:val="18"/>
              </w:rPr>
            </w:pPr>
            <w:r w:rsidRPr="00F57900">
              <w:rPr>
                <w:rFonts w:ascii="Bahnschrift" w:hAnsi="Bahnschrift" w:cs="Times New Roman"/>
                <w:b/>
                <w:bCs/>
                <w:sz w:val="18"/>
                <w:szCs w:val="18"/>
              </w:rPr>
              <w:t>- 13. Komputer PC. sztuk: 1</w:t>
            </w:r>
          </w:p>
          <w:p w14:paraId="497C4D4A"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Komputer wyposażony w procesor co najmniej Intel i7 10 generacji</w:t>
            </w:r>
          </w:p>
          <w:p w14:paraId="40ADF0EA"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Pamięć RAM: co najmniej 32GB</w:t>
            </w:r>
          </w:p>
          <w:p w14:paraId="6C002376"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Dysk SSD o pojemności co najmniej 512GB</w:t>
            </w:r>
          </w:p>
          <w:p w14:paraId="5C5D59A1"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Pamięć dyskowa o pojemności min 4TB</w:t>
            </w:r>
          </w:p>
          <w:p w14:paraId="044467C2"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xml:space="preserve">• Karta graficzna co najmniej klasy </w:t>
            </w:r>
            <w:proofErr w:type="spellStart"/>
            <w:r w:rsidRPr="00F57900">
              <w:rPr>
                <w:rFonts w:ascii="Bahnschrift" w:hAnsi="Bahnschrift" w:cs="Times New Roman"/>
                <w:bCs/>
                <w:sz w:val="18"/>
                <w:szCs w:val="18"/>
              </w:rPr>
              <w:t>nVidia</w:t>
            </w:r>
            <w:proofErr w:type="spellEnd"/>
            <w:r w:rsidRPr="00F57900">
              <w:rPr>
                <w:rFonts w:ascii="Bahnschrift" w:hAnsi="Bahnschrift" w:cs="Times New Roman"/>
                <w:bCs/>
                <w:sz w:val="18"/>
                <w:szCs w:val="18"/>
              </w:rPr>
              <w:t xml:space="preserve"> </w:t>
            </w:r>
            <w:proofErr w:type="spellStart"/>
            <w:r w:rsidRPr="00F57900">
              <w:rPr>
                <w:rFonts w:ascii="Bahnschrift" w:hAnsi="Bahnschrift" w:cs="Times New Roman"/>
                <w:bCs/>
                <w:sz w:val="18"/>
                <w:szCs w:val="18"/>
              </w:rPr>
              <w:t>Quadro</w:t>
            </w:r>
            <w:proofErr w:type="spellEnd"/>
            <w:r w:rsidRPr="00F57900">
              <w:rPr>
                <w:rFonts w:ascii="Bahnschrift" w:hAnsi="Bahnschrift" w:cs="Times New Roman"/>
                <w:bCs/>
                <w:sz w:val="18"/>
                <w:szCs w:val="18"/>
              </w:rPr>
              <w:t xml:space="preserve"> P4000 8GB</w:t>
            </w:r>
          </w:p>
          <w:p w14:paraId="4F4D3107"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Monitor o przekątnej co najmniej 23" i rozdzielczości 4K</w:t>
            </w:r>
          </w:p>
          <w:p w14:paraId="5F5EB22E"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Klawiatura, mysz</w:t>
            </w:r>
          </w:p>
          <w:p w14:paraId="4EE68A58"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System Windows</w:t>
            </w:r>
          </w:p>
          <w:p w14:paraId="7D562091"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Oprogramowanie do obróbki materiału wideo o minimalnej funkcjonalności:</w:t>
            </w:r>
          </w:p>
          <w:p w14:paraId="6C2C4944"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Możliwość eksportu CDL (</w:t>
            </w:r>
            <w:proofErr w:type="spellStart"/>
            <w:r w:rsidRPr="00F57900">
              <w:rPr>
                <w:rFonts w:ascii="Bahnschrift" w:hAnsi="Bahnschrift" w:cs="Times New Roman"/>
                <w:bCs/>
                <w:sz w:val="18"/>
                <w:szCs w:val="18"/>
              </w:rPr>
              <w:t>Color</w:t>
            </w:r>
            <w:proofErr w:type="spellEnd"/>
            <w:r w:rsidRPr="00F57900">
              <w:rPr>
                <w:rFonts w:ascii="Bahnschrift" w:hAnsi="Bahnschrift" w:cs="Times New Roman"/>
                <w:bCs/>
                <w:sz w:val="18"/>
                <w:szCs w:val="18"/>
              </w:rPr>
              <w:t xml:space="preserve"> </w:t>
            </w:r>
            <w:proofErr w:type="spellStart"/>
            <w:r w:rsidRPr="00F57900">
              <w:rPr>
                <w:rFonts w:ascii="Bahnschrift" w:hAnsi="Bahnschrift" w:cs="Times New Roman"/>
                <w:bCs/>
                <w:sz w:val="18"/>
                <w:szCs w:val="18"/>
              </w:rPr>
              <w:lastRenderedPageBreak/>
              <w:t>Decision</w:t>
            </w:r>
            <w:proofErr w:type="spellEnd"/>
            <w:r w:rsidRPr="00F57900">
              <w:rPr>
                <w:rFonts w:ascii="Bahnschrift" w:hAnsi="Bahnschrift" w:cs="Times New Roman"/>
                <w:bCs/>
                <w:sz w:val="18"/>
                <w:szCs w:val="18"/>
              </w:rPr>
              <w:t xml:space="preserve"> </w:t>
            </w:r>
            <w:proofErr w:type="spellStart"/>
            <w:r w:rsidRPr="00F57900">
              <w:rPr>
                <w:rFonts w:ascii="Bahnschrift" w:hAnsi="Bahnschrift" w:cs="Times New Roman"/>
                <w:bCs/>
                <w:sz w:val="18"/>
                <w:szCs w:val="18"/>
              </w:rPr>
              <w:t>Lists</w:t>
            </w:r>
            <w:proofErr w:type="spellEnd"/>
            <w:r w:rsidRPr="00F57900">
              <w:rPr>
                <w:rFonts w:ascii="Bahnschrift" w:hAnsi="Bahnschrift" w:cs="Times New Roman"/>
                <w:bCs/>
                <w:sz w:val="18"/>
                <w:szCs w:val="18"/>
              </w:rPr>
              <w:t>)</w:t>
            </w:r>
          </w:p>
          <w:p w14:paraId="7A03B9CC"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Tryb współpracy umożliwia pracę przy jednym projekcie lub bazie danych na kilku stanowiskach jednocześnie w tym samym czasie.</w:t>
            </w:r>
          </w:p>
          <w:p w14:paraId="7BFBD04D"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Funkcja usuwania przeplotu</w:t>
            </w:r>
          </w:p>
          <w:p w14:paraId="06730A4B"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Dekodowanie plików HEIF, HEVC – h.265 oraz 10 bitowych h.264</w:t>
            </w:r>
          </w:p>
          <w:p w14:paraId="065E9D84"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xml:space="preserve">• Narzędzia do </w:t>
            </w:r>
            <w:proofErr w:type="spellStart"/>
            <w:r w:rsidRPr="00F57900">
              <w:rPr>
                <w:rFonts w:ascii="Bahnschrift" w:hAnsi="Bahnschrift" w:cs="Times New Roman"/>
                <w:bCs/>
                <w:sz w:val="18"/>
                <w:szCs w:val="18"/>
              </w:rPr>
              <w:t>odszumiania</w:t>
            </w:r>
            <w:proofErr w:type="spellEnd"/>
            <w:r w:rsidRPr="00F57900">
              <w:rPr>
                <w:rFonts w:ascii="Bahnschrift" w:hAnsi="Bahnschrift" w:cs="Times New Roman"/>
                <w:bCs/>
                <w:sz w:val="18"/>
                <w:szCs w:val="18"/>
              </w:rPr>
              <w:t xml:space="preserve"> obrazu</w:t>
            </w:r>
          </w:p>
          <w:p w14:paraId="76CD8241"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Maksymalna rozdzielczość materiału wideo co najmniej 3840×2160</w:t>
            </w:r>
          </w:p>
          <w:p w14:paraId="450AE562"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Maksymalna ilość klatek na sekundę materiału wideo co najmniej 60fps.</w:t>
            </w:r>
          </w:p>
          <w:p w14:paraId="4E0EBE7C" w14:textId="77777777" w:rsidR="00F57900" w:rsidRPr="00F57900" w:rsidRDefault="00F57900" w:rsidP="00F57900">
            <w:pPr>
              <w:spacing w:line="360" w:lineRule="auto"/>
              <w:rPr>
                <w:rFonts w:ascii="Bahnschrift" w:hAnsi="Bahnschrift" w:cs="Times New Roman"/>
                <w:b/>
                <w:bCs/>
                <w:sz w:val="18"/>
                <w:szCs w:val="18"/>
              </w:rPr>
            </w:pPr>
            <w:r w:rsidRPr="00F57900">
              <w:rPr>
                <w:rFonts w:ascii="Bahnschrift" w:hAnsi="Bahnschrift" w:cs="Times New Roman"/>
                <w:b/>
                <w:bCs/>
                <w:sz w:val="18"/>
                <w:szCs w:val="18"/>
              </w:rPr>
              <w:t>- 14. Kamera PTZ sztuk: 3</w:t>
            </w:r>
          </w:p>
          <w:p w14:paraId="26AE8BBE"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Wysokiej klasy optyka z zoomem optycznym min x11</w:t>
            </w:r>
          </w:p>
          <w:p w14:paraId="1133B2B2"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Przetwornik CMOS 4K</w:t>
            </w:r>
          </w:p>
          <w:p w14:paraId="075B12C3"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Min 4K/29Hz, min 1080p/59Hz</w:t>
            </w:r>
          </w:p>
          <w:p w14:paraId="4BEB69E1"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xml:space="preserve">• Wyjścia: HDMI, 6G-SDI, Ethernet RJ45, audio, </w:t>
            </w:r>
            <w:proofErr w:type="spellStart"/>
            <w:r w:rsidRPr="00F57900">
              <w:rPr>
                <w:rFonts w:ascii="Bahnschrift" w:hAnsi="Bahnschrift" w:cs="Times New Roman"/>
                <w:bCs/>
                <w:sz w:val="18"/>
                <w:szCs w:val="18"/>
              </w:rPr>
              <w:t>Geloc</w:t>
            </w:r>
            <w:proofErr w:type="spellEnd"/>
          </w:p>
          <w:p w14:paraId="2149A891"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Wejścia: audio</w:t>
            </w:r>
          </w:p>
          <w:p w14:paraId="21D495A0"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xml:space="preserve">• Wejścia sterujące: RS232, RS485 (VISCA, </w:t>
            </w:r>
            <w:proofErr w:type="spellStart"/>
            <w:r w:rsidRPr="00F57900">
              <w:rPr>
                <w:rFonts w:ascii="Bahnschrift" w:hAnsi="Bahnschrift" w:cs="Times New Roman"/>
                <w:bCs/>
                <w:sz w:val="18"/>
                <w:szCs w:val="18"/>
              </w:rPr>
              <w:t>Pelco</w:t>
            </w:r>
            <w:proofErr w:type="spellEnd"/>
            <w:r w:rsidRPr="00F57900">
              <w:rPr>
                <w:rFonts w:ascii="Bahnschrift" w:hAnsi="Bahnschrift" w:cs="Times New Roman"/>
                <w:bCs/>
                <w:sz w:val="18"/>
                <w:szCs w:val="18"/>
              </w:rPr>
              <w:t>)</w:t>
            </w:r>
          </w:p>
          <w:p w14:paraId="737CD185"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xml:space="preserve">• Czytnik kary </w:t>
            </w:r>
            <w:proofErr w:type="spellStart"/>
            <w:r w:rsidRPr="00F57900">
              <w:rPr>
                <w:rFonts w:ascii="Bahnschrift" w:hAnsi="Bahnschrift" w:cs="Times New Roman"/>
                <w:bCs/>
                <w:sz w:val="18"/>
                <w:szCs w:val="18"/>
              </w:rPr>
              <w:t>microSD</w:t>
            </w:r>
            <w:proofErr w:type="spellEnd"/>
          </w:p>
          <w:p w14:paraId="167ED694"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Zasilanie zewnętrzne lub POE</w:t>
            </w:r>
          </w:p>
          <w:p w14:paraId="1AFA979A"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Uchwyt montażowy</w:t>
            </w:r>
          </w:p>
          <w:p w14:paraId="1A96AC64" w14:textId="77777777" w:rsidR="00F57900" w:rsidRPr="00F57900" w:rsidRDefault="00F57900" w:rsidP="00F57900">
            <w:pPr>
              <w:spacing w:line="360" w:lineRule="auto"/>
              <w:rPr>
                <w:rFonts w:ascii="Bahnschrift" w:hAnsi="Bahnschrift" w:cs="Times New Roman"/>
                <w:b/>
                <w:bCs/>
                <w:sz w:val="18"/>
                <w:szCs w:val="18"/>
              </w:rPr>
            </w:pPr>
            <w:r w:rsidRPr="00F57900">
              <w:rPr>
                <w:rFonts w:ascii="Bahnschrift" w:hAnsi="Bahnschrift" w:cs="Times New Roman"/>
                <w:b/>
                <w:bCs/>
                <w:sz w:val="18"/>
                <w:szCs w:val="18"/>
              </w:rPr>
              <w:t>- 15. Kamera stała z zoomem. sztuk: 2</w:t>
            </w:r>
          </w:p>
          <w:p w14:paraId="216029B5"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Wysokiej klasy optyka z zoomem optycznym min x11</w:t>
            </w:r>
          </w:p>
          <w:p w14:paraId="012CD322"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Wbudowany mikrofon</w:t>
            </w:r>
          </w:p>
          <w:p w14:paraId="2FAC72AE"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Przetwornik CMOS 4K</w:t>
            </w:r>
          </w:p>
          <w:p w14:paraId="05B840F3"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Min 4K/29Hz, min 1080p/59Hz</w:t>
            </w:r>
          </w:p>
          <w:p w14:paraId="08A0710D"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xml:space="preserve">• Wyjścia: HDMI, 3G-SDI, </w:t>
            </w:r>
            <w:proofErr w:type="spellStart"/>
            <w:r w:rsidRPr="00F57900">
              <w:rPr>
                <w:rFonts w:ascii="Bahnschrift" w:hAnsi="Bahnschrift" w:cs="Times New Roman"/>
                <w:bCs/>
                <w:sz w:val="18"/>
                <w:szCs w:val="18"/>
              </w:rPr>
              <w:t>HDbT</w:t>
            </w:r>
            <w:proofErr w:type="spellEnd"/>
            <w:r w:rsidRPr="00F57900">
              <w:rPr>
                <w:rFonts w:ascii="Bahnschrift" w:hAnsi="Bahnschrift" w:cs="Times New Roman"/>
                <w:bCs/>
                <w:sz w:val="18"/>
                <w:szCs w:val="18"/>
              </w:rPr>
              <w:t>, audio</w:t>
            </w:r>
          </w:p>
          <w:p w14:paraId="0E1DB57D"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Wejścia: audio</w:t>
            </w:r>
          </w:p>
          <w:p w14:paraId="24C82942"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xml:space="preserve">• Wejścia sterujące: RS232, RS485 (VISCA, </w:t>
            </w:r>
            <w:proofErr w:type="spellStart"/>
            <w:r w:rsidRPr="00F57900">
              <w:rPr>
                <w:rFonts w:ascii="Bahnschrift" w:hAnsi="Bahnschrift" w:cs="Times New Roman"/>
                <w:bCs/>
                <w:sz w:val="18"/>
                <w:szCs w:val="18"/>
              </w:rPr>
              <w:t>Pelco</w:t>
            </w:r>
            <w:proofErr w:type="spellEnd"/>
            <w:r w:rsidRPr="00F57900">
              <w:rPr>
                <w:rFonts w:ascii="Bahnschrift" w:hAnsi="Bahnschrift" w:cs="Times New Roman"/>
                <w:bCs/>
                <w:sz w:val="18"/>
                <w:szCs w:val="18"/>
              </w:rPr>
              <w:t>)</w:t>
            </w:r>
          </w:p>
          <w:p w14:paraId="2DE38495"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Zasilanie zewnętrzne lub poprzez POE</w:t>
            </w:r>
          </w:p>
          <w:p w14:paraId="0C6221C9"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Uchwyt montażowy</w:t>
            </w:r>
          </w:p>
          <w:p w14:paraId="2BB6C917" w14:textId="77777777" w:rsidR="00F57900" w:rsidRPr="00F57900" w:rsidRDefault="00F57900" w:rsidP="00F57900">
            <w:pPr>
              <w:spacing w:line="360" w:lineRule="auto"/>
              <w:rPr>
                <w:rFonts w:ascii="Bahnschrift" w:hAnsi="Bahnschrift" w:cs="Times New Roman"/>
                <w:b/>
                <w:bCs/>
                <w:sz w:val="18"/>
                <w:szCs w:val="18"/>
              </w:rPr>
            </w:pPr>
            <w:r w:rsidRPr="00F57900">
              <w:rPr>
                <w:rFonts w:ascii="Bahnschrift" w:hAnsi="Bahnschrift" w:cs="Times New Roman"/>
                <w:b/>
                <w:bCs/>
                <w:sz w:val="18"/>
                <w:szCs w:val="18"/>
              </w:rPr>
              <w:t>- 16. Rejestrator wideo. sztuk: 1</w:t>
            </w:r>
          </w:p>
          <w:p w14:paraId="1E4D47DE"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Wbudowany system operacyjny Windows lub Linux</w:t>
            </w:r>
          </w:p>
          <w:p w14:paraId="15CADCF1"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Min 5 kanałów wejściowych (HDSDI)</w:t>
            </w:r>
          </w:p>
          <w:p w14:paraId="228AB7BF"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xml:space="preserve">• Rejestracja sygnałów 1080p/60Hz z </w:t>
            </w:r>
            <w:r w:rsidRPr="00F57900">
              <w:rPr>
                <w:rFonts w:ascii="Bahnschrift" w:hAnsi="Bahnschrift" w:cs="Times New Roman"/>
                <w:bCs/>
                <w:sz w:val="18"/>
                <w:szCs w:val="18"/>
              </w:rPr>
              <w:lastRenderedPageBreak/>
              <w:t>podłączonych kamer – dla każdego kanału</w:t>
            </w:r>
          </w:p>
          <w:p w14:paraId="3EB7E055"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xml:space="preserve">• Wyjścia: HDM lub </w:t>
            </w:r>
            <w:proofErr w:type="spellStart"/>
            <w:r w:rsidRPr="00F57900">
              <w:rPr>
                <w:rFonts w:ascii="Bahnschrift" w:hAnsi="Bahnschrift" w:cs="Times New Roman"/>
                <w:bCs/>
                <w:sz w:val="18"/>
                <w:szCs w:val="18"/>
              </w:rPr>
              <w:t>DisplayPort</w:t>
            </w:r>
            <w:proofErr w:type="spellEnd"/>
            <w:r w:rsidRPr="00F57900">
              <w:rPr>
                <w:rFonts w:ascii="Bahnschrift" w:hAnsi="Bahnschrift" w:cs="Times New Roman"/>
                <w:bCs/>
                <w:sz w:val="18"/>
                <w:szCs w:val="18"/>
              </w:rPr>
              <w:t xml:space="preserve"> I (co najmniej 2), SDI, co najmniej 2 wejścia symetryczne audio</w:t>
            </w:r>
          </w:p>
          <w:p w14:paraId="2F25F914"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Macierz dyskowa: RAID1 lub RAID5. 6 dysków. Możliwość dołączenia dysków zewnętrznych</w:t>
            </w:r>
          </w:p>
          <w:p w14:paraId="5ED14E7A"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1 port RS232</w:t>
            </w:r>
          </w:p>
          <w:p w14:paraId="1EBC92D6"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Czas rejestracji – zgodnie z wymogami użytkownika</w:t>
            </w:r>
          </w:p>
          <w:p w14:paraId="4359E087"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Możliwość sterowania kamerami z aplikacji zarządzającej poprzez połączenie LAN</w:t>
            </w:r>
          </w:p>
          <w:p w14:paraId="6A076B24"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xml:space="preserve">• Oprogramowanie umożliwiające zarządzanie nagranymi materiałami zgodnie z przeznaczeniem systemu rejestracji, odtwarzanie, analizę </w:t>
            </w:r>
            <w:proofErr w:type="spellStart"/>
            <w:r w:rsidRPr="00F57900">
              <w:rPr>
                <w:rFonts w:ascii="Bahnschrift" w:hAnsi="Bahnschrift" w:cs="Times New Roman"/>
                <w:bCs/>
                <w:sz w:val="18"/>
                <w:szCs w:val="18"/>
              </w:rPr>
              <w:t>poklatkową</w:t>
            </w:r>
            <w:proofErr w:type="spellEnd"/>
            <w:r w:rsidRPr="00F57900">
              <w:rPr>
                <w:rFonts w:ascii="Bahnschrift" w:hAnsi="Bahnschrift" w:cs="Times New Roman"/>
                <w:bCs/>
                <w:sz w:val="18"/>
                <w:szCs w:val="18"/>
              </w:rPr>
              <w:t xml:space="preserve">, export do innych formatów. Możliwość automatycznej publikacji w mediach (np. </w:t>
            </w:r>
            <w:proofErr w:type="spellStart"/>
            <w:r w:rsidRPr="00F57900">
              <w:rPr>
                <w:rFonts w:ascii="Bahnschrift" w:hAnsi="Bahnschrift" w:cs="Times New Roman"/>
                <w:bCs/>
                <w:sz w:val="18"/>
                <w:szCs w:val="18"/>
              </w:rPr>
              <w:t>Youtube</w:t>
            </w:r>
            <w:proofErr w:type="spellEnd"/>
            <w:r w:rsidRPr="00F57900">
              <w:rPr>
                <w:rFonts w:ascii="Bahnschrift" w:hAnsi="Bahnschrift" w:cs="Times New Roman"/>
                <w:bCs/>
                <w:sz w:val="18"/>
                <w:szCs w:val="18"/>
              </w:rPr>
              <w:t>, Facebook)</w:t>
            </w:r>
          </w:p>
          <w:p w14:paraId="39A62496" w14:textId="77777777" w:rsidR="00F57900" w:rsidRPr="00F57900" w:rsidRDefault="00F57900" w:rsidP="00F57900">
            <w:pPr>
              <w:spacing w:line="360" w:lineRule="auto"/>
              <w:rPr>
                <w:rFonts w:ascii="Bahnschrift" w:hAnsi="Bahnschrift" w:cs="Times New Roman"/>
                <w:b/>
                <w:bCs/>
                <w:sz w:val="18"/>
                <w:szCs w:val="18"/>
              </w:rPr>
            </w:pPr>
            <w:r w:rsidRPr="00F57900">
              <w:rPr>
                <w:rFonts w:ascii="Bahnschrift" w:hAnsi="Bahnschrift" w:cs="Times New Roman"/>
                <w:b/>
                <w:bCs/>
                <w:sz w:val="18"/>
                <w:szCs w:val="18"/>
              </w:rPr>
              <w:t>- 17. Rozdzielacz HDMI. sztuk: 1</w:t>
            </w:r>
          </w:p>
          <w:p w14:paraId="35D66689"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Co najmniej 2 wyjścia HDMI</w:t>
            </w:r>
          </w:p>
          <w:p w14:paraId="7D2859A7"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Obsługiwane rozdzielczości: 4K 60Hz 4:4:4 (40m), WUXGA</w:t>
            </w:r>
          </w:p>
          <w:p w14:paraId="10044B3D"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Obsługa HDCP 2.2</w:t>
            </w:r>
          </w:p>
          <w:p w14:paraId="0FC72879"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Zaawansowana zarządzanie  EDID</w:t>
            </w:r>
          </w:p>
          <w:p w14:paraId="66685E1B"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Audio De-</w:t>
            </w:r>
            <w:proofErr w:type="spellStart"/>
            <w:r w:rsidRPr="00F57900">
              <w:rPr>
                <w:rFonts w:ascii="Bahnschrift" w:hAnsi="Bahnschrift" w:cs="Times New Roman"/>
                <w:bCs/>
                <w:sz w:val="18"/>
                <w:szCs w:val="18"/>
              </w:rPr>
              <w:t>Embedder</w:t>
            </w:r>
            <w:proofErr w:type="spellEnd"/>
            <w:r w:rsidRPr="00F57900">
              <w:rPr>
                <w:rFonts w:ascii="Bahnschrift" w:hAnsi="Bahnschrift" w:cs="Times New Roman"/>
                <w:bCs/>
                <w:sz w:val="18"/>
                <w:szCs w:val="18"/>
              </w:rPr>
              <w:t>: Analogowe wyjście audio de-</w:t>
            </w:r>
            <w:proofErr w:type="spellStart"/>
            <w:r w:rsidRPr="00F57900">
              <w:rPr>
                <w:rFonts w:ascii="Bahnschrift" w:hAnsi="Bahnschrift" w:cs="Times New Roman"/>
                <w:bCs/>
                <w:sz w:val="18"/>
                <w:szCs w:val="18"/>
              </w:rPr>
              <w:t>embedowane</w:t>
            </w:r>
            <w:proofErr w:type="spellEnd"/>
            <w:r w:rsidRPr="00F57900">
              <w:rPr>
                <w:rFonts w:ascii="Bahnschrift" w:hAnsi="Bahnschrift" w:cs="Times New Roman"/>
                <w:bCs/>
                <w:sz w:val="18"/>
                <w:szCs w:val="18"/>
              </w:rPr>
              <w:t xml:space="preserve"> z HDMI</w:t>
            </w:r>
          </w:p>
          <w:p w14:paraId="4CEF1BD5"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xml:space="preserve">Obsługiwane audio: Dolby </w:t>
            </w:r>
            <w:proofErr w:type="spellStart"/>
            <w:r w:rsidRPr="00F57900">
              <w:rPr>
                <w:rFonts w:ascii="Bahnschrift" w:hAnsi="Bahnschrift" w:cs="Times New Roman"/>
                <w:bCs/>
                <w:sz w:val="18"/>
                <w:szCs w:val="18"/>
              </w:rPr>
              <w:t>TrueHD</w:t>
            </w:r>
            <w:proofErr w:type="spellEnd"/>
            <w:r w:rsidRPr="00F57900">
              <w:rPr>
                <w:rFonts w:ascii="Bahnschrift" w:hAnsi="Bahnschrift" w:cs="Times New Roman"/>
                <w:bCs/>
                <w:sz w:val="18"/>
                <w:szCs w:val="18"/>
              </w:rPr>
              <w:t xml:space="preserve">, </w:t>
            </w:r>
            <w:proofErr w:type="spellStart"/>
            <w:r w:rsidRPr="00F57900">
              <w:rPr>
                <w:rFonts w:ascii="Bahnschrift" w:hAnsi="Bahnschrift" w:cs="Times New Roman"/>
                <w:bCs/>
                <w:sz w:val="18"/>
                <w:szCs w:val="18"/>
              </w:rPr>
              <w:t>Atmos</w:t>
            </w:r>
            <w:proofErr w:type="spellEnd"/>
            <w:r w:rsidRPr="00F57900">
              <w:rPr>
                <w:rFonts w:ascii="Bahnschrift" w:hAnsi="Bahnschrift" w:cs="Times New Roman"/>
                <w:bCs/>
                <w:sz w:val="18"/>
                <w:szCs w:val="18"/>
              </w:rPr>
              <w:t xml:space="preserve"> and DTS-HD Master Audio</w:t>
            </w:r>
          </w:p>
          <w:p w14:paraId="0C0B950C" w14:textId="77777777" w:rsidR="00F57900" w:rsidRPr="00F57900" w:rsidRDefault="00F57900" w:rsidP="00F57900">
            <w:pPr>
              <w:spacing w:line="360" w:lineRule="auto"/>
              <w:rPr>
                <w:rFonts w:ascii="Bahnschrift" w:hAnsi="Bahnschrift" w:cs="Times New Roman"/>
                <w:b/>
                <w:bCs/>
                <w:sz w:val="18"/>
                <w:szCs w:val="18"/>
              </w:rPr>
            </w:pPr>
            <w:r w:rsidRPr="00F57900">
              <w:rPr>
                <w:rFonts w:ascii="Bahnschrift" w:hAnsi="Bahnschrift" w:cs="Times New Roman"/>
                <w:b/>
                <w:bCs/>
                <w:sz w:val="18"/>
                <w:szCs w:val="18"/>
              </w:rPr>
              <w:t>- 18. Jednostka centralna systemu sterowania. sztuk: 1</w:t>
            </w:r>
          </w:p>
          <w:p w14:paraId="33619898"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Konstrukcja bazująca na procesorze ARM</w:t>
            </w:r>
          </w:p>
          <w:p w14:paraId="4227D1A4"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Praca w sieci Ethernet IP</w:t>
            </w:r>
          </w:p>
          <w:p w14:paraId="0CA252EE"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Pamięć stała przeznaczona dla aplikacji użytkownika</w:t>
            </w:r>
          </w:p>
          <w:p w14:paraId="4A54197A"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Pamięć wewnętrzna RAM 64MB</w:t>
            </w:r>
          </w:p>
          <w:p w14:paraId="17622CD2"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Wewnętrzny zegar RTC</w:t>
            </w:r>
          </w:p>
          <w:p w14:paraId="2C5E436A"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Czytnik kodów IR</w:t>
            </w:r>
          </w:p>
          <w:p w14:paraId="374D0C28"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Złącza sterujące:</w:t>
            </w:r>
          </w:p>
          <w:p w14:paraId="21D81B6C"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lastRenderedPageBreak/>
              <w:t>• Co najmniej 3 x dwukierunkowe szeregowe RS-232/485</w:t>
            </w:r>
          </w:p>
          <w:p w14:paraId="7AA0BD3F"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Co najmniej 8 x uniwersalne: wejście cyfrowe, wejście napięciowe, wejście rezystancyjne, wyjście cyfrowe, wyjście IR, wyjście szeregowe</w:t>
            </w:r>
          </w:p>
          <w:p w14:paraId="038910E0"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Wskaźniki na przednim panelu dla każdego portu sterującego</w:t>
            </w:r>
          </w:p>
          <w:p w14:paraId="3C5925EF"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Zasilanie 24V</w:t>
            </w:r>
          </w:p>
          <w:p w14:paraId="43112362"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xml:space="preserve">• Możliwy montaż </w:t>
            </w:r>
            <w:proofErr w:type="spellStart"/>
            <w:r w:rsidRPr="00F57900">
              <w:rPr>
                <w:rFonts w:ascii="Bahnschrift" w:hAnsi="Bahnschrift" w:cs="Times New Roman"/>
                <w:bCs/>
                <w:sz w:val="18"/>
                <w:szCs w:val="18"/>
              </w:rPr>
              <w:t>rackowy</w:t>
            </w:r>
            <w:proofErr w:type="spellEnd"/>
            <w:r w:rsidRPr="00F57900">
              <w:rPr>
                <w:rFonts w:ascii="Bahnschrift" w:hAnsi="Bahnschrift" w:cs="Times New Roman"/>
                <w:bCs/>
                <w:sz w:val="18"/>
                <w:szCs w:val="18"/>
              </w:rPr>
              <w:t xml:space="preserve"> (dodatkowe akcesoria)</w:t>
            </w:r>
          </w:p>
          <w:p w14:paraId="03872D1D"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Oprogramowanie umożliwiające tworzenie systemów rozproszonych. Każda jednostka, panel dotykowy lub aplikacja na tablet lub komputer, pozwala na jej oprogramowanie i wymianę informacji w tym samym języku oprogramowania Oprogramowanie jest tworzone w zintegrowanym środowisku programistycznym – jedna aplikacja dla tworzenia oprogramowania jednostek i wyglądu oraz działania interfejsów GUI</w:t>
            </w:r>
          </w:p>
          <w:p w14:paraId="73DA6216" w14:textId="77777777" w:rsidR="00F57900" w:rsidRPr="00F57900" w:rsidRDefault="00F57900" w:rsidP="00F57900">
            <w:pPr>
              <w:spacing w:line="360" w:lineRule="auto"/>
              <w:rPr>
                <w:rFonts w:ascii="Bahnschrift" w:hAnsi="Bahnschrift" w:cs="Times New Roman"/>
                <w:b/>
                <w:bCs/>
                <w:sz w:val="18"/>
                <w:szCs w:val="18"/>
              </w:rPr>
            </w:pPr>
            <w:r w:rsidRPr="00F57900">
              <w:rPr>
                <w:rFonts w:ascii="Bahnschrift" w:hAnsi="Bahnschrift" w:cs="Times New Roman"/>
                <w:b/>
                <w:bCs/>
                <w:sz w:val="18"/>
                <w:szCs w:val="18"/>
              </w:rPr>
              <w:t>- 19. Oprogramowanie sterujące. sztuk: 2</w:t>
            </w:r>
          </w:p>
          <w:p w14:paraId="1BF1DACF"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Aplikacja umieszczona w pamięci jednostki centralnej</w:t>
            </w:r>
          </w:p>
          <w:p w14:paraId="2863F192"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Możliwość uruchomienia na dowolnym urządzeniu mobilnym (IOS/Windows/Android)</w:t>
            </w:r>
          </w:p>
          <w:p w14:paraId="69EA95A5" w14:textId="59C5433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Brak potrzeby rejestracji oprogramowania (licencji) na nowym urządzeniu. Licencja przyporzą</w:t>
            </w:r>
            <w:r>
              <w:rPr>
                <w:rFonts w:ascii="Bahnschrift" w:hAnsi="Bahnschrift" w:cs="Times New Roman"/>
                <w:bCs/>
                <w:sz w:val="18"/>
                <w:szCs w:val="18"/>
              </w:rPr>
              <w:t>dkowana do jednostki centralnej</w:t>
            </w:r>
          </w:p>
          <w:p w14:paraId="677BCBA2" w14:textId="77777777" w:rsidR="00F57900" w:rsidRPr="00F57900" w:rsidRDefault="00F57900" w:rsidP="00F57900">
            <w:pPr>
              <w:spacing w:line="360" w:lineRule="auto"/>
              <w:rPr>
                <w:rFonts w:ascii="Bahnschrift" w:hAnsi="Bahnschrift" w:cs="Times New Roman"/>
                <w:b/>
                <w:bCs/>
                <w:sz w:val="18"/>
                <w:szCs w:val="18"/>
              </w:rPr>
            </w:pPr>
            <w:r w:rsidRPr="00F57900">
              <w:rPr>
                <w:rFonts w:ascii="Bahnschrift" w:hAnsi="Bahnschrift" w:cs="Times New Roman"/>
                <w:b/>
                <w:bCs/>
                <w:sz w:val="18"/>
                <w:szCs w:val="18"/>
              </w:rPr>
              <w:t>- 20. Tablet. sztuk: 2</w:t>
            </w:r>
          </w:p>
          <w:p w14:paraId="133FE6E3"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Rozdzielczość natywna panelu : co najmniej 1920 x 1080</w:t>
            </w:r>
          </w:p>
          <w:p w14:paraId="15894E8F"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CPU: co najmniej 4 rdzeniowy  1,8 GHz</w:t>
            </w:r>
          </w:p>
          <w:p w14:paraId="4F979159"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Przekątna: co najmniej 10"</w:t>
            </w:r>
          </w:p>
          <w:p w14:paraId="04AFF587"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Pamięć RAM: co najmniej 2GB DDR2</w:t>
            </w:r>
          </w:p>
          <w:p w14:paraId="6D6AE89F"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Pamięć wewnętrzna: co najmniej 16GB</w:t>
            </w:r>
          </w:p>
          <w:p w14:paraId="396B1EE3"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lastRenderedPageBreak/>
              <w:t xml:space="preserve">• Obsługa kart pamięci </w:t>
            </w:r>
            <w:proofErr w:type="spellStart"/>
            <w:r w:rsidRPr="00F57900">
              <w:rPr>
                <w:rFonts w:ascii="Bahnschrift" w:hAnsi="Bahnschrift" w:cs="Times New Roman"/>
                <w:bCs/>
                <w:sz w:val="18"/>
                <w:szCs w:val="18"/>
              </w:rPr>
              <w:t>microSD</w:t>
            </w:r>
            <w:proofErr w:type="spellEnd"/>
            <w:r w:rsidRPr="00F57900">
              <w:rPr>
                <w:rFonts w:ascii="Bahnschrift" w:hAnsi="Bahnschrift" w:cs="Times New Roman"/>
                <w:bCs/>
                <w:sz w:val="18"/>
                <w:szCs w:val="18"/>
              </w:rPr>
              <w:t xml:space="preserve"> o pojemności  64 GB</w:t>
            </w:r>
          </w:p>
          <w:p w14:paraId="5D8CBF82"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xml:space="preserve">• Łączność </w:t>
            </w:r>
            <w:proofErr w:type="spellStart"/>
            <w:r w:rsidRPr="00F57900">
              <w:rPr>
                <w:rFonts w:ascii="Bahnschrift" w:hAnsi="Bahnschrift" w:cs="Times New Roman"/>
                <w:bCs/>
                <w:sz w:val="18"/>
                <w:szCs w:val="18"/>
              </w:rPr>
              <w:t>WiFi</w:t>
            </w:r>
            <w:proofErr w:type="spellEnd"/>
            <w:r w:rsidRPr="00F57900">
              <w:rPr>
                <w:rFonts w:ascii="Bahnschrift" w:hAnsi="Bahnschrift" w:cs="Times New Roman"/>
                <w:bCs/>
                <w:sz w:val="18"/>
                <w:szCs w:val="18"/>
              </w:rPr>
              <w:t xml:space="preserve"> 802.11 b/g/n</w:t>
            </w:r>
          </w:p>
          <w:p w14:paraId="7B9BBE48"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System operacyjny umożliwiający współpracę z jednostką centralną systemu sterowania</w:t>
            </w:r>
          </w:p>
          <w:p w14:paraId="20DFCB1E" w14:textId="77777777" w:rsidR="00F57900" w:rsidRPr="00F57900" w:rsidRDefault="00F57900" w:rsidP="00F57900">
            <w:pPr>
              <w:spacing w:line="360" w:lineRule="auto"/>
              <w:rPr>
                <w:rFonts w:ascii="Bahnschrift" w:hAnsi="Bahnschrift" w:cs="Times New Roman"/>
                <w:b/>
                <w:bCs/>
                <w:sz w:val="18"/>
                <w:szCs w:val="18"/>
              </w:rPr>
            </w:pPr>
            <w:r w:rsidRPr="00F57900">
              <w:rPr>
                <w:rFonts w:ascii="Bahnschrift" w:hAnsi="Bahnschrift" w:cs="Times New Roman"/>
                <w:b/>
                <w:bCs/>
                <w:sz w:val="18"/>
                <w:szCs w:val="18"/>
              </w:rPr>
              <w:t>- 21. Router bezprzewodowy. sztuk: 1</w:t>
            </w:r>
          </w:p>
          <w:p w14:paraId="447FF439"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Kompatybilność z 802.11b/g/n</w:t>
            </w:r>
          </w:p>
          <w:p w14:paraId="7BC8FCA1"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Co najmniej 4 porty LAN</w:t>
            </w:r>
          </w:p>
          <w:p w14:paraId="6890A918" w14:textId="77777777" w:rsidR="00F57900" w:rsidRPr="00F57900" w:rsidRDefault="00F57900" w:rsidP="00F57900">
            <w:pPr>
              <w:spacing w:line="360" w:lineRule="auto"/>
              <w:rPr>
                <w:rFonts w:ascii="Bahnschrift" w:hAnsi="Bahnschrift" w:cs="Times New Roman"/>
                <w:b/>
                <w:bCs/>
                <w:sz w:val="18"/>
                <w:szCs w:val="18"/>
              </w:rPr>
            </w:pPr>
            <w:r w:rsidRPr="00F57900">
              <w:rPr>
                <w:rFonts w:ascii="Bahnschrift" w:hAnsi="Bahnschrift" w:cs="Times New Roman"/>
                <w:b/>
                <w:bCs/>
                <w:sz w:val="18"/>
                <w:szCs w:val="18"/>
              </w:rPr>
              <w:t>- 22. Okablowanie ruchome. sztuk: 1</w:t>
            </w:r>
          </w:p>
          <w:p w14:paraId="10B3DA42"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Okablowanie ruchome niezbędne do uruchomienia systemu AV</w:t>
            </w:r>
          </w:p>
          <w:p w14:paraId="1670A600" w14:textId="2BC78564" w:rsidR="00FA46D1" w:rsidRPr="008C4C9E" w:rsidRDefault="00FA46D1" w:rsidP="008C4C9E">
            <w:pPr>
              <w:spacing w:line="360" w:lineRule="auto"/>
              <w:rPr>
                <w:rFonts w:ascii="Bahnschrift" w:hAnsi="Bahnschrift" w:cs="Times New Roman"/>
                <w:b/>
                <w:bCs/>
                <w:sz w:val="18"/>
                <w:szCs w:val="18"/>
                <w:u w:val="single"/>
              </w:rPr>
            </w:pPr>
          </w:p>
        </w:tc>
        <w:tc>
          <w:tcPr>
            <w:tcW w:w="364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A9CFD20" w14:textId="77777777" w:rsidR="00FA46D1" w:rsidRPr="002F7ED7" w:rsidRDefault="00FA46D1" w:rsidP="00FD32C4">
            <w:pPr>
              <w:rPr>
                <w:rFonts w:ascii="Bahnschrift" w:hAnsi="Bahnschrift" w:cs="Times New Roman"/>
                <w:sz w:val="18"/>
                <w:szCs w:val="18"/>
              </w:rPr>
            </w:pP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5E58747" w14:textId="77777777" w:rsidR="00FA46D1" w:rsidRPr="002F7ED7" w:rsidRDefault="00FA46D1" w:rsidP="00FD32C4">
            <w:pPr>
              <w:rPr>
                <w:rFonts w:ascii="Bahnschrift" w:hAnsi="Bahnschrift" w:cs="Times New Roman"/>
                <w:sz w:val="18"/>
                <w:szCs w:val="18"/>
              </w:rPr>
            </w:pPr>
          </w:p>
        </w:tc>
        <w:tc>
          <w:tcPr>
            <w:tcW w:w="11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964B5F6" w14:textId="77777777" w:rsidR="00FA46D1" w:rsidRPr="002F7ED7" w:rsidRDefault="00FA46D1" w:rsidP="00FD32C4">
            <w:pPr>
              <w:rPr>
                <w:rFonts w:ascii="Bahnschrift" w:hAnsi="Bahnschrift" w:cs="Times New Roman"/>
                <w:sz w:val="18"/>
                <w:szCs w:val="18"/>
              </w:rPr>
            </w:pPr>
          </w:p>
        </w:tc>
      </w:tr>
      <w:tr w:rsidR="00FA46D1" w:rsidRPr="002F7ED7" w14:paraId="53561467" w14:textId="27A58D43" w:rsidTr="00FA46D1">
        <w:trPr>
          <w:trHeight w:val="390"/>
        </w:trPr>
        <w:tc>
          <w:tcPr>
            <w:tcW w:w="7054"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FD32C45" w14:textId="34383EE9" w:rsidR="00FA46D1" w:rsidRPr="00486995" w:rsidRDefault="000A20DC" w:rsidP="00486995">
            <w:pPr>
              <w:jc w:val="center"/>
              <w:rPr>
                <w:rFonts w:ascii="Bahnschrift" w:hAnsi="Bahnschrift" w:cs="Times New Roman"/>
                <w:b/>
                <w:sz w:val="18"/>
                <w:szCs w:val="18"/>
              </w:rPr>
            </w:pPr>
            <w:r>
              <w:rPr>
                <w:rFonts w:ascii="Bahnschrift" w:hAnsi="Bahnschrift" w:cs="Times New Roman"/>
                <w:b/>
                <w:sz w:val="18"/>
                <w:szCs w:val="18"/>
              </w:rPr>
              <w:lastRenderedPageBreak/>
              <w:t>Wyposażenie</w:t>
            </w:r>
            <w:r w:rsidR="00FA230A">
              <w:rPr>
                <w:rFonts w:ascii="Bahnschrift" w:hAnsi="Bahnschrift" w:cs="Times New Roman"/>
                <w:b/>
                <w:sz w:val="18"/>
                <w:szCs w:val="18"/>
              </w:rPr>
              <w:t xml:space="preserve"> zespołu </w:t>
            </w:r>
            <w:proofErr w:type="spellStart"/>
            <w:r w:rsidR="00FA230A">
              <w:rPr>
                <w:rFonts w:ascii="Bahnschrift" w:hAnsi="Bahnschrift" w:cs="Times New Roman"/>
                <w:b/>
                <w:sz w:val="18"/>
                <w:szCs w:val="18"/>
              </w:rPr>
              <w:t>sal</w:t>
            </w:r>
            <w:proofErr w:type="spellEnd"/>
            <w:r w:rsidR="00FA230A">
              <w:rPr>
                <w:rFonts w:ascii="Bahnschrift" w:hAnsi="Bahnschrift" w:cs="Times New Roman"/>
                <w:b/>
                <w:sz w:val="18"/>
                <w:szCs w:val="18"/>
              </w:rPr>
              <w:t xml:space="preserve"> logopedycznych C/1.11-C/1.12</w:t>
            </w:r>
            <w:r>
              <w:rPr>
                <w:rFonts w:ascii="Bahnschrift" w:hAnsi="Bahnschrift" w:cs="Times New Roman"/>
                <w:b/>
                <w:sz w:val="18"/>
                <w:szCs w:val="18"/>
              </w:rPr>
              <w:t xml:space="preserve"> (index 137886</w:t>
            </w:r>
            <w:r w:rsidR="00FA46D1" w:rsidRPr="00486995">
              <w:rPr>
                <w:rFonts w:ascii="Bahnschrift" w:hAnsi="Bahnschrift" w:cs="Times New Roman"/>
                <w:b/>
                <w:sz w:val="18"/>
                <w:szCs w:val="18"/>
              </w:rPr>
              <w:t>)</w:t>
            </w:r>
            <w:r w:rsidR="00FA46D1">
              <w:rPr>
                <w:rFonts w:ascii="Bahnschrift" w:hAnsi="Bahnschrift" w:cs="Times New Roman"/>
                <w:b/>
                <w:sz w:val="18"/>
                <w:szCs w:val="18"/>
              </w:rPr>
              <w:t xml:space="preserve"> wraz z montażem</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2816DF6" w14:textId="77777777" w:rsidR="00FA46D1" w:rsidRPr="00486995" w:rsidRDefault="00FA46D1" w:rsidP="00486995">
            <w:pPr>
              <w:jc w:val="center"/>
              <w:rPr>
                <w:rFonts w:ascii="Bahnschrift" w:hAnsi="Bahnschrift" w:cs="Times New Roman"/>
                <w:b/>
                <w:sz w:val="18"/>
                <w:szCs w:val="18"/>
              </w:rPr>
            </w:pPr>
          </w:p>
        </w:tc>
        <w:tc>
          <w:tcPr>
            <w:tcW w:w="11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5291697" w14:textId="77777777" w:rsidR="00FA46D1" w:rsidRPr="00486995" w:rsidRDefault="00FA46D1" w:rsidP="00486995">
            <w:pPr>
              <w:jc w:val="center"/>
              <w:rPr>
                <w:rFonts w:ascii="Bahnschrift" w:hAnsi="Bahnschrift" w:cs="Times New Roman"/>
                <w:b/>
                <w:sz w:val="18"/>
                <w:szCs w:val="18"/>
              </w:rPr>
            </w:pPr>
          </w:p>
        </w:tc>
      </w:tr>
      <w:tr w:rsidR="00FA46D1" w:rsidRPr="002F7ED7" w14:paraId="402E7161" w14:textId="64544AC3" w:rsidTr="00FA46D1">
        <w:trPr>
          <w:trHeight w:val="390"/>
        </w:trPr>
        <w:tc>
          <w:tcPr>
            <w:tcW w:w="34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3066827" w14:textId="77777777" w:rsidR="00F57900" w:rsidRPr="00F57900" w:rsidRDefault="00F57900" w:rsidP="00F57900">
            <w:pPr>
              <w:spacing w:line="360" w:lineRule="auto"/>
              <w:rPr>
                <w:rFonts w:ascii="Bahnschrift" w:hAnsi="Bahnschrift" w:cs="Times New Roman"/>
                <w:b/>
                <w:bCs/>
                <w:sz w:val="18"/>
                <w:szCs w:val="18"/>
                <w:u w:val="single"/>
              </w:rPr>
            </w:pPr>
            <w:r w:rsidRPr="00F57900">
              <w:rPr>
                <w:rFonts w:ascii="Bahnschrift" w:hAnsi="Bahnschrift" w:cs="Times New Roman"/>
                <w:b/>
                <w:bCs/>
                <w:sz w:val="18"/>
                <w:szCs w:val="18"/>
                <w:u w:val="single"/>
              </w:rPr>
              <w:t>1. SPECYFIKACJA TECHNICZNA URZĄDZEŃ</w:t>
            </w:r>
          </w:p>
          <w:p w14:paraId="27D6609C"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Ze względu na dążenie do unifikacji systemów, ujednolicenia obsługi, serwisowania i zarządzania zasobami sprzętowymi przez Użytkownika, wszystkie projektory prezentacyjne muszą być od jednego producenta, wszystkie ekrany elektryczne musza być od tego samego producenta, elementy przesyłania obrazów (matryce, przełączniki, extendery) musza być od jednego producenta. Również jednostki centralne, panele dotykowe oraz elementy wykonawcze systemu sterowania muszą być pod jednego producenta.</w:t>
            </w:r>
          </w:p>
          <w:p w14:paraId="6644FC3D" w14:textId="77777777" w:rsidR="00F57900" w:rsidRPr="00F57900" w:rsidRDefault="00F57900" w:rsidP="00F57900">
            <w:pPr>
              <w:spacing w:line="360" w:lineRule="auto"/>
              <w:rPr>
                <w:rFonts w:ascii="Bahnschrift" w:hAnsi="Bahnschrift" w:cs="Times New Roman"/>
                <w:b/>
                <w:bCs/>
                <w:sz w:val="18"/>
                <w:szCs w:val="18"/>
                <w:u w:val="single"/>
              </w:rPr>
            </w:pPr>
            <w:r w:rsidRPr="00F57900">
              <w:rPr>
                <w:rFonts w:ascii="Bahnschrift" w:hAnsi="Bahnschrift" w:cs="Times New Roman"/>
                <w:b/>
                <w:bCs/>
                <w:sz w:val="18"/>
                <w:szCs w:val="18"/>
                <w:u w:val="single"/>
              </w:rPr>
              <w:t xml:space="preserve">1.11 Zespół </w:t>
            </w:r>
            <w:proofErr w:type="spellStart"/>
            <w:r w:rsidRPr="00F57900">
              <w:rPr>
                <w:rFonts w:ascii="Bahnschrift" w:hAnsi="Bahnschrift" w:cs="Times New Roman"/>
                <w:b/>
                <w:bCs/>
                <w:sz w:val="18"/>
                <w:szCs w:val="18"/>
                <w:u w:val="single"/>
              </w:rPr>
              <w:t>sal</w:t>
            </w:r>
            <w:proofErr w:type="spellEnd"/>
            <w:r w:rsidRPr="00F57900">
              <w:rPr>
                <w:rFonts w:ascii="Bahnschrift" w:hAnsi="Bahnschrift" w:cs="Times New Roman"/>
                <w:b/>
                <w:bCs/>
                <w:sz w:val="18"/>
                <w:szCs w:val="18"/>
                <w:u w:val="single"/>
              </w:rPr>
              <w:t xml:space="preserve"> logopedycznych C/1.11 – C/1.12</w:t>
            </w:r>
          </w:p>
          <w:p w14:paraId="7F8DB082" w14:textId="77777777" w:rsidR="00F57900" w:rsidRPr="00F57900" w:rsidRDefault="00F57900" w:rsidP="00F57900">
            <w:pPr>
              <w:spacing w:line="360" w:lineRule="auto"/>
              <w:rPr>
                <w:rFonts w:ascii="Bahnschrift" w:hAnsi="Bahnschrift" w:cs="Times New Roman"/>
                <w:b/>
                <w:bCs/>
                <w:sz w:val="18"/>
                <w:szCs w:val="18"/>
              </w:rPr>
            </w:pPr>
            <w:r w:rsidRPr="00F57900">
              <w:rPr>
                <w:rFonts w:ascii="Bahnschrift" w:hAnsi="Bahnschrift" w:cs="Times New Roman"/>
                <w:b/>
                <w:bCs/>
                <w:sz w:val="18"/>
                <w:szCs w:val="18"/>
              </w:rPr>
              <w:t>- 1. Projektor WUXGA. sztuk: 1</w:t>
            </w:r>
          </w:p>
          <w:p w14:paraId="79B97132"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Rozdzielczość natywna: co najmniej WUXGA 1920x1200</w:t>
            </w:r>
          </w:p>
          <w:p w14:paraId="5A3882AC"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Technologia: 3LCD</w:t>
            </w:r>
          </w:p>
          <w:p w14:paraId="44F9F5E6"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Jasność: co najmniej 5000 lumenów</w:t>
            </w:r>
          </w:p>
          <w:p w14:paraId="445B443B"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Współczynnik kontrastu: co najmniej 15 000:1</w:t>
            </w:r>
          </w:p>
          <w:p w14:paraId="7C5576CD"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Wejścia: co najmniej  VGA, HDMI, RS232, wyjście stereo audio</w:t>
            </w:r>
          </w:p>
          <w:p w14:paraId="75BBA1D6"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xml:space="preserve">• Obiektyw o współczynniku projekcji </w:t>
            </w:r>
            <w:r w:rsidRPr="00F57900">
              <w:rPr>
                <w:rFonts w:ascii="Bahnschrift" w:hAnsi="Bahnschrift" w:cs="Times New Roman"/>
                <w:bCs/>
                <w:sz w:val="18"/>
                <w:szCs w:val="18"/>
              </w:rPr>
              <w:lastRenderedPageBreak/>
              <w:t>co najmniej od 1.4:1 do 2.0:1</w:t>
            </w:r>
          </w:p>
          <w:p w14:paraId="3A3C8940"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Żywotność źródła światła: co najmniej 10 000h w trybie ekonomicznym</w:t>
            </w:r>
          </w:p>
          <w:p w14:paraId="3F6A357D" w14:textId="77777777" w:rsidR="00F57900" w:rsidRPr="00F57900" w:rsidRDefault="00F57900" w:rsidP="00F57900">
            <w:pPr>
              <w:spacing w:line="360" w:lineRule="auto"/>
              <w:rPr>
                <w:rFonts w:ascii="Bahnschrift" w:hAnsi="Bahnschrift" w:cs="Times New Roman"/>
                <w:b/>
                <w:bCs/>
                <w:sz w:val="18"/>
                <w:szCs w:val="18"/>
              </w:rPr>
            </w:pPr>
            <w:r w:rsidRPr="00F57900">
              <w:rPr>
                <w:rFonts w:ascii="Bahnschrift" w:hAnsi="Bahnschrift" w:cs="Times New Roman"/>
                <w:b/>
                <w:bCs/>
                <w:sz w:val="18"/>
                <w:szCs w:val="18"/>
              </w:rPr>
              <w:t>- 2. Ekran elektryczny. sztuk: 1</w:t>
            </w:r>
          </w:p>
          <w:p w14:paraId="6892E30F"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Szerokość robocza powierzchni projekcyjnej: 240cm</w:t>
            </w:r>
          </w:p>
          <w:p w14:paraId="661DB0CE"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Silnik elektryczny o mocy 230W z 5 letnią gwarancją</w:t>
            </w:r>
          </w:p>
          <w:p w14:paraId="1C14C06E"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Aluminiowa obudowa w kolorze białym</w:t>
            </w:r>
          </w:p>
          <w:p w14:paraId="6326FD85"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Funkcja automatycznego zatrzymywania zwijania/rozwijania powierzchni</w:t>
            </w:r>
          </w:p>
          <w:p w14:paraId="69D8D50B"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Format obrazu 16:10</w:t>
            </w:r>
          </w:p>
          <w:p w14:paraId="3E71FF42"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Przedni wysuw materiału projekcyjnego</w:t>
            </w:r>
          </w:p>
          <w:p w14:paraId="365A4EE9"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Montaż ścienny lub sufitowy</w:t>
            </w:r>
          </w:p>
          <w:p w14:paraId="41920282"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Możliwość zmiany położenia uchwytów montażowych na obudowie ekranu</w:t>
            </w:r>
          </w:p>
          <w:p w14:paraId="1977021B"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Powierzchnia projekcyjna do projekcji przedniej o parametrach:</w:t>
            </w:r>
          </w:p>
          <w:p w14:paraId="0598873A"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o Wzmocnienie:1.2</w:t>
            </w:r>
          </w:p>
          <w:p w14:paraId="47885F23"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o Kąt widzenia: co najmniej 150 stopni</w:t>
            </w:r>
          </w:p>
          <w:p w14:paraId="55B69BDA"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o Grubość materiału:  pomiędzy 0.4mm a 0.45mm</w:t>
            </w:r>
          </w:p>
          <w:p w14:paraId="5985E7BD" w14:textId="77777777" w:rsidR="00F57900" w:rsidRPr="00F57900" w:rsidRDefault="00F57900" w:rsidP="00F57900">
            <w:pPr>
              <w:spacing w:line="360" w:lineRule="auto"/>
              <w:rPr>
                <w:rFonts w:ascii="Bahnschrift" w:hAnsi="Bahnschrift" w:cs="Times New Roman"/>
                <w:b/>
                <w:bCs/>
                <w:sz w:val="18"/>
                <w:szCs w:val="18"/>
              </w:rPr>
            </w:pPr>
            <w:r w:rsidRPr="00F57900">
              <w:rPr>
                <w:rFonts w:ascii="Bahnschrift" w:hAnsi="Bahnschrift" w:cs="Times New Roman"/>
                <w:b/>
                <w:bCs/>
                <w:sz w:val="18"/>
                <w:szCs w:val="18"/>
              </w:rPr>
              <w:t xml:space="preserve">- 3. </w:t>
            </w:r>
            <w:proofErr w:type="spellStart"/>
            <w:r w:rsidRPr="00F57900">
              <w:rPr>
                <w:rFonts w:ascii="Bahnschrift" w:hAnsi="Bahnschrift" w:cs="Times New Roman"/>
                <w:b/>
                <w:bCs/>
                <w:sz w:val="18"/>
                <w:szCs w:val="18"/>
              </w:rPr>
              <w:t>Triger</w:t>
            </w:r>
            <w:proofErr w:type="spellEnd"/>
            <w:r w:rsidRPr="00F57900">
              <w:rPr>
                <w:rFonts w:ascii="Bahnschrift" w:hAnsi="Bahnschrift" w:cs="Times New Roman"/>
                <w:b/>
                <w:bCs/>
                <w:sz w:val="18"/>
                <w:szCs w:val="18"/>
              </w:rPr>
              <w:t>. sztuk: 1</w:t>
            </w:r>
          </w:p>
          <w:p w14:paraId="01182CEF"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Sterowanie wyzwalane poborem prądu: Tak</w:t>
            </w:r>
          </w:p>
          <w:p w14:paraId="17807630"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Możliwość sterowania dwoma urządzeniami: Tak</w:t>
            </w:r>
          </w:p>
          <w:p w14:paraId="3642CD1B"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Nadajnik podczerwieni: Tak</w:t>
            </w:r>
          </w:p>
          <w:p w14:paraId="3BC35698"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Odbiornik podczerwieni do sterowania projektorem: Tak</w:t>
            </w:r>
          </w:p>
          <w:p w14:paraId="4FDDD5D7"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Możliwość podłączenia przełącznika ściennego</w:t>
            </w:r>
          </w:p>
          <w:p w14:paraId="0C618408" w14:textId="77777777" w:rsidR="00F57900" w:rsidRPr="00F57900" w:rsidRDefault="00F57900" w:rsidP="00F57900">
            <w:pPr>
              <w:spacing w:line="360" w:lineRule="auto"/>
              <w:rPr>
                <w:rFonts w:ascii="Bahnschrift" w:hAnsi="Bahnschrift" w:cs="Times New Roman"/>
                <w:b/>
                <w:bCs/>
                <w:sz w:val="18"/>
                <w:szCs w:val="18"/>
              </w:rPr>
            </w:pPr>
            <w:r w:rsidRPr="00F57900">
              <w:rPr>
                <w:rFonts w:ascii="Bahnschrift" w:hAnsi="Bahnschrift" w:cs="Times New Roman"/>
                <w:b/>
                <w:bCs/>
                <w:sz w:val="18"/>
                <w:szCs w:val="18"/>
              </w:rPr>
              <w:t>- 4. Wyposażenie przyłącza podłogowego. sztuk 1</w:t>
            </w:r>
          </w:p>
          <w:p w14:paraId="1412E21A"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xml:space="preserve"> • Dostawa i podłączenia przyłącza podłogowego zgodna z dokumentacja projektową i zamontowanymi przyłączami podłogowymi</w:t>
            </w:r>
          </w:p>
          <w:p w14:paraId="3378C5F4" w14:textId="77777777" w:rsidR="00F57900" w:rsidRPr="00F57900" w:rsidRDefault="00F57900" w:rsidP="00F57900">
            <w:pPr>
              <w:spacing w:line="360" w:lineRule="auto"/>
              <w:rPr>
                <w:rFonts w:ascii="Bahnschrift" w:hAnsi="Bahnschrift" w:cs="Times New Roman"/>
                <w:b/>
                <w:bCs/>
                <w:sz w:val="18"/>
                <w:szCs w:val="18"/>
              </w:rPr>
            </w:pPr>
            <w:r w:rsidRPr="00F57900">
              <w:rPr>
                <w:rFonts w:ascii="Bahnschrift" w:hAnsi="Bahnschrift" w:cs="Times New Roman"/>
                <w:b/>
                <w:bCs/>
                <w:sz w:val="18"/>
                <w:szCs w:val="18"/>
              </w:rPr>
              <w:t>- 5. Uchwyt do projektora. sztuk: 1</w:t>
            </w:r>
          </w:p>
          <w:p w14:paraId="3B4EF88F"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lastRenderedPageBreak/>
              <w:t>• Uchwyt dopasowany do projektora</w:t>
            </w:r>
          </w:p>
          <w:p w14:paraId="5FA25466"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Dopuszczalne obciążenie dopasowane do projektora</w:t>
            </w:r>
          </w:p>
          <w:p w14:paraId="718CADB6"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Możliwość regulacji obrotu, kąta pochylenia</w:t>
            </w:r>
          </w:p>
          <w:p w14:paraId="3CF10518" w14:textId="77777777" w:rsidR="00F57900" w:rsidRPr="00F57900" w:rsidRDefault="00F57900" w:rsidP="00F57900">
            <w:pPr>
              <w:spacing w:line="360" w:lineRule="auto"/>
              <w:rPr>
                <w:rFonts w:ascii="Bahnschrift" w:hAnsi="Bahnschrift" w:cs="Times New Roman"/>
                <w:b/>
                <w:bCs/>
                <w:sz w:val="18"/>
                <w:szCs w:val="18"/>
              </w:rPr>
            </w:pPr>
            <w:r w:rsidRPr="00F57900">
              <w:rPr>
                <w:rFonts w:ascii="Bahnschrift" w:hAnsi="Bahnschrift" w:cs="Times New Roman"/>
                <w:b/>
                <w:bCs/>
                <w:sz w:val="18"/>
                <w:szCs w:val="18"/>
              </w:rPr>
              <w:t>- 6. Głośnik sufitowy. sztuk: 6</w:t>
            </w:r>
          </w:p>
          <w:p w14:paraId="055D4BCE"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Co najmniej 1 przetwornik o średnicy 6.5"</w:t>
            </w:r>
          </w:p>
          <w:p w14:paraId="6731C865"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Co najmniej 1 przetwornik aluminiowy o średnicy 0.75"</w:t>
            </w:r>
          </w:p>
          <w:p w14:paraId="7BE1AB1F"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Pasmo przenoszenia:  co najmniej od 65Hz do 20kHz (- 10dB)</w:t>
            </w:r>
          </w:p>
          <w:p w14:paraId="1B6EBBB3"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Dyspersja znamionowa: co najmniej 1350 (-6dB, 500Hz – 5kHz)</w:t>
            </w:r>
          </w:p>
          <w:p w14:paraId="02238A30"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Moc znamionowa: co najmniej 60W</w:t>
            </w:r>
          </w:p>
          <w:p w14:paraId="287903D8"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Odczepy transformatora: co najmniej 60W, 30W, 15W</w:t>
            </w:r>
          </w:p>
          <w:p w14:paraId="459535FC"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Maksymalny SPL: co najmniej  106dB (112dB szczytowo)</w:t>
            </w:r>
          </w:p>
          <w:p w14:paraId="0844DE17"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Czułość (SPL, 1W, 1m): co najmniej  88dB SPL</w:t>
            </w:r>
          </w:p>
          <w:p w14:paraId="5508CE27"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Zamknięta tylna obudowa głośnika wykonana ze stali</w:t>
            </w:r>
          </w:p>
          <w:p w14:paraId="4DD9980B"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Wysokość głośnika: co najwyżej 110mm</w:t>
            </w:r>
          </w:p>
          <w:p w14:paraId="2FAAAAB9" w14:textId="77777777" w:rsidR="00F57900" w:rsidRPr="00F57900" w:rsidRDefault="00F57900" w:rsidP="00F57900">
            <w:pPr>
              <w:spacing w:line="360" w:lineRule="auto"/>
              <w:rPr>
                <w:rFonts w:ascii="Bahnschrift" w:hAnsi="Bahnschrift" w:cs="Times New Roman"/>
                <w:b/>
                <w:bCs/>
                <w:sz w:val="18"/>
                <w:szCs w:val="18"/>
              </w:rPr>
            </w:pPr>
            <w:r w:rsidRPr="00F57900">
              <w:rPr>
                <w:rFonts w:ascii="Bahnschrift" w:hAnsi="Bahnschrift" w:cs="Times New Roman"/>
                <w:b/>
                <w:bCs/>
                <w:sz w:val="18"/>
                <w:szCs w:val="18"/>
              </w:rPr>
              <w:t>- 7. Wzmacniacz 100V. sztuk: 1</w:t>
            </w:r>
          </w:p>
          <w:p w14:paraId="4164550C"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Zintegrowany wzmacniacz stereo pracujący w klasie D</w:t>
            </w:r>
          </w:p>
          <w:p w14:paraId="411F7F08"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Moc: co najmniej 2 x 50W/4Ohm</w:t>
            </w:r>
          </w:p>
          <w:p w14:paraId="70592F4B"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Pasmo przenoszenia: co najmniej 40Hz – 20kHz (+0dB/-3dB dla 1W)</w:t>
            </w:r>
          </w:p>
          <w:p w14:paraId="287844D6"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THD+N: co najwyżej 0.3% przy pełnej mocy znamionowej</w:t>
            </w:r>
          </w:p>
          <w:p w14:paraId="28F5917F"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Dynamika: co najmniej 88dB</w:t>
            </w:r>
          </w:p>
          <w:p w14:paraId="6FDB811D"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Wbudowany procesor DSP</w:t>
            </w:r>
          </w:p>
          <w:p w14:paraId="52F5166B"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Konwertery A/D i D/A: co najmniej 24bit/48kHz</w:t>
            </w:r>
          </w:p>
          <w:p w14:paraId="1F69DB78"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Wejścia min:  2 wejścia liniowe niesymetryczne RCA stereo, 1 wejście symetryczne mikrofonowo/liniowe, 1 wejście mikrofonowe/liniowe symetryczne z wyzwalaniem, 1 wejście liniowe niesymetryczne</w:t>
            </w:r>
          </w:p>
          <w:p w14:paraId="3B1540D8"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Wyjście przedwzmacniacza</w:t>
            </w:r>
          </w:p>
          <w:p w14:paraId="3965656D"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lastRenderedPageBreak/>
              <w:t>• Możliwość podłączenia sterownika ściennego głośności</w:t>
            </w:r>
          </w:p>
          <w:p w14:paraId="01F0E0F7"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Regulacja wzmocnienia dla każdego wejścia niezależnie</w:t>
            </w:r>
          </w:p>
          <w:p w14:paraId="10F31975"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xml:space="preserve">• </w:t>
            </w:r>
            <w:proofErr w:type="spellStart"/>
            <w:r w:rsidRPr="00F57900">
              <w:rPr>
                <w:rFonts w:ascii="Bahnschrift" w:hAnsi="Bahnschrift" w:cs="Times New Roman"/>
                <w:bCs/>
                <w:sz w:val="18"/>
                <w:szCs w:val="18"/>
              </w:rPr>
              <w:t>Ducking</w:t>
            </w:r>
            <w:proofErr w:type="spellEnd"/>
            <w:r w:rsidRPr="00F57900">
              <w:rPr>
                <w:rFonts w:ascii="Bahnschrift" w:hAnsi="Bahnschrift" w:cs="Times New Roman"/>
                <w:bCs/>
                <w:sz w:val="18"/>
                <w:szCs w:val="18"/>
              </w:rPr>
              <w:t xml:space="preserve"> dla wejścia mikrofonowego</w:t>
            </w:r>
          </w:p>
          <w:p w14:paraId="59245A0C"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Wysokość: nie większa niż 1U</w:t>
            </w:r>
          </w:p>
          <w:p w14:paraId="629F6635" w14:textId="77777777" w:rsidR="00F57900" w:rsidRPr="00F57900" w:rsidRDefault="00F57900" w:rsidP="00F57900">
            <w:pPr>
              <w:spacing w:line="360" w:lineRule="auto"/>
              <w:rPr>
                <w:rFonts w:ascii="Bahnschrift" w:hAnsi="Bahnschrift" w:cs="Times New Roman"/>
                <w:b/>
                <w:bCs/>
                <w:sz w:val="18"/>
                <w:szCs w:val="18"/>
              </w:rPr>
            </w:pPr>
            <w:r w:rsidRPr="00F57900">
              <w:rPr>
                <w:rFonts w:ascii="Bahnschrift" w:hAnsi="Bahnschrift" w:cs="Times New Roman"/>
                <w:b/>
                <w:bCs/>
                <w:sz w:val="18"/>
                <w:szCs w:val="18"/>
              </w:rPr>
              <w:t>- 8. Procesor DSP. sztuk: 1</w:t>
            </w:r>
          </w:p>
          <w:p w14:paraId="1820F605"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Procesor sygnałowy o otwartej architekturze</w:t>
            </w:r>
          </w:p>
          <w:p w14:paraId="438ACD79"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Minimum 8 wejść mikrofonowo liniowych</w:t>
            </w:r>
          </w:p>
          <w:p w14:paraId="3EF96284"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Minimum 8 wyjść liniowych.</w:t>
            </w:r>
          </w:p>
          <w:p w14:paraId="00452757"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Wejścia i wyjścia sterujące zewnętrznymi urządzeniami</w:t>
            </w:r>
          </w:p>
          <w:p w14:paraId="7802EFB9"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Złącze do wielokanałowej transmisji sygnału</w:t>
            </w:r>
          </w:p>
          <w:p w14:paraId="23B3721D"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Częstotliwość próbkowania minimum 48 kHz,</w:t>
            </w:r>
          </w:p>
          <w:p w14:paraId="362D8599"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xml:space="preserve">• Pasmo przenoszenia minimum 20 Hz – 20 kHz, + 0.3 </w:t>
            </w:r>
            <w:proofErr w:type="spellStart"/>
            <w:r w:rsidRPr="00F57900">
              <w:rPr>
                <w:rFonts w:ascii="Bahnschrift" w:hAnsi="Bahnschrift" w:cs="Times New Roman"/>
                <w:bCs/>
                <w:sz w:val="18"/>
                <w:szCs w:val="18"/>
              </w:rPr>
              <w:t>dB</w:t>
            </w:r>
            <w:proofErr w:type="spellEnd"/>
            <w:r w:rsidRPr="00F57900">
              <w:rPr>
                <w:rFonts w:ascii="Bahnschrift" w:hAnsi="Bahnschrift" w:cs="Times New Roman"/>
                <w:bCs/>
                <w:sz w:val="18"/>
                <w:szCs w:val="18"/>
              </w:rPr>
              <w:t>, -0.1dB</w:t>
            </w:r>
          </w:p>
          <w:p w14:paraId="0B6B07DE"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xml:space="preserve">• Zakres dynamiki: &gt; 115 </w:t>
            </w:r>
            <w:proofErr w:type="spellStart"/>
            <w:r w:rsidRPr="00F57900">
              <w:rPr>
                <w:rFonts w:ascii="Bahnschrift" w:hAnsi="Bahnschrift" w:cs="Times New Roman"/>
                <w:bCs/>
                <w:sz w:val="18"/>
                <w:szCs w:val="18"/>
              </w:rPr>
              <w:t>dB</w:t>
            </w:r>
            <w:proofErr w:type="spellEnd"/>
            <w:r w:rsidRPr="00F57900">
              <w:rPr>
                <w:rFonts w:ascii="Bahnschrift" w:hAnsi="Bahnschrift" w:cs="Times New Roman"/>
                <w:bCs/>
                <w:sz w:val="18"/>
                <w:szCs w:val="18"/>
              </w:rPr>
              <w:t xml:space="preserve"> (A-ważone)</w:t>
            </w:r>
          </w:p>
          <w:p w14:paraId="2419757D"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xml:space="preserve">• </w:t>
            </w:r>
            <w:proofErr w:type="spellStart"/>
            <w:r w:rsidRPr="00F57900">
              <w:rPr>
                <w:rFonts w:ascii="Bahnschrift" w:hAnsi="Bahnschrift" w:cs="Times New Roman"/>
                <w:bCs/>
                <w:sz w:val="18"/>
                <w:szCs w:val="18"/>
              </w:rPr>
              <w:t>THD+Noise</w:t>
            </w:r>
            <w:proofErr w:type="spellEnd"/>
            <w:r w:rsidRPr="00F57900">
              <w:rPr>
                <w:rFonts w:ascii="Bahnschrift" w:hAnsi="Bahnschrift" w:cs="Times New Roman"/>
                <w:bCs/>
                <w:sz w:val="18"/>
                <w:szCs w:val="18"/>
              </w:rPr>
              <w:t>: &lt; 0.002% przy +4dBu</w:t>
            </w:r>
          </w:p>
          <w:p w14:paraId="7FBD0BD5"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xml:space="preserve">• Przesłuchy: &lt; -105 </w:t>
            </w:r>
            <w:proofErr w:type="spellStart"/>
            <w:r w:rsidRPr="00F57900">
              <w:rPr>
                <w:rFonts w:ascii="Bahnschrift" w:hAnsi="Bahnschrift" w:cs="Times New Roman"/>
                <w:bCs/>
                <w:sz w:val="18"/>
                <w:szCs w:val="18"/>
              </w:rPr>
              <w:t>dB</w:t>
            </w:r>
            <w:proofErr w:type="spellEnd"/>
            <w:r w:rsidRPr="00F57900">
              <w:rPr>
                <w:rFonts w:ascii="Bahnschrift" w:hAnsi="Bahnschrift" w:cs="Times New Roman"/>
                <w:bCs/>
                <w:sz w:val="18"/>
                <w:szCs w:val="18"/>
              </w:rPr>
              <w:t xml:space="preserve"> przy 1 kHz, +4dBu</w:t>
            </w:r>
          </w:p>
          <w:p w14:paraId="127BD8E7"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Latencja: co najwyżej 0.86ms od analogowego wejścia do wyjścia</w:t>
            </w:r>
          </w:p>
          <w:p w14:paraId="343CC666"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Możliwość zdalnego sterowania z zewnętrznych urządzeń w systemie iOS, Android, Windows i przydzielania odpowiednich uprawnień</w:t>
            </w:r>
          </w:p>
          <w:p w14:paraId="1A93FE8A"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Złącze RS-232</w:t>
            </w:r>
          </w:p>
          <w:p w14:paraId="3A98B28C" w14:textId="77777777" w:rsidR="00F57900" w:rsidRPr="00F57900" w:rsidRDefault="00F57900" w:rsidP="00F57900">
            <w:pPr>
              <w:spacing w:line="360" w:lineRule="auto"/>
              <w:rPr>
                <w:rFonts w:ascii="Bahnschrift" w:hAnsi="Bahnschrift" w:cs="Times New Roman"/>
                <w:b/>
                <w:bCs/>
                <w:sz w:val="18"/>
                <w:szCs w:val="18"/>
              </w:rPr>
            </w:pPr>
            <w:r w:rsidRPr="00F57900">
              <w:rPr>
                <w:rFonts w:ascii="Bahnschrift" w:hAnsi="Bahnschrift" w:cs="Times New Roman"/>
                <w:b/>
                <w:bCs/>
                <w:sz w:val="18"/>
                <w:szCs w:val="18"/>
              </w:rPr>
              <w:t>- 9. Mikrofon odsłuchowy. sztuk: 5</w:t>
            </w:r>
          </w:p>
          <w:p w14:paraId="0F068A77"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Mikrofon pojemnościowy</w:t>
            </w:r>
          </w:p>
          <w:p w14:paraId="08FAB666"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xml:space="preserve">• Charakterystyka </w:t>
            </w:r>
            <w:proofErr w:type="spellStart"/>
            <w:r w:rsidRPr="00F57900">
              <w:rPr>
                <w:rFonts w:ascii="Bahnschrift" w:hAnsi="Bahnschrift" w:cs="Times New Roman"/>
                <w:bCs/>
                <w:sz w:val="18"/>
                <w:szCs w:val="18"/>
              </w:rPr>
              <w:t>kardioidalny</w:t>
            </w:r>
            <w:proofErr w:type="spellEnd"/>
          </w:p>
          <w:p w14:paraId="15341F41"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Pasmo przenoszenia: co najmniej od 70Hz – 16kHz</w:t>
            </w:r>
          </w:p>
          <w:p w14:paraId="0B9FBCEF"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Impedancja: 180Ohm</w:t>
            </w:r>
          </w:p>
          <w:p w14:paraId="0A1FD8C5"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Poziom wyjściowy: -33dbV/1Pa</w:t>
            </w:r>
          </w:p>
          <w:p w14:paraId="02CBBD09" w14:textId="77777777" w:rsidR="00F57900" w:rsidRPr="00F57900" w:rsidRDefault="00F57900" w:rsidP="00F57900">
            <w:pPr>
              <w:spacing w:line="360" w:lineRule="auto"/>
              <w:rPr>
                <w:rFonts w:ascii="Bahnschrift" w:hAnsi="Bahnschrift" w:cs="Times New Roman"/>
                <w:b/>
                <w:bCs/>
                <w:sz w:val="18"/>
                <w:szCs w:val="18"/>
              </w:rPr>
            </w:pPr>
            <w:r w:rsidRPr="00F57900">
              <w:rPr>
                <w:rFonts w:ascii="Bahnschrift" w:hAnsi="Bahnschrift" w:cs="Times New Roman"/>
                <w:b/>
                <w:bCs/>
                <w:sz w:val="18"/>
                <w:szCs w:val="18"/>
              </w:rPr>
              <w:t>- 10. Kamera stała z zoomem. sztuk:2</w:t>
            </w:r>
          </w:p>
          <w:p w14:paraId="5D1FAFF9"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Wysokiej klasy optyka z zoomem optycznym min x11</w:t>
            </w:r>
          </w:p>
          <w:p w14:paraId="23AEDC05"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Wbudowany mikrofon</w:t>
            </w:r>
          </w:p>
          <w:p w14:paraId="063B8044"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Przetwornik CMOS 4K</w:t>
            </w:r>
          </w:p>
          <w:p w14:paraId="33B45904"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lastRenderedPageBreak/>
              <w:t>• Min 4K/29Hz, min 1080p/59Hz</w:t>
            </w:r>
          </w:p>
          <w:p w14:paraId="28C7BDA7"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xml:space="preserve">• Wyjścia: HDMI, 3G-SDI, </w:t>
            </w:r>
            <w:proofErr w:type="spellStart"/>
            <w:r w:rsidRPr="00F57900">
              <w:rPr>
                <w:rFonts w:ascii="Bahnschrift" w:hAnsi="Bahnschrift" w:cs="Times New Roman"/>
                <w:bCs/>
                <w:sz w:val="18"/>
                <w:szCs w:val="18"/>
              </w:rPr>
              <w:t>HDbT</w:t>
            </w:r>
            <w:proofErr w:type="spellEnd"/>
            <w:r w:rsidRPr="00F57900">
              <w:rPr>
                <w:rFonts w:ascii="Bahnschrift" w:hAnsi="Bahnschrift" w:cs="Times New Roman"/>
                <w:bCs/>
                <w:sz w:val="18"/>
                <w:szCs w:val="18"/>
              </w:rPr>
              <w:t>, audio</w:t>
            </w:r>
          </w:p>
          <w:p w14:paraId="11C38949"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Wejścia: audio</w:t>
            </w:r>
          </w:p>
          <w:p w14:paraId="1576724A"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xml:space="preserve">• Wejścia sterujące: RS232, RS485 (VISCA, </w:t>
            </w:r>
            <w:proofErr w:type="spellStart"/>
            <w:r w:rsidRPr="00F57900">
              <w:rPr>
                <w:rFonts w:ascii="Bahnschrift" w:hAnsi="Bahnschrift" w:cs="Times New Roman"/>
                <w:bCs/>
                <w:sz w:val="18"/>
                <w:szCs w:val="18"/>
              </w:rPr>
              <w:t>Pelco</w:t>
            </w:r>
            <w:proofErr w:type="spellEnd"/>
            <w:r w:rsidRPr="00F57900">
              <w:rPr>
                <w:rFonts w:ascii="Bahnschrift" w:hAnsi="Bahnschrift" w:cs="Times New Roman"/>
                <w:bCs/>
                <w:sz w:val="18"/>
                <w:szCs w:val="18"/>
              </w:rPr>
              <w:t>)</w:t>
            </w:r>
          </w:p>
          <w:p w14:paraId="7C0B4045"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Zasilanie zewnętrzne lub poprzez POE</w:t>
            </w:r>
          </w:p>
          <w:p w14:paraId="56AD8A88"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Uchwyt montażowy</w:t>
            </w:r>
          </w:p>
          <w:p w14:paraId="5AA859CC" w14:textId="77777777" w:rsidR="00F57900" w:rsidRPr="00F57900" w:rsidRDefault="00F57900" w:rsidP="00F57900">
            <w:pPr>
              <w:spacing w:line="360" w:lineRule="auto"/>
              <w:rPr>
                <w:rFonts w:ascii="Bahnschrift" w:hAnsi="Bahnschrift" w:cs="Times New Roman"/>
                <w:b/>
                <w:bCs/>
                <w:sz w:val="18"/>
                <w:szCs w:val="18"/>
              </w:rPr>
            </w:pPr>
            <w:r w:rsidRPr="00F57900">
              <w:rPr>
                <w:rFonts w:ascii="Bahnschrift" w:hAnsi="Bahnschrift" w:cs="Times New Roman"/>
                <w:b/>
                <w:bCs/>
                <w:sz w:val="18"/>
                <w:szCs w:val="18"/>
              </w:rPr>
              <w:t>- 11. Jednostka centralna systemu sterowania. sztuk: 1</w:t>
            </w:r>
          </w:p>
          <w:p w14:paraId="0789D183"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Konstrukcja bazująca na procesorze ARM</w:t>
            </w:r>
          </w:p>
          <w:p w14:paraId="4D373F5E"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Praca w sieci Ethernet IP</w:t>
            </w:r>
          </w:p>
          <w:p w14:paraId="5B86DC81"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Pamięć stała przeznaczona dla aplikacji użytkownika</w:t>
            </w:r>
          </w:p>
          <w:p w14:paraId="5FC61528"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Pamięć wewnętrzna RAM 64MB</w:t>
            </w:r>
          </w:p>
          <w:p w14:paraId="4D2686A2"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Wewnętrzny zegar RTC</w:t>
            </w:r>
          </w:p>
          <w:p w14:paraId="5A07CC4B"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Czytnik kodów IR</w:t>
            </w:r>
          </w:p>
          <w:p w14:paraId="7835321C"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Złącza sterujące:</w:t>
            </w:r>
          </w:p>
          <w:p w14:paraId="2BD04659"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Co najmniej 3 x dwukierunkowe szeregowe RS-232/485</w:t>
            </w:r>
          </w:p>
          <w:p w14:paraId="702786A4"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Co najmniej 8 x uniwersalne: wejście cyfrowe, wejście napięciowe, wejście rezystancyjne, wyjście cyfrowe, wyjście IR, wyjście szeregowe</w:t>
            </w:r>
          </w:p>
          <w:p w14:paraId="37653844"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Wskaźniki na przednim panelu dla każdego portu sterującego</w:t>
            </w:r>
          </w:p>
          <w:p w14:paraId="412C57C1"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Zasilanie 24V</w:t>
            </w:r>
          </w:p>
          <w:p w14:paraId="5D2F52CA"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xml:space="preserve">• Możliwy montaż </w:t>
            </w:r>
            <w:proofErr w:type="spellStart"/>
            <w:r w:rsidRPr="00F57900">
              <w:rPr>
                <w:rFonts w:ascii="Bahnschrift" w:hAnsi="Bahnschrift" w:cs="Times New Roman"/>
                <w:bCs/>
                <w:sz w:val="18"/>
                <w:szCs w:val="18"/>
              </w:rPr>
              <w:t>rackowy</w:t>
            </w:r>
            <w:proofErr w:type="spellEnd"/>
            <w:r w:rsidRPr="00F57900">
              <w:rPr>
                <w:rFonts w:ascii="Bahnschrift" w:hAnsi="Bahnschrift" w:cs="Times New Roman"/>
                <w:bCs/>
                <w:sz w:val="18"/>
                <w:szCs w:val="18"/>
              </w:rPr>
              <w:t xml:space="preserve"> (dodatkowe akcesoria)</w:t>
            </w:r>
          </w:p>
          <w:p w14:paraId="7B87FAC0"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Oprogramowanie umożliwiające tworzenie systemów rozproszonych. Każda jednostka, panel dotykowy lub aplikacja na tablet lub komputer, pozwala na jej oprogramowanie i wymianę informacji w tym samym języku oprogramowania Oprogramowanie jest tworzone w zintegrowanym środowisku programistycznym – jedna aplikacja dla tworzenia oprogramowania jednostek i wyglądu oraz działania interfejsów GUI</w:t>
            </w:r>
          </w:p>
          <w:p w14:paraId="2AABA31E" w14:textId="77777777" w:rsidR="00F57900" w:rsidRPr="00F57900" w:rsidRDefault="00F57900" w:rsidP="00F57900">
            <w:pPr>
              <w:spacing w:line="360" w:lineRule="auto"/>
              <w:rPr>
                <w:rFonts w:ascii="Bahnschrift" w:hAnsi="Bahnschrift" w:cs="Times New Roman"/>
                <w:b/>
                <w:bCs/>
                <w:sz w:val="18"/>
                <w:szCs w:val="18"/>
              </w:rPr>
            </w:pPr>
            <w:r w:rsidRPr="00F57900">
              <w:rPr>
                <w:rFonts w:ascii="Bahnschrift" w:hAnsi="Bahnschrift" w:cs="Times New Roman"/>
                <w:b/>
                <w:bCs/>
                <w:sz w:val="18"/>
                <w:szCs w:val="18"/>
              </w:rPr>
              <w:t xml:space="preserve">- 12. Oprogramowanie sterujące. sztuk: </w:t>
            </w:r>
            <w:r w:rsidRPr="00F57900">
              <w:rPr>
                <w:rFonts w:ascii="Bahnschrift" w:hAnsi="Bahnschrift" w:cs="Times New Roman"/>
                <w:b/>
                <w:bCs/>
                <w:sz w:val="18"/>
                <w:szCs w:val="18"/>
              </w:rPr>
              <w:lastRenderedPageBreak/>
              <w:t>1</w:t>
            </w:r>
          </w:p>
          <w:p w14:paraId="159D8A0C"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Aplikacja umieszczona w pamięci jednostki centralnej</w:t>
            </w:r>
          </w:p>
          <w:p w14:paraId="57C5A129"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Możliwość uruchomienia na dowolnym urządzeniu mobilnym (IOS/Windows/Android)</w:t>
            </w:r>
          </w:p>
          <w:p w14:paraId="34ABE2E2" w14:textId="6F58BDF9"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Brak potrzeby rejestracji oprogramowania (licencji) na nowym urządzeniu. Licencja przyporzą</w:t>
            </w:r>
            <w:r>
              <w:rPr>
                <w:rFonts w:ascii="Bahnschrift" w:hAnsi="Bahnschrift" w:cs="Times New Roman"/>
                <w:bCs/>
                <w:sz w:val="18"/>
                <w:szCs w:val="18"/>
              </w:rPr>
              <w:t>dkowana do jednostki centralnej</w:t>
            </w:r>
          </w:p>
          <w:p w14:paraId="412BC2F5" w14:textId="77777777" w:rsidR="00F57900" w:rsidRPr="00F57900" w:rsidRDefault="00F57900" w:rsidP="00F57900">
            <w:pPr>
              <w:spacing w:line="360" w:lineRule="auto"/>
              <w:rPr>
                <w:rFonts w:ascii="Bahnschrift" w:hAnsi="Bahnschrift" w:cs="Times New Roman"/>
                <w:b/>
                <w:bCs/>
                <w:sz w:val="18"/>
                <w:szCs w:val="18"/>
              </w:rPr>
            </w:pPr>
            <w:r w:rsidRPr="00F57900">
              <w:rPr>
                <w:rFonts w:ascii="Bahnschrift" w:hAnsi="Bahnschrift" w:cs="Times New Roman"/>
                <w:b/>
                <w:bCs/>
                <w:sz w:val="18"/>
                <w:szCs w:val="18"/>
              </w:rPr>
              <w:t>- 13. Tablet. sztuk: 1</w:t>
            </w:r>
          </w:p>
          <w:p w14:paraId="46E2F616"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Rozdzielczość natywna panelu : co najmniej 1920 x 1080</w:t>
            </w:r>
          </w:p>
          <w:p w14:paraId="0C0795F8"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CPU: co najmniej 4 rdzeniowy  1,8 GHz</w:t>
            </w:r>
          </w:p>
          <w:p w14:paraId="1A10F4C2"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Przekątna: co najmniej 10"</w:t>
            </w:r>
          </w:p>
          <w:p w14:paraId="178A69A8"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Pamięć RAM: co najmniej 2GB DDR2</w:t>
            </w:r>
          </w:p>
          <w:p w14:paraId="340407D5"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Pamięć wewnętrzna: co najmniej 16GB</w:t>
            </w:r>
          </w:p>
          <w:p w14:paraId="19AD39E4"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xml:space="preserve">• Obsługa kart pamięci </w:t>
            </w:r>
            <w:proofErr w:type="spellStart"/>
            <w:r w:rsidRPr="00F57900">
              <w:rPr>
                <w:rFonts w:ascii="Bahnschrift" w:hAnsi="Bahnschrift" w:cs="Times New Roman"/>
                <w:bCs/>
                <w:sz w:val="18"/>
                <w:szCs w:val="18"/>
              </w:rPr>
              <w:t>microSD</w:t>
            </w:r>
            <w:proofErr w:type="spellEnd"/>
            <w:r w:rsidRPr="00F57900">
              <w:rPr>
                <w:rFonts w:ascii="Bahnschrift" w:hAnsi="Bahnschrift" w:cs="Times New Roman"/>
                <w:bCs/>
                <w:sz w:val="18"/>
                <w:szCs w:val="18"/>
              </w:rPr>
              <w:t xml:space="preserve"> o pojemności  64 GB</w:t>
            </w:r>
          </w:p>
          <w:p w14:paraId="2592AC8E"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xml:space="preserve">• Łączność </w:t>
            </w:r>
            <w:proofErr w:type="spellStart"/>
            <w:r w:rsidRPr="00F57900">
              <w:rPr>
                <w:rFonts w:ascii="Bahnschrift" w:hAnsi="Bahnschrift" w:cs="Times New Roman"/>
                <w:bCs/>
                <w:sz w:val="18"/>
                <w:szCs w:val="18"/>
              </w:rPr>
              <w:t>WiFi</w:t>
            </w:r>
            <w:proofErr w:type="spellEnd"/>
            <w:r w:rsidRPr="00F57900">
              <w:rPr>
                <w:rFonts w:ascii="Bahnschrift" w:hAnsi="Bahnschrift" w:cs="Times New Roman"/>
                <w:bCs/>
                <w:sz w:val="18"/>
                <w:szCs w:val="18"/>
              </w:rPr>
              <w:t xml:space="preserve"> 802.11 b/g/n</w:t>
            </w:r>
          </w:p>
          <w:p w14:paraId="248E3046" w14:textId="654F337D"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System operacyjny umożliwiający współpracę z jednost</w:t>
            </w:r>
            <w:r>
              <w:rPr>
                <w:rFonts w:ascii="Bahnschrift" w:hAnsi="Bahnschrift" w:cs="Times New Roman"/>
                <w:bCs/>
                <w:sz w:val="18"/>
                <w:szCs w:val="18"/>
              </w:rPr>
              <w:t>ką centralną systemu sterowania</w:t>
            </w:r>
          </w:p>
          <w:p w14:paraId="7DDEA074" w14:textId="77777777" w:rsidR="00F57900" w:rsidRPr="00F57900" w:rsidRDefault="00F57900" w:rsidP="00F57900">
            <w:pPr>
              <w:spacing w:line="360" w:lineRule="auto"/>
              <w:rPr>
                <w:rFonts w:ascii="Bahnschrift" w:hAnsi="Bahnschrift" w:cs="Times New Roman"/>
                <w:b/>
                <w:bCs/>
                <w:sz w:val="18"/>
                <w:szCs w:val="18"/>
              </w:rPr>
            </w:pPr>
            <w:r w:rsidRPr="00F57900">
              <w:rPr>
                <w:rFonts w:ascii="Bahnschrift" w:hAnsi="Bahnschrift" w:cs="Times New Roman"/>
                <w:b/>
                <w:bCs/>
                <w:sz w:val="18"/>
                <w:szCs w:val="18"/>
              </w:rPr>
              <w:t>- 14. Router bezprzewodowy. sztuk:1</w:t>
            </w:r>
          </w:p>
          <w:p w14:paraId="60BE76BA"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Kompatybilność z 802.11b/g/n</w:t>
            </w:r>
          </w:p>
          <w:p w14:paraId="05DDAFB1"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Co najmniej 4 porty LAN</w:t>
            </w:r>
          </w:p>
          <w:p w14:paraId="24A9BEEB" w14:textId="77777777" w:rsidR="00F57900" w:rsidRPr="00F57900" w:rsidRDefault="00F57900" w:rsidP="00F57900">
            <w:pPr>
              <w:spacing w:line="360" w:lineRule="auto"/>
              <w:rPr>
                <w:rFonts w:ascii="Bahnschrift" w:hAnsi="Bahnschrift" w:cs="Times New Roman"/>
                <w:b/>
                <w:bCs/>
                <w:sz w:val="18"/>
                <w:szCs w:val="18"/>
              </w:rPr>
            </w:pPr>
            <w:r w:rsidRPr="00F57900">
              <w:rPr>
                <w:rFonts w:ascii="Bahnschrift" w:hAnsi="Bahnschrift" w:cs="Times New Roman"/>
                <w:b/>
                <w:bCs/>
                <w:sz w:val="18"/>
                <w:szCs w:val="18"/>
              </w:rPr>
              <w:t>- 15. Okablowanie ruchome. sztuk: 1</w:t>
            </w:r>
          </w:p>
          <w:p w14:paraId="1F0DF7E4"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Okablowanie ruchome niezbędne do uruchomienia systemu AV</w:t>
            </w:r>
          </w:p>
          <w:p w14:paraId="76AEE9D3" w14:textId="2758C0C1" w:rsidR="00FA46D1" w:rsidRPr="008C4C9E" w:rsidRDefault="00FA46D1" w:rsidP="00486995">
            <w:pPr>
              <w:spacing w:line="360" w:lineRule="auto"/>
              <w:rPr>
                <w:rFonts w:ascii="Bahnschrift" w:hAnsi="Bahnschrift" w:cs="Times New Roman"/>
                <w:b/>
                <w:bCs/>
                <w:sz w:val="18"/>
                <w:szCs w:val="18"/>
                <w:u w:val="single"/>
              </w:rPr>
            </w:pPr>
          </w:p>
        </w:tc>
        <w:tc>
          <w:tcPr>
            <w:tcW w:w="364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F4D3672" w14:textId="77777777" w:rsidR="00FA46D1" w:rsidRPr="002F7ED7" w:rsidRDefault="00FA46D1" w:rsidP="00FD32C4">
            <w:pPr>
              <w:rPr>
                <w:rFonts w:ascii="Bahnschrift" w:hAnsi="Bahnschrift" w:cs="Times New Roman"/>
                <w:sz w:val="18"/>
                <w:szCs w:val="18"/>
              </w:rPr>
            </w:pP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F91F60C" w14:textId="77777777" w:rsidR="00FA46D1" w:rsidRPr="002F7ED7" w:rsidRDefault="00FA46D1" w:rsidP="00FD32C4">
            <w:pPr>
              <w:rPr>
                <w:rFonts w:ascii="Bahnschrift" w:hAnsi="Bahnschrift" w:cs="Times New Roman"/>
                <w:sz w:val="18"/>
                <w:szCs w:val="18"/>
              </w:rPr>
            </w:pPr>
          </w:p>
        </w:tc>
        <w:tc>
          <w:tcPr>
            <w:tcW w:w="11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0C5059E" w14:textId="77777777" w:rsidR="00FA46D1" w:rsidRPr="002F7ED7" w:rsidRDefault="00FA46D1" w:rsidP="00FD32C4">
            <w:pPr>
              <w:rPr>
                <w:rFonts w:ascii="Bahnschrift" w:hAnsi="Bahnschrift" w:cs="Times New Roman"/>
                <w:sz w:val="18"/>
                <w:szCs w:val="18"/>
              </w:rPr>
            </w:pPr>
          </w:p>
        </w:tc>
      </w:tr>
      <w:tr w:rsidR="00FA46D1" w:rsidRPr="002F7ED7" w14:paraId="46C553FD" w14:textId="71752BA7" w:rsidTr="00FA46D1">
        <w:trPr>
          <w:trHeight w:val="390"/>
        </w:trPr>
        <w:tc>
          <w:tcPr>
            <w:tcW w:w="7054"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011D281" w14:textId="08FCFD64" w:rsidR="00FA46D1" w:rsidRPr="00102E16" w:rsidRDefault="00FA230A" w:rsidP="00102E16">
            <w:pPr>
              <w:jc w:val="center"/>
              <w:rPr>
                <w:rFonts w:ascii="Bahnschrift" w:hAnsi="Bahnschrift" w:cs="Times New Roman"/>
                <w:b/>
                <w:sz w:val="18"/>
                <w:szCs w:val="18"/>
              </w:rPr>
            </w:pPr>
            <w:r>
              <w:rPr>
                <w:rFonts w:ascii="Bahnschrift" w:hAnsi="Bahnschrift" w:cs="Times New Roman"/>
                <w:b/>
                <w:sz w:val="18"/>
                <w:szCs w:val="18"/>
              </w:rPr>
              <w:lastRenderedPageBreak/>
              <w:t>Wyposażenie tarasu B/1.45 (index 137888</w:t>
            </w:r>
            <w:r w:rsidR="00FA46D1" w:rsidRPr="00102E16">
              <w:rPr>
                <w:rFonts w:ascii="Bahnschrift" w:hAnsi="Bahnschrift" w:cs="Times New Roman"/>
                <w:b/>
                <w:sz w:val="18"/>
                <w:szCs w:val="18"/>
              </w:rPr>
              <w:t>)</w:t>
            </w:r>
            <w:r w:rsidR="00FA46D1">
              <w:rPr>
                <w:rFonts w:ascii="Bahnschrift" w:hAnsi="Bahnschrift" w:cs="Times New Roman"/>
                <w:b/>
                <w:sz w:val="18"/>
                <w:szCs w:val="18"/>
              </w:rPr>
              <w:t xml:space="preserve"> wraz z montażem</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0C49B66" w14:textId="77777777" w:rsidR="00FA46D1" w:rsidRPr="00102E16" w:rsidRDefault="00FA46D1" w:rsidP="00102E16">
            <w:pPr>
              <w:jc w:val="center"/>
              <w:rPr>
                <w:rFonts w:ascii="Bahnschrift" w:hAnsi="Bahnschrift" w:cs="Times New Roman"/>
                <w:b/>
                <w:sz w:val="18"/>
                <w:szCs w:val="18"/>
              </w:rPr>
            </w:pPr>
          </w:p>
        </w:tc>
        <w:tc>
          <w:tcPr>
            <w:tcW w:w="11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7189AC8" w14:textId="77777777" w:rsidR="00FA46D1" w:rsidRPr="00102E16" w:rsidRDefault="00FA46D1" w:rsidP="00102E16">
            <w:pPr>
              <w:jc w:val="center"/>
              <w:rPr>
                <w:rFonts w:ascii="Bahnschrift" w:hAnsi="Bahnschrift" w:cs="Times New Roman"/>
                <w:b/>
                <w:sz w:val="18"/>
                <w:szCs w:val="18"/>
              </w:rPr>
            </w:pPr>
          </w:p>
        </w:tc>
      </w:tr>
      <w:tr w:rsidR="00FA46D1" w:rsidRPr="002F7ED7" w14:paraId="089460C4" w14:textId="45F6C0E6" w:rsidTr="00FA46D1">
        <w:trPr>
          <w:trHeight w:val="390"/>
        </w:trPr>
        <w:tc>
          <w:tcPr>
            <w:tcW w:w="34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585DB14" w14:textId="77777777" w:rsidR="00F57900" w:rsidRPr="00F57900" w:rsidRDefault="00F57900" w:rsidP="00F57900">
            <w:pPr>
              <w:spacing w:line="360" w:lineRule="auto"/>
              <w:rPr>
                <w:rFonts w:ascii="Bahnschrift" w:hAnsi="Bahnschrift" w:cs="Times New Roman"/>
                <w:b/>
                <w:bCs/>
                <w:sz w:val="18"/>
                <w:szCs w:val="18"/>
                <w:u w:val="single"/>
              </w:rPr>
            </w:pPr>
            <w:r w:rsidRPr="00F57900">
              <w:rPr>
                <w:rFonts w:ascii="Bahnschrift" w:hAnsi="Bahnschrift" w:cs="Times New Roman"/>
                <w:b/>
                <w:bCs/>
                <w:sz w:val="18"/>
                <w:szCs w:val="18"/>
                <w:u w:val="single"/>
              </w:rPr>
              <w:t>1. SPECYFIKACJA TECHNICZNA URZĄDZEŃ</w:t>
            </w:r>
          </w:p>
          <w:p w14:paraId="2B32857A"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xml:space="preserve">Ze względu na dążenie do unifikacji systemów, ujednolicenia obsługi, serwisowania i zarządzania zasobami sprzętowymi przez Użytkownika, wszystkie projektory prezentacyjne muszą być od jednego producenta, wszystkie ekrany elektryczne musza być od tego samego producenta, elementy przesyłania obrazów </w:t>
            </w:r>
            <w:r w:rsidRPr="00F57900">
              <w:rPr>
                <w:rFonts w:ascii="Bahnschrift" w:hAnsi="Bahnschrift" w:cs="Times New Roman"/>
                <w:bCs/>
                <w:sz w:val="18"/>
                <w:szCs w:val="18"/>
              </w:rPr>
              <w:lastRenderedPageBreak/>
              <w:t>(matryce, przełączniki, extendery) musza być od jednego producenta. Również jednostki centralne, panele dotykowe oraz elementy wykonawcze systemu sterowania muszą być pod jednego producenta.</w:t>
            </w:r>
          </w:p>
          <w:p w14:paraId="4C3772DC" w14:textId="77777777" w:rsidR="00F57900" w:rsidRPr="004A4A31" w:rsidRDefault="00F57900" w:rsidP="00F57900">
            <w:pPr>
              <w:spacing w:line="360" w:lineRule="auto"/>
              <w:rPr>
                <w:rFonts w:ascii="Bahnschrift" w:hAnsi="Bahnschrift" w:cs="Times New Roman"/>
                <w:b/>
                <w:bCs/>
                <w:sz w:val="18"/>
                <w:szCs w:val="18"/>
                <w:u w:val="single"/>
              </w:rPr>
            </w:pPr>
            <w:r w:rsidRPr="004A4A31">
              <w:rPr>
                <w:rFonts w:ascii="Bahnschrift" w:hAnsi="Bahnschrift" w:cs="Times New Roman"/>
                <w:b/>
                <w:bCs/>
                <w:sz w:val="18"/>
                <w:szCs w:val="18"/>
                <w:u w:val="single"/>
              </w:rPr>
              <w:t>Taras B/1.45</w:t>
            </w:r>
          </w:p>
          <w:p w14:paraId="063E3E16" w14:textId="77777777" w:rsidR="00F57900" w:rsidRPr="004A4A31" w:rsidRDefault="00F57900" w:rsidP="00F57900">
            <w:pPr>
              <w:spacing w:line="360" w:lineRule="auto"/>
              <w:rPr>
                <w:rFonts w:ascii="Bahnschrift" w:hAnsi="Bahnschrift" w:cs="Times New Roman"/>
                <w:b/>
                <w:bCs/>
                <w:sz w:val="18"/>
                <w:szCs w:val="18"/>
              </w:rPr>
            </w:pPr>
            <w:r w:rsidRPr="004A4A31">
              <w:rPr>
                <w:rFonts w:ascii="Bahnschrift" w:hAnsi="Bahnschrift" w:cs="Times New Roman"/>
                <w:b/>
                <w:bCs/>
                <w:sz w:val="18"/>
                <w:szCs w:val="18"/>
              </w:rPr>
              <w:t>- 1. Ekran ramowy, przenośny 305x190. sztuk: 1</w:t>
            </w:r>
          </w:p>
          <w:p w14:paraId="1CE09581"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Ekran mobilny, składany z możliwością wymiany powierzchni projekcyjnych</w:t>
            </w:r>
          </w:p>
          <w:p w14:paraId="6ED44296"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Format: 16:10</w:t>
            </w:r>
          </w:p>
          <w:p w14:paraId="600B74B1"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W zestawie rama ekranu, nogi, powierzchnia projekcyjna, skrzynia transportowa</w:t>
            </w:r>
          </w:p>
          <w:p w14:paraId="3288A269"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Czarna ramka dookoła obszaru projekcyjnego</w:t>
            </w:r>
          </w:p>
          <w:p w14:paraId="3ECB7681"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Powierzchnia projekcyjna o parametrach:</w:t>
            </w:r>
          </w:p>
          <w:p w14:paraId="1E8DFCF8"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Kąt widzenia: co najmniej 160o</w:t>
            </w:r>
          </w:p>
          <w:p w14:paraId="482E8239"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Współczynnik projekcji: co najmniej 1</w:t>
            </w:r>
          </w:p>
          <w:p w14:paraId="3B468D2A"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Powierzchnia do projekcji przedniej</w:t>
            </w:r>
          </w:p>
          <w:p w14:paraId="1CA2508A" w14:textId="77777777" w:rsidR="00F57900" w:rsidRPr="004A4A31" w:rsidRDefault="00F57900" w:rsidP="00F57900">
            <w:pPr>
              <w:spacing w:line="360" w:lineRule="auto"/>
              <w:rPr>
                <w:rFonts w:ascii="Bahnschrift" w:hAnsi="Bahnschrift" w:cs="Times New Roman"/>
                <w:b/>
                <w:bCs/>
                <w:sz w:val="18"/>
                <w:szCs w:val="18"/>
              </w:rPr>
            </w:pPr>
            <w:r w:rsidRPr="004A4A31">
              <w:rPr>
                <w:rFonts w:ascii="Bahnschrift" w:hAnsi="Bahnschrift" w:cs="Times New Roman"/>
                <w:b/>
                <w:bCs/>
                <w:sz w:val="18"/>
                <w:szCs w:val="18"/>
              </w:rPr>
              <w:t>- 2. Projektor WUXGA (1920x1200), Laserowy. sztuk: 1</w:t>
            </w:r>
          </w:p>
          <w:p w14:paraId="19F86E2A"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Rozdzielczość natywna: co najmniej WUXGA 1920x1200</w:t>
            </w:r>
          </w:p>
          <w:p w14:paraId="6AA7054A"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Technologia: 3LCD</w:t>
            </w:r>
          </w:p>
          <w:p w14:paraId="2482E564"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Jasność: co najmniej 5000 lumenów</w:t>
            </w:r>
          </w:p>
          <w:p w14:paraId="4CA6EA52"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xml:space="preserve">• Głośność: nie większa niż 37dB w trybie </w:t>
            </w:r>
            <w:proofErr w:type="spellStart"/>
            <w:r w:rsidRPr="00F57900">
              <w:rPr>
                <w:rFonts w:ascii="Bahnschrift" w:hAnsi="Bahnschrift" w:cs="Times New Roman"/>
                <w:bCs/>
                <w:sz w:val="18"/>
                <w:szCs w:val="18"/>
              </w:rPr>
              <w:t>normal</w:t>
            </w:r>
            <w:proofErr w:type="spellEnd"/>
          </w:p>
          <w:p w14:paraId="3A782016"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Źródło światła: dioda laserowa</w:t>
            </w:r>
          </w:p>
          <w:p w14:paraId="2D73ACBB"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xml:space="preserve">Wejścia wbudowane: co najmniej  VGA, HDMI, RS232, </w:t>
            </w:r>
            <w:proofErr w:type="spellStart"/>
            <w:r w:rsidRPr="00F57900">
              <w:rPr>
                <w:rFonts w:ascii="Bahnschrift" w:hAnsi="Bahnschrift" w:cs="Times New Roman"/>
                <w:bCs/>
                <w:sz w:val="18"/>
                <w:szCs w:val="18"/>
              </w:rPr>
              <w:t>HDBaseT</w:t>
            </w:r>
            <w:proofErr w:type="spellEnd"/>
            <w:r w:rsidRPr="00F57900">
              <w:rPr>
                <w:rFonts w:ascii="Bahnschrift" w:hAnsi="Bahnschrift" w:cs="Times New Roman"/>
                <w:bCs/>
                <w:sz w:val="18"/>
                <w:szCs w:val="18"/>
              </w:rPr>
              <w:t xml:space="preserve"> (RJ45), LAN (RJ45)</w:t>
            </w:r>
          </w:p>
          <w:p w14:paraId="49B65960"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Współczynnik projekcji obiektywu: w zakresie co najmniej 1,36 – 1,9:1</w:t>
            </w:r>
          </w:p>
          <w:p w14:paraId="738F90BD" w14:textId="77777777" w:rsidR="00F57900" w:rsidRPr="004A4A31" w:rsidRDefault="00F57900" w:rsidP="00F57900">
            <w:pPr>
              <w:spacing w:line="360" w:lineRule="auto"/>
              <w:rPr>
                <w:rFonts w:ascii="Bahnschrift" w:hAnsi="Bahnschrift" w:cs="Times New Roman"/>
                <w:b/>
                <w:bCs/>
                <w:sz w:val="18"/>
                <w:szCs w:val="18"/>
              </w:rPr>
            </w:pPr>
            <w:r w:rsidRPr="004A4A31">
              <w:rPr>
                <w:rFonts w:ascii="Bahnschrift" w:hAnsi="Bahnschrift" w:cs="Times New Roman"/>
                <w:b/>
                <w:bCs/>
                <w:sz w:val="18"/>
                <w:szCs w:val="18"/>
              </w:rPr>
              <w:t>- 3. Uchwyt do projektora. sztuk: 1</w:t>
            </w:r>
          </w:p>
          <w:p w14:paraId="65B08CD5"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Uchwyt dopasowany do projektora</w:t>
            </w:r>
          </w:p>
          <w:p w14:paraId="4117B00E"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Dopuszczalne obciążenie dopasowane do projektora</w:t>
            </w:r>
          </w:p>
          <w:p w14:paraId="44C9D969"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Możliwość regulacji obrotu, kąta pochylenia</w:t>
            </w:r>
          </w:p>
          <w:p w14:paraId="0EA66032"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lastRenderedPageBreak/>
              <w:t>• Możliwość łatwego demontowania projektora z uchwytu</w:t>
            </w:r>
          </w:p>
          <w:p w14:paraId="1FC529D8" w14:textId="77777777" w:rsidR="00F57900" w:rsidRPr="004A4A31" w:rsidRDefault="00F57900" w:rsidP="00F57900">
            <w:pPr>
              <w:spacing w:line="360" w:lineRule="auto"/>
              <w:rPr>
                <w:rFonts w:ascii="Bahnschrift" w:hAnsi="Bahnschrift" w:cs="Times New Roman"/>
                <w:b/>
                <w:bCs/>
                <w:sz w:val="18"/>
                <w:szCs w:val="18"/>
              </w:rPr>
            </w:pPr>
            <w:r w:rsidRPr="004A4A31">
              <w:rPr>
                <w:rFonts w:ascii="Bahnschrift" w:hAnsi="Bahnschrift" w:cs="Times New Roman"/>
                <w:b/>
                <w:bCs/>
                <w:sz w:val="18"/>
                <w:szCs w:val="18"/>
              </w:rPr>
              <w:t>- 4. Mikrofon bezprzewodowy do ręki. sztuk: 1</w:t>
            </w:r>
          </w:p>
          <w:p w14:paraId="69E3087A"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xml:space="preserve"> System musi oferować naturalny przekaz dźwięku dzięki zastosowaniu cyfrowego toru radiowego o wysokiej rozdzielczości z pełnym pasmem przenoszonych częstotliwości akustycznych. Musi posiadać możliwość jednoczesnej pracy minimum 30 kanałów w jednym paśmie systemu zapewniając efektywne wykorzystanie dostępnego spektrum radiowego. Odbiorniki muszą mieć możliwości skanowania przestrzeni radiowej w celu znalezienia wolnych częstotliwości dla pracy systemu.</w:t>
            </w:r>
          </w:p>
          <w:p w14:paraId="45C91553"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Nadajnik:</w:t>
            </w:r>
          </w:p>
          <w:p w14:paraId="4E43E54C"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Zakres częstotliwości pracy UHF: co najmniej 470 – 694 MHz w wybranych pasmach o szerokości minimum 40MHz</w:t>
            </w:r>
          </w:p>
          <w:p w14:paraId="1DC06DC7"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Typ modulacji radiowej: specjalistyczny, 24 bitowy sygnał cyfrowy</w:t>
            </w:r>
          </w:p>
          <w:p w14:paraId="7A40249C"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xml:space="preserve">• Zakres dynamiki: co najmniej 120 </w:t>
            </w:r>
            <w:proofErr w:type="spellStart"/>
            <w:r w:rsidRPr="00F57900">
              <w:rPr>
                <w:rFonts w:ascii="Bahnschrift" w:hAnsi="Bahnschrift" w:cs="Times New Roman"/>
                <w:bCs/>
                <w:sz w:val="18"/>
                <w:szCs w:val="18"/>
              </w:rPr>
              <w:t>dB</w:t>
            </w:r>
            <w:proofErr w:type="spellEnd"/>
            <w:r w:rsidRPr="00F57900">
              <w:rPr>
                <w:rFonts w:ascii="Bahnschrift" w:hAnsi="Bahnschrift" w:cs="Times New Roman"/>
                <w:bCs/>
                <w:sz w:val="18"/>
                <w:szCs w:val="18"/>
              </w:rPr>
              <w:t xml:space="preserve"> (A)</w:t>
            </w:r>
          </w:p>
          <w:p w14:paraId="09C97328"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Pasmo przenoszenia dźwięku toru nadajnika, zniekształcenia harmoniczne: co najmniej 20Hz-20kHz (+/-2dB), &lt;0,1%THD</w:t>
            </w:r>
          </w:p>
          <w:p w14:paraId="10536A06"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Pasmo przenoszenia przetwornika nadajnika: minimum 50Hz-15kHz. Specjalnie kształtowana charakterystyka dla zastosowań wokalnych i mowy</w:t>
            </w:r>
          </w:p>
          <w:p w14:paraId="6B172D43"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xml:space="preserve">• Charakterystyka kierunkowa kapsuły/typ: </w:t>
            </w:r>
            <w:proofErr w:type="spellStart"/>
            <w:r w:rsidRPr="00F57900">
              <w:rPr>
                <w:rFonts w:ascii="Bahnschrift" w:hAnsi="Bahnschrift" w:cs="Times New Roman"/>
                <w:bCs/>
                <w:sz w:val="18"/>
                <w:szCs w:val="18"/>
              </w:rPr>
              <w:t>kardioidalna</w:t>
            </w:r>
            <w:proofErr w:type="spellEnd"/>
            <w:r w:rsidRPr="00F57900">
              <w:rPr>
                <w:rFonts w:ascii="Bahnschrift" w:hAnsi="Bahnschrift" w:cs="Times New Roman"/>
                <w:bCs/>
                <w:sz w:val="18"/>
                <w:szCs w:val="18"/>
              </w:rPr>
              <w:t>/dynamiczna</w:t>
            </w:r>
          </w:p>
          <w:p w14:paraId="73304F4F"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Zasięg pracy nadajnika: minimum 100m w optymalnych warunkach</w:t>
            </w:r>
          </w:p>
          <w:p w14:paraId="1F5F802A"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Możliwość zasilania z dedykowanych akumulatorów</w:t>
            </w:r>
          </w:p>
          <w:p w14:paraId="2DC4857B"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lastRenderedPageBreak/>
              <w:t xml:space="preserve">• Minimalny czas pracy na akumulatorze: </w:t>
            </w:r>
            <w:r w:rsidRPr="00F57900">
              <w:rPr>
                <w:rFonts w:ascii="Arial" w:hAnsi="Arial" w:cs="Arial"/>
                <w:bCs/>
                <w:sz w:val="18"/>
                <w:szCs w:val="18"/>
              </w:rPr>
              <w:t>≥</w:t>
            </w:r>
            <w:r w:rsidRPr="00F57900">
              <w:rPr>
                <w:rFonts w:ascii="Bahnschrift" w:hAnsi="Bahnschrift" w:cs="Times New Roman"/>
                <w:bCs/>
                <w:sz w:val="18"/>
                <w:szCs w:val="18"/>
              </w:rPr>
              <w:t xml:space="preserve"> 8 </w:t>
            </w:r>
            <w:proofErr w:type="spellStart"/>
            <w:r w:rsidRPr="00F57900">
              <w:rPr>
                <w:rFonts w:ascii="Bahnschrift" w:hAnsi="Bahnschrift" w:cs="Times New Roman"/>
                <w:bCs/>
                <w:sz w:val="18"/>
                <w:szCs w:val="18"/>
              </w:rPr>
              <w:t>godz</w:t>
            </w:r>
            <w:proofErr w:type="spellEnd"/>
          </w:p>
          <w:p w14:paraId="67417854"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xml:space="preserve">• Minimalny czas pracy na baterii typu AA: </w:t>
            </w:r>
            <w:r w:rsidRPr="00F57900">
              <w:rPr>
                <w:rFonts w:ascii="Arial" w:hAnsi="Arial" w:cs="Arial"/>
                <w:bCs/>
                <w:sz w:val="18"/>
                <w:szCs w:val="18"/>
              </w:rPr>
              <w:t>≥</w:t>
            </w:r>
            <w:r w:rsidRPr="00F57900">
              <w:rPr>
                <w:rFonts w:ascii="Bahnschrift" w:hAnsi="Bahnschrift" w:cs="Times New Roman"/>
                <w:bCs/>
                <w:sz w:val="18"/>
                <w:szCs w:val="18"/>
              </w:rPr>
              <w:t xml:space="preserve">  8 </w:t>
            </w:r>
            <w:proofErr w:type="spellStart"/>
            <w:r w:rsidRPr="00F57900">
              <w:rPr>
                <w:rFonts w:ascii="Bahnschrift" w:hAnsi="Bahnschrift" w:cs="Times New Roman"/>
                <w:bCs/>
                <w:sz w:val="18"/>
                <w:szCs w:val="18"/>
              </w:rPr>
              <w:t>godz</w:t>
            </w:r>
            <w:proofErr w:type="spellEnd"/>
            <w:r w:rsidRPr="00F57900">
              <w:rPr>
                <w:rFonts w:ascii="Bahnschrift" w:hAnsi="Bahnschrift" w:cs="Times New Roman"/>
                <w:bCs/>
                <w:sz w:val="18"/>
                <w:szCs w:val="18"/>
              </w:rPr>
              <w:t>, 2x bateria AA/Alkaliczna</w:t>
            </w:r>
          </w:p>
          <w:p w14:paraId="55B214A4"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Obudowa: metalowa</w:t>
            </w:r>
          </w:p>
          <w:p w14:paraId="2BCEC786"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Wyświetlacz OLED</w:t>
            </w:r>
          </w:p>
          <w:p w14:paraId="36C92165"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Odbiornik:</w:t>
            </w:r>
          </w:p>
          <w:p w14:paraId="5D12DEA1"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Zakres częstotliwości pracy UHF: co najmniej 470 – 694 MHz w wybranych pasmach o szerokości minimum 40MHz</w:t>
            </w:r>
          </w:p>
          <w:p w14:paraId="37F3B682"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Typ modulacji radiowej: specjalistyczny, sygnał cyfrowy</w:t>
            </w:r>
          </w:p>
          <w:p w14:paraId="1BAD61E9"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xml:space="preserve">• Zakres dynamiki: co najmniej 120 </w:t>
            </w:r>
            <w:proofErr w:type="spellStart"/>
            <w:r w:rsidRPr="00F57900">
              <w:rPr>
                <w:rFonts w:ascii="Bahnschrift" w:hAnsi="Bahnschrift" w:cs="Times New Roman"/>
                <w:bCs/>
                <w:sz w:val="18"/>
                <w:szCs w:val="18"/>
              </w:rPr>
              <w:t>dB</w:t>
            </w:r>
            <w:proofErr w:type="spellEnd"/>
            <w:r w:rsidRPr="00F57900">
              <w:rPr>
                <w:rFonts w:ascii="Bahnschrift" w:hAnsi="Bahnschrift" w:cs="Times New Roman"/>
                <w:bCs/>
                <w:sz w:val="18"/>
                <w:szCs w:val="18"/>
              </w:rPr>
              <w:t xml:space="preserve"> (A)</w:t>
            </w:r>
          </w:p>
          <w:p w14:paraId="6591E276"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Pasmo przenoszenia, zniekształcenia harmoniczne: co najmniej 20Hz-20kHz (+/-2dB), &lt;0,1%THD</w:t>
            </w:r>
          </w:p>
          <w:p w14:paraId="28A9B943"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Zakres regulacji czułości wejścia: co najmniej 60dB</w:t>
            </w:r>
          </w:p>
          <w:p w14:paraId="12350480"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Wyświetlacz LCD</w:t>
            </w:r>
          </w:p>
          <w:p w14:paraId="16FA6F14"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Wyjście audio: ¼" Jack i XLR</w:t>
            </w:r>
          </w:p>
          <w:p w14:paraId="20841E2C"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Sumaryczne opóźnienie sygnału (latencja) w całym torze od nadajnika do wyjścia odbiornika: co najwyżej 3.2ms</w:t>
            </w:r>
          </w:p>
          <w:p w14:paraId="0786318A"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Kodowanie: 256bit AES</w:t>
            </w:r>
          </w:p>
          <w:p w14:paraId="42272D69"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xml:space="preserve">• Obudowa: metalowa z akcesoriami do montażu </w:t>
            </w:r>
            <w:proofErr w:type="spellStart"/>
            <w:r w:rsidRPr="00F57900">
              <w:rPr>
                <w:rFonts w:ascii="Bahnschrift" w:hAnsi="Bahnschrift" w:cs="Times New Roman"/>
                <w:bCs/>
                <w:sz w:val="18"/>
                <w:szCs w:val="18"/>
              </w:rPr>
              <w:t>rackowego</w:t>
            </w:r>
            <w:proofErr w:type="spellEnd"/>
          </w:p>
          <w:p w14:paraId="7405EA69"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Złącze sieci Ethernet umożliwiające kontrole z aplikacji lub z systemu sterowania</w:t>
            </w:r>
          </w:p>
          <w:p w14:paraId="21FEB31C" w14:textId="77777777" w:rsidR="00F57900" w:rsidRPr="004A4A31" w:rsidRDefault="00F57900" w:rsidP="00F57900">
            <w:pPr>
              <w:spacing w:line="360" w:lineRule="auto"/>
              <w:rPr>
                <w:rFonts w:ascii="Bahnschrift" w:hAnsi="Bahnschrift" w:cs="Times New Roman"/>
                <w:b/>
                <w:bCs/>
                <w:sz w:val="18"/>
                <w:szCs w:val="18"/>
              </w:rPr>
            </w:pPr>
            <w:r w:rsidRPr="004A4A31">
              <w:rPr>
                <w:rFonts w:ascii="Bahnschrift" w:hAnsi="Bahnschrift" w:cs="Times New Roman"/>
                <w:b/>
                <w:bCs/>
                <w:sz w:val="18"/>
                <w:szCs w:val="18"/>
              </w:rPr>
              <w:t>- 5. Wzmacniacz mocy czterokanałowy, DSP. sztuk: 1</w:t>
            </w:r>
          </w:p>
          <w:p w14:paraId="432A017A"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Możliwość niesymetrycznego przydzielenia mocy do wyjść głośnikowych w zależności od zapotrzebowania</w:t>
            </w:r>
          </w:p>
          <w:p w14:paraId="3D878A06"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Moc znamionowa: co najmniej 4x100W (dla 4/8 lub 100V)</w:t>
            </w:r>
          </w:p>
          <w:p w14:paraId="13C6E6D1"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Moc maksymalna na kanał: co najmniej 400W (dla 4/8 lub 100V)</w:t>
            </w:r>
          </w:p>
          <w:p w14:paraId="5091A336"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xml:space="preserve">• Pasmo przenoszenia: co najmniej od </w:t>
            </w:r>
            <w:r w:rsidRPr="00F57900">
              <w:rPr>
                <w:rFonts w:ascii="Bahnschrift" w:hAnsi="Bahnschrift" w:cs="Times New Roman"/>
                <w:bCs/>
                <w:sz w:val="18"/>
                <w:szCs w:val="18"/>
              </w:rPr>
              <w:lastRenderedPageBreak/>
              <w:t>20Hz – 20kHz (+/- 0.5dB)</w:t>
            </w:r>
          </w:p>
          <w:p w14:paraId="7E2F2CCC"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Separacja kanałów: co najmniej 85dB</w:t>
            </w:r>
          </w:p>
          <w:p w14:paraId="72D69AAC"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Stosunek S/N: co najmniej 100dB</w:t>
            </w:r>
          </w:p>
          <w:p w14:paraId="2DF8AF66"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Przetworniki A/D, D/A o częstotliwości próbkowania co najmniej 48kHz/ rozdzielczości 24bity</w:t>
            </w:r>
          </w:p>
          <w:p w14:paraId="386D99B9"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Wbudowana matryca audio 4x4; wbudowany co najmniej 9 pasmowy korektor częstotliwościowy, wbudowana linia opóźniająca</w:t>
            </w:r>
          </w:p>
          <w:p w14:paraId="5FAF147D"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Ilość wejść: co  najmniej 4</w:t>
            </w:r>
          </w:p>
          <w:p w14:paraId="5AB1E7C9"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Możliwość łączenia wzmacniaczy za pomocą złącz RJ45</w:t>
            </w:r>
          </w:p>
          <w:p w14:paraId="7615E4D4"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Wysokość: co najwyżej 1U</w:t>
            </w:r>
          </w:p>
          <w:p w14:paraId="40F89EEA"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Wbudowane korekcje częstotliwościowe dla zestawów głośnikowych z punktu 7</w:t>
            </w:r>
          </w:p>
          <w:p w14:paraId="1CF54144" w14:textId="77777777" w:rsidR="00F57900" w:rsidRPr="004A4A31" w:rsidRDefault="00F57900" w:rsidP="00F57900">
            <w:pPr>
              <w:spacing w:line="360" w:lineRule="auto"/>
              <w:rPr>
                <w:rFonts w:ascii="Bahnschrift" w:hAnsi="Bahnschrift" w:cs="Times New Roman"/>
                <w:b/>
                <w:bCs/>
                <w:sz w:val="18"/>
                <w:szCs w:val="18"/>
              </w:rPr>
            </w:pPr>
            <w:r w:rsidRPr="004A4A31">
              <w:rPr>
                <w:rFonts w:ascii="Bahnschrift" w:hAnsi="Bahnschrift" w:cs="Times New Roman"/>
                <w:b/>
                <w:bCs/>
                <w:sz w:val="18"/>
                <w:szCs w:val="18"/>
              </w:rPr>
              <w:t>- 6. Regulator głośności. sztuk: 1</w:t>
            </w:r>
          </w:p>
          <w:p w14:paraId="07D58168"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Naścienny regulator głośności kompatybilny ze wzmacniaczem z punktu 5</w:t>
            </w:r>
          </w:p>
          <w:p w14:paraId="24D232FF" w14:textId="77777777" w:rsidR="00F57900" w:rsidRPr="004A4A31" w:rsidRDefault="00F57900" w:rsidP="00F57900">
            <w:pPr>
              <w:spacing w:line="360" w:lineRule="auto"/>
              <w:rPr>
                <w:rFonts w:ascii="Bahnschrift" w:hAnsi="Bahnschrift" w:cs="Times New Roman"/>
                <w:b/>
                <w:bCs/>
                <w:sz w:val="18"/>
                <w:szCs w:val="18"/>
              </w:rPr>
            </w:pPr>
            <w:r w:rsidRPr="004A4A31">
              <w:rPr>
                <w:rFonts w:ascii="Bahnschrift" w:hAnsi="Bahnschrift" w:cs="Times New Roman"/>
                <w:b/>
                <w:bCs/>
                <w:sz w:val="18"/>
                <w:szCs w:val="18"/>
              </w:rPr>
              <w:t>- 7. Zestaw głośnikowy 40W. sztuk: 8</w:t>
            </w:r>
          </w:p>
          <w:p w14:paraId="2EFB2DAA"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Moc znamionowa: co najmniej 40W/8Ohm</w:t>
            </w:r>
          </w:p>
          <w:p w14:paraId="7513A21B"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Moc szczytowa: co najmniej 190W AES / 112dB</w:t>
            </w:r>
          </w:p>
          <w:p w14:paraId="0D3ECD5D"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Wbudowany transformator 100V;</w:t>
            </w:r>
          </w:p>
          <w:p w14:paraId="3D591D76"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Przełącznik odczepów transformatora: co najmniej 40W, 20W, 10W</w:t>
            </w:r>
          </w:p>
          <w:p w14:paraId="1ECC05F2"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Kąty promieniowania: co najmniej 125x130 st. (</w:t>
            </w:r>
            <w:proofErr w:type="spellStart"/>
            <w:r w:rsidRPr="00F57900">
              <w:rPr>
                <w:rFonts w:ascii="Bahnschrift" w:hAnsi="Bahnschrift" w:cs="Times New Roman"/>
                <w:bCs/>
                <w:sz w:val="18"/>
                <w:szCs w:val="18"/>
              </w:rPr>
              <w:t>VxH</w:t>
            </w:r>
            <w:proofErr w:type="spellEnd"/>
            <w:r w:rsidRPr="00F57900">
              <w:rPr>
                <w:rFonts w:ascii="Bahnschrift" w:hAnsi="Bahnschrift" w:cs="Times New Roman"/>
                <w:bCs/>
                <w:sz w:val="18"/>
                <w:szCs w:val="18"/>
              </w:rPr>
              <w:t>)</w:t>
            </w:r>
          </w:p>
          <w:p w14:paraId="140CD2BC"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Pasmo przenoszenia: co najmniej od 70Hz do 17kHz (dla -10dB)</w:t>
            </w:r>
          </w:p>
          <w:p w14:paraId="4AFD2427"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Zgodność z IP55</w:t>
            </w:r>
          </w:p>
          <w:p w14:paraId="6C60CC4C"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Zabezpieczenie przed przeciążeniem</w:t>
            </w:r>
          </w:p>
          <w:p w14:paraId="588A8189" w14:textId="77777777" w:rsidR="00F57900" w:rsidRPr="004A4A31" w:rsidRDefault="00F57900" w:rsidP="00F57900">
            <w:pPr>
              <w:spacing w:line="360" w:lineRule="auto"/>
              <w:rPr>
                <w:rFonts w:ascii="Bahnschrift" w:hAnsi="Bahnschrift" w:cs="Times New Roman"/>
                <w:b/>
                <w:bCs/>
                <w:sz w:val="18"/>
                <w:szCs w:val="18"/>
              </w:rPr>
            </w:pPr>
            <w:r w:rsidRPr="004A4A31">
              <w:rPr>
                <w:rFonts w:ascii="Bahnschrift" w:hAnsi="Bahnschrift" w:cs="Times New Roman"/>
                <w:b/>
                <w:bCs/>
                <w:sz w:val="18"/>
                <w:szCs w:val="18"/>
              </w:rPr>
              <w:t>- 8. Odtwarzacz CD/MP3/RADIO. sztuk: 1</w:t>
            </w:r>
          </w:p>
          <w:p w14:paraId="54983D69"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Odtwarzacz audio CD, CDR-R, CD-RW, USB, kart SD, SDHC (do 32GB)</w:t>
            </w:r>
          </w:p>
          <w:p w14:paraId="6F78BA69"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Obsługa pamięci USB do 64GB</w:t>
            </w:r>
          </w:p>
          <w:p w14:paraId="0594431D"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Możliwość odtwarzania poprzez Bluetooth</w:t>
            </w:r>
          </w:p>
          <w:p w14:paraId="23DF517B"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lastRenderedPageBreak/>
              <w:t xml:space="preserve">• Wejście </w:t>
            </w:r>
            <w:proofErr w:type="spellStart"/>
            <w:r w:rsidRPr="00F57900">
              <w:rPr>
                <w:rFonts w:ascii="Bahnschrift" w:hAnsi="Bahnschrift" w:cs="Times New Roman"/>
                <w:bCs/>
                <w:sz w:val="18"/>
                <w:szCs w:val="18"/>
              </w:rPr>
              <w:t>Aux</w:t>
            </w:r>
            <w:proofErr w:type="spellEnd"/>
          </w:p>
          <w:p w14:paraId="49459A06"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Tuner FM</w:t>
            </w:r>
          </w:p>
          <w:p w14:paraId="0E32B6D1"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Złącze RS232 do zdalnego sterowania</w:t>
            </w:r>
          </w:p>
          <w:p w14:paraId="4A9C3336"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Wyjścia symetryczne XLR, niesymetryczne RCA dla odtwarzacza</w:t>
            </w:r>
          </w:p>
          <w:p w14:paraId="65657CCD"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Wyjście niesymetryczne RCA dla tunera</w:t>
            </w:r>
          </w:p>
          <w:p w14:paraId="0171AAAE"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Pasmo przenoszenia: co najmniej od 20Hz – 20kHz (+/- 1dB)</w:t>
            </w:r>
          </w:p>
          <w:p w14:paraId="00AD7F66"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Stosunek S/N: co najmniej 95dB dla CD/SD/USB</w:t>
            </w:r>
          </w:p>
          <w:p w14:paraId="1AFD29A6"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Zakres dynamiki: co najmniej 90dB dla CD/SD/USB</w:t>
            </w:r>
          </w:p>
          <w:p w14:paraId="7D33901D"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Wejście liniowe AUX na przednim panelu</w:t>
            </w:r>
          </w:p>
          <w:p w14:paraId="3E2CB30A"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Wysokość 1U</w:t>
            </w:r>
          </w:p>
          <w:p w14:paraId="53DD6AA9" w14:textId="77777777" w:rsidR="00F57900" w:rsidRPr="004A4A31" w:rsidRDefault="00F57900" w:rsidP="00F57900">
            <w:pPr>
              <w:spacing w:line="360" w:lineRule="auto"/>
              <w:rPr>
                <w:rFonts w:ascii="Bahnschrift" w:hAnsi="Bahnschrift" w:cs="Times New Roman"/>
                <w:b/>
                <w:bCs/>
                <w:sz w:val="18"/>
                <w:szCs w:val="18"/>
              </w:rPr>
            </w:pPr>
            <w:r w:rsidRPr="004A4A31">
              <w:rPr>
                <w:rFonts w:ascii="Bahnschrift" w:hAnsi="Bahnschrift" w:cs="Times New Roman"/>
                <w:b/>
                <w:bCs/>
                <w:sz w:val="18"/>
                <w:szCs w:val="18"/>
              </w:rPr>
              <w:t>- 9. Przyłącze ścienne AV. sztuk: 1</w:t>
            </w:r>
          </w:p>
          <w:p w14:paraId="7051C20A"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Przyłącze wyposażone w wejście audio, HDMI</w:t>
            </w:r>
          </w:p>
          <w:p w14:paraId="0B8DE203" w14:textId="77777777" w:rsidR="00F57900" w:rsidRPr="004A4A31" w:rsidRDefault="00F57900" w:rsidP="00F57900">
            <w:pPr>
              <w:spacing w:line="360" w:lineRule="auto"/>
              <w:rPr>
                <w:rFonts w:ascii="Bahnschrift" w:hAnsi="Bahnschrift" w:cs="Times New Roman"/>
                <w:b/>
                <w:bCs/>
                <w:sz w:val="18"/>
                <w:szCs w:val="18"/>
              </w:rPr>
            </w:pPr>
            <w:r w:rsidRPr="004A4A31">
              <w:rPr>
                <w:rFonts w:ascii="Bahnschrift" w:hAnsi="Bahnschrift" w:cs="Times New Roman"/>
                <w:b/>
                <w:bCs/>
                <w:sz w:val="18"/>
                <w:szCs w:val="18"/>
              </w:rPr>
              <w:t xml:space="preserve">- 10. Szafa </w:t>
            </w:r>
            <w:proofErr w:type="spellStart"/>
            <w:r w:rsidRPr="004A4A31">
              <w:rPr>
                <w:rFonts w:ascii="Bahnschrift" w:hAnsi="Bahnschrift" w:cs="Times New Roman"/>
                <w:b/>
                <w:bCs/>
                <w:sz w:val="18"/>
                <w:szCs w:val="18"/>
              </w:rPr>
              <w:t>rackowa</w:t>
            </w:r>
            <w:proofErr w:type="spellEnd"/>
            <w:r w:rsidRPr="004A4A31">
              <w:rPr>
                <w:rFonts w:ascii="Bahnschrift" w:hAnsi="Bahnschrift" w:cs="Times New Roman"/>
                <w:b/>
                <w:bCs/>
                <w:sz w:val="18"/>
                <w:szCs w:val="18"/>
              </w:rPr>
              <w:t xml:space="preserve"> przejezdna. sztuk 1</w:t>
            </w:r>
          </w:p>
          <w:p w14:paraId="5D24419D"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xml:space="preserve">• Szafa </w:t>
            </w:r>
            <w:proofErr w:type="spellStart"/>
            <w:r w:rsidRPr="00F57900">
              <w:rPr>
                <w:rFonts w:ascii="Bahnschrift" w:hAnsi="Bahnschrift" w:cs="Times New Roman"/>
                <w:bCs/>
                <w:sz w:val="18"/>
                <w:szCs w:val="18"/>
              </w:rPr>
              <w:t>rackowa</w:t>
            </w:r>
            <w:proofErr w:type="spellEnd"/>
            <w:r w:rsidRPr="00F57900">
              <w:rPr>
                <w:rFonts w:ascii="Bahnschrift" w:hAnsi="Bahnschrift" w:cs="Times New Roman"/>
                <w:bCs/>
                <w:sz w:val="18"/>
                <w:szCs w:val="18"/>
              </w:rPr>
              <w:t xml:space="preserve"> o wysokości co najmniej 12U</w:t>
            </w:r>
          </w:p>
          <w:p w14:paraId="52F60A89"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Szafa mobilna na kółkach</w:t>
            </w:r>
          </w:p>
          <w:p w14:paraId="43FF1631"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Szafa zamykana na klucz</w:t>
            </w:r>
          </w:p>
          <w:p w14:paraId="2C032946"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Szafa o głębokości 600mm</w:t>
            </w:r>
          </w:p>
          <w:p w14:paraId="1053233F" w14:textId="77777777" w:rsidR="00F57900" w:rsidRPr="004A4A31" w:rsidRDefault="00F57900" w:rsidP="00F57900">
            <w:pPr>
              <w:spacing w:line="360" w:lineRule="auto"/>
              <w:rPr>
                <w:rFonts w:ascii="Bahnschrift" w:hAnsi="Bahnschrift" w:cs="Times New Roman"/>
                <w:b/>
                <w:bCs/>
                <w:sz w:val="18"/>
                <w:szCs w:val="18"/>
              </w:rPr>
            </w:pPr>
            <w:r w:rsidRPr="004A4A31">
              <w:rPr>
                <w:rFonts w:ascii="Bahnschrift" w:hAnsi="Bahnschrift" w:cs="Times New Roman"/>
                <w:b/>
                <w:bCs/>
                <w:sz w:val="18"/>
                <w:szCs w:val="18"/>
              </w:rPr>
              <w:t>- 11. Okablowanie. sztuk: 1</w:t>
            </w:r>
          </w:p>
          <w:p w14:paraId="607BDFEE" w14:textId="77777777" w:rsidR="00F57900" w:rsidRPr="00F57900" w:rsidRDefault="00F57900" w:rsidP="00F57900">
            <w:pPr>
              <w:spacing w:line="360" w:lineRule="auto"/>
              <w:rPr>
                <w:rFonts w:ascii="Bahnschrift" w:hAnsi="Bahnschrift" w:cs="Times New Roman"/>
                <w:bCs/>
                <w:sz w:val="18"/>
                <w:szCs w:val="18"/>
              </w:rPr>
            </w:pPr>
            <w:r w:rsidRPr="00F57900">
              <w:rPr>
                <w:rFonts w:ascii="Bahnschrift" w:hAnsi="Bahnschrift" w:cs="Times New Roman"/>
                <w:bCs/>
                <w:sz w:val="18"/>
                <w:szCs w:val="18"/>
              </w:rPr>
              <w:t>• Okablowanie ruchome niezbędne do uruchomienia systemu AV: kabel HDMI, kable audio</w:t>
            </w:r>
          </w:p>
          <w:p w14:paraId="1E1C54DE" w14:textId="591AB14F" w:rsidR="00FA46D1" w:rsidRPr="008C4C9E" w:rsidRDefault="00FA46D1" w:rsidP="00085D0C">
            <w:pPr>
              <w:spacing w:line="360" w:lineRule="auto"/>
              <w:rPr>
                <w:rFonts w:ascii="Bahnschrift" w:hAnsi="Bahnschrift" w:cs="Times New Roman"/>
                <w:b/>
                <w:bCs/>
                <w:sz w:val="18"/>
                <w:szCs w:val="18"/>
                <w:u w:val="single"/>
              </w:rPr>
            </w:pPr>
          </w:p>
        </w:tc>
        <w:tc>
          <w:tcPr>
            <w:tcW w:w="364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FF08112" w14:textId="77777777" w:rsidR="00FA46D1" w:rsidRPr="002F7ED7" w:rsidRDefault="00FA46D1" w:rsidP="00FD32C4">
            <w:pPr>
              <w:rPr>
                <w:rFonts w:ascii="Bahnschrift" w:hAnsi="Bahnschrift" w:cs="Times New Roman"/>
                <w:sz w:val="18"/>
                <w:szCs w:val="18"/>
              </w:rPr>
            </w:pP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8D57DA0" w14:textId="77777777" w:rsidR="00FA46D1" w:rsidRPr="002F7ED7" w:rsidRDefault="00FA46D1" w:rsidP="00FD32C4">
            <w:pPr>
              <w:rPr>
                <w:rFonts w:ascii="Bahnschrift" w:hAnsi="Bahnschrift" w:cs="Times New Roman"/>
                <w:sz w:val="18"/>
                <w:szCs w:val="18"/>
              </w:rPr>
            </w:pPr>
          </w:p>
        </w:tc>
        <w:tc>
          <w:tcPr>
            <w:tcW w:w="11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6531405" w14:textId="77777777" w:rsidR="00FA46D1" w:rsidRPr="002F7ED7" w:rsidRDefault="00FA46D1" w:rsidP="00FD32C4">
            <w:pPr>
              <w:rPr>
                <w:rFonts w:ascii="Bahnschrift" w:hAnsi="Bahnschrift" w:cs="Times New Roman"/>
                <w:sz w:val="18"/>
                <w:szCs w:val="18"/>
              </w:rPr>
            </w:pPr>
          </w:p>
        </w:tc>
      </w:tr>
      <w:tr w:rsidR="00FA46D1" w:rsidRPr="002F7ED7" w14:paraId="0722B192" w14:textId="5C33BCD6" w:rsidTr="00FA46D1">
        <w:trPr>
          <w:trHeight w:val="390"/>
        </w:trPr>
        <w:tc>
          <w:tcPr>
            <w:tcW w:w="7054"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2439E74" w14:textId="155A7B95" w:rsidR="00FA46D1" w:rsidRPr="00102E16" w:rsidRDefault="00FA230A" w:rsidP="00102E16">
            <w:pPr>
              <w:jc w:val="center"/>
              <w:rPr>
                <w:rFonts w:ascii="Bahnschrift" w:hAnsi="Bahnschrift" w:cs="Times New Roman"/>
                <w:b/>
                <w:sz w:val="18"/>
                <w:szCs w:val="18"/>
              </w:rPr>
            </w:pPr>
            <w:r>
              <w:rPr>
                <w:rFonts w:ascii="Bahnschrift" w:hAnsi="Bahnschrift" w:cs="Times New Roman"/>
                <w:b/>
                <w:sz w:val="18"/>
                <w:szCs w:val="18"/>
              </w:rPr>
              <w:lastRenderedPageBreak/>
              <w:t>Wyposażenie przestrzeni wystawienniczej C/0.15 (index 137889</w:t>
            </w:r>
            <w:r w:rsidR="00FA46D1">
              <w:rPr>
                <w:rFonts w:ascii="Bahnschrift" w:hAnsi="Bahnschrift" w:cs="Times New Roman"/>
                <w:b/>
                <w:sz w:val="18"/>
                <w:szCs w:val="18"/>
              </w:rPr>
              <w:t>) wraz z montażem</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3A66989" w14:textId="77777777" w:rsidR="00FA46D1" w:rsidRDefault="00FA46D1" w:rsidP="00102E16">
            <w:pPr>
              <w:jc w:val="center"/>
              <w:rPr>
                <w:rFonts w:ascii="Bahnschrift" w:hAnsi="Bahnschrift" w:cs="Times New Roman"/>
                <w:b/>
                <w:sz w:val="18"/>
                <w:szCs w:val="18"/>
              </w:rPr>
            </w:pPr>
          </w:p>
        </w:tc>
        <w:tc>
          <w:tcPr>
            <w:tcW w:w="11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7E04059" w14:textId="77777777" w:rsidR="00FA46D1" w:rsidRDefault="00FA46D1" w:rsidP="00102E16">
            <w:pPr>
              <w:jc w:val="center"/>
              <w:rPr>
                <w:rFonts w:ascii="Bahnschrift" w:hAnsi="Bahnschrift" w:cs="Times New Roman"/>
                <w:b/>
                <w:sz w:val="18"/>
                <w:szCs w:val="18"/>
              </w:rPr>
            </w:pPr>
          </w:p>
        </w:tc>
      </w:tr>
      <w:tr w:rsidR="00FA46D1" w:rsidRPr="002F7ED7" w14:paraId="3BAE3727" w14:textId="011171AC" w:rsidTr="00FA46D1">
        <w:trPr>
          <w:trHeight w:val="390"/>
        </w:trPr>
        <w:tc>
          <w:tcPr>
            <w:tcW w:w="34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75676E3" w14:textId="77777777" w:rsidR="004A4A31" w:rsidRPr="004A4A31" w:rsidRDefault="004A4A31" w:rsidP="004A4A31">
            <w:pPr>
              <w:spacing w:line="360" w:lineRule="auto"/>
              <w:rPr>
                <w:rFonts w:ascii="Bahnschrift" w:hAnsi="Bahnschrift" w:cs="Times New Roman"/>
                <w:b/>
                <w:bCs/>
                <w:sz w:val="18"/>
                <w:szCs w:val="18"/>
                <w:u w:val="single"/>
              </w:rPr>
            </w:pPr>
            <w:r w:rsidRPr="004A4A31">
              <w:rPr>
                <w:rFonts w:ascii="Bahnschrift" w:hAnsi="Bahnschrift" w:cs="Times New Roman"/>
                <w:b/>
                <w:bCs/>
                <w:sz w:val="18"/>
                <w:szCs w:val="18"/>
                <w:u w:val="single"/>
              </w:rPr>
              <w:t>1. SPECYFIKACJA TECHNICZNA URZĄDZEŃ</w:t>
            </w:r>
          </w:p>
          <w:p w14:paraId="0B1BB4F7" w14:textId="77777777" w:rsidR="004A4A31" w:rsidRPr="004A4A31" w:rsidRDefault="004A4A31" w:rsidP="004A4A31">
            <w:pPr>
              <w:spacing w:line="360" w:lineRule="auto"/>
              <w:rPr>
                <w:rFonts w:ascii="Bahnschrift" w:hAnsi="Bahnschrift" w:cs="Times New Roman"/>
                <w:bCs/>
                <w:sz w:val="18"/>
                <w:szCs w:val="18"/>
              </w:rPr>
            </w:pPr>
            <w:r w:rsidRPr="004A4A31">
              <w:rPr>
                <w:rFonts w:ascii="Bahnschrift" w:hAnsi="Bahnschrift" w:cs="Times New Roman"/>
                <w:bCs/>
                <w:sz w:val="18"/>
                <w:szCs w:val="18"/>
              </w:rPr>
              <w:t xml:space="preserve">Ze względu na dążenie do unifikacji systemów, ujednolicenia obsługi, serwisowania i zarządzania zasobami sprzętowymi przez Użytkownika, wszystkie projektory prezentacyjne muszą być od jednego producenta, wszystkie ekrany elektryczne musza być od tego samego producenta, elementy przesyłania obrazów (matryce, przełączniki, extendery) </w:t>
            </w:r>
            <w:r w:rsidRPr="004A4A31">
              <w:rPr>
                <w:rFonts w:ascii="Bahnschrift" w:hAnsi="Bahnschrift" w:cs="Times New Roman"/>
                <w:bCs/>
                <w:sz w:val="18"/>
                <w:szCs w:val="18"/>
              </w:rPr>
              <w:lastRenderedPageBreak/>
              <w:t>musza być od jednego producenta. Również jednostki centralne, panele dotykowe oraz elementy wykonawcze systemu sterowania muszą być pod jednego producenta.</w:t>
            </w:r>
          </w:p>
          <w:p w14:paraId="40FA1AAF" w14:textId="77777777" w:rsidR="004A4A31" w:rsidRPr="004A4A31" w:rsidRDefault="004A4A31" w:rsidP="004A4A31">
            <w:pPr>
              <w:spacing w:line="360" w:lineRule="auto"/>
              <w:rPr>
                <w:rFonts w:ascii="Bahnschrift" w:hAnsi="Bahnschrift" w:cs="Times New Roman"/>
                <w:b/>
                <w:bCs/>
                <w:sz w:val="18"/>
                <w:szCs w:val="18"/>
                <w:u w:val="single"/>
              </w:rPr>
            </w:pPr>
            <w:r w:rsidRPr="004A4A31">
              <w:rPr>
                <w:rFonts w:ascii="Bahnschrift" w:hAnsi="Bahnschrift" w:cs="Times New Roman"/>
                <w:b/>
                <w:bCs/>
                <w:sz w:val="18"/>
                <w:szCs w:val="18"/>
                <w:u w:val="single"/>
              </w:rPr>
              <w:t>Przestrzeń wystawiennicza C/0.15</w:t>
            </w:r>
          </w:p>
          <w:p w14:paraId="55DE72D4" w14:textId="77777777" w:rsidR="004A4A31" w:rsidRPr="004A4A31" w:rsidRDefault="004A4A31" w:rsidP="004A4A31">
            <w:pPr>
              <w:spacing w:line="360" w:lineRule="auto"/>
              <w:rPr>
                <w:rFonts w:ascii="Bahnschrift" w:hAnsi="Bahnschrift" w:cs="Times New Roman"/>
                <w:b/>
                <w:bCs/>
                <w:sz w:val="18"/>
                <w:szCs w:val="18"/>
              </w:rPr>
            </w:pPr>
            <w:r w:rsidRPr="004A4A31">
              <w:rPr>
                <w:rFonts w:ascii="Bahnschrift" w:hAnsi="Bahnschrift" w:cs="Times New Roman"/>
                <w:b/>
                <w:bCs/>
                <w:sz w:val="18"/>
                <w:szCs w:val="18"/>
              </w:rPr>
              <w:t>- 1. Ekran elektryczny. sztuk: 1</w:t>
            </w:r>
          </w:p>
          <w:p w14:paraId="51E82540" w14:textId="77777777" w:rsidR="004A4A31" w:rsidRPr="004A4A31" w:rsidRDefault="004A4A31" w:rsidP="004A4A31">
            <w:pPr>
              <w:spacing w:line="360" w:lineRule="auto"/>
              <w:rPr>
                <w:rFonts w:ascii="Bahnschrift" w:hAnsi="Bahnschrift" w:cs="Times New Roman"/>
                <w:bCs/>
                <w:sz w:val="18"/>
                <w:szCs w:val="18"/>
              </w:rPr>
            </w:pPr>
            <w:r w:rsidRPr="004A4A31">
              <w:rPr>
                <w:rFonts w:ascii="Bahnschrift" w:hAnsi="Bahnschrift" w:cs="Times New Roman"/>
                <w:bCs/>
                <w:sz w:val="18"/>
                <w:szCs w:val="18"/>
              </w:rPr>
              <w:t>• Szerokość robocza powierzchni projekcyjnej: 293cm</w:t>
            </w:r>
          </w:p>
          <w:p w14:paraId="51E9FA37" w14:textId="77777777" w:rsidR="004A4A31" w:rsidRPr="004A4A31" w:rsidRDefault="004A4A31" w:rsidP="004A4A31">
            <w:pPr>
              <w:spacing w:line="360" w:lineRule="auto"/>
              <w:rPr>
                <w:rFonts w:ascii="Bahnschrift" w:hAnsi="Bahnschrift" w:cs="Times New Roman"/>
                <w:bCs/>
                <w:sz w:val="18"/>
                <w:szCs w:val="18"/>
              </w:rPr>
            </w:pPr>
            <w:r w:rsidRPr="004A4A31">
              <w:rPr>
                <w:rFonts w:ascii="Bahnschrift" w:hAnsi="Bahnschrift" w:cs="Times New Roman"/>
                <w:bCs/>
                <w:sz w:val="18"/>
                <w:szCs w:val="18"/>
              </w:rPr>
              <w:t>• Silnik elektryczny o mocy 230W z 5 letnią gwarancją</w:t>
            </w:r>
          </w:p>
          <w:p w14:paraId="1830F463" w14:textId="77777777" w:rsidR="004A4A31" w:rsidRPr="004A4A31" w:rsidRDefault="004A4A31" w:rsidP="004A4A31">
            <w:pPr>
              <w:spacing w:line="360" w:lineRule="auto"/>
              <w:rPr>
                <w:rFonts w:ascii="Bahnschrift" w:hAnsi="Bahnschrift" w:cs="Times New Roman"/>
                <w:bCs/>
                <w:sz w:val="18"/>
                <w:szCs w:val="18"/>
              </w:rPr>
            </w:pPr>
            <w:r w:rsidRPr="004A4A31">
              <w:rPr>
                <w:rFonts w:ascii="Bahnschrift" w:hAnsi="Bahnschrift" w:cs="Times New Roman"/>
                <w:bCs/>
                <w:sz w:val="18"/>
                <w:szCs w:val="18"/>
              </w:rPr>
              <w:t>• Aluminiowa obudowa w kolorze białym</w:t>
            </w:r>
          </w:p>
          <w:p w14:paraId="291C3CBA" w14:textId="77777777" w:rsidR="004A4A31" w:rsidRPr="004A4A31" w:rsidRDefault="004A4A31" w:rsidP="004A4A31">
            <w:pPr>
              <w:spacing w:line="360" w:lineRule="auto"/>
              <w:rPr>
                <w:rFonts w:ascii="Bahnschrift" w:hAnsi="Bahnschrift" w:cs="Times New Roman"/>
                <w:bCs/>
                <w:sz w:val="18"/>
                <w:szCs w:val="18"/>
              </w:rPr>
            </w:pPr>
            <w:r w:rsidRPr="004A4A31">
              <w:rPr>
                <w:rFonts w:ascii="Bahnschrift" w:hAnsi="Bahnschrift" w:cs="Times New Roman"/>
                <w:bCs/>
                <w:sz w:val="18"/>
                <w:szCs w:val="18"/>
              </w:rPr>
              <w:t>• Funkcja automatycznego zatrzymywania zwijania/rozwijania powierzchni</w:t>
            </w:r>
          </w:p>
          <w:p w14:paraId="3B527F57" w14:textId="77777777" w:rsidR="004A4A31" w:rsidRPr="004A4A31" w:rsidRDefault="004A4A31" w:rsidP="004A4A31">
            <w:pPr>
              <w:spacing w:line="360" w:lineRule="auto"/>
              <w:rPr>
                <w:rFonts w:ascii="Bahnschrift" w:hAnsi="Bahnschrift" w:cs="Times New Roman"/>
                <w:bCs/>
                <w:sz w:val="18"/>
                <w:szCs w:val="18"/>
              </w:rPr>
            </w:pPr>
            <w:r w:rsidRPr="004A4A31">
              <w:rPr>
                <w:rFonts w:ascii="Bahnschrift" w:hAnsi="Bahnschrift" w:cs="Times New Roman"/>
                <w:bCs/>
                <w:sz w:val="18"/>
                <w:szCs w:val="18"/>
              </w:rPr>
              <w:t>• Format obrazu 16:10</w:t>
            </w:r>
          </w:p>
          <w:p w14:paraId="66EC094A" w14:textId="77777777" w:rsidR="004A4A31" w:rsidRPr="004A4A31" w:rsidRDefault="004A4A31" w:rsidP="004A4A31">
            <w:pPr>
              <w:spacing w:line="360" w:lineRule="auto"/>
              <w:rPr>
                <w:rFonts w:ascii="Bahnschrift" w:hAnsi="Bahnschrift" w:cs="Times New Roman"/>
                <w:bCs/>
                <w:sz w:val="18"/>
                <w:szCs w:val="18"/>
              </w:rPr>
            </w:pPr>
            <w:r w:rsidRPr="004A4A31">
              <w:rPr>
                <w:rFonts w:ascii="Bahnschrift" w:hAnsi="Bahnschrift" w:cs="Times New Roman"/>
                <w:bCs/>
                <w:sz w:val="18"/>
                <w:szCs w:val="18"/>
              </w:rPr>
              <w:t>• Przedni wysuw materiału projekcyjnego</w:t>
            </w:r>
          </w:p>
          <w:p w14:paraId="082D502D" w14:textId="77777777" w:rsidR="004A4A31" w:rsidRPr="004A4A31" w:rsidRDefault="004A4A31" w:rsidP="004A4A31">
            <w:pPr>
              <w:spacing w:line="360" w:lineRule="auto"/>
              <w:rPr>
                <w:rFonts w:ascii="Bahnschrift" w:hAnsi="Bahnschrift" w:cs="Times New Roman"/>
                <w:bCs/>
                <w:sz w:val="18"/>
                <w:szCs w:val="18"/>
              </w:rPr>
            </w:pPr>
            <w:r w:rsidRPr="004A4A31">
              <w:rPr>
                <w:rFonts w:ascii="Bahnschrift" w:hAnsi="Bahnschrift" w:cs="Times New Roman"/>
                <w:bCs/>
                <w:sz w:val="18"/>
                <w:szCs w:val="18"/>
              </w:rPr>
              <w:t>• Montaż ścienny lub sufitowy</w:t>
            </w:r>
          </w:p>
          <w:p w14:paraId="4D697E3A" w14:textId="77777777" w:rsidR="004A4A31" w:rsidRPr="004A4A31" w:rsidRDefault="004A4A31" w:rsidP="004A4A31">
            <w:pPr>
              <w:spacing w:line="360" w:lineRule="auto"/>
              <w:rPr>
                <w:rFonts w:ascii="Bahnschrift" w:hAnsi="Bahnschrift" w:cs="Times New Roman"/>
                <w:bCs/>
                <w:sz w:val="18"/>
                <w:szCs w:val="18"/>
              </w:rPr>
            </w:pPr>
            <w:r w:rsidRPr="004A4A31">
              <w:rPr>
                <w:rFonts w:ascii="Bahnschrift" w:hAnsi="Bahnschrift" w:cs="Times New Roman"/>
                <w:bCs/>
                <w:sz w:val="18"/>
                <w:szCs w:val="18"/>
              </w:rPr>
              <w:t>• Możliwość zmiany położenia uchwytów montażowych na obudowie ekranu</w:t>
            </w:r>
          </w:p>
          <w:p w14:paraId="631C5388" w14:textId="77777777" w:rsidR="004A4A31" w:rsidRPr="004A4A31" w:rsidRDefault="004A4A31" w:rsidP="004A4A31">
            <w:pPr>
              <w:spacing w:line="360" w:lineRule="auto"/>
              <w:rPr>
                <w:rFonts w:ascii="Bahnschrift" w:hAnsi="Bahnschrift" w:cs="Times New Roman"/>
                <w:bCs/>
                <w:sz w:val="18"/>
                <w:szCs w:val="18"/>
              </w:rPr>
            </w:pPr>
            <w:r w:rsidRPr="004A4A31">
              <w:rPr>
                <w:rFonts w:ascii="Bahnschrift" w:hAnsi="Bahnschrift" w:cs="Times New Roman"/>
                <w:bCs/>
                <w:sz w:val="18"/>
                <w:szCs w:val="18"/>
              </w:rPr>
              <w:t>• Powierzchnia projekcyjna do projekcji przedniej o parametrach:</w:t>
            </w:r>
          </w:p>
          <w:p w14:paraId="50BD67CA" w14:textId="77777777" w:rsidR="004A4A31" w:rsidRPr="004A4A31" w:rsidRDefault="004A4A31" w:rsidP="004A4A31">
            <w:pPr>
              <w:spacing w:line="360" w:lineRule="auto"/>
              <w:rPr>
                <w:rFonts w:ascii="Bahnschrift" w:hAnsi="Bahnschrift" w:cs="Times New Roman"/>
                <w:bCs/>
                <w:sz w:val="18"/>
                <w:szCs w:val="18"/>
              </w:rPr>
            </w:pPr>
            <w:r w:rsidRPr="004A4A31">
              <w:rPr>
                <w:rFonts w:ascii="Bahnschrift" w:hAnsi="Bahnschrift" w:cs="Times New Roman"/>
                <w:bCs/>
                <w:sz w:val="18"/>
                <w:szCs w:val="18"/>
              </w:rPr>
              <w:t>o Wzmocnienie:1.2</w:t>
            </w:r>
          </w:p>
          <w:p w14:paraId="0D4392FE" w14:textId="77777777" w:rsidR="004A4A31" w:rsidRPr="004A4A31" w:rsidRDefault="004A4A31" w:rsidP="004A4A31">
            <w:pPr>
              <w:spacing w:line="360" w:lineRule="auto"/>
              <w:rPr>
                <w:rFonts w:ascii="Bahnschrift" w:hAnsi="Bahnschrift" w:cs="Times New Roman"/>
                <w:bCs/>
                <w:sz w:val="18"/>
                <w:szCs w:val="18"/>
              </w:rPr>
            </w:pPr>
            <w:r w:rsidRPr="004A4A31">
              <w:rPr>
                <w:rFonts w:ascii="Bahnschrift" w:hAnsi="Bahnschrift" w:cs="Times New Roman"/>
                <w:bCs/>
                <w:sz w:val="18"/>
                <w:szCs w:val="18"/>
              </w:rPr>
              <w:t>o Kąt widzenia: co najmniej 150 stopni</w:t>
            </w:r>
          </w:p>
          <w:p w14:paraId="746ACF3F" w14:textId="77777777" w:rsidR="004A4A31" w:rsidRPr="004A4A31" w:rsidRDefault="004A4A31" w:rsidP="004A4A31">
            <w:pPr>
              <w:spacing w:line="360" w:lineRule="auto"/>
              <w:rPr>
                <w:rFonts w:ascii="Bahnschrift" w:hAnsi="Bahnschrift" w:cs="Times New Roman"/>
                <w:bCs/>
                <w:sz w:val="18"/>
                <w:szCs w:val="18"/>
              </w:rPr>
            </w:pPr>
            <w:r w:rsidRPr="004A4A31">
              <w:rPr>
                <w:rFonts w:ascii="Bahnschrift" w:hAnsi="Bahnschrift" w:cs="Times New Roman"/>
                <w:bCs/>
                <w:sz w:val="18"/>
                <w:szCs w:val="18"/>
              </w:rPr>
              <w:t>o Grubość materiału:  pomiędzy 0.4mm a 0.45mm</w:t>
            </w:r>
          </w:p>
          <w:p w14:paraId="409D8DD6" w14:textId="77777777" w:rsidR="004A4A31" w:rsidRPr="004A4A31" w:rsidRDefault="004A4A31" w:rsidP="004A4A31">
            <w:pPr>
              <w:spacing w:line="360" w:lineRule="auto"/>
              <w:rPr>
                <w:rFonts w:ascii="Bahnschrift" w:hAnsi="Bahnschrift" w:cs="Times New Roman"/>
                <w:b/>
                <w:bCs/>
                <w:sz w:val="18"/>
                <w:szCs w:val="18"/>
              </w:rPr>
            </w:pPr>
            <w:r w:rsidRPr="004A4A31">
              <w:rPr>
                <w:rFonts w:ascii="Bahnschrift" w:hAnsi="Bahnschrift" w:cs="Times New Roman"/>
                <w:b/>
                <w:bCs/>
                <w:sz w:val="18"/>
                <w:szCs w:val="18"/>
              </w:rPr>
              <w:t>- 2. Projektor WUXGA (1920x1200), Laserowy. sztuk 1</w:t>
            </w:r>
          </w:p>
          <w:p w14:paraId="77571E95" w14:textId="77777777" w:rsidR="004A4A31" w:rsidRPr="004A4A31" w:rsidRDefault="004A4A31" w:rsidP="004A4A31">
            <w:pPr>
              <w:spacing w:line="360" w:lineRule="auto"/>
              <w:rPr>
                <w:rFonts w:ascii="Bahnschrift" w:hAnsi="Bahnschrift" w:cs="Times New Roman"/>
                <w:bCs/>
                <w:sz w:val="18"/>
                <w:szCs w:val="18"/>
              </w:rPr>
            </w:pPr>
            <w:r w:rsidRPr="004A4A31">
              <w:rPr>
                <w:rFonts w:ascii="Bahnschrift" w:hAnsi="Bahnschrift" w:cs="Times New Roman"/>
                <w:bCs/>
                <w:sz w:val="18"/>
                <w:szCs w:val="18"/>
              </w:rPr>
              <w:t>• Rozdzielczość natywna: co najmniej WUXGA 1920x1200</w:t>
            </w:r>
          </w:p>
          <w:p w14:paraId="643D4425" w14:textId="77777777" w:rsidR="004A4A31" w:rsidRPr="004A4A31" w:rsidRDefault="004A4A31" w:rsidP="004A4A31">
            <w:pPr>
              <w:spacing w:line="360" w:lineRule="auto"/>
              <w:rPr>
                <w:rFonts w:ascii="Bahnschrift" w:hAnsi="Bahnschrift" w:cs="Times New Roman"/>
                <w:bCs/>
                <w:sz w:val="18"/>
                <w:szCs w:val="18"/>
              </w:rPr>
            </w:pPr>
            <w:r w:rsidRPr="004A4A31">
              <w:rPr>
                <w:rFonts w:ascii="Bahnschrift" w:hAnsi="Bahnschrift" w:cs="Times New Roman"/>
                <w:bCs/>
                <w:sz w:val="18"/>
                <w:szCs w:val="18"/>
              </w:rPr>
              <w:t>• Technologia: 3LCD</w:t>
            </w:r>
          </w:p>
          <w:p w14:paraId="1D6C2FC3" w14:textId="77777777" w:rsidR="004A4A31" w:rsidRPr="004A4A31" w:rsidRDefault="004A4A31" w:rsidP="004A4A31">
            <w:pPr>
              <w:spacing w:line="360" w:lineRule="auto"/>
              <w:rPr>
                <w:rFonts w:ascii="Bahnschrift" w:hAnsi="Bahnschrift" w:cs="Times New Roman"/>
                <w:bCs/>
                <w:sz w:val="18"/>
                <w:szCs w:val="18"/>
              </w:rPr>
            </w:pPr>
            <w:r w:rsidRPr="004A4A31">
              <w:rPr>
                <w:rFonts w:ascii="Bahnschrift" w:hAnsi="Bahnschrift" w:cs="Times New Roman"/>
                <w:bCs/>
                <w:sz w:val="18"/>
                <w:szCs w:val="18"/>
              </w:rPr>
              <w:t>• Jasność: co najmniej 5000 lumenów</w:t>
            </w:r>
          </w:p>
          <w:p w14:paraId="5A710A07" w14:textId="77777777" w:rsidR="004A4A31" w:rsidRPr="004A4A31" w:rsidRDefault="004A4A31" w:rsidP="004A4A31">
            <w:pPr>
              <w:spacing w:line="360" w:lineRule="auto"/>
              <w:rPr>
                <w:rFonts w:ascii="Bahnschrift" w:hAnsi="Bahnschrift" w:cs="Times New Roman"/>
                <w:bCs/>
                <w:sz w:val="18"/>
                <w:szCs w:val="18"/>
              </w:rPr>
            </w:pPr>
            <w:r w:rsidRPr="004A4A31">
              <w:rPr>
                <w:rFonts w:ascii="Bahnschrift" w:hAnsi="Bahnschrift" w:cs="Times New Roman"/>
                <w:bCs/>
                <w:sz w:val="18"/>
                <w:szCs w:val="18"/>
              </w:rPr>
              <w:t xml:space="preserve">• Głośność: nie większa niż 37dB w trybie </w:t>
            </w:r>
            <w:proofErr w:type="spellStart"/>
            <w:r w:rsidRPr="004A4A31">
              <w:rPr>
                <w:rFonts w:ascii="Bahnschrift" w:hAnsi="Bahnschrift" w:cs="Times New Roman"/>
                <w:bCs/>
                <w:sz w:val="18"/>
                <w:szCs w:val="18"/>
              </w:rPr>
              <w:t>normal</w:t>
            </w:r>
            <w:proofErr w:type="spellEnd"/>
          </w:p>
          <w:p w14:paraId="3D9AA59B" w14:textId="77777777" w:rsidR="004A4A31" w:rsidRPr="004A4A31" w:rsidRDefault="004A4A31" w:rsidP="004A4A31">
            <w:pPr>
              <w:spacing w:line="360" w:lineRule="auto"/>
              <w:rPr>
                <w:rFonts w:ascii="Bahnschrift" w:hAnsi="Bahnschrift" w:cs="Times New Roman"/>
                <w:bCs/>
                <w:sz w:val="18"/>
                <w:szCs w:val="18"/>
              </w:rPr>
            </w:pPr>
            <w:r w:rsidRPr="004A4A31">
              <w:rPr>
                <w:rFonts w:ascii="Bahnschrift" w:hAnsi="Bahnschrift" w:cs="Times New Roman"/>
                <w:bCs/>
                <w:sz w:val="18"/>
                <w:szCs w:val="18"/>
              </w:rPr>
              <w:t>• Źródło światła: dioda laserowa</w:t>
            </w:r>
          </w:p>
          <w:p w14:paraId="70CFF6D5" w14:textId="77777777" w:rsidR="004A4A31" w:rsidRPr="004A4A31" w:rsidRDefault="004A4A31" w:rsidP="004A4A31">
            <w:pPr>
              <w:spacing w:line="360" w:lineRule="auto"/>
              <w:rPr>
                <w:rFonts w:ascii="Bahnschrift" w:hAnsi="Bahnschrift" w:cs="Times New Roman"/>
                <w:bCs/>
                <w:sz w:val="18"/>
                <w:szCs w:val="18"/>
              </w:rPr>
            </w:pPr>
            <w:r w:rsidRPr="004A4A31">
              <w:rPr>
                <w:rFonts w:ascii="Bahnschrift" w:hAnsi="Bahnschrift" w:cs="Times New Roman"/>
                <w:bCs/>
                <w:sz w:val="18"/>
                <w:szCs w:val="18"/>
              </w:rPr>
              <w:t xml:space="preserve">• Wejścia wbudowane: co najmniej  VGA, HDMI, RS232, </w:t>
            </w:r>
            <w:proofErr w:type="spellStart"/>
            <w:r w:rsidRPr="004A4A31">
              <w:rPr>
                <w:rFonts w:ascii="Bahnschrift" w:hAnsi="Bahnschrift" w:cs="Times New Roman"/>
                <w:bCs/>
                <w:sz w:val="18"/>
                <w:szCs w:val="18"/>
              </w:rPr>
              <w:t>HDBaseT</w:t>
            </w:r>
            <w:proofErr w:type="spellEnd"/>
            <w:r w:rsidRPr="004A4A31">
              <w:rPr>
                <w:rFonts w:ascii="Bahnschrift" w:hAnsi="Bahnschrift" w:cs="Times New Roman"/>
                <w:bCs/>
                <w:sz w:val="18"/>
                <w:szCs w:val="18"/>
              </w:rPr>
              <w:t xml:space="preserve"> (RJ45), LAN (RJ45)</w:t>
            </w:r>
          </w:p>
          <w:p w14:paraId="753D4D2D" w14:textId="77777777" w:rsidR="004A4A31" w:rsidRPr="004A4A31" w:rsidRDefault="004A4A31" w:rsidP="004A4A31">
            <w:pPr>
              <w:spacing w:line="360" w:lineRule="auto"/>
              <w:rPr>
                <w:rFonts w:ascii="Bahnschrift" w:hAnsi="Bahnschrift" w:cs="Times New Roman"/>
                <w:bCs/>
                <w:sz w:val="18"/>
                <w:szCs w:val="18"/>
              </w:rPr>
            </w:pPr>
            <w:r w:rsidRPr="004A4A31">
              <w:rPr>
                <w:rFonts w:ascii="Bahnschrift" w:hAnsi="Bahnschrift" w:cs="Times New Roman"/>
                <w:bCs/>
                <w:sz w:val="18"/>
                <w:szCs w:val="18"/>
              </w:rPr>
              <w:t>• Współczynnik projekcji obiektywu: w zakresie co najmniej 1,36 – 1,9:1</w:t>
            </w:r>
          </w:p>
          <w:p w14:paraId="4BC6A4AB" w14:textId="77777777" w:rsidR="004A4A31" w:rsidRPr="004A4A31" w:rsidRDefault="004A4A31" w:rsidP="004A4A31">
            <w:pPr>
              <w:spacing w:line="360" w:lineRule="auto"/>
              <w:rPr>
                <w:rFonts w:ascii="Bahnschrift" w:hAnsi="Bahnschrift" w:cs="Times New Roman"/>
                <w:b/>
                <w:bCs/>
                <w:sz w:val="18"/>
                <w:szCs w:val="18"/>
              </w:rPr>
            </w:pPr>
            <w:r w:rsidRPr="004A4A31">
              <w:rPr>
                <w:rFonts w:ascii="Bahnschrift" w:hAnsi="Bahnschrift" w:cs="Times New Roman"/>
                <w:b/>
                <w:bCs/>
                <w:sz w:val="18"/>
                <w:szCs w:val="18"/>
              </w:rPr>
              <w:lastRenderedPageBreak/>
              <w:t>- 3. Uchwyt do projektora. sztuk: 1</w:t>
            </w:r>
          </w:p>
          <w:p w14:paraId="1EA80E90" w14:textId="77777777" w:rsidR="004A4A31" w:rsidRPr="004A4A31" w:rsidRDefault="004A4A31" w:rsidP="004A4A31">
            <w:pPr>
              <w:spacing w:line="360" w:lineRule="auto"/>
              <w:rPr>
                <w:rFonts w:ascii="Bahnschrift" w:hAnsi="Bahnschrift" w:cs="Times New Roman"/>
                <w:bCs/>
                <w:sz w:val="18"/>
                <w:szCs w:val="18"/>
              </w:rPr>
            </w:pPr>
            <w:r w:rsidRPr="004A4A31">
              <w:rPr>
                <w:rFonts w:ascii="Bahnschrift" w:hAnsi="Bahnschrift" w:cs="Times New Roman"/>
                <w:bCs/>
                <w:sz w:val="18"/>
                <w:szCs w:val="18"/>
              </w:rPr>
              <w:t>• Uchwyt dopasowany do projektora</w:t>
            </w:r>
          </w:p>
          <w:p w14:paraId="30436701" w14:textId="77777777" w:rsidR="004A4A31" w:rsidRPr="004A4A31" w:rsidRDefault="004A4A31" w:rsidP="004A4A31">
            <w:pPr>
              <w:spacing w:line="360" w:lineRule="auto"/>
              <w:rPr>
                <w:rFonts w:ascii="Bahnschrift" w:hAnsi="Bahnschrift" w:cs="Times New Roman"/>
                <w:bCs/>
                <w:sz w:val="18"/>
                <w:szCs w:val="18"/>
              </w:rPr>
            </w:pPr>
            <w:r w:rsidRPr="004A4A31">
              <w:rPr>
                <w:rFonts w:ascii="Bahnschrift" w:hAnsi="Bahnschrift" w:cs="Times New Roman"/>
                <w:bCs/>
                <w:sz w:val="18"/>
                <w:szCs w:val="18"/>
              </w:rPr>
              <w:t>• Dopuszczalne obciążenie dopasowane do projektora</w:t>
            </w:r>
          </w:p>
          <w:p w14:paraId="24D37026" w14:textId="77777777" w:rsidR="004A4A31" w:rsidRPr="004A4A31" w:rsidRDefault="004A4A31" w:rsidP="004A4A31">
            <w:pPr>
              <w:spacing w:line="360" w:lineRule="auto"/>
              <w:rPr>
                <w:rFonts w:ascii="Bahnschrift" w:hAnsi="Bahnschrift" w:cs="Times New Roman"/>
                <w:bCs/>
                <w:sz w:val="18"/>
                <w:szCs w:val="18"/>
              </w:rPr>
            </w:pPr>
            <w:r w:rsidRPr="004A4A31">
              <w:rPr>
                <w:rFonts w:ascii="Bahnschrift" w:hAnsi="Bahnschrift" w:cs="Times New Roman"/>
                <w:bCs/>
                <w:sz w:val="18"/>
                <w:szCs w:val="18"/>
              </w:rPr>
              <w:t>• Możliwość regulacji obrotu, kąta pochylenia</w:t>
            </w:r>
          </w:p>
          <w:p w14:paraId="5E823307" w14:textId="77777777" w:rsidR="004A4A31" w:rsidRPr="004A4A31" w:rsidRDefault="004A4A31" w:rsidP="004A4A31">
            <w:pPr>
              <w:spacing w:line="360" w:lineRule="auto"/>
              <w:rPr>
                <w:rFonts w:ascii="Bahnschrift" w:hAnsi="Bahnschrift" w:cs="Times New Roman"/>
                <w:b/>
                <w:bCs/>
                <w:sz w:val="18"/>
                <w:szCs w:val="18"/>
              </w:rPr>
            </w:pPr>
            <w:r w:rsidRPr="004A4A31">
              <w:rPr>
                <w:rFonts w:ascii="Bahnschrift" w:hAnsi="Bahnschrift" w:cs="Times New Roman"/>
                <w:b/>
                <w:bCs/>
                <w:sz w:val="18"/>
                <w:szCs w:val="18"/>
              </w:rPr>
              <w:t xml:space="preserve">- 4. Zestaw głośnikowy aktywny, </w:t>
            </w:r>
            <w:proofErr w:type="spellStart"/>
            <w:r w:rsidRPr="004A4A31">
              <w:rPr>
                <w:rFonts w:ascii="Bahnschrift" w:hAnsi="Bahnschrift" w:cs="Times New Roman"/>
                <w:b/>
                <w:bCs/>
                <w:sz w:val="18"/>
                <w:szCs w:val="18"/>
              </w:rPr>
              <w:t>kpl</w:t>
            </w:r>
            <w:proofErr w:type="spellEnd"/>
            <w:r w:rsidRPr="004A4A31">
              <w:rPr>
                <w:rFonts w:ascii="Bahnschrift" w:hAnsi="Bahnschrift" w:cs="Times New Roman"/>
                <w:b/>
                <w:bCs/>
                <w:sz w:val="18"/>
                <w:szCs w:val="18"/>
              </w:rPr>
              <w:t>. sztuk: 1</w:t>
            </w:r>
          </w:p>
          <w:p w14:paraId="43EC697C" w14:textId="77777777" w:rsidR="004A4A31" w:rsidRPr="004A4A31" w:rsidRDefault="004A4A31" w:rsidP="004A4A31">
            <w:pPr>
              <w:spacing w:line="360" w:lineRule="auto"/>
              <w:rPr>
                <w:rFonts w:ascii="Bahnschrift" w:hAnsi="Bahnschrift" w:cs="Times New Roman"/>
                <w:bCs/>
                <w:sz w:val="18"/>
                <w:szCs w:val="18"/>
              </w:rPr>
            </w:pPr>
            <w:r w:rsidRPr="004A4A31">
              <w:rPr>
                <w:rFonts w:ascii="Bahnschrift" w:hAnsi="Bahnschrift" w:cs="Times New Roman"/>
                <w:bCs/>
                <w:sz w:val="18"/>
                <w:szCs w:val="18"/>
              </w:rPr>
              <w:t>• Zestaw  stereofoniczny złożony z aktywnego zestawu głośnikowego i pasywnego zestawu głośnikowego</w:t>
            </w:r>
          </w:p>
          <w:p w14:paraId="5F97A0FF" w14:textId="77777777" w:rsidR="004A4A31" w:rsidRPr="004A4A31" w:rsidRDefault="004A4A31" w:rsidP="004A4A31">
            <w:pPr>
              <w:spacing w:line="360" w:lineRule="auto"/>
              <w:rPr>
                <w:rFonts w:ascii="Bahnschrift" w:hAnsi="Bahnschrift" w:cs="Times New Roman"/>
                <w:bCs/>
                <w:sz w:val="18"/>
                <w:szCs w:val="18"/>
              </w:rPr>
            </w:pPr>
            <w:r w:rsidRPr="004A4A31">
              <w:rPr>
                <w:rFonts w:ascii="Bahnschrift" w:hAnsi="Bahnschrift" w:cs="Times New Roman"/>
                <w:bCs/>
                <w:sz w:val="18"/>
                <w:szCs w:val="18"/>
              </w:rPr>
              <w:t>• Moc wzmacniacza RMS: co najmniej 2x40W</w:t>
            </w:r>
          </w:p>
          <w:p w14:paraId="57084681" w14:textId="77777777" w:rsidR="004A4A31" w:rsidRPr="004A4A31" w:rsidRDefault="004A4A31" w:rsidP="004A4A31">
            <w:pPr>
              <w:spacing w:line="360" w:lineRule="auto"/>
              <w:rPr>
                <w:rFonts w:ascii="Bahnschrift" w:hAnsi="Bahnschrift" w:cs="Times New Roman"/>
                <w:bCs/>
                <w:sz w:val="18"/>
                <w:szCs w:val="18"/>
              </w:rPr>
            </w:pPr>
            <w:r w:rsidRPr="004A4A31">
              <w:rPr>
                <w:rFonts w:ascii="Bahnschrift" w:hAnsi="Bahnschrift" w:cs="Times New Roman"/>
                <w:bCs/>
                <w:sz w:val="18"/>
                <w:szCs w:val="18"/>
              </w:rPr>
              <w:t>• Pasmo przenoszenia: co najmniej od 80Hz do 20kHz</w:t>
            </w:r>
          </w:p>
          <w:p w14:paraId="7385A3F8" w14:textId="77777777" w:rsidR="004A4A31" w:rsidRPr="004A4A31" w:rsidRDefault="004A4A31" w:rsidP="004A4A31">
            <w:pPr>
              <w:spacing w:line="360" w:lineRule="auto"/>
              <w:rPr>
                <w:rFonts w:ascii="Bahnschrift" w:hAnsi="Bahnschrift" w:cs="Times New Roman"/>
                <w:bCs/>
                <w:sz w:val="18"/>
                <w:szCs w:val="18"/>
              </w:rPr>
            </w:pPr>
            <w:r w:rsidRPr="004A4A31">
              <w:rPr>
                <w:rFonts w:ascii="Bahnschrift" w:hAnsi="Bahnschrift" w:cs="Times New Roman"/>
                <w:bCs/>
                <w:sz w:val="18"/>
                <w:szCs w:val="18"/>
              </w:rPr>
              <w:t>• Wymiary: nie większe niż 180 x 250 x 200mm</w:t>
            </w:r>
          </w:p>
          <w:p w14:paraId="68F04A84" w14:textId="77777777" w:rsidR="004A4A31" w:rsidRPr="004A4A31" w:rsidRDefault="004A4A31" w:rsidP="004A4A31">
            <w:pPr>
              <w:spacing w:line="360" w:lineRule="auto"/>
              <w:rPr>
                <w:rFonts w:ascii="Bahnschrift" w:hAnsi="Bahnschrift" w:cs="Times New Roman"/>
                <w:bCs/>
                <w:sz w:val="18"/>
                <w:szCs w:val="18"/>
              </w:rPr>
            </w:pPr>
            <w:r w:rsidRPr="004A4A31">
              <w:rPr>
                <w:rFonts w:ascii="Bahnschrift" w:hAnsi="Bahnschrift" w:cs="Times New Roman"/>
                <w:bCs/>
                <w:sz w:val="18"/>
                <w:szCs w:val="18"/>
              </w:rPr>
              <w:t>• Biały kolor</w:t>
            </w:r>
          </w:p>
          <w:p w14:paraId="656799AB" w14:textId="77777777" w:rsidR="004A4A31" w:rsidRPr="004A4A31" w:rsidRDefault="004A4A31" w:rsidP="004A4A31">
            <w:pPr>
              <w:spacing w:line="360" w:lineRule="auto"/>
              <w:rPr>
                <w:rFonts w:ascii="Bahnschrift" w:hAnsi="Bahnschrift" w:cs="Times New Roman"/>
                <w:b/>
                <w:bCs/>
                <w:sz w:val="18"/>
                <w:szCs w:val="18"/>
              </w:rPr>
            </w:pPr>
            <w:r w:rsidRPr="004A4A31">
              <w:rPr>
                <w:rFonts w:ascii="Bahnschrift" w:hAnsi="Bahnschrift" w:cs="Times New Roman"/>
                <w:b/>
                <w:bCs/>
                <w:sz w:val="18"/>
                <w:szCs w:val="18"/>
              </w:rPr>
              <w:t>- 5. Regulator głośności, przyłącze ścienne audio  • Dedykowane przyłącze ścienne</w:t>
            </w:r>
          </w:p>
          <w:p w14:paraId="527F2EA7" w14:textId="77777777" w:rsidR="004A4A31" w:rsidRPr="004A4A31" w:rsidRDefault="004A4A31" w:rsidP="004A4A31">
            <w:pPr>
              <w:spacing w:line="360" w:lineRule="auto"/>
              <w:rPr>
                <w:rFonts w:ascii="Bahnschrift" w:hAnsi="Bahnschrift" w:cs="Times New Roman"/>
                <w:bCs/>
                <w:sz w:val="18"/>
                <w:szCs w:val="18"/>
              </w:rPr>
            </w:pPr>
            <w:r w:rsidRPr="004A4A31">
              <w:rPr>
                <w:rFonts w:ascii="Bahnschrift" w:hAnsi="Bahnschrift" w:cs="Times New Roman"/>
                <w:bCs/>
                <w:sz w:val="18"/>
                <w:szCs w:val="18"/>
              </w:rPr>
              <w:t>• Dwa wejścia: 2xRCA oraz XLR</w:t>
            </w:r>
          </w:p>
          <w:p w14:paraId="742DAE55" w14:textId="77777777" w:rsidR="004A4A31" w:rsidRPr="004A4A31" w:rsidRDefault="004A4A31" w:rsidP="004A4A31">
            <w:pPr>
              <w:spacing w:line="360" w:lineRule="auto"/>
              <w:rPr>
                <w:rFonts w:ascii="Bahnschrift" w:hAnsi="Bahnschrift" w:cs="Times New Roman"/>
                <w:bCs/>
                <w:sz w:val="18"/>
                <w:szCs w:val="18"/>
              </w:rPr>
            </w:pPr>
            <w:r w:rsidRPr="004A4A31">
              <w:rPr>
                <w:rFonts w:ascii="Bahnschrift" w:hAnsi="Bahnschrift" w:cs="Times New Roman"/>
                <w:bCs/>
                <w:sz w:val="18"/>
                <w:szCs w:val="18"/>
              </w:rPr>
              <w:t>• Regulator głośności</w:t>
            </w:r>
          </w:p>
          <w:p w14:paraId="1785E1C7" w14:textId="77777777" w:rsidR="004A4A31" w:rsidRPr="004A4A31" w:rsidRDefault="004A4A31" w:rsidP="004A4A31">
            <w:pPr>
              <w:spacing w:line="360" w:lineRule="auto"/>
              <w:rPr>
                <w:rFonts w:ascii="Bahnschrift" w:hAnsi="Bahnschrift" w:cs="Times New Roman"/>
                <w:bCs/>
                <w:sz w:val="18"/>
                <w:szCs w:val="18"/>
              </w:rPr>
            </w:pPr>
            <w:r w:rsidRPr="004A4A31">
              <w:rPr>
                <w:rFonts w:ascii="Bahnschrift" w:hAnsi="Bahnschrift" w:cs="Times New Roman"/>
                <w:bCs/>
                <w:sz w:val="18"/>
                <w:szCs w:val="18"/>
              </w:rPr>
              <w:t>• Kolor biały</w:t>
            </w:r>
          </w:p>
          <w:p w14:paraId="06333C2E" w14:textId="77777777" w:rsidR="004A4A31" w:rsidRPr="004A4A31" w:rsidRDefault="004A4A31" w:rsidP="004A4A31">
            <w:pPr>
              <w:spacing w:line="360" w:lineRule="auto"/>
              <w:rPr>
                <w:rFonts w:ascii="Bahnschrift" w:hAnsi="Bahnschrift" w:cs="Times New Roman"/>
                <w:bCs/>
                <w:sz w:val="18"/>
                <w:szCs w:val="18"/>
              </w:rPr>
            </w:pPr>
            <w:r w:rsidRPr="004A4A31">
              <w:rPr>
                <w:rFonts w:ascii="Bahnschrift" w:hAnsi="Bahnschrift" w:cs="Times New Roman"/>
                <w:bCs/>
                <w:sz w:val="18"/>
                <w:szCs w:val="18"/>
              </w:rPr>
              <w:t>- 6. Okablowanie. sztuk: 1</w:t>
            </w:r>
          </w:p>
          <w:p w14:paraId="76985C9E" w14:textId="77777777" w:rsidR="004A4A31" w:rsidRPr="004A4A31" w:rsidRDefault="004A4A31" w:rsidP="004A4A31">
            <w:pPr>
              <w:spacing w:line="360" w:lineRule="auto"/>
              <w:rPr>
                <w:rFonts w:ascii="Bahnschrift" w:hAnsi="Bahnschrift" w:cs="Times New Roman"/>
                <w:bCs/>
                <w:sz w:val="18"/>
                <w:szCs w:val="18"/>
              </w:rPr>
            </w:pPr>
            <w:r w:rsidRPr="004A4A31">
              <w:rPr>
                <w:rFonts w:ascii="Bahnschrift" w:hAnsi="Bahnschrift" w:cs="Times New Roman"/>
                <w:bCs/>
                <w:sz w:val="18"/>
                <w:szCs w:val="18"/>
              </w:rPr>
              <w:t>• Okablowanie ruchome niezbędne do uruchomienia systemu AV: kabel HDMI, kable audio</w:t>
            </w:r>
          </w:p>
          <w:p w14:paraId="36666964" w14:textId="11C4FAAF" w:rsidR="00FA46D1" w:rsidRPr="008C4C9E" w:rsidRDefault="00FA46D1" w:rsidP="00102E16">
            <w:pPr>
              <w:spacing w:line="360" w:lineRule="auto"/>
              <w:rPr>
                <w:rFonts w:ascii="Bahnschrift" w:hAnsi="Bahnschrift" w:cs="Times New Roman"/>
                <w:b/>
                <w:bCs/>
                <w:sz w:val="18"/>
                <w:szCs w:val="18"/>
                <w:u w:val="single"/>
              </w:rPr>
            </w:pPr>
          </w:p>
        </w:tc>
        <w:tc>
          <w:tcPr>
            <w:tcW w:w="364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1E5E5D1" w14:textId="77777777" w:rsidR="00FA46D1" w:rsidRPr="002F7ED7" w:rsidRDefault="00FA46D1" w:rsidP="00FD32C4">
            <w:pPr>
              <w:rPr>
                <w:rFonts w:ascii="Bahnschrift" w:hAnsi="Bahnschrift" w:cs="Times New Roman"/>
                <w:sz w:val="18"/>
                <w:szCs w:val="18"/>
              </w:rPr>
            </w:pP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870BC06" w14:textId="77777777" w:rsidR="00FA46D1" w:rsidRPr="002F7ED7" w:rsidRDefault="00FA46D1" w:rsidP="00FD32C4">
            <w:pPr>
              <w:rPr>
                <w:rFonts w:ascii="Bahnschrift" w:hAnsi="Bahnschrift" w:cs="Times New Roman"/>
                <w:sz w:val="18"/>
                <w:szCs w:val="18"/>
              </w:rPr>
            </w:pPr>
          </w:p>
        </w:tc>
        <w:tc>
          <w:tcPr>
            <w:tcW w:w="11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5429713" w14:textId="77777777" w:rsidR="00FA46D1" w:rsidRPr="002F7ED7" w:rsidRDefault="00FA46D1" w:rsidP="00FD32C4">
            <w:pPr>
              <w:rPr>
                <w:rFonts w:ascii="Bahnschrift" w:hAnsi="Bahnschrift" w:cs="Times New Roman"/>
                <w:sz w:val="18"/>
                <w:szCs w:val="18"/>
              </w:rPr>
            </w:pPr>
          </w:p>
        </w:tc>
      </w:tr>
      <w:tr w:rsidR="00FA46D1" w:rsidRPr="002F7ED7" w14:paraId="0298936E" w14:textId="36AA613C" w:rsidTr="00FA46D1">
        <w:trPr>
          <w:trHeight w:val="390"/>
        </w:trPr>
        <w:tc>
          <w:tcPr>
            <w:tcW w:w="7054"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C1A937A" w14:textId="4571437A" w:rsidR="00FA46D1" w:rsidRPr="00102E16" w:rsidRDefault="00FA230A" w:rsidP="00102E16">
            <w:pPr>
              <w:jc w:val="center"/>
              <w:rPr>
                <w:rFonts w:ascii="Bahnschrift" w:hAnsi="Bahnschrift" w:cs="Times New Roman"/>
                <w:b/>
                <w:sz w:val="18"/>
                <w:szCs w:val="18"/>
              </w:rPr>
            </w:pPr>
            <w:r>
              <w:rPr>
                <w:rFonts w:ascii="Bahnschrift" w:hAnsi="Bahnschrift" w:cs="Times New Roman"/>
                <w:b/>
                <w:sz w:val="18"/>
                <w:szCs w:val="18"/>
              </w:rPr>
              <w:lastRenderedPageBreak/>
              <w:t>Stanowisko multimedialne (index 137913</w:t>
            </w:r>
            <w:r w:rsidR="00FA46D1">
              <w:rPr>
                <w:rFonts w:ascii="Bahnschrift" w:hAnsi="Bahnschrift" w:cs="Times New Roman"/>
                <w:b/>
                <w:sz w:val="18"/>
                <w:szCs w:val="18"/>
              </w:rPr>
              <w:t>) wraz z montażem</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2F9B142" w14:textId="77777777" w:rsidR="00FA46D1" w:rsidRDefault="00FA46D1" w:rsidP="00102E16">
            <w:pPr>
              <w:jc w:val="center"/>
              <w:rPr>
                <w:rFonts w:ascii="Bahnschrift" w:hAnsi="Bahnschrift" w:cs="Times New Roman"/>
                <w:b/>
                <w:sz w:val="18"/>
                <w:szCs w:val="18"/>
              </w:rPr>
            </w:pPr>
          </w:p>
        </w:tc>
        <w:tc>
          <w:tcPr>
            <w:tcW w:w="11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1611C04" w14:textId="77777777" w:rsidR="00FA46D1" w:rsidRDefault="00FA46D1" w:rsidP="00102E16">
            <w:pPr>
              <w:jc w:val="center"/>
              <w:rPr>
                <w:rFonts w:ascii="Bahnschrift" w:hAnsi="Bahnschrift" w:cs="Times New Roman"/>
                <w:b/>
                <w:sz w:val="18"/>
                <w:szCs w:val="18"/>
              </w:rPr>
            </w:pPr>
          </w:p>
        </w:tc>
      </w:tr>
      <w:tr w:rsidR="00FA46D1" w:rsidRPr="002F7ED7" w14:paraId="4ACB2BB5" w14:textId="457CA61C" w:rsidTr="00FA46D1">
        <w:trPr>
          <w:trHeight w:val="390"/>
        </w:trPr>
        <w:tc>
          <w:tcPr>
            <w:tcW w:w="34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AE75C7A" w14:textId="77777777" w:rsidR="004A4A31" w:rsidRPr="004A4A31" w:rsidRDefault="004A4A31" w:rsidP="004A4A31">
            <w:pPr>
              <w:spacing w:line="360" w:lineRule="auto"/>
              <w:rPr>
                <w:rFonts w:ascii="Bahnschrift" w:hAnsi="Bahnschrift" w:cs="Times New Roman"/>
                <w:b/>
                <w:bCs/>
                <w:sz w:val="18"/>
                <w:szCs w:val="18"/>
                <w:u w:val="single"/>
              </w:rPr>
            </w:pPr>
            <w:r w:rsidRPr="004A4A31">
              <w:rPr>
                <w:rFonts w:ascii="Bahnschrift" w:hAnsi="Bahnschrift" w:cs="Times New Roman"/>
                <w:b/>
                <w:bCs/>
                <w:sz w:val="18"/>
                <w:szCs w:val="18"/>
                <w:u w:val="single"/>
              </w:rPr>
              <w:t>Wyposażenie:</w:t>
            </w:r>
          </w:p>
          <w:p w14:paraId="68D36D0A" w14:textId="77777777" w:rsidR="004A4A31" w:rsidRPr="004A4A31" w:rsidRDefault="004A4A31" w:rsidP="004A4A31">
            <w:pPr>
              <w:spacing w:line="360" w:lineRule="auto"/>
              <w:rPr>
                <w:rFonts w:ascii="Bahnschrift" w:hAnsi="Bahnschrift" w:cs="Times New Roman"/>
                <w:bCs/>
                <w:sz w:val="18"/>
                <w:szCs w:val="18"/>
              </w:rPr>
            </w:pPr>
            <w:r w:rsidRPr="004A4A31">
              <w:rPr>
                <w:rFonts w:ascii="Bahnschrift" w:hAnsi="Bahnschrift" w:cs="Times New Roman"/>
                <w:bCs/>
                <w:sz w:val="18"/>
                <w:szCs w:val="18"/>
              </w:rPr>
              <w:t>Monitor dotykowy 21,5 Full HD</w:t>
            </w:r>
          </w:p>
          <w:p w14:paraId="120B05BB" w14:textId="77777777" w:rsidR="004A4A31" w:rsidRPr="004A4A31" w:rsidRDefault="004A4A31" w:rsidP="004A4A31">
            <w:pPr>
              <w:spacing w:line="360" w:lineRule="auto"/>
              <w:rPr>
                <w:rFonts w:ascii="Bahnschrift" w:hAnsi="Bahnschrift" w:cs="Times New Roman"/>
                <w:bCs/>
                <w:sz w:val="18"/>
                <w:szCs w:val="18"/>
              </w:rPr>
            </w:pPr>
            <w:r w:rsidRPr="004A4A31">
              <w:rPr>
                <w:rFonts w:ascii="Bahnschrift" w:hAnsi="Bahnschrift" w:cs="Times New Roman"/>
                <w:bCs/>
                <w:sz w:val="18"/>
                <w:szCs w:val="18"/>
              </w:rPr>
              <w:t>Komputer minimum klasy i3 9generacji,  , 8GB RAM , HDD SSD minimum</w:t>
            </w:r>
          </w:p>
          <w:p w14:paraId="4BE79C64" w14:textId="77777777" w:rsidR="004A4A31" w:rsidRPr="004A4A31" w:rsidRDefault="004A4A31" w:rsidP="004A4A31">
            <w:pPr>
              <w:spacing w:line="360" w:lineRule="auto"/>
              <w:rPr>
                <w:rFonts w:ascii="Bahnschrift" w:hAnsi="Bahnschrift" w:cs="Times New Roman"/>
                <w:bCs/>
                <w:sz w:val="18"/>
                <w:szCs w:val="18"/>
              </w:rPr>
            </w:pPr>
            <w:r w:rsidRPr="004A4A31">
              <w:rPr>
                <w:rFonts w:ascii="Bahnschrift" w:hAnsi="Bahnschrift" w:cs="Times New Roman"/>
                <w:bCs/>
                <w:sz w:val="18"/>
                <w:szCs w:val="18"/>
              </w:rPr>
              <w:t xml:space="preserve">120GB, </w:t>
            </w:r>
            <w:proofErr w:type="spellStart"/>
            <w:r w:rsidRPr="004A4A31">
              <w:rPr>
                <w:rFonts w:ascii="Bahnschrift" w:hAnsi="Bahnschrift" w:cs="Times New Roman"/>
                <w:bCs/>
                <w:sz w:val="18"/>
                <w:szCs w:val="18"/>
              </w:rPr>
              <w:t>windows</w:t>
            </w:r>
            <w:proofErr w:type="spellEnd"/>
            <w:r w:rsidRPr="004A4A31">
              <w:rPr>
                <w:rFonts w:ascii="Bahnschrift" w:hAnsi="Bahnschrift" w:cs="Times New Roman"/>
                <w:bCs/>
                <w:sz w:val="18"/>
                <w:szCs w:val="18"/>
              </w:rPr>
              <w:t xml:space="preserve"> 10 pro lub </w:t>
            </w:r>
            <w:proofErr w:type="spellStart"/>
            <w:r w:rsidRPr="004A4A31">
              <w:rPr>
                <w:rFonts w:ascii="Bahnschrift" w:hAnsi="Bahnschrift" w:cs="Times New Roman"/>
                <w:bCs/>
                <w:sz w:val="18"/>
                <w:szCs w:val="18"/>
              </w:rPr>
              <w:t>home</w:t>
            </w:r>
            <w:proofErr w:type="spellEnd"/>
            <w:r w:rsidRPr="004A4A31">
              <w:rPr>
                <w:rFonts w:ascii="Bahnschrift" w:hAnsi="Bahnschrift" w:cs="Times New Roman"/>
                <w:bCs/>
                <w:sz w:val="18"/>
                <w:szCs w:val="18"/>
              </w:rPr>
              <w:t xml:space="preserve"> PL, program zarządzający kioskowy</w:t>
            </w:r>
          </w:p>
          <w:p w14:paraId="0F6790C8" w14:textId="77777777" w:rsidR="004A4A31" w:rsidRPr="004A4A31" w:rsidRDefault="004A4A31" w:rsidP="004A4A31">
            <w:pPr>
              <w:spacing w:line="360" w:lineRule="auto"/>
              <w:rPr>
                <w:rFonts w:ascii="Bahnschrift" w:hAnsi="Bahnschrift" w:cs="Times New Roman"/>
                <w:bCs/>
                <w:sz w:val="18"/>
                <w:szCs w:val="18"/>
              </w:rPr>
            </w:pPr>
            <w:proofErr w:type="spellStart"/>
            <w:r w:rsidRPr="004A4A31">
              <w:rPr>
                <w:rFonts w:ascii="Bahnschrift" w:hAnsi="Bahnschrift" w:cs="Times New Roman"/>
                <w:bCs/>
                <w:sz w:val="18"/>
                <w:szCs w:val="18"/>
              </w:rPr>
              <w:t>SiteKiosk</w:t>
            </w:r>
            <w:proofErr w:type="spellEnd"/>
            <w:r w:rsidRPr="004A4A31">
              <w:rPr>
                <w:rFonts w:ascii="Bahnschrift" w:hAnsi="Bahnschrift" w:cs="Times New Roman"/>
                <w:bCs/>
                <w:sz w:val="18"/>
                <w:szCs w:val="18"/>
              </w:rPr>
              <w:t xml:space="preserve">, Klawiatura stalowa wandaloodporna z </w:t>
            </w:r>
            <w:proofErr w:type="spellStart"/>
            <w:r w:rsidRPr="004A4A31">
              <w:rPr>
                <w:rFonts w:ascii="Bahnschrift" w:hAnsi="Bahnschrift" w:cs="Times New Roman"/>
                <w:bCs/>
                <w:sz w:val="18"/>
                <w:szCs w:val="18"/>
              </w:rPr>
              <w:t>touch</w:t>
            </w:r>
            <w:proofErr w:type="spellEnd"/>
            <w:r w:rsidRPr="004A4A31">
              <w:rPr>
                <w:rFonts w:ascii="Bahnschrift" w:hAnsi="Bahnschrift" w:cs="Times New Roman"/>
                <w:bCs/>
                <w:sz w:val="18"/>
                <w:szCs w:val="18"/>
              </w:rPr>
              <w:t xml:space="preserve"> padem,</w:t>
            </w:r>
          </w:p>
          <w:p w14:paraId="64E622F3" w14:textId="132A0414" w:rsidR="00FA46D1" w:rsidRPr="008C4C9E" w:rsidRDefault="004A4A31" w:rsidP="004A4A31">
            <w:pPr>
              <w:spacing w:line="360" w:lineRule="auto"/>
              <w:rPr>
                <w:rFonts w:ascii="Bahnschrift" w:hAnsi="Bahnschrift" w:cs="Times New Roman"/>
                <w:b/>
                <w:bCs/>
                <w:sz w:val="18"/>
                <w:szCs w:val="18"/>
                <w:u w:val="single"/>
              </w:rPr>
            </w:pPr>
            <w:r w:rsidRPr="004A4A31">
              <w:rPr>
                <w:rFonts w:ascii="Bahnschrift" w:hAnsi="Bahnschrift" w:cs="Times New Roman"/>
                <w:bCs/>
                <w:sz w:val="18"/>
                <w:szCs w:val="18"/>
              </w:rPr>
              <w:t>kolor RAL 7044</w:t>
            </w:r>
          </w:p>
        </w:tc>
        <w:tc>
          <w:tcPr>
            <w:tcW w:w="364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BD7A468" w14:textId="77777777" w:rsidR="00FA46D1" w:rsidRPr="002F7ED7" w:rsidRDefault="00FA46D1" w:rsidP="00FD32C4">
            <w:pPr>
              <w:rPr>
                <w:rFonts w:ascii="Bahnschrift" w:hAnsi="Bahnschrift" w:cs="Times New Roman"/>
                <w:sz w:val="18"/>
                <w:szCs w:val="18"/>
              </w:rPr>
            </w:pP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B0E3573" w14:textId="77777777" w:rsidR="00FA46D1" w:rsidRPr="002F7ED7" w:rsidRDefault="00FA46D1" w:rsidP="00FD32C4">
            <w:pPr>
              <w:rPr>
                <w:rFonts w:ascii="Bahnschrift" w:hAnsi="Bahnschrift" w:cs="Times New Roman"/>
                <w:sz w:val="18"/>
                <w:szCs w:val="18"/>
              </w:rPr>
            </w:pPr>
          </w:p>
        </w:tc>
        <w:tc>
          <w:tcPr>
            <w:tcW w:w="11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9FD6626" w14:textId="77777777" w:rsidR="00FA46D1" w:rsidRPr="002F7ED7" w:rsidRDefault="00FA46D1" w:rsidP="00FD32C4">
            <w:pPr>
              <w:rPr>
                <w:rFonts w:ascii="Bahnschrift" w:hAnsi="Bahnschrift" w:cs="Times New Roman"/>
                <w:sz w:val="18"/>
                <w:szCs w:val="18"/>
              </w:rPr>
            </w:pPr>
          </w:p>
        </w:tc>
      </w:tr>
    </w:tbl>
    <w:p w14:paraId="7380D634" w14:textId="77777777" w:rsidR="000260F9" w:rsidRPr="002F7ED7" w:rsidRDefault="000260F9" w:rsidP="00817302">
      <w:pPr>
        <w:rPr>
          <w:rFonts w:ascii="Bahnschrift" w:hAnsi="Bahnschrift" w:cs="Times New Roman"/>
          <w:b/>
          <w:sz w:val="18"/>
          <w:szCs w:val="18"/>
        </w:rPr>
      </w:pPr>
    </w:p>
    <w:p w14:paraId="30A687E5" w14:textId="77777777" w:rsidR="000260F9" w:rsidRPr="002F7ED7" w:rsidRDefault="000260F9" w:rsidP="00817302">
      <w:pPr>
        <w:rPr>
          <w:rFonts w:ascii="Bahnschrift" w:hAnsi="Bahnschrift" w:cs="Times New Roman"/>
          <w:b/>
          <w:sz w:val="18"/>
          <w:szCs w:val="18"/>
        </w:rPr>
      </w:pPr>
    </w:p>
    <w:p w14:paraId="7FB83188" w14:textId="77777777" w:rsidR="000260F9" w:rsidRPr="002F7ED7" w:rsidRDefault="000260F9" w:rsidP="00817302">
      <w:pPr>
        <w:rPr>
          <w:rFonts w:ascii="Bahnschrift" w:hAnsi="Bahnschrift" w:cs="Times New Roman"/>
          <w:b/>
          <w:sz w:val="18"/>
          <w:szCs w:val="18"/>
        </w:rPr>
      </w:pPr>
    </w:p>
    <w:p w14:paraId="27C471B6" w14:textId="77777777" w:rsidR="00F1732B" w:rsidRDefault="00F1732B" w:rsidP="00F1732B">
      <w:pPr>
        <w:rPr>
          <w:rFonts w:ascii="Bahnschrift" w:hAnsi="Bahnschrift" w:cs="Times New Roman"/>
          <w:b/>
          <w:sz w:val="18"/>
          <w:szCs w:val="18"/>
        </w:rPr>
      </w:pPr>
    </w:p>
    <w:p w14:paraId="5611A51A" w14:textId="77777777" w:rsidR="00CB6D4B" w:rsidRPr="00F1732B" w:rsidRDefault="00CB6D4B" w:rsidP="00F1732B">
      <w:pPr>
        <w:rPr>
          <w:rFonts w:ascii="Bahnschrift" w:hAnsi="Bahnschrift" w:cs="Times New Roman"/>
          <w:sz w:val="18"/>
          <w:szCs w:val="18"/>
        </w:rPr>
      </w:pPr>
    </w:p>
    <w:p w14:paraId="67939DA7" w14:textId="3C6E62DF" w:rsidR="0038639C" w:rsidRDefault="0038639C" w:rsidP="008C4C9E">
      <w:pPr>
        <w:rPr>
          <w:rFonts w:ascii="Bahnschrift" w:hAnsi="Bahnschrift" w:cs="Times New Roman"/>
          <w:sz w:val="18"/>
          <w:szCs w:val="18"/>
        </w:rPr>
      </w:pPr>
    </w:p>
    <w:sectPr w:rsidR="0038639C" w:rsidSect="00042FDD">
      <w:footerReference w:type="default" r:id="rId10"/>
      <w:pgSz w:w="11906" w:h="16838"/>
      <w:pgMar w:top="1673" w:right="1417" w:bottom="426" w:left="1417"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4C0251" w14:textId="77777777" w:rsidR="00F57900" w:rsidRDefault="00F57900" w:rsidP="003D7E47">
      <w:pPr>
        <w:spacing w:after="0" w:line="240" w:lineRule="auto"/>
      </w:pPr>
      <w:r>
        <w:separator/>
      </w:r>
    </w:p>
  </w:endnote>
  <w:endnote w:type="continuationSeparator" w:id="0">
    <w:p w14:paraId="74257A45" w14:textId="77777777" w:rsidR="00F57900" w:rsidRDefault="00F57900" w:rsidP="003D7E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Bahnschrift">
    <w:panose1 w:val="020B0502040204020203"/>
    <w:charset w:val="EE"/>
    <w:family w:val="swiss"/>
    <w:pitch w:val="variable"/>
    <w:sig w:usb0="A00002C7" w:usb1="00000002" w:usb2="00000000" w:usb3="00000000" w:csb0="0000019F" w:csb1="00000000"/>
  </w:font>
  <w:font w:name="Arial">
    <w:panose1 w:val="020B0604020202020204"/>
    <w:charset w:val="EE"/>
    <w:family w:val="swiss"/>
    <w:pitch w:val="variable"/>
    <w:sig w:usb0="E0002EFF" w:usb1="C000785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PT Sans">
    <w:panose1 w:val="020B0503020203020204"/>
    <w:charset w:val="EE"/>
    <w:family w:val="swiss"/>
    <w:pitch w:val="variable"/>
    <w:sig w:usb0="A00002EF" w:usb1="5000204B" w:usb2="00000000" w:usb3="00000000" w:csb0="00000097"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0487588"/>
      <w:docPartObj>
        <w:docPartGallery w:val="Page Numbers (Bottom of Page)"/>
        <w:docPartUnique/>
      </w:docPartObj>
    </w:sdtPr>
    <w:sdtEndPr>
      <w:rPr>
        <w:rFonts w:ascii="Bahnschrift" w:hAnsi="Bahnschrift"/>
      </w:rPr>
    </w:sdtEndPr>
    <w:sdtContent>
      <w:p w14:paraId="04ADB055" w14:textId="31B47829" w:rsidR="00F57900" w:rsidRPr="00D46A58" w:rsidRDefault="00F57900" w:rsidP="00D46A58">
        <w:pPr>
          <w:pStyle w:val="Stopka"/>
          <w:rPr>
            <w:rFonts w:ascii="Bahnschrift" w:eastAsia="Palatino Linotype" w:hAnsi="Bahnschrift" w:cs="Times New Roman"/>
            <w:i/>
            <w:sz w:val="20"/>
          </w:rPr>
        </w:pPr>
        <w:r w:rsidRPr="00D03E30">
          <w:rPr>
            <w:rFonts w:ascii="Calibri" w:eastAsia="Palatino Linotype" w:hAnsi="Calibri" w:cs="Times New Roman"/>
            <w:noProof/>
            <w:lang w:eastAsia="pl-PL"/>
          </w:rPr>
          <w:drawing>
            <wp:anchor distT="0" distB="0" distL="114300" distR="114300" simplePos="0" relativeHeight="251744768" behindDoc="1" locked="0" layoutInCell="1" allowOverlap="1" wp14:anchorId="56D50E85" wp14:editId="469AEF04">
              <wp:simplePos x="0" y="0"/>
              <wp:positionH relativeFrom="column">
                <wp:posOffset>20320</wp:posOffset>
              </wp:positionH>
              <wp:positionV relativeFrom="paragraph">
                <wp:posOffset>9679305</wp:posOffset>
              </wp:positionV>
              <wp:extent cx="7517130" cy="1092200"/>
              <wp:effectExtent l="0" t="0" r="7620" b="0"/>
              <wp:wrapNone/>
              <wp:docPr id="534" name="Obraz 534" descr="H:\PROJEKTY\KNOW\LOGO\papier\papier_bez_tla_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H:\PROJEKTY\KNOW\LOGO\papier\papier_bez_tla_PL.jpg"/>
                      <pic:cNvPicPr>
                        <a:picLocks noChangeAspect="1" noChangeArrowheads="1"/>
                      </pic:cNvPicPr>
                    </pic:nvPicPr>
                    <pic:blipFill>
                      <a:blip r:embed="rId1">
                        <a:extLst>
                          <a:ext uri="{28A0092B-C50C-407E-A947-70E740481C1C}">
                            <a14:useLocalDpi xmlns:a14="http://schemas.microsoft.com/office/drawing/2010/main" val="0"/>
                          </a:ext>
                        </a:extLst>
                      </a:blip>
                      <a:srcRect t="89642"/>
                      <a:stretch>
                        <a:fillRect/>
                      </a:stretch>
                    </pic:blipFill>
                    <pic:spPr bwMode="auto">
                      <a:xfrm>
                        <a:off x="0" y="0"/>
                        <a:ext cx="7517130" cy="1092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3E30">
          <w:rPr>
            <w:rFonts w:ascii="Calibri" w:eastAsia="Palatino Linotype" w:hAnsi="Calibri" w:cs="Times New Roman"/>
            <w:noProof/>
            <w:lang w:eastAsia="pl-PL"/>
          </w:rPr>
          <w:drawing>
            <wp:anchor distT="0" distB="0" distL="114300" distR="114300" simplePos="0" relativeHeight="251735552" behindDoc="1" locked="0" layoutInCell="1" allowOverlap="1" wp14:anchorId="40D0391B" wp14:editId="0F2B93AF">
              <wp:simplePos x="0" y="0"/>
              <wp:positionH relativeFrom="column">
                <wp:posOffset>20320</wp:posOffset>
              </wp:positionH>
              <wp:positionV relativeFrom="paragraph">
                <wp:posOffset>9679305</wp:posOffset>
              </wp:positionV>
              <wp:extent cx="7517130" cy="1092200"/>
              <wp:effectExtent l="0" t="0" r="7620" b="0"/>
              <wp:wrapNone/>
              <wp:docPr id="535" name="Obraz 535" descr="H:\PROJEKTY\KNOW\LOGO\papier\papier_bez_tla_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H:\PROJEKTY\KNOW\LOGO\papier\papier_bez_tla_PL.jpg"/>
                      <pic:cNvPicPr>
                        <a:picLocks noChangeAspect="1" noChangeArrowheads="1"/>
                      </pic:cNvPicPr>
                    </pic:nvPicPr>
                    <pic:blipFill>
                      <a:blip r:embed="rId1">
                        <a:extLst>
                          <a:ext uri="{28A0092B-C50C-407E-A947-70E740481C1C}">
                            <a14:useLocalDpi xmlns:a14="http://schemas.microsoft.com/office/drawing/2010/main" val="0"/>
                          </a:ext>
                        </a:extLst>
                      </a:blip>
                      <a:srcRect t="89642"/>
                      <a:stretch>
                        <a:fillRect/>
                      </a:stretch>
                    </pic:blipFill>
                    <pic:spPr bwMode="auto">
                      <a:xfrm>
                        <a:off x="0" y="0"/>
                        <a:ext cx="7517130" cy="1092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3E30">
          <w:rPr>
            <w:rFonts w:ascii="Calibri" w:eastAsia="Palatino Linotype" w:hAnsi="Calibri" w:cs="Times New Roman"/>
            <w:noProof/>
            <w:lang w:eastAsia="pl-PL"/>
          </w:rPr>
          <w:drawing>
            <wp:anchor distT="0" distB="0" distL="114300" distR="114300" simplePos="0" relativeHeight="251726336" behindDoc="1" locked="0" layoutInCell="1" allowOverlap="1" wp14:anchorId="15CD5002" wp14:editId="00830F62">
              <wp:simplePos x="0" y="0"/>
              <wp:positionH relativeFrom="column">
                <wp:posOffset>20320</wp:posOffset>
              </wp:positionH>
              <wp:positionV relativeFrom="paragraph">
                <wp:posOffset>9679305</wp:posOffset>
              </wp:positionV>
              <wp:extent cx="7517130" cy="1092200"/>
              <wp:effectExtent l="0" t="0" r="7620" b="0"/>
              <wp:wrapNone/>
              <wp:docPr id="536" name="Obraz 536" descr="H:\PROJEKTY\KNOW\LOGO\papier\papier_bez_tla_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H:\PROJEKTY\KNOW\LOGO\papier\papier_bez_tla_PL.jpg"/>
                      <pic:cNvPicPr>
                        <a:picLocks noChangeAspect="1" noChangeArrowheads="1"/>
                      </pic:cNvPicPr>
                    </pic:nvPicPr>
                    <pic:blipFill>
                      <a:blip r:embed="rId1">
                        <a:extLst>
                          <a:ext uri="{28A0092B-C50C-407E-A947-70E740481C1C}">
                            <a14:useLocalDpi xmlns:a14="http://schemas.microsoft.com/office/drawing/2010/main" val="0"/>
                          </a:ext>
                        </a:extLst>
                      </a:blip>
                      <a:srcRect t="89642"/>
                      <a:stretch>
                        <a:fillRect/>
                      </a:stretch>
                    </pic:blipFill>
                    <pic:spPr bwMode="auto">
                      <a:xfrm>
                        <a:off x="0" y="0"/>
                        <a:ext cx="7517130" cy="1092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3E30">
          <w:rPr>
            <w:rFonts w:ascii="Calibri" w:eastAsia="Palatino Linotype" w:hAnsi="Calibri" w:cs="Times New Roman"/>
            <w:noProof/>
            <w:lang w:eastAsia="pl-PL"/>
          </w:rPr>
          <w:drawing>
            <wp:anchor distT="0" distB="0" distL="114300" distR="114300" simplePos="0" relativeHeight="251717120" behindDoc="1" locked="0" layoutInCell="1" allowOverlap="1" wp14:anchorId="3EF1CDFC" wp14:editId="5D781CE8">
              <wp:simplePos x="0" y="0"/>
              <wp:positionH relativeFrom="column">
                <wp:posOffset>20320</wp:posOffset>
              </wp:positionH>
              <wp:positionV relativeFrom="paragraph">
                <wp:posOffset>9679305</wp:posOffset>
              </wp:positionV>
              <wp:extent cx="7517130" cy="1092200"/>
              <wp:effectExtent l="0" t="0" r="7620" b="0"/>
              <wp:wrapNone/>
              <wp:docPr id="537" name="Obraz 537" descr="H:\PROJEKTY\KNOW\LOGO\papier\papier_bez_tla_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H:\PROJEKTY\KNOW\LOGO\papier\papier_bez_tla_PL.jpg"/>
                      <pic:cNvPicPr>
                        <a:picLocks noChangeAspect="1" noChangeArrowheads="1"/>
                      </pic:cNvPicPr>
                    </pic:nvPicPr>
                    <pic:blipFill>
                      <a:blip r:embed="rId1">
                        <a:extLst>
                          <a:ext uri="{28A0092B-C50C-407E-A947-70E740481C1C}">
                            <a14:useLocalDpi xmlns:a14="http://schemas.microsoft.com/office/drawing/2010/main" val="0"/>
                          </a:ext>
                        </a:extLst>
                      </a:blip>
                      <a:srcRect t="89642"/>
                      <a:stretch>
                        <a:fillRect/>
                      </a:stretch>
                    </pic:blipFill>
                    <pic:spPr bwMode="auto">
                      <a:xfrm>
                        <a:off x="0" y="0"/>
                        <a:ext cx="7517130" cy="1092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3E30">
          <w:rPr>
            <w:rFonts w:ascii="Calibri" w:eastAsia="Palatino Linotype" w:hAnsi="Calibri" w:cs="Times New Roman"/>
            <w:noProof/>
            <w:lang w:eastAsia="pl-PL"/>
          </w:rPr>
          <w:drawing>
            <wp:anchor distT="0" distB="0" distL="114300" distR="114300" simplePos="0" relativeHeight="251707904" behindDoc="1" locked="0" layoutInCell="1" allowOverlap="1" wp14:anchorId="63F9C5D9" wp14:editId="0028004F">
              <wp:simplePos x="0" y="0"/>
              <wp:positionH relativeFrom="column">
                <wp:posOffset>20320</wp:posOffset>
              </wp:positionH>
              <wp:positionV relativeFrom="paragraph">
                <wp:posOffset>9679305</wp:posOffset>
              </wp:positionV>
              <wp:extent cx="7517130" cy="1092200"/>
              <wp:effectExtent l="0" t="0" r="7620" b="0"/>
              <wp:wrapNone/>
              <wp:docPr id="538" name="Obraz 538" descr="H:\PROJEKTY\KNOW\LOGO\papier\papier_bez_tla_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H:\PROJEKTY\KNOW\LOGO\papier\papier_bez_tla_PL.jpg"/>
                      <pic:cNvPicPr>
                        <a:picLocks noChangeAspect="1" noChangeArrowheads="1"/>
                      </pic:cNvPicPr>
                    </pic:nvPicPr>
                    <pic:blipFill>
                      <a:blip r:embed="rId1">
                        <a:extLst>
                          <a:ext uri="{28A0092B-C50C-407E-A947-70E740481C1C}">
                            <a14:useLocalDpi xmlns:a14="http://schemas.microsoft.com/office/drawing/2010/main" val="0"/>
                          </a:ext>
                        </a:extLst>
                      </a:blip>
                      <a:srcRect t="89642"/>
                      <a:stretch>
                        <a:fillRect/>
                      </a:stretch>
                    </pic:blipFill>
                    <pic:spPr bwMode="auto">
                      <a:xfrm>
                        <a:off x="0" y="0"/>
                        <a:ext cx="7517130" cy="1092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3E30">
          <w:rPr>
            <w:rFonts w:ascii="Calibri" w:eastAsia="Palatino Linotype" w:hAnsi="Calibri" w:cs="Times New Roman"/>
            <w:noProof/>
            <w:lang w:eastAsia="pl-PL"/>
          </w:rPr>
          <w:drawing>
            <wp:anchor distT="0" distB="0" distL="114300" distR="114300" simplePos="0" relativeHeight="251671040" behindDoc="1" locked="0" layoutInCell="1" allowOverlap="1" wp14:anchorId="19A08E73" wp14:editId="3F858AA6">
              <wp:simplePos x="0" y="0"/>
              <wp:positionH relativeFrom="column">
                <wp:posOffset>677545</wp:posOffset>
              </wp:positionH>
              <wp:positionV relativeFrom="paragraph">
                <wp:posOffset>9676765</wp:posOffset>
              </wp:positionV>
              <wp:extent cx="7517130" cy="1092200"/>
              <wp:effectExtent l="0" t="0" r="7620" b="0"/>
              <wp:wrapNone/>
              <wp:docPr id="539" name="Obraz 539" descr="H:\PROJEKTY\KNOW\LOGO\papier\papier_bez_tla_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H:\PROJEKTY\KNOW\LOGO\papier\papier_bez_tla_PL.jpg"/>
                      <pic:cNvPicPr>
                        <a:picLocks noChangeAspect="1" noChangeArrowheads="1"/>
                      </pic:cNvPicPr>
                    </pic:nvPicPr>
                    <pic:blipFill>
                      <a:blip r:embed="rId1">
                        <a:extLst>
                          <a:ext uri="{28A0092B-C50C-407E-A947-70E740481C1C}">
                            <a14:useLocalDpi xmlns:a14="http://schemas.microsoft.com/office/drawing/2010/main" val="0"/>
                          </a:ext>
                        </a:extLst>
                      </a:blip>
                      <a:srcRect t="89642"/>
                      <a:stretch>
                        <a:fillRect/>
                      </a:stretch>
                    </pic:blipFill>
                    <pic:spPr bwMode="auto">
                      <a:xfrm>
                        <a:off x="0" y="0"/>
                        <a:ext cx="7517130" cy="1092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3E30">
          <w:rPr>
            <w:rFonts w:ascii="Calibri" w:eastAsia="Palatino Linotype" w:hAnsi="Calibri" w:cs="Times New Roman"/>
            <w:noProof/>
            <w:lang w:eastAsia="pl-PL"/>
          </w:rPr>
          <w:drawing>
            <wp:anchor distT="0" distB="0" distL="114300" distR="114300" simplePos="0" relativeHeight="251680256" behindDoc="1" locked="0" layoutInCell="1" allowOverlap="1" wp14:anchorId="0124E558" wp14:editId="7F7F2141">
              <wp:simplePos x="0" y="0"/>
              <wp:positionH relativeFrom="column">
                <wp:posOffset>677545</wp:posOffset>
              </wp:positionH>
              <wp:positionV relativeFrom="paragraph">
                <wp:posOffset>9676765</wp:posOffset>
              </wp:positionV>
              <wp:extent cx="7517130" cy="1092200"/>
              <wp:effectExtent l="0" t="0" r="7620" b="0"/>
              <wp:wrapNone/>
              <wp:docPr id="540" name="Obraz 540" descr="H:\PROJEKTY\KNOW\LOGO\papier\papier_bez_tla_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H:\PROJEKTY\KNOW\LOGO\papier\papier_bez_tla_PL.jpg"/>
                      <pic:cNvPicPr>
                        <a:picLocks noChangeAspect="1" noChangeArrowheads="1"/>
                      </pic:cNvPicPr>
                    </pic:nvPicPr>
                    <pic:blipFill>
                      <a:blip r:embed="rId1">
                        <a:extLst>
                          <a:ext uri="{28A0092B-C50C-407E-A947-70E740481C1C}">
                            <a14:useLocalDpi xmlns:a14="http://schemas.microsoft.com/office/drawing/2010/main" val="0"/>
                          </a:ext>
                        </a:extLst>
                      </a:blip>
                      <a:srcRect t="89642"/>
                      <a:stretch>
                        <a:fillRect/>
                      </a:stretch>
                    </pic:blipFill>
                    <pic:spPr bwMode="auto">
                      <a:xfrm>
                        <a:off x="0" y="0"/>
                        <a:ext cx="7517130" cy="1092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3E30">
          <w:rPr>
            <w:rFonts w:ascii="Calibri" w:eastAsia="Palatino Linotype" w:hAnsi="Calibri" w:cs="Times New Roman"/>
            <w:noProof/>
            <w:lang w:eastAsia="pl-PL"/>
          </w:rPr>
          <w:drawing>
            <wp:anchor distT="0" distB="0" distL="114300" distR="114300" simplePos="0" relativeHeight="251689472" behindDoc="1" locked="0" layoutInCell="1" allowOverlap="1" wp14:anchorId="4B2BB4F9" wp14:editId="66CA8B4C">
              <wp:simplePos x="0" y="0"/>
              <wp:positionH relativeFrom="column">
                <wp:posOffset>20320</wp:posOffset>
              </wp:positionH>
              <wp:positionV relativeFrom="paragraph">
                <wp:posOffset>9679305</wp:posOffset>
              </wp:positionV>
              <wp:extent cx="7517130" cy="1092200"/>
              <wp:effectExtent l="0" t="0" r="7620" b="0"/>
              <wp:wrapNone/>
              <wp:docPr id="541" name="Obraz 541" descr="H:\PROJEKTY\KNOW\LOGO\papier\papier_bez_tla_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H:\PROJEKTY\KNOW\LOGO\papier\papier_bez_tla_PL.jpg"/>
                      <pic:cNvPicPr>
                        <a:picLocks noChangeAspect="1" noChangeArrowheads="1"/>
                      </pic:cNvPicPr>
                    </pic:nvPicPr>
                    <pic:blipFill>
                      <a:blip r:embed="rId1">
                        <a:extLst>
                          <a:ext uri="{28A0092B-C50C-407E-A947-70E740481C1C}">
                            <a14:useLocalDpi xmlns:a14="http://schemas.microsoft.com/office/drawing/2010/main" val="0"/>
                          </a:ext>
                        </a:extLst>
                      </a:blip>
                      <a:srcRect t="89642"/>
                      <a:stretch>
                        <a:fillRect/>
                      </a:stretch>
                    </pic:blipFill>
                    <pic:spPr bwMode="auto">
                      <a:xfrm>
                        <a:off x="0" y="0"/>
                        <a:ext cx="7517130" cy="1092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3E30">
          <w:rPr>
            <w:rFonts w:ascii="Calibri" w:eastAsia="Palatino Linotype" w:hAnsi="Calibri" w:cs="Times New Roman"/>
            <w:noProof/>
            <w:lang w:eastAsia="pl-PL"/>
          </w:rPr>
          <w:drawing>
            <wp:anchor distT="0" distB="0" distL="114300" distR="114300" simplePos="0" relativeHeight="251698688" behindDoc="1" locked="0" layoutInCell="1" allowOverlap="1" wp14:anchorId="034ED075" wp14:editId="019FD6EC">
              <wp:simplePos x="0" y="0"/>
              <wp:positionH relativeFrom="column">
                <wp:posOffset>20320</wp:posOffset>
              </wp:positionH>
              <wp:positionV relativeFrom="paragraph">
                <wp:posOffset>9679305</wp:posOffset>
              </wp:positionV>
              <wp:extent cx="7517130" cy="1092200"/>
              <wp:effectExtent l="0" t="0" r="7620" b="0"/>
              <wp:wrapNone/>
              <wp:docPr id="542" name="Obraz 542" descr="H:\PROJEKTY\KNOW\LOGO\papier\papier_bez_tla_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H:\PROJEKTY\KNOW\LOGO\papier\papier_bez_tla_PL.jpg"/>
                      <pic:cNvPicPr>
                        <a:picLocks noChangeAspect="1" noChangeArrowheads="1"/>
                      </pic:cNvPicPr>
                    </pic:nvPicPr>
                    <pic:blipFill>
                      <a:blip r:embed="rId1">
                        <a:extLst>
                          <a:ext uri="{28A0092B-C50C-407E-A947-70E740481C1C}">
                            <a14:useLocalDpi xmlns:a14="http://schemas.microsoft.com/office/drawing/2010/main" val="0"/>
                          </a:ext>
                        </a:extLst>
                      </a:blip>
                      <a:srcRect t="89642"/>
                      <a:stretch>
                        <a:fillRect/>
                      </a:stretch>
                    </pic:blipFill>
                    <pic:spPr bwMode="auto">
                      <a:xfrm>
                        <a:off x="0" y="0"/>
                        <a:ext cx="7517130" cy="1092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3E30">
          <w:rPr>
            <w:rFonts w:ascii="Calibri" w:eastAsia="Palatino Linotype" w:hAnsi="Calibri" w:cs="Times New Roman"/>
            <w:noProof/>
            <w:lang w:eastAsia="pl-PL"/>
          </w:rPr>
          <w:drawing>
            <wp:anchor distT="0" distB="0" distL="114300" distR="114300" simplePos="0" relativeHeight="251661824" behindDoc="0" locked="0" layoutInCell="1" allowOverlap="1" wp14:anchorId="6C04DAF9" wp14:editId="11517EFC">
              <wp:simplePos x="0" y="0"/>
              <wp:positionH relativeFrom="column">
                <wp:posOffset>19050</wp:posOffset>
              </wp:positionH>
              <wp:positionV relativeFrom="paragraph">
                <wp:posOffset>9677400</wp:posOffset>
              </wp:positionV>
              <wp:extent cx="7515225" cy="1095375"/>
              <wp:effectExtent l="0" t="0" r="9525" b="9525"/>
              <wp:wrapNone/>
              <wp:docPr id="543" name="Obraz 543" descr="H:\PROJEKTY\KNOW\LOGO\papier\papier_bez_tla_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H:\PROJEKTY\KNOW\LOGO\papier\papier_bez_tla_PL.jpg"/>
                      <pic:cNvPicPr>
                        <a:picLocks noChangeAspect="1" noChangeArrowheads="1"/>
                      </pic:cNvPicPr>
                    </pic:nvPicPr>
                    <pic:blipFill>
                      <a:blip r:embed="rId1">
                        <a:extLst>
                          <a:ext uri="{28A0092B-C50C-407E-A947-70E740481C1C}">
                            <a14:useLocalDpi xmlns:a14="http://schemas.microsoft.com/office/drawing/2010/main" val="0"/>
                          </a:ext>
                        </a:extLst>
                      </a:blip>
                      <a:srcRect t="89642"/>
                      <a:stretch>
                        <a:fillRect/>
                      </a:stretch>
                    </pic:blipFill>
                    <pic:spPr bwMode="auto">
                      <a:xfrm>
                        <a:off x="0" y="0"/>
                        <a:ext cx="751522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3E30">
          <w:rPr>
            <w:rFonts w:ascii="Calibri" w:eastAsia="Palatino Linotype" w:hAnsi="Calibri" w:cs="Times New Roman"/>
            <w:noProof/>
            <w:lang w:eastAsia="pl-PL"/>
          </w:rPr>
          <w:drawing>
            <wp:anchor distT="0" distB="0" distL="114300" distR="114300" simplePos="0" relativeHeight="251652608" behindDoc="0" locked="0" layoutInCell="1" allowOverlap="1" wp14:anchorId="7E814C01" wp14:editId="414DC6FD">
              <wp:simplePos x="0" y="0"/>
              <wp:positionH relativeFrom="column">
                <wp:posOffset>19050</wp:posOffset>
              </wp:positionH>
              <wp:positionV relativeFrom="paragraph">
                <wp:posOffset>9677400</wp:posOffset>
              </wp:positionV>
              <wp:extent cx="7515225" cy="1095375"/>
              <wp:effectExtent l="0" t="0" r="9525" b="9525"/>
              <wp:wrapNone/>
              <wp:docPr id="544" name="Obraz 544" descr="H:\PROJEKTY\KNOW\LOGO\papier\papier_bez_tla_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H:\PROJEKTY\KNOW\LOGO\papier\papier_bez_tla_PL.jpg"/>
                      <pic:cNvPicPr>
                        <a:picLocks noChangeAspect="1" noChangeArrowheads="1"/>
                      </pic:cNvPicPr>
                    </pic:nvPicPr>
                    <pic:blipFill>
                      <a:blip r:embed="rId1">
                        <a:extLst>
                          <a:ext uri="{28A0092B-C50C-407E-A947-70E740481C1C}">
                            <a14:useLocalDpi xmlns:a14="http://schemas.microsoft.com/office/drawing/2010/main" val="0"/>
                          </a:ext>
                        </a:extLst>
                      </a:blip>
                      <a:srcRect t="89642"/>
                      <a:stretch>
                        <a:fillRect/>
                      </a:stretch>
                    </pic:blipFill>
                    <pic:spPr bwMode="auto">
                      <a:xfrm>
                        <a:off x="0" y="0"/>
                        <a:ext cx="751522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3E30">
          <w:rPr>
            <w:rFonts w:ascii="Calibri" w:eastAsia="Palatino Linotype" w:hAnsi="Calibri" w:cs="Times New Roman"/>
            <w:noProof/>
            <w:lang w:eastAsia="pl-PL"/>
          </w:rPr>
          <w:drawing>
            <wp:anchor distT="0" distB="0" distL="114300" distR="114300" simplePos="0" relativeHeight="251643392" behindDoc="0" locked="0" layoutInCell="1" allowOverlap="1" wp14:anchorId="5FD79EDE" wp14:editId="6DF68502">
              <wp:simplePos x="0" y="0"/>
              <wp:positionH relativeFrom="column">
                <wp:posOffset>19050</wp:posOffset>
              </wp:positionH>
              <wp:positionV relativeFrom="paragraph">
                <wp:posOffset>9677400</wp:posOffset>
              </wp:positionV>
              <wp:extent cx="7515225" cy="1095375"/>
              <wp:effectExtent l="0" t="0" r="9525" b="9525"/>
              <wp:wrapNone/>
              <wp:docPr id="545" name="Obraz 545" descr="H:\PROJEKTY\KNOW\LOGO\papier\papier_bez_tla_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H:\PROJEKTY\KNOW\LOGO\papier\papier_bez_tla_PL.jpg"/>
                      <pic:cNvPicPr>
                        <a:picLocks noChangeAspect="1" noChangeArrowheads="1"/>
                      </pic:cNvPicPr>
                    </pic:nvPicPr>
                    <pic:blipFill>
                      <a:blip r:embed="rId1">
                        <a:extLst>
                          <a:ext uri="{28A0092B-C50C-407E-A947-70E740481C1C}">
                            <a14:useLocalDpi xmlns:a14="http://schemas.microsoft.com/office/drawing/2010/main" val="0"/>
                          </a:ext>
                        </a:extLst>
                      </a:blip>
                      <a:srcRect t="89642"/>
                      <a:stretch>
                        <a:fillRect/>
                      </a:stretch>
                    </pic:blipFill>
                    <pic:spPr bwMode="auto">
                      <a:xfrm>
                        <a:off x="0" y="0"/>
                        <a:ext cx="751522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3E30">
          <w:rPr>
            <w:rFonts w:ascii="Calibri" w:eastAsia="Palatino Linotype" w:hAnsi="Calibri" w:cs="Times New Roman"/>
            <w:noProof/>
            <w:lang w:eastAsia="pl-PL"/>
          </w:rPr>
          <w:drawing>
            <wp:anchor distT="0" distB="0" distL="114300" distR="114300" simplePos="0" relativeHeight="251624960" behindDoc="0" locked="0" layoutInCell="1" allowOverlap="1" wp14:anchorId="2559A02E" wp14:editId="7A62C153">
              <wp:simplePos x="0" y="0"/>
              <wp:positionH relativeFrom="column">
                <wp:posOffset>285750</wp:posOffset>
              </wp:positionH>
              <wp:positionV relativeFrom="paragraph">
                <wp:posOffset>9944100</wp:posOffset>
              </wp:positionV>
              <wp:extent cx="1781175" cy="457200"/>
              <wp:effectExtent l="0" t="0" r="9525" b="0"/>
              <wp:wrapNone/>
              <wp:docPr id="546" name="Obraz 546" descr="C:\Users\Dell Latitude E6230\Desktop\logo KNOW\know_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Dell Latitude E6230\Desktop\logo KNOW\know_logo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8117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3E30">
          <w:rPr>
            <w:rFonts w:ascii="Calibri" w:eastAsia="Palatino Linotype" w:hAnsi="Calibri" w:cs="Times New Roman"/>
            <w:noProof/>
            <w:lang w:eastAsia="pl-PL"/>
          </w:rPr>
          <w:drawing>
            <wp:anchor distT="0" distB="0" distL="114300" distR="114300" simplePos="0" relativeHeight="251615744" behindDoc="0" locked="0" layoutInCell="1" allowOverlap="1" wp14:anchorId="399F8B55" wp14:editId="38B11139">
              <wp:simplePos x="0" y="0"/>
              <wp:positionH relativeFrom="column">
                <wp:posOffset>19050</wp:posOffset>
              </wp:positionH>
              <wp:positionV relativeFrom="paragraph">
                <wp:posOffset>9677400</wp:posOffset>
              </wp:positionV>
              <wp:extent cx="7515225" cy="1095375"/>
              <wp:effectExtent l="0" t="0" r="9525" b="9525"/>
              <wp:wrapNone/>
              <wp:docPr id="547" name="Obraz 547" descr="H:\PROJEKTY\KNOW\LOGO\papier\papier_bez_tla_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H:\PROJEKTY\KNOW\LOGO\papier\papier_bez_tla_PL.jpg"/>
                      <pic:cNvPicPr>
                        <a:picLocks noChangeAspect="1" noChangeArrowheads="1"/>
                      </pic:cNvPicPr>
                    </pic:nvPicPr>
                    <pic:blipFill>
                      <a:blip r:embed="rId1">
                        <a:extLst>
                          <a:ext uri="{28A0092B-C50C-407E-A947-70E740481C1C}">
                            <a14:useLocalDpi xmlns:a14="http://schemas.microsoft.com/office/drawing/2010/main" val="0"/>
                          </a:ext>
                        </a:extLst>
                      </a:blip>
                      <a:srcRect t="89642"/>
                      <a:stretch>
                        <a:fillRect/>
                      </a:stretch>
                    </pic:blipFill>
                    <pic:spPr bwMode="auto">
                      <a:xfrm>
                        <a:off x="0" y="0"/>
                        <a:ext cx="751522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3E30">
          <w:rPr>
            <w:rFonts w:ascii="Calibri" w:eastAsia="Palatino Linotype" w:hAnsi="Calibri" w:cs="Times New Roman"/>
            <w:noProof/>
            <w:lang w:eastAsia="pl-PL"/>
          </w:rPr>
          <w:drawing>
            <wp:anchor distT="0" distB="0" distL="114300" distR="114300" simplePos="0" relativeHeight="251606528" behindDoc="0" locked="0" layoutInCell="1" allowOverlap="1" wp14:anchorId="7BEE8D46" wp14:editId="09AEA0E8">
              <wp:simplePos x="0" y="0"/>
              <wp:positionH relativeFrom="column">
                <wp:posOffset>19050</wp:posOffset>
              </wp:positionH>
              <wp:positionV relativeFrom="paragraph">
                <wp:posOffset>9677400</wp:posOffset>
              </wp:positionV>
              <wp:extent cx="7515225" cy="1095375"/>
              <wp:effectExtent l="0" t="0" r="9525" b="9525"/>
              <wp:wrapNone/>
              <wp:docPr id="548" name="Obraz 548" descr="H:\PROJEKTY\KNOW\LOGO\papier\papier_bez_tla_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H:\PROJEKTY\KNOW\LOGO\papier\papier_bez_tla_PL.jpg"/>
                      <pic:cNvPicPr>
                        <a:picLocks noChangeAspect="1" noChangeArrowheads="1"/>
                      </pic:cNvPicPr>
                    </pic:nvPicPr>
                    <pic:blipFill>
                      <a:blip r:embed="rId1">
                        <a:extLst>
                          <a:ext uri="{28A0092B-C50C-407E-A947-70E740481C1C}">
                            <a14:useLocalDpi xmlns:a14="http://schemas.microsoft.com/office/drawing/2010/main" val="0"/>
                          </a:ext>
                        </a:extLst>
                      </a:blip>
                      <a:srcRect t="89642"/>
                      <a:stretch>
                        <a:fillRect/>
                      </a:stretch>
                    </pic:blipFill>
                    <pic:spPr bwMode="auto">
                      <a:xfrm>
                        <a:off x="0" y="0"/>
                        <a:ext cx="751522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3E30">
          <w:rPr>
            <w:rFonts w:ascii="Calibri" w:eastAsia="Palatino Linotype" w:hAnsi="Calibri" w:cs="Times New Roman"/>
            <w:noProof/>
            <w:lang w:eastAsia="pl-PL"/>
          </w:rPr>
          <w:drawing>
            <wp:anchor distT="0" distB="0" distL="114300" distR="114300" simplePos="0" relativeHeight="251597312" behindDoc="0" locked="0" layoutInCell="1" allowOverlap="1" wp14:anchorId="0B5F9C1B" wp14:editId="6DF477A5">
              <wp:simplePos x="0" y="0"/>
              <wp:positionH relativeFrom="column">
                <wp:posOffset>19050</wp:posOffset>
              </wp:positionH>
              <wp:positionV relativeFrom="paragraph">
                <wp:posOffset>9677400</wp:posOffset>
              </wp:positionV>
              <wp:extent cx="7515225" cy="1095375"/>
              <wp:effectExtent l="0" t="0" r="9525" b="9525"/>
              <wp:wrapNone/>
              <wp:docPr id="549" name="Obraz 549" descr="H:\PROJEKTY\KNOW\LOGO\papier\papier_bez_tla_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H:\PROJEKTY\KNOW\LOGO\papier\papier_bez_tla_PL.jpg"/>
                      <pic:cNvPicPr>
                        <a:picLocks noChangeAspect="1" noChangeArrowheads="1"/>
                      </pic:cNvPicPr>
                    </pic:nvPicPr>
                    <pic:blipFill>
                      <a:blip r:embed="rId1">
                        <a:extLst>
                          <a:ext uri="{28A0092B-C50C-407E-A947-70E740481C1C}">
                            <a14:useLocalDpi xmlns:a14="http://schemas.microsoft.com/office/drawing/2010/main" val="0"/>
                          </a:ext>
                        </a:extLst>
                      </a:blip>
                      <a:srcRect t="89642"/>
                      <a:stretch>
                        <a:fillRect/>
                      </a:stretch>
                    </pic:blipFill>
                    <pic:spPr bwMode="auto">
                      <a:xfrm>
                        <a:off x="0" y="0"/>
                        <a:ext cx="751522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3E30">
          <w:rPr>
            <w:rFonts w:ascii="Calibri" w:eastAsia="Palatino Linotype" w:hAnsi="Calibri" w:cs="Times New Roman"/>
            <w:noProof/>
            <w:lang w:eastAsia="pl-PL"/>
          </w:rPr>
          <mc:AlternateContent>
            <mc:Choice Requires="wpg">
              <w:drawing>
                <wp:anchor distT="0" distB="0" distL="114300" distR="114300" simplePos="0" relativeHeight="251588096" behindDoc="0" locked="0" layoutInCell="1" allowOverlap="1" wp14:anchorId="569EEBDA" wp14:editId="29CAEE3A">
                  <wp:simplePos x="0" y="0"/>
                  <wp:positionH relativeFrom="column">
                    <wp:posOffset>19050</wp:posOffset>
                  </wp:positionH>
                  <wp:positionV relativeFrom="paragraph">
                    <wp:posOffset>9677400</wp:posOffset>
                  </wp:positionV>
                  <wp:extent cx="7515225" cy="1095375"/>
                  <wp:effectExtent l="0" t="0" r="9525" b="9525"/>
                  <wp:wrapNone/>
                  <wp:docPr id="41" name="Grupa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15225" cy="1095375"/>
                            <a:chOff x="0" y="0"/>
                            <a:chExt cx="7515225" cy="1095375"/>
                          </a:xfrm>
                        </wpg:grpSpPr>
                        <pic:pic xmlns:pic="http://schemas.openxmlformats.org/drawingml/2006/picture">
                          <pic:nvPicPr>
                            <pic:cNvPr id="42" name="Obraz 2" descr="H:\PROJEKTY\KNOW\LOGO\papier\papier_bez_tla_PL.jpg"/>
                            <pic:cNvPicPr>
                              <a:picLocks noChangeAspect="1"/>
                            </pic:cNvPicPr>
                          </pic:nvPicPr>
                          <pic:blipFill>
                            <a:blip r:embed="rId1"/>
                            <a:srcRect t="89643"/>
                            <a:stretch>
                              <a:fillRect/>
                            </a:stretch>
                          </pic:blipFill>
                          <pic:spPr bwMode="auto">
                            <a:xfrm>
                              <a:off x="0" y="0"/>
                              <a:ext cx="7515225" cy="1095375"/>
                            </a:xfrm>
                            <a:prstGeom prst="rect">
                              <a:avLst/>
                            </a:prstGeom>
                            <a:noFill/>
                            <a:ln w="9525">
                              <a:noFill/>
                              <a:miter lim="800000"/>
                              <a:headEnd/>
                              <a:tailEnd/>
                            </a:ln>
                          </pic:spPr>
                        </pic:pic>
                        <pic:pic xmlns:pic="http://schemas.openxmlformats.org/drawingml/2006/picture">
                          <pic:nvPicPr>
                            <pic:cNvPr id="43" name="Obraz 1" descr="C:\Users\Dell Latitude E6230\Desktop\logo KNOW\know_logo2.png"/>
                            <pic:cNvPicPr>
                              <a:picLocks noChangeAspect="1"/>
                            </pic:cNvPicPr>
                          </pic:nvPicPr>
                          <pic:blipFill>
                            <a:blip r:embed="rId2"/>
                            <a:srcRect/>
                            <a:stretch>
                              <a:fillRect/>
                            </a:stretch>
                          </pic:blipFill>
                          <pic:spPr bwMode="auto">
                            <a:xfrm>
                              <a:off x="266700" y="266700"/>
                              <a:ext cx="1781175" cy="457200"/>
                            </a:xfrm>
                            <a:prstGeom prst="rect">
                              <a:avLst/>
                            </a:prstGeom>
                            <a:noFill/>
                            <a:ln w="9525">
                              <a:noFill/>
                              <a:miter lim="800000"/>
                              <a:headEnd/>
                              <a:tailEnd/>
                            </a:ln>
                          </pic:spPr>
                        </pic:pic>
                      </wpg:wgp>
                    </a:graphicData>
                  </a:graphic>
                  <wp14:sizeRelH relativeFrom="page">
                    <wp14:pctWidth>0</wp14:pctWidth>
                  </wp14:sizeRelH>
                  <wp14:sizeRelV relativeFrom="page">
                    <wp14:pctHeight>0</wp14:pctHeight>
                  </wp14:sizeRelV>
                </wp:anchor>
              </w:drawing>
            </mc:Choice>
            <mc:Fallback>
              <w:pict>
                <v:group w14:anchorId="48D84675" id="Grupa 41" o:spid="_x0000_s1026" style="position:absolute;margin-left:1.5pt;margin-top:762pt;width:591.75pt;height:86.25pt;z-index:251588096" coordsize="75152,1095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IjURrURGoiIiInRERPRERE9EREA/oAAAAAAAH8RET&#10;0REROqr0ROnq5Vc5fT9KuXqv8YH9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P4iInoiIidVXoidPVyq5y+n6VcvVf4wP6AAAAAAA&#10;B/ERE9ERETqq9ETp6uVXOX0/Srl6r/GB/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5e9kTHySPbHHG1z5JHuRjGMYiue973KjWta1&#10;OqqvoiDnwjmcuMoN43zIyvIfLWT4z4G4jm5VxGDmhrZvkmxua6npuOlVzmWrTrjNR2RJsVC5jmwS&#10;td7950ci1oJY0bI+et0Sm22cbrqGb5N7cqeHxWn2eKvHv7I7ZhD16rbPuZ2+yxfMrHO3i8NY/kzw&#10;+meyE441kWONZmMjmVjFlZHI6WNkitTvZHK6OF0jGu6ojlYxVT16J8CBnTXhyTEenm/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jWw6Zp+3Pxcm&#10;16prWzyYO4mRwkmw4LF5p+HyCLG5L2Lfkqtl2PuI6FipLD2P6tT19EO3HnzYdYw3tSLRpOkzGsd0&#10;6c4dd8WLLpOStbaTrGsROk+jXkyU6n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 o:spid="_x0000_s1027" type="#_x0000_t75" style="position:absolute;width:75152;height:10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">
                    <v:imagedata r:id="rId3" o:title="papier_bez_tla_PL" croptop="58748f"/>
                  </v:shape>
                  <v:shape id="Obraz 1" o:spid="_x0000_s1028" type="#_x0000_t75" style="position:absolute;left:2667;top:2667;width:17811;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">
                    <v:imagedata r:id="rId4" o:title="know_logo2"/>
                  </v:shape>
                </v:group>
              </w:pict>
            </mc:Fallback>
          </mc:AlternateContent>
        </w:r>
        <w:r w:rsidRPr="00D03E30">
          <w:rPr>
            <w:rFonts w:ascii="Calibri" w:eastAsia="Palatino Linotype" w:hAnsi="Calibri" w:cs="Times New Roman"/>
            <w:noProof/>
            <w:lang w:eastAsia="pl-PL"/>
          </w:rPr>
          <mc:AlternateContent>
            <mc:Choice Requires="wpg">
              <w:drawing>
                <wp:anchor distT="0" distB="0" distL="114300" distR="114300" simplePos="0" relativeHeight="251569664" behindDoc="0" locked="0" layoutInCell="1" allowOverlap="1" wp14:anchorId="6921ED5A" wp14:editId="559B7E12">
                  <wp:simplePos x="0" y="0"/>
                  <wp:positionH relativeFrom="column">
                    <wp:posOffset>19050</wp:posOffset>
                  </wp:positionH>
                  <wp:positionV relativeFrom="paragraph">
                    <wp:posOffset>9677400</wp:posOffset>
                  </wp:positionV>
                  <wp:extent cx="7515225" cy="1095375"/>
                  <wp:effectExtent l="0" t="0" r="9525" b="9525"/>
                  <wp:wrapNone/>
                  <wp:docPr id="38" name="Grupa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15225" cy="1095375"/>
                            <a:chOff x="0" y="0"/>
                            <a:chExt cx="7515225" cy="1095375"/>
                          </a:xfrm>
                        </wpg:grpSpPr>
                        <pic:pic xmlns:pic="http://schemas.openxmlformats.org/drawingml/2006/picture">
                          <pic:nvPicPr>
                            <pic:cNvPr id="39" name="Obraz 2" descr="H:\PROJEKTY\KNOW\LOGO\papier\papier_bez_tla_PL.jpg"/>
                            <pic:cNvPicPr>
                              <a:picLocks noChangeAspect="1"/>
                            </pic:cNvPicPr>
                          </pic:nvPicPr>
                          <pic:blipFill>
                            <a:blip r:embed="rId1"/>
                            <a:srcRect t="89643"/>
                            <a:stretch>
                              <a:fillRect/>
                            </a:stretch>
                          </pic:blipFill>
                          <pic:spPr bwMode="auto">
                            <a:xfrm>
                              <a:off x="0" y="0"/>
                              <a:ext cx="7515225" cy="1095375"/>
                            </a:xfrm>
                            <a:prstGeom prst="rect">
                              <a:avLst/>
                            </a:prstGeom>
                            <a:noFill/>
                            <a:ln w="9525">
                              <a:noFill/>
                              <a:miter lim="800000"/>
                              <a:headEnd/>
                              <a:tailEnd/>
                            </a:ln>
                          </pic:spPr>
                        </pic:pic>
                        <pic:pic xmlns:pic="http://schemas.openxmlformats.org/drawingml/2006/picture">
                          <pic:nvPicPr>
                            <pic:cNvPr id="40" name="Obraz 1" descr="C:\Users\Dell Latitude E6230\Desktop\logo KNOW\know_logo2.png"/>
                            <pic:cNvPicPr>
                              <a:picLocks noChangeAspect="1"/>
                            </pic:cNvPicPr>
                          </pic:nvPicPr>
                          <pic:blipFill>
                            <a:blip r:embed="rId2"/>
                            <a:srcRect/>
                            <a:stretch>
                              <a:fillRect/>
                            </a:stretch>
                          </pic:blipFill>
                          <pic:spPr bwMode="auto">
                            <a:xfrm>
                              <a:off x="266700" y="266700"/>
                              <a:ext cx="1781175" cy="457200"/>
                            </a:xfrm>
                            <a:prstGeom prst="rect">
                              <a:avLst/>
                            </a:prstGeom>
                            <a:noFill/>
                            <a:ln w="9525">
                              <a:noFill/>
                              <a:miter lim="800000"/>
                              <a:headEnd/>
                              <a:tailEnd/>
                            </a:ln>
                          </pic:spPr>
                        </pic:pic>
                      </wpg:wgp>
                    </a:graphicData>
                  </a:graphic>
                  <wp14:sizeRelH relativeFrom="page">
                    <wp14:pctWidth>0</wp14:pctWidth>
                  </wp14:sizeRelH>
                  <wp14:sizeRelV relativeFrom="page">
                    <wp14:pctHeight>0</wp14:pctHeight>
                  </wp14:sizeRelV>
                </wp:anchor>
              </w:drawing>
            </mc:Choice>
            <mc:Fallback>
              <w:pict>
                <v:group w14:anchorId="0F600428" id="Grupa 38" o:spid="_x0000_s1026" style="position:absolute;margin-left:1.5pt;margin-top:762pt;width:591.75pt;height:86.25pt;z-index:251569664" coordsize="75152,1095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P4iI1Ea1ERqIiIiJ0RET0RERPRERAP6AAAAAAA&#10;B/ERE9ERETqq9ETp6uVXOX0/Srl6r/GB/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IiJ6IiInVV6InT1cqucvp+lXL1X+MD+gA&#10;AAAAAAfxERPRERE6qvRE6erlVzl9P0q5eq/xgf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XvZEx8kj2xxxtc+SR7kYxjGIrnve9y&#10;o1rWtTqqr6Ig58I5nLjKDeN8yMryHy1k+M+BuI5uVcRg5oa2b5Jsbmup6bjpVc5lq064zUdkSbFQ&#10;uY5sErXe/edHItaCWNGyPnrdEpttnG66hm+Te3Knh8Vp9nirx7+yO2YQ9eq2z7mdvssXzKxzt4vD&#10;WP5M8PpnshOONZFjjWZjI5lYxZWRyOljZIrU72RyujhdIxruqI5WMVU9eifAgZ014ckxHp5v2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Y1sOmaf&#10;tz8XJteqa1s8mDuJkcJJsOCxeafh8gixuS9i35KrZdj7iOhYqSw9j+rU9fRDtx582HWMN7Ui0aTp&#10;MxrHdOnOHXfFiy6TkrW2k6xrETpPo15MlOp2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">
                  <v:shape id="Obraz 2" o:spid="_x0000_s1027" type="#_x0000_t75" style="position:absolute;width:75152;height:10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">
                    <v:imagedata r:id="rId3" o:title="papier_bez_tla_PL" croptop="58748f"/>
                  </v:shape>
                  <v:shape id="Obraz 1" o:spid="_x0000_s1028" type="#_x0000_t75" style="position:absolute;left:2667;top:2667;width:17811;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">
                    <v:imagedata r:id="rId4" o:title="know_logo2"/>
                  </v:shape>
                </v:group>
              </w:pict>
            </mc:Fallback>
          </mc:AlternateContent>
        </w:r>
        <w:r w:rsidRPr="00D03E30">
          <w:rPr>
            <w:rFonts w:ascii="Calibri" w:eastAsia="Palatino Linotype" w:hAnsi="Calibri" w:cs="Times New Roman"/>
            <w:noProof/>
            <w:lang w:eastAsia="pl-PL"/>
          </w:rPr>
          <mc:AlternateContent>
            <mc:Choice Requires="wpg">
              <w:drawing>
                <wp:anchor distT="0" distB="0" distL="114300" distR="114300" simplePos="0" relativeHeight="251578880" behindDoc="0" locked="0" layoutInCell="1" allowOverlap="1" wp14:anchorId="4940535A" wp14:editId="43CA833B">
                  <wp:simplePos x="0" y="0"/>
                  <wp:positionH relativeFrom="column">
                    <wp:posOffset>19050</wp:posOffset>
                  </wp:positionH>
                  <wp:positionV relativeFrom="paragraph">
                    <wp:posOffset>9677400</wp:posOffset>
                  </wp:positionV>
                  <wp:extent cx="7515225" cy="1095375"/>
                  <wp:effectExtent l="0" t="0" r="9525" b="9525"/>
                  <wp:wrapNone/>
                  <wp:docPr id="35" name="Grupa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15225" cy="1095375"/>
                            <a:chOff x="0" y="0"/>
                            <a:chExt cx="7515225" cy="1095375"/>
                          </a:xfrm>
                        </wpg:grpSpPr>
                        <pic:pic xmlns:pic="http://schemas.openxmlformats.org/drawingml/2006/picture">
                          <pic:nvPicPr>
                            <pic:cNvPr id="36" name="Obraz 2" descr="H:\PROJEKTY\KNOW\LOGO\papier\papier_bez_tla_PL.jpg"/>
                            <pic:cNvPicPr>
                              <a:picLocks noChangeAspect="1"/>
                            </pic:cNvPicPr>
                          </pic:nvPicPr>
                          <pic:blipFill>
                            <a:blip r:embed="rId1"/>
                            <a:srcRect t="89643"/>
                            <a:stretch>
                              <a:fillRect/>
                            </a:stretch>
                          </pic:blipFill>
                          <pic:spPr bwMode="auto">
                            <a:xfrm>
                              <a:off x="0" y="0"/>
                              <a:ext cx="7515225" cy="1095375"/>
                            </a:xfrm>
                            <a:prstGeom prst="rect">
                              <a:avLst/>
                            </a:prstGeom>
                            <a:noFill/>
                            <a:ln w="9525">
                              <a:noFill/>
                              <a:miter lim="800000"/>
                              <a:headEnd/>
                              <a:tailEnd/>
                            </a:ln>
                          </pic:spPr>
                        </pic:pic>
                        <pic:pic xmlns:pic="http://schemas.openxmlformats.org/drawingml/2006/picture">
                          <pic:nvPicPr>
                            <pic:cNvPr id="37" name="Obraz 1" descr="C:\Users\Dell Latitude E6230\Desktop\logo KNOW\know_logo2.png"/>
                            <pic:cNvPicPr>
                              <a:picLocks noChangeAspect="1"/>
                            </pic:cNvPicPr>
                          </pic:nvPicPr>
                          <pic:blipFill>
                            <a:blip r:embed="rId2"/>
                            <a:srcRect/>
                            <a:stretch>
                              <a:fillRect/>
                            </a:stretch>
                          </pic:blipFill>
                          <pic:spPr bwMode="auto">
                            <a:xfrm>
                              <a:off x="266700" y="266700"/>
                              <a:ext cx="1781175" cy="457200"/>
                            </a:xfrm>
                            <a:prstGeom prst="rect">
                              <a:avLst/>
                            </a:prstGeom>
                            <a:noFill/>
                            <a:ln w="9525">
                              <a:noFill/>
                              <a:miter lim="800000"/>
                              <a:headEnd/>
                              <a:tailEnd/>
                            </a:ln>
                          </pic:spPr>
                        </pic:pic>
                      </wpg:wgp>
                    </a:graphicData>
                  </a:graphic>
                  <wp14:sizeRelH relativeFrom="page">
                    <wp14:pctWidth>0</wp14:pctWidth>
                  </wp14:sizeRelH>
                  <wp14:sizeRelV relativeFrom="page">
                    <wp14:pctHeight>0</wp14:pctHeight>
                  </wp14:sizeRelV>
                </wp:anchor>
              </w:drawing>
            </mc:Choice>
            <mc:Fallback>
              <w:pict>
                <v:group w14:anchorId="3C8239FC" id="Grupa 35" o:spid="_x0000_s1026" style="position:absolute;margin-left:1.5pt;margin-top:762pt;width:591.75pt;height:86.25pt;z-index:251578880" coordsize="75152,1095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IjURrURGoiIiInRERPRERE9EREA/oAAAAAAAH8RET&#10;0REROqr0ROnq5Vc5fT9KuXqv8YH9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P4iInoiIidVXoidPVyq5y+n6VcvVf4wP6AAAAAAA&#10;B/ERE9ERETqq9ETp6uVXOX0/Srl6r/GB/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5e9kTHySPbHHG1z5JHuRjGMYiue973KjWta1&#10;OqqvoiDnwjmcuMoN43zIyvIfLWT4z4G4jm5VxGDmhrZvkmxua6npuOlVzmWrTrjNR2RJsVC5jmwS&#10;td7950ci1oJY0bI+et0Sm22cbrqGb5N7cqeHxWn2eKvHv7I7ZhD16rbPuZ2+yxfMrHO3i8NY/kzw&#10;+meyE441kWONZmMjmVjFlZHI6WNkitTvZHK6OF0jGu6ojlYxVT16J8CBnTXhyTEenm/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jWw6Zp+3Pxcm&#10;16prWzyYO4mRwkmw4LF5p+HyCLG5L2Lfkqtl2PuI6FipLD2P6tT19EO3HnzYdYw3tSLRpOkzGsd0&#10;6c4dd8WLLpOStbaTrGsROk+jXkyU6n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">
                  <v:shape id="Obraz 2" o:spid="_x0000_s1027" type="#_x0000_t75" style="position:absolute;width:75152;height:10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">
                    <v:imagedata r:id="rId3" o:title="papier_bez_tla_PL" croptop="58748f"/>
                  </v:shape>
                  <v:shape id="Obraz 1" o:spid="_x0000_s1028" type="#_x0000_t75" style="position:absolute;left:2667;top:2667;width:17811;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">
                    <v:imagedata r:id="rId4" o:title="know_logo2"/>
                  </v:shape>
                </v:group>
              </w:pict>
            </mc:Fallback>
          </mc:AlternateContent>
        </w:r>
        <w:r w:rsidRPr="00D03E30">
          <w:rPr>
            <w:rFonts w:ascii="Calibri" w:eastAsia="Palatino Linotype" w:hAnsi="Calibri" w:cs="Times New Roman"/>
            <w:noProof/>
            <w:lang w:eastAsia="pl-PL"/>
          </w:rPr>
          <w:drawing>
            <wp:anchor distT="0" distB="0" distL="114300" distR="114300" simplePos="0" relativeHeight="251634176" behindDoc="0" locked="0" layoutInCell="1" allowOverlap="1" wp14:anchorId="4B19389D" wp14:editId="219DB222">
              <wp:simplePos x="0" y="0"/>
              <wp:positionH relativeFrom="column">
                <wp:posOffset>19050</wp:posOffset>
              </wp:positionH>
              <wp:positionV relativeFrom="paragraph">
                <wp:posOffset>9677400</wp:posOffset>
              </wp:positionV>
              <wp:extent cx="7515225" cy="1095375"/>
              <wp:effectExtent l="0" t="0" r="9525" b="9525"/>
              <wp:wrapNone/>
              <wp:docPr id="550" name="Obraz 550" descr="H:\PROJEKTY\KNOW\LOGO\papier\papier_bez_tla_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H:\PROJEKTY\KNOW\LOGO\papier\papier_bez_tla_PL.jpg"/>
                      <pic:cNvPicPr>
                        <a:picLocks noChangeAspect="1" noChangeArrowheads="1"/>
                      </pic:cNvPicPr>
                    </pic:nvPicPr>
                    <pic:blipFill>
                      <a:blip r:embed="rId1">
                        <a:extLst>
                          <a:ext uri="{28A0092B-C50C-407E-A947-70E740481C1C}">
                            <a14:useLocalDpi xmlns:a14="http://schemas.microsoft.com/office/drawing/2010/main" val="0"/>
                          </a:ext>
                        </a:extLst>
                      </a:blip>
                      <a:srcRect t="89642"/>
                      <a:stretch>
                        <a:fillRect/>
                      </a:stretch>
                    </pic:blipFill>
                    <pic:spPr bwMode="auto">
                      <a:xfrm>
                        <a:off x="0" y="0"/>
                        <a:ext cx="7515225" cy="1095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EA3997" w14:textId="22E18EA3" w:rsidR="00F57900" w:rsidRPr="0038639C" w:rsidRDefault="00F57900" w:rsidP="0038639C">
        <w:pPr>
          <w:tabs>
            <w:tab w:val="center" w:pos="4536"/>
            <w:tab w:val="right" w:pos="9072"/>
          </w:tabs>
          <w:spacing w:after="0" w:line="200" w:lineRule="exact"/>
          <w:rPr>
            <w:rFonts w:ascii="PT Sans" w:eastAsia="Times New Roman" w:hAnsi="PT Sans" w:cs="Times New Roman"/>
            <w:color w:val="002D59"/>
            <w:sz w:val="16"/>
            <w:szCs w:val="16"/>
            <w:lang w:val="de-DE"/>
          </w:rPr>
        </w:pPr>
      </w:p>
      <w:p w14:paraId="2AEAB407" w14:textId="2870B08D" w:rsidR="00F57900" w:rsidRPr="0038639C" w:rsidRDefault="00F57900">
        <w:pPr>
          <w:pStyle w:val="Stopka"/>
          <w:jc w:val="right"/>
          <w:rPr>
            <w:rFonts w:ascii="Bahnschrift" w:hAnsi="Bahnschrift"/>
          </w:rPr>
        </w:pPr>
        <w:r w:rsidRPr="0038639C">
          <w:rPr>
            <w:rFonts w:ascii="Bahnschrift" w:hAnsi="Bahnschrift"/>
          </w:rPr>
          <w:fldChar w:fldCharType="begin"/>
        </w:r>
        <w:r w:rsidRPr="0038639C">
          <w:rPr>
            <w:rFonts w:ascii="Bahnschrift" w:hAnsi="Bahnschrift"/>
          </w:rPr>
          <w:instrText>PAGE   \* MERGEFORMAT</w:instrText>
        </w:r>
        <w:r w:rsidRPr="0038639C">
          <w:rPr>
            <w:rFonts w:ascii="Bahnschrift" w:hAnsi="Bahnschrift"/>
          </w:rPr>
          <w:fldChar w:fldCharType="separate"/>
        </w:r>
        <w:r w:rsidR="004A4A31">
          <w:rPr>
            <w:rFonts w:ascii="Bahnschrift" w:hAnsi="Bahnschrift"/>
            <w:noProof/>
          </w:rPr>
          <w:t>87</w:t>
        </w:r>
        <w:r w:rsidRPr="0038639C">
          <w:rPr>
            <w:rFonts w:ascii="Bahnschrift" w:hAnsi="Bahnschrift"/>
          </w:rPr>
          <w:fldChar w:fldCharType="end"/>
        </w:r>
      </w:p>
    </w:sdtContent>
  </w:sdt>
  <w:p w14:paraId="3B84BBEC" w14:textId="77777777" w:rsidR="00F57900" w:rsidRDefault="00F57900">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9EAC6D" w14:textId="77777777" w:rsidR="00F57900" w:rsidRDefault="00F57900" w:rsidP="003D7E47">
      <w:pPr>
        <w:spacing w:after="0" w:line="240" w:lineRule="auto"/>
      </w:pPr>
      <w:r>
        <w:separator/>
      </w:r>
    </w:p>
  </w:footnote>
  <w:footnote w:type="continuationSeparator" w:id="0">
    <w:p w14:paraId="38D09815" w14:textId="77777777" w:rsidR="00F57900" w:rsidRDefault="00F57900" w:rsidP="003D7E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B16AFD"/>
    <w:multiLevelType w:val="hybridMultilevel"/>
    <w:tmpl w:val="1DCC6378"/>
    <w:lvl w:ilvl="0" w:tplc="2E6A0AA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15:restartNumberingAfterBreak="0">
    <w:nsid w:val="09DD22C8"/>
    <w:multiLevelType w:val="hybridMultilevel"/>
    <w:tmpl w:val="F086D8E0"/>
    <w:lvl w:ilvl="0" w:tplc="2E6A0AA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15:restartNumberingAfterBreak="0">
    <w:nsid w:val="1B815345"/>
    <w:multiLevelType w:val="hybridMultilevel"/>
    <w:tmpl w:val="83B63F9C"/>
    <w:lvl w:ilvl="0" w:tplc="2E6A0AA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29C103B9"/>
    <w:multiLevelType w:val="hybridMultilevel"/>
    <w:tmpl w:val="F0FA6FD0"/>
    <w:lvl w:ilvl="0" w:tplc="2E6A0AA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15:restartNumberingAfterBreak="0">
    <w:nsid w:val="2FEC39EC"/>
    <w:multiLevelType w:val="hybridMultilevel"/>
    <w:tmpl w:val="8CA667A2"/>
    <w:lvl w:ilvl="0" w:tplc="2E6A0AA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15:restartNumberingAfterBreak="0">
    <w:nsid w:val="35FE2066"/>
    <w:multiLevelType w:val="hybridMultilevel"/>
    <w:tmpl w:val="2B0CCE62"/>
    <w:lvl w:ilvl="0" w:tplc="2E6A0AA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15:restartNumberingAfterBreak="0">
    <w:nsid w:val="3DF8107A"/>
    <w:multiLevelType w:val="hybridMultilevel"/>
    <w:tmpl w:val="B0C85F86"/>
    <w:lvl w:ilvl="0" w:tplc="2E6A0AA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47456DB0"/>
    <w:multiLevelType w:val="hybridMultilevel"/>
    <w:tmpl w:val="A28AFDE6"/>
    <w:lvl w:ilvl="0" w:tplc="2E6A0AA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15:restartNumberingAfterBreak="0">
    <w:nsid w:val="4BE603D1"/>
    <w:multiLevelType w:val="multilevel"/>
    <w:tmpl w:val="2488DD7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 w15:restartNumberingAfterBreak="0">
    <w:nsid w:val="5DDD313C"/>
    <w:multiLevelType w:val="hybridMultilevel"/>
    <w:tmpl w:val="06BA7C10"/>
    <w:lvl w:ilvl="0" w:tplc="2E6A0AA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79E6466C"/>
    <w:multiLevelType w:val="hybridMultilevel"/>
    <w:tmpl w:val="AB240BDE"/>
    <w:lvl w:ilvl="0" w:tplc="2E6A0AA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4"/>
  </w:num>
  <w:num w:numId="2">
    <w:abstractNumId w:val="0"/>
  </w:num>
  <w:num w:numId="3">
    <w:abstractNumId w:val="2"/>
  </w:num>
  <w:num w:numId="4">
    <w:abstractNumId w:val="5"/>
  </w:num>
  <w:num w:numId="5">
    <w:abstractNumId w:val="6"/>
  </w:num>
  <w:num w:numId="6">
    <w:abstractNumId w:val="10"/>
  </w:num>
  <w:num w:numId="7">
    <w:abstractNumId w:val="7"/>
  </w:num>
  <w:num w:numId="8">
    <w:abstractNumId w:val="3"/>
  </w:num>
  <w:num w:numId="9">
    <w:abstractNumId w:val="8"/>
  </w:num>
  <w:num w:numId="10">
    <w:abstractNumId w:val="1"/>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066D"/>
    <w:rsid w:val="000260F9"/>
    <w:rsid w:val="00042FDD"/>
    <w:rsid w:val="00075520"/>
    <w:rsid w:val="00085D0C"/>
    <w:rsid w:val="000A20DC"/>
    <w:rsid w:val="000A776D"/>
    <w:rsid w:val="000B62EF"/>
    <w:rsid w:val="000C69EB"/>
    <w:rsid w:val="000E33FB"/>
    <w:rsid w:val="00102E16"/>
    <w:rsid w:val="001112DE"/>
    <w:rsid w:val="001534A5"/>
    <w:rsid w:val="00156874"/>
    <w:rsid w:val="001604D4"/>
    <w:rsid w:val="00182424"/>
    <w:rsid w:val="001C0F3A"/>
    <w:rsid w:val="001D10AE"/>
    <w:rsid w:val="001E551C"/>
    <w:rsid w:val="002078D9"/>
    <w:rsid w:val="002470A6"/>
    <w:rsid w:val="002E4657"/>
    <w:rsid w:val="002F102A"/>
    <w:rsid w:val="002F7ED7"/>
    <w:rsid w:val="00322BCF"/>
    <w:rsid w:val="0033209A"/>
    <w:rsid w:val="00351C18"/>
    <w:rsid w:val="003626DC"/>
    <w:rsid w:val="003818C1"/>
    <w:rsid w:val="0038639C"/>
    <w:rsid w:val="00391DE6"/>
    <w:rsid w:val="00397AA5"/>
    <w:rsid w:val="003A7EAD"/>
    <w:rsid w:val="003D2717"/>
    <w:rsid w:val="003D34F7"/>
    <w:rsid w:val="003D7769"/>
    <w:rsid w:val="003D7E47"/>
    <w:rsid w:val="0046571B"/>
    <w:rsid w:val="00467CFF"/>
    <w:rsid w:val="00476F3E"/>
    <w:rsid w:val="00486995"/>
    <w:rsid w:val="004A4A31"/>
    <w:rsid w:val="004E1C1F"/>
    <w:rsid w:val="004F22F3"/>
    <w:rsid w:val="00520BC2"/>
    <w:rsid w:val="005414E0"/>
    <w:rsid w:val="005541B3"/>
    <w:rsid w:val="00554FF5"/>
    <w:rsid w:val="005C1B46"/>
    <w:rsid w:val="005C249F"/>
    <w:rsid w:val="00601434"/>
    <w:rsid w:val="00621CEB"/>
    <w:rsid w:val="00644EB8"/>
    <w:rsid w:val="0064635E"/>
    <w:rsid w:val="006D605A"/>
    <w:rsid w:val="007354C6"/>
    <w:rsid w:val="007931D1"/>
    <w:rsid w:val="00797B0D"/>
    <w:rsid w:val="007C34E7"/>
    <w:rsid w:val="007E2269"/>
    <w:rsid w:val="007E6927"/>
    <w:rsid w:val="007F6D7F"/>
    <w:rsid w:val="0080268F"/>
    <w:rsid w:val="00817302"/>
    <w:rsid w:val="00824F98"/>
    <w:rsid w:val="00885CD5"/>
    <w:rsid w:val="008C4C9E"/>
    <w:rsid w:val="008D0E04"/>
    <w:rsid w:val="008F0CFE"/>
    <w:rsid w:val="00993BD7"/>
    <w:rsid w:val="009B29B6"/>
    <w:rsid w:val="009C5A3B"/>
    <w:rsid w:val="009C5FD0"/>
    <w:rsid w:val="009E3BA2"/>
    <w:rsid w:val="00A004C9"/>
    <w:rsid w:val="00A0303E"/>
    <w:rsid w:val="00A217EF"/>
    <w:rsid w:val="00A406F6"/>
    <w:rsid w:val="00A5314B"/>
    <w:rsid w:val="00A62D5D"/>
    <w:rsid w:val="00A70FB8"/>
    <w:rsid w:val="00A83E68"/>
    <w:rsid w:val="00B06DA1"/>
    <w:rsid w:val="00B414CF"/>
    <w:rsid w:val="00B6696E"/>
    <w:rsid w:val="00BA273C"/>
    <w:rsid w:val="00BB3F6D"/>
    <w:rsid w:val="00BC271C"/>
    <w:rsid w:val="00C334AC"/>
    <w:rsid w:val="00C44E22"/>
    <w:rsid w:val="00CA066D"/>
    <w:rsid w:val="00CA1188"/>
    <w:rsid w:val="00CB6D4B"/>
    <w:rsid w:val="00CB74F5"/>
    <w:rsid w:val="00CC2C4C"/>
    <w:rsid w:val="00CD2B61"/>
    <w:rsid w:val="00D03E30"/>
    <w:rsid w:val="00D04DC3"/>
    <w:rsid w:val="00D1677B"/>
    <w:rsid w:val="00D46A58"/>
    <w:rsid w:val="00D5029F"/>
    <w:rsid w:val="00D77B3A"/>
    <w:rsid w:val="00D8119A"/>
    <w:rsid w:val="00D978FC"/>
    <w:rsid w:val="00DB2EE5"/>
    <w:rsid w:val="00E02241"/>
    <w:rsid w:val="00EF5C99"/>
    <w:rsid w:val="00F1732B"/>
    <w:rsid w:val="00F254CB"/>
    <w:rsid w:val="00F35F60"/>
    <w:rsid w:val="00F42A44"/>
    <w:rsid w:val="00F57900"/>
    <w:rsid w:val="00FA230A"/>
    <w:rsid w:val="00FA46D1"/>
    <w:rsid w:val="00FD21DF"/>
    <w:rsid w:val="00FD32C4"/>
    <w:rsid w:val="00FE63AF"/>
    <w:rsid w:val="00FF778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52BC2D9D"/>
  <w15:docId w15:val="{666BF99E-D1D3-4657-BE9A-4A9CA4053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397AA5"/>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554F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554FF5"/>
    <w:pPr>
      <w:ind w:left="720"/>
      <w:contextualSpacing/>
    </w:pPr>
  </w:style>
  <w:style w:type="paragraph" w:styleId="Nagwek">
    <w:name w:val="header"/>
    <w:basedOn w:val="Normalny"/>
    <w:link w:val="NagwekZnak"/>
    <w:uiPriority w:val="99"/>
    <w:unhideWhenUsed/>
    <w:rsid w:val="003D7E4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D7E47"/>
  </w:style>
  <w:style w:type="paragraph" w:styleId="Stopka">
    <w:name w:val="footer"/>
    <w:basedOn w:val="Normalny"/>
    <w:link w:val="StopkaZnak"/>
    <w:uiPriority w:val="99"/>
    <w:unhideWhenUsed/>
    <w:rsid w:val="003D7E4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D7E47"/>
  </w:style>
  <w:style w:type="character" w:styleId="Hipercze">
    <w:name w:val="Hyperlink"/>
    <w:basedOn w:val="Domylnaczcionkaakapitu"/>
    <w:uiPriority w:val="99"/>
    <w:unhideWhenUsed/>
    <w:rsid w:val="00601434"/>
    <w:rPr>
      <w:color w:val="0000FF" w:themeColor="hyperlink"/>
      <w:u w:val="single"/>
    </w:rPr>
  </w:style>
  <w:style w:type="paragraph" w:styleId="Tekstprzypisukocowego">
    <w:name w:val="endnote text"/>
    <w:basedOn w:val="Normalny"/>
    <w:link w:val="TekstprzypisukocowegoZnak"/>
    <w:uiPriority w:val="99"/>
    <w:semiHidden/>
    <w:unhideWhenUsed/>
    <w:rsid w:val="001E551C"/>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1E551C"/>
    <w:rPr>
      <w:sz w:val="20"/>
      <w:szCs w:val="20"/>
    </w:rPr>
  </w:style>
  <w:style w:type="character" w:styleId="Odwoanieprzypisukocowego">
    <w:name w:val="endnote reference"/>
    <w:basedOn w:val="Domylnaczcionkaakapitu"/>
    <w:uiPriority w:val="99"/>
    <w:semiHidden/>
    <w:unhideWhenUsed/>
    <w:rsid w:val="001E551C"/>
    <w:rPr>
      <w:vertAlign w:val="superscript"/>
    </w:rPr>
  </w:style>
  <w:style w:type="character" w:styleId="Odwoaniedokomentarza">
    <w:name w:val="annotation reference"/>
    <w:basedOn w:val="Domylnaczcionkaakapitu"/>
    <w:uiPriority w:val="99"/>
    <w:semiHidden/>
    <w:unhideWhenUsed/>
    <w:rsid w:val="002F7ED7"/>
    <w:rPr>
      <w:sz w:val="16"/>
      <w:szCs w:val="16"/>
    </w:rPr>
  </w:style>
  <w:style w:type="paragraph" w:styleId="Tekstkomentarza">
    <w:name w:val="annotation text"/>
    <w:basedOn w:val="Normalny"/>
    <w:link w:val="TekstkomentarzaZnak"/>
    <w:uiPriority w:val="99"/>
    <w:semiHidden/>
    <w:unhideWhenUsed/>
    <w:rsid w:val="002F7ED7"/>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2F7ED7"/>
    <w:rPr>
      <w:sz w:val="20"/>
      <w:szCs w:val="20"/>
    </w:rPr>
  </w:style>
  <w:style w:type="paragraph" w:styleId="Tematkomentarza">
    <w:name w:val="annotation subject"/>
    <w:basedOn w:val="Tekstkomentarza"/>
    <w:next w:val="Tekstkomentarza"/>
    <w:link w:val="TematkomentarzaZnak"/>
    <w:uiPriority w:val="99"/>
    <w:semiHidden/>
    <w:unhideWhenUsed/>
    <w:rsid w:val="002F7ED7"/>
    <w:rPr>
      <w:b/>
      <w:bCs/>
    </w:rPr>
  </w:style>
  <w:style w:type="character" w:customStyle="1" w:styleId="TematkomentarzaZnak">
    <w:name w:val="Temat komentarza Znak"/>
    <w:basedOn w:val="TekstkomentarzaZnak"/>
    <w:link w:val="Tematkomentarza"/>
    <w:uiPriority w:val="99"/>
    <w:semiHidden/>
    <w:rsid w:val="002F7ED7"/>
    <w:rPr>
      <w:b/>
      <w:bCs/>
      <w:sz w:val="20"/>
      <w:szCs w:val="20"/>
    </w:rPr>
  </w:style>
  <w:style w:type="paragraph" w:styleId="Tekstdymka">
    <w:name w:val="Balloon Text"/>
    <w:basedOn w:val="Normalny"/>
    <w:link w:val="TekstdymkaZnak"/>
    <w:uiPriority w:val="99"/>
    <w:semiHidden/>
    <w:unhideWhenUsed/>
    <w:rsid w:val="002F7ED7"/>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F7ED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588728">
      <w:bodyDiv w:val="1"/>
      <w:marLeft w:val="0"/>
      <w:marRight w:val="0"/>
      <w:marTop w:val="0"/>
      <w:marBottom w:val="0"/>
      <w:divBdr>
        <w:top w:val="none" w:sz="0" w:space="0" w:color="auto"/>
        <w:left w:val="none" w:sz="0" w:space="0" w:color="auto"/>
        <w:bottom w:val="none" w:sz="0" w:space="0" w:color="auto"/>
        <w:right w:val="none" w:sz="0" w:space="0" w:color="auto"/>
      </w:divBdr>
      <w:divsChild>
        <w:div w:id="57023928">
          <w:marLeft w:val="0"/>
          <w:marRight w:val="0"/>
          <w:marTop w:val="0"/>
          <w:marBottom w:val="60"/>
          <w:divBdr>
            <w:top w:val="none" w:sz="0" w:space="0" w:color="auto"/>
            <w:left w:val="none" w:sz="0" w:space="0" w:color="auto"/>
            <w:bottom w:val="none" w:sz="0" w:space="0" w:color="auto"/>
            <w:right w:val="none" w:sz="0" w:space="0" w:color="auto"/>
          </w:divBdr>
        </w:div>
        <w:div w:id="677318254">
          <w:marLeft w:val="0"/>
          <w:marRight w:val="0"/>
          <w:marTop w:val="0"/>
          <w:marBottom w:val="60"/>
          <w:divBdr>
            <w:top w:val="none" w:sz="0" w:space="0" w:color="auto"/>
            <w:left w:val="none" w:sz="0" w:space="0" w:color="auto"/>
            <w:bottom w:val="none" w:sz="0" w:space="0" w:color="auto"/>
            <w:right w:val="none" w:sz="0" w:space="0" w:color="auto"/>
          </w:divBdr>
        </w:div>
        <w:div w:id="356084445">
          <w:marLeft w:val="0"/>
          <w:marRight w:val="0"/>
          <w:marTop w:val="0"/>
          <w:marBottom w:val="60"/>
          <w:divBdr>
            <w:top w:val="none" w:sz="0" w:space="0" w:color="auto"/>
            <w:left w:val="none" w:sz="0" w:space="0" w:color="auto"/>
            <w:bottom w:val="none" w:sz="0" w:space="0" w:color="auto"/>
            <w:right w:val="none" w:sz="0" w:space="0" w:color="auto"/>
          </w:divBdr>
        </w:div>
        <w:div w:id="1429740738">
          <w:marLeft w:val="0"/>
          <w:marRight w:val="0"/>
          <w:marTop w:val="0"/>
          <w:marBottom w:val="60"/>
          <w:divBdr>
            <w:top w:val="none" w:sz="0" w:space="0" w:color="auto"/>
            <w:left w:val="none" w:sz="0" w:space="0" w:color="auto"/>
            <w:bottom w:val="none" w:sz="0" w:space="0" w:color="auto"/>
            <w:right w:val="none" w:sz="0" w:space="0" w:color="auto"/>
          </w:divBdr>
        </w:div>
        <w:div w:id="1230195489">
          <w:marLeft w:val="0"/>
          <w:marRight w:val="0"/>
          <w:marTop w:val="0"/>
          <w:marBottom w:val="60"/>
          <w:divBdr>
            <w:top w:val="none" w:sz="0" w:space="0" w:color="auto"/>
            <w:left w:val="none" w:sz="0" w:space="0" w:color="auto"/>
            <w:bottom w:val="none" w:sz="0" w:space="0" w:color="auto"/>
            <w:right w:val="none" w:sz="0" w:space="0" w:color="auto"/>
          </w:divBdr>
        </w:div>
        <w:div w:id="1285573611">
          <w:marLeft w:val="0"/>
          <w:marRight w:val="0"/>
          <w:marTop w:val="0"/>
          <w:marBottom w:val="0"/>
          <w:divBdr>
            <w:top w:val="none" w:sz="0" w:space="0" w:color="auto"/>
            <w:left w:val="none" w:sz="0" w:space="0" w:color="auto"/>
            <w:bottom w:val="none" w:sz="0" w:space="0" w:color="auto"/>
            <w:right w:val="none" w:sz="0" w:space="0" w:color="auto"/>
          </w:divBdr>
        </w:div>
      </w:divsChild>
    </w:div>
    <w:div w:id="551697183">
      <w:bodyDiv w:val="1"/>
      <w:marLeft w:val="0"/>
      <w:marRight w:val="0"/>
      <w:marTop w:val="0"/>
      <w:marBottom w:val="0"/>
      <w:divBdr>
        <w:top w:val="none" w:sz="0" w:space="0" w:color="auto"/>
        <w:left w:val="none" w:sz="0" w:space="0" w:color="auto"/>
        <w:bottom w:val="none" w:sz="0" w:space="0" w:color="auto"/>
        <w:right w:val="none" w:sz="0" w:space="0" w:color="auto"/>
      </w:divBdr>
      <w:divsChild>
        <w:div w:id="349988251">
          <w:marLeft w:val="1754"/>
          <w:marRight w:val="0"/>
          <w:marTop w:val="0"/>
          <w:marBottom w:val="0"/>
          <w:divBdr>
            <w:top w:val="none" w:sz="0" w:space="0" w:color="auto"/>
            <w:left w:val="none" w:sz="0" w:space="0" w:color="auto"/>
            <w:bottom w:val="none" w:sz="0" w:space="0" w:color="auto"/>
            <w:right w:val="none" w:sz="0" w:space="0" w:color="auto"/>
          </w:divBdr>
          <w:divsChild>
            <w:div w:id="927422404">
              <w:marLeft w:val="0"/>
              <w:marRight w:val="0"/>
              <w:marTop w:val="0"/>
              <w:marBottom w:val="0"/>
              <w:divBdr>
                <w:top w:val="none" w:sz="0" w:space="0" w:color="auto"/>
                <w:left w:val="none" w:sz="0" w:space="0" w:color="auto"/>
                <w:bottom w:val="none" w:sz="0" w:space="0" w:color="auto"/>
                <w:right w:val="none" w:sz="0" w:space="0" w:color="auto"/>
              </w:divBdr>
            </w:div>
          </w:divsChild>
        </w:div>
        <w:div w:id="742142416">
          <w:marLeft w:val="0"/>
          <w:marRight w:val="0"/>
          <w:marTop w:val="0"/>
          <w:marBottom w:val="0"/>
          <w:divBdr>
            <w:top w:val="none" w:sz="0" w:space="0" w:color="auto"/>
            <w:left w:val="none" w:sz="0" w:space="0" w:color="auto"/>
            <w:bottom w:val="none" w:sz="0" w:space="0" w:color="auto"/>
            <w:right w:val="none" w:sz="0" w:space="0" w:color="auto"/>
          </w:divBdr>
          <w:divsChild>
            <w:div w:id="28692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161330">
      <w:bodyDiv w:val="1"/>
      <w:marLeft w:val="0"/>
      <w:marRight w:val="0"/>
      <w:marTop w:val="0"/>
      <w:marBottom w:val="0"/>
      <w:divBdr>
        <w:top w:val="none" w:sz="0" w:space="0" w:color="auto"/>
        <w:left w:val="none" w:sz="0" w:space="0" w:color="auto"/>
        <w:bottom w:val="none" w:sz="0" w:space="0" w:color="auto"/>
        <w:right w:val="none" w:sz="0" w:space="0" w:color="auto"/>
      </w:divBdr>
      <w:divsChild>
        <w:div w:id="119152073">
          <w:marLeft w:val="0"/>
          <w:marRight w:val="0"/>
          <w:marTop w:val="0"/>
          <w:marBottom w:val="60"/>
          <w:divBdr>
            <w:top w:val="none" w:sz="0" w:space="0" w:color="auto"/>
            <w:left w:val="none" w:sz="0" w:space="0" w:color="auto"/>
            <w:bottom w:val="none" w:sz="0" w:space="0" w:color="auto"/>
            <w:right w:val="none" w:sz="0" w:space="0" w:color="auto"/>
          </w:divBdr>
        </w:div>
        <w:div w:id="998995260">
          <w:marLeft w:val="0"/>
          <w:marRight w:val="0"/>
          <w:marTop w:val="0"/>
          <w:marBottom w:val="60"/>
          <w:divBdr>
            <w:top w:val="none" w:sz="0" w:space="0" w:color="auto"/>
            <w:left w:val="none" w:sz="0" w:space="0" w:color="auto"/>
            <w:bottom w:val="none" w:sz="0" w:space="0" w:color="auto"/>
            <w:right w:val="none" w:sz="0" w:space="0" w:color="auto"/>
          </w:divBdr>
        </w:div>
        <w:div w:id="407965064">
          <w:marLeft w:val="0"/>
          <w:marRight w:val="0"/>
          <w:marTop w:val="0"/>
          <w:marBottom w:val="60"/>
          <w:divBdr>
            <w:top w:val="none" w:sz="0" w:space="0" w:color="auto"/>
            <w:left w:val="none" w:sz="0" w:space="0" w:color="auto"/>
            <w:bottom w:val="none" w:sz="0" w:space="0" w:color="auto"/>
            <w:right w:val="none" w:sz="0" w:space="0" w:color="auto"/>
          </w:divBdr>
        </w:div>
        <w:div w:id="440807752">
          <w:marLeft w:val="0"/>
          <w:marRight w:val="0"/>
          <w:marTop w:val="0"/>
          <w:marBottom w:val="0"/>
          <w:divBdr>
            <w:top w:val="none" w:sz="0" w:space="0" w:color="auto"/>
            <w:left w:val="none" w:sz="0" w:space="0" w:color="auto"/>
            <w:bottom w:val="none" w:sz="0" w:space="0" w:color="auto"/>
            <w:right w:val="none" w:sz="0" w:space="0" w:color="auto"/>
          </w:divBdr>
        </w:div>
      </w:divsChild>
    </w:div>
    <w:div w:id="712923463">
      <w:bodyDiv w:val="1"/>
      <w:marLeft w:val="0"/>
      <w:marRight w:val="0"/>
      <w:marTop w:val="0"/>
      <w:marBottom w:val="0"/>
      <w:divBdr>
        <w:top w:val="none" w:sz="0" w:space="0" w:color="auto"/>
        <w:left w:val="none" w:sz="0" w:space="0" w:color="auto"/>
        <w:bottom w:val="none" w:sz="0" w:space="0" w:color="auto"/>
        <w:right w:val="none" w:sz="0" w:space="0" w:color="auto"/>
      </w:divBdr>
      <w:divsChild>
        <w:div w:id="257518158">
          <w:marLeft w:val="0"/>
          <w:marRight w:val="0"/>
          <w:marTop w:val="0"/>
          <w:marBottom w:val="60"/>
          <w:divBdr>
            <w:top w:val="none" w:sz="0" w:space="0" w:color="auto"/>
            <w:left w:val="none" w:sz="0" w:space="0" w:color="auto"/>
            <w:bottom w:val="none" w:sz="0" w:space="0" w:color="auto"/>
            <w:right w:val="none" w:sz="0" w:space="0" w:color="auto"/>
          </w:divBdr>
        </w:div>
        <w:div w:id="1322661168">
          <w:marLeft w:val="0"/>
          <w:marRight w:val="0"/>
          <w:marTop w:val="0"/>
          <w:marBottom w:val="60"/>
          <w:divBdr>
            <w:top w:val="none" w:sz="0" w:space="0" w:color="auto"/>
            <w:left w:val="none" w:sz="0" w:space="0" w:color="auto"/>
            <w:bottom w:val="none" w:sz="0" w:space="0" w:color="auto"/>
            <w:right w:val="none" w:sz="0" w:space="0" w:color="auto"/>
          </w:divBdr>
        </w:div>
        <w:div w:id="2052803306">
          <w:marLeft w:val="0"/>
          <w:marRight w:val="0"/>
          <w:marTop w:val="0"/>
          <w:marBottom w:val="60"/>
          <w:divBdr>
            <w:top w:val="none" w:sz="0" w:space="0" w:color="auto"/>
            <w:left w:val="none" w:sz="0" w:space="0" w:color="auto"/>
            <w:bottom w:val="none" w:sz="0" w:space="0" w:color="auto"/>
            <w:right w:val="none" w:sz="0" w:space="0" w:color="auto"/>
          </w:divBdr>
        </w:div>
        <w:div w:id="327372334">
          <w:marLeft w:val="0"/>
          <w:marRight w:val="0"/>
          <w:marTop w:val="0"/>
          <w:marBottom w:val="60"/>
          <w:divBdr>
            <w:top w:val="none" w:sz="0" w:space="0" w:color="auto"/>
            <w:left w:val="none" w:sz="0" w:space="0" w:color="auto"/>
            <w:bottom w:val="none" w:sz="0" w:space="0" w:color="auto"/>
            <w:right w:val="none" w:sz="0" w:space="0" w:color="auto"/>
          </w:divBdr>
        </w:div>
        <w:div w:id="1573655645">
          <w:marLeft w:val="0"/>
          <w:marRight w:val="0"/>
          <w:marTop w:val="0"/>
          <w:marBottom w:val="60"/>
          <w:divBdr>
            <w:top w:val="none" w:sz="0" w:space="0" w:color="auto"/>
            <w:left w:val="none" w:sz="0" w:space="0" w:color="auto"/>
            <w:bottom w:val="none" w:sz="0" w:space="0" w:color="auto"/>
            <w:right w:val="none" w:sz="0" w:space="0" w:color="auto"/>
          </w:divBdr>
        </w:div>
        <w:div w:id="1085539211">
          <w:marLeft w:val="0"/>
          <w:marRight w:val="0"/>
          <w:marTop w:val="0"/>
          <w:marBottom w:val="60"/>
          <w:divBdr>
            <w:top w:val="none" w:sz="0" w:space="0" w:color="auto"/>
            <w:left w:val="none" w:sz="0" w:space="0" w:color="auto"/>
            <w:bottom w:val="none" w:sz="0" w:space="0" w:color="auto"/>
            <w:right w:val="none" w:sz="0" w:space="0" w:color="auto"/>
          </w:divBdr>
        </w:div>
        <w:div w:id="2028674117">
          <w:marLeft w:val="0"/>
          <w:marRight w:val="0"/>
          <w:marTop w:val="0"/>
          <w:marBottom w:val="60"/>
          <w:divBdr>
            <w:top w:val="none" w:sz="0" w:space="0" w:color="auto"/>
            <w:left w:val="none" w:sz="0" w:space="0" w:color="auto"/>
            <w:bottom w:val="none" w:sz="0" w:space="0" w:color="auto"/>
            <w:right w:val="none" w:sz="0" w:space="0" w:color="auto"/>
          </w:divBdr>
        </w:div>
        <w:div w:id="259338808">
          <w:marLeft w:val="0"/>
          <w:marRight w:val="0"/>
          <w:marTop w:val="0"/>
          <w:marBottom w:val="0"/>
          <w:divBdr>
            <w:top w:val="none" w:sz="0" w:space="0" w:color="auto"/>
            <w:left w:val="none" w:sz="0" w:space="0" w:color="auto"/>
            <w:bottom w:val="none" w:sz="0" w:space="0" w:color="auto"/>
            <w:right w:val="none" w:sz="0" w:space="0" w:color="auto"/>
          </w:divBdr>
        </w:div>
      </w:divsChild>
    </w:div>
    <w:div w:id="1023434260">
      <w:bodyDiv w:val="1"/>
      <w:marLeft w:val="0"/>
      <w:marRight w:val="0"/>
      <w:marTop w:val="0"/>
      <w:marBottom w:val="0"/>
      <w:divBdr>
        <w:top w:val="none" w:sz="0" w:space="0" w:color="auto"/>
        <w:left w:val="none" w:sz="0" w:space="0" w:color="auto"/>
        <w:bottom w:val="none" w:sz="0" w:space="0" w:color="auto"/>
        <w:right w:val="none" w:sz="0" w:space="0" w:color="auto"/>
      </w:divBdr>
      <w:divsChild>
        <w:div w:id="1009143908">
          <w:marLeft w:val="0"/>
          <w:marRight w:val="0"/>
          <w:marTop w:val="0"/>
          <w:marBottom w:val="60"/>
          <w:divBdr>
            <w:top w:val="none" w:sz="0" w:space="0" w:color="auto"/>
            <w:left w:val="none" w:sz="0" w:space="0" w:color="auto"/>
            <w:bottom w:val="none" w:sz="0" w:space="0" w:color="auto"/>
            <w:right w:val="none" w:sz="0" w:space="0" w:color="auto"/>
          </w:divBdr>
        </w:div>
        <w:div w:id="650528371">
          <w:marLeft w:val="0"/>
          <w:marRight w:val="0"/>
          <w:marTop w:val="0"/>
          <w:marBottom w:val="60"/>
          <w:divBdr>
            <w:top w:val="none" w:sz="0" w:space="0" w:color="auto"/>
            <w:left w:val="none" w:sz="0" w:space="0" w:color="auto"/>
            <w:bottom w:val="none" w:sz="0" w:space="0" w:color="auto"/>
            <w:right w:val="none" w:sz="0" w:space="0" w:color="auto"/>
          </w:divBdr>
        </w:div>
        <w:div w:id="1261838220">
          <w:marLeft w:val="0"/>
          <w:marRight w:val="0"/>
          <w:marTop w:val="0"/>
          <w:marBottom w:val="0"/>
          <w:divBdr>
            <w:top w:val="none" w:sz="0" w:space="0" w:color="auto"/>
            <w:left w:val="none" w:sz="0" w:space="0" w:color="auto"/>
            <w:bottom w:val="none" w:sz="0" w:space="0" w:color="auto"/>
            <w:right w:val="none" w:sz="0" w:space="0" w:color="auto"/>
          </w:divBdr>
        </w:div>
      </w:divsChild>
    </w:div>
    <w:div w:id="1325402915">
      <w:bodyDiv w:val="1"/>
      <w:marLeft w:val="0"/>
      <w:marRight w:val="0"/>
      <w:marTop w:val="0"/>
      <w:marBottom w:val="0"/>
      <w:divBdr>
        <w:top w:val="none" w:sz="0" w:space="0" w:color="auto"/>
        <w:left w:val="none" w:sz="0" w:space="0" w:color="auto"/>
        <w:bottom w:val="none" w:sz="0" w:space="0" w:color="auto"/>
        <w:right w:val="none" w:sz="0" w:space="0" w:color="auto"/>
      </w:divBdr>
      <w:divsChild>
        <w:div w:id="1122336341">
          <w:marLeft w:val="0"/>
          <w:marRight w:val="0"/>
          <w:marTop w:val="0"/>
          <w:marBottom w:val="60"/>
          <w:divBdr>
            <w:top w:val="none" w:sz="0" w:space="0" w:color="auto"/>
            <w:left w:val="none" w:sz="0" w:space="0" w:color="auto"/>
            <w:bottom w:val="none" w:sz="0" w:space="0" w:color="auto"/>
            <w:right w:val="none" w:sz="0" w:space="0" w:color="auto"/>
          </w:divBdr>
        </w:div>
        <w:div w:id="547570000">
          <w:marLeft w:val="0"/>
          <w:marRight w:val="0"/>
          <w:marTop w:val="0"/>
          <w:marBottom w:val="60"/>
          <w:divBdr>
            <w:top w:val="none" w:sz="0" w:space="0" w:color="auto"/>
            <w:left w:val="none" w:sz="0" w:space="0" w:color="auto"/>
            <w:bottom w:val="none" w:sz="0" w:space="0" w:color="auto"/>
            <w:right w:val="none" w:sz="0" w:space="0" w:color="auto"/>
          </w:divBdr>
        </w:div>
        <w:div w:id="808399615">
          <w:marLeft w:val="0"/>
          <w:marRight w:val="0"/>
          <w:marTop w:val="0"/>
          <w:marBottom w:val="60"/>
          <w:divBdr>
            <w:top w:val="none" w:sz="0" w:space="0" w:color="auto"/>
            <w:left w:val="none" w:sz="0" w:space="0" w:color="auto"/>
            <w:bottom w:val="none" w:sz="0" w:space="0" w:color="auto"/>
            <w:right w:val="none" w:sz="0" w:space="0" w:color="auto"/>
          </w:divBdr>
        </w:div>
        <w:div w:id="20978199">
          <w:marLeft w:val="0"/>
          <w:marRight w:val="0"/>
          <w:marTop w:val="0"/>
          <w:marBottom w:val="60"/>
          <w:divBdr>
            <w:top w:val="none" w:sz="0" w:space="0" w:color="auto"/>
            <w:left w:val="none" w:sz="0" w:space="0" w:color="auto"/>
            <w:bottom w:val="none" w:sz="0" w:space="0" w:color="auto"/>
            <w:right w:val="none" w:sz="0" w:space="0" w:color="auto"/>
          </w:divBdr>
        </w:div>
        <w:div w:id="1934821915">
          <w:marLeft w:val="0"/>
          <w:marRight w:val="0"/>
          <w:marTop w:val="0"/>
          <w:marBottom w:val="60"/>
          <w:divBdr>
            <w:top w:val="none" w:sz="0" w:space="0" w:color="auto"/>
            <w:left w:val="none" w:sz="0" w:space="0" w:color="auto"/>
            <w:bottom w:val="none" w:sz="0" w:space="0" w:color="auto"/>
            <w:right w:val="none" w:sz="0" w:space="0" w:color="auto"/>
          </w:divBdr>
        </w:div>
        <w:div w:id="1075126618">
          <w:marLeft w:val="0"/>
          <w:marRight w:val="0"/>
          <w:marTop w:val="0"/>
          <w:marBottom w:val="60"/>
          <w:divBdr>
            <w:top w:val="none" w:sz="0" w:space="0" w:color="auto"/>
            <w:left w:val="none" w:sz="0" w:space="0" w:color="auto"/>
            <w:bottom w:val="none" w:sz="0" w:space="0" w:color="auto"/>
            <w:right w:val="none" w:sz="0" w:space="0" w:color="auto"/>
          </w:divBdr>
        </w:div>
        <w:div w:id="157815678">
          <w:marLeft w:val="0"/>
          <w:marRight w:val="0"/>
          <w:marTop w:val="0"/>
          <w:marBottom w:val="60"/>
          <w:divBdr>
            <w:top w:val="none" w:sz="0" w:space="0" w:color="auto"/>
            <w:left w:val="none" w:sz="0" w:space="0" w:color="auto"/>
            <w:bottom w:val="none" w:sz="0" w:space="0" w:color="auto"/>
            <w:right w:val="none" w:sz="0" w:space="0" w:color="auto"/>
          </w:divBdr>
        </w:div>
        <w:div w:id="1573615406">
          <w:marLeft w:val="0"/>
          <w:marRight w:val="0"/>
          <w:marTop w:val="0"/>
          <w:marBottom w:val="0"/>
          <w:divBdr>
            <w:top w:val="none" w:sz="0" w:space="0" w:color="auto"/>
            <w:left w:val="none" w:sz="0" w:space="0" w:color="auto"/>
            <w:bottom w:val="none" w:sz="0" w:space="0" w:color="auto"/>
            <w:right w:val="none" w:sz="0" w:space="0" w:color="auto"/>
          </w:divBdr>
        </w:div>
      </w:divsChild>
    </w:div>
    <w:div w:id="1525247071">
      <w:bodyDiv w:val="1"/>
      <w:marLeft w:val="0"/>
      <w:marRight w:val="0"/>
      <w:marTop w:val="0"/>
      <w:marBottom w:val="0"/>
      <w:divBdr>
        <w:top w:val="none" w:sz="0" w:space="0" w:color="auto"/>
        <w:left w:val="none" w:sz="0" w:space="0" w:color="auto"/>
        <w:bottom w:val="none" w:sz="0" w:space="0" w:color="auto"/>
        <w:right w:val="none" w:sz="0" w:space="0" w:color="auto"/>
      </w:divBdr>
      <w:divsChild>
        <w:div w:id="351302103">
          <w:marLeft w:val="0"/>
          <w:marRight w:val="0"/>
          <w:marTop w:val="0"/>
          <w:marBottom w:val="60"/>
          <w:divBdr>
            <w:top w:val="none" w:sz="0" w:space="0" w:color="auto"/>
            <w:left w:val="none" w:sz="0" w:space="0" w:color="auto"/>
            <w:bottom w:val="none" w:sz="0" w:space="0" w:color="auto"/>
            <w:right w:val="none" w:sz="0" w:space="0" w:color="auto"/>
          </w:divBdr>
        </w:div>
        <w:div w:id="2012640013">
          <w:marLeft w:val="0"/>
          <w:marRight w:val="0"/>
          <w:marTop w:val="0"/>
          <w:marBottom w:val="0"/>
          <w:divBdr>
            <w:top w:val="none" w:sz="0" w:space="0" w:color="auto"/>
            <w:left w:val="none" w:sz="0" w:space="0" w:color="auto"/>
            <w:bottom w:val="none" w:sz="0" w:space="0" w:color="auto"/>
            <w:right w:val="none" w:sz="0" w:space="0" w:color="auto"/>
          </w:divBdr>
        </w:div>
      </w:divsChild>
    </w:div>
    <w:div w:id="1584606940">
      <w:bodyDiv w:val="1"/>
      <w:marLeft w:val="0"/>
      <w:marRight w:val="0"/>
      <w:marTop w:val="0"/>
      <w:marBottom w:val="0"/>
      <w:divBdr>
        <w:top w:val="none" w:sz="0" w:space="0" w:color="auto"/>
        <w:left w:val="none" w:sz="0" w:space="0" w:color="auto"/>
        <w:bottom w:val="none" w:sz="0" w:space="0" w:color="auto"/>
        <w:right w:val="none" w:sz="0" w:space="0" w:color="auto"/>
      </w:divBdr>
      <w:divsChild>
        <w:div w:id="893615295">
          <w:marLeft w:val="1754"/>
          <w:marRight w:val="0"/>
          <w:marTop w:val="0"/>
          <w:marBottom w:val="0"/>
          <w:divBdr>
            <w:top w:val="none" w:sz="0" w:space="0" w:color="auto"/>
            <w:left w:val="none" w:sz="0" w:space="0" w:color="auto"/>
            <w:bottom w:val="none" w:sz="0" w:space="0" w:color="auto"/>
            <w:right w:val="none" w:sz="0" w:space="0" w:color="auto"/>
          </w:divBdr>
          <w:divsChild>
            <w:div w:id="1573659391">
              <w:marLeft w:val="0"/>
              <w:marRight w:val="0"/>
              <w:marTop w:val="0"/>
              <w:marBottom w:val="0"/>
              <w:divBdr>
                <w:top w:val="none" w:sz="0" w:space="0" w:color="auto"/>
                <w:left w:val="none" w:sz="0" w:space="0" w:color="auto"/>
                <w:bottom w:val="none" w:sz="0" w:space="0" w:color="auto"/>
                <w:right w:val="none" w:sz="0" w:space="0" w:color="auto"/>
              </w:divBdr>
            </w:div>
          </w:divsChild>
        </w:div>
        <w:div w:id="1361517332">
          <w:marLeft w:val="0"/>
          <w:marRight w:val="0"/>
          <w:marTop w:val="0"/>
          <w:marBottom w:val="0"/>
          <w:divBdr>
            <w:top w:val="none" w:sz="0" w:space="0" w:color="auto"/>
            <w:left w:val="none" w:sz="0" w:space="0" w:color="auto"/>
            <w:bottom w:val="none" w:sz="0" w:space="0" w:color="auto"/>
            <w:right w:val="none" w:sz="0" w:space="0" w:color="auto"/>
          </w:divBdr>
          <w:divsChild>
            <w:div w:id="162735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91462">
      <w:bodyDiv w:val="1"/>
      <w:marLeft w:val="0"/>
      <w:marRight w:val="0"/>
      <w:marTop w:val="0"/>
      <w:marBottom w:val="0"/>
      <w:divBdr>
        <w:top w:val="none" w:sz="0" w:space="0" w:color="auto"/>
        <w:left w:val="none" w:sz="0" w:space="0" w:color="auto"/>
        <w:bottom w:val="none" w:sz="0" w:space="0" w:color="auto"/>
        <w:right w:val="none" w:sz="0" w:space="0" w:color="auto"/>
      </w:divBdr>
      <w:divsChild>
        <w:div w:id="759958115">
          <w:marLeft w:val="0"/>
          <w:marRight w:val="0"/>
          <w:marTop w:val="0"/>
          <w:marBottom w:val="60"/>
          <w:divBdr>
            <w:top w:val="none" w:sz="0" w:space="0" w:color="auto"/>
            <w:left w:val="none" w:sz="0" w:space="0" w:color="auto"/>
            <w:bottom w:val="none" w:sz="0" w:space="0" w:color="auto"/>
            <w:right w:val="none" w:sz="0" w:space="0" w:color="auto"/>
          </w:divBdr>
        </w:div>
        <w:div w:id="292911147">
          <w:marLeft w:val="0"/>
          <w:marRight w:val="0"/>
          <w:marTop w:val="0"/>
          <w:marBottom w:val="60"/>
          <w:divBdr>
            <w:top w:val="none" w:sz="0" w:space="0" w:color="auto"/>
            <w:left w:val="none" w:sz="0" w:space="0" w:color="auto"/>
            <w:bottom w:val="none" w:sz="0" w:space="0" w:color="auto"/>
            <w:right w:val="none" w:sz="0" w:space="0" w:color="auto"/>
          </w:divBdr>
        </w:div>
        <w:div w:id="1099640303">
          <w:marLeft w:val="0"/>
          <w:marRight w:val="0"/>
          <w:marTop w:val="0"/>
          <w:marBottom w:val="60"/>
          <w:divBdr>
            <w:top w:val="none" w:sz="0" w:space="0" w:color="auto"/>
            <w:left w:val="none" w:sz="0" w:space="0" w:color="auto"/>
            <w:bottom w:val="none" w:sz="0" w:space="0" w:color="auto"/>
            <w:right w:val="none" w:sz="0" w:space="0" w:color="auto"/>
          </w:divBdr>
        </w:div>
        <w:div w:id="1335457543">
          <w:marLeft w:val="0"/>
          <w:marRight w:val="0"/>
          <w:marTop w:val="0"/>
          <w:marBottom w:val="60"/>
          <w:divBdr>
            <w:top w:val="none" w:sz="0" w:space="0" w:color="auto"/>
            <w:left w:val="none" w:sz="0" w:space="0" w:color="auto"/>
            <w:bottom w:val="none" w:sz="0" w:space="0" w:color="auto"/>
            <w:right w:val="none" w:sz="0" w:space="0" w:color="auto"/>
          </w:divBdr>
        </w:div>
        <w:div w:id="1788238453">
          <w:marLeft w:val="0"/>
          <w:marRight w:val="0"/>
          <w:marTop w:val="0"/>
          <w:marBottom w:val="60"/>
          <w:divBdr>
            <w:top w:val="none" w:sz="0" w:space="0" w:color="auto"/>
            <w:left w:val="none" w:sz="0" w:space="0" w:color="auto"/>
            <w:bottom w:val="none" w:sz="0" w:space="0" w:color="auto"/>
            <w:right w:val="none" w:sz="0" w:space="0" w:color="auto"/>
          </w:divBdr>
        </w:div>
        <w:div w:id="1493834762">
          <w:marLeft w:val="0"/>
          <w:marRight w:val="0"/>
          <w:marTop w:val="0"/>
          <w:marBottom w:val="60"/>
          <w:divBdr>
            <w:top w:val="none" w:sz="0" w:space="0" w:color="auto"/>
            <w:left w:val="none" w:sz="0" w:space="0" w:color="auto"/>
            <w:bottom w:val="none" w:sz="0" w:space="0" w:color="auto"/>
            <w:right w:val="none" w:sz="0" w:space="0" w:color="auto"/>
          </w:divBdr>
        </w:div>
        <w:div w:id="963466968">
          <w:marLeft w:val="0"/>
          <w:marRight w:val="0"/>
          <w:marTop w:val="0"/>
          <w:marBottom w:val="60"/>
          <w:divBdr>
            <w:top w:val="none" w:sz="0" w:space="0" w:color="auto"/>
            <w:left w:val="none" w:sz="0" w:space="0" w:color="auto"/>
            <w:bottom w:val="none" w:sz="0" w:space="0" w:color="auto"/>
            <w:right w:val="none" w:sz="0" w:space="0" w:color="auto"/>
          </w:divBdr>
        </w:div>
        <w:div w:id="804397728">
          <w:marLeft w:val="0"/>
          <w:marRight w:val="0"/>
          <w:marTop w:val="0"/>
          <w:marBottom w:val="60"/>
          <w:divBdr>
            <w:top w:val="none" w:sz="0" w:space="0" w:color="auto"/>
            <w:left w:val="none" w:sz="0" w:space="0" w:color="auto"/>
            <w:bottom w:val="none" w:sz="0" w:space="0" w:color="auto"/>
            <w:right w:val="none" w:sz="0" w:space="0" w:color="auto"/>
          </w:divBdr>
        </w:div>
      </w:divsChild>
    </w:div>
    <w:div w:id="2129883805">
      <w:bodyDiv w:val="1"/>
      <w:marLeft w:val="0"/>
      <w:marRight w:val="0"/>
      <w:marTop w:val="0"/>
      <w:marBottom w:val="0"/>
      <w:divBdr>
        <w:top w:val="none" w:sz="0" w:space="0" w:color="auto"/>
        <w:left w:val="none" w:sz="0" w:space="0" w:color="auto"/>
        <w:bottom w:val="none" w:sz="0" w:space="0" w:color="auto"/>
        <w:right w:val="none" w:sz="0" w:space="0" w:color="auto"/>
      </w:divBdr>
      <w:divsChild>
        <w:div w:id="1563522946">
          <w:marLeft w:val="0"/>
          <w:marRight w:val="0"/>
          <w:marTop w:val="0"/>
          <w:marBottom w:val="0"/>
          <w:divBdr>
            <w:top w:val="none" w:sz="0" w:space="0" w:color="auto"/>
            <w:left w:val="none" w:sz="0" w:space="0" w:color="auto"/>
            <w:bottom w:val="none" w:sz="0" w:space="0" w:color="auto"/>
            <w:right w:val="none" w:sz="0" w:space="0" w:color="auto"/>
          </w:divBdr>
        </w:div>
        <w:div w:id="18234232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6A0A8A8035E94FBC95819245EF7E5B" ma:contentTypeVersion="12" ma:contentTypeDescription="Create a new document." ma:contentTypeScope="" ma:versionID="6b41377b1e1ff0ef5414439f0e79e21b">
  <xsd:schema xmlns:xsd="http://www.w3.org/2001/XMLSchema" xmlns:xs="http://www.w3.org/2001/XMLSchema" xmlns:p="http://schemas.microsoft.com/office/2006/metadata/properties" xmlns:ns3="45a4fce0-ad7c-4e92-9cc1-67ed3b11a31f" xmlns:ns4="4d1a15ae-f37f-41aa-93fc-ac169d667759" targetNamespace="http://schemas.microsoft.com/office/2006/metadata/properties" ma:root="true" ma:fieldsID="e7486ae67ebae0fcfc2b2a151e13fec4" ns3:_="" ns4:_="">
    <xsd:import namespace="45a4fce0-ad7c-4e92-9cc1-67ed3b11a31f"/>
    <xsd:import namespace="4d1a15ae-f37f-41aa-93fc-ac169d66775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a4fce0-ad7c-4e92-9cc1-67ed3b11a3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1a15ae-f37f-41aa-93fc-ac169d66775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D66C9F2-84E4-4A70-800A-93323C6AD4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a4fce0-ad7c-4e92-9cc1-67ed3b11a31f"/>
    <ds:schemaRef ds:uri="4d1a15ae-f37f-41aa-93fc-ac169d6677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B6F15E5-0F11-4253-B8D4-DC4358E1EAE6}">
  <ds:schemaRefs>
    <ds:schemaRef ds:uri="http://schemas.microsoft.com/sharepoint/v3/contenttype/forms"/>
  </ds:schemaRefs>
</ds:datastoreItem>
</file>

<file path=customXml/itemProps3.xml><?xml version="1.0" encoding="utf-8"?>
<ds:datastoreItem xmlns:ds="http://schemas.openxmlformats.org/officeDocument/2006/customXml" ds:itemID="{F71B3E72-F5D2-4E9C-8311-BC36D7BAF249}">
  <ds:schemaRefs>
    <ds:schemaRef ds:uri="http://schemas.microsoft.com/office/2006/documentManagement/types"/>
    <ds:schemaRef ds:uri="http://schemas.microsoft.com/office/2006/metadata/properties"/>
    <ds:schemaRef ds:uri="http://schemas.openxmlformats.org/package/2006/metadata/core-properties"/>
    <ds:schemaRef ds:uri="http://purl.org/dc/elements/1.1/"/>
    <ds:schemaRef ds:uri="http://purl.org/dc/terms/"/>
    <ds:schemaRef ds:uri="45a4fce0-ad7c-4e92-9cc1-67ed3b11a31f"/>
    <ds:schemaRef ds:uri="http://schemas.microsoft.com/office/infopath/2007/PartnerControls"/>
    <ds:schemaRef ds:uri="http://www.w3.org/XML/1998/namespace"/>
    <ds:schemaRef ds:uri="4d1a15ae-f37f-41aa-93fc-ac169d667759"/>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88</Pages>
  <Words>15502</Words>
  <Characters>93015</Characters>
  <Application>Microsoft Office Word</Application>
  <DocSecurity>4</DocSecurity>
  <Lines>775</Lines>
  <Paragraphs>216</Paragraphs>
  <ScaleCrop>false</ScaleCrop>
  <HeadingPairs>
    <vt:vector size="2" baseType="variant">
      <vt:variant>
        <vt:lpstr>Tytuł</vt:lpstr>
      </vt:variant>
      <vt:variant>
        <vt:i4>1</vt:i4>
      </vt:variant>
    </vt:vector>
  </HeadingPairs>
  <TitlesOfParts>
    <vt:vector size="1" baseType="lpstr">
      <vt:lpstr/>
    </vt:vector>
  </TitlesOfParts>
  <Company>Uniwersystet Śląski w Katowicach</Company>
  <LinksUpToDate>false</LinksUpToDate>
  <CharactersWithSpaces>108301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Marcin Zawiliński</dc:creator>
  <cp:lastModifiedBy>Justyna Rutkowska-Zawada</cp:lastModifiedBy>
  <cp:revision>2</cp:revision>
  <cp:lastPrinted>2021-03-16T07:19:00Z</cp:lastPrinted>
  <dcterms:created xsi:type="dcterms:W3CDTF">2021-04-07T12:55:00Z</dcterms:created>
  <dcterms:modified xsi:type="dcterms:W3CDTF">2021-04-07T12:55:00Z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0x010100446A0A8A8035E94FBC95819245EF7E5B</vt:lpwstr>
  </property>
</Properties>
</file>