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6A2B6279"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DA60CA">
        <w:rPr>
          <w:rFonts w:ascii="Arial" w:eastAsiaTheme="majorEastAsia" w:hAnsi="Arial" w:cs="Arial"/>
          <w:caps/>
          <w:color w:val="632423" w:themeColor="accent2" w:themeShade="80"/>
          <w:spacing w:val="20"/>
          <w:sz w:val="22"/>
          <w:szCs w:val="22"/>
          <w:lang w:eastAsia="en-US"/>
        </w:rPr>
        <w:t>W</w:t>
      </w:r>
      <w:r w:rsidR="00913783">
        <w:rPr>
          <w:rFonts w:ascii="Arial" w:eastAsiaTheme="majorEastAsia" w:hAnsi="Arial" w:cs="Arial"/>
          <w:caps/>
          <w:color w:val="632423" w:themeColor="accent2" w:themeShade="80"/>
          <w:spacing w:val="20"/>
          <w:sz w:val="22"/>
          <w:szCs w:val="22"/>
          <w:lang w:eastAsia="en-US"/>
        </w:rPr>
        <w:t>ZP.272.</w:t>
      </w:r>
      <w:r w:rsidR="00CF7C5C">
        <w:rPr>
          <w:rFonts w:ascii="Arial" w:eastAsiaTheme="majorEastAsia" w:hAnsi="Arial" w:cs="Arial"/>
          <w:caps/>
          <w:color w:val="632423" w:themeColor="accent2" w:themeShade="80"/>
          <w:spacing w:val="20"/>
          <w:sz w:val="22"/>
          <w:szCs w:val="22"/>
          <w:lang w:eastAsia="en-US"/>
        </w:rPr>
        <w:t>10</w:t>
      </w:r>
      <w:r w:rsidR="00AF43D7">
        <w:rPr>
          <w:rFonts w:ascii="Arial" w:eastAsiaTheme="majorEastAsia" w:hAnsi="Arial" w:cs="Arial"/>
          <w:caps/>
          <w:color w:val="632423" w:themeColor="accent2" w:themeShade="80"/>
          <w:spacing w:val="20"/>
          <w:sz w:val="22"/>
          <w:szCs w:val="22"/>
          <w:lang w:eastAsia="en-US"/>
        </w:rPr>
        <w:t>6</w:t>
      </w:r>
      <w:r w:rsidR="009757DE">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07E4CC39" w14:textId="282E23CD" w:rsidR="00146739" w:rsidRPr="00E66C33" w:rsidRDefault="00B66AAB" w:rsidP="00B66AAB">
      <w:pPr>
        <w:spacing w:line="271" w:lineRule="auto"/>
        <w:jc w:val="both"/>
        <w:rPr>
          <w:rFonts w:ascii="Arial" w:eastAsiaTheme="majorEastAsia" w:hAnsi="Arial" w:cs="Arial"/>
          <w:b/>
          <w:color w:val="002060"/>
          <w:sz w:val="22"/>
          <w:szCs w:val="22"/>
          <w:lang w:eastAsia="en-US"/>
        </w:rPr>
      </w:pPr>
      <w:r>
        <w:rPr>
          <w:rFonts w:ascii="Arial" w:hAnsi="Arial" w:cs="Arial"/>
          <w:b/>
          <w:bCs/>
          <w:sz w:val="22"/>
          <w:szCs w:val="22"/>
        </w:rPr>
        <w:t>F</w:t>
      </w:r>
      <w:r w:rsidRPr="00B66AAB">
        <w:rPr>
          <w:rFonts w:ascii="Arial" w:hAnsi="Arial" w:cs="Arial"/>
          <w:b/>
          <w:bCs/>
          <w:sz w:val="22"/>
          <w:szCs w:val="22"/>
        </w:rPr>
        <w:t>rezowanie korekcyjne nawierzchni asfaltowej na remontowanych odcinkach dróg powiatowych.</w:t>
      </w:r>
    </w:p>
    <w:p w14:paraId="693CDA62" w14:textId="77777777" w:rsidR="00146739" w:rsidRPr="003A65B1" w:rsidRDefault="00146739" w:rsidP="0071246D">
      <w:pPr>
        <w:spacing w:line="271" w:lineRule="auto"/>
        <w:rPr>
          <w:rFonts w:ascii="Arial" w:eastAsiaTheme="majorEastAsia" w:hAnsi="Arial" w:cs="Arial"/>
          <w:b/>
          <w:color w:val="002060"/>
          <w:sz w:val="22"/>
          <w:szCs w:val="22"/>
          <w:lang w:eastAsia="en-US"/>
        </w:rPr>
      </w:pPr>
    </w:p>
    <w:p w14:paraId="5FE20231" w14:textId="53122F36"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3273B">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3273B">
        <w:rPr>
          <w:rFonts w:ascii="Arial" w:eastAsiaTheme="majorEastAsia" w:hAnsi="Arial" w:cs="Arial"/>
          <w:sz w:val="22"/>
          <w:szCs w:val="22"/>
          <w:lang w:eastAsia="en-US"/>
        </w:rPr>
        <w:t>1605</w:t>
      </w:r>
      <w:r w:rsidR="00E53168">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Default="00AB0104" w:rsidP="003A65B1">
      <w:pPr>
        <w:spacing w:line="271" w:lineRule="auto"/>
        <w:jc w:val="both"/>
        <w:rPr>
          <w:rFonts w:ascii="Arial" w:eastAsiaTheme="majorEastAsia" w:hAnsi="Arial" w:cs="Arial"/>
          <w:sz w:val="22"/>
          <w:szCs w:val="22"/>
          <w:lang w:eastAsia="en-US"/>
        </w:rPr>
      </w:pPr>
    </w:p>
    <w:p w14:paraId="6D686912" w14:textId="77777777" w:rsidR="00E66C33" w:rsidRDefault="00E66C33" w:rsidP="003A65B1">
      <w:pPr>
        <w:spacing w:line="271" w:lineRule="auto"/>
        <w:jc w:val="both"/>
        <w:rPr>
          <w:rFonts w:ascii="Arial" w:eastAsiaTheme="majorEastAsia" w:hAnsi="Arial" w:cs="Arial"/>
          <w:sz w:val="22"/>
          <w:szCs w:val="22"/>
          <w:lang w:eastAsia="en-US"/>
        </w:rPr>
      </w:pPr>
    </w:p>
    <w:p w14:paraId="13281B0E" w14:textId="77777777" w:rsidR="00E66C33" w:rsidRDefault="00E66C33" w:rsidP="003A65B1">
      <w:pPr>
        <w:spacing w:line="271" w:lineRule="auto"/>
        <w:jc w:val="both"/>
        <w:rPr>
          <w:rFonts w:ascii="Arial" w:eastAsiaTheme="majorEastAsia" w:hAnsi="Arial" w:cs="Arial"/>
          <w:sz w:val="22"/>
          <w:szCs w:val="22"/>
          <w:lang w:eastAsia="en-US"/>
        </w:rPr>
      </w:pPr>
    </w:p>
    <w:p w14:paraId="6FAC38A9" w14:textId="77777777" w:rsidR="00E66C33" w:rsidRDefault="00E66C33" w:rsidP="003A65B1">
      <w:pPr>
        <w:spacing w:line="271" w:lineRule="auto"/>
        <w:jc w:val="both"/>
        <w:rPr>
          <w:rFonts w:ascii="Arial" w:eastAsiaTheme="majorEastAsia" w:hAnsi="Arial" w:cs="Arial"/>
          <w:sz w:val="22"/>
          <w:szCs w:val="22"/>
          <w:lang w:eastAsia="en-US"/>
        </w:rPr>
      </w:pPr>
    </w:p>
    <w:p w14:paraId="40DB61D2" w14:textId="77777777" w:rsidR="00E66C33" w:rsidRDefault="00E66C33" w:rsidP="003A65B1">
      <w:pPr>
        <w:spacing w:line="271" w:lineRule="auto"/>
        <w:jc w:val="both"/>
        <w:rPr>
          <w:rFonts w:ascii="Arial" w:eastAsiaTheme="majorEastAsia" w:hAnsi="Arial" w:cs="Arial"/>
          <w:sz w:val="22"/>
          <w:szCs w:val="22"/>
          <w:lang w:eastAsia="en-US"/>
        </w:rPr>
      </w:pPr>
    </w:p>
    <w:p w14:paraId="62D81227" w14:textId="77777777" w:rsidR="00E6564B" w:rsidRPr="003A65B1" w:rsidRDefault="00E6564B"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Default="00AB0104" w:rsidP="003A65B1">
      <w:pPr>
        <w:spacing w:line="271" w:lineRule="auto"/>
        <w:jc w:val="both"/>
        <w:rPr>
          <w:rFonts w:ascii="Arial" w:eastAsiaTheme="majorEastAsia" w:hAnsi="Arial" w:cs="Arial"/>
          <w:sz w:val="22"/>
          <w:szCs w:val="22"/>
          <w:lang w:eastAsia="en-US"/>
        </w:rPr>
      </w:pPr>
    </w:p>
    <w:p w14:paraId="576498F2" w14:textId="77777777" w:rsidR="00FD753A" w:rsidRDefault="00FD753A" w:rsidP="003A65B1">
      <w:pPr>
        <w:spacing w:line="271" w:lineRule="auto"/>
        <w:jc w:val="both"/>
        <w:rPr>
          <w:rFonts w:ascii="Arial" w:eastAsiaTheme="majorEastAsia" w:hAnsi="Arial" w:cs="Arial"/>
          <w:sz w:val="22"/>
          <w:szCs w:val="22"/>
          <w:lang w:eastAsia="en-US"/>
        </w:rPr>
      </w:pPr>
    </w:p>
    <w:p w14:paraId="13E0F7FE" w14:textId="77777777" w:rsidR="00FD753A" w:rsidRDefault="00FD753A" w:rsidP="003A65B1">
      <w:pPr>
        <w:spacing w:line="271" w:lineRule="auto"/>
        <w:jc w:val="both"/>
        <w:rPr>
          <w:rFonts w:ascii="Arial" w:eastAsiaTheme="majorEastAsia" w:hAnsi="Arial" w:cs="Arial"/>
          <w:sz w:val="22"/>
          <w:szCs w:val="22"/>
          <w:lang w:eastAsia="en-US"/>
        </w:rPr>
      </w:pPr>
    </w:p>
    <w:p w14:paraId="0FFD3234" w14:textId="77777777" w:rsidR="00350D8E" w:rsidRDefault="00350D8E" w:rsidP="0037251C">
      <w:pPr>
        <w:spacing w:after="200" w:line="271" w:lineRule="auto"/>
        <w:rPr>
          <w:rFonts w:ascii="Arial" w:eastAsiaTheme="majorEastAsia" w:hAnsi="Arial" w:cs="Arial"/>
          <w:b/>
          <w:sz w:val="22"/>
          <w:szCs w:val="22"/>
          <w:lang w:eastAsia="en-US"/>
        </w:rPr>
      </w:pPr>
    </w:p>
    <w:p w14:paraId="0E646CF8" w14:textId="77777777" w:rsidR="00B66AAB" w:rsidRPr="003A65B1" w:rsidRDefault="00B66AAB"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40736B">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40736B">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6DD08DF8" w:rsidR="007B6AA5" w:rsidRPr="00377688" w:rsidRDefault="007B6AA5" w:rsidP="0040736B">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377688">
        <w:rPr>
          <w:rFonts w:ascii="Arial" w:hAnsi="Arial" w:cs="Arial"/>
          <w:b/>
          <w:sz w:val="22"/>
          <w:szCs w:val="22"/>
          <w:lang w:eastAsia="en-US"/>
        </w:rPr>
        <w:t xml:space="preserve">. </w:t>
      </w:r>
      <w:r w:rsidRPr="00377688">
        <w:rPr>
          <w:rFonts w:ascii="Arial" w:hAnsi="Arial" w:cs="Arial"/>
          <w:b/>
          <w:sz w:val="22"/>
          <w:szCs w:val="22"/>
          <w:lang w:eastAsia="en-US"/>
        </w:rPr>
        <w:t>Termin otwarcia ofert</w:t>
      </w:r>
    </w:p>
    <w:p w14:paraId="5783D094" w14:textId="77777777" w:rsidR="007B6AA5" w:rsidRPr="003A65B1" w:rsidRDefault="007B6AA5" w:rsidP="0040736B">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40736B">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40736B">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40736B">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40736B">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40736B">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69D84717"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3273B">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E3273B">
        <w:rPr>
          <w:rFonts w:ascii="Arial" w:eastAsiaTheme="majorEastAsia" w:hAnsi="Arial" w:cs="Arial"/>
          <w:sz w:val="22"/>
          <w:szCs w:val="22"/>
          <w:lang w:eastAsia="en-US"/>
        </w:rPr>
        <w:t>1605</w:t>
      </w:r>
      <w:r w:rsidR="00E53168">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40736B">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0B97798D" w14:textId="10D941CF" w:rsidR="00B174FF" w:rsidRDefault="00A85EAD" w:rsidP="00553963">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13EB3661" w14:textId="77777777" w:rsidR="004B4D10" w:rsidRPr="003A65B1" w:rsidRDefault="004B4D10" w:rsidP="00553963">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C72DD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C72DD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Default="00E90B9E" w:rsidP="00C72DD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16DEC95B" w14:textId="77777777" w:rsidR="004B4D10" w:rsidRPr="00C7273D" w:rsidRDefault="004B4D10" w:rsidP="004B4D10">
      <w:pPr>
        <w:spacing w:after="200" w:line="271" w:lineRule="auto"/>
        <w:ind w:left="360"/>
        <w:contextualSpacing/>
        <w:jc w:val="both"/>
        <w:rPr>
          <w:rFonts w:ascii="Arial" w:eastAsiaTheme="majorEastAsia" w:hAnsi="Arial" w:cs="Arial"/>
          <w:bCs/>
          <w:sz w:val="22"/>
          <w:szCs w:val="22"/>
          <w:lang w:eastAsia="en-US"/>
        </w:rPr>
      </w:pPr>
    </w:p>
    <w:p w14:paraId="4C4FFBAE" w14:textId="337714B5" w:rsidR="00C4221C" w:rsidRPr="003A65B1" w:rsidRDefault="00C4221C" w:rsidP="00C72DD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Default="009C4529"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47287601" w14:textId="77777777" w:rsidR="004B4D10" w:rsidRPr="00C7273D" w:rsidRDefault="004B4D10" w:rsidP="00C7273D">
      <w:pPr>
        <w:spacing w:after="200" w:line="271" w:lineRule="auto"/>
        <w:ind w:left="360"/>
        <w:contextualSpacing/>
        <w:jc w:val="both"/>
        <w:rPr>
          <w:rFonts w:ascii="Arial" w:eastAsiaTheme="majorEastAsia" w:hAnsi="Arial" w:cs="Arial"/>
          <w:i/>
          <w:iCs/>
          <w:sz w:val="22"/>
          <w:szCs w:val="22"/>
          <w:lang w:eastAsia="en-US"/>
        </w:rPr>
      </w:pPr>
    </w:p>
    <w:p w14:paraId="0452E656" w14:textId="7B5B240A" w:rsidR="00C75797" w:rsidRPr="00646652" w:rsidRDefault="00C75797" w:rsidP="00C72DD7">
      <w:pPr>
        <w:numPr>
          <w:ilvl w:val="0"/>
          <w:numId w:val="4"/>
        </w:numPr>
        <w:spacing w:after="200" w:line="271" w:lineRule="auto"/>
        <w:contextualSpacing/>
        <w:jc w:val="both"/>
        <w:rPr>
          <w:rFonts w:ascii="Arial" w:eastAsiaTheme="majorEastAsia" w:hAnsi="Arial" w:cs="Arial"/>
          <w:b/>
          <w:color w:val="000000" w:themeColor="text1"/>
          <w:sz w:val="22"/>
          <w:szCs w:val="22"/>
          <w:lang w:eastAsia="en-US"/>
        </w:rPr>
      </w:pPr>
      <w:r w:rsidRPr="00646652">
        <w:rPr>
          <w:rFonts w:ascii="Arial" w:eastAsiaTheme="majorEastAsia" w:hAnsi="Arial" w:cs="Arial"/>
          <w:b/>
          <w:color w:val="000000" w:themeColor="text1"/>
          <w:sz w:val="22"/>
          <w:szCs w:val="22"/>
          <w:lang w:eastAsia="en-US"/>
        </w:rPr>
        <w:t>Podwykonawstwo</w:t>
      </w:r>
    </w:p>
    <w:p w14:paraId="419BDD41" w14:textId="55C23112" w:rsidR="00646652" w:rsidRDefault="006F666C" w:rsidP="003A65B1">
      <w:pPr>
        <w:spacing w:after="200" w:line="271" w:lineRule="auto"/>
        <w:contextualSpacing/>
        <w:jc w:val="both"/>
        <w:rPr>
          <w:rFonts w:ascii="Arial" w:hAnsi="Arial" w:cs="Arial"/>
          <w:bCs/>
          <w:iCs/>
          <w:color w:val="000000" w:themeColor="text1"/>
          <w:sz w:val="22"/>
          <w:szCs w:val="22"/>
        </w:rPr>
      </w:pPr>
      <w:r w:rsidRPr="006F666C">
        <w:rPr>
          <w:rFonts w:ascii="Arial" w:hAnsi="Arial" w:cs="Arial"/>
          <w:bCs/>
          <w:iCs/>
          <w:color w:val="000000" w:themeColor="text1"/>
          <w:sz w:val="22"/>
          <w:szCs w:val="22"/>
        </w:rPr>
        <w:lastRenderedPageBreak/>
        <w:t xml:space="preserve">Zamawiający </w:t>
      </w:r>
      <w:r w:rsidR="00DF650D">
        <w:rPr>
          <w:rFonts w:ascii="Arial" w:hAnsi="Arial" w:cs="Arial"/>
          <w:bCs/>
          <w:iCs/>
          <w:color w:val="000000" w:themeColor="text1"/>
          <w:sz w:val="22"/>
          <w:szCs w:val="22"/>
        </w:rPr>
        <w:t xml:space="preserve">nie </w:t>
      </w:r>
      <w:r w:rsidRPr="006F666C">
        <w:rPr>
          <w:rFonts w:ascii="Arial" w:hAnsi="Arial" w:cs="Arial"/>
          <w:bCs/>
          <w:iCs/>
          <w:color w:val="000000" w:themeColor="text1"/>
          <w:sz w:val="22"/>
          <w:szCs w:val="22"/>
        </w:rPr>
        <w:t>zastrzega obowiąz</w:t>
      </w:r>
      <w:r w:rsidR="00DF650D">
        <w:rPr>
          <w:rFonts w:ascii="Arial" w:hAnsi="Arial" w:cs="Arial"/>
          <w:bCs/>
          <w:iCs/>
          <w:color w:val="000000" w:themeColor="text1"/>
          <w:sz w:val="22"/>
          <w:szCs w:val="22"/>
        </w:rPr>
        <w:t>ku</w:t>
      </w:r>
      <w:r w:rsidRPr="006F666C">
        <w:rPr>
          <w:rFonts w:ascii="Arial" w:hAnsi="Arial" w:cs="Arial"/>
          <w:bCs/>
          <w:iCs/>
          <w:color w:val="000000" w:themeColor="text1"/>
          <w:sz w:val="22"/>
          <w:szCs w:val="22"/>
        </w:rPr>
        <w:t xml:space="preserve"> osobistego wykonania przez wykonawcę kluczowych części zamówienia.</w:t>
      </w:r>
    </w:p>
    <w:p w14:paraId="0336F882" w14:textId="77777777" w:rsidR="00DF650D" w:rsidRPr="00807D40" w:rsidRDefault="00DF650D"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40736B">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2719636F" w14:textId="77777777" w:rsidR="004B4D10" w:rsidRDefault="004B4D10" w:rsidP="003A65B1">
      <w:pPr>
        <w:spacing w:line="271" w:lineRule="auto"/>
        <w:jc w:val="both"/>
        <w:rPr>
          <w:rFonts w:ascii="Arial" w:eastAsiaTheme="majorEastAsia" w:hAnsi="Arial" w:cs="Arial"/>
          <w:sz w:val="22"/>
          <w:szCs w:val="22"/>
          <w:lang w:eastAsia="en-US"/>
        </w:rPr>
      </w:pPr>
    </w:p>
    <w:p w14:paraId="3904081C" w14:textId="5C398E6A"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40736B">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CEAF157" w14:textId="77777777" w:rsidR="004B4D10" w:rsidRDefault="004B4D10" w:rsidP="003A65B1">
      <w:pPr>
        <w:spacing w:after="200" w:line="271" w:lineRule="auto"/>
        <w:contextualSpacing/>
        <w:jc w:val="both"/>
        <w:rPr>
          <w:rFonts w:ascii="Arial" w:hAnsi="Arial" w:cs="Arial"/>
          <w:sz w:val="22"/>
          <w:szCs w:val="22"/>
        </w:rPr>
      </w:pPr>
    </w:p>
    <w:p w14:paraId="4A57D54A" w14:textId="468DEC66" w:rsidR="009B568A" w:rsidRPr="003624E3" w:rsidRDefault="00DF650D" w:rsidP="003A65B1">
      <w:pPr>
        <w:spacing w:after="200" w:line="271" w:lineRule="auto"/>
        <w:contextualSpacing/>
        <w:jc w:val="both"/>
        <w:rPr>
          <w:rFonts w:ascii="Arial" w:hAnsi="Arial" w:cs="Arial"/>
          <w:sz w:val="22"/>
          <w:szCs w:val="22"/>
        </w:rPr>
      </w:pPr>
      <w:r w:rsidRPr="00DF650D">
        <w:rPr>
          <w:rFonts w:ascii="Arial" w:hAnsi="Arial" w:cs="Arial"/>
          <w:sz w:val="22"/>
          <w:szCs w:val="22"/>
        </w:rPr>
        <w:t xml:space="preserve">Przed złożeniem oferty Zamawiający </w:t>
      </w:r>
      <w:r w:rsidR="00B66AAB">
        <w:rPr>
          <w:rFonts w:ascii="Arial" w:hAnsi="Arial" w:cs="Arial"/>
          <w:sz w:val="22"/>
          <w:szCs w:val="22"/>
        </w:rPr>
        <w:t xml:space="preserve">nie </w:t>
      </w:r>
      <w:r w:rsidRPr="00DF650D">
        <w:rPr>
          <w:rFonts w:ascii="Arial" w:hAnsi="Arial" w:cs="Arial"/>
          <w:sz w:val="22"/>
          <w:szCs w:val="22"/>
        </w:rPr>
        <w:t>wymaga dokonanie wizji lokalnej terenu</w:t>
      </w:r>
      <w:r w:rsidR="003624E3" w:rsidRPr="003624E3">
        <w:rPr>
          <w:rFonts w:ascii="Arial" w:hAnsi="Arial" w:cs="Arial"/>
          <w:sz w:val="22"/>
          <w:szCs w:val="22"/>
        </w:rPr>
        <w:t>.</w:t>
      </w:r>
    </w:p>
    <w:p w14:paraId="13495A71" w14:textId="77777777" w:rsidR="003624E3" w:rsidRPr="003A65B1" w:rsidRDefault="003624E3"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40736B">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331CDF94" w14:textId="77777777" w:rsidR="004B4D10" w:rsidRDefault="004B4D10" w:rsidP="003A65B1">
      <w:pPr>
        <w:spacing w:after="200" w:line="271" w:lineRule="auto"/>
        <w:contextualSpacing/>
        <w:jc w:val="both"/>
        <w:rPr>
          <w:rFonts w:ascii="Arial" w:eastAsiaTheme="majorEastAsia" w:hAnsi="Arial" w:cs="Arial"/>
          <w:sz w:val="22"/>
          <w:szCs w:val="22"/>
          <w:lang w:eastAsia="en-US"/>
        </w:rPr>
      </w:pPr>
    </w:p>
    <w:p w14:paraId="2B65DFFE" w14:textId="14FFC45D"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40736B">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FDF4FA8" w14:textId="77777777" w:rsidR="004B4D10" w:rsidRDefault="004B4D10" w:rsidP="003A65B1">
      <w:pPr>
        <w:spacing w:after="200" w:line="271" w:lineRule="auto"/>
        <w:contextualSpacing/>
        <w:jc w:val="both"/>
        <w:rPr>
          <w:rFonts w:ascii="Arial" w:eastAsiaTheme="majorEastAsia" w:hAnsi="Arial" w:cs="Arial"/>
          <w:sz w:val="22"/>
          <w:szCs w:val="22"/>
          <w:lang w:eastAsia="en-US"/>
        </w:rPr>
      </w:pPr>
    </w:p>
    <w:p w14:paraId="3CA77618" w14:textId="109C86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40736B">
      <w:pPr>
        <w:numPr>
          <w:ilvl w:val="0"/>
          <w:numId w:val="18"/>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05AE73C9" w14:textId="77777777" w:rsidR="004B4D10" w:rsidRDefault="004B4D10" w:rsidP="003A65B1">
      <w:pPr>
        <w:spacing w:after="200" w:line="271" w:lineRule="auto"/>
        <w:contextualSpacing/>
        <w:jc w:val="both"/>
        <w:rPr>
          <w:rFonts w:ascii="Arial" w:eastAsiaTheme="majorEastAsia" w:hAnsi="Arial" w:cs="Arial"/>
          <w:sz w:val="22"/>
          <w:szCs w:val="22"/>
          <w:lang w:eastAsia="en-US"/>
        </w:rPr>
      </w:pPr>
    </w:p>
    <w:p w14:paraId="7183C22E" w14:textId="7072F859"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40736B">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388C178" w14:textId="77777777" w:rsidR="004B4D10" w:rsidRDefault="004B4D10" w:rsidP="003A65B1">
      <w:pPr>
        <w:spacing w:after="200" w:line="271" w:lineRule="auto"/>
        <w:contextualSpacing/>
        <w:jc w:val="both"/>
        <w:rPr>
          <w:rFonts w:ascii="Arial" w:eastAsiaTheme="majorEastAsia" w:hAnsi="Arial" w:cs="Arial"/>
          <w:sz w:val="22"/>
          <w:szCs w:val="22"/>
          <w:lang w:eastAsia="en-US"/>
        </w:rPr>
      </w:pPr>
    </w:p>
    <w:p w14:paraId="5466FFC0" w14:textId="4FD89995"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40736B">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19CC5B55" w14:textId="77777777" w:rsidR="004B4D10" w:rsidRDefault="004B4D10" w:rsidP="00C21364">
      <w:pPr>
        <w:spacing w:after="200" w:line="271" w:lineRule="auto"/>
        <w:contextualSpacing/>
        <w:jc w:val="both"/>
        <w:rPr>
          <w:rFonts w:ascii="Arial" w:eastAsiaTheme="majorEastAsia" w:hAnsi="Arial" w:cs="Arial"/>
          <w:sz w:val="22"/>
          <w:szCs w:val="22"/>
          <w:lang w:eastAsia="en-US"/>
        </w:rPr>
      </w:pPr>
    </w:p>
    <w:p w14:paraId="45D67928" w14:textId="021FD21D"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lastRenderedPageBreak/>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C696136" w14:textId="77777777" w:rsidR="008B72F5" w:rsidRPr="003A65B1" w:rsidRDefault="008B72F5"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40736B">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529D9311" w14:textId="77777777" w:rsidR="004B4D10" w:rsidRDefault="004B4D10" w:rsidP="00DF650D">
      <w:pPr>
        <w:spacing w:line="271" w:lineRule="auto"/>
        <w:jc w:val="both"/>
        <w:rPr>
          <w:rFonts w:ascii="Arial" w:hAnsi="Arial" w:cs="Arial"/>
          <w:sz w:val="22"/>
          <w:szCs w:val="22"/>
        </w:rPr>
      </w:pPr>
    </w:p>
    <w:p w14:paraId="51C722CE" w14:textId="03FBF76A" w:rsidR="00324D72" w:rsidRDefault="00B66AAB" w:rsidP="00B66AAB">
      <w:pPr>
        <w:spacing w:after="200" w:line="271" w:lineRule="auto"/>
        <w:contextualSpacing/>
        <w:jc w:val="both"/>
        <w:rPr>
          <w:rFonts w:ascii="Arial" w:hAnsi="Arial" w:cs="Arial"/>
          <w:sz w:val="22"/>
          <w:szCs w:val="22"/>
        </w:rPr>
      </w:pPr>
      <w:r w:rsidRPr="00B66AAB">
        <w:rPr>
          <w:rFonts w:ascii="Arial" w:hAnsi="Arial" w:cs="Arial"/>
          <w:sz w:val="22"/>
          <w:szCs w:val="22"/>
        </w:rPr>
        <w:t xml:space="preserve">Zamawiający przewiduje możliwość udzielania zamówień, o których mowa w art. 214 ust. 1 pkt 7 ustawy </w:t>
      </w:r>
      <w:proofErr w:type="spellStart"/>
      <w:r w:rsidRPr="00B66AAB">
        <w:rPr>
          <w:rFonts w:ascii="Arial" w:hAnsi="Arial" w:cs="Arial"/>
          <w:sz w:val="22"/>
          <w:szCs w:val="22"/>
        </w:rPr>
        <w:t>Pzp</w:t>
      </w:r>
      <w:proofErr w:type="spellEnd"/>
      <w:r w:rsidRPr="00B66AAB">
        <w:rPr>
          <w:rFonts w:ascii="Arial" w:hAnsi="Arial" w:cs="Arial"/>
          <w:sz w:val="22"/>
          <w:szCs w:val="22"/>
        </w:rPr>
        <w:t xml:space="preserve">, polegających na powtórzeniu podobnych </w:t>
      </w:r>
      <w:r>
        <w:rPr>
          <w:rFonts w:ascii="Arial" w:hAnsi="Arial" w:cs="Arial"/>
          <w:sz w:val="22"/>
          <w:szCs w:val="22"/>
        </w:rPr>
        <w:t>robót</w:t>
      </w:r>
      <w:r w:rsidRPr="00B66AAB">
        <w:rPr>
          <w:rFonts w:ascii="Arial" w:hAnsi="Arial" w:cs="Arial"/>
          <w:sz w:val="22"/>
          <w:szCs w:val="22"/>
        </w:rPr>
        <w:t>, zgodnych z przedmiotem zamówienia podstawowego,</w:t>
      </w:r>
      <w:r>
        <w:rPr>
          <w:rFonts w:ascii="Arial" w:hAnsi="Arial" w:cs="Arial"/>
          <w:sz w:val="22"/>
          <w:szCs w:val="22"/>
        </w:rPr>
        <w:t xml:space="preserve"> </w:t>
      </w:r>
      <w:r w:rsidRPr="00B66AAB">
        <w:rPr>
          <w:rFonts w:ascii="Arial" w:hAnsi="Arial" w:cs="Arial"/>
          <w:sz w:val="22"/>
          <w:szCs w:val="22"/>
        </w:rPr>
        <w:t>w szczególności w przypadku stwierdzenia potrzeby przeprowadzenia dodatkowych prac.</w:t>
      </w:r>
    </w:p>
    <w:p w14:paraId="769DF063" w14:textId="77777777" w:rsidR="00B66AAB" w:rsidRPr="00B66AAB" w:rsidRDefault="00B66AAB" w:rsidP="00B66AAB">
      <w:pPr>
        <w:spacing w:after="200" w:line="271" w:lineRule="auto"/>
        <w:contextualSpacing/>
        <w:jc w:val="both"/>
        <w:rPr>
          <w:rFonts w:ascii="Arial" w:hAnsi="Arial" w:cs="Arial"/>
          <w:sz w:val="22"/>
          <w:szCs w:val="22"/>
        </w:rPr>
      </w:pPr>
    </w:p>
    <w:p w14:paraId="329DBEE6" w14:textId="0ECF95C6" w:rsidR="00FE361A" w:rsidRPr="003A65B1" w:rsidRDefault="00B63974" w:rsidP="0040736B">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436B5328" w14:textId="77777777" w:rsidR="004B4D10" w:rsidRDefault="004B4D10" w:rsidP="003A65B1">
      <w:pPr>
        <w:spacing w:after="200" w:line="271" w:lineRule="auto"/>
        <w:contextualSpacing/>
        <w:jc w:val="both"/>
        <w:rPr>
          <w:rFonts w:ascii="Arial" w:eastAsiaTheme="majorEastAsia" w:hAnsi="Arial" w:cs="Arial"/>
          <w:sz w:val="22"/>
          <w:szCs w:val="22"/>
          <w:lang w:eastAsia="en-US"/>
        </w:rPr>
      </w:pPr>
    </w:p>
    <w:p w14:paraId="0B6919D2" w14:textId="6D1B17C2"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7293E8E" w14:textId="3637AE91" w:rsidR="00EB71B1" w:rsidRPr="00D73C5D" w:rsidRDefault="00AD13F0" w:rsidP="0040736B">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1C5E6A27" w14:textId="77777777" w:rsidR="004B4D10" w:rsidRDefault="004B4D10" w:rsidP="003A65B1">
      <w:pPr>
        <w:spacing w:after="200" w:line="271" w:lineRule="auto"/>
        <w:contextualSpacing/>
        <w:jc w:val="both"/>
        <w:rPr>
          <w:rFonts w:ascii="Arial" w:eastAsiaTheme="majorEastAsia" w:hAnsi="Arial" w:cs="Arial"/>
          <w:sz w:val="22"/>
          <w:szCs w:val="22"/>
          <w:lang w:eastAsia="en-US"/>
        </w:rPr>
      </w:pPr>
    </w:p>
    <w:p w14:paraId="080C7130" w14:textId="230BF262"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226FE7B8" w14:textId="0422AAE6" w:rsidR="00EB71B1" w:rsidRPr="00D73C5D" w:rsidRDefault="00AD13F0" w:rsidP="0040736B">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73085E06" w14:textId="77777777" w:rsidR="004B4D10" w:rsidRDefault="004B4D10" w:rsidP="003A65B1">
      <w:pPr>
        <w:spacing w:after="200" w:line="271" w:lineRule="auto"/>
        <w:contextualSpacing/>
        <w:jc w:val="both"/>
        <w:rPr>
          <w:rFonts w:ascii="Arial" w:eastAsiaTheme="majorEastAsia" w:hAnsi="Arial" w:cs="Arial"/>
          <w:sz w:val="22"/>
          <w:szCs w:val="22"/>
          <w:lang w:eastAsia="en-US"/>
        </w:rPr>
      </w:pPr>
    </w:p>
    <w:p w14:paraId="3D096C54" w14:textId="6204F3C3"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40736B">
      <w:pPr>
        <w:numPr>
          <w:ilvl w:val="0"/>
          <w:numId w:val="18"/>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5288B7ED" w14:textId="77777777" w:rsidR="004B4D10" w:rsidRDefault="004B4D10" w:rsidP="003A65B1">
      <w:pPr>
        <w:spacing w:after="200" w:line="271" w:lineRule="auto"/>
        <w:contextualSpacing/>
        <w:jc w:val="both"/>
        <w:rPr>
          <w:rFonts w:ascii="Arial" w:eastAsiaTheme="majorEastAsia" w:hAnsi="Arial" w:cs="Arial"/>
          <w:sz w:val="22"/>
          <w:szCs w:val="22"/>
          <w:lang w:eastAsia="en-US"/>
        </w:rPr>
      </w:pPr>
    </w:p>
    <w:p w14:paraId="0D22F4D9" w14:textId="011D0D02" w:rsidR="00DE2041" w:rsidRDefault="00B72384" w:rsidP="003A65B1">
      <w:pPr>
        <w:spacing w:after="200" w:line="271" w:lineRule="auto"/>
        <w:contextualSpacing/>
        <w:jc w:val="both"/>
        <w:rPr>
          <w:rFonts w:ascii="Arial" w:eastAsiaTheme="majorEastAsia" w:hAnsi="Arial" w:cs="Arial"/>
          <w:sz w:val="22"/>
          <w:szCs w:val="22"/>
          <w:lang w:eastAsia="en-US"/>
        </w:rPr>
      </w:pPr>
      <w:r w:rsidRPr="00B72384">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B72384">
        <w:rPr>
          <w:rFonts w:ascii="Arial" w:eastAsiaTheme="majorEastAsia" w:hAnsi="Arial" w:cs="Arial"/>
          <w:sz w:val="22"/>
          <w:szCs w:val="22"/>
          <w:lang w:eastAsia="en-US"/>
        </w:rPr>
        <w:t>Pzp</w:t>
      </w:r>
      <w:proofErr w:type="spellEnd"/>
      <w:r w:rsidRPr="00B72384">
        <w:rPr>
          <w:rFonts w:ascii="Arial" w:eastAsiaTheme="majorEastAsia" w:hAnsi="Arial" w:cs="Arial"/>
          <w:sz w:val="22"/>
          <w:szCs w:val="22"/>
          <w:lang w:eastAsia="en-US"/>
        </w:rPr>
        <w:t>, zamawiający przewiduje możliwość unieważnienia postępowania, jeżeli środki publiczne, które zamierzał przeznaczyć na sfinansowanie całości lub części zamówienia, nie zostaną mu przyznane.</w:t>
      </w:r>
    </w:p>
    <w:p w14:paraId="2F03703D" w14:textId="77777777" w:rsidR="007D7C87" w:rsidRPr="003A65B1" w:rsidRDefault="007D7C87"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40736B">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40736B">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40736B">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1C70C2A8" w14:textId="1620D3C0" w:rsidR="00E53168" w:rsidRPr="00DF650D" w:rsidRDefault="00587F52" w:rsidP="00DF650D">
      <w:pPr>
        <w:jc w:val="both"/>
        <w:rPr>
          <w:rFonts w:ascii="Arial" w:hAnsi="Arial" w:cs="Arial"/>
          <w:bCs/>
          <w:sz w:val="22"/>
          <w:szCs w:val="22"/>
          <w:lang w:eastAsia="en-US"/>
        </w:rPr>
      </w:pPr>
      <w:r w:rsidRPr="00D9655A">
        <w:rPr>
          <w:rFonts w:ascii="Arial" w:eastAsiaTheme="majorEastAsia" w:hAnsi="Arial" w:cs="Arial"/>
          <w:sz w:val="22"/>
          <w:szCs w:val="22"/>
          <w:lang w:eastAsia="en-US"/>
        </w:rPr>
        <w:t xml:space="preserve">Dane osobowe </w:t>
      </w:r>
      <w:r w:rsidR="00962CBB" w:rsidRPr="00D9655A">
        <w:rPr>
          <w:rFonts w:ascii="Arial" w:eastAsiaTheme="majorEastAsia" w:hAnsi="Arial" w:cs="Arial"/>
          <w:sz w:val="22"/>
          <w:szCs w:val="22"/>
          <w:lang w:eastAsia="en-US"/>
        </w:rPr>
        <w:t>w</w:t>
      </w:r>
      <w:r w:rsidRPr="00D9655A">
        <w:rPr>
          <w:rFonts w:ascii="Arial" w:eastAsiaTheme="majorEastAsia" w:hAnsi="Arial" w:cs="Arial"/>
          <w:sz w:val="22"/>
          <w:szCs w:val="22"/>
          <w:lang w:eastAsia="en-US"/>
        </w:rPr>
        <w:t xml:space="preserve">ykonawcy </w:t>
      </w:r>
      <w:r w:rsidR="00962CBB" w:rsidRPr="00D9655A">
        <w:rPr>
          <w:rFonts w:ascii="Arial" w:eastAsiaTheme="majorEastAsia" w:hAnsi="Arial" w:cs="Arial"/>
          <w:sz w:val="22"/>
          <w:szCs w:val="22"/>
          <w:lang w:eastAsia="en-US"/>
        </w:rPr>
        <w:t xml:space="preserve">będą </w:t>
      </w:r>
      <w:r w:rsidRPr="00D9655A">
        <w:rPr>
          <w:rFonts w:ascii="Arial" w:eastAsiaTheme="majorEastAsia" w:hAnsi="Arial" w:cs="Arial"/>
          <w:sz w:val="22"/>
          <w:szCs w:val="22"/>
          <w:lang w:eastAsia="en-US"/>
        </w:rPr>
        <w:t xml:space="preserve">przetwarzane na podstawie art. 6 ust. 1 lit. c RODO </w:t>
      </w:r>
      <w:r w:rsidRPr="00D9655A">
        <w:rPr>
          <w:rFonts w:ascii="Arial" w:eastAsiaTheme="majorEastAsia" w:hAnsi="Arial" w:cs="Arial"/>
          <w:sz w:val="22"/>
          <w:szCs w:val="22"/>
          <w:lang w:eastAsia="en-US"/>
        </w:rPr>
        <w:br/>
        <w:t xml:space="preserve">w celu związanym z przedmiotowym postępowaniem o udzielenie zamówienia publicznego </w:t>
      </w:r>
      <w:r w:rsidRPr="000C4E55">
        <w:rPr>
          <w:rFonts w:ascii="Arial" w:eastAsiaTheme="majorEastAsia" w:hAnsi="Arial" w:cs="Arial"/>
          <w:sz w:val="22"/>
          <w:szCs w:val="22"/>
          <w:lang w:eastAsia="en-US"/>
        </w:rPr>
        <w:t xml:space="preserve">pn. </w:t>
      </w:r>
      <w:r w:rsidR="00B66AAB" w:rsidRPr="00B66AAB">
        <w:rPr>
          <w:rFonts w:ascii="Arial" w:hAnsi="Arial" w:cs="Arial"/>
          <w:bCs/>
          <w:sz w:val="22"/>
          <w:szCs w:val="22"/>
          <w:lang w:eastAsia="en-US"/>
        </w:rPr>
        <w:t>frezowanie korekcyjne nawierzchni asfaltowej na remontowanych odcinkach dróg powiatowych</w:t>
      </w:r>
      <w:r w:rsidR="00E53168" w:rsidRPr="00DF650D">
        <w:rPr>
          <w:rFonts w:ascii="Arial" w:hAnsi="Arial" w:cs="Arial"/>
          <w:bCs/>
          <w:sz w:val="22"/>
          <w:szCs w:val="22"/>
          <w:lang w:eastAsia="en-US"/>
        </w:rPr>
        <w:t>.</w:t>
      </w:r>
    </w:p>
    <w:p w14:paraId="2D06D68E" w14:textId="41DED3D1" w:rsidR="00587F52" w:rsidRPr="003A65B1" w:rsidRDefault="00587F52" w:rsidP="00E53168">
      <w:pPr>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40736B">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40736B">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40736B">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40736B">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40736B">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40736B">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 xml:space="preserve">RODO (związanych z prawem wykonawcy do uzyskania od administratora potwierdzenia, czy </w:t>
      </w:r>
      <w:r w:rsidR="00587F52" w:rsidRPr="003A65B1">
        <w:rPr>
          <w:rFonts w:ascii="Arial" w:eastAsiaTheme="majorEastAsia" w:hAnsi="Arial" w:cs="Arial"/>
          <w:sz w:val="22"/>
          <w:szCs w:val="22"/>
          <w:lang w:eastAsia="en-US"/>
        </w:rPr>
        <w:lastRenderedPageBreak/>
        <w:t>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6A7A168C"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proofErr w:type="spellStart"/>
      <w:r w:rsidR="00807D40">
        <w:rPr>
          <w:rFonts w:ascii="Arial" w:hAnsi="Arial" w:cs="Arial"/>
          <w:b/>
          <w:sz w:val="22"/>
          <w:szCs w:val="22"/>
          <w:highlight w:val="lightGray"/>
          <w:lang w:eastAsia="en-US"/>
        </w:rPr>
        <w:t>t.j</w:t>
      </w:r>
      <w:proofErr w:type="spellEnd"/>
      <w:r w:rsidR="00807D40">
        <w:rPr>
          <w:rFonts w:ascii="Arial" w:hAnsi="Arial" w:cs="Arial"/>
          <w:b/>
          <w:sz w:val="22"/>
          <w:szCs w:val="22"/>
          <w:highlight w:val="lightGray"/>
          <w:lang w:eastAsia="en-US"/>
        </w:rPr>
        <w:t xml:space="preserve">.: </w:t>
      </w:r>
      <w:r w:rsidRPr="003A65B1">
        <w:rPr>
          <w:rFonts w:ascii="Arial" w:hAnsi="Arial" w:cs="Arial"/>
          <w:b/>
          <w:sz w:val="22"/>
          <w:szCs w:val="22"/>
          <w:highlight w:val="lightGray"/>
          <w:lang w:eastAsia="en-US"/>
        </w:rPr>
        <w:t xml:space="preserve">Dz.U. </w:t>
      </w:r>
      <w:r w:rsidR="00D73C5D">
        <w:rPr>
          <w:rFonts w:ascii="Arial" w:hAnsi="Arial" w:cs="Arial"/>
          <w:b/>
          <w:sz w:val="22"/>
          <w:szCs w:val="22"/>
          <w:highlight w:val="lightGray"/>
          <w:lang w:eastAsia="en-US"/>
        </w:rPr>
        <w:t>z 202</w:t>
      </w:r>
      <w:r w:rsidR="00245FEE">
        <w:rPr>
          <w:rFonts w:ascii="Arial" w:hAnsi="Arial" w:cs="Arial"/>
          <w:b/>
          <w:sz w:val="22"/>
          <w:szCs w:val="22"/>
          <w:highlight w:val="lightGray"/>
          <w:lang w:eastAsia="en-US"/>
        </w:rPr>
        <w:t>3</w:t>
      </w:r>
      <w:r w:rsidR="00D73C5D">
        <w:rPr>
          <w:rFonts w:ascii="Arial" w:hAnsi="Arial" w:cs="Arial"/>
          <w:b/>
          <w:sz w:val="22"/>
          <w:szCs w:val="22"/>
          <w:highlight w:val="lightGray"/>
          <w:lang w:eastAsia="en-US"/>
        </w:rPr>
        <w:t xml:space="preserve"> r. </w:t>
      </w:r>
      <w:r w:rsidRPr="003A65B1">
        <w:rPr>
          <w:rFonts w:ascii="Arial" w:hAnsi="Arial" w:cs="Arial"/>
          <w:b/>
          <w:sz w:val="22"/>
          <w:szCs w:val="22"/>
          <w:highlight w:val="lightGray"/>
          <w:lang w:eastAsia="en-US"/>
        </w:rPr>
        <w:t xml:space="preserve">poz. </w:t>
      </w:r>
      <w:r w:rsidR="00245FEE">
        <w:rPr>
          <w:rFonts w:ascii="Arial" w:hAnsi="Arial" w:cs="Arial"/>
          <w:b/>
          <w:sz w:val="22"/>
          <w:szCs w:val="22"/>
          <w:highlight w:val="lightGray"/>
          <w:lang w:eastAsia="en-US"/>
        </w:rPr>
        <w:t>1605</w:t>
      </w:r>
      <w:r w:rsidR="005D1594">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4E3ED84" w:rsidR="001C6A9E" w:rsidRPr="00D73C5D" w:rsidRDefault="00FE361A" w:rsidP="0040736B">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253A3C5B" w14:textId="77777777" w:rsidR="004B4D10" w:rsidRDefault="004B4D10" w:rsidP="00DF650D">
      <w:pPr>
        <w:jc w:val="both"/>
        <w:rPr>
          <w:rFonts w:ascii="Arial" w:hAnsi="Arial" w:cs="Arial"/>
          <w:bCs/>
          <w:sz w:val="22"/>
          <w:szCs w:val="22"/>
        </w:rPr>
      </w:pPr>
    </w:p>
    <w:p w14:paraId="1F900425" w14:textId="4A9097AD" w:rsidR="00DF650D" w:rsidRDefault="00B66AAB" w:rsidP="00553963">
      <w:pPr>
        <w:jc w:val="both"/>
        <w:rPr>
          <w:rFonts w:ascii="Arial" w:hAnsi="Arial" w:cs="Arial"/>
          <w:bCs/>
          <w:sz w:val="22"/>
          <w:szCs w:val="22"/>
        </w:rPr>
      </w:pPr>
      <w:r>
        <w:rPr>
          <w:rFonts w:ascii="Arial" w:hAnsi="Arial" w:cs="Arial"/>
          <w:bCs/>
          <w:sz w:val="22"/>
          <w:szCs w:val="22"/>
        </w:rPr>
        <w:t>F</w:t>
      </w:r>
      <w:r w:rsidRPr="00B66AAB">
        <w:rPr>
          <w:rFonts w:ascii="Arial" w:hAnsi="Arial" w:cs="Arial"/>
          <w:bCs/>
          <w:sz w:val="22"/>
          <w:szCs w:val="22"/>
        </w:rPr>
        <w:t>rezowanie korekcyjne nawierzchni asfaltowej na remontowanych odcinkach dróg powiatowych.</w:t>
      </w:r>
    </w:p>
    <w:p w14:paraId="6C27EC84" w14:textId="77777777" w:rsidR="00B66AAB" w:rsidRDefault="00B66AAB" w:rsidP="00553963">
      <w:pPr>
        <w:jc w:val="both"/>
        <w:rPr>
          <w:rFonts w:ascii="Arial" w:hAnsi="Arial" w:cs="Arial"/>
          <w:b/>
          <w:bCs/>
          <w:sz w:val="22"/>
          <w:szCs w:val="22"/>
        </w:rPr>
      </w:pPr>
    </w:p>
    <w:p w14:paraId="0430E1C2" w14:textId="63FA976C" w:rsidR="00807D40" w:rsidRDefault="00807D40" w:rsidP="00553963">
      <w:pPr>
        <w:jc w:val="both"/>
        <w:rPr>
          <w:rFonts w:ascii="Arial" w:hAnsi="Arial" w:cs="Arial"/>
          <w:b/>
          <w:bCs/>
          <w:sz w:val="22"/>
          <w:szCs w:val="22"/>
        </w:rPr>
      </w:pPr>
      <w:r w:rsidRPr="00807D40">
        <w:rPr>
          <w:rFonts w:ascii="Arial" w:hAnsi="Arial" w:cs="Arial"/>
          <w:b/>
          <w:bCs/>
          <w:sz w:val="22"/>
          <w:szCs w:val="22"/>
        </w:rPr>
        <w:t xml:space="preserve">Kod CPV: </w:t>
      </w:r>
      <w:r w:rsidRPr="00807D40">
        <w:rPr>
          <w:rFonts w:ascii="Arial" w:hAnsi="Arial" w:cs="Arial"/>
          <w:b/>
          <w:bCs/>
          <w:sz w:val="22"/>
          <w:szCs w:val="22"/>
        </w:rPr>
        <w:tab/>
      </w:r>
    </w:p>
    <w:p w14:paraId="62A8CF14" w14:textId="77777777" w:rsidR="004B4D10" w:rsidRDefault="004B4D10" w:rsidP="00FA4E86">
      <w:pPr>
        <w:spacing w:line="276" w:lineRule="auto"/>
        <w:jc w:val="both"/>
        <w:rPr>
          <w:rFonts w:ascii="Arial" w:hAnsi="Arial" w:cs="Arial"/>
          <w:sz w:val="22"/>
          <w:szCs w:val="22"/>
        </w:rPr>
      </w:pPr>
    </w:p>
    <w:p w14:paraId="3030E9FF" w14:textId="783D4C66" w:rsidR="00FA4E86" w:rsidRDefault="00DF650D" w:rsidP="00FA4E86">
      <w:pPr>
        <w:spacing w:line="276" w:lineRule="auto"/>
        <w:jc w:val="both"/>
        <w:rPr>
          <w:rFonts w:ascii="Arial" w:hAnsi="Arial" w:cs="Arial"/>
          <w:sz w:val="22"/>
          <w:szCs w:val="22"/>
        </w:rPr>
      </w:pPr>
      <w:r w:rsidRPr="00DF650D">
        <w:rPr>
          <w:rFonts w:ascii="Arial" w:hAnsi="Arial" w:cs="Arial"/>
          <w:sz w:val="22"/>
          <w:szCs w:val="22"/>
        </w:rPr>
        <w:t>45233220 – 7 Roboty w zakresie nawierzchni dróg</w:t>
      </w:r>
    </w:p>
    <w:p w14:paraId="6C6BBE7B" w14:textId="77777777" w:rsidR="00DF650D" w:rsidRPr="0014486B" w:rsidRDefault="00DF650D" w:rsidP="00FA4E86">
      <w:pPr>
        <w:spacing w:line="276" w:lineRule="auto"/>
        <w:jc w:val="both"/>
        <w:rPr>
          <w:sz w:val="22"/>
          <w:szCs w:val="22"/>
        </w:rPr>
      </w:pPr>
    </w:p>
    <w:p w14:paraId="71EF1665" w14:textId="0C49F363" w:rsidR="00FA4E86" w:rsidRPr="00FD1A38" w:rsidRDefault="0071246D" w:rsidP="00FD1A38">
      <w:pPr>
        <w:pStyle w:val="Nagwek3"/>
        <w:numPr>
          <w:ilvl w:val="0"/>
          <w:numId w:val="21"/>
        </w:numPr>
        <w:suppressAutoHyphens/>
        <w:spacing w:before="0" w:line="276" w:lineRule="auto"/>
        <w:jc w:val="both"/>
        <w:rPr>
          <w:rFonts w:ascii="Arial" w:hAnsi="Arial" w:cs="Arial"/>
          <w:b/>
          <w:bCs/>
          <w:color w:val="auto"/>
          <w:sz w:val="22"/>
          <w:szCs w:val="22"/>
        </w:rPr>
      </w:pPr>
      <w:r w:rsidRPr="00E00652">
        <w:rPr>
          <w:rFonts w:ascii="Arial" w:hAnsi="Arial" w:cs="Arial"/>
          <w:b/>
          <w:bCs/>
          <w:color w:val="auto"/>
          <w:sz w:val="22"/>
          <w:szCs w:val="22"/>
        </w:rPr>
        <w:t>Szczegółowy opis przedmiotu zamówienia:</w:t>
      </w:r>
    </w:p>
    <w:p w14:paraId="40937F4F" w14:textId="77777777" w:rsidR="00B66AAB" w:rsidRPr="00B66AAB" w:rsidRDefault="00B66AAB" w:rsidP="00FD1A38">
      <w:pPr>
        <w:pStyle w:val="Tekstpodstawowy"/>
        <w:spacing w:line="271" w:lineRule="auto"/>
        <w:jc w:val="both"/>
        <w:rPr>
          <w:rFonts w:ascii="Arial" w:hAnsi="Arial" w:cs="Arial"/>
          <w:b/>
          <w:sz w:val="22"/>
          <w:szCs w:val="22"/>
        </w:rPr>
      </w:pPr>
      <w:r w:rsidRPr="00B66AAB">
        <w:rPr>
          <w:rFonts w:ascii="Arial" w:hAnsi="Arial" w:cs="Arial"/>
          <w:sz w:val="22"/>
          <w:szCs w:val="22"/>
        </w:rPr>
        <w:t xml:space="preserve">Przedmiotem zamówienia jest frezowanie korekcyjne istniejącej nawierzchni drogowej wg n/w lokalizacji: </w:t>
      </w:r>
    </w:p>
    <w:p w14:paraId="7587C6CC" w14:textId="77777777" w:rsidR="00B66AAB" w:rsidRPr="00B66AAB" w:rsidRDefault="00B66AAB" w:rsidP="00FD1A38">
      <w:pPr>
        <w:autoSpaceDE w:val="0"/>
        <w:spacing w:line="271" w:lineRule="auto"/>
        <w:ind w:left="360"/>
        <w:rPr>
          <w:rFonts w:ascii="Arial" w:hAnsi="Arial" w:cs="Arial"/>
          <w:sz w:val="22"/>
          <w:szCs w:val="22"/>
        </w:rPr>
      </w:pPr>
      <w:r w:rsidRPr="00B66AAB">
        <w:rPr>
          <w:rFonts w:ascii="Arial" w:hAnsi="Arial" w:cs="Arial"/>
          <w:sz w:val="22"/>
          <w:szCs w:val="22"/>
        </w:rPr>
        <w:t>- DP 4306W Guzowatka – Kołaków do 800 m</w:t>
      </w:r>
      <w:r w:rsidRPr="00B66AAB">
        <w:rPr>
          <w:rFonts w:ascii="Arial" w:hAnsi="Arial" w:cs="Arial"/>
          <w:sz w:val="22"/>
          <w:szCs w:val="22"/>
          <w:vertAlign w:val="superscript"/>
        </w:rPr>
        <w:t>2</w:t>
      </w:r>
      <w:r w:rsidRPr="00B66AAB">
        <w:rPr>
          <w:rFonts w:ascii="Arial" w:hAnsi="Arial" w:cs="Arial"/>
          <w:sz w:val="22"/>
          <w:szCs w:val="22"/>
        </w:rPr>
        <w:t>,</w:t>
      </w:r>
    </w:p>
    <w:p w14:paraId="74E27CCA" w14:textId="43F40F60" w:rsidR="00B66AAB" w:rsidRPr="00B66AAB" w:rsidRDefault="00B66AAB" w:rsidP="00FD1A38">
      <w:pPr>
        <w:autoSpaceDE w:val="0"/>
        <w:spacing w:line="271" w:lineRule="auto"/>
        <w:ind w:left="360"/>
        <w:rPr>
          <w:rFonts w:ascii="Arial" w:hAnsi="Arial" w:cs="Arial"/>
          <w:sz w:val="22"/>
          <w:szCs w:val="22"/>
        </w:rPr>
      </w:pPr>
      <w:r w:rsidRPr="00B66AAB">
        <w:rPr>
          <w:rFonts w:ascii="Arial" w:hAnsi="Arial" w:cs="Arial"/>
          <w:sz w:val="22"/>
          <w:szCs w:val="22"/>
        </w:rPr>
        <w:t xml:space="preserve">- DP 4334W Stary Kraszew ul. </w:t>
      </w:r>
      <w:r w:rsidR="00792BEA">
        <w:rPr>
          <w:rFonts w:ascii="Arial" w:hAnsi="Arial" w:cs="Arial"/>
          <w:sz w:val="22"/>
          <w:szCs w:val="22"/>
        </w:rPr>
        <w:t>Ś</w:t>
      </w:r>
      <w:r w:rsidRPr="00B66AAB">
        <w:rPr>
          <w:rFonts w:ascii="Arial" w:hAnsi="Arial" w:cs="Arial"/>
          <w:sz w:val="22"/>
          <w:szCs w:val="22"/>
        </w:rPr>
        <w:t>więtojańska do 2.100 m</w:t>
      </w:r>
      <w:r w:rsidRPr="00B66AAB">
        <w:rPr>
          <w:rFonts w:ascii="Arial" w:hAnsi="Arial" w:cs="Arial"/>
          <w:sz w:val="22"/>
          <w:szCs w:val="22"/>
          <w:vertAlign w:val="superscript"/>
        </w:rPr>
        <w:t>2</w:t>
      </w:r>
      <w:r w:rsidRPr="00B66AAB">
        <w:rPr>
          <w:rFonts w:ascii="Arial" w:hAnsi="Arial" w:cs="Arial"/>
          <w:sz w:val="22"/>
          <w:szCs w:val="22"/>
        </w:rPr>
        <w:t xml:space="preserve">, </w:t>
      </w:r>
    </w:p>
    <w:p w14:paraId="2FDA34D0" w14:textId="77777777" w:rsidR="00B66AAB" w:rsidRPr="00B66AAB" w:rsidRDefault="00B66AAB" w:rsidP="00FD1A38">
      <w:pPr>
        <w:pStyle w:val="Akapitzlist"/>
        <w:autoSpaceDE w:val="0"/>
        <w:spacing w:line="271" w:lineRule="auto"/>
        <w:ind w:left="360"/>
        <w:rPr>
          <w:rFonts w:ascii="Arial" w:hAnsi="Arial" w:cs="Arial"/>
          <w:color w:val="FF0000"/>
          <w:sz w:val="22"/>
          <w:szCs w:val="22"/>
        </w:rPr>
      </w:pPr>
      <w:r w:rsidRPr="00B66AAB">
        <w:rPr>
          <w:rFonts w:ascii="Arial" w:hAnsi="Arial" w:cs="Arial"/>
          <w:sz w:val="22"/>
          <w:szCs w:val="22"/>
        </w:rPr>
        <w:t>- DP 4337W Stary Kraszew ul. Radzymińska do 2.220 m</w:t>
      </w:r>
      <w:r w:rsidRPr="00B66AAB">
        <w:rPr>
          <w:rFonts w:ascii="Arial" w:hAnsi="Arial" w:cs="Arial"/>
          <w:sz w:val="22"/>
          <w:szCs w:val="22"/>
          <w:vertAlign w:val="superscript"/>
        </w:rPr>
        <w:t xml:space="preserve">2 </w:t>
      </w:r>
    </w:p>
    <w:p w14:paraId="6128EAE6" w14:textId="77777777" w:rsidR="00B66AAB" w:rsidRPr="00B66AAB" w:rsidRDefault="00B66AAB" w:rsidP="00FD1A38">
      <w:pPr>
        <w:autoSpaceDE w:val="0"/>
        <w:spacing w:line="271" w:lineRule="auto"/>
        <w:ind w:left="360"/>
        <w:rPr>
          <w:rFonts w:ascii="Arial" w:hAnsi="Arial" w:cs="Arial"/>
          <w:color w:val="FF0000"/>
          <w:sz w:val="22"/>
          <w:szCs w:val="22"/>
        </w:rPr>
      </w:pPr>
      <w:r w:rsidRPr="00B66AAB">
        <w:rPr>
          <w:rFonts w:ascii="Arial" w:hAnsi="Arial" w:cs="Arial"/>
          <w:sz w:val="22"/>
          <w:szCs w:val="22"/>
        </w:rPr>
        <w:t>- DP 4324W Chajęty ul. Wspólna do 8.700 m</w:t>
      </w:r>
      <w:r w:rsidRPr="00B66AAB">
        <w:rPr>
          <w:rFonts w:ascii="Arial" w:hAnsi="Arial" w:cs="Arial"/>
          <w:sz w:val="22"/>
          <w:szCs w:val="22"/>
          <w:vertAlign w:val="superscript"/>
        </w:rPr>
        <w:t>2</w:t>
      </w:r>
      <w:r w:rsidRPr="00B66AAB">
        <w:rPr>
          <w:rFonts w:ascii="Arial" w:hAnsi="Arial" w:cs="Arial"/>
          <w:sz w:val="22"/>
          <w:szCs w:val="22"/>
        </w:rPr>
        <w:t xml:space="preserve">, </w:t>
      </w:r>
    </w:p>
    <w:p w14:paraId="79C86380" w14:textId="77777777" w:rsidR="00B66AAB" w:rsidRPr="00B66AAB" w:rsidRDefault="00B66AAB" w:rsidP="00FD1A38">
      <w:pPr>
        <w:autoSpaceDE w:val="0"/>
        <w:spacing w:line="271" w:lineRule="auto"/>
        <w:ind w:left="360"/>
        <w:rPr>
          <w:rFonts w:ascii="Arial" w:hAnsi="Arial" w:cs="Arial"/>
          <w:sz w:val="22"/>
          <w:szCs w:val="22"/>
        </w:rPr>
      </w:pPr>
      <w:r w:rsidRPr="00B66AAB">
        <w:rPr>
          <w:rFonts w:ascii="Arial" w:hAnsi="Arial" w:cs="Arial"/>
          <w:sz w:val="22"/>
          <w:szCs w:val="22"/>
        </w:rPr>
        <w:t>- DP 4302W Radzymin ul. Wróblewskiego  do 1.300 m</w:t>
      </w:r>
      <w:r w:rsidRPr="00B66AAB">
        <w:rPr>
          <w:rFonts w:ascii="Arial" w:hAnsi="Arial" w:cs="Arial"/>
          <w:sz w:val="22"/>
          <w:szCs w:val="22"/>
          <w:vertAlign w:val="superscript"/>
        </w:rPr>
        <w:t>2</w:t>
      </w:r>
      <w:r w:rsidRPr="00B66AAB">
        <w:rPr>
          <w:rFonts w:ascii="Arial" w:hAnsi="Arial" w:cs="Arial"/>
          <w:sz w:val="22"/>
          <w:szCs w:val="22"/>
        </w:rPr>
        <w:t xml:space="preserve">, </w:t>
      </w:r>
    </w:p>
    <w:p w14:paraId="179E1F90" w14:textId="77777777" w:rsidR="00B66AAB" w:rsidRPr="00B66AAB" w:rsidRDefault="00B66AAB" w:rsidP="00FD1A38">
      <w:pPr>
        <w:autoSpaceDE w:val="0"/>
        <w:spacing w:line="271" w:lineRule="auto"/>
        <w:ind w:left="360"/>
        <w:rPr>
          <w:rFonts w:ascii="Arial" w:hAnsi="Arial" w:cs="Arial"/>
          <w:sz w:val="22"/>
          <w:szCs w:val="22"/>
        </w:rPr>
      </w:pPr>
      <w:r w:rsidRPr="00B66AAB">
        <w:rPr>
          <w:rFonts w:ascii="Arial" w:hAnsi="Arial" w:cs="Arial"/>
          <w:sz w:val="22"/>
          <w:szCs w:val="22"/>
        </w:rPr>
        <w:t>- DP 4306W Zawady do 10.000 m</w:t>
      </w:r>
      <w:r w:rsidRPr="00B66AAB">
        <w:rPr>
          <w:rFonts w:ascii="Arial" w:hAnsi="Arial" w:cs="Arial"/>
          <w:sz w:val="22"/>
          <w:szCs w:val="22"/>
          <w:vertAlign w:val="superscript"/>
        </w:rPr>
        <w:t xml:space="preserve">2  </w:t>
      </w:r>
      <w:r w:rsidRPr="00B66AAB">
        <w:rPr>
          <w:rFonts w:ascii="Arial" w:hAnsi="Arial" w:cs="Arial"/>
          <w:sz w:val="22"/>
          <w:szCs w:val="22"/>
        </w:rPr>
        <w:t>(ok 3x3.000m</w:t>
      </w:r>
      <w:r w:rsidRPr="00B66AAB">
        <w:rPr>
          <w:rFonts w:ascii="Arial" w:hAnsi="Arial" w:cs="Arial"/>
          <w:sz w:val="22"/>
          <w:szCs w:val="22"/>
          <w:vertAlign w:val="superscript"/>
        </w:rPr>
        <w:t>2</w:t>
      </w:r>
      <w:r w:rsidRPr="00B66AAB">
        <w:rPr>
          <w:rFonts w:ascii="Arial" w:hAnsi="Arial" w:cs="Arial"/>
          <w:sz w:val="22"/>
          <w:szCs w:val="22"/>
        </w:rPr>
        <w:t xml:space="preserve">) </w:t>
      </w:r>
    </w:p>
    <w:p w14:paraId="282D86BE" w14:textId="77777777" w:rsidR="00B66AAB" w:rsidRPr="00B66AAB" w:rsidRDefault="00B66AAB" w:rsidP="00FD1A38">
      <w:pPr>
        <w:autoSpaceDE w:val="0"/>
        <w:spacing w:line="271" w:lineRule="auto"/>
        <w:ind w:left="360"/>
        <w:rPr>
          <w:rFonts w:ascii="Arial" w:hAnsi="Arial" w:cs="Arial"/>
          <w:sz w:val="22"/>
          <w:szCs w:val="22"/>
        </w:rPr>
      </w:pPr>
      <w:r w:rsidRPr="00B66AAB">
        <w:rPr>
          <w:rFonts w:ascii="Arial" w:hAnsi="Arial" w:cs="Arial"/>
          <w:sz w:val="22"/>
          <w:szCs w:val="22"/>
        </w:rPr>
        <w:t>- DP 1813W Żeromskiego/Sienkiewicza do 4.200 m</w:t>
      </w:r>
      <w:r w:rsidRPr="00B66AAB">
        <w:rPr>
          <w:rFonts w:ascii="Arial" w:hAnsi="Arial" w:cs="Arial"/>
          <w:sz w:val="22"/>
          <w:szCs w:val="22"/>
          <w:vertAlign w:val="superscript"/>
        </w:rPr>
        <w:t>2</w:t>
      </w:r>
      <w:r w:rsidRPr="00B66AAB">
        <w:rPr>
          <w:rFonts w:ascii="Arial" w:hAnsi="Arial" w:cs="Arial"/>
          <w:sz w:val="22"/>
          <w:szCs w:val="22"/>
        </w:rPr>
        <w:t>.</w:t>
      </w:r>
    </w:p>
    <w:p w14:paraId="75970009" w14:textId="77777777" w:rsidR="00B66AAB" w:rsidRPr="00B66AAB" w:rsidRDefault="00B66AAB" w:rsidP="00FD1A38">
      <w:pPr>
        <w:autoSpaceDE w:val="0"/>
        <w:spacing w:line="271" w:lineRule="auto"/>
        <w:ind w:left="360"/>
        <w:rPr>
          <w:rFonts w:ascii="Arial" w:hAnsi="Arial" w:cs="Arial"/>
          <w:sz w:val="22"/>
          <w:szCs w:val="22"/>
        </w:rPr>
      </w:pPr>
      <w:r w:rsidRPr="00B66AAB">
        <w:rPr>
          <w:rFonts w:ascii="Arial" w:hAnsi="Arial" w:cs="Arial"/>
          <w:sz w:val="22"/>
          <w:szCs w:val="22"/>
        </w:rPr>
        <w:t>- inne miejsca do 3.000 m</w:t>
      </w:r>
      <w:r w:rsidRPr="00B66AAB">
        <w:rPr>
          <w:rFonts w:ascii="Arial" w:hAnsi="Arial" w:cs="Arial"/>
          <w:sz w:val="22"/>
          <w:szCs w:val="22"/>
          <w:vertAlign w:val="superscript"/>
        </w:rPr>
        <w:t>2</w:t>
      </w:r>
      <w:r w:rsidRPr="00B66AAB">
        <w:rPr>
          <w:rFonts w:ascii="Arial" w:hAnsi="Arial" w:cs="Arial"/>
          <w:sz w:val="22"/>
          <w:szCs w:val="22"/>
        </w:rPr>
        <w:t>.</w:t>
      </w:r>
    </w:p>
    <w:p w14:paraId="3CE95161" w14:textId="77777777" w:rsidR="00B66AAB" w:rsidRPr="00B66AAB" w:rsidRDefault="00B66AAB" w:rsidP="00FD1A38">
      <w:pPr>
        <w:spacing w:line="271" w:lineRule="auto"/>
        <w:jc w:val="both"/>
        <w:rPr>
          <w:rFonts w:ascii="Arial" w:hAnsi="Arial" w:cs="Arial"/>
          <w:sz w:val="22"/>
          <w:szCs w:val="22"/>
        </w:rPr>
      </w:pPr>
      <w:bookmarkStart w:id="0" w:name="_Hlk171928238"/>
      <w:r w:rsidRPr="00B66AAB">
        <w:rPr>
          <w:rFonts w:ascii="Arial" w:hAnsi="Arial" w:cs="Arial"/>
          <w:sz w:val="22"/>
          <w:szCs w:val="22"/>
        </w:rPr>
        <w:t>Zakres przedmiotu zamówienia obejmuje:</w:t>
      </w:r>
    </w:p>
    <w:p w14:paraId="5DE3D6AB" w14:textId="77777777" w:rsidR="00B66AAB" w:rsidRPr="00B66AAB" w:rsidRDefault="00B66AAB" w:rsidP="00FD1A38">
      <w:pPr>
        <w:pStyle w:val="Akapitzlist"/>
        <w:numPr>
          <w:ilvl w:val="0"/>
          <w:numId w:val="37"/>
        </w:numPr>
        <w:suppressAutoHyphens/>
        <w:spacing w:line="271" w:lineRule="auto"/>
        <w:contextualSpacing/>
        <w:jc w:val="both"/>
        <w:rPr>
          <w:rFonts w:ascii="Arial" w:hAnsi="Arial" w:cs="Arial"/>
          <w:sz w:val="22"/>
          <w:szCs w:val="22"/>
        </w:rPr>
      </w:pPr>
      <w:r w:rsidRPr="00B66AAB">
        <w:rPr>
          <w:rFonts w:ascii="Arial" w:hAnsi="Arial" w:cs="Arial"/>
          <w:sz w:val="22"/>
          <w:szCs w:val="22"/>
        </w:rPr>
        <w:t>prace pomiarowe i przygotowawcze;</w:t>
      </w:r>
    </w:p>
    <w:p w14:paraId="08AF558F" w14:textId="77777777" w:rsidR="00B66AAB" w:rsidRPr="00B66AAB" w:rsidRDefault="00B66AAB" w:rsidP="00FD1A38">
      <w:pPr>
        <w:pStyle w:val="Akapitzlist"/>
        <w:numPr>
          <w:ilvl w:val="0"/>
          <w:numId w:val="37"/>
        </w:numPr>
        <w:suppressAutoHyphens/>
        <w:spacing w:line="271" w:lineRule="auto"/>
        <w:contextualSpacing/>
        <w:jc w:val="both"/>
        <w:rPr>
          <w:rFonts w:ascii="Arial" w:hAnsi="Arial" w:cs="Arial"/>
          <w:sz w:val="22"/>
          <w:szCs w:val="22"/>
        </w:rPr>
      </w:pPr>
      <w:r w:rsidRPr="00B66AAB">
        <w:rPr>
          <w:rFonts w:ascii="Arial" w:hAnsi="Arial" w:cs="Arial"/>
          <w:sz w:val="22"/>
          <w:szCs w:val="22"/>
        </w:rPr>
        <w:lastRenderedPageBreak/>
        <w:t>oznakowanie robót prowadzonych w pasie drogowym;</w:t>
      </w:r>
    </w:p>
    <w:p w14:paraId="497216F4" w14:textId="77777777" w:rsidR="00B66AAB" w:rsidRPr="00B66AAB" w:rsidRDefault="00B66AAB" w:rsidP="00FD1A38">
      <w:pPr>
        <w:pStyle w:val="Akapitzlist"/>
        <w:numPr>
          <w:ilvl w:val="0"/>
          <w:numId w:val="37"/>
        </w:numPr>
        <w:suppressAutoHyphens/>
        <w:spacing w:line="271" w:lineRule="auto"/>
        <w:contextualSpacing/>
        <w:jc w:val="both"/>
        <w:rPr>
          <w:rFonts w:ascii="Arial" w:hAnsi="Arial" w:cs="Arial"/>
          <w:sz w:val="22"/>
          <w:szCs w:val="22"/>
        </w:rPr>
      </w:pPr>
      <w:r w:rsidRPr="00B66AAB">
        <w:rPr>
          <w:rFonts w:ascii="Arial" w:hAnsi="Arial" w:cs="Arial"/>
          <w:sz w:val="22"/>
          <w:szCs w:val="22"/>
        </w:rPr>
        <w:t xml:space="preserve">wykonanie, zatwierdzenie i wprowadzenie czasowej organizacji ruchu </w:t>
      </w:r>
    </w:p>
    <w:p w14:paraId="38E77DD6" w14:textId="77777777" w:rsidR="00B66AAB" w:rsidRPr="00B66AAB" w:rsidRDefault="00B66AAB" w:rsidP="00FD1A38">
      <w:pPr>
        <w:pStyle w:val="Akapitzlist"/>
        <w:numPr>
          <w:ilvl w:val="0"/>
          <w:numId w:val="37"/>
        </w:numPr>
        <w:suppressAutoHyphens/>
        <w:spacing w:line="271" w:lineRule="auto"/>
        <w:contextualSpacing/>
        <w:jc w:val="both"/>
        <w:rPr>
          <w:rFonts w:ascii="Arial" w:hAnsi="Arial" w:cs="Arial"/>
          <w:sz w:val="22"/>
          <w:szCs w:val="22"/>
        </w:rPr>
      </w:pPr>
      <w:r w:rsidRPr="00B66AAB">
        <w:rPr>
          <w:rFonts w:ascii="Arial" w:hAnsi="Arial" w:cs="Arial"/>
          <w:sz w:val="22"/>
          <w:szCs w:val="22"/>
        </w:rPr>
        <w:t>frezowanie korekcyjne istniejącej nawierzchni zachowując spadki drogi,</w:t>
      </w:r>
    </w:p>
    <w:p w14:paraId="23D34380" w14:textId="77777777" w:rsidR="00B66AAB" w:rsidRPr="00B66AAB" w:rsidRDefault="00B66AAB" w:rsidP="00FD1A38">
      <w:pPr>
        <w:pStyle w:val="Akapitzlist"/>
        <w:numPr>
          <w:ilvl w:val="0"/>
          <w:numId w:val="37"/>
        </w:numPr>
        <w:suppressAutoHyphens/>
        <w:spacing w:line="271" w:lineRule="auto"/>
        <w:contextualSpacing/>
        <w:jc w:val="both"/>
        <w:rPr>
          <w:rFonts w:ascii="Arial" w:hAnsi="Arial" w:cs="Arial"/>
          <w:sz w:val="22"/>
          <w:szCs w:val="22"/>
        </w:rPr>
      </w:pPr>
      <w:r w:rsidRPr="00B66AAB">
        <w:rPr>
          <w:rFonts w:ascii="Arial" w:hAnsi="Arial" w:cs="Arial"/>
          <w:sz w:val="22"/>
          <w:szCs w:val="22"/>
        </w:rPr>
        <w:t xml:space="preserve">odkuwanie asfaltu przy studzienkach, wpustach, krawężnikach obrzeżach itp.   </w:t>
      </w:r>
    </w:p>
    <w:p w14:paraId="7AD14749" w14:textId="77777777" w:rsidR="00B66AAB" w:rsidRPr="00B66AAB" w:rsidRDefault="00B66AAB" w:rsidP="00FD1A38">
      <w:pPr>
        <w:pStyle w:val="Akapitzlist"/>
        <w:numPr>
          <w:ilvl w:val="0"/>
          <w:numId w:val="37"/>
        </w:numPr>
        <w:suppressAutoHyphens/>
        <w:spacing w:line="271" w:lineRule="auto"/>
        <w:contextualSpacing/>
        <w:jc w:val="both"/>
        <w:rPr>
          <w:rFonts w:ascii="Arial" w:hAnsi="Arial" w:cs="Arial"/>
          <w:sz w:val="22"/>
          <w:szCs w:val="22"/>
        </w:rPr>
      </w:pPr>
      <w:r w:rsidRPr="00B66AAB">
        <w:rPr>
          <w:rFonts w:ascii="Arial" w:hAnsi="Arial" w:cs="Arial"/>
          <w:sz w:val="22"/>
          <w:szCs w:val="22"/>
        </w:rPr>
        <w:t>zamiatanie pozostałego destruktu,</w:t>
      </w:r>
    </w:p>
    <w:p w14:paraId="49A8A7CA" w14:textId="77777777" w:rsidR="00B66AAB" w:rsidRPr="00B66AAB" w:rsidRDefault="00B66AAB" w:rsidP="00FD1A38">
      <w:pPr>
        <w:pStyle w:val="Akapitzlist"/>
        <w:numPr>
          <w:ilvl w:val="0"/>
          <w:numId w:val="37"/>
        </w:numPr>
        <w:suppressAutoHyphens/>
        <w:spacing w:line="271" w:lineRule="auto"/>
        <w:contextualSpacing/>
        <w:jc w:val="both"/>
        <w:rPr>
          <w:rFonts w:ascii="Arial" w:hAnsi="Arial" w:cs="Arial"/>
          <w:sz w:val="22"/>
          <w:szCs w:val="22"/>
        </w:rPr>
      </w:pPr>
      <w:r w:rsidRPr="00B66AAB">
        <w:rPr>
          <w:rFonts w:ascii="Arial" w:hAnsi="Arial" w:cs="Arial"/>
          <w:sz w:val="22"/>
          <w:szCs w:val="22"/>
        </w:rPr>
        <w:t>materiał powstały z frezowania nawierzchni w przypadku braku odkupu odwieźć na bazę WDP ul. Asfaltowa 1 w Zagościńcu,</w:t>
      </w:r>
    </w:p>
    <w:p w14:paraId="6639DC5A" w14:textId="77777777" w:rsidR="00B66AAB" w:rsidRPr="00B66AAB" w:rsidRDefault="00B66AAB" w:rsidP="00FD1A38">
      <w:pPr>
        <w:pStyle w:val="Akapitzlist"/>
        <w:numPr>
          <w:ilvl w:val="0"/>
          <w:numId w:val="37"/>
        </w:numPr>
        <w:suppressAutoHyphens/>
        <w:spacing w:line="271" w:lineRule="auto"/>
        <w:contextualSpacing/>
        <w:jc w:val="both"/>
        <w:rPr>
          <w:rFonts w:ascii="Arial" w:hAnsi="Arial" w:cs="Arial"/>
          <w:sz w:val="22"/>
          <w:szCs w:val="22"/>
        </w:rPr>
      </w:pPr>
      <w:r w:rsidRPr="00B66AAB">
        <w:rPr>
          <w:rFonts w:ascii="Arial" w:hAnsi="Arial" w:cs="Arial"/>
          <w:sz w:val="22"/>
          <w:szCs w:val="22"/>
        </w:rPr>
        <w:t>uporządkowanie miejsca prowadzonych robót,</w:t>
      </w:r>
    </w:p>
    <w:p w14:paraId="54C75F15" w14:textId="3F9B9555" w:rsidR="00B66AAB" w:rsidRPr="00B66AAB" w:rsidRDefault="00B66AAB" w:rsidP="00FD1A38">
      <w:pPr>
        <w:pStyle w:val="Akapitzlist"/>
        <w:numPr>
          <w:ilvl w:val="0"/>
          <w:numId w:val="37"/>
        </w:numPr>
        <w:suppressAutoHyphens/>
        <w:spacing w:line="271" w:lineRule="auto"/>
        <w:contextualSpacing/>
        <w:jc w:val="both"/>
        <w:rPr>
          <w:rFonts w:ascii="Arial" w:hAnsi="Arial" w:cs="Arial"/>
          <w:sz w:val="22"/>
          <w:szCs w:val="22"/>
        </w:rPr>
      </w:pPr>
      <w:r w:rsidRPr="00B66AAB">
        <w:rPr>
          <w:rFonts w:ascii="Arial" w:hAnsi="Arial" w:cs="Arial"/>
          <w:sz w:val="22"/>
          <w:szCs w:val="22"/>
        </w:rPr>
        <w:t>wykonanie zamiatania nawierzchni w przypadku złożenia przez Zamawiającego takiego zlecenia</w:t>
      </w:r>
      <w:r w:rsidR="007F2468">
        <w:rPr>
          <w:rFonts w:ascii="Arial" w:hAnsi="Arial" w:cs="Arial"/>
          <w:sz w:val="22"/>
          <w:szCs w:val="22"/>
        </w:rPr>
        <w:t xml:space="preserve"> (przewidywana ilość – 22.240 m²)</w:t>
      </w:r>
      <w:r w:rsidRPr="00B66AAB">
        <w:rPr>
          <w:rFonts w:ascii="Arial" w:hAnsi="Arial" w:cs="Arial"/>
          <w:sz w:val="22"/>
          <w:szCs w:val="22"/>
        </w:rPr>
        <w:t>.</w:t>
      </w:r>
    </w:p>
    <w:bookmarkEnd w:id="0"/>
    <w:p w14:paraId="7F97822A" w14:textId="77777777" w:rsidR="00B66AAB" w:rsidRPr="00B66AAB" w:rsidRDefault="00B66AAB" w:rsidP="00FD1A38">
      <w:pPr>
        <w:spacing w:line="271" w:lineRule="auto"/>
        <w:jc w:val="both"/>
        <w:rPr>
          <w:rFonts w:ascii="Arial" w:hAnsi="Arial" w:cs="Arial"/>
          <w:sz w:val="22"/>
          <w:szCs w:val="22"/>
        </w:rPr>
      </w:pPr>
    </w:p>
    <w:p w14:paraId="726987C8" w14:textId="77777777" w:rsidR="00B66AAB" w:rsidRPr="00B66AAB" w:rsidRDefault="00B66AAB" w:rsidP="00FD1A38">
      <w:pPr>
        <w:spacing w:line="271" w:lineRule="auto"/>
        <w:jc w:val="both"/>
        <w:rPr>
          <w:rFonts w:ascii="Arial" w:hAnsi="Arial" w:cs="Arial"/>
          <w:sz w:val="22"/>
          <w:szCs w:val="22"/>
        </w:rPr>
      </w:pPr>
      <w:r w:rsidRPr="00B66AAB">
        <w:rPr>
          <w:rFonts w:ascii="Arial" w:hAnsi="Arial" w:cs="Arial"/>
          <w:sz w:val="22"/>
          <w:szCs w:val="22"/>
        </w:rPr>
        <w:t xml:space="preserve">Frezowanie wskazane na w/w lokalizacjach wynika z planu nakładek i bieżącego utrzymania dróg, zaś inne wskazane miejsca będą wynikać z dodatkowych prac jakie mogą zostać zlecone do wykonania. Głębokość korekcyjnego frezowania będzie wynikała z powstałych nierówności na drodze i zawierać się będzie w przedziale 3-10cm. </w:t>
      </w:r>
    </w:p>
    <w:p w14:paraId="558AEDAE" w14:textId="77777777" w:rsidR="00B66AAB" w:rsidRPr="00B66AAB" w:rsidRDefault="00B66AAB" w:rsidP="00FD1A38">
      <w:pPr>
        <w:tabs>
          <w:tab w:val="left" w:pos="360"/>
        </w:tabs>
        <w:spacing w:line="271" w:lineRule="auto"/>
        <w:jc w:val="both"/>
        <w:rPr>
          <w:rFonts w:ascii="Arial" w:hAnsi="Arial" w:cs="Arial"/>
          <w:sz w:val="22"/>
          <w:szCs w:val="22"/>
        </w:rPr>
      </w:pPr>
      <w:r w:rsidRPr="00B66AAB">
        <w:rPr>
          <w:rFonts w:ascii="Arial" w:hAnsi="Arial" w:cs="Arial"/>
          <w:sz w:val="22"/>
          <w:szCs w:val="22"/>
        </w:rPr>
        <w:t>Frezowanie na DP 4306 w miejscowości Zawady ze względu na przewidywane dodatkowe prace które będą tam prowadzone związane z ustawieniem opornika odbędzie się w trzech etapach (w różnych terminach)</w:t>
      </w:r>
    </w:p>
    <w:p w14:paraId="4DCD06F3" w14:textId="77777777" w:rsidR="00B66AAB" w:rsidRPr="00B66AAB" w:rsidRDefault="00B66AAB" w:rsidP="00FD1A38">
      <w:pPr>
        <w:spacing w:line="271" w:lineRule="auto"/>
        <w:jc w:val="both"/>
        <w:rPr>
          <w:rFonts w:ascii="Arial" w:hAnsi="Arial" w:cs="Arial"/>
          <w:sz w:val="22"/>
          <w:szCs w:val="22"/>
        </w:rPr>
      </w:pPr>
      <w:r w:rsidRPr="00B66AAB">
        <w:rPr>
          <w:rFonts w:ascii="Arial" w:hAnsi="Arial" w:cs="Arial"/>
          <w:sz w:val="22"/>
          <w:szCs w:val="22"/>
        </w:rPr>
        <w:t>Zamawiający określił miejsca do wykonania prac z którymi powinien się zapoznać oferent.</w:t>
      </w:r>
    </w:p>
    <w:p w14:paraId="4D9070D8" w14:textId="77777777" w:rsidR="00B66AAB" w:rsidRPr="00B66AAB" w:rsidRDefault="00B66AAB" w:rsidP="00FD1A38">
      <w:pPr>
        <w:tabs>
          <w:tab w:val="left" w:pos="360"/>
        </w:tabs>
        <w:spacing w:line="271" w:lineRule="auto"/>
        <w:jc w:val="both"/>
        <w:rPr>
          <w:rFonts w:ascii="Arial" w:hAnsi="Arial" w:cs="Arial"/>
          <w:sz w:val="22"/>
          <w:szCs w:val="22"/>
        </w:rPr>
      </w:pPr>
      <w:r w:rsidRPr="00B66AAB">
        <w:rPr>
          <w:rFonts w:ascii="Arial" w:hAnsi="Arial" w:cs="Arial"/>
          <w:sz w:val="22"/>
          <w:szCs w:val="22"/>
        </w:rPr>
        <w:t>Zamawiający wymaga aby frezowanie nawierzchni zostało wykonane do 4 dni roboczych</w:t>
      </w:r>
      <w:r w:rsidRPr="00B66AAB">
        <w:rPr>
          <w:rFonts w:ascii="Arial" w:hAnsi="Arial" w:cs="Arial"/>
          <w:sz w:val="22"/>
          <w:szCs w:val="22"/>
        </w:rPr>
        <w:br/>
        <w:t xml:space="preserve">od powiadomienia Wykonawcy zleceniem o przeprowadzeniu robót.  </w:t>
      </w:r>
    </w:p>
    <w:p w14:paraId="3945DCC5" w14:textId="77777777" w:rsidR="00B66AAB" w:rsidRDefault="00B66AAB" w:rsidP="00FD1A38">
      <w:pPr>
        <w:tabs>
          <w:tab w:val="left" w:pos="360"/>
        </w:tabs>
        <w:spacing w:line="271" w:lineRule="auto"/>
        <w:jc w:val="both"/>
        <w:rPr>
          <w:rFonts w:ascii="Arial" w:hAnsi="Arial" w:cs="Arial"/>
          <w:sz w:val="22"/>
          <w:szCs w:val="22"/>
        </w:rPr>
      </w:pPr>
      <w:r w:rsidRPr="00B66AAB">
        <w:rPr>
          <w:rFonts w:ascii="Arial" w:hAnsi="Arial" w:cs="Arial"/>
          <w:sz w:val="22"/>
          <w:szCs w:val="22"/>
        </w:rPr>
        <w:t>W zleceniu frezowania określona zostanie: lokalizacja i zakres prac oraz termin ich zakończenia.</w:t>
      </w:r>
    </w:p>
    <w:p w14:paraId="4FEFCD7A" w14:textId="3BA75D35" w:rsidR="00334644" w:rsidRPr="00334644" w:rsidRDefault="00334644" w:rsidP="00FD1A38">
      <w:pPr>
        <w:tabs>
          <w:tab w:val="left" w:pos="360"/>
        </w:tabs>
        <w:spacing w:line="271" w:lineRule="auto"/>
        <w:jc w:val="both"/>
        <w:rPr>
          <w:rFonts w:ascii="Arial" w:hAnsi="Arial" w:cs="Arial"/>
          <w:sz w:val="22"/>
          <w:szCs w:val="22"/>
        </w:rPr>
      </w:pPr>
      <w:r w:rsidRPr="00334644">
        <w:rPr>
          <w:rFonts w:ascii="Arial" w:hAnsi="Arial" w:cs="Arial"/>
          <w:sz w:val="22"/>
          <w:szCs w:val="22"/>
        </w:rPr>
        <w:t>Każdy samochód odbierający materiał z prowadzonych robót musi zostać uprzednio zważony, co jest niezbędne do ustalenia wagi i ostatecznej ceny frezowanego materiału.</w:t>
      </w:r>
    </w:p>
    <w:p w14:paraId="3E964137" w14:textId="3DAA95EA" w:rsidR="00334644" w:rsidRPr="00B66AAB" w:rsidRDefault="00334644" w:rsidP="00FD1A38">
      <w:pPr>
        <w:tabs>
          <w:tab w:val="left" w:pos="360"/>
        </w:tabs>
        <w:spacing w:line="271" w:lineRule="auto"/>
        <w:jc w:val="both"/>
        <w:rPr>
          <w:rFonts w:ascii="Arial" w:hAnsi="Arial" w:cs="Arial"/>
          <w:sz w:val="22"/>
          <w:szCs w:val="22"/>
        </w:rPr>
      </w:pPr>
      <w:r w:rsidRPr="00334644">
        <w:rPr>
          <w:rFonts w:ascii="Arial" w:hAnsi="Arial" w:cs="Arial"/>
          <w:sz w:val="22"/>
          <w:szCs w:val="22"/>
        </w:rPr>
        <w:t>Wszystkie dokumenty z ważenia pojazdów zostaną dostarczone do WDP najpóźniej w dniu odbioru prac.</w:t>
      </w:r>
    </w:p>
    <w:p w14:paraId="48334449" w14:textId="77777777" w:rsidR="00B66AAB" w:rsidRPr="00B66AAB" w:rsidRDefault="00B66AAB" w:rsidP="00FD1A38">
      <w:pPr>
        <w:spacing w:line="271" w:lineRule="auto"/>
        <w:jc w:val="both"/>
        <w:rPr>
          <w:rFonts w:ascii="Arial" w:hAnsi="Arial" w:cs="Arial"/>
          <w:color w:val="FF0000"/>
          <w:sz w:val="22"/>
          <w:szCs w:val="22"/>
        </w:rPr>
      </w:pPr>
      <w:r w:rsidRPr="00B66AAB">
        <w:rPr>
          <w:rFonts w:ascii="Arial" w:hAnsi="Arial" w:cs="Arial"/>
          <w:sz w:val="22"/>
          <w:szCs w:val="22"/>
        </w:rPr>
        <w:t>W podanej cenie ofertowej Wykonawca zawrze wszelkie koszty związane z wykonaniem w/w zadania tj.: dostawa sprzętu, wody, frezowanie nawierzchni w tym odkucie pozostałego betonu asfaltowego przy krawężnikach, wpustach studzienkach itp.,  uprządkowanie terenu robót poprzez zamiatanie pozostałego destruktu.</w:t>
      </w:r>
    </w:p>
    <w:p w14:paraId="71CF92BD" w14:textId="77777777" w:rsidR="00B66AAB" w:rsidRPr="00B66AAB" w:rsidRDefault="00B66AAB" w:rsidP="00FD1A38">
      <w:pPr>
        <w:spacing w:line="271" w:lineRule="auto"/>
        <w:jc w:val="both"/>
        <w:rPr>
          <w:rFonts w:ascii="Arial" w:hAnsi="Arial" w:cs="Arial"/>
          <w:sz w:val="22"/>
          <w:szCs w:val="22"/>
        </w:rPr>
      </w:pPr>
      <w:r w:rsidRPr="00B66AAB">
        <w:rPr>
          <w:rFonts w:ascii="Arial" w:hAnsi="Arial" w:cs="Arial"/>
          <w:sz w:val="22"/>
          <w:szCs w:val="22"/>
        </w:rPr>
        <w:t>W czasie wykonywania robót Wykonawca dostarczy, zainstaluje i będzie obsługiwał wszystkie tymczasowe urządzenia zabezpieczające takie jak: zapory, światła ostrzegawcze, sygnały i inne zapewniając w ten sposób bezpieczeństwo pojazdów i pieszych. Wykonawca zapewni stałe warunki widoczności w dzień i w nocy tych zapór i znaków, dla których jest to nieodzowne</w:t>
      </w:r>
      <w:r w:rsidRPr="00B66AAB">
        <w:rPr>
          <w:rFonts w:ascii="Arial" w:hAnsi="Arial" w:cs="Arial"/>
          <w:sz w:val="22"/>
          <w:szCs w:val="22"/>
        </w:rPr>
        <w:br/>
        <w:t>ze względów bezpieczeństwa. Koszt zabezpieczenia terenu budowy nie podlega odrębnej zapłacie</w:t>
      </w:r>
      <w:r w:rsidRPr="00B66AAB">
        <w:rPr>
          <w:rFonts w:ascii="Arial" w:hAnsi="Arial" w:cs="Arial"/>
          <w:sz w:val="22"/>
          <w:szCs w:val="22"/>
        </w:rPr>
        <w:br/>
        <w:t>i należy go wliczyć w cenę umowną.</w:t>
      </w:r>
    </w:p>
    <w:p w14:paraId="433D3DEB" w14:textId="77777777" w:rsidR="00B66AAB" w:rsidRPr="00B66AAB" w:rsidRDefault="00B66AAB" w:rsidP="00FD1A38">
      <w:pPr>
        <w:spacing w:line="271" w:lineRule="auto"/>
        <w:jc w:val="both"/>
        <w:rPr>
          <w:rFonts w:ascii="Arial" w:hAnsi="Arial" w:cs="Arial"/>
          <w:sz w:val="22"/>
          <w:szCs w:val="22"/>
        </w:rPr>
      </w:pPr>
      <w:r w:rsidRPr="00B66AAB">
        <w:rPr>
          <w:rFonts w:ascii="Arial" w:hAnsi="Arial" w:cs="Arial"/>
          <w:sz w:val="22"/>
          <w:szCs w:val="22"/>
        </w:rPr>
        <w:t xml:space="preserve">Na wykonawcy ciąży obowiązek opracowania, zatwierdzenia i wprowadzenia czasowej organizacji ruchu, na podstawie której będą prowadzone prace. Wykonawca jest zobowiązany do utrzymania ruchu publicznego na terenie budowy. Wykonawca od przejęcia terenu robót do czasu odebrania prac przejmuje odpowiedzialność za zdarzenia drogowe wynikłe w skutek prowadzonych prac.  </w:t>
      </w:r>
    </w:p>
    <w:p w14:paraId="1F7D3185" w14:textId="77777777" w:rsidR="00B66AAB" w:rsidRPr="00B66AAB" w:rsidRDefault="00B66AAB" w:rsidP="00FD1A38">
      <w:pPr>
        <w:spacing w:line="271" w:lineRule="auto"/>
        <w:ind w:firstLine="360"/>
        <w:jc w:val="both"/>
        <w:rPr>
          <w:rFonts w:ascii="Arial" w:hAnsi="Arial" w:cs="Arial"/>
          <w:sz w:val="22"/>
          <w:szCs w:val="22"/>
        </w:rPr>
      </w:pPr>
      <w:r w:rsidRPr="00B66AAB">
        <w:rPr>
          <w:rFonts w:ascii="Arial" w:hAnsi="Arial" w:cs="Arial"/>
          <w:sz w:val="22"/>
          <w:szCs w:val="22"/>
        </w:rPr>
        <w:t xml:space="preserve">Roboty należy wykonać zgodnie ze sztuką budowlaną, zasadami wiedzy technicznej, etyką zawodową, Polskimi i Europejskimi normami, specyfikacjami technicznymi wykonania i odbioru robót drogowych, obowiązującymi przepisami prawa, w tym przepisami bhp i p.poż. a także postanowieniami umowy oraz wytycznymi Zamawiającego. </w:t>
      </w:r>
    </w:p>
    <w:p w14:paraId="20E18A4B" w14:textId="77777777" w:rsidR="00B66AAB" w:rsidRPr="00B66AAB" w:rsidRDefault="00B66AAB" w:rsidP="00FD1A38">
      <w:pPr>
        <w:spacing w:line="271" w:lineRule="auto"/>
        <w:ind w:firstLine="360"/>
        <w:jc w:val="both"/>
        <w:rPr>
          <w:rFonts w:ascii="Arial" w:hAnsi="Arial" w:cs="Arial"/>
          <w:sz w:val="22"/>
          <w:szCs w:val="22"/>
        </w:rPr>
      </w:pPr>
      <w:r w:rsidRPr="00B66AAB">
        <w:rPr>
          <w:rFonts w:ascii="Arial" w:hAnsi="Arial" w:cs="Arial"/>
          <w:sz w:val="22"/>
          <w:szCs w:val="22"/>
        </w:rPr>
        <w:t xml:space="preserve">Wykonawca całość prac wykona własnymi zasobami i z własnych materiałów co nie będzie podlegało odrębnej zapłacie i należy to wliczyć w cenę umowną. </w:t>
      </w:r>
    </w:p>
    <w:p w14:paraId="078323F6" w14:textId="77777777" w:rsidR="00B66AAB" w:rsidRPr="00B66AAB" w:rsidRDefault="00B66AAB" w:rsidP="00FD1A38">
      <w:pPr>
        <w:spacing w:line="271" w:lineRule="auto"/>
        <w:jc w:val="both"/>
        <w:rPr>
          <w:rFonts w:ascii="Arial" w:hAnsi="Arial" w:cs="Arial"/>
          <w:sz w:val="22"/>
          <w:szCs w:val="22"/>
        </w:rPr>
      </w:pPr>
      <w:r w:rsidRPr="00B66AAB">
        <w:rPr>
          <w:rFonts w:ascii="Arial" w:hAnsi="Arial" w:cs="Arial"/>
          <w:sz w:val="22"/>
          <w:szCs w:val="22"/>
        </w:rPr>
        <w:lastRenderedPageBreak/>
        <w:t>Zamawiający wymaga zatrudnienia przez Wykonawcę lub Podwykonawcę na podstawie umowy o pracę osób wykonujących czynności w zakresie realizacji zamówienia.</w:t>
      </w:r>
    </w:p>
    <w:p w14:paraId="4D073722" w14:textId="77777777" w:rsidR="00B66AAB" w:rsidRPr="00B66AAB" w:rsidRDefault="00B66AAB" w:rsidP="00FD1A38">
      <w:pPr>
        <w:spacing w:line="271" w:lineRule="auto"/>
        <w:jc w:val="both"/>
        <w:rPr>
          <w:rFonts w:ascii="Arial" w:hAnsi="Arial" w:cs="Arial"/>
          <w:sz w:val="22"/>
          <w:szCs w:val="22"/>
          <w:u w:val="single"/>
        </w:rPr>
      </w:pPr>
      <w:bookmarkStart w:id="1" w:name="_Hlk171928377"/>
      <w:r w:rsidRPr="00B66AAB">
        <w:rPr>
          <w:rFonts w:ascii="Arial" w:hAnsi="Arial" w:cs="Arial"/>
          <w:sz w:val="22"/>
          <w:szCs w:val="22"/>
          <w:u w:val="single"/>
        </w:rPr>
        <w:t>Uwaga:</w:t>
      </w:r>
    </w:p>
    <w:p w14:paraId="28DAF7FB" w14:textId="77777777" w:rsidR="00B66AAB" w:rsidRPr="00B66AAB" w:rsidRDefault="00B66AAB" w:rsidP="00FD1A38">
      <w:pPr>
        <w:autoSpaceDE w:val="0"/>
        <w:spacing w:line="271" w:lineRule="auto"/>
        <w:jc w:val="both"/>
        <w:rPr>
          <w:rFonts w:ascii="Arial" w:hAnsi="Arial" w:cs="Arial"/>
          <w:sz w:val="22"/>
          <w:szCs w:val="22"/>
          <w:u w:val="single"/>
        </w:rPr>
      </w:pPr>
      <w:r w:rsidRPr="00B66AAB">
        <w:rPr>
          <w:rFonts w:ascii="Arial" w:hAnsi="Arial" w:cs="Arial"/>
          <w:sz w:val="22"/>
          <w:szCs w:val="22"/>
          <w:u w:val="single"/>
        </w:rPr>
        <w:t>Zamawiający w przypadku braku możliwości wykonania frezowania: - DP 4306W Zawady</w:t>
      </w:r>
      <w:r w:rsidRPr="00B66AAB">
        <w:rPr>
          <w:rFonts w:ascii="Arial" w:hAnsi="Arial" w:cs="Arial"/>
          <w:sz w:val="22"/>
          <w:szCs w:val="22"/>
          <w:u w:val="single"/>
        </w:rPr>
        <w:br/>
        <w:t>do 10.000 m</w:t>
      </w:r>
      <w:r w:rsidRPr="00B66AAB">
        <w:rPr>
          <w:rFonts w:ascii="Arial" w:hAnsi="Arial" w:cs="Arial"/>
          <w:sz w:val="22"/>
          <w:szCs w:val="22"/>
          <w:u w:val="single"/>
          <w:vertAlign w:val="superscript"/>
        </w:rPr>
        <w:t xml:space="preserve">2  </w:t>
      </w:r>
      <w:r w:rsidRPr="00B66AAB">
        <w:rPr>
          <w:rFonts w:ascii="Arial" w:hAnsi="Arial" w:cs="Arial"/>
          <w:sz w:val="22"/>
          <w:szCs w:val="22"/>
          <w:u w:val="single"/>
        </w:rPr>
        <w:t>(ok 3x3.000m</w:t>
      </w:r>
      <w:r w:rsidRPr="00B66AAB">
        <w:rPr>
          <w:rFonts w:ascii="Arial" w:hAnsi="Arial" w:cs="Arial"/>
          <w:sz w:val="22"/>
          <w:szCs w:val="22"/>
          <w:u w:val="single"/>
          <w:vertAlign w:val="superscript"/>
        </w:rPr>
        <w:t>2</w:t>
      </w:r>
      <w:r w:rsidRPr="00B66AAB">
        <w:rPr>
          <w:rFonts w:ascii="Arial" w:hAnsi="Arial" w:cs="Arial"/>
          <w:sz w:val="22"/>
          <w:szCs w:val="22"/>
          <w:u w:val="single"/>
        </w:rPr>
        <w:t>) oraz - inne wskazane miejsca do 3.000 m</w:t>
      </w:r>
      <w:r w:rsidRPr="00B66AAB">
        <w:rPr>
          <w:rFonts w:ascii="Arial" w:hAnsi="Arial" w:cs="Arial"/>
          <w:sz w:val="22"/>
          <w:szCs w:val="22"/>
          <w:u w:val="single"/>
          <w:vertAlign w:val="superscript"/>
        </w:rPr>
        <w:t>2</w:t>
      </w:r>
      <w:r w:rsidRPr="00B66AAB">
        <w:rPr>
          <w:rFonts w:ascii="Arial" w:hAnsi="Arial" w:cs="Arial"/>
          <w:sz w:val="22"/>
          <w:szCs w:val="22"/>
          <w:u w:val="single"/>
        </w:rPr>
        <w:t xml:space="preserve"> odstąpi od zlecenia wykonania prac na w/w lokalizacjach w całości lub części.</w:t>
      </w:r>
    </w:p>
    <w:bookmarkEnd w:id="1"/>
    <w:p w14:paraId="73682FD9" w14:textId="77777777" w:rsidR="00B66AAB" w:rsidRPr="00B66AAB" w:rsidRDefault="00B66AAB" w:rsidP="00FD1A38">
      <w:pPr>
        <w:autoSpaceDE w:val="0"/>
        <w:spacing w:line="271" w:lineRule="auto"/>
        <w:jc w:val="both"/>
        <w:rPr>
          <w:rFonts w:ascii="Arial" w:hAnsi="Arial" w:cs="Arial"/>
          <w:sz w:val="22"/>
          <w:szCs w:val="22"/>
          <w:u w:val="single"/>
        </w:rPr>
      </w:pPr>
      <w:r w:rsidRPr="00B66AAB">
        <w:rPr>
          <w:rFonts w:ascii="Arial" w:hAnsi="Arial" w:cs="Arial"/>
          <w:sz w:val="22"/>
          <w:szCs w:val="22"/>
          <w:u w:val="single"/>
        </w:rPr>
        <w:t>W zależności od długości odcinka, grubości frezowanej nawierzchni oraz stanu nawierzchni Zamawiający przewiduje zlecenie jednorazowych frezowań na powierzchni ok 1000m</w:t>
      </w:r>
      <w:r w:rsidRPr="00B66AAB">
        <w:rPr>
          <w:rFonts w:ascii="Arial" w:hAnsi="Arial" w:cs="Arial"/>
          <w:sz w:val="22"/>
          <w:szCs w:val="22"/>
          <w:u w:val="single"/>
          <w:vertAlign w:val="superscript"/>
        </w:rPr>
        <w:t>2</w:t>
      </w:r>
      <w:r w:rsidRPr="00B66AAB">
        <w:rPr>
          <w:rFonts w:ascii="Arial" w:hAnsi="Arial" w:cs="Arial"/>
          <w:sz w:val="22"/>
          <w:szCs w:val="22"/>
          <w:u w:val="single"/>
        </w:rPr>
        <w:t>.</w:t>
      </w:r>
    </w:p>
    <w:p w14:paraId="7F008599" w14:textId="77777777" w:rsidR="00B66AAB" w:rsidRPr="00B66AAB" w:rsidRDefault="00B66AAB" w:rsidP="00FD1A38">
      <w:pPr>
        <w:spacing w:line="271" w:lineRule="auto"/>
        <w:jc w:val="both"/>
        <w:rPr>
          <w:rFonts w:ascii="Arial" w:hAnsi="Arial" w:cs="Arial"/>
          <w:sz w:val="22"/>
          <w:szCs w:val="22"/>
          <w:u w:val="single"/>
        </w:rPr>
      </w:pPr>
      <w:r w:rsidRPr="00B66AAB">
        <w:rPr>
          <w:rFonts w:ascii="Arial" w:hAnsi="Arial" w:cs="Arial"/>
          <w:sz w:val="22"/>
          <w:szCs w:val="22"/>
          <w:u w:val="single"/>
        </w:rPr>
        <w:t>Zamawiający przewiduje zlecić dodatkowe zamiatanie nawierzchni po wykonanym frezowaniu</w:t>
      </w:r>
      <w:r w:rsidRPr="00B66AAB">
        <w:rPr>
          <w:rFonts w:ascii="Arial" w:hAnsi="Arial" w:cs="Arial"/>
          <w:sz w:val="22"/>
          <w:szCs w:val="22"/>
          <w:u w:val="single"/>
        </w:rPr>
        <w:br/>
        <w:t>w przypadku wystąpienia przerwy kilkudniowej pomiędzy wykonanym frezowaniem a przystąpieniem do wykonania nowej nawierzchni. Wykonie dodatkowego zamiatania Zamawiający przewiduje zlecić w godz. porannych tj. w godz. 4-8 przed wykonaniem skropienia i ułożenia nowej nawierzchni.  Zlecenie na dodatkowe zamiatanie zostanie wysłane do godz. 16</w:t>
      </w:r>
      <w:r w:rsidRPr="00B66AAB">
        <w:rPr>
          <w:rFonts w:ascii="Arial" w:hAnsi="Arial" w:cs="Arial"/>
          <w:sz w:val="22"/>
          <w:szCs w:val="22"/>
          <w:u w:val="single"/>
          <w:vertAlign w:val="superscript"/>
        </w:rPr>
        <w:t xml:space="preserve">00 </w:t>
      </w:r>
      <w:r w:rsidRPr="00B66AAB">
        <w:rPr>
          <w:rFonts w:ascii="Arial" w:hAnsi="Arial" w:cs="Arial"/>
          <w:sz w:val="22"/>
          <w:szCs w:val="22"/>
          <w:u w:val="single"/>
        </w:rPr>
        <w:t>z terminem wykonania następnego dnia lub innym określonym w zleceniu. Przedmiotowy zapis nie dotyczy niewłaściwego zamiatania wykonanego bezpośrednio po frezowaniu nawierzchni.</w:t>
      </w:r>
    </w:p>
    <w:p w14:paraId="521242D4" w14:textId="77777777" w:rsidR="00B66AAB" w:rsidRPr="00B66AAB" w:rsidRDefault="00B66AAB" w:rsidP="00FD1A38">
      <w:pPr>
        <w:spacing w:line="271" w:lineRule="auto"/>
        <w:jc w:val="both"/>
        <w:rPr>
          <w:rFonts w:ascii="Arial" w:hAnsi="Arial" w:cs="Arial"/>
          <w:sz w:val="22"/>
          <w:szCs w:val="22"/>
          <w:u w:val="single"/>
        </w:rPr>
      </w:pPr>
      <w:r w:rsidRPr="00B66AAB">
        <w:rPr>
          <w:rFonts w:ascii="Arial" w:hAnsi="Arial" w:cs="Arial"/>
          <w:sz w:val="22"/>
          <w:szCs w:val="22"/>
          <w:u w:val="single"/>
        </w:rPr>
        <w:t>W przypadku frezowania nawierzchni urządzeniem innym niż wskazanym w III kryterium oceny Wykonawca otrzyma 75% wartości zlecenia.</w:t>
      </w:r>
    </w:p>
    <w:p w14:paraId="219AAFC9" w14:textId="77777777" w:rsidR="00B66AAB" w:rsidRPr="00B66AAB" w:rsidRDefault="00B66AAB" w:rsidP="00FD1A38">
      <w:pPr>
        <w:pStyle w:val="Bezodstpw"/>
        <w:spacing w:line="271" w:lineRule="auto"/>
        <w:jc w:val="both"/>
        <w:rPr>
          <w:rFonts w:ascii="Arial" w:hAnsi="Arial" w:cs="Arial"/>
          <w:sz w:val="22"/>
          <w:szCs w:val="22"/>
        </w:rPr>
      </w:pPr>
      <w:r w:rsidRPr="00B66AAB">
        <w:rPr>
          <w:rFonts w:ascii="Arial" w:hAnsi="Arial" w:cs="Arial"/>
          <w:sz w:val="22"/>
          <w:szCs w:val="22"/>
        </w:rPr>
        <w:t xml:space="preserve">Wykonawca zobowiązuje się, że pracownicy wykonujący czynności w zakresie j. w., będą zatrudnieni na umowę o pracę w rozumieniu przepisów ustawy z dnia 26 czerwca 1974r. Kodeks pracy (Dz. U. z 2020r. poz. 1320 z </w:t>
      </w:r>
      <w:proofErr w:type="spellStart"/>
      <w:r w:rsidRPr="00B66AAB">
        <w:rPr>
          <w:rFonts w:ascii="Arial" w:hAnsi="Arial" w:cs="Arial"/>
          <w:sz w:val="22"/>
          <w:szCs w:val="22"/>
        </w:rPr>
        <w:t>późn</w:t>
      </w:r>
      <w:proofErr w:type="spellEnd"/>
      <w:r w:rsidRPr="00B66AAB">
        <w:rPr>
          <w:rFonts w:ascii="Arial" w:hAnsi="Arial" w:cs="Arial"/>
          <w:sz w:val="22"/>
          <w:szCs w:val="22"/>
        </w:rPr>
        <w:t>. zm.).</w:t>
      </w:r>
    </w:p>
    <w:p w14:paraId="465673A8" w14:textId="77777777" w:rsidR="00B66AAB" w:rsidRPr="00B66AAB" w:rsidRDefault="00B66AAB" w:rsidP="00FD1A38">
      <w:pPr>
        <w:spacing w:line="271" w:lineRule="auto"/>
        <w:contextualSpacing/>
        <w:jc w:val="both"/>
        <w:rPr>
          <w:rFonts w:ascii="Arial" w:hAnsi="Arial" w:cs="Arial"/>
          <w:sz w:val="22"/>
          <w:szCs w:val="22"/>
        </w:rPr>
      </w:pPr>
      <w:r w:rsidRPr="00B66AAB">
        <w:rPr>
          <w:rFonts w:ascii="Arial" w:hAnsi="Arial" w:cs="Arial"/>
          <w:sz w:val="22"/>
          <w:szCs w:val="22"/>
        </w:rPr>
        <w:t xml:space="preserve">Każdorazowo na żądanie Zamawiającego, Wykonawca przedstawi listę osób obecnych na budowie w danym dniu wraz z oświadczeniem, że osoby te są zatrudnione na umowę o pracę. Nieprzedłożenie przez Wykonawcę listy osób w terminie wskazanym przez Zamawiającego będzie traktowane, jako niewypełnienie obowiązku zatrudnienia pracowników na podstawie umowy o pracę oraz będzie skutkować naliczaniem kar umownych w wysokości określonej w § 7 ust. 2 Istotnych Postanowień Umowy, a także zawiadomieniem Państwowej Inspekcji Pracy o podejrzeniu zastąpienia umowy o pracę z osobami wykonującymi pracę na warunkach określonych w art. 22 §1 ustawy Kodeks Pracy, umową cywilnoprawną. </w:t>
      </w:r>
    </w:p>
    <w:p w14:paraId="7D9FD25D" w14:textId="77777777" w:rsidR="00B66AAB" w:rsidRPr="00B66AAB" w:rsidRDefault="00B66AAB" w:rsidP="00FD1A38">
      <w:pPr>
        <w:spacing w:line="271" w:lineRule="auto"/>
        <w:contextualSpacing/>
        <w:jc w:val="both"/>
        <w:rPr>
          <w:rFonts w:ascii="Arial" w:hAnsi="Arial" w:cs="Arial"/>
          <w:sz w:val="22"/>
          <w:szCs w:val="22"/>
        </w:rPr>
      </w:pPr>
      <w:r w:rsidRPr="00B66AAB">
        <w:rPr>
          <w:rFonts w:ascii="Arial" w:hAnsi="Arial" w:cs="Arial"/>
          <w:b/>
          <w:sz w:val="22"/>
          <w:szCs w:val="22"/>
        </w:rPr>
        <w:t>Oferta powinna zawierać cenę brutto całości zadania</w:t>
      </w:r>
      <w:r w:rsidRPr="00B66AAB">
        <w:rPr>
          <w:rFonts w:ascii="Arial" w:hAnsi="Arial" w:cs="Arial"/>
          <w:sz w:val="22"/>
          <w:szCs w:val="22"/>
        </w:rPr>
        <w:t>.</w:t>
      </w:r>
    </w:p>
    <w:p w14:paraId="474E7CF6" w14:textId="77777777" w:rsidR="00B66AAB" w:rsidRDefault="00B66AAB" w:rsidP="00E00652">
      <w:pPr>
        <w:spacing w:after="200" w:line="276" w:lineRule="auto"/>
        <w:contextualSpacing/>
        <w:jc w:val="both"/>
        <w:rPr>
          <w:rFonts w:ascii="Arial" w:hAnsi="Arial" w:cs="Arial"/>
          <w:sz w:val="22"/>
          <w:szCs w:val="22"/>
        </w:rPr>
      </w:pPr>
    </w:p>
    <w:p w14:paraId="4037E302" w14:textId="73CBF125" w:rsidR="002F1306" w:rsidRPr="002F1306" w:rsidRDefault="002F1306" w:rsidP="00E00652">
      <w:pPr>
        <w:spacing w:after="200" w:line="276" w:lineRule="auto"/>
        <w:contextualSpacing/>
        <w:jc w:val="both"/>
        <w:rPr>
          <w:rFonts w:ascii="Arial" w:hAnsi="Arial" w:cs="Arial"/>
          <w:sz w:val="22"/>
          <w:szCs w:val="22"/>
        </w:rPr>
      </w:pPr>
      <w:r w:rsidRPr="002F1306">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F1306">
        <w:rPr>
          <w:rFonts w:ascii="Arial" w:hAnsi="Arial" w:cs="Arial"/>
          <w:sz w:val="22"/>
          <w:szCs w:val="22"/>
        </w:rPr>
        <w:t>Pzp</w:t>
      </w:r>
      <w:proofErr w:type="spellEnd"/>
      <w:r w:rsidRPr="002F1306">
        <w:rPr>
          <w:rFonts w:ascii="Arial" w:hAnsi="Arial" w:cs="Arial"/>
          <w:sz w:val="22"/>
          <w:szCs w:val="22"/>
        </w:rPr>
        <w:t>.</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4F817042" w14:textId="77777777" w:rsidR="00447382" w:rsidRPr="003A65B1" w:rsidRDefault="00447382" w:rsidP="004611D3">
      <w:pPr>
        <w:spacing w:line="271" w:lineRule="auto"/>
        <w:jc w:val="both"/>
        <w:rPr>
          <w:rFonts w:ascii="Arial" w:hAnsi="Arial" w:cs="Arial"/>
          <w:b/>
          <w:sz w:val="22"/>
          <w:szCs w:val="22"/>
        </w:rPr>
      </w:pPr>
    </w:p>
    <w:p w14:paraId="33BC7802" w14:textId="2B31541A" w:rsidR="00447382" w:rsidRPr="003A65B1" w:rsidRDefault="00447382" w:rsidP="009D1739">
      <w:pPr>
        <w:numPr>
          <w:ilvl w:val="0"/>
          <w:numId w:val="3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4C4F650C" w14:textId="77777777" w:rsidR="004B4D10" w:rsidRDefault="004B4D10" w:rsidP="003A65B1">
      <w:pPr>
        <w:spacing w:after="200" w:line="271" w:lineRule="auto"/>
        <w:contextualSpacing/>
        <w:jc w:val="both"/>
        <w:rPr>
          <w:rFonts w:ascii="Arial" w:eastAsiaTheme="majorEastAsia" w:hAnsi="Arial" w:cs="Arial"/>
          <w:sz w:val="22"/>
          <w:szCs w:val="22"/>
          <w:lang w:eastAsia="en-US"/>
        </w:rPr>
      </w:pPr>
    </w:p>
    <w:p w14:paraId="6054AB02" w14:textId="6F9F460D"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obowiązany wykazać, że oferowane przez niego rozwiązanie spełnia wymagania określone przez zamawiającego. </w:t>
      </w:r>
      <w:r w:rsidRPr="003A65B1">
        <w:rPr>
          <w:rFonts w:ascii="Arial" w:eastAsiaTheme="majorEastAsia" w:hAnsi="Arial" w:cs="Arial"/>
          <w:sz w:val="22"/>
          <w:szCs w:val="22"/>
          <w:lang w:eastAsia="en-US"/>
        </w:rPr>
        <w:lastRenderedPageBreak/>
        <w:t>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9D1739">
      <w:pPr>
        <w:numPr>
          <w:ilvl w:val="0"/>
          <w:numId w:val="3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0CC8C9AE" w14:textId="2F94D644" w:rsidR="00355A19" w:rsidRPr="00355A19" w:rsidRDefault="00355A19" w:rsidP="00355A19">
      <w:pPr>
        <w:pStyle w:val="ppktwniosku"/>
        <w:numPr>
          <w:ilvl w:val="0"/>
          <w:numId w:val="0"/>
        </w:numPr>
        <w:spacing w:line="271" w:lineRule="auto"/>
        <w:jc w:val="both"/>
        <w:rPr>
          <w:rFonts w:ascii="Arial" w:hAnsi="Arial" w:cs="Arial"/>
          <w:color w:val="auto"/>
          <w:sz w:val="22"/>
          <w:szCs w:val="22"/>
          <w:lang w:eastAsia="pl-PL"/>
        </w:rPr>
      </w:pPr>
      <w:r w:rsidRPr="00355A19">
        <w:rPr>
          <w:rFonts w:ascii="Arial" w:hAnsi="Arial" w:cs="Arial"/>
          <w:color w:val="auto"/>
          <w:sz w:val="22"/>
          <w:szCs w:val="22"/>
          <w:lang w:eastAsia="pl-PL"/>
        </w:rPr>
        <w:t>Wykonawca zobowiązuje się, że pracownicy wykonujący czynności w zakresie j. w., będą</w:t>
      </w:r>
      <w:r>
        <w:rPr>
          <w:rFonts w:ascii="Arial" w:hAnsi="Arial" w:cs="Arial"/>
          <w:color w:val="auto"/>
          <w:sz w:val="22"/>
          <w:szCs w:val="22"/>
          <w:lang w:eastAsia="pl-PL"/>
        </w:rPr>
        <w:t xml:space="preserve"> </w:t>
      </w:r>
      <w:r w:rsidRPr="00355A19">
        <w:rPr>
          <w:rFonts w:ascii="Arial" w:hAnsi="Arial" w:cs="Arial"/>
          <w:color w:val="auto"/>
          <w:sz w:val="22"/>
          <w:szCs w:val="22"/>
          <w:lang w:eastAsia="pl-PL"/>
        </w:rPr>
        <w:t xml:space="preserve">zatrudnieni na umowę o pracę w rozumieniu przepisów ustawy z dnia 26 czerwca 1974r. Kodeks pracy (Dz. U. z 2020r. poz. 1320 z </w:t>
      </w:r>
      <w:proofErr w:type="spellStart"/>
      <w:r w:rsidRPr="00355A19">
        <w:rPr>
          <w:rFonts w:ascii="Arial" w:hAnsi="Arial" w:cs="Arial"/>
          <w:color w:val="auto"/>
          <w:sz w:val="22"/>
          <w:szCs w:val="22"/>
          <w:lang w:eastAsia="pl-PL"/>
        </w:rPr>
        <w:t>późn</w:t>
      </w:r>
      <w:proofErr w:type="spellEnd"/>
      <w:r w:rsidRPr="00355A19">
        <w:rPr>
          <w:rFonts w:ascii="Arial" w:hAnsi="Arial" w:cs="Arial"/>
          <w:color w:val="auto"/>
          <w:sz w:val="22"/>
          <w:szCs w:val="22"/>
          <w:lang w:eastAsia="pl-PL"/>
        </w:rPr>
        <w:t>. zm.).</w:t>
      </w:r>
    </w:p>
    <w:p w14:paraId="3F350A55" w14:textId="78028171" w:rsidR="00B77EFA" w:rsidRDefault="00355A19" w:rsidP="00355A19">
      <w:pPr>
        <w:pStyle w:val="ppktwniosku"/>
        <w:keepNext w:val="0"/>
        <w:keepLines w:val="0"/>
        <w:numPr>
          <w:ilvl w:val="0"/>
          <w:numId w:val="0"/>
        </w:numPr>
        <w:spacing w:before="0" w:line="271" w:lineRule="auto"/>
        <w:jc w:val="both"/>
        <w:rPr>
          <w:rFonts w:ascii="Arial" w:hAnsi="Arial" w:cs="Arial"/>
          <w:color w:val="auto"/>
          <w:sz w:val="22"/>
          <w:szCs w:val="22"/>
          <w:lang w:eastAsia="pl-PL"/>
        </w:rPr>
      </w:pPr>
      <w:r w:rsidRPr="00355A19">
        <w:rPr>
          <w:rFonts w:ascii="Arial" w:hAnsi="Arial" w:cs="Arial"/>
          <w:color w:val="auto"/>
          <w:sz w:val="22"/>
          <w:szCs w:val="22"/>
          <w:lang w:eastAsia="pl-PL"/>
        </w:rPr>
        <w:t>Każdorazowo na żądanie Zamawiającego, Wykonawca przedstawi listę osób obecnych na budowie w danym dniu wraz z oświadczeniem, że osoby te są zatrudnione na umowę o pracę. Nieprzedłożenie przez Wykonawcę listy osób w terminie wskazanym przez Zamawiającego będzie traktowane, jako niewypełnienie obowiązku zatrudnienia pracowników na podstawie umowy o pracę oraz będzie skutkować naliczaniem kar umownych w wysokości określonej w § 7 ust. 2 Istotnych Postanowień Umowy, a także zawiadomieniem Państwowej Inspekcji Pracy o podejrzeniu zastąpienia umowy o pracę z osobami wykonującymi pracę na warunkach określonych w art. 22 §1 ustawy Kodeks Pracy, umową cywilnoprawną.</w:t>
      </w:r>
    </w:p>
    <w:p w14:paraId="05E642DF" w14:textId="77777777" w:rsidR="00257473" w:rsidRPr="003A65B1" w:rsidRDefault="00257473" w:rsidP="00B77EFA">
      <w:pPr>
        <w:pStyle w:val="ppktwniosku"/>
        <w:keepNext w:val="0"/>
        <w:keepLines w:val="0"/>
        <w:numPr>
          <w:ilvl w:val="0"/>
          <w:numId w:val="0"/>
        </w:numPr>
        <w:spacing w:before="0" w:line="271" w:lineRule="auto"/>
        <w:rPr>
          <w:rFonts w:ascii="Arial" w:hAnsi="Arial" w:cs="Arial"/>
          <w:sz w:val="22"/>
          <w:szCs w:val="22"/>
        </w:rPr>
      </w:pPr>
    </w:p>
    <w:p w14:paraId="4ADABCF9" w14:textId="1B95E7CB" w:rsidR="007C0085" w:rsidRPr="0000552B" w:rsidRDefault="0089169E" w:rsidP="009D1739">
      <w:pPr>
        <w:numPr>
          <w:ilvl w:val="0"/>
          <w:numId w:val="3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3330F53F" w14:textId="77777777" w:rsidR="004B4D10" w:rsidRDefault="004B4D10" w:rsidP="0000552B">
      <w:pPr>
        <w:spacing w:line="271" w:lineRule="auto"/>
        <w:jc w:val="both"/>
        <w:rPr>
          <w:rFonts w:ascii="Arial" w:hAnsi="Arial" w:cs="Arial"/>
          <w:bCs/>
          <w:sz w:val="22"/>
          <w:szCs w:val="22"/>
        </w:rPr>
      </w:pPr>
    </w:p>
    <w:p w14:paraId="1F5A1261" w14:textId="49F410AF"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9D1739">
      <w:pPr>
        <w:numPr>
          <w:ilvl w:val="0"/>
          <w:numId w:val="3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635188A5" w14:textId="77777777" w:rsidR="004B4D10" w:rsidRDefault="004B4D10" w:rsidP="0000552B">
      <w:pPr>
        <w:spacing w:line="271" w:lineRule="auto"/>
        <w:jc w:val="both"/>
        <w:rPr>
          <w:rFonts w:ascii="Arial" w:hAnsi="Arial" w:cs="Arial"/>
          <w:bCs/>
          <w:sz w:val="22"/>
          <w:szCs w:val="22"/>
        </w:rPr>
      </w:pPr>
    </w:p>
    <w:p w14:paraId="119836C6" w14:textId="2D424B5A"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9D1739">
      <w:pPr>
        <w:numPr>
          <w:ilvl w:val="0"/>
          <w:numId w:val="33"/>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25F46E90" w14:textId="77777777" w:rsidR="004B4D10" w:rsidRDefault="004B4D10" w:rsidP="00010718">
      <w:pPr>
        <w:spacing w:line="271" w:lineRule="auto"/>
        <w:jc w:val="both"/>
        <w:rPr>
          <w:rFonts w:ascii="Arial" w:eastAsiaTheme="majorEastAsia" w:hAnsi="Arial" w:cs="Arial"/>
          <w:sz w:val="22"/>
          <w:szCs w:val="22"/>
        </w:rPr>
      </w:pPr>
      <w:bookmarkStart w:id="2" w:name="_Hlk172202398"/>
    </w:p>
    <w:p w14:paraId="2E363230" w14:textId="02D1391C" w:rsidR="00844A62" w:rsidRPr="00982DC7" w:rsidRDefault="00355A19" w:rsidP="00010718">
      <w:pPr>
        <w:spacing w:line="271" w:lineRule="auto"/>
        <w:jc w:val="both"/>
        <w:rPr>
          <w:rFonts w:ascii="Arial" w:eastAsiaTheme="majorEastAsia" w:hAnsi="Arial" w:cs="Arial"/>
          <w:sz w:val="22"/>
          <w:szCs w:val="22"/>
        </w:rPr>
      </w:pPr>
      <w:r>
        <w:rPr>
          <w:rFonts w:ascii="Arial" w:eastAsiaTheme="majorEastAsia" w:hAnsi="Arial" w:cs="Arial"/>
          <w:sz w:val="22"/>
          <w:szCs w:val="22"/>
        </w:rPr>
        <w:t>3 miesiące</w:t>
      </w:r>
      <w:r w:rsidR="00720F33">
        <w:rPr>
          <w:rFonts w:ascii="Arial" w:eastAsiaTheme="majorEastAsia" w:hAnsi="Arial" w:cs="Arial"/>
          <w:sz w:val="22"/>
          <w:szCs w:val="22"/>
        </w:rPr>
        <w:t xml:space="preserve"> od dnia podpisania umowy.</w:t>
      </w:r>
    </w:p>
    <w:bookmarkEnd w:id="2"/>
    <w:p w14:paraId="3D2B5628" w14:textId="77777777" w:rsidR="00A41E3B" w:rsidRPr="003A65B1" w:rsidRDefault="00A41E3B" w:rsidP="00010718">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9D1739">
      <w:pPr>
        <w:numPr>
          <w:ilvl w:val="0"/>
          <w:numId w:val="33"/>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3A8EAAE6" w14:textId="77777777" w:rsidR="004B4D10" w:rsidRDefault="004B4D10" w:rsidP="003A65B1">
      <w:pPr>
        <w:spacing w:line="271" w:lineRule="auto"/>
        <w:jc w:val="both"/>
        <w:rPr>
          <w:rFonts w:ascii="Arial" w:eastAsiaTheme="majorEastAsia" w:hAnsi="Arial" w:cs="Arial"/>
          <w:sz w:val="22"/>
          <w:szCs w:val="22"/>
          <w:lang w:eastAsia="en-US"/>
        </w:rPr>
      </w:pPr>
    </w:p>
    <w:p w14:paraId="1638877B" w14:textId="65F9C886" w:rsidR="00F04C1F"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p w14:paraId="774F9172" w14:textId="77777777" w:rsidR="009F72F8" w:rsidRDefault="009F72F8" w:rsidP="003A65B1">
      <w:pPr>
        <w:spacing w:line="271" w:lineRule="auto"/>
        <w:jc w:val="both"/>
        <w:rPr>
          <w:rFonts w:ascii="Arial" w:eastAsiaTheme="majorEastAsia" w:hAnsi="Arial" w:cs="Arial"/>
          <w:b/>
          <w:sz w:val="22"/>
          <w:szCs w:val="22"/>
          <w:lang w:eastAsia="en-US"/>
        </w:rPr>
      </w:pPr>
    </w:p>
    <w:p w14:paraId="03B95B8D" w14:textId="77777777" w:rsidR="009F72F8" w:rsidRPr="006C0A57" w:rsidRDefault="009F72F8" w:rsidP="003A65B1">
      <w:pPr>
        <w:spacing w:line="271" w:lineRule="auto"/>
        <w:jc w:val="both"/>
        <w:rPr>
          <w:rFonts w:ascii="Arial" w:eastAsiaTheme="majorEastAsia" w:hAnsi="Arial" w:cs="Arial"/>
          <w:b/>
          <w:sz w:val="22"/>
          <w:szCs w:val="22"/>
          <w:lang w:eastAsia="en-US"/>
        </w:rPr>
      </w:pP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 xml:space="preserve">uprawnień do prowadzenia </w:t>
            </w:r>
            <w:r w:rsidRPr="006C0A57">
              <w:rPr>
                <w:rFonts w:ascii="Arial" w:eastAsiaTheme="majorEastAsia" w:hAnsi="Arial" w:cs="Arial"/>
                <w:b/>
                <w:sz w:val="22"/>
                <w:szCs w:val="22"/>
                <w:lang w:eastAsia="en-US"/>
              </w:rPr>
              <w:lastRenderedPageBreak/>
              <w:t>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lastRenderedPageBreak/>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0AB251D6" w:rsidR="006C0A57" w:rsidRPr="00720F33" w:rsidRDefault="00720F33" w:rsidP="00720F33">
            <w:pPr>
              <w:tabs>
                <w:tab w:val="left" w:pos="567"/>
              </w:tabs>
              <w:suppressAutoHyphens/>
              <w:spacing w:line="276" w:lineRule="auto"/>
              <w:contextualSpacing/>
              <w:jc w:val="both"/>
              <w:rPr>
                <w:rFonts w:ascii="Arial" w:hAnsi="Arial" w:cs="Arial"/>
                <w:sz w:val="22"/>
                <w:szCs w:val="22"/>
              </w:rPr>
            </w:pPr>
            <w:r w:rsidRPr="00720F33">
              <w:rPr>
                <w:rFonts w:ascii="Arial" w:hAnsi="Arial" w:cs="Arial"/>
                <w:sz w:val="22"/>
                <w:szCs w:val="22"/>
              </w:rPr>
              <w:t xml:space="preserve">Warunek ten Zamawiający uzna za spełniony, jeżeli Wykonawca wykaże, że </w:t>
            </w:r>
            <w:r w:rsidR="00355A19" w:rsidRPr="00355A19">
              <w:rPr>
                <w:rFonts w:ascii="Arial" w:hAnsi="Arial" w:cs="Arial"/>
                <w:sz w:val="22"/>
                <w:szCs w:val="22"/>
              </w:rPr>
              <w:t xml:space="preserve">a)posiadają odpowiednie ubezpieczenie odpowiedzialności cywilnej w zakresie prowadzonej działalności związanej z przedmiotem zamówienia na sumę gwarancyjną nie mniejszą niż </w:t>
            </w:r>
            <w:r w:rsidR="00355A19">
              <w:rPr>
                <w:rFonts w:ascii="Arial" w:hAnsi="Arial" w:cs="Arial"/>
                <w:sz w:val="22"/>
                <w:szCs w:val="22"/>
              </w:rPr>
              <w:t>35</w:t>
            </w:r>
            <w:r w:rsidR="00355A19" w:rsidRPr="00355A19">
              <w:rPr>
                <w:rFonts w:ascii="Arial" w:hAnsi="Arial" w:cs="Arial"/>
                <w:sz w:val="22"/>
                <w:szCs w:val="22"/>
              </w:rPr>
              <w:t>0.000,00 zł brutto.</w:t>
            </w:r>
          </w:p>
        </w:tc>
        <w:tc>
          <w:tcPr>
            <w:tcW w:w="4113" w:type="dxa"/>
            <w:tcBorders>
              <w:left w:val="single" w:sz="1" w:space="0" w:color="000000"/>
              <w:bottom w:val="single" w:sz="1" w:space="0" w:color="000000"/>
              <w:right w:val="single" w:sz="1" w:space="0" w:color="000000"/>
            </w:tcBorders>
            <w:shd w:val="clear" w:color="auto" w:fill="auto"/>
          </w:tcPr>
          <w:p w14:paraId="2C90565E" w14:textId="7D0C81F9" w:rsidR="006C0A57" w:rsidRPr="006C0A57" w:rsidRDefault="00720F33" w:rsidP="00720F33">
            <w:pPr>
              <w:widowControl w:val="0"/>
              <w:suppressAutoHyphens/>
              <w:autoSpaceDE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d</w:t>
            </w:r>
            <w:r w:rsidRPr="00C675F4">
              <w:rPr>
                <w:rFonts w:ascii="Arial" w:eastAsia="SimSun" w:hAnsi="Arial" w:cs="Arial"/>
                <w:kern w:val="1"/>
                <w:sz w:val="22"/>
                <w:szCs w:val="22"/>
                <w:lang w:eastAsia="hi-IN" w:bidi="hi-IN"/>
              </w:rPr>
              <w:t>okumenty potwierdzające, że wykonawca jest ubezpieczony od odpowiedzialności cywilnej w zakresie prowadzonej działalności związanej z przedmiotem zamówienia ze wskazaniem sumy gwarancyjnej tego ubezpieczenia.</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4AC81890" w14:textId="77777777" w:rsidR="00E00652" w:rsidRDefault="00E00652" w:rsidP="00E00652">
            <w:pPr>
              <w:pStyle w:val="Akapitzlist"/>
              <w:suppressAutoHyphens/>
              <w:ind w:left="66"/>
              <w:contextualSpacing/>
              <w:jc w:val="both"/>
              <w:rPr>
                <w:rFonts w:ascii="Arial" w:hAnsi="Arial" w:cs="Arial"/>
                <w:sz w:val="22"/>
                <w:szCs w:val="22"/>
              </w:rPr>
            </w:pPr>
            <w:r w:rsidRPr="00E00652">
              <w:rPr>
                <w:rFonts w:ascii="Arial" w:hAnsi="Arial" w:cs="Arial"/>
                <w:sz w:val="22"/>
                <w:szCs w:val="22"/>
              </w:rPr>
              <w:t xml:space="preserve">Zamawiający zaprasza do udziału w postępowaniu tych Wykonawców, którzy spełniają łącznie poniższe wymagania: </w:t>
            </w:r>
          </w:p>
          <w:p w14:paraId="02965530" w14:textId="46E77A4D" w:rsidR="00355A19" w:rsidRPr="00355A19" w:rsidRDefault="00355A19" w:rsidP="009D1739">
            <w:pPr>
              <w:pStyle w:val="Akapitzlist"/>
              <w:numPr>
                <w:ilvl w:val="0"/>
                <w:numId w:val="38"/>
              </w:numPr>
              <w:tabs>
                <w:tab w:val="left" w:pos="567"/>
              </w:tabs>
              <w:suppressAutoHyphens/>
              <w:spacing w:line="276" w:lineRule="auto"/>
              <w:ind w:left="66" w:firstLine="0"/>
              <w:contextualSpacing/>
              <w:jc w:val="both"/>
              <w:rPr>
                <w:rFonts w:ascii="Arial" w:hAnsi="Arial" w:cs="Arial"/>
                <w:sz w:val="22"/>
                <w:szCs w:val="22"/>
              </w:rPr>
            </w:pPr>
            <w:r w:rsidRPr="00355A19">
              <w:rPr>
                <w:rFonts w:ascii="Arial" w:hAnsi="Arial" w:cs="Arial"/>
                <w:sz w:val="22"/>
                <w:szCs w:val="22"/>
              </w:rPr>
              <w:t xml:space="preserve">w okresie ostatnich </w:t>
            </w:r>
            <w:r>
              <w:rPr>
                <w:rFonts w:ascii="Arial" w:hAnsi="Arial" w:cs="Arial"/>
                <w:sz w:val="22"/>
                <w:szCs w:val="22"/>
              </w:rPr>
              <w:t>pięciu</w:t>
            </w:r>
            <w:r w:rsidRPr="00355A19">
              <w:rPr>
                <w:rFonts w:ascii="Arial" w:hAnsi="Arial" w:cs="Arial"/>
                <w:sz w:val="22"/>
                <w:szCs w:val="22"/>
              </w:rPr>
              <w:t xml:space="preserve"> lat przed upływem terminu składania ofert wykonali należycie</w:t>
            </w:r>
            <w:r w:rsidRPr="00355A19">
              <w:rPr>
                <w:rFonts w:ascii="Arial" w:hAnsi="Arial" w:cs="Arial"/>
                <w:sz w:val="22"/>
                <w:szCs w:val="22"/>
              </w:rPr>
              <w:br/>
              <w:t xml:space="preserve">co najmniej trzy roboty o wartości minimum </w:t>
            </w:r>
            <w:r>
              <w:rPr>
                <w:rFonts w:ascii="Arial" w:hAnsi="Arial" w:cs="Arial"/>
                <w:sz w:val="22"/>
                <w:szCs w:val="22"/>
              </w:rPr>
              <w:t>350</w:t>
            </w:r>
            <w:r w:rsidRPr="00355A19">
              <w:rPr>
                <w:rFonts w:ascii="Arial" w:hAnsi="Arial" w:cs="Arial"/>
                <w:sz w:val="22"/>
                <w:szCs w:val="22"/>
              </w:rPr>
              <w:t xml:space="preserve">.000,00 zł brutto. Jeżeli okres prowadzenia działalności jest krótszy niż trzy lata, to powyższe wymagania dotyczą tego okresu, </w:t>
            </w:r>
          </w:p>
          <w:p w14:paraId="5C4EB1AE" w14:textId="77777777" w:rsidR="00355A19" w:rsidRPr="00355A19" w:rsidRDefault="00355A19" w:rsidP="009D1739">
            <w:pPr>
              <w:pStyle w:val="Akapitzlist"/>
              <w:numPr>
                <w:ilvl w:val="0"/>
                <w:numId w:val="38"/>
              </w:numPr>
              <w:tabs>
                <w:tab w:val="left" w:pos="567"/>
              </w:tabs>
              <w:suppressAutoHyphens/>
              <w:spacing w:line="276" w:lineRule="auto"/>
              <w:ind w:left="66" w:firstLine="0"/>
              <w:contextualSpacing/>
              <w:jc w:val="both"/>
              <w:rPr>
                <w:rFonts w:ascii="Arial" w:hAnsi="Arial" w:cs="Arial"/>
                <w:sz w:val="22"/>
                <w:szCs w:val="22"/>
              </w:rPr>
            </w:pPr>
            <w:r w:rsidRPr="00355A19">
              <w:rPr>
                <w:rFonts w:ascii="Arial" w:hAnsi="Arial" w:cs="Arial"/>
                <w:sz w:val="22"/>
                <w:szCs w:val="22"/>
              </w:rPr>
              <w:t xml:space="preserve">osoby skierowane przez wykonawcę do realizacji zamówienia publicznego, w szczególności odpowiedzialne za świadczenie usług, posiadają właściwe kwalifikacje zawodowe, uprawnienia, doświadczenie i wykształcenie niezbędne do </w:t>
            </w:r>
            <w:r w:rsidRPr="00355A19">
              <w:rPr>
                <w:rFonts w:ascii="Arial" w:hAnsi="Arial" w:cs="Arial"/>
                <w:sz w:val="22"/>
                <w:szCs w:val="22"/>
              </w:rPr>
              <w:lastRenderedPageBreak/>
              <w:t xml:space="preserve">wykonania zamówienia publicznego. </w:t>
            </w:r>
          </w:p>
          <w:p w14:paraId="2C274EB9" w14:textId="52035699" w:rsidR="006C0A57" w:rsidRPr="009F72F8" w:rsidRDefault="006C0A57" w:rsidP="00720F33">
            <w:pPr>
              <w:suppressAutoHyphens/>
              <w:contextualSpacing/>
              <w:jc w:val="both"/>
              <w:rPr>
                <w:rFonts w:ascii="Arial" w:hAnsi="Arial" w:cs="Arial"/>
                <w:sz w:val="22"/>
                <w:szCs w:val="22"/>
              </w:rPr>
            </w:pPr>
          </w:p>
        </w:tc>
        <w:tc>
          <w:tcPr>
            <w:tcW w:w="4113" w:type="dxa"/>
            <w:tcBorders>
              <w:left w:val="single" w:sz="1" w:space="0" w:color="000000"/>
              <w:bottom w:val="single" w:sz="1" w:space="0" w:color="000000"/>
              <w:right w:val="single" w:sz="1" w:space="0" w:color="000000"/>
            </w:tcBorders>
            <w:shd w:val="clear" w:color="auto" w:fill="auto"/>
          </w:tcPr>
          <w:p w14:paraId="1649732C" w14:textId="77777777" w:rsidR="00892A55"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lastRenderedPageBreak/>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77F6A43" w14:textId="42B5C1F1" w:rsidR="00355A19" w:rsidRPr="00BB3B08" w:rsidRDefault="00355A19"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355A19">
              <w:rPr>
                <w:rFonts w:ascii="Arial" w:eastAsia="SimSun" w:hAnsi="Arial" w:cs="Arial"/>
                <w:kern w:val="1"/>
                <w:sz w:val="22"/>
                <w:szCs w:val="22"/>
                <w:lang w:eastAsia="hi-IN" w:bidi="hi-IN"/>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w:t>
            </w:r>
            <w:r w:rsidRPr="00355A19">
              <w:rPr>
                <w:rFonts w:ascii="Arial" w:eastAsia="SimSun" w:hAnsi="Arial" w:cs="Arial"/>
                <w:kern w:val="1"/>
                <w:sz w:val="22"/>
                <w:szCs w:val="22"/>
                <w:lang w:eastAsia="hi-IN" w:bidi="hi-IN"/>
              </w:rPr>
              <w:lastRenderedPageBreak/>
              <w:t>także zakresu wykonywanych przez nie czynności oraz informacją o podstawie do dysponowania tymi osobami.</w:t>
            </w:r>
          </w:p>
          <w:p w14:paraId="7B03CE4B" w14:textId="2174DE75" w:rsidR="006C0A57" w:rsidRPr="006C0A57" w:rsidRDefault="006C0A57"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9D1739">
      <w:pPr>
        <w:numPr>
          <w:ilvl w:val="0"/>
          <w:numId w:val="3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7F56AEDC" w14:textId="77777777" w:rsidR="004B4D10" w:rsidRDefault="004B4D10" w:rsidP="005572B4">
      <w:pPr>
        <w:autoSpaceDE w:val="0"/>
        <w:autoSpaceDN w:val="0"/>
        <w:spacing w:before="120" w:after="120" w:line="271" w:lineRule="auto"/>
        <w:jc w:val="both"/>
        <w:rPr>
          <w:rFonts w:ascii="Arial" w:hAnsi="Arial" w:cs="Arial"/>
          <w:sz w:val="22"/>
          <w:szCs w:val="22"/>
        </w:rPr>
      </w:pPr>
    </w:p>
    <w:p w14:paraId="1F63C328" w14:textId="09B4FCE6" w:rsidR="00B40D1F"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19081427" w14:textId="77777777" w:rsidR="004B4D10" w:rsidRPr="005572B4" w:rsidRDefault="004B4D10" w:rsidP="005572B4">
      <w:pPr>
        <w:autoSpaceDE w:val="0"/>
        <w:autoSpaceDN w:val="0"/>
        <w:spacing w:before="120" w:after="120" w:line="271" w:lineRule="auto"/>
        <w:jc w:val="both"/>
        <w:rPr>
          <w:rFonts w:ascii="Arial" w:hAnsi="Arial" w:cs="Arial"/>
          <w:sz w:val="22"/>
          <w:szCs w:val="22"/>
        </w:rPr>
      </w:pPr>
    </w:p>
    <w:p w14:paraId="3C828E6F" w14:textId="77777777" w:rsidR="009D4DAE" w:rsidRPr="003A65B1" w:rsidRDefault="009D4DAE" w:rsidP="009D1739">
      <w:pPr>
        <w:numPr>
          <w:ilvl w:val="0"/>
          <w:numId w:val="3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085AC6">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40736B">
      <w:pPr>
        <w:numPr>
          <w:ilvl w:val="0"/>
          <w:numId w:val="2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Default="008B58DE" w:rsidP="0040736B">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w:t>
      </w:r>
      <w:r w:rsidR="00E14DCB" w:rsidRPr="003A65B1">
        <w:rPr>
          <w:rFonts w:ascii="Arial" w:hAnsi="Arial" w:cs="Arial"/>
          <w:sz w:val="22"/>
          <w:szCs w:val="22"/>
        </w:rPr>
        <w:lastRenderedPageBreak/>
        <w:t xml:space="preserve">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667AA265" w14:textId="77777777" w:rsidR="004B4D10" w:rsidRPr="003A65B1" w:rsidRDefault="004B4D10" w:rsidP="004B4D10">
      <w:pPr>
        <w:autoSpaceDE w:val="0"/>
        <w:autoSpaceDN w:val="0"/>
        <w:spacing w:before="120" w:after="120" w:line="271" w:lineRule="auto"/>
        <w:ind w:left="360"/>
        <w:jc w:val="both"/>
        <w:rPr>
          <w:rFonts w:ascii="Arial" w:hAnsi="Arial" w:cs="Arial"/>
          <w:sz w:val="22"/>
          <w:szCs w:val="22"/>
        </w:rPr>
      </w:pPr>
    </w:p>
    <w:p w14:paraId="4CA0519E" w14:textId="4F9CA754" w:rsidR="00AC1CD8" w:rsidRDefault="00E14DCB" w:rsidP="0040736B">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183A5AED" w14:textId="77777777" w:rsidR="004B4D10" w:rsidRPr="003A65B1" w:rsidRDefault="004B4D10" w:rsidP="004B4D10">
      <w:pPr>
        <w:autoSpaceDE w:val="0"/>
        <w:autoSpaceDN w:val="0"/>
        <w:spacing w:before="120" w:after="120" w:line="271" w:lineRule="auto"/>
        <w:ind w:left="360"/>
        <w:jc w:val="both"/>
        <w:rPr>
          <w:rFonts w:ascii="Arial" w:hAnsi="Arial" w:cs="Arial"/>
          <w:sz w:val="22"/>
          <w:szCs w:val="22"/>
        </w:rPr>
      </w:pPr>
    </w:p>
    <w:p w14:paraId="29536F49" w14:textId="1427E384" w:rsidR="009615B1" w:rsidRPr="003A65B1" w:rsidRDefault="00AC1CD8" w:rsidP="0040736B">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24C85B1A" w14:textId="77777777" w:rsidR="004B4D10" w:rsidRPr="003A65B1" w:rsidRDefault="004B4D10" w:rsidP="00085AC6">
      <w:pPr>
        <w:pStyle w:val="Tekstpodstawowy"/>
        <w:numPr>
          <w:ilvl w:val="0"/>
          <w:numId w:val="9"/>
        </w:numPr>
        <w:spacing w:after="0" w:line="271" w:lineRule="auto"/>
        <w:ind w:right="20"/>
        <w:jc w:val="both"/>
        <w:rPr>
          <w:rFonts w:ascii="Arial" w:hAnsi="Arial" w:cs="Arial"/>
          <w:sz w:val="22"/>
          <w:szCs w:val="22"/>
        </w:rPr>
      </w:pPr>
    </w:p>
    <w:p w14:paraId="53DD20DE" w14:textId="2E9AC895" w:rsidR="000C0411" w:rsidRPr="003A65B1" w:rsidRDefault="00514BAF" w:rsidP="0040736B">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40736B">
      <w:pPr>
        <w:numPr>
          <w:ilvl w:val="0"/>
          <w:numId w:val="23"/>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40736B">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085AC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085AC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C72DD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C72DD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C72DD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53F3EA09" w14:textId="252152AD" w:rsidR="00887365" w:rsidRPr="005E430E" w:rsidRDefault="00DC3711" w:rsidP="005E430E">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15302794" w14:textId="58884BAD" w:rsidR="0078519A" w:rsidRPr="003A65B1" w:rsidRDefault="0078519A" w:rsidP="0040736B">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085AC6">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54554F5" w14:textId="2EE134C4" w:rsidR="005F74F8" w:rsidRPr="005E430E" w:rsidRDefault="0078519A" w:rsidP="003A65B1">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7DB01FAE" w14:textId="77777777" w:rsidR="004B4D10" w:rsidRDefault="004B4D10" w:rsidP="003A65B1">
      <w:pPr>
        <w:pStyle w:val="Tekstpodstawowy"/>
        <w:spacing w:after="0" w:line="271" w:lineRule="auto"/>
        <w:ind w:right="20"/>
        <w:jc w:val="both"/>
        <w:rPr>
          <w:rFonts w:ascii="Arial" w:hAnsi="Arial" w:cs="Arial"/>
          <w:b/>
          <w:sz w:val="22"/>
          <w:szCs w:val="22"/>
        </w:rPr>
      </w:pPr>
    </w:p>
    <w:p w14:paraId="5F58E5B1" w14:textId="1CE44ECF"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40736B">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085AC6">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40736B">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lastRenderedPageBreak/>
        <w:t>zakres dostępnych wykonawcy zasobów podmiotu udostępniającego zasoby;</w:t>
      </w:r>
    </w:p>
    <w:p w14:paraId="58600B18" w14:textId="77777777" w:rsidR="0078519A" w:rsidRPr="003A65B1" w:rsidRDefault="0078519A" w:rsidP="0040736B">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40736B">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68B0F7" w14:textId="77777777" w:rsidR="004B4D10" w:rsidRDefault="004B4D10" w:rsidP="003A65B1">
      <w:pPr>
        <w:pStyle w:val="Tekstpodstawowy"/>
        <w:spacing w:after="0" w:line="271" w:lineRule="auto"/>
        <w:ind w:right="20"/>
        <w:jc w:val="both"/>
        <w:rPr>
          <w:rFonts w:ascii="Arial" w:hAnsi="Arial" w:cs="Arial"/>
          <w:b/>
          <w:sz w:val="22"/>
          <w:szCs w:val="22"/>
        </w:rPr>
      </w:pPr>
    </w:p>
    <w:p w14:paraId="65973E31" w14:textId="68BC5729"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2D3D0D77" w:rsidR="00887365" w:rsidRPr="00F86FC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682641B" w14:textId="65C1FF88" w:rsidR="00DC6E39" w:rsidRPr="005E430E" w:rsidRDefault="004835A1" w:rsidP="0040736B">
      <w:pPr>
        <w:numPr>
          <w:ilvl w:val="0"/>
          <w:numId w:val="24"/>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45FD4797" w14:textId="77777777" w:rsidR="004B4D10" w:rsidRDefault="004B4D10" w:rsidP="003A65B1">
      <w:pPr>
        <w:pStyle w:val="Tekstpodstawowy"/>
        <w:spacing w:after="0" w:line="271" w:lineRule="auto"/>
        <w:ind w:right="20"/>
        <w:jc w:val="both"/>
        <w:rPr>
          <w:rFonts w:ascii="Arial" w:hAnsi="Arial" w:cs="Arial"/>
          <w:b/>
          <w:sz w:val="22"/>
          <w:szCs w:val="22"/>
        </w:rPr>
      </w:pPr>
    </w:p>
    <w:p w14:paraId="7685A755" w14:textId="7759AAE0"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B943043" w14:textId="0A5F9B42" w:rsidR="00DC6E39" w:rsidRPr="005E430E" w:rsidRDefault="00887365" w:rsidP="0040736B">
      <w:pPr>
        <w:numPr>
          <w:ilvl w:val="0"/>
          <w:numId w:val="24"/>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23DC2172" w14:textId="77777777" w:rsidR="004B4D10" w:rsidRDefault="004B4D10" w:rsidP="003A65B1">
      <w:pPr>
        <w:pStyle w:val="Tekstpodstawowy"/>
        <w:spacing w:after="0" w:line="271" w:lineRule="auto"/>
        <w:ind w:right="20"/>
        <w:jc w:val="both"/>
        <w:rPr>
          <w:rFonts w:ascii="Arial" w:hAnsi="Arial" w:cs="Arial"/>
          <w:b/>
          <w:sz w:val="22"/>
          <w:szCs w:val="22"/>
        </w:rPr>
      </w:pPr>
    </w:p>
    <w:p w14:paraId="0D694A56" w14:textId="20B03B35"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50AED7" w14:textId="7F764AEA" w:rsidR="00C90057" w:rsidRPr="005E430E" w:rsidRDefault="00C90057" w:rsidP="0040736B">
      <w:pPr>
        <w:numPr>
          <w:ilvl w:val="0"/>
          <w:numId w:val="24"/>
        </w:numPr>
        <w:spacing w:before="240" w:line="271" w:lineRule="auto"/>
        <w:ind w:right="-108"/>
        <w:jc w:val="both"/>
        <w:rPr>
          <w:rFonts w:ascii="Arial" w:hAnsi="Arial" w:cs="Arial"/>
          <w:sz w:val="22"/>
          <w:szCs w:val="22"/>
        </w:rPr>
      </w:pPr>
      <w:bookmarkStart w:id="3" w:name="_Hlk159586336"/>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162268" w14:textId="49E2A2FF" w:rsidR="00844A62"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F6C933" w14:textId="77777777" w:rsidR="00355A19" w:rsidRDefault="00355A19" w:rsidP="00AD7D53">
      <w:pPr>
        <w:pStyle w:val="Tekstpodstawowy"/>
        <w:spacing w:after="0" w:line="271" w:lineRule="auto"/>
        <w:ind w:right="20"/>
        <w:jc w:val="both"/>
        <w:rPr>
          <w:rFonts w:ascii="Arial" w:hAnsi="Arial" w:cs="Arial"/>
          <w:sz w:val="22"/>
          <w:szCs w:val="22"/>
        </w:rPr>
      </w:pPr>
    </w:p>
    <w:p w14:paraId="183DF42B" w14:textId="77777777" w:rsidR="00355A19" w:rsidRPr="00DA4F4C" w:rsidRDefault="00355A19" w:rsidP="00355A19">
      <w:pPr>
        <w:pStyle w:val="Tekstpodstawowy"/>
        <w:numPr>
          <w:ilvl w:val="0"/>
          <w:numId w:val="24"/>
        </w:numPr>
        <w:spacing w:line="271" w:lineRule="auto"/>
        <w:ind w:right="20"/>
        <w:jc w:val="both"/>
        <w:rPr>
          <w:rFonts w:ascii="Arial" w:hAnsi="Arial" w:cs="Arial"/>
          <w:b/>
          <w:bCs/>
          <w:sz w:val="22"/>
          <w:szCs w:val="22"/>
        </w:rPr>
      </w:pPr>
      <w:r w:rsidRPr="00DA4F4C">
        <w:rPr>
          <w:rFonts w:ascii="Arial" w:hAnsi="Arial" w:cs="Arial"/>
          <w:b/>
          <w:bCs/>
          <w:sz w:val="22"/>
          <w:szCs w:val="22"/>
        </w:rPr>
        <w:t>Wadium</w:t>
      </w:r>
    </w:p>
    <w:p w14:paraId="1BCCC667" w14:textId="77777777" w:rsidR="00355A19" w:rsidRPr="00DA4F4C" w:rsidRDefault="00355A19" w:rsidP="00355A19">
      <w:pPr>
        <w:pStyle w:val="Tekstpodstawowy"/>
        <w:spacing w:line="271" w:lineRule="auto"/>
        <w:ind w:right="20"/>
        <w:jc w:val="both"/>
        <w:rPr>
          <w:rFonts w:ascii="Arial" w:hAnsi="Arial" w:cs="Arial"/>
          <w:b/>
          <w:bCs/>
          <w:sz w:val="22"/>
          <w:szCs w:val="22"/>
        </w:rPr>
      </w:pPr>
      <w:r w:rsidRPr="00DA4F4C">
        <w:rPr>
          <w:rFonts w:ascii="Arial" w:hAnsi="Arial" w:cs="Arial"/>
          <w:b/>
          <w:bCs/>
          <w:sz w:val="22"/>
          <w:szCs w:val="22"/>
        </w:rPr>
        <w:t>Wymagana forma:</w:t>
      </w:r>
    </w:p>
    <w:p w14:paraId="19E41A6A" w14:textId="506F41D3" w:rsidR="00355A19" w:rsidRPr="00355A19" w:rsidRDefault="00355A19" w:rsidP="00355A19">
      <w:pPr>
        <w:pStyle w:val="Tekstpodstawowy"/>
        <w:spacing w:line="271" w:lineRule="auto"/>
        <w:ind w:right="20"/>
        <w:jc w:val="both"/>
        <w:rPr>
          <w:rFonts w:ascii="Arial" w:hAnsi="Arial" w:cs="Arial"/>
          <w:sz w:val="22"/>
          <w:szCs w:val="22"/>
        </w:rPr>
      </w:pPr>
      <w:r w:rsidRPr="00355A19">
        <w:rPr>
          <w:rFonts w:ascii="Arial" w:hAnsi="Arial" w:cs="Arial"/>
          <w:sz w:val="22"/>
          <w:szCs w:val="22"/>
        </w:rPr>
        <w:lastRenderedPageBreak/>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5ED60270" w14:textId="5D48F620" w:rsidR="00355A19" w:rsidRPr="00355A19" w:rsidRDefault="00355A19" w:rsidP="00355A19">
      <w:pPr>
        <w:pStyle w:val="Tekstpodstawowy"/>
        <w:spacing w:line="271" w:lineRule="auto"/>
        <w:ind w:right="20"/>
        <w:jc w:val="both"/>
        <w:rPr>
          <w:rFonts w:ascii="Arial" w:hAnsi="Arial" w:cs="Arial"/>
          <w:sz w:val="22"/>
          <w:szCs w:val="22"/>
        </w:rPr>
      </w:pPr>
      <w:r w:rsidRPr="00355A19">
        <w:rPr>
          <w:rFonts w:ascii="Arial" w:hAnsi="Arial" w:cs="Arial"/>
          <w:sz w:val="22"/>
          <w:szCs w:val="22"/>
        </w:rPr>
        <w:t>Zamawiający zaleca załączenie do oferty dokumentu potwierdzającego wniesienie wadium w pieniądzu na rachunek bankowy zamawiającego. Czynność ta skróci czas badania ofert.</w:t>
      </w:r>
    </w:p>
    <w:bookmarkEnd w:id="3"/>
    <w:p w14:paraId="213D09ED" w14:textId="77777777" w:rsidR="00E00652" w:rsidRPr="00A90876" w:rsidRDefault="00E00652" w:rsidP="00A90876">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9D1739">
      <w:pPr>
        <w:numPr>
          <w:ilvl w:val="0"/>
          <w:numId w:val="3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1E77E839" w14:textId="77777777" w:rsidR="004B4D10" w:rsidRDefault="00366206" w:rsidP="00366206">
      <w:pPr>
        <w:spacing w:line="271" w:lineRule="auto"/>
        <w:ind w:left="-142"/>
        <w:jc w:val="both"/>
        <w:rPr>
          <w:rFonts w:ascii="Arial" w:hAnsi="Arial" w:cs="Arial"/>
          <w:sz w:val="22"/>
          <w:szCs w:val="22"/>
        </w:rPr>
      </w:pPr>
      <w:r>
        <w:rPr>
          <w:rFonts w:ascii="Arial" w:hAnsi="Arial" w:cs="Arial"/>
          <w:sz w:val="22"/>
          <w:szCs w:val="22"/>
        </w:rPr>
        <w:t xml:space="preserve">  </w:t>
      </w:r>
    </w:p>
    <w:p w14:paraId="3C7EE1B2" w14:textId="7BF1DD4D" w:rsidR="00355A19" w:rsidRPr="003A65B1" w:rsidRDefault="00355A19" w:rsidP="009D1739">
      <w:pPr>
        <w:numPr>
          <w:ilvl w:val="0"/>
          <w:numId w:val="40"/>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Pr>
          <w:rFonts w:ascii="Arial" w:hAnsi="Arial" w:cs="Arial"/>
          <w:bCs/>
          <w:sz w:val="22"/>
          <w:szCs w:val="22"/>
        </w:rPr>
        <w:t>4.000,00 zł</w:t>
      </w:r>
      <w:r w:rsidRPr="003A65B1">
        <w:rPr>
          <w:rFonts w:ascii="Arial" w:hAnsi="Arial" w:cs="Arial"/>
          <w:bCs/>
          <w:sz w:val="22"/>
          <w:szCs w:val="22"/>
        </w:rPr>
        <w:t xml:space="preserve"> (słownie: </w:t>
      </w:r>
      <w:r>
        <w:rPr>
          <w:rFonts w:ascii="Arial" w:hAnsi="Arial" w:cs="Arial"/>
          <w:bCs/>
          <w:sz w:val="22"/>
          <w:szCs w:val="22"/>
        </w:rPr>
        <w:t>cztery tysiące złotych).</w:t>
      </w:r>
    </w:p>
    <w:p w14:paraId="6AA53FE7" w14:textId="10FAB723" w:rsidR="00355A19" w:rsidRPr="002B159B" w:rsidRDefault="00355A19" w:rsidP="009D1739">
      <w:pPr>
        <w:numPr>
          <w:ilvl w:val="0"/>
          <w:numId w:val="40"/>
        </w:numPr>
        <w:autoSpaceDE w:val="0"/>
        <w:autoSpaceDN w:val="0"/>
        <w:spacing w:before="120" w:after="120" w:line="271" w:lineRule="auto"/>
        <w:jc w:val="both"/>
        <w:rPr>
          <w:rFonts w:ascii="Arial" w:hAnsi="Arial" w:cs="Arial"/>
          <w:b/>
          <w:bCs/>
          <w:sz w:val="22"/>
          <w:szCs w:val="22"/>
        </w:rPr>
      </w:pPr>
      <w:r w:rsidRPr="003A65B1">
        <w:rPr>
          <w:rFonts w:ascii="Arial" w:hAnsi="Arial" w:cs="Arial"/>
          <w:sz w:val="22"/>
          <w:szCs w:val="22"/>
        </w:rPr>
        <w:t xml:space="preserve">Wadium musi obejmować pełen okres związania ofertą tj. </w:t>
      </w:r>
      <w:r w:rsidRPr="002B159B">
        <w:rPr>
          <w:rFonts w:ascii="Arial" w:hAnsi="Arial" w:cs="Arial"/>
          <w:b/>
          <w:bCs/>
          <w:sz w:val="22"/>
          <w:szCs w:val="22"/>
        </w:rPr>
        <w:t xml:space="preserve">do dnia </w:t>
      </w:r>
      <w:r w:rsidR="002F5AC8">
        <w:rPr>
          <w:rFonts w:ascii="Arial" w:hAnsi="Arial" w:cs="Arial"/>
          <w:b/>
          <w:bCs/>
          <w:sz w:val="22"/>
          <w:szCs w:val="22"/>
        </w:rPr>
        <w:t>1</w:t>
      </w:r>
      <w:r w:rsidR="00E943DE">
        <w:rPr>
          <w:rFonts w:ascii="Arial" w:hAnsi="Arial" w:cs="Arial"/>
          <w:b/>
          <w:bCs/>
          <w:sz w:val="22"/>
          <w:szCs w:val="22"/>
        </w:rPr>
        <w:t>7</w:t>
      </w:r>
      <w:r>
        <w:rPr>
          <w:rFonts w:ascii="Arial" w:hAnsi="Arial" w:cs="Arial"/>
          <w:b/>
          <w:bCs/>
          <w:sz w:val="22"/>
          <w:szCs w:val="22"/>
        </w:rPr>
        <w:t>.09</w:t>
      </w:r>
      <w:r w:rsidRPr="002B159B">
        <w:rPr>
          <w:rFonts w:ascii="Arial" w:hAnsi="Arial" w:cs="Arial"/>
          <w:b/>
          <w:bCs/>
          <w:sz w:val="22"/>
          <w:szCs w:val="22"/>
        </w:rPr>
        <w:t xml:space="preserve">.2024 r. </w:t>
      </w:r>
    </w:p>
    <w:p w14:paraId="609183BE" w14:textId="77777777" w:rsidR="00355A19" w:rsidRPr="003A65B1" w:rsidRDefault="00355A19" w:rsidP="009D1739">
      <w:pPr>
        <w:numPr>
          <w:ilvl w:val="0"/>
          <w:numId w:val="40"/>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może być wniesione w jednej lub kilku formach wskazanych w art. 97 ust. 7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4977EF68" w14:textId="77777777" w:rsidR="00355A19" w:rsidRPr="003A65B1" w:rsidRDefault="00355A19" w:rsidP="009D1739">
      <w:pPr>
        <w:numPr>
          <w:ilvl w:val="0"/>
          <w:numId w:val="40"/>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pieniądzu należy wpłacić przelewem na rachunek bankowy w banku </w:t>
      </w:r>
      <w:r>
        <w:rPr>
          <w:rFonts w:ascii="Arial" w:hAnsi="Arial" w:cs="Arial"/>
          <w:sz w:val="22"/>
          <w:szCs w:val="22"/>
        </w:rPr>
        <w:t>PKO BP</w:t>
      </w:r>
      <w:r w:rsidRPr="003A65B1">
        <w:rPr>
          <w:rFonts w:ascii="Arial" w:hAnsi="Arial" w:cs="Arial"/>
          <w:sz w:val="22"/>
          <w:szCs w:val="22"/>
        </w:rPr>
        <w:t xml:space="preserve"> numer rachunku</w:t>
      </w:r>
      <w:r>
        <w:rPr>
          <w:rFonts w:ascii="Arial" w:hAnsi="Arial" w:cs="Arial"/>
          <w:sz w:val="22"/>
          <w:szCs w:val="22"/>
        </w:rPr>
        <w:t>: 24 1020 1042 0000 8102 0016 6942.</w:t>
      </w:r>
      <w:r w:rsidRPr="003A65B1">
        <w:rPr>
          <w:rFonts w:ascii="Arial" w:hAnsi="Arial" w:cs="Arial"/>
          <w:sz w:val="22"/>
          <w:szCs w:val="22"/>
        </w:rPr>
        <w:t xml:space="preserve"> Wadium musi wpłynąć na wskazany rachunek bankowy zamawiającego najpóźniej przed upływem terminu składania ofert (decyduje data wpływu na rachunek bankowy zamawiającego).</w:t>
      </w:r>
    </w:p>
    <w:p w14:paraId="19284B64" w14:textId="77777777" w:rsidR="00355A19" w:rsidRPr="003A65B1" w:rsidRDefault="00355A19" w:rsidP="009D1739">
      <w:pPr>
        <w:numPr>
          <w:ilvl w:val="0"/>
          <w:numId w:val="40"/>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wnoszone w poręczeniach lub gwarancjach należy załączyć do oferty w oryginale w postaci dokumentu elektronicznego podpisanego kwalifikowanym podpisem elektronicznym przez wystawcę dokumentu i powinno zawierać następujące elementy:</w:t>
      </w:r>
    </w:p>
    <w:p w14:paraId="39E0F04E" w14:textId="77777777" w:rsidR="00355A19" w:rsidRPr="003A65B1" w:rsidRDefault="00355A19" w:rsidP="009D1739">
      <w:pPr>
        <w:numPr>
          <w:ilvl w:val="0"/>
          <w:numId w:val="39"/>
        </w:numPr>
        <w:spacing w:line="271" w:lineRule="auto"/>
        <w:ind w:left="714" w:hanging="357"/>
        <w:jc w:val="both"/>
        <w:rPr>
          <w:rFonts w:ascii="Arial" w:hAnsi="Arial" w:cs="Arial"/>
          <w:sz w:val="22"/>
          <w:szCs w:val="22"/>
        </w:rPr>
      </w:pPr>
      <w:r w:rsidRPr="003A65B1">
        <w:rPr>
          <w:rFonts w:ascii="Arial" w:hAnsi="Arial" w:cs="Arial"/>
          <w:sz w:val="22"/>
          <w:szCs w:val="22"/>
        </w:rPr>
        <w:t xml:space="preserve">nazwę dającego zlecenie (wykonawcy), beneficjenta gwarancji (zamawiającego), gwaranta/poręczyciela oraz wskazanie ich siedzib. Beneficjentem wskazanym w gwarancji lub poręczeniu musi być </w:t>
      </w:r>
      <w:r>
        <w:rPr>
          <w:rFonts w:ascii="Arial" w:hAnsi="Arial" w:cs="Arial"/>
          <w:sz w:val="22"/>
          <w:szCs w:val="22"/>
        </w:rPr>
        <w:t>Powiat Wołomiński</w:t>
      </w:r>
    </w:p>
    <w:p w14:paraId="056FA3ED" w14:textId="77777777" w:rsidR="00355A19" w:rsidRPr="003A65B1" w:rsidRDefault="00355A19" w:rsidP="009D1739">
      <w:pPr>
        <w:numPr>
          <w:ilvl w:val="0"/>
          <w:numId w:val="39"/>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26F0686E" w14:textId="77777777" w:rsidR="00355A19" w:rsidRPr="003A65B1" w:rsidRDefault="00355A19" w:rsidP="009D1739">
      <w:pPr>
        <w:numPr>
          <w:ilvl w:val="0"/>
          <w:numId w:val="39"/>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6FE319AD" w14:textId="77777777" w:rsidR="00355A19" w:rsidRPr="003A65B1" w:rsidRDefault="00355A19" w:rsidP="009D1739">
      <w:pPr>
        <w:numPr>
          <w:ilvl w:val="0"/>
          <w:numId w:val="39"/>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765CFA41" w14:textId="77777777" w:rsidR="00355A19" w:rsidRPr="003A65B1" w:rsidRDefault="00355A19" w:rsidP="009D1739">
      <w:pPr>
        <w:numPr>
          <w:ilvl w:val="0"/>
          <w:numId w:val="39"/>
        </w:numPr>
        <w:spacing w:line="271" w:lineRule="auto"/>
        <w:ind w:left="714" w:hanging="357"/>
        <w:jc w:val="both"/>
        <w:rPr>
          <w:rFonts w:ascii="Arial" w:hAnsi="Arial" w:cs="Arial"/>
          <w:sz w:val="22"/>
          <w:szCs w:val="22"/>
        </w:rPr>
      </w:pPr>
      <w:r w:rsidRPr="003A65B1">
        <w:rPr>
          <w:rFonts w:ascii="Arial" w:hAnsi="Arial" w:cs="Arial"/>
          <w:sz w:val="22"/>
          <w:szCs w:val="22"/>
        </w:rPr>
        <w:t>zobowiązanie gwaranta do zapłacenia kwoty gwarancji/poręczenia bezwarunkowo, na pierwsze pisemne żądanie zamawiającego, w sytuacjach określonych w art</w:t>
      </w:r>
      <w:bookmarkStart w:id="4" w:name="_Toc42045495"/>
      <w:r w:rsidRPr="003A65B1">
        <w:rPr>
          <w:rFonts w:ascii="Arial" w:hAnsi="Arial" w:cs="Arial"/>
          <w:sz w:val="22"/>
          <w:szCs w:val="22"/>
        </w:rPr>
        <w:t xml:space="preserve">. 98 ust. 6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7F98BEB" w14:textId="77777777" w:rsidR="00355A19" w:rsidRPr="003A65B1" w:rsidRDefault="00355A19" w:rsidP="009D1739">
      <w:pPr>
        <w:numPr>
          <w:ilvl w:val="0"/>
          <w:numId w:val="40"/>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zamawiający odrzuci ofertę na podstawie art. 226 ust. 1 pkt 14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B799D65" w14:textId="77777777" w:rsidR="00355A19" w:rsidRPr="003A65B1" w:rsidRDefault="00355A19" w:rsidP="009D1739">
      <w:pPr>
        <w:numPr>
          <w:ilvl w:val="0"/>
          <w:numId w:val="40"/>
        </w:numPr>
        <w:autoSpaceDE w:val="0"/>
        <w:autoSpaceDN w:val="0"/>
        <w:spacing w:before="120" w:after="120" w:line="271" w:lineRule="auto"/>
        <w:jc w:val="both"/>
        <w:rPr>
          <w:rFonts w:ascii="Arial" w:hAnsi="Arial" w:cs="Arial"/>
          <w:sz w:val="22"/>
          <w:szCs w:val="22"/>
        </w:rPr>
      </w:pPr>
      <w:bookmarkStart w:id="5" w:name="_Toc42045496"/>
      <w:bookmarkEnd w:id="4"/>
      <w:r w:rsidRPr="003A65B1">
        <w:rPr>
          <w:rFonts w:ascii="Arial" w:hAnsi="Arial" w:cs="Arial"/>
          <w:sz w:val="22"/>
          <w:szCs w:val="22"/>
        </w:rPr>
        <w:t xml:space="preserve">Zamawiający dokona zwrotu wadium na zasadach określonych w art. 98 ust. 1–5 ustawy </w:t>
      </w:r>
      <w:proofErr w:type="spellStart"/>
      <w:r w:rsidRPr="003A65B1">
        <w:rPr>
          <w:rFonts w:ascii="Arial" w:hAnsi="Arial" w:cs="Arial"/>
          <w:sz w:val="22"/>
          <w:szCs w:val="22"/>
        </w:rPr>
        <w:t>Pzp</w:t>
      </w:r>
      <w:proofErr w:type="spellEnd"/>
      <w:r w:rsidRPr="003A65B1">
        <w:rPr>
          <w:rFonts w:ascii="Arial" w:hAnsi="Arial" w:cs="Arial"/>
          <w:sz w:val="22"/>
          <w:szCs w:val="22"/>
        </w:rPr>
        <w:t>.</w:t>
      </w:r>
      <w:bookmarkEnd w:id="5"/>
    </w:p>
    <w:p w14:paraId="33982287" w14:textId="77777777" w:rsidR="00355A19" w:rsidRPr="003A65B1" w:rsidRDefault="00355A19" w:rsidP="009D1739">
      <w:pPr>
        <w:numPr>
          <w:ilvl w:val="0"/>
          <w:numId w:val="40"/>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zatrzymuje wadium wraz z odsetkami na podstawie art. 98 ust. 6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1F6F744A" w14:textId="77777777" w:rsidR="008F713F" w:rsidRPr="003A65B1" w:rsidRDefault="008F713F" w:rsidP="00844A62">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9D1739">
      <w:pPr>
        <w:numPr>
          <w:ilvl w:val="0"/>
          <w:numId w:val="3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40736B">
      <w:pPr>
        <w:numPr>
          <w:ilvl w:val="0"/>
          <w:numId w:val="26"/>
        </w:numPr>
        <w:spacing w:line="271" w:lineRule="auto"/>
        <w:ind w:left="425"/>
        <w:jc w:val="both"/>
        <w:rPr>
          <w:rFonts w:ascii="Arial" w:hAnsi="Arial" w:cs="Arial"/>
          <w:sz w:val="22"/>
          <w:szCs w:val="22"/>
        </w:rPr>
      </w:pPr>
      <w:r w:rsidRPr="004E4915">
        <w:rPr>
          <w:rFonts w:ascii="Arial" w:eastAsia="Calibri" w:hAnsi="Arial" w:cs="Arial"/>
          <w:sz w:val="22"/>
          <w:szCs w:val="22"/>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w:t>
      </w:r>
      <w:r w:rsidRPr="004E4915">
        <w:rPr>
          <w:rFonts w:ascii="Arial" w:eastAsia="Calibri" w:hAnsi="Arial" w:cs="Arial"/>
          <w:sz w:val="22"/>
          <w:szCs w:val="22"/>
        </w:rPr>
        <w:lastRenderedPageBreak/>
        <w:t>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40736B">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40736B">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40736B">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4920E0"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Dokumenty i oświadczenia składane przez wykonawcę powinny być w języku polskim, chyba że w SWZ dopuszczono inaczej. W przypadku  załączenia dokumentów </w:t>
      </w:r>
      <w:r w:rsidRPr="004E4915">
        <w:rPr>
          <w:rFonts w:ascii="Arial" w:eastAsia="Calibri" w:hAnsi="Arial" w:cs="Arial"/>
          <w:sz w:val="22"/>
          <w:szCs w:val="22"/>
        </w:rPr>
        <w:lastRenderedPageBreak/>
        <w:t>sporządzonych w innym języku niż dopuszczony, wykonawca zobowiązany jest załączyć tłumaczenie na język polski.</w:t>
      </w:r>
    </w:p>
    <w:p w14:paraId="712D0C7C"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40736B">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40736B">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40736B">
      <w:pPr>
        <w:pStyle w:val="Akapitzlist"/>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Podczas podpisywania plików zaleca się stosowanie algorytmu skrótu SHA2 zamiast SHA1.  </w:t>
      </w:r>
    </w:p>
    <w:p w14:paraId="530745A2"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40736B">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9D1739">
      <w:pPr>
        <w:numPr>
          <w:ilvl w:val="0"/>
          <w:numId w:val="3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40736B">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40736B">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40736B">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40736B">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40736B">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40736B">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40736B">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40736B">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6"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6"/>
    <w:p w14:paraId="7C47370C" w14:textId="1EF232C7" w:rsidR="00EC45FB" w:rsidRPr="003A65B1" w:rsidRDefault="00EB7EB9" w:rsidP="009D1739">
      <w:pPr>
        <w:numPr>
          <w:ilvl w:val="0"/>
          <w:numId w:val="33"/>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40736B">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40736B">
      <w:pPr>
        <w:numPr>
          <w:ilvl w:val="0"/>
          <w:numId w:val="28"/>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4A76589B"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366206">
        <w:rPr>
          <w:rFonts w:ascii="Arial" w:eastAsia="Calibri" w:hAnsi="Arial" w:cs="Arial"/>
          <w:sz w:val="22"/>
          <w:szCs w:val="22"/>
        </w:rPr>
        <w:t>Sylwia Perzanowska</w:t>
      </w:r>
      <w:r w:rsidR="00E00652">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40736B">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40736B">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40736B">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40736B">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40736B">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40736B">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40736B">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włączona obsługa JavaScript,</w:t>
      </w:r>
    </w:p>
    <w:p w14:paraId="51DF8B98" w14:textId="77777777" w:rsidR="003A14B9" w:rsidRPr="004E4915" w:rsidRDefault="003A14B9" w:rsidP="0040736B">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40736B">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40736B">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40736B">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40736B">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40736B">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40736B">
      <w:pPr>
        <w:numPr>
          <w:ilvl w:val="0"/>
          <w:numId w:val="29"/>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40736B">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40736B">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03DEEAE0" w:rsidR="006929D6" w:rsidRPr="00727BF7" w:rsidRDefault="00135E48" w:rsidP="00085AC6">
      <w:pPr>
        <w:numPr>
          <w:ilvl w:val="1"/>
          <w:numId w:val="12"/>
        </w:numPr>
        <w:spacing w:line="271" w:lineRule="auto"/>
        <w:ind w:left="431" w:right="-108"/>
        <w:jc w:val="both"/>
        <w:rPr>
          <w:rFonts w:ascii="Arial" w:hAnsi="Arial" w:cs="Arial"/>
          <w:color w:val="FF0000"/>
          <w:sz w:val="22"/>
          <w:szCs w:val="22"/>
        </w:rPr>
      </w:pPr>
      <w:r w:rsidRPr="003A65B1">
        <w:rPr>
          <w:rFonts w:ascii="Arial" w:hAnsi="Arial" w:cs="Arial"/>
          <w:sz w:val="22"/>
          <w:szCs w:val="22"/>
        </w:rPr>
        <w:t xml:space="preserve">Ofertę należy złożyć w terminie do dnia </w:t>
      </w:r>
      <w:r w:rsidR="002F5AC8">
        <w:rPr>
          <w:rFonts w:ascii="Arial" w:hAnsi="Arial" w:cs="Arial"/>
          <w:color w:val="000000" w:themeColor="text1"/>
          <w:sz w:val="22"/>
          <w:szCs w:val="22"/>
        </w:rPr>
        <w:t>1</w:t>
      </w:r>
      <w:r w:rsidR="00636A37">
        <w:rPr>
          <w:rFonts w:ascii="Arial" w:hAnsi="Arial" w:cs="Arial"/>
          <w:color w:val="000000" w:themeColor="text1"/>
          <w:sz w:val="22"/>
          <w:szCs w:val="22"/>
        </w:rPr>
        <w:t>9</w:t>
      </w:r>
      <w:r w:rsidR="00AF7DB8">
        <w:rPr>
          <w:rFonts w:ascii="Arial" w:hAnsi="Arial" w:cs="Arial"/>
          <w:color w:val="000000" w:themeColor="text1"/>
          <w:sz w:val="22"/>
          <w:szCs w:val="22"/>
        </w:rPr>
        <w:t>.0</w:t>
      </w:r>
      <w:r w:rsidR="00DA60CA">
        <w:rPr>
          <w:rFonts w:ascii="Arial" w:hAnsi="Arial" w:cs="Arial"/>
          <w:color w:val="000000" w:themeColor="text1"/>
          <w:sz w:val="22"/>
          <w:szCs w:val="22"/>
        </w:rPr>
        <w:t>8</w:t>
      </w:r>
      <w:r w:rsidR="008C11E2" w:rsidRPr="00810E01">
        <w:rPr>
          <w:rFonts w:ascii="Arial" w:hAnsi="Arial" w:cs="Arial"/>
          <w:color w:val="000000" w:themeColor="text1"/>
          <w:sz w:val="22"/>
          <w:szCs w:val="22"/>
        </w:rPr>
        <w:t>.202</w:t>
      </w:r>
      <w:r w:rsidR="00727BF7" w:rsidRPr="00810E01">
        <w:rPr>
          <w:rFonts w:ascii="Arial" w:hAnsi="Arial" w:cs="Arial"/>
          <w:color w:val="000000" w:themeColor="text1"/>
          <w:sz w:val="22"/>
          <w:szCs w:val="22"/>
        </w:rPr>
        <w:t>4</w:t>
      </w:r>
      <w:r w:rsidR="00F63ED3" w:rsidRPr="00810E01">
        <w:rPr>
          <w:rFonts w:ascii="Arial" w:hAnsi="Arial" w:cs="Arial"/>
          <w:color w:val="000000" w:themeColor="text1"/>
          <w:sz w:val="22"/>
          <w:szCs w:val="22"/>
        </w:rPr>
        <w:t xml:space="preserve"> r.</w:t>
      </w:r>
      <w:r w:rsidRPr="00810E01">
        <w:rPr>
          <w:rFonts w:ascii="Arial" w:hAnsi="Arial" w:cs="Arial"/>
          <w:color w:val="000000" w:themeColor="text1"/>
          <w:sz w:val="22"/>
          <w:szCs w:val="22"/>
        </w:rPr>
        <w:t xml:space="preserve"> </w:t>
      </w:r>
      <w:r w:rsidRPr="00727BF7">
        <w:rPr>
          <w:rFonts w:ascii="Arial" w:hAnsi="Arial" w:cs="Arial"/>
          <w:sz w:val="22"/>
          <w:szCs w:val="22"/>
        </w:rPr>
        <w:t xml:space="preserve">do godz. </w:t>
      </w:r>
      <w:r w:rsidR="00F63ED3" w:rsidRPr="00727BF7">
        <w:rPr>
          <w:rFonts w:ascii="Arial" w:hAnsi="Arial" w:cs="Arial"/>
          <w:sz w:val="22"/>
          <w:szCs w:val="22"/>
        </w:rPr>
        <w:t>10:00</w:t>
      </w:r>
    </w:p>
    <w:p w14:paraId="194B087D" w14:textId="450F9688" w:rsidR="006929D6" w:rsidRPr="003A65B1" w:rsidRDefault="00545239" w:rsidP="00085AC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40736B">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0E02621B" w:rsidR="00135E48" w:rsidRPr="003A65B1" w:rsidRDefault="00135E48" w:rsidP="00085AC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2F5AC8">
        <w:rPr>
          <w:rFonts w:ascii="Arial" w:hAnsi="Arial" w:cs="Arial"/>
          <w:color w:val="000000" w:themeColor="text1"/>
          <w:sz w:val="22"/>
          <w:szCs w:val="22"/>
        </w:rPr>
        <w:t>1</w:t>
      </w:r>
      <w:r w:rsidR="00636A37">
        <w:rPr>
          <w:rFonts w:ascii="Arial" w:hAnsi="Arial" w:cs="Arial"/>
          <w:color w:val="000000" w:themeColor="text1"/>
          <w:sz w:val="22"/>
          <w:szCs w:val="22"/>
        </w:rPr>
        <w:t>9</w:t>
      </w:r>
      <w:r w:rsidR="00AF7DB8">
        <w:rPr>
          <w:rFonts w:ascii="Arial" w:hAnsi="Arial" w:cs="Arial"/>
          <w:color w:val="000000" w:themeColor="text1"/>
          <w:sz w:val="22"/>
          <w:szCs w:val="22"/>
        </w:rPr>
        <w:t>.0</w:t>
      </w:r>
      <w:r w:rsidR="00DA60CA">
        <w:rPr>
          <w:rFonts w:ascii="Arial" w:hAnsi="Arial" w:cs="Arial"/>
          <w:color w:val="000000" w:themeColor="text1"/>
          <w:sz w:val="22"/>
          <w:szCs w:val="22"/>
        </w:rPr>
        <w:t>8</w:t>
      </w:r>
      <w:r w:rsidR="008C11E2" w:rsidRPr="00810E01">
        <w:rPr>
          <w:rFonts w:ascii="Arial" w:hAnsi="Arial" w:cs="Arial"/>
          <w:color w:val="000000" w:themeColor="text1"/>
          <w:sz w:val="22"/>
          <w:szCs w:val="22"/>
        </w:rPr>
        <w:t>.202</w:t>
      </w:r>
      <w:r w:rsidR="00727BF7" w:rsidRPr="00810E01">
        <w:rPr>
          <w:rFonts w:ascii="Arial" w:hAnsi="Arial" w:cs="Arial"/>
          <w:color w:val="000000" w:themeColor="text1"/>
          <w:sz w:val="22"/>
          <w:szCs w:val="22"/>
        </w:rPr>
        <w:t>4</w:t>
      </w:r>
      <w:r w:rsidR="00F63ED3" w:rsidRPr="00810E01">
        <w:rPr>
          <w:rFonts w:ascii="Arial" w:hAnsi="Arial" w:cs="Arial"/>
          <w:color w:val="000000" w:themeColor="text1"/>
          <w:sz w:val="22"/>
          <w:szCs w:val="22"/>
        </w:rPr>
        <w:t xml:space="preserve"> r.</w:t>
      </w:r>
      <w:r w:rsidRPr="00810E01">
        <w:rPr>
          <w:rFonts w:ascii="Arial" w:hAnsi="Arial" w:cs="Arial"/>
          <w:color w:val="000000" w:themeColor="text1"/>
          <w:sz w:val="22"/>
          <w:szCs w:val="22"/>
        </w:rPr>
        <w:t xml:space="preserve"> </w:t>
      </w:r>
      <w:r w:rsidRPr="003A65B1">
        <w:rPr>
          <w:rFonts w:ascii="Arial" w:hAnsi="Arial" w:cs="Arial"/>
          <w:sz w:val="22"/>
          <w:szCs w:val="22"/>
        </w:rPr>
        <w:t xml:space="preserve">o godz. </w:t>
      </w:r>
      <w:r w:rsidR="00F63ED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085AC6">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085AC6">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40736B">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67AFD010" w14:textId="77777777" w:rsidR="004B4D10" w:rsidRDefault="004B4D10" w:rsidP="003A65B1">
      <w:pPr>
        <w:spacing w:line="271" w:lineRule="auto"/>
        <w:ind w:right="-108"/>
        <w:jc w:val="both"/>
        <w:rPr>
          <w:rFonts w:ascii="Arial" w:hAnsi="Arial" w:cs="Arial"/>
          <w:sz w:val="22"/>
          <w:szCs w:val="22"/>
        </w:rPr>
      </w:pPr>
    </w:p>
    <w:p w14:paraId="3685A3FB" w14:textId="4C45ECB0"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CB081A">
        <w:rPr>
          <w:rFonts w:ascii="Arial" w:hAnsi="Arial" w:cs="Arial"/>
          <w:b/>
          <w:bCs/>
          <w:sz w:val="22"/>
          <w:szCs w:val="22"/>
        </w:rPr>
        <w:t>1</w:t>
      </w:r>
      <w:r w:rsidR="00636A37">
        <w:rPr>
          <w:rFonts w:ascii="Arial" w:hAnsi="Arial" w:cs="Arial"/>
          <w:b/>
          <w:bCs/>
          <w:sz w:val="22"/>
          <w:szCs w:val="22"/>
        </w:rPr>
        <w:t>7</w:t>
      </w:r>
      <w:r w:rsidR="00AF7DB8">
        <w:rPr>
          <w:rFonts w:ascii="Arial" w:hAnsi="Arial" w:cs="Arial"/>
          <w:b/>
          <w:bCs/>
          <w:sz w:val="22"/>
          <w:szCs w:val="22"/>
        </w:rPr>
        <w:t>.0</w:t>
      </w:r>
      <w:r w:rsidR="00DA60CA">
        <w:rPr>
          <w:rFonts w:ascii="Arial" w:hAnsi="Arial" w:cs="Arial"/>
          <w:b/>
          <w:bCs/>
          <w:sz w:val="22"/>
          <w:szCs w:val="22"/>
        </w:rPr>
        <w:t>9</w:t>
      </w:r>
      <w:r w:rsidR="008C11E2" w:rsidRPr="00515C5E">
        <w:rPr>
          <w:rFonts w:ascii="Arial" w:hAnsi="Arial" w:cs="Arial"/>
          <w:b/>
          <w:bCs/>
          <w:sz w:val="22"/>
          <w:szCs w:val="22"/>
        </w:rPr>
        <w:t>.</w:t>
      </w:r>
      <w:r w:rsidR="008C11E2">
        <w:rPr>
          <w:rFonts w:ascii="Arial" w:hAnsi="Arial" w:cs="Arial"/>
          <w:b/>
          <w:bCs/>
          <w:sz w:val="22"/>
          <w:szCs w:val="22"/>
        </w:rPr>
        <w:t>202</w:t>
      </w:r>
      <w:r w:rsidR="00727BF7">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40736B">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Opis </w:t>
      </w:r>
      <w:r w:rsidR="009615B1" w:rsidRPr="003A65B1">
        <w:rPr>
          <w:rFonts w:ascii="Arial" w:hAnsi="Arial" w:cs="Arial"/>
          <w:b/>
          <w:sz w:val="22"/>
          <w:szCs w:val="22"/>
          <w:lang w:eastAsia="en-US"/>
        </w:rPr>
        <w:t>kryteriów oceny ofert wraz z podaniem wag tych kryteriów i sposobu oceny ofert</w:t>
      </w:r>
    </w:p>
    <w:p w14:paraId="6B8D72FA" w14:textId="77777777" w:rsidR="004B4D10" w:rsidRDefault="004B4D10" w:rsidP="003A65B1">
      <w:pPr>
        <w:spacing w:before="240" w:line="271" w:lineRule="auto"/>
        <w:ind w:right="-108"/>
        <w:jc w:val="both"/>
        <w:rPr>
          <w:rFonts w:ascii="Arial" w:hAnsi="Arial" w:cs="Arial"/>
          <w:sz w:val="22"/>
          <w:szCs w:val="22"/>
        </w:rPr>
      </w:pPr>
    </w:p>
    <w:p w14:paraId="5CF345E2" w14:textId="6861E724" w:rsidR="005572B4"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7C23FCF4" w:rsidR="003C7B82" w:rsidRPr="003A65B1" w:rsidRDefault="00A24E2B" w:rsidP="003A65B1">
            <w:pPr>
              <w:spacing w:line="271" w:lineRule="auto"/>
              <w:jc w:val="both"/>
              <w:rPr>
                <w:rFonts w:ascii="Arial" w:hAnsi="Arial" w:cs="Arial"/>
                <w:sz w:val="22"/>
                <w:szCs w:val="22"/>
              </w:rPr>
            </w:pPr>
            <w:r>
              <w:rPr>
                <w:rFonts w:ascii="Arial" w:hAnsi="Arial" w:cs="Arial"/>
                <w:sz w:val="22"/>
                <w:szCs w:val="22"/>
              </w:rPr>
              <w:t>55</w:t>
            </w:r>
            <w:r w:rsidR="003C7B82" w:rsidRPr="003A65B1">
              <w:rPr>
                <w:rFonts w:ascii="Arial" w:hAnsi="Arial" w:cs="Arial"/>
                <w:sz w:val="22"/>
                <w:szCs w:val="22"/>
              </w:rPr>
              <w:t>%</w:t>
            </w:r>
          </w:p>
        </w:tc>
      </w:tr>
      <w:tr w:rsidR="00A24E2B" w:rsidRPr="003A65B1" w14:paraId="2F5AA252"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tcPr>
          <w:p w14:paraId="5D561D8D" w14:textId="24EB3346" w:rsidR="00A24E2B" w:rsidRPr="003A65B1" w:rsidRDefault="00A24E2B" w:rsidP="003A65B1">
            <w:pPr>
              <w:spacing w:line="271" w:lineRule="auto"/>
              <w:jc w:val="center"/>
              <w:rPr>
                <w:rFonts w:ascii="Arial" w:hAnsi="Arial" w:cs="Arial"/>
                <w:sz w:val="22"/>
                <w:szCs w:val="22"/>
              </w:rPr>
            </w:pPr>
            <w:r>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BB896A5" w14:textId="7E8DBC26" w:rsidR="00A24E2B" w:rsidRPr="003A65B1" w:rsidRDefault="00A24E2B" w:rsidP="003A65B1">
            <w:pPr>
              <w:spacing w:line="271" w:lineRule="auto"/>
              <w:jc w:val="both"/>
              <w:rPr>
                <w:rFonts w:ascii="Arial" w:hAnsi="Arial" w:cs="Arial"/>
                <w:sz w:val="22"/>
                <w:szCs w:val="22"/>
              </w:rPr>
            </w:pPr>
            <w:r>
              <w:rPr>
                <w:rFonts w:ascii="Arial" w:hAnsi="Arial" w:cs="Arial"/>
                <w:sz w:val="22"/>
                <w:szCs w:val="22"/>
              </w:rPr>
              <w:t>Cena za dodatkowe zamiatanie</w:t>
            </w:r>
          </w:p>
        </w:tc>
        <w:tc>
          <w:tcPr>
            <w:tcW w:w="1710" w:type="pct"/>
            <w:tcBorders>
              <w:top w:val="single" w:sz="4" w:space="0" w:color="auto"/>
              <w:left w:val="single" w:sz="4" w:space="0" w:color="auto"/>
              <w:bottom w:val="single" w:sz="4" w:space="0" w:color="auto"/>
              <w:right w:val="single" w:sz="4" w:space="0" w:color="auto"/>
            </w:tcBorders>
          </w:tcPr>
          <w:p w14:paraId="03780B6A" w14:textId="793388AE" w:rsidR="00A24E2B" w:rsidRPr="003A65B1" w:rsidRDefault="00A24E2B" w:rsidP="003A65B1">
            <w:pPr>
              <w:spacing w:line="271" w:lineRule="auto"/>
              <w:jc w:val="both"/>
              <w:rPr>
                <w:rFonts w:ascii="Arial" w:hAnsi="Arial" w:cs="Arial"/>
                <w:sz w:val="22"/>
                <w:szCs w:val="22"/>
              </w:rPr>
            </w:pPr>
            <w:r>
              <w:rPr>
                <w:rFonts w:ascii="Arial" w:hAnsi="Arial" w:cs="Arial"/>
                <w:sz w:val="22"/>
                <w:szCs w:val="22"/>
              </w:rPr>
              <w:t>5%</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148F141E" w:rsidR="00B06915" w:rsidRPr="003A65B1" w:rsidRDefault="00A24E2B" w:rsidP="003A65B1">
            <w:pPr>
              <w:spacing w:line="271" w:lineRule="auto"/>
              <w:jc w:val="center"/>
              <w:rPr>
                <w:rFonts w:ascii="Arial" w:hAnsi="Arial" w:cs="Arial"/>
                <w:sz w:val="22"/>
                <w:szCs w:val="22"/>
              </w:rPr>
            </w:pPr>
            <w:r>
              <w:rPr>
                <w:rFonts w:ascii="Arial" w:hAnsi="Arial" w:cs="Arial"/>
                <w:sz w:val="22"/>
                <w:szCs w:val="22"/>
              </w:rPr>
              <w:t>3</w:t>
            </w:r>
            <w:r w:rsidR="00B06915">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61634336" w14:textId="4E63994B" w:rsidR="00B06915" w:rsidRPr="00B06915" w:rsidRDefault="00366206" w:rsidP="003A65B1">
            <w:pPr>
              <w:spacing w:line="271" w:lineRule="auto"/>
              <w:jc w:val="both"/>
              <w:rPr>
                <w:rFonts w:ascii="Arial" w:hAnsi="Arial" w:cs="Arial"/>
                <w:sz w:val="22"/>
                <w:szCs w:val="22"/>
              </w:rPr>
            </w:pPr>
            <w:r>
              <w:rPr>
                <w:rFonts w:ascii="Arial" w:eastAsia="Calibri" w:hAnsi="Arial" w:cs="Arial"/>
                <w:sz w:val="22"/>
                <w:szCs w:val="22"/>
              </w:rPr>
              <w:t>Posiadanie urządzenia frezującego</w:t>
            </w:r>
          </w:p>
        </w:tc>
        <w:tc>
          <w:tcPr>
            <w:tcW w:w="1710" w:type="pct"/>
            <w:tcBorders>
              <w:top w:val="single" w:sz="4" w:space="0" w:color="auto"/>
              <w:left w:val="single" w:sz="4" w:space="0" w:color="auto"/>
              <w:bottom w:val="single" w:sz="4" w:space="0" w:color="auto"/>
              <w:right w:val="single" w:sz="4" w:space="0" w:color="auto"/>
            </w:tcBorders>
          </w:tcPr>
          <w:p w14:paraId="38165711" w14:textId="34803FE2" w:rsidR="00B06915" w:rsidRPr="003A65B1" w:rsidRDefault="001E77F1" w:rsidP="003A65B1">
            <w:pPr>
              <w:spacing w:line="271" w:lineRule="auto"/>
              <w:jc w:val="both"/>
              <w:rPr>
                <w:rFonts w:ascii="Arial" w:hAnsi="Arial" w:cs="Arial"/>
                <w:sz w:val="22"/>
                <w:szCs w:val="22"/>
              </w:rPr>
            </w:pPr>
            <w:r>
              <w:rPr>
                <w:rFonts w:ascii="Arial" w:hAnsi="Arial" w:cs="Arial"/>
                <w:sz w:val="22"/>
                <w:szCs w:val="22"/>
              </w:rPr>
              <w:t>20</w:t>
            </w:r>
            <w:r w:rsidR="00B06915" w:rsidRPr="003A65B1">
              <w:rPr>
                <w:rFonts w:ascii="Arial" w:hAnsi="Arial" w:cs="Arial"/>
                <w:sz w:val="22"/>
                <w:szCs w:val="22"/>
              </w:rPr>
              <w:t>%</w:t>
            </w:r>
          </w:p>
        </w:tc>
      </w:tr>
      <w:tr w:rsidR="00366206" w:rsidRPr="003A65B1" w14:paraId="77309CEB" w14:textId="77777777" w:rsidTr="00A87297">
        <w:tc>
          <w:tcPr>
            <w:tcW w:w="494" w:type="pct"/>
            <w:tcBorders>
              <w:top w:val="single" w:sz="4" w:space="0" w:color="auto"/>
              <w:left w:val="single" w:sz="4" w:space="0" w:color="auto"/>
              <w:bottom w:val="single" w:sz="4" w:space="0" w:color="auto"/>
              <w:right w:val="single" w:sz="4" w:space="0" w:color="auto"/>
            </w:tcBorders>
          </w:tcPr>
          <w:p w14:paraId="1921622A" w14:textId="3014D038" w:rsidR="00366206" w:rsidRDefault="00A24E2B" w:rsidP="003A65B1">
            <w:pPr>
              <w:spacing w:line="271" w:lineRule="auto"/>
              <w:jc w:val="center"/>
              <w:rPr>
                <w:rFonts w:ascii="Arial" w:hAnsi="Arial" w:cs="Arial"/>
                <w:sz w:val="22"/>
                <w:szCs w:val="22"/>
              </w:rPr>
            </w:pPr>
            <w:r>
              <w:rPr>
                <w:rFonts w:ascii="Arial" w:hAnsi="Arial" w:cs="Arial"/>
                <w:sz w:val="22"/>
                <w:szCs w:val="22"/>
              </w:rPr>
              <w:t>4</w:t>
            </w:r>
            <w:r w:rsidR="00366206">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30BF986F" w14:textId="283E7DFE" w:rsidR="00366206" w:rsidRDefault="00366206" w:rsidP="003A65B1">
            <w:pPr>
              <w:spacing w:line="271" w:lineRule="auto"/>
              <w:jc w:val="both"/>
              <w:rPr>
                <w:rFonts w:ascii="Arial" w:eastAsia="Calibri" w:hAnsi="Arial" w:cs="Arial"/>
                <w:sz w:val="22"/>
                <w:szCs w:val="22"/>
              </w:rPr>
            </w:pPr>
            <w:r>
              <w:rPr>
                <w:rFonts w:ascii="Arial" w:eastAsia="Calibri" w:hAnsi="Arial" w:cs="Arial"/>
                <w:sz w:val="22"/>
                <w:szCs w:val="22"/>
              </w:rPr>
              <w:t>Odporność na awarię</w:t>
            </w:r>
          </w:p>
        </w:tc>
        <w:tc>
          <w:tcPr>
            <w:tcW w:w="1710" w:type="pct"/>
            <w:tcBorders>
              <w:top w:val="single" w:sz="4" w:space="0" w:color="auto"/>
              <w:left w:val="single" w:sz="4" w:space="0" w:color="auto"/>
              <w:bottom w:val="single" w:sz="4" w:space="0" w:color="auto"/>
              <w:right w:val="single" w:sz="4" w:space="0" w:color="auto"/>
            </w:tcBorders>
          </w:tcPr>
          <w:p w14:paraId="4147B67C" w14:textId="16F21723" w:rsidR="00366206" w:rsidRDefault="00366206" w:rsidP="003A65B1">
            <w:pPr>
              <w:spacing w:line="271" w:lineRule="auto"/>
              <w:jc w:val="both"/>
              <w:rPr>
                <w:rFonts w:ascii="Arial" w:hAnsi="Arial" w:cs="Arial"/>
                <w:sz w:val="22"/>
                <w:szCs w:val="22"/>
              </w:rPr>
            </w:pPr>
            <w:r>
              <w:rPr>
                <w:rFonts w:ascii="Arial" w:hAnsi="Arial" w:cs="Arial"/>
                <w:sz w:val="22"/>
                <w:szCs w:val="22"/>
              </w:rPr>
              <w:t>5 %</w:t>
            </w:r>
          </w:p>
        </w:tc>
      </w:tr>
      <w:tr w:rsidR="00CB081A" w:rsidRPr="003A65B1" w14:paraId="17DD71BB" w14:textId="77777777" w:rsidTr="00A87297">
        <w:tc>
          <w:tcPr>
            <w:tcW w:w="494" w:type="pct"/>
            <w:tcBorders>
              <w:top w:val="single" w:sz="4" w:space="0" w:color="auto"/>
              <w:left w:val="single" w:sz="4" w:space="0" w:color="auto"/>
              <w:bottom w:val="single" w:sz="4" w:space="0" w:color="auto"/>
              <w:right w:val="single" w:sz="4" w:space="0" w:color="auto"/>
            </w:tcBorders>
          </w:tcPr>
          <w:p w14:paraId="7A464E9D" w14:textId="67372F1F" w:rsidR="00CB081A" w:rsidRDefault="00A24E2B" w:rsidP="003A65B1">
            <w:pPr>
              <w:spacing w:line="271" w:lineRule="auto"/>
              <w:jc w:val="center"/>
              <w:rPr>
                <w:rFonts w:ascii="Arial" w:hAnsi="Arial" w:cs="Arial"/>
                <w:sz w:val="22"/>
                <w:szCs w:val="22"/>
              </w:rPr>
            </w:pPr>
            <w:r>
              <w:rPr>
                <w:rFonts w:ascii="Arial" w:hAnsi="Arial" w:cs="Arial"/>
                <w:sz w:val="22"/>
                <w:szCs w:val="22"/>
              </w:rPr>
              <w:t>5</w:t>
            </w:r>
            <w:r w:rsidR="00CB081A">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7642D080" w14:textId="5AEA23A7" w:rsidR="00CB081A" w:rsidRDefault="001E77F1" w:rsidP="003A65B1">
            <w:pPr>
              <w:spacing w:line="271" w:lineRule="auto"/>
              <w:jc w:val="both"/>
              <w:rPr>
                <w:rFonts w:ascii="Arial" w:eastAsia="Calibri" w:hAnsi="Arial" w:cs="Arial"/>
                <w:sz w:val="22"/>
                <w:szCs w:val="22"/>
              </w:rPr>
            </w:pPr>
            <w:r>
              <w:rPr>
                <w:rFonts w:ascii="Arial" w:eastAsia="Calibri" w:hAnsi="Arial" w:cs="Arial"/>
                <w:sz w:val="22"/>
                <w:szCs w:val="22"/>
              </w:rPr>
              <w:t>Cena za odkupienie materiału - destruktu</w:t>
            </w:r>
          </w:p>
        </w:tc>
        <w:tc>
          <w:tcPr>
            <w:tcW w:w="1710" w:type="pct"/>
            <w:tcBorders>
              <w:top w:val="single" w:sz="4" w:space="0" w:color="auto"/>
              <w:left w:val="single" w:sz="4" w:space="0" w:color="auto"/>
              <w:bottom w:val="single" w:sz="4" w:space="0" w:color="auto"/>
              <w:right w:val="single" w:sz="4" w:space="0" w:color="auto"/>
            </w:tcBorders>
          </w:tcPr>
          <w:p w14:paraId="7C45ABD1" w14:textId="7604197D" w:rsidR="00CB081A" w:rsidRDefault="001E77F1" w:rsidP="003A65B1">
            <w:pPr>
              <w:spacing w:line="271" w:lineRule="auto"/>
              <w:jc w:val="both"/>
              <w:rPr>
                <w:rFonts w:ascii="Arial" w:hAnsi="Arial" w:cs="Arial"/>
                <w:sz w:val="22"/>
                <w:szCs w:val="22"/>
              </w:rPr>
            </w:pPr>
            <w:r>
              <w:rPr>
                <w:rFonts w:ascii="Arial" w:hAnsi="Arial" w:cs="Arial"/>
                <w:sz w:val="22"/>
                <w:szCs w:val="22"/>
              </w:rPr>
              <w:t>15 %</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7566314E" w14:textId="77777777" w:rsidR="001E77F1" w:rsidRPr="001E77F1" w:rsidRDefault="001E77F1" w:rsidP="001E77F1">
      <w:pPr>
        <w:pStyle w:val="Nagwek4"/>
        <w:spacing w:line="276" w:lineRule="auto"/>
        <w:rPr>
          <w:rFonts w:ascii="Arial" w:hAnsi="Arial" w:cs="Arial"/>
          <w:b/>
          <w:i w:val="0"/>
          <w:iCs w:val="0"/>
          <w:color w:val="auto"/>
          <w:sz w:val="22"/>
          <w:szCs w:val="22"/>
        </w:rPr>
      </w:pPr>
      <w:r w:rsidRPr="001E77F1">
        <w:rPr>
          <w:rFonts w:ascii="Arial" w:hAnsi="Arial" w:cs="Arial"/>
          <w:b/>
          <w:i w:val="0"/>
          <w:iCs w:val="0"/>
          <w:color w:val="auto"/>
          <w:sz w:val="22"/>
          <w:szCs w:val="22"/>
        </w:rPr>
        <w:t xml:space="preserve">I kryterium: </w:t>
      </w:r>
      <w:r w:rsidRPr="001E77F1">
        <w:rPr>
          <w:rFonts w:ascii="Arial" w:hAnsi="Arial" w:cs="Arial"/>
          <w:bCs/>
          <w:i w:val="0"/>
          <w:iCs w:val="0"/>
          <w:color w:val="auto"/>
          <w:sz w:val="22"/>
          <w:szCs w:val="22"/>
        </w:rPr>
        <w:t>Cena za wykonanie frezowania – 55 punktów</w:t>
      </w:r>
    </w:p>
    <w:p w14:paraId="6C7E68A2" w14:textId="77777777" w:rsidR="001E77F1" w:rsidRPr="001E77F1" w:rsidRDefault="001E77F1" w:rsidP="001E77F1">
      <w:pPr>
        <w:tabs>
          <w:tab w:val="left" w:pos="710"/>
          <w:tab w:val="left" w:pos="3119"/>
          <w:tab w:val="left" w:pos="3564"/>
        </w:tabs>
        <w:spacing w:line="276" w:lineRule="auto"/>
        <w:jc w:val="both"/>
        <w:rPr>
          <w:rFonts w:ascii="Arial" w:hAnsi="Arial" w:cs="Arial"/>
          <w:sz w:val="22"/>
          <w:szCs w:val="22"/>
        </w:rPr>
      </w:pPr>
      <w:r w:rsidRPr="001E77F1">
        <w:rPr>
          <w:rFonts w:ascii="Arial" w:hAnsi="Arial" w:cs="Arial"/>
          <w:sz w:val="22"/>
          <w:szCs w:val="22"/>
        </w:rPr>
        <w:t>Cenę należy ustalić jako cenę brutto frezowania 1m</w:t>
      </w:r>
      <w:r w:rsidRPr="001E77F1">
        <w:rPr>
          <w:rFonts w:ascii="Arial" w:hAnsi="Arial" w:cs="Arial"/>
          <w:sz w:val="22"/>
          <w:szCs w:val="22"/>
          <w:vertAlign w:val="superscript"/>
        </w:rPr>
        <w:t>2</w:t>
      </w:r>
      <w:r w:rsidRPr="001E77F1">
        <w:rPr>
          <w:rFonts w:ascii="Arial" w:hAnsi="Arial" w:cs="Arial"/>
          <w:sz w:val="22"/>
          <w:szCs w:val="22"/>
        </w:rPr>
        <w:t xml:space="preserve"> nawierzchni w oparciu o przedstawioną ofertę Wykonawcy. </w:t>
      </w:r>
    </w:p>
    <w:p w14:paraId="4880ECE3" w14:textId="77777777" w:rsidR="001E77F1" w:rsidRDefault="001E77F1" w:rsidP="001E77F1">
      <w:pPr>
        <w:tabs>
          <w:tab w:val="left" w:pos="710"/>
        </w:tabs>
        <w:spacing w:line="276" w:lineRule="auto"/>
        <w:jc w:val="both"/>
        <w:rPr>
          <w:rFonts w:ascii="Arial" w:hAnsi="Arial" w:cs="Arial"/>
          <w:sz w:val="22"/>
          <w:szCs w:val="22"/>
        </w:rPr>
      </w:pPr>
      <w:r w:rsidRPr="001E77F1">
        <w:rPr>
          <w:rFonts w:ascii="Arial" w:hAnsi="Arial" w:cs="Arial"/>
          <w:sz w:val="22"/>
          <w:szCs w:val="22"/>
        </w:rPr>
        <w:t>Punktacja za ceny ofert odbędzie się wg wzoru:</w:t>
      </w:r>
    </w:p>
    <w:p w14:paraId="31D4A4D0" w14:textId="77777777" w:rsidR="001E77F1" w:rsidRPr="001E77F1" w:rsidRDefault="001E77F1" w:rsidP="001E77F1">
      <w:pPr>
        <w:tabs>
          <w:tab w:val="left" w:pos="710"/>
        </w:tabs>
        <w:spacing w:line="276" w:lineRule="auto"/>
        <w:jc w:val="both"/>
        <w:rPr>
          <w:rFonts w:ascii="Arial" w:hAnsi="Arial" w:cs="Arial"/>
          <w:sz w:val="22"/>
          <w:szCs w:val="22"/>
        </w:rPr>
      </w:pPr>
    </w:p>
    <w:p w14:paraId="150C98CF" w14:textId="77777777" w:rsidR="001E77F1" w:rsidRPr="001E77F1" w:rsidRDefault="001E77F1" w:rsidP="001E77F1">
      <w:pPr>
        <w:tabs>
          <w:tab w:val="left" w:pos="426"/>
          <w:tab w:val="left" w:pos="710"/>
        </w:tabs>
        <w:spacing w:line="276" w:lineRule="auto"/>
        <w:jc w:val="both"/>
        <w:rPr>
          <w:rFonts w:ascii="Arial" w:hAnsi="Arial" w:cs="Arial"/>
          <w:sz w:val="22"/>
          <w:szCs w:val="22"/>
        </w:rPr>
      </w:pPr>
      <w:r w:rsidRPr="001E77F1">
        <w:rPr>
          <w:rFonts w:ascii="Arial" w:hAnsi="Arial" w:cs="Arial"/>
          <w:sz w:val="22"/>
          <w:szCs w:val="22"/>
        </w:rPr>
        <w:tab/>
      </w:r>
      <w:r w:rsidRPr="001E77F1">
        <w:rPr>
          <w:rFonts w:ascii="Arial" w:hAnsi="Arial" w:cs="Arial"/>
          <w:sz w:val="22"/>
          <w:szCs w:val="22"/>
        </w:rPr>
        <w:tab/>
        <w:t>Najniższa cena oferty</w:t>
      </w:r>
    </w:p>
    <w:p w14:paraId="1F4EF699" w14:textId="78002991" w:rsidR="001E77F1" w:rsidRPr="001E77F1" w:rsidRDefault="001E77F1" w:rsidP="001E77F1">
      <w:pPr>
        <w:tabs>
          <w:tab w:val="left" w:pos="426"/>
          <w:tab w:val="left" w:pos="710"/>
        </w:tabs>
        <w:spacing w:line="276" w:lineRule="auto"/>
        <w:jc w:val="both"/>
        <w:rPr>
          <w:rFonts w:ascii="Arial" w:hAnsi="Arial" w:cs="Arial"/>
          <w:sz w:val="22"/>
          <w:szCs w:val="22"/>
        </w:rPr>
      </w:pPr>
      <w:bookmarkStart w:id="7" w:name="_Hlk523146696"/>
      <w:r w:rsidRPr="001E77F1">
        <w:rPr>
          <w:rFonts w:ascii="Arial" w:hAnsi="Arial" w:cs="Arial"/>
          <w:sz w:val="22"/>
          <w:szCs w:val="22"/>
        </w:rPr>
        <w:t>P</w:t>
      </w:r>
      <w:r w:rsidRPr="001E77F1">
        <w:rPr>
          <w:rFonts w:ascii="Arial" w:hAnsi="Arial" w:cs="Arial"/>
          <w:sz w:val="22"/>
          <w:szCs w:val="22"/>
          <w:vertAlign w:val="subscript"/>
        </w:rPr>
        <w:t>C</w:t>
      </w:r>
      <w:r w:rsidRPr="001E77F1" w:rsidDel="00E7561B">
        <w:rPr>
          <w:rFonts w:ascii="Arial" w:hAnsi="Arial" w:cs="Arial"/>
          <w:sz w:val="22"/>
          <w:szCs w:val="22"/>
        </w:rPr>
        <w:t xml:space="preserve"> </w:t>
      </w:r>
      <w:bookmarkEnd w:id="7"/>
      <w:r w:rsidRPr="001E77F1">
        <w:rPr>
          <w:rFonts w:ascii="Arial" w:hAnsi="Arial" w:cs="Arial"/>
          <w:sz w:val="22"/>
          <w:szCs w:val="22"/>
        </w:rPr>
        <w:t xml:space="preserve"> = --------------------------------------- x </w:t>
      </w:r>
      <w:r w:rsidR="00A24E2B">
        <w:rPr>
          <w:rFonts w:ascii="Arial" w:hAnsi="Arial" w:cs="Arial"/>
          <w:sz w:val="22"/>
          <w:szCs w:val="22"/>
        </w:rPr>
        <w:t>55</w:t>
      </w:r>
      <w:r w:rsidRPr="001E77F1">
        <w:rPr>
          <w:rFonts w:ascii="Arial" w:hAnsi="Arial" w:cs="Arial"/>
          <w:sz w:val="22"/>
          <w:szCs w:val="22"/>
        </w:rPr>
        <w:t xml:space="preserve"> %</w:t>
      </w:r>
    </w:p>
    <w:p w14:paraId="3357044E" w14:textId="77777777" w:rsidR="001E77F1" w:rsidRPr="001E77F1" w:rsidRDefault="001E77F1" w:rsidP="001E77F1">
      <w:pPr>
        <w:tabs>
          <w:tab w:val="left" w:pos="426"/>
          <w:tab w:val="left" w:pos="710"/>
        </w:tabs>
        <w:spacing w:line="276" w:lineRule="auto"/>
        <w:jc w:val="both"/>
        <w:rPr>
          <w:rFonts w:ascii="Arial" w:hAnsi="Arial" w:cs="Arial"/>
          <w:sz w:val="22"/>
          <w:szCs w:val="22"/>
        </w:rPr>
      </w:pPr>
      <w:r w:rsidRPr="001E77F1">
        <w:rPr>
          <w:rFonts w:ascii="Arial" w:hAnsi="Arial" w:cs="Arial"/>
          <w:sz w:val="22"/>
          <w:szCs w:val="22"/>
        </w:rPr>
        <w:tab/>
      </w:r>
      <w:r w:rsidRPr="001E77F1">
        <w:rPr>
          <w:rFonts w:ascii="Arial" w:hAnsi="Arial" w:cs="Arial"/>
          <w:sz w:val="22"/>
          <w:szCs w:val="22"/>
        </w:rPr>
        <w:tab/>
        <w:t>Cena badanej oferty</w:t>
      </w:r>
    </w:p>
    <w:p w14:paraId="51E80DD4" w14:textId="77777777" w:rsidR="001E77F1" w:rsidRPr="001E77F1" w:rsidRDefault="001E77F1" w:rsidP="001E77F1">
      <w:pPr>
        <w:pStyle w:val="Nagwek4"/>
        <w:spacing w:line="276" w:lineRule="auto"/>
        <w:rPr>
          <w:rFonts w:ascii="Arial" w:eastAsia="Calibri" w:hAnsi="Arial" w:cs="Arial"/>
          <w:b/>
          <w:i w:val="0"/>
          <w:iCs w:val="0"/>
          <w:color w:val="FF0000"/>
          <w:sz w:val="22"/>
          <w:szCs w:val="22"/>
        </w:rPr>
      </w:pPr>
      <w:bookmarkStart w:id="8" w:name="_Hlk499554089"/>
    </w:p>
    <w:bookmarkEnd w:id="8"/>
    <w:p w14:paraId="46203063" w14:textId="77777777" w:rsidR="00A24E2B" w:rsidRPr="00A24E2B" w:rsidRDefault="00A24E2B" w:rsidP="00A24E2B">
      <w:pPr>
        <w:pStyle w:val="Nagwek4"/>
        <w:spacing w:line="276" w:lineRule="auto"/>
        <w:rPr>
          <w:rFonts w:ascii="Arial" w:hAnsi="Arial" w:cs="Arial"/>
          <w:b/>
          <w:i w:val="0"/>
          <w:iCs w:val="0"/>
          <w:color w:val="auto"/>
          <w:sz w:val="22"/>
          <w:szCs w:val="22"/>
        </w:rPr>
      </w:pPr>
      <w:r w:rsidRPr="00A24E2B">
        <w:rPr>
          <w:rFonts w:ascii="Arial" w:hAnsi="Arial" w:cs="Arial"/>
          <w:b/>
          <w:i w:val="0"/>
          <w:iCs w:val="0"/>
          <w:color w:val="auto"/>
          <w:sz w:val="22"/>
          <w:szCs w:val="22"/>
        </w:rPr>
        <w:t xml:space="preserve">II kryterium: </w:t>
      </w:r>
      <w:r w:rsidRPr="00A24E2B">
        <w:rPr>
          <w:rFonts w:ascii="Arial" w:hAnsi="Arial" w:cs="Arial"/>
          <w:bCs/>
          <w:i w:val="0"/>
          <w:iCs w:val="0"/>
          <w:color w:val="auto"/>
          <w:sz w:val="22"/>
          <w:szCs w:val="22"/>
        </w:rPr>
        <w:t>Cena za dodatkowe zamiatanie – 5 punktów</w:t>
      </w:r>
    </w:p>
    <w:p w14:paraId="5BED2712" w14:textId="77777777" w:rsidR="00A24E2B" w:rsidRPr="00A24E2B" w:rsidRDefault="00A24E2B" w:rsidP="00A24E2B">
      <w:pPr>
        <w:tabs>
          <w:tab w:val="left" w:pos="710"/>
          <w:tab w:val="left" w:pos="3119"/>
          <w:tab w:val="left" w:pos="3564"/>
        </w:tabs>
        <w:spacing w:line="276" w:lineRule="auto"/>
        <w:jc w:val="both"/>
        <w:rPr>
          <w:rFonts w:ascii="Arial" w:hAnsi="Arial" w:cs="Arial"/>
          <w:sz w:val="22"/>
          <w:szCs w:val="22"/>
        </w:rPr>
      </w:pPr>
      <w:r w:rsidRPr="00A24E2B">
        <w:rPr>
          <w:rFonts w:ascii="Arial" w:hAnsi="Arial" w:cs="Arial"/>
          <w:sz w:val="22"/>
          <w:szCs w:val="22"/>
        </w:rPr>
        <w:t>Cenę należy ustalić jako cenę brutto zamiatania 1m</w:t>
      </w:r>
      <w:r w:rsidRPr="00A24E2B">
        <w:rPr>
          <w:rFonts w:ascii="Arial" w:hAnsi="Arial" w:cs="Arial"/>
          <w:sz w:val="22"/>
          <w:szCs w:val="22"/>
          <w:vertAlign w:val="superscript"/>
        </w:rPr>
        <w:t>2</w:t>
      </w:r>
      <w:r w:rsidRPr="00A24E2B">
        <w:rPr>
          <w:rFonts w:ascii="Arial" w:hAnsi="Arial" w:cs="Arial"/>
          <w:sz w:val="22"/>
          <w:szCs w:val="22"/>
        </w:rPr>
        <w:t xml:space="preserve"> nawierzchni w oparciu o przedstawioną ofertę Wykonawcy. </w:t>
      </w:r>
    </w:p>
    <w:p w14:paraId="3400C6F7" w14:textId="77777777" w:rsidR="00A24E2B" w:rsidRPr="00A24E2B" w:rsidRDefault="00A24E2B" w:rsidP="00A24E2B">
      <w:pPr>
        <w:tabs>
          <w:tab w:val="left" w:pos="710"/>
        </w:tabs>
        <w:spacing w:line="276" w:lineRule="auto"/>
        <w:jc w:val="both"/>
        <w:rPr>
          <w:rFonts w:ascii="Arial" w:hAnsi="Arial" w:cs="Arial"/>
          <w:sz w:val="22"/>
          <w:szCs w:val="22"/>
        </w:rPr>
      </w:pPr>
      <w:r w:rsidRPr="00A24E2B">
        <w:rPr>
          <w:rFonts w:ascii="Arial" w:hAnsi="Arial" w:cs="Arial"/>
          <w:sz w:val="22"/>
          <w:szCs w:val="22"/>
        </w:rPr>
        <w:t>Punktacja za ceny ofert odbędzie się wg wzoru:</w:t>
      </w:r>
    </w:p>
    <w:p w14:paraId="1CDDBB03" w14:textId="77777777" w:rsidR="00A24E2B" w:rsidRPr="00A24E2B" w:rsidRDefault="00A24E2B" w:rsidP="00A24E2B">
      <w:pPr>
        <w:tabs>
          <w:tab w:val="left" w:pos="426"/>
          <w:tab w:val="left" w:pos="710"/>
        </w:tabs>
        <w:spacing w:line="276" w:lineRule="auto"/>
        <w:jc w:val="both"/>
        <w:rPr>
          <w:rFonts w:ascii="Arial" w:hAnsi="Arial" w:cs="Arial"/>
          <w:sz w:val="22"/>
          <w:szCs w:val="22"/>
        </w:rPr>
      </w:pPr>
      <w:r w:rsidRPr="00A24E2B">
        <w:rPr>
          <w:rFonts w:ascii="Arial" w:hAnsi="Arial" w:cs="Arial"/>
          <w:sz w:val="22"/>
          <w:szCs w:val="22"/>
        </w:rPr>
        <w:tab/>
      </w:r>
      <w:r w:rsidRPr="00A24E2B">
        <w:rPr>
          <w:rFonts w:ascii="Arial" w:hAnsi="Arial" w:cs="Arial"/>
          <w:sz w:val="22"/>
          <w:szCs w:val="22"/>
        </w:rPr>
        <w:tab/>
        <w:t>Najniższa cena oferty</w:t>
      </w:r>
    </w:p>
    <w:p w14:paraId="015C2E4C" w14:textId="77777777" w:rsidR="00A24E2B" w:rsidRPr="00A24E2B" w:rsidRDefault="00A24E2B" w:rsidP="00A24E2B">
      <w:pPr>
        <w:tabs>
          <w:tab w:val="left" w:pos="426"/>
          <w:tab w:val="left" w:pos="710"/>
        </w:tabs>
        <w:spacing w:line="276" w:lineRule="auto"/>
        <w:jc w:val="both"/>
        <w:rPr>
          <w:rFonts w:ascii="Arial" w:hAnsi="Arial" w:cs="Arial"/>
          <w:sz w:val="22"/>
          <w:szCs w:val="22"/>
        </w:rPr>
      </w:pPr>
      <w:r w:rsidRPr="00A24E2B">
        <w:rPr>
          <w:rFonts w:ascii="Arial" w:hAnsi="Arial" w:cs="Arial"/>
          <w:sz w:val="22"/>
          <w:szCs w:val="22"/>
        </w:rPr>
        <w:t>P</w:t>
      </w:r>
      <w:r w:rsidRPr="00A24E2B">
        <w:rPr>
          <w:rFonts w:ascii="Arial" w:hAnsi="Arial" w:cs="Arial"/>
          <w:sz w:val="22"/>
          <w:szCs w:val="22"/>
          <w:vertAlign w:val="subscript"/>
        </w:rPr>
        <w:t>C</w:t>
      </w:r>
      <w:r w:rsidRPr="00A24E2B" w:rsidDel="00E7561B">
        <w:rPr>
          <w:rFonts w:ascii="Arial" w:hAnsi="Arial" w:cs="Arial"/>
          <w:sz w:val="22"/>
          <w:szCs w:val="22"/>
        </w:rPr>
        <w:t xml:space="preserve"> </w:t>
      </w:r>
      <w:r w:rsidRPr="00A24E2B">
        <w:rPr>
          <w:rFonts w:ascii="Arial" w:hAnsi="Arial" w:cs="Arial"/>
          <w:sz w:val="22"/>
          <w:szCs w:val="22"/>
        </w:rPr>
        <w:t xml:space="preserve"> = --------------------------------------- x 5 %</w:t>
      </w:r>
    </w:p>
    <w:p w14:paraId="4868C2AB" w14:textId="77777777" w:rsidR="00A24E2B" w:rsidRPr="00A24E2B" w:rsidRDefault="00A24E2B" w:rsidP="00A24E2B">
      <w:pPr>
        <w:tabs>
          <w:tab w:val="left" w:pos="426"/>
          <w:tab w:val="left" w:pos="710"/>
        </w:tabs>
        <w:spacing w:line="276" w:lineRule="auto"/>
        <w:jc w:val="both"/>
        <w:rPr>
          <w:rFonts w:ascii="Arial" w:hAnsi="Arial" w:cs="Arial"/>
          <w:sz w:val="22"/>
          <w:szCs w:val="22"/>
        </w:rPr>
      </w:pPr>
      <w:r w:rsidRPr="00A24E2B">
        <w:rPr>
          <w:rFonts w:ascii="Arial" w:hAnsi="Arial" w:cs="Arial"/>
          <w:sz w:val="22"/>
          <w:szCs w:val="22"/>
        </w:rPr>
        <w:tab/>
      </w:r>
      <w:r w:rsidRPr="00A24E2B">
        <w:rPr>
          <w:rFonts w:ascii="Arial" w:hAnsi="Arial" w:cs="Arial"/>
          <w:sz w:val="22"/>
          <w:szCs w:val="22"/>
        </w:rPr>
        <w:tab/>
        <w:t>Cena badanej oferty</w:t>
      </w:r>
    </w:p>
    <w:p w14:paraId="400A9959" w14:textId="77777777" w:rsidR="00A24E2B" w:rsidRDefault="00A24E2B" w:rsidP="00A24E2B">
      <w:pPr>
        <w:pStyle w:val="Nagwek4"/>
        <w:spacing w:line="276" w:lineRule="auto"/>
        <w:rPr>
          <w:rFonts w:ascii="Arial" w:eastAsia="Calibri" w:hAnsi="Arial" w:cs="Arial"/>
          <w:b/>
          <w:i w:val="0"/>
          <w:iCs w:val="0"/>
          <w:color w:val="FF0000"/>
          <w:sz w:val="22"/>
          <w:szCs w:val="22"/>
        </w:rPr>
      </w:pPr>
      <w:r w:rsidRPr="00A24E2B">
        <w:rPr>
          <w:rFonts w:ascii="Arial" w:eastAsia="Calibri" w:hAnsi="Arial" w:cs="Arial"/>
          <w:b/>
          <w:i w:val="0"/>
          <w:iCs w:val="0"/>
          <w:color w:val="FF0000"/>
          <w:sz w:val="22"/>
          <w:szCs w:val="22"/>
        </w:rPr>
        <w:t xml:space="preserve">       </w:t>
      </w:r>
    </w:p>
    <w:p w14:paraId="760108A3" w14:textId="5E669968" w:rsidR="00A24E2B" w:rsidRPr="00A24E2B" w:rsidRDefault="00A24E2B" w:rsidP="00A24E2B">
      <w:pPr>
        <w:pStyle w:val="Nagwek4"/>
        <w:spacing w:line="276" w:lineRule="auto"/>
        <w:rPr>
          <w:rFonts w:ascii="Arial" w:eastAsia="Calibri" w:hAnsi="Arial" w:cs="Arial"/>
          <w:b/>
          <w:i w:val="0"/>
          <w:iCs w:val="0"/>
          <w:color w:val="FF0000"/>
          <w:sz w:val="22"/>
          <w:szCs w:val="22"/>
        </w:rPr>
      </w:pPr>
      <w:r w:rsidRPr="00A24E2B">
        <w:rPr>
          <w:rFonts w:ascii="Arial" w:eastAsia="Calibri" w:hAnsi="Arial" w:cs="Arial"/>
          <w:b/>
          <w:i w:val="0"/>
          <w:iCs w:val="0"/>
          <w:color w:val="auto"/>
          <w:sz w:val="22"/>
          <w:szCs w:val="22"/>
        </w:rPr>
        <w:t xml:space="preserve">III kryterium: </w:t>
      </w:r>
      <w:r w:rsidRPr="00A24E2B">
        <w:rPr>
          <w:rFonts w:ascii="Arial" w:eastAsia="Calibri" w:hAnsi="Arial" w:cs="Arial"/>
          <w:bCs/>
          <w:i w:val="0"/>
          <w:iCs w:val="0"/>
          <w:color w:val="auto"/>
          <w:sz w:val="22"/>
          <w:szCs w:val="22"/>
        </w:rPr>
        <w:t>P</w:t>
      </w:r>
      <w:r w:rsidRPr="00A24E2B">
        <w:rPr>
          <w:rFonts w:ascii="Arial" w:eastAsia="Calibri" w:hAnsi="Arial" w:cs="Arial"/>
          <w:i w:val="0"/>
          <w:iCs w:val="0"/>
          <w:color w:val="auto"/>
          <w:sz w:val="22"/>
          <w:szCs w:val="22"/>
          <w:lang w:eastAsia="en-US"/>
        </w:rPr>
        <w:t xml:space="preserve">unktacja za posiadanie urządzenia frezującego  </w:t>
      </w:r>
      <w:r w:rsidR="00C22B9C">
        <w:rPr>
          <w:rFonts w:ascii="Arial" w:eastAsia="Calibri" w:hAnsi="Arial" w:cs="Arial"/>
          <w:i w:val="0"/>
          <w:iCs w:val="0"/>
          <w:color w:val="auto"/>
          <w:sz w:val="22"/>
          <w:szCs w:val="22"/>
          <w:lang w:eastAsia="en-US"/>
        </w:rPr>
        <w:t>- 20 punktów</w:t>
      </w:r>
    </w:p>
    <w:p w14:paraId="20B55DD0" w14:textId="77777777" w:rsidR="00A24E2B" w:rsidRPr="00A24E2B" w:rsidRDefault="00A24E2B" w:rsidP="00A24E2B">
      <w:pPr>
        <w:tabs>
          <w:tab w:val="left" w:pos="710"/>
        </w:tabs>
        <w:spacing w:line="276" w:lineRule="auto"/>
        <w:jc w:val="both"/>
        <w:rPr>
          <w:rFonts w:ascii="Arial" w:eastAsia="Calibri" w:hAnsi="Arial" w:cs="Arial"/>
          <w:b/>
          <w:sz w:val="22"/>
          <w:szCs w:val="22"/>
        </w:rPr>
      </w:pPr>
      <w:r w:rsidRPr="00A24E2B">
        <w:rPr>
          <w:rFonts w:ascii="Arial" w:eastAsia="Calibri" w:hAnsi="Arial" w:cs="Arial"/>
          <w:b/>
          <w:sz w:val="22"/>
          <w:szCs w:val="22"/>
        </w:rPr>
        <w:t>Uwaga!</w:t>
      </w:r>
    </w:p>
    <w:p w14:paraId="68DCAD22" w14:textId="77777777" w:rsidR="00A24E2B" w:rsidRPr="00A24E2B" w:rsidRDefault="00A24E2B" w:rsidP="00A24E2B">
      <w:pPr>
        <w:tabs>
          <w:tab w:val="left" w:pos="710"/>
        </w:tabs>
        <w:spacing w:line="276" w:lineRule="auto"/>
        <w:jc w:val="both"/>
        <w:rPr>
          <w:rFonts w:ascii="Arial" w:eastAsia="Calibri" w:hAnsi="Arial" w:cs="Arial"/>
          <w:sz w:val="22"/>
          <w:szCs w:val="22"/>
        </w:rPr>
      </w:pPr>
      <w:r w:rsidRPr="00A24E2B">
        <w:rPr>
          <w:rFonts w:ascii="Arial" w:eastAsia="Calibri" w:hAnsi="Arial" w:cs="Arial"/>
          <w:sz w:val="22"/>
          <w:szCs w:val="22"/>
        </w:rPr>
        <w:t xml:space="preserve">Za posiadanie i wykonanie frezowania urządzeniem o szerokości bębna min. 1,5m </w:t>
      </w:r>
      <w:r w:rsidRPr="00A24E2B">
        <w:rPr>
          <w:rFonts w:ascii="Arial" w:eastAsia="Calibri" w:hAnsi="Arial" w:cs="Arial"/>
          <w:sz w:val="22"/>
          <w:szCs w:val="22"/>
        </w:rPr>
        <w:tab/>
        <w:t>- 20pkt.</w:t>
      </w:r>
    </w:p>
    <w:p w14:paraId="74EAD082" w14:textId="77777777" w:rsidR="00A24E2B" w:rsidRPr="00A24E2B" w:rsidRDefault="00A24E2B" w:rsidP="00A24E2B">
      <w:pPr>
        <w:tabs>
          <w:tab w:val="left" w:pos="710"/>
        </w:tabs>
        <w:spacing w:line="276" w:lineRule="auto"/>
        <w:jc w:val="both"/>
        <w:rPr>
          <w:rFonts w:ascii="Arial" w:eastAsia="Calibri" w:hAnsi="Arial" w:cs="Arial"/>
          <w:sz w:val="22"/>
          <w:szCs w:val="22"/>
        </w:rPr>
      </w:pPr>
      <w:r w:rsidRPr="00A24E2B">
        <w:rPr>
          <w:rFonts w:ascii="Arial" w:eastAsia="Calibri" w:hAnsi="Arial" w:cs="Arial"/>
          <w:sz w:val="22"/>
          <w:szCs w:val="22"/>
        </w:rPr>
        <w:t xml:space="preserve">Za posiadanie i wykonanie frezowania urządzeniem o szerokości bębna min. 1,0m </w:t>
      </w:r>
      <w:r w:rsidRPr="00A24E2B">
        <w:rPr>
          <w:rFonts w:ascii="Arial" w:eastAsia="Calibri" w:hAnsi="Arial" w:cs="Arial"/>
          <w:sz w:val="22"/>
          <w:szCs w:val="22"/>
        </w:rPr>
        <w:tab/>
        <w:t>- 5pkt.</w:t>
      </w:r>
    </w:p>
    <w:p w14:paraId="3EC1D5DC" w14:textId="77777777" w:rsidR="00A24E2B" w:rsidRDefault="00A24E2B" w:rsidP="00A24E2B">
      <w:pPr>
        <w:pStyle w:val="Nagwek4"/>
        <w:spacing w:line="276" w:lineRule="auto"/>
        <w:rPr>
          <w:rFonts w:ascii="Arial" w:eastAsia="Calibri" w:hAnsi="Arial" w:cs="Arial"/>
          <w:b/>
          <w:i w:val="0"/>
          <w:iCs w:val="0"/>
          <w:color w:val="auto"/>
          <w:sz w:val="22"/>
          <w:szCs w:val="22"/>
        </w:rPr>
      </w:pPr>
    </w:p>
    <w:p w14:paraId="6F4DFF4A" w14:textId="1BFBB7AF" w:rsidR="00A24E2B" w:rsidRPr="00A24E2B" w:rsidRDefault="00A24E2B" w:rsidP="00A24E2B">
      <w:pPr>
        <w:pStyle w:val="Nagwek4"/>
        <w:spacing w:line="276" w:lineRule="auto"/>
        <w:rPr>
          <w:rFonts w:ascii="Arial" w:hAnsi="Arial" w:cs="Arial"/>
          <w:i w:val="0"/>
          <w:iCs w:val="0"/>
          <w:color w:val="auto"/>
          <w:sz w:val="22"/>
          <w:szCs w:val="22"/>
        </w:rPr>
      </w:pPr>
      <w:r w:rsidRPr="00A24E2B">
        <w:rPr>
          <w:rFonts w:ascii="Arial" w:eastAsia="Calibri" w:hAnsi="Arial" w:cs="Arial"/>
          <w:b/>
          <w:i w:val="0"/>
          <w:iCs w:val="0"/>
          <w:color w:val="auto"/>
          <w:sz w:val="22"/>
          <w:szCs w:val="22"/>
        </w:rPr>
        <w:t xml:space="preserve">IV kryterium: </w:t>
      </w:r>
      <w:r w:rsidRPr="00A24E2B">
        <w:rPr>
          <w:rFonts w:ascii="Arial" w:eastAsia="Calibri" w:hAnsi="Arial" w:cs="Arial"/>
          <w:bCs/>
          <w:i w:val="0"/>
          <w:iCs w:val="0"/>
          <w:color w:val="auto"/>
          <w:sz w:val="22"/>
          <w:szCs w:val="22"/>
        </w:rPr>
        <w:t xml:space="preserve">Odporność na awarię </w:t>
      </w:r>
      <w:r w:rsidR="00C22B9C">
        <w:rPr>
          <w:rFonts w:ascii="Arial" w:eastAsia="Calibri" w:hAnsi="Arial" w:cs="Arial"/>
          <w:bCs/>
          <w:i w:val="0"/>
          <w:iCs w:val="0"/>
          <w:color w:val="auto"/>
          <w:sz w:val="22"/>
          <w:szCs w:val="22"/>
        </w:rPr>
        <w:t xml:space="preserve">- </w:t>
      </w:r>
      <w:r w:rsidRPr="00A24E2B">
        <w:rPr>
          <w:rFonts w:ascii="Arial" w:eastAsia="Calibri" w:hAnsi="Arial" w:cs="Arial"/>
          <w:bCs/>
          <w:i w:val="0"/>
          <w:iCs w:val="0"/>
          <w:color w:val="auto"/>
          <w:sz w:val="22"/>
          <w:szCs w:val="22"/>
        </w:rPr>
        <w:t>5</w:t>
      </w:r>
      <w:r w:rsidRPr="00A24E2B">
        <w:rPr>
          <w:rFonts w:ascii="Arial" w:eastAsia="Calibri" w:hAnsi="Arial" w:cs="Arial"/>
          <w:i w:val="0"/>
          <w:iCs w:val="0"/>
          <w:color w:val="auto"/>
          <w:sz w:val="22"/>
          <w:szCs w:val="22"/>
          <w:lang w:eastAsia="en-US"/>
        </w:rPr>
        <w:t xml:space="preserve"> </w:t>
      </w:r>
      <w:r w:rsidR="00C22B9C">
        <w:rPr>
          <w:rFonts w:ascii="Arial" w:eastAsia="Calibri" w:hAnsi="Arial" w:cs="Arial"/>
          <w:i w:val="0"/>
          <w:iCs w:val="0"/>
          <w:color w:val="auto"/>
          <w:sz w:val="22"/>
          <w:szCs w:val="22"/>
          <w:lang w:eastAsia="en-US"/>
        </w:rPr>
        <w:t>punktów</w:t>
      </w:r>
      <w:r w:rsidRPr="00A24E2B">
        <w:rPr>
          <w:rFonts w:ascii="Arial" w:eastAsia="Calibri" w:hAnsi="Arial" w:cs="Arial"/>
          <w:i w:val="0"/>
          <w:iCs w:val="0"/>
          <w:color w:val="auto"/>
          <w:sz w:val="22"/>
          <w:szCs w:val="22"/>
          <w:lang w:eastAsia="en-US"/>
        </w:rPr>
        <w:t xml:space="preserve"> </w:t>
      </w:r>
    </w:p>
    <w:p w14:paraId="1E47A1A9" w14:textId="77777777" w:rsidR="00A24E2B" w:rsidRPr="00A24E2B" w:rsidRDefault="00A24E2B" w:rsidP="00A24E2B">
      <w:pPr>
        <w:tabs>
          <w:tab w:val="left" w:pos="710"/>
        </w:tabs>
        <w:spacing w:line="276" w:lineRule="auto"/>
        <w:jc w:val="both"/>
        <w:rPr>
          <w:rFonts w:ascii="Arial" w:eastAsia="Calibri" w:hAnsi="Arial" w:cs="Arial"/>
          <w:sz w:val="22"/>
          <w:szCs w:val="22"/>
        </w:rPr>
      </w:pPr>
      <w:r w:rsidRPr="00A24E2B">
        <w:rPr>
          <w:rFonts w:ascii="Arial" w:eastAsia="Calibri" w:hAnsi="Arial" w:cs="Arial"/>
          <w:sz w:val="22"/>
          <w:szCs w:val="22"/>
        </w:rPr>
        <w:t>Za posiadanie lub dysponowanie drugim urządzeniem frezującym o szerokości bębna min 1,0m - 5 pkt.</w:t>
      </w:r>
    </w:p>
    <w:p w14:paraId="3D1199E6" w14:textId="77777777" w:rsidR="00A24E2B" w:rsidRPr="00A24E2B" w:rsidRDefault="00A24E2B" w:rsidP="00A24E2B">
      <w:pPr>
        <w:tabs>
          <w:tab w:val="left" w:pos="710"/>
        </w:tabs>
        <w:spacing w:line="276" w:lineRule="auto"/>
        <w:jc w:val="both"/>
        <w:rPr>
          <w:rFonts w:ascii="Arial" w:eastAsia="Calibri" w:hAnsi="Arial" w:cs="Arial"/>
          <w:sz w:val="22"/>
          <w:szCs w:val="22"/>
        </w:rPr>
      </w:pPr>
      <w:r w:rsidRPr="00A24E2B">
        <w:rPr>
          <w:rFonts w:ascii="Arial" w:eastAsia="Calibri" w:hAnsi="Arial" w:cs="Arial"/>
          <w:sz w:val="22"/>
          <w:szCs w:val="22"/>
        </w:rPr>
        <w:t xml:space="preserve">Brak posiadania lub dysponowania drugim urządzeniem frezującym – 0 pkt. </w:t>
      </w:r>
    </w:p>
    <w:p w14:paraId="04D611ED" w14:textId="77777777" w:rsidR="00A24E2B" w:rsidRDefault="00A24E2B" w:rsidP="00A24E2B">
      <w:pPr>
        <w:pStyle w:val="Nagwek4"/>
        <w:spacing w:line="276" w:lineRule="auto"/>
        <w:rPr>
          <w:rFonts w:ascii="Arial" w:eastAsia="Calibri" w:hAnsi="Arial" w:cs="Arial"/>
          <w:b/>
          <w:i w:val="0"/>
          <w:iCs w:val="0"/>
          <w:color w:val="auto"/>
          <w:sz w:val="22"/>
          <w:szCs w:val="22"/>
        </w:rPr>
      </w:pPr>
    </w:p>
    <w:p w14:paraId="6749EDA9" w14:textId="78BCFA2A" w:rsidR="00A24E2B" w:rsidRPr="00A24E2B" w:rsidRDefault="00A24E2B" w:rsidP="00A24E2B">
      <w:pPr>
        <w:pStyle w:val="Nagwek4"/>
        <w:spacing w:line="276" w:lineRule="auto"/>
        <w:rPr>
          <w:rFonts w:ascii="Arial" w:hAnsi="Arial" w:cs="Arial"/>
          <w:i w:val="0"/>
          <w:iCs w:val="0"/>
          <w:color w:val="auto"/>
          <w:sz w:val="22"/>
          <w:szCs w:val="22"/>
        </w:rPr>
      </w:pPr>
      <w:r w:rsidRPr="00A24E2B">
        <w:rPr>
          <w:rFonts w:ascii="Arial" w:eastAsia="Calibri" w:hAnsi="Arial" w:cs="Arial"/>
          <w:b/>
          <w:i w:val="0"/>
          <w:iCs w:val="0"/>
          <w:color w:val="auto"/>
          <w:sz w:val="22"/>
          <w:szCs w:val="22"/>
        </w:rPr>
        <w:t xml:space="preserve">V kryterium: </w:t>
      </w:r>
      <w:r w:rsidRPr="00A24E2B">
        <w:rPr>
          <w:rFonts w:ascii="Arial" w:eastAsia="Calibri" w:hAnsi="Arial" w:cs="Arial"/>
          <w:bCs/>
          <w:i w:val="0"/>
          <w:iCs w:val="0"/>
          <w:color w:val="auto"/>
          <w:sz w:val="22"/>
          <w:szCs w:val="22"/>
        </w:rPr>
        <w:t>Cena odkupienia materiału - destruktu. 15</w:t>
      </w:r>
      <w:r w:rsidRPr="00A24E2B">
        <w:rPr>
          <w:rFonts w:ascii="Arial" w:eastAsia="Calibri" w:hAnsi="Arial" w:cs="Arial"/>
          <w:i w:val="0"/>
          <w:iCs w:val="0"/>
          <w:color w:val="auto"/>
          <w:sz w:val="22"/>
          <w:szCs w:val="22"/>
          <w:lang w:eastAsia="en-US"/>
        </w:rPr>
        <w:t xml:space="preserve"> pkt. </w:t>
      </w:r>
    </w:p>
    <w:p w14:paraId="1A2F55D2" w14:textId="77777777" w:rsidR="00A24E2B" w:rsidRPr="00A24E2B" w:rsidRDefault="00A24E2B" w:rsidP="00A24E2B">
      <w:pPr>
        <w:tabs>
          <w:tab w:val="left" w:pos="710"/>
        </w:tabs>
        <w:spacing w:line="276" w:lineRule="auto"/>
        <w:jc w:val="both"/>
        <w:rPr>
          <w:rFonts w:ascii="Arial" w:eastAsia="Calibri" w:hAnsi="Arial" w:cs="Arial"/>
          <w:sz w:val="22"/>
          <w:szCs w:val="22"/>
        </w:rPr>
      </w:pPr>
      <w:r w:rsidRPr="00A24E2B">
        <w:rPr>
          <w:rFonts w:ascii="Arial" w:eastAsia="Calibri" w:hAnsi="Arial" w:cs="Arial"/>
          <w:sz w:val="22"/>
          <w:szCs w:val="22"/>
        </w:rPr>
        <w:t>Cenę należy ustalić jako cenę brutto odkupienia frezowanego materiału mierzoną w tonach.</w:t>
      </w:r>
    </w:p>
    <w:p w14:paraId="6C064514" w14:textId="647E053D" w:rsidR="001E77F1" w:rsidRPr="001E77F1" w:rsidRDefault="001E77F1" w:rsidP="001E77F1">
      <w:pPr>
        <w:tabs>
          <w:tab w:val="left" w:pos="426"/>
          <w:tab w:val="left" w:pos="710"/>
        </w:tabs>
        <w:spacing w:line="276" w:lineRule="auto"/>
        <w:jc w:val="both"/>
        <w:rPr>
          <w:rFonts w:ascii="Arial" w:hAnsi="Arial" w:cs="Arial"/>
          <w:sz w:val="22"/>
          <w:szCs w:val="22"/>
        </w:rPr>
      </w:pPr>
      <w:r w:rsidRPr="001E77F1">
        <w:rPr>
          <w:rFonts w:ascii="Arial" w:hAnsi="Arial" w:cs="Arial"/>
          <w:sz w:val="22"/>
          <w:szCs w:val="22"/>
        </w:rPr>
        <w:lastRenderedPageBreak/>
        <w:tab/>
        <w:t>0</w:t>
      </w:r>
      <w:r w:rsidR="00435179">
        <w:rPr>
          <w:rFonts w:ascii="Arial" w:hAnsi="Arial" w:cs="Arial"/>
          <w:sz w:val="22"/>
          <w:szCs w:val="22"/>
        </w:rPr>
        <w:t>,00-0,99 zł</w:t>
      </w:r>
      <w:r w:rsidRPr="001E77F1">
        <w:rPr>
          <w:rFonts w:ascii="Arial" w:hAnsi="Arial" w:cs="Arial"/>
          <w:sz w:val="22"/>
          <w:szCs w:val="22"/>
        </w:rPr>
        <w:tab/>
        <w:t xml:space="preserve">– 0 pkt. </w:t>
      </w:r>
    </w:p>
    <w:p w14:paraId="47950C7F" w14:textId="519BD1B2" w:rsidR="001E77F1" w:rsidRPr="001E77F1" w:rsidRDefault="001E77F1" w:rsidP="001E77F1">
      <w:pPr>
        <w:tabs>
          <w:tab w:val="left" w:pos="426"/>
          <w:tab w:val="left" w:pos="710"/>
        </w:tabs>
        <w:spacing w:line="276" w:lineRule="auto"/>
        <w:jc w:val="both"/>
        <w:rPr>
          <w:rFonts w:ascii="Arial" w:hAnsi="Arial" w:cs="Arial"/>
          <w:sz w:val="22"/>
          <w:szCs w:val="22"/>
        </w:rPr>
      </w:pPr>
      <w:r w:rsidRPr="001E77F1">
        <w:rPr>
          <w:rFonts w:ascii="Arial" w:hAnsi="Arial" w:cs="Arial"/>
          <w:sz w:val="22"/>
          <w:szCs w:val="22"/>
        </w:rPr>
        <w:tab/>
        <w:t>1</w:t>
      </w:r>
      <w:r w:rsidR="00435179">
        <w:rPr>
          <w:rFonts w:ascii="Arial" w:hAnsi="Arial" w:cs="Arial"/>
          <w:sz w:val="22"/>
          <w:szCs w:val="22"/>
        </w:rPr>
        <w:t>,00</w:t>
      </w:r>
      <w:r w:rsidRPr="001E77F1">
        <w:rPr>
          <w:rFonts w:ascii="Arial" w:hAnsi="Arial" w:cs="Arial"/>
          <w:sz w:val="22"/>
          <w:szCs w:val="22"/>
        </w:rPr>
        <w:t xml:space="preserve">-19,99zł </w:t>
      </w:r>
      <w:r w:rsidRPr="001E77F1">
        <w:rPr>
          <w:rFonts w:ascii="Arial" w:hAnsi="Arial" w:cs="Arial"/>
          <w:sz w:val="22"/>
          <w:szCs w:val="22"/>
        </w:rPr>
        <w:tab/>
        <w:t xml:space="preserve">– 1 pkt. </w:t>
      </w:r>
    </w:p>
    <w:p w14:paraId="3C0D4445" w14:textId="49E3E8BE" w:rsidR="001E77F1" w:rsidRPr="001E77F1" w:rsidRDefault="001E77F1" w:rsidP="001E77F1">
      <w:pPr>
        <w:tabs>
          <w:tab w:val="left" w:pos="426"/>
          <w:tab w:val="left" w:pos="710"/>
        </w:tabs>
        <w:spacing w:line="276" w:lineRule="auto"/>
        <w:jc w:val="both"/>
        <w:rPr>
          <w:rFonts w:ascii="Arial" w:hAnsi="Arial" w:cs="Arial"/>
          <w:sz w:val="22"/>
          <w:szCs w:val="22"/>
        </w:rPr>
      </w:pPr>
      <w:r w:rsidRPr="001E77F1">
        <w:rPr>
          <w:rFonts w:ascii="Arial" w:hAnsi="Arial" w:cs="Arial"/>
          <w:sz w:val="22"/>
          <w:szCs w:val="22"/>
        </w:rPr>
        <w:tab/>
        <w:t>20</w:t>
      </w:r>
      <w:r w:rsidR="00435179">
        <w:rPr>
          <w:rFonts w:ascii="Arial" w:hAnsi="Arial" w:cs="Arial"/>
          <w:sz w:val="22"/>
          <w:szCs w:val="22"/>
        </w:rPr>
        <w:t>,00</w:t>
      </w:r>
      <w:r w:rsidRPr="001E77F1">
        <w:rPr>
          <w:rFonts w:ascii="Arial" w:hAnsi="Arial" w:cs="Arial"/>
          <w:sz w:val="22"/>
          <w:szCs w:val="22"/>
        </w:rPr>
        <w:t xml:space="preserve">-39,99zł </w:t>
      </w:r>
      <w:r w:rsidRPr="001E77F1">
        <w:rPr>
          <w:rFonts w:ascii="Arial" w:hAnsi="Arial" w:cs="Arial"/>
          <w:sz w:val="22"/>
          <w:szCs w:val="22"/>
        </w:rPr>
        <w:tab/>
        <w:t xml:space="preserve">– 2pkt., </w:t>
      </w:r>
    </w:p>
    <w:p w14:paraId="6400E6A0" w14:textId="47649DB6" w:rsidR="001E77F1" w:rsidRPr="001E77F1" w:rsidRDefault="001E77F1" w:rsidP="001E77F1">
      <w:pPr>
        <w:tabs>
          <w:tab w:val="left" w:pos="426"/>
          <w:tab w:val="left" w:pos="710"/>
        </w:tabs>
        <w:spacing w:line="276" w:lineRule="auto"/>
        <w:jc w:val="both"/>
        <w:rPr>
          <w:rFonts w:ascii="Arial" w:hAnsi="Arial" w:cs="Arial"/>
          <w:sz w:val="22"/>
          <w:szCs w:val="22"/>
        </w:rPr>
      </w:pPr>
      <w:r w:rsidRPr="001E77F1">
        <w:rPr>
          <w:rFonts w:ascii="Arial" w:hAnsi="Arial" w:cs="Arial"/>
          <w:sz w:val="22"/>
          <w:szCs w:val="22"/>
        </w:rPr>
        <w:tab/>
        <w:t>40,0</w:t>
      </w:r>
      <w:r w:rsidR="00435179">
        <w:rPr>
          <w:rFonts w:ascii="Arial" w:hAnsi="Arial" w:cs="Arial"/>
          <w:sz w:val="22"/>
          <w:szCs w:val="22"/>
        </w:rPr>
        <w:t>0</w:t>
      </w:r>
      <w:r w:rsidRPr="001E77F1">
        <w:rPr>
          <w:rFonts w:ascii="Arial" w:hAnsi="Arial" w:cs="Arial"/>
          <w:sz w:val="22"/>
          <w:szCs w:val="22"/>
        </w:rPr>
        <w:t>-59,99zł</w:t>
      </w:r>
      <w:r w:rsidRPr="001E77F1">
        <w:rPr>
          <w:rFonts w:ascii="Arial" w:hAnsi="Arial" w:cs="Arial"/>
          <w:sz w:val="22"/>
          <w:szCs w:val="22"/>
        </w:rPr>
        <w:tab/>
        <w:t>– 5pkt.,</w:t>
      </w:r>
    </w:p>
    <w:p w14:paraId="119C86FB" w14:textId="012442DC" w:rsidR="001E77F1" w:rsidRPr="001E77F1" w:rsidRDefault="001E77F1" w:rsidP="001E77F1">
      <w:pPr>
        <w:tabs>
          <w:tab w:val="left" w:pos="426"/>
          <w:tab w:val="left" w:pos="710"/>
        </w:tabs>
        <w:spacing w:line="276" w:lineRule="auto"/>
        <w:jc w:val="both"/>
        <w:rPr>
          <w:rFonts w:ascii="Arial" w:hAnsi="Arial" w:cs="Arial"/>
          <w:sz w:val="22"/>
          <w:szCs w:val="22"/>
        </w:rPr>
      </w:pPr>
      <w:r w:rsidRPr="001E77F1">
        <w:rPr>
          <w:rFonts w:ascii="Arial" w:hAnsi="Arial" w:cs="Arial"/>
          <w:sz w:val="22"/>
          <w:szCs w:val="22"/>
        </w:rPr>
        <w:tab/>
        <w:t>60</w:t>
      </w:r>
      <w:r w:rsidR="00435179">
        <w:rPr>
          <w:rFonts w:ascii="Arial" w:hAnsi="Arial" w:cs="Arial"/>
          <w:sz w:val="22"/>
          <w:szCs w:val="22"/>
        </w:rPr>
        <w:t>,00</w:t>
      </w:r>
      <w:r w:rsidRPr="001E77F1">
        <w:rPr>
          <w:rFonts w:ascii="Arial" w:hAnsi="Arial" w:cs="Arial"/>
          <w:sz w:val="22"/>
          <w:szCs w:val="22"/>
        </w:rPr>
        <w:t>zł</w:t>
      </w:r>
      <w:r w:rsidRPr="001E77F1">
        <w:rPr>
          <w:rFonts w:ascii="Arial" w:hAnsi="Arial" w:cs="Arial"/>
          <w:sz w:val="22"/>
          <w:szCs w:val="22"/>
        </w:rPr>
        <w:tab/>
      </w:r>
      <w:r w:rsidRPr="001E77F1">
        <w:rPr>
          <w:rFonts w:ascii="Arial" w:hAnsi="Arial" w:cs="Arial"/>
          <w:sz w:val="22"/>
          <w:szCs w:val="22"/>
        </w:rPr>
        <w:tab/>
        <w:t>– 15pkt.,</w:t>
      </w:r>
    </w:p>
    <w:p w14:paraId="541A28CB" w14:textId="17D1AAA0" w:rsidR="001E77F1" w:rsidRPr="001E77F1" w:rsidRDefault="001E77F1" w:rsidP="001E77F1">
      <w:pPr>
        <w:tabs>
          <w:tab w:val="left" w:pos="426"/>
          <w:tab w:val="left" w:pos="710"/>
        </w:tabs>
        <w:spacing w:line="276" w:lineRule="auto"/>
        <w:jc w:val="both"/>
        <w:rPr>
          <w:rFonts w:ascii="Arial" w:hAnsi="Arial" w:cs="Arial"/>
          <w:sz w:val="22"/>
          <w:szCs w:val="22"/>
        </w:rPr>
      </w:pPr>
      <w:r w:rsidRPr="001E77F1">
        <w:rPr>
          <w:rFonts w:ascii="Arial" w:hAnsi="Arial" w:cs="Arial"/>
          <w:sz w:val="22"/>
          <w:szCs w:val="22"/>
        </w:rPr>
        <w:tab/>
        <w:t xml:space="preserve"> </w:t>
      </w:r>
    </w:p>
    <w:p w14:paraId="0A9BE198" w14:textId="63ABDCD3" w:rsidR="001E77F1" w:rsidRPr="001E77F1" w:rsidRDefault="001E77F1" w:rsidP="001E77F1">
      <w:pPr>
        <w:tabs>
          <w:tab w:val="left" w:pos="710"/>
        </w:tabs>
        <w:spacing w:line="276" w:lineRule="auto"/>
        <w:contextualSpacing/>
        <w:jc w:val="both"/>
        <w:rPr>
          <w:rFonts w:ascii="Arial" w:hAnsi="Arial" w:cs="Arial"/>
          <w:sz w:val="22"/>
          <w:szCs w:val="22"/>
        </w:rPr>
      </w:pPr>
      <w:r w:rsidRPr="001E77F1">
        <w:rPr>
          <w:rFonts w:ascii="Arial" w:hAnsi="Arial" w:cs="Arial"/>
          <w:sz w:val="22"/>
          <w:szCs w:val="22"/>
        </w:rPr>
        <w:t xml:space="preserve">Za najkorzystniejszą ofertę zostanie uznana ta, która uzyska najwyższą liczbę punktów,     </w:t>
      </w:r>
    </w:p>
    <w:p w14:paraId="192A42A3" w14:textId="572D6D4F" w:rsidR="001E77F1" w:rsidRPr="001E77F1" w:rsidRDefault="001E77F1" w:rsidP="001E77F1">
      <w:pPr>
        <w:tabs>
          <w:tab w:val="left" w:pos="710"/>
        </w:tabs>
        <w:spacing w:line="276" w:lineRule="auto"/>
        <w:contextualSpacing/>
        <w:jc w:val="both"/>
        <w:rPr>
          <w:rFonts w:ascii="Arial" w:hAnsi="Arial" w:cs="Arial"/>
          <w:sz w:val="22"/>
          <w:szCs w:val="22"/>
        </w:rPr>
      </w:pPr>
      <w:r w:rsidRPr="001E77F1">
        <w:rPr>
          <w:rFonts w:ascii="Arial" w:hAnsi="Arial" w:cs="Arial"/>
          <w:sz w:val="22"/>
          <w:szCs w:val="22"/>
        </w:rPr>
        <w:t xml:space="preserve">stanowiących sumę punktów przyznanych w ramach każdego z podanych kryteriów, wyliczoną  </w:t>
      </w:r>
    </w:p>
    <w:p w14:paraId="054B2675" w14:textId="0E84CEF0" w:rsidR="001E77F1" w:rsidRPr="001E77F1" w:rsidRDefault="001E77F1" w:rsidP="001E77F1">
      <w:pPr>
        <w:tabs>
          <w:tab w:val="left" w:pos="710"/>
        </w:tabs>
        <w:spacing w:line="276" w:lineRule="auto"/>
        <w:contextualSpacing/>
        <w:jc w:val="both"/>
        <w:rPr>
          <w:rFonts w:ascii="Arial" w:hAnsi="Arial" w:cs="Arial"/>
          <w:sz w:val="22"/>
          <w:szCs w:val="22"/>
        </w:rPr>
      </w:pPr>
      <w:r w:rsidRPr="001E77F1">
        <w:rPr>
          <w:rFonts w:ascii="Arial" w:hAnsi="Arial" w:cs="Arial"/>
          <w:sz w:val="22"/>
          <w:szCs w:val="22"/>
        </w:rPr>
        <w:t>zgodnie z poniższym wzorem:</w:t>
      </w:r>
    </w:p>
    <w:p w14:paraId="2F0F15AB" w14:textId="5445FAC8" w:rsidR="001E77F1" w:rsidRPr="001E77F1" w:rsidRDefault="001E77F1" w:rsidP="001E77F1">
      <w:pPr>
        <w:tabs>
          <w:tab w:val="left" w:pos="710"/>
        </w:tabs>
        <w:spacing w:line="276" w:lineRule="auto"/>
        <w:contextualSpacing/>
        <w:jc w:val="both"/>
        <w:rPr>
          <w:rFonts w:ascii="Arial" w:hAnsi="Arial" w:cs="Arial"/>
          <w:sz w:val="22"/>
          <w:szCs w:val="22"/>
        </w:rPr>
      </w:pPr>
      <w:r w:rsidRPr="001E77F1">
        <w:rPr>
          <w:rFonts w:ascii="Arial" w:hAnsi="Arial" w:cs="Arial"/>
          <w:sz w:val="22"/>
          <w:szCs w:val="22"/>
        </w:rPr>
        <w:t>P = P</w:t>
      </w:r>
      <w:r w:rsidRPr="001E77F1">
        <w:rPr>
          <w:rFonts w:ascii="Arial" w:hAnsi="Arial" w:cs="Arial"/>
          <w:sz w:val="22"/>
          <w:szCs w:val="22"/>
          <w:vertAlign w:val="subscript"/>
        </w:rPr>
        <w:t xml:space="preserve">C </w:t>
      </w:r>
      <w:r w:rsidRPr="001E77F1">
        <w:rPr>
          <w:rFonts w:ascii="Arial" w:hAnsi="Arial" w:cs="Arial"/>
          <w:sz w:val="22"/>
          <w:szCs w:val="22"/>
        </w:rPr>
        <w:t xml:space="preserve">+ </w:t>
      </w:r>
      <w:proofErr w:type="spellStart"/>
      <w:r w:rsidR="00C22B9C" w:rsidRPr="00C22B9C">
        <w:rPr>
          <w:rFonts w:ascii="Arial" w:hAnsi="Arial" w:cs="Arial"/>
          <w:sz w:val="22"/>
          <w:szCs w:val="22"/>
        </w:rPr>
        <w:t>P</w:t>
      </w:r>
      <w:r w:rsidR="00C22B9C">
        <w:rPr>
          <w:rFonts w:ascii="Arial" w:hAnsi="Arial" w:cs="Arial"/>
          <w:sz w:val="22"/>
          <w:szCs w:val="22"/>
        </w:rPr>
        <w:t>c</w:t>
      </w:r>
      <w:proofErr w:type="spellEnd"/>
      <w:r w:rsidR="00C22B9C">
        <w:rPr>
          <w:rFonts w:ascii="Arial" w:hAnsi="Arial" w:cs="Arial"/>
          <w:sz w:val="22"/>
          <w:szCs w:val="22"/>
        </w:rPr>
        <w:t xml:space="preserve"> + </w:t>
      </w:r>
      <w:r w:rsidRPr="001E77F1">
        <w:rPr>
          <w:rFonts w:ascii="Arial" w:hAnsi="Arial" w:cs="Arial"/>
          <w:sz w:val="22"/>
          <w:szCs w:val="22"/>
        </w:rPr>
        <w:t>P</w:t>
      </w:r>
      <w:r w:rsidRPr="001E77F1">
        <w:rPr>
          <w:rFonts w:ascii="Arial" w:hAnsi="Arial" w:cs="Arial"/>
          <w:sz w:val="22"/>
          <w:szCs w:val="22"/>
          <w:vertAlign w:val="subscript"/>
        </w:rPr>
        <w:t xml:space="preserve">U </w:t>
      </w:r>
      <w:r w:rsidRPr="001E77F1">
        <w:rPr>
          <w:rFonts w:ascii="Arial" w:hAnsi="Arial" w:cs="Arial"/>
          <w:sz w:val="22"/>
          <w:szCs w:val="22"/>
        </w:rPr>
        <w:t>+ P</w:t>
      </w:r>
      <w:r w:rsidRPr="001E77F1">
        <w:rPr>
          <w:rFonts w:ascii="Arial" w:hAnsi="Arial" w:cs="Arial"/>
          <w:sz w:val="22"/>
          <w:szCs w:val="22"/>
          <w:vertAlign w:val="subscript"/>
        </w:rPr>
        <w:t>A</w:t>
      </w:r>
      <w:r w:rsidRPr="001E77F1">
        <w:rPr>
          <w:rFonts w:ascii="Arial" w:hAnsi="Arial" w:cs="Arial"/>
          <w:sz w:val="22"/>
          <w:szCs w:val="22"/>
        </w:rPr>
        <w:t>+ P</w:t>
      </w:r>
      <w:r w:rsidRPr="001E77F1">
        <w:rPr>
          <w:rFonts w:ascii="Arial" w:hAnsi="Arial" w:cs="Arial"/>
          <w:sz w:val="22"/>
          <w:szCs w:val="22"/>
          <w:vertAlign w:val="subscript"/>
        </w:rPr>
        <w:t xml:space="preserve">M </w:t>
      </w:r>
    </w:p>
    <w:p w14:paraId="70BF1FAE" w14:textId="77777777" w:rsidR="001E77F1" w:rsidRPr="001E77F1" w:rsidRDefault="001E77F1" w:rsidP="001E77F1">
      <w:pPr>
        <w:tabs>
          <w:tab w:val="left" w:pos="710"/>
        </w:tabs>
        <w:spacing w:line="276" w:lineRule="auto"/>
        <w:contextualSpacing/>
        <w:jc w:val="both"/>
        <w:rPr>
          <w:rFonts w:ascii="Arial" w:hAnsi="Arial" w:cs="Arial"/>
          <w:sz w:val="22"/>
          <w:szCs w:val="22"/>
        </w:rPr>
      </w:pPr>
      <w:r w:rsidRPr="001E77F1">
        <w:rPr>
          <w:rFonts w:ascii="Arial" w:hAnsi="Arial" w:cs="Arial"/>
          <w:sz w:val="22"/>
          <w:szCs w:val="22"/>
        </w:rPr>
        <w:t xml:space="preserve">gdzie: </w:t>
      </w:r>
    </w:p>
    <w:p w14:paraId="6F2F38E4" w14:textId="77777777" w:rsidR="001E77F1" w:rsidRPr="001E77F1" w:rsidRDefault="001E77F1" w:rsidP="001E77F1">
      <w:pPr>
        <w:tabs>
          <w:tab w:val="left" w:pos="710"/>
        </w:tabs>
        <w:spacing w:line="360" w:lineRule="auto"/>
        <w:contextualSpacing/>
        <w:jc w:val="both"/>
        <w:rPr>
          <w:rFonts w:ascii="Arial" w:hAnsi="Arial" w:cs="Arial"/>
          <w:sz w:val="22"/>
          <w:szCs w:val="22"/>
        </w:rPr>
      </w:pPr>
      <w:r w:rsidRPr="001E77F1">
        <w:rPr>
          <w:rFonts w:ascii="Arial" w:hAnsi="Arial" w:cs="Arial"/>
          <w:sz w:val="22"/>
          <w:szCs w:val="22"/>
        </w:rPr>
        <w:t>P</w:t>
      </w:r>
      <w:r w:rsidRPr="001E77F1">
        <w:rPr>
          <w:rFonts w:ascii="Arial" w:hAnsi="Arial" w:cs="Arial"/>
          <w:sz w:val="22"/>
          <w:szCs w:val="22"/>
          <w:vertAlign w:val="subscript"/>
        </w:rPr>
        <w:t>C</w:t>
      </w:r>
      <w:r w:rsidRPr="001E77F1">
        <w:rPr>
          <w:rFonts w:ascii="Arial" w:hAnsi="Arial" w:cs="Arial"/>
          <w:sz w:val="22"/>
          <w:szCs w:val="22"/>
        </w:rPr>
        <w:t xml:space="preserve"> - liczba punktów przyznana ofercie ocenianej w kryterium „Cena frezowania” </w:t>
      </w:r>
    </w:p>
    <w:p w14:paraId="01A66537" w14:textId="77777777" w:rsidR="001E77F1" w:rsidRPr="001E77F1" w:rsidRDefault="001E77F1" w:rsidP="001E77F1">
      <w:pPr>
        <w:tabs>
          <w:tab w:val="left" w:pos="710"/>
        </w:tabs>
        <w:spacing w:line="360" w:lineRule="auto"/>
        <w:contextualSpacing/>
        <w:jc w:val="both"/>
        <w:rPr>
          <w:rFonts w:ascii="Arial" w:hAnsi="Arial" w:cs="Arial"/>
          <w:sz w:val="22"/>
          <w:szCs w:val="22"/>
        </w:rPr>
      </w:pPr>
      <w:r w:rsidRPr="001E77F1">
        <w:rPr>
          <w:rFonts w:ascii="Arial" w:hAnsi="Arial" w:cs="Arial"/>
          <w:sz w:val="22"/>
          <w:szCs w:val="22"/>
        </w:rPr>
        <w:t>P</w:t>
      </w:r>
      <w:r w:rsidRPr="001E77F1">
        <w:rPr>
          <w:rFonts w:ascii="Arial" w:hAnsi="Arial" w:cs="Arial"/>
          <w:sz w:val="22"/>
          <w:szCs w:val="22"/>
          <w:vertAlign w:val="subscript"/>
        </w:rPr>
        <w:t>C</w:t>
      </w:r>
      <w:r w:rsidRPr="001E77F1">
        <w:rPr>
          <w:rFonts w:ascii="Arial" w:hAnsi="Arial" w:cs="Arial"/>
          <w:sz w:val="22"/>
          <w:szCs w:val="22"/>
        </w:rPr>
        <w:t xml:space="preserve"> - liczba punktów przyznana ofercie ocenianej w kryterium „Cena zamiatania” </w:t>
      </w:r>
    </w:p>
    <w:p w14:paraId="67858F1F" w14:textId="77777777" w:rsidR="001E77F1" w:rsidRPr="001E77F1" w:rsidRDefault="001E77F1" w:rsidP="001E77F1">
      <w:pPr>
        <w:spacing w:line="360" w:lineRule="auto"/>
        <w:rPr>
          <w:rFonts w:ascii="Arial" w:hAnsi="Arial" w:cs="Arial"/>
          <w:sz w:val="22"/>
          <w:szCs w:val="22"/>
        </w:rPr>
      </w:pPr>
      <w:r w:rsidRPr="001E77F1">
        <w:rPr>
          <w:rFonts w:ascii="Arial" w:hAnsi="Arial" w:cs="Arial"/>
          <w:sz w:val="22"/>
          <w:szCs w:val="22"/>
        </w:rPr>
        <w:t>P</w:t>
      </w:r>
      <w:r w:rsidRPr="001E77F1">
        <w:rPr>
          <w:rFonts w:ascii="Arial" w:hAnsi="Arial" w:cs="Arial"/>
          <w:sz w:val="22"/>
          <w:szCs w:val="22"/>
          <w:vertAlign w:val="subscript"/>
        </w:rPr>
        <w:t>U</w:t>
      </w:r>
      <w:r w:rsidRPr="001E77F1">
        <w:rPr>
          <w:rFonts w:ascii="Arial" w:hAnsi="Arial" w:cs="Arial"/>
          <w:sz w:val="22"/>
          <w:szCs w:val="22"/>
        </w:rPr>
        <w:t xml:space="preserve"> - liczba punktów przyznana ofercie ocenianej w kryterium „Urządzenie”</w:t>
      </w:r>
    </w:p>
    <w:p w14:paraId="09D0958C" w14:textId="77777777" w:rsidR="001E77F1" w:rsidRPr="001E77F1" w:rsidRDefault="001E77F1" w:rsidP="001E77F1">
      <w:pPr>
        <w:spacing w:line="360" w:lineRule="auto"/>
        <w:rPr>
          <w:rFonts w:ascii="Arial" w:hAnsi="Arial" w:cs="Arial"/>
          <w:sz w:val="22"/>
          <w:szCs w:val="22"/>
        </w:rPr>
      </w:pPr>
      <w:r w:rsidRPr="001E77F1">
        <w:rPr>
          <w:rFonts w:ascii="Arial" w:hAnsi="Arial" w:cs="Arial"/>
          <w:sz w:val="22"/>
          <w:szCs w:val="22"/>
        </w:rPr>
        <w:t>P</w:t>
      </w:r>
      <w:r w:rsidRPr="001E77F1">
        <w:rPr>
          <w:rFonts w:ascii="Arial" w:hAnsi="Arial" w:cs="Arial"/>
          <w:sz w:val="22"/>
          <w:szCs w:val="22"/>
          <w:vertAlign w:val="subscript"/>
        </w:rPr>
        <w:t>A</w:t>
      </w:r>
      <w:r w:rsidRPr="001E77F1">
        <w:rPr>
          <w:rFonts w:ascii="Arial" w:hAnsi="Arial" w:cs="Arial"/>
          <w:sz w:val="22"/>
          <w:szCs w:val="22"/>
        </w:rPr>
        <w:t xml:space="preserve"> - liczba punktów przyznana ofercie ocenianej w kryterium „Odporność na Awarię”</w:t>
      </w:r>
    </w:p>
    <w:p w14:paraId="2205CF6A" w14:textId="77777777" w:rsidR="001E77F1" w:rsidRPr="001E77F1" w:rsidRDefault="001E77F1" w:rsidP="001E77F1">
      <w:pPr>
        <w:rPr>
          <w:rFonts w:ascii="Arial" w:hAnsi="Arial" w:cs="Arial"/>
          <w:sz w:val="22"/>
          <w:szCs w:val="22"/>
        </w:rPr>
      </w:pPr>
      <w:r w:rsidRPr="001E77F1">
        <w:rPr>
          <w:rFonts w:ascii="Arial" w:hAnsi="Arial" w:cs="Arial"/>
          <w:sz w:val="22"/>
          <w:szCs w:val="22"/>
        </w:rPr>
        <w:t>P</w:t>
      </w:r>
      <w:r w:rsidRPr="001E77F1">
        <w:rPr>
          <w:rFonts w:ascii="Arial" w:hAnsi="Arial" w:cs="Arial"/>
          <w:sz w:val="22"/>
          <w:szCs w:val="22"/>
          <w:vertAlign w:val="subscript"/>
        </w:rPr>
        <w:t>M</w:t>
      </w:r>
      <w:r w:rsidRPr="001E77F1">
        <w:rPr>
          <w:rFonts w:ascii="Arial" w:hAnsi="Arial" w:cs="Arial"/>
          <w:sz w:val="22"/>
          <w:szCs w:val="22"/>
        </w:rPr>
        <w:t xml:space="preserve"> - liczba punktów przyznana ofercie ocenianej w kryterium „Odkupienie materiału”</w:t>
      </w:r>
    </w:p>
    <w:p w14:paraId="0AF1E63F" w14:textId="77777777" w:rsidR="00DA60CA" w:rsidRPr="00AD7D53" w:rsidRDefault="00DA60CA" w:rsidP="006C273E">
      <w:pPr>
        <w:rPr>
          <w:rFonts w:ascii="Arial" w:hAnsi="Arial" w:cs="Arial"/>
        </w:rPr>
      </w:pPr>
    </w:p>
    <w:p w14:paraId="7A1AB5CD" w14:textId="2C1125E6" w:rsidR="009615B1" w:rsidRPr="003A65B1" w:rsidRDefault="00F03965" w:rsidP="0040736B">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EEDBF70" w14:textId="77777777" w:rsidR="004B4D10" w:rsidRDefault="004B4D10" w:rsidP="003A65B1">
      <w:pPr>
        <w:spacing w:line="271" w:lineRule="auto"/>
        <w:ind w:right="-108"/>
        <w:jc w:val="both"/>
        <w:rPr>
          <w:rFonts w:ascii="Arial" w:hAnsi="Arial" w:cs="Arial"/>
          <w:sz w:val="22"/>
          <w:szCs w:val="22"/>
        </w:rPr>
      </w:pPr>
    </w:p>
    <w:p w14:paraId="555B6718" w14:textId="625E83A8"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40736B">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6B329FC" w14:textId="77777777" w:rsidR="004B4D10" w:rsidRDefault="004B4D10" w:rsidP="00366206">
      <w:pPr>
        <w:spacing w:line="271" w:lineRule="auto"/>
        <w:ind w:right="-108"/>
        <w:jc w:val="both"/>
        <w:rPr>
          <w:rFonts w:ascii="Arial" w:hAnsi="Arial" w:cs="Arial"/>
          <w:sz w:val="22"/>
          <w:szCs w:val="22"/>
        </w:rPr>
      </w:pPr>
    </w:p>
    <w:p w14:paraId="54FF589B" w14:textId="17843A09" w:rsidR="00660A68" w:rsidRPr="003A65B1" w:rsidRDefault="00366206" w:rsidP="00366206">
      <w:pPr>
        <w:spacing w:line="271" w:lineRule="auto"/>
        <w:ind w:right="-108"/>
        <w:jc w:val="both"/>
        <w:rPr>
          <w:rFonts w:ascii="Arial" w:hAnsi="Arial" w:cs="Arial"/>
          <w:sz w:val="22"/>
          <w:szCs w:val="22"/>
        </w:rPr>
      </w:pPr>
      <w:r>
        <w:rPr>
          <w:rFonts w:ascii="Arial" w:hAnsi="Arial" w:cs="Arial"/>
          <w:sz w:val="22"/>
          <w:szCs w:val="22"/>
        </w:rPr>
        <w:t>Nie dotyczy.</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40736B">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085AC6">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9" w:name="_Toc42045493"/>
    </w:p>
    <w:p w14:paraId="0CCA9BE5" w14:textId="77777777" w:rsidR="004B4D10" w:rsidRDefault="004B4D10" w:rsidP="004B4D10">
      <w:pPr>
        <w:spacing w:line="271" w:lineRule="auto"/>
        <w:ind w:left="360" w:right="-108"/>
        <w:jc w:val="both"/>
        <w:rPr>
          <w:rFonts w:ascii="Arial" w:hAnsi="Arial" w:cs="Arial"/>
          <w:sz w:val="22"/>
          <w:szCs w:val="22"/>
        </w:rPr>
      </w:pPr>
    </w:p>
    <w:p w14:paraId="11C18AE9" w14:textId="5B920B5B" w:rsidR="00DB1A25" w:rsidRPr="003A65B1" w:rsidRDefault="00DB1A25" w:rsidP="00085AC6">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9"/>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 xml:space="preserve">z </w:t>
      </w:r>
      <w:r w:rsidR="007D7898" w:rsidRPr="003A65B1">
        <w:rPr>
          <w:rFonts w:ascii="Arial" w:hAnsi="Arial" w:cs="Arial"/>
          <w:sz w:val="22"/>
          <w:szCs w:val="22"/>
        </w:rPr>
        <w:lastRenderedPageBreak/>
        <w:t>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01E0A67D" w14:textId="77777777" w:rsidR="00DA60CA" w:rsidRPr="003A65B1" w:rsidRDefault="00DA60CA" w:rsidP="003A65B1">
      <w:pPr>
        <w:spacing w:line="271" w:lineRule="auto"/>
        <w:ind w:right="-108"/>
        <w:jc w:val="both"/>
        <w:rPr>
          <w:rFonts w:ascii="Arial" w:hAnsi="Arial" w:cs="Arial"/>
          <w:b/>
          <w:sz w:val="22"/>
          <w:szCs w:val="22"/>
        </w:rPr>
      </w:pPr>
    </w:p>
    <w:p w14:paraId="135F9250" w14:textId="41B64EED" w:rsidR="00AD7D53" w:rsidRDefault="008A4795" w:rsidP="001A327D">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2EDEEE6A" w14:textId="63735DD1" w:rsidR="00853921" w:rsidRDefault="00366206" w:rsidP="00B1286E">
      <w:pPr>
        <w:pStyle w:val="pkt"/>
        <w:spacing w:before="0" w:after="0" w:line="271" w:lineRule="auto"/>
        <w:ind w:left="0" w:firstLine="0"/>
        <w:rPr>
          <w:rFonts w:ascii="Arial" w:hAnsi="Arial" w:cs="Arial"/>
          <w:sz w:val="22"/>
          <w:szCs w:val="22"/>
        </w:rPr>
      </w:pPr>
      <w:r w:rsidRPr="00366206">
        <w:rPr>
          <w:rFonts w:ascii="Arial" w:hAnsi="Arial" w:cs="Arial"/>
          <w:sz w:val="22"/>
          <w:szCs w:val="22"/>
        </w:rPr>
        <w:t>Zmiany w umowie w przypadku wystąpienia przyczyn, które wystąpiły niezależnie od woli stron umowy i nie można ich było przewidzieć na etapie podpisywania umowy.</w:t>
      </w:r>
    </w:p>
    <w:p w14:paraId="29CE0E7D" w14:textId="77777777" w:rsidR="00DA60CA" w:rsidRDefault="00DA60CA" w:rsidP="00807382">
      <w:pPr>
        <w:pStyle w:val="pkt"/>
        <w:spacing w:before="0" w:after="0" w:line="271" w:lineRule="auto"/>
        <w:ind w:left="0" w:firstLine="0"/>
        <w:jc w:val="right"/>
        <w:rPr>
          <w:rFonts w:ascii="Arial" w:hAnsi="Arial" w:cs="Arial"/>
          <w:sz w:val="22"/>
          <w:szCs w:val="22"/>
        </w:rPr>
      </w:pPr>
    </w:p>
    <w:p w14:paraId="5067C4E9" w14:textId="77777777" w:rsidR="00DA60CA" w:rsidRDefault="00DA60CA" w:rsidP="00807382">
      <w:pPr>
        <w:pStyle w:val="pkt"/>
        <w:spacing w:before="0" w:after="0" w:line="271" w:lineRule="auto"/>
        <w:ind w:left="0" w:firstLine="0"/>
        <w:jc w:val="right"/>
        <w:rPr>
          <w:rFonts w:ascii="Arial" w:hAnsi="Arial" w:cs="Arial"/>
          <w:sz w:val="22"/>
          <w:szCs w:val="22"/>
        </w:rPr>
      </w:pPr>
    </w:p>
    <w:p w14:paraId="3E68B291" w14:textId="433D82C1"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0C58E655" w14:textId="498904A6" w:rsidR="00826361" w:rsidRDefault="00826361" w:rsidP="003A65B1">
      <w:pPr>
        <w:pStyle w:val="pkt"/>
        <w:spacing w:before="0" w:after="0" w:line="271" w:lineRule="auto"/>
        <w:ind w:left="0" w:firstLine="0"/>
        <w:rPr>
          <w:rFonts w:ascii="Arial" w:hAnsi="Arial" w:cs="Arial"/>
          <w:sz w:val="22"/>
          <w:szCs w:val="22"/>
        </w:rPr>
      </w:pPr>
    </w:p>
    <w:p w14:paraId="66D11C0C" w14:textId="77777777" w:rsidR="007E0C87" w:rsidRDefault="007E0C87" w:rsidP="003A65B1">
      <w:pPr>
        <w:pStyle w:val="pkt"/>
        <w:spacing w:before="0" w:after="0" w:line="271" w:lineRule="auto"/>
        <w:ind w:left="0" w:firstLine="0"/>
        <w:rPr>
          <w:rFonts w:ascii="Arial" w:hAnsi="Arial" w:cs="Arial"/>
          <w:sz w:val="22"/>
          <w:szCs w:val="22"/>
        </w:rPr>
      </w:pPr>
    </w:p>
    <w:p w14:paraId="3F47E1AF" w14:textId="77777777" w:rsidR="00972C9B" w:rsidRDefault="00972C9B" w:rsidP="003A65B1">
      <w:pPr>
        <w:pStyle w:val="pkt"/>
        <w:spacing w:before="0" w:after="0" w:line="271" w:lineRule="auto"/>
        <w:ind w:left="0" w:firstLine="0"/>
        <w:rPr>
          <w:rFonts w:ascii="Arial" w:hAnsi="Arial" w:cs="Arial"/>
          <w:sz w:val="22"/>
          <w:szCs w:val="22"/>
        </w:rPr>
      </w:pPr>
    </w:p>
    <w:p w14:paraId="35362E3D" w14:textId="77777777" w:rsidR="00C22B9C" w:rsidRDefault="00C22B9C" w:rsidP="003A65B1">
      <w:pPr>
        <w:pStyle w:val="pkt"/>
        <w:spacing w:before="0" w:after="0" w:line="271" w:lineRule="auto"/>
        <w:ind w:left="0" w:firstLine="0"/>
        <w:rPr>
          <w:rFonts w:ascii="Arial" w:hAnsi="Arial" w:cs="Arial"/>
          <w:sz w:val="22"/>
          <w:szCs w:val="22"/>
        </w:rPr>
      </w:pPr>
    </w:p>
    <w:p w14:paraId="4FDF2E6E" w14:textId="77777777" w:rsidR="00C22B9C" w:rsidRDefault="00C22B9C" w:rsidP="003A65B1">
      <w:pPr>
        <w:pStyle w:val="pkt"/>
        <w:spacing w:before="0" w:after="0" w:line="271" w:lineRule="auto"/>
        <w:ind w:left="0" w:firstLine="0"/>
        <w:rPr>
          <w:rFonts w:ascii="Arial" w:hAnsi="Arial" w:cs="Arial"/>
          <w:sz w:val="22"/>
          <w:szCs w:val="22"/>
        </w:rPr>
      </w:pPr>
    </w:p>
    <w:p w14:paraId="1C800AB3" w14:textId="77777777" w:rsidR="00C22B9C" w:rsidRDefault="00C22B9C" w:rsidP="003A65B1">
      <w:pPr>
        <w:pStyle w:val="pkt"/>
        <w:spacing w:before="0" w:after="0" w:line="271" w:lineRule="auto"/>
        <w:ind w:left="0" w:firstLine="0"/>
        <w:rPr>
          <w:rFonts w:ascii="Arial" w:hAnsi="Arial" w:cs="Arial"/>
          <w:sz w:val="22"/>
          <w:szCs w:val="22"/>
        </w:rPr>
      </w:pPr>
    </w:p>
    <w:p w14:paraId="35E1DC2C" w14:textId="77777777" w:rsidR="00C22B9C" w:rsidRDefault="00C22B9C" w:rsidP="003A65B1">
      <w:pPr>
        <w:pStyle w:val="pkt"/>
        <w:spacing w:before="0" w:after="0" w:line="271" w:lineRule="auto"/>
        <w:ind w:left="0" w:firstLine="0"/>
        <w:rPr>
          <w:rFonts w:ascii="Arial" w:hAnsi="Arial" w:cs="Arial"/>
          <w:sz w:val="22"/>
          <w:szCs w:val="22"/>
        </w:rPr>
      </w:pPr>
    </w:p>
    <w:p w14:paraId="043D4AEB" w14:textId="77777777" w:rsidR="00C22B9C" w:rsidRDefault="00C22B9C" w:rsidP="003A65B1">
      <w:pPr>
        <w:pStyle w:val="pkt"/>
        <w:spacing w:before="0" w:after="0" w:line="271" w:lineRule="auto"/>
        <w:ind w:left="0" w:firstLine="0"/>
        <w:rPr>
          <w:rFonts w:ascii="Arial" w:hAnsi="Arial" w:cs="Arial"/>
          <w:sz w:val="22"/>
          <w:szCs w:val="22"/>
        </w:rPr>
      </w:pPr>
    </w:p>
    <w:p w14:paraId="5FC24D25" w14:textId="77777777" w:rsidR="00C22B9C" w:rsidRDefault="00C22B9C" w:rsidP="003A65B1">
      <w:pPr>
        <w:pStyle w:val="pkt"/>
        <w:spacing w:before="0" w:after="0" w:line="271" w:lineRule="auto"/>
        <w:ind w:left="0" w:firstLine="0"/>
        <w:rPr>
          <w:rFonts w:ascii="Arial" w:hAnsi="Arial" w:cs="Arial"/>
          <w:sz w:val="22"/>
          <w:szCs w:val="22"/>
        </w:rPr>
      </w:pPr>
    </w:p>
    <w:p w14:paraId="41D83A12" w14:textId="77777777" w:rsidR="00C22B9C" w:rsidRDefault="00C22B9C" w:rsidP="003A65B1">
      <w:pPr>
        <w:pStyle w:val="pkt"/>
        <w:spacing w:before="0" w:after="0" w:line="271" w:lineRule="auto"/>
        <w:ind w:left="0" w:firstLine="0"/>
        <w:rPr>
          <w:rFonts w:ascii="Arial" w:hAnsi="Arial" w:cs="Arial"/>
          <w:sz w:val="22"/>
          <w:szCs w:val="22"/>
        </w:rPr>
      </w:pPr>
    </w:p>
    <w:p w14:paraId="57801F2C" w14:textId="77777777" w:rsidR="00C22B9C" w:rsidRDefault="00C22B9C" w:rsidP="003A65B1">
      <w:pPr>
        <w:pStyle w:val="pkt"/>
        <w:spacing w:before="0" w:after="0" w:line="271" w:lineRule="auto"/>
        <w:ind w:left="0" w:firstLine="0"/>
        <w:rPr>
          <w:rFonts w:ascii="Arial" w:hAnsi="Arial" w:cs="Arial"/>
          <w:sz w:val="22"/>
          <w:szCs w:val="22"/>
        </w:rPr>
      </w:pPr>
    </w:p>
    <w:p w14:paraId="4035CC0C" w14:textId="77777777" w:rsidR="00C22B9C" w:rsidRDefault="00C22B9C" w:rsidP="003A65B1">
      <w:pPr>
        <w:pStyle w:val="pkt"/>
        <w:spacing w:before="0" w:after="0" w:line="271" w:lineRule="auto"/>
        <w:ind w:left="0" w:firstLine="0"/>
        <w:rPr>
          <w:rFonts w:ascii="Arial" w:hAnsi="Arial" w:cs="Arial"/>
          <w:sz w:val="22"/>
          <w:szCs w:val="22"/>
        </w:rPr>
      </w:pPr>
    </w:p>
    <w:p w14:paraId="728AA8B2" w14:textId="77777777" w:rsidR="00C22B9C" w:rsidRDefault="00C22B9C" w:rsidP="003A65B1">
      <w:pPr>
        <w:pStyle w:val="pkt"/>
        <w:spacing w:before="0" w:after="0" w:line="271" w:lineRule="auto"/>
        <w:ind w:left="0" w:firstLine="0"/>
        <w:rPr>
          <w:rFonts w:ascii="Arial" w:hAnsi="Arial" w:cs="Arial"/>
          <w:sz w:val="22"/>
          <w:szCs w:val="22"/>
        </w:rPr>
      </w:pPr>
    </w:p>
    <w:p w14:paraId="7FA10A6E" w14:textId="77777777" w:rsidR="00C22B9C" w:rsidRDefault="00C22B9C" w:rsidP="003A65B1">
      <w:pPr>
        <w:pStyle w:val="pkt"/>
        <w:spacing w:before="0" w:after="0" w:line="271" w:lineRule="auto"/>
        <w:ind w:left="0" w:firstLine="0"/>
        <w:rPr>
          <w:rFonts w:ascii="Arial" w:hAnsi="Arial" w:cs="Arial"/>
          <w:sz w:val="22"/>
          <w:szCs w:val="22"/>
        </w:rPr>
      </w:pPr>
    </w:p>
    <w:p w14:paraId="6215C4D5" w14:textId="77777777" w:rsidR="00C22B9C" w:rsidRDefault="00C22B9C" w:rsidP="003A65B1">
      <w:pPr>
        <w:pStyle w:val="pkt"/>
        <w:spacing w:before="0" w:after="0" w:line="271" w:lineRule="auto"/>
        <w:ind w:left="0" w:firstLine="0"/>
        <w:rPr>
          <w:rFonts w:ascii="Arial" w:hAnsi="Arial" w:cs="Arial"/>
          <w:sz w:val="22"/>
          <w:szCs w:val="22"/>
        </w:rPr>
      </w:pPr>
    </w:p>
    <w:p w14:paraId="729DB147" w14:textId="77777777" w:rsidR="00C22B9C" w:rsidRDefault="00C22B9C" w:rsidP="003A65B1">
      <w:pPr>
        <w:pStyle w:val="pkt"/>
        <w:spacing w:before="0" w:after="0" w:line="271" w:lineRule="auto"/>
        <w:ind w:left="0" w:firstLine="0"/>
        <w:rPr>
          <w:rFonts w:ascii="Arial" w:hAnsi="Arial" w:cs="Arial"/>
          <w:sz w:val="22"/>
          <w:szCs w:val="22"/>
        </w:rPr>
      </w:pPr>
    </w:p>
    <w:p w14:paraId="6B3F11FD" w14:textId="77777777" w:rsidR="00C22B9C" w:rsidRDefault="00C22B9C" w:rsidP="003A65B1">
      <w:pPr>
        <w:pStyle w:val="pkt"/>
        <w:spacing w:before="0" w:after="0" w:line="271" w:lineRule="auto"/>
        <w:ind w:left="0" w:firstLine="0"/>
        <w:rPr>
          <w:rFonts w:ascii="Arial" w:hAnsi="Arial" w:cs="Arial"/>
          <w:sz w:val="22"/>
          <w:szCs w:val="22"/>
        </w:rPr>
      </w:pPr>
    </w:p>
    <w:p w14:paraId="7B248A52" w14:textId="77777777" w:rsidR="00C22B9C" w:rsidRDefault="00C22B9C" w:rsidP="003A65B1">
      <w:pPr>
        <w:pStyle w:val="pkt"/>
        <w:spacing w:before="0" w:after="0" w:line="271" w:lineRule="auto"/>
        <w:ind w:left="0" w:firstLine="0"/>
        <w:rPr>
          <w:rFonts w:ascii="Arial" w:hAnsi="Arial" w:cs="Arial"/>
          <w:sz w:val="22"/>
          <w:szCs w:val="22"/>
        </w:rPr>
      </w:pPr>
    </w:p>
    <w:p w14:paraId="52C24CEB" w14:textId="77777777" w:rsidR="00C22B9C" w:rsidRDefault="00C22B9C" w:rsidP="003A65B1">
      <w:pPr>
        <w:pStyle w:val="pkt"/>
        <w:spacing w:before="0" w:after="0" w:line="271" w:lineRule="auto"/>
        <w:ind w:left="0" w:firstLine="0"/>
        <w:rPr>
          <w:rFonts w:ascii="Arial" w:hAnsi="Arial" w:cs="Arial"/>
          <w:sz w:val="22"/>
          <w:szCs w:val="22"/>
        </w:rPr>
      </w:pPr>
    </w:p>
    <w:p w14:paraId="3F085ECC" w14:textId="77777777" w:rsidR="00C22B9C" w:rsidRDefault="00C22B9C" w:rsidP="003A65B1">
      <w:pPr>
        <w:pStyle w:val="pkt"/>
        <w:spacing w:before="0" w:after="0" w:line="271" w:lineRule="auto"/>
        <w:ind w:left="0" w:firstLine="0"/>
        <w:rPr>
          <w:rFonts w:ascii="Arial" w:hAnsi="Arial" w:cs="Arial"/>
          <w:sz w:val="22"/>
          <w:szCs w:val="22"/>
        </w:rPr>
      </w:pPr>
    </w:p>
    <w:p w14:paraId="39525A22" w14:textId="77777777" w:rsidR="00C22B9C" w:rsidRDefault="00C22B9C" w:rsidP="003A65B1">
      <w:pPr>
        <w:pStyle w:val="pkt"/>
        <w:spacing w:before="0" w:after="0" w:line="271" w:lineRule="auto"/>
        <w:ind w:left="0" w:firstLine="0"/>
        <w:rPr>
          <w:rFonts w:ascii="Arial" w:hAnsi="Arial" w:cs="Arial"/>
          <w:sz w:val="22"/>
          <w:szCs w:val="22"/>
        </w:rPr>
      </w:pPr>
    </w:p>
    <w:p w14:paraId="0E2702E8" w14:textId="77777777" w:rsidR="00C22B9C" w:rsidRDefault="00C22B9C" w:rsidP="003A65B1">
      <w:pPr>
        <w:pStyle w:val="pkt"/>
        <w:spacing w:before="0" w:after="0" w:line="271" w:lineRule="auto"/>
        <w:ind w:left="0" w:firstLine="0"/>
        <w:rPr>
          <w:rFonts w:ascii="Arial" w:hAnsi="Arial" w:cs="Arial"/>
          <w:sz w:val="22"/>
          <w:szCs w:val="22"/>
        </w:rPr>
      </w:pPr>
    </w:p>
    <w:p w14:paraId="710C900A" w14:textId="77777777" w:rsidR="00C22B9C" w:rsidRDefault="00C22B9C" w:rsidP="003A65B1">
      <w:pPr>
        <w:pStyle w:val="pkt"/>
        <w:spacing w:before="0" w:after="0" w:line="271" w:lineRule="auto"/>
        <w:ind w:left="0" w:firstLine="0"/>
        <w:rPr>
          <w:rFonts w:ascii="Arial" w:hAnsi="Arial" w:cs="Arial"/>
          <w:sz w:val="22"/>
          <w:szCs w:val="22"/>
        </w:rPr>
      </w:pPr>
    </w:p>
    <w:p w14:paraId="0C86F860" w14:textId="77777777" w:rsidR="00C22B9C" w:rsidRDefault="00C22B9C" w:rsidP="003A65B1">
      <w:pPr>
        <w:pStyle w:val="pkt"/>
        <w:spacing w:before="0" w:after="0" w:line="271" w:lineRule="auto"/>
        <w:ind w:left="0" w:firstLine="0"/>
        <w:rPr>
          <w:rFonts w:ascii="Arial" w:hAnsi="Arial" w:cs="Arial"/>
          <w:sz w:val="22"/>
          <w:szCs w:val="22"/>
        </w:rPr>
      </w:pPr>
    </w:p>
    <w:p w14:paraId="7E14CF8B" w14:textId="77777777" w:rsidR="00C22B9C" w:rsidRDefault="00C22B9C" w:rsidP="003A65B1">
      <w:pPr>
        <w:pStyle w:val="pkt"/>
        <w:spacing w:before="0" w:after="0" w:line="271" w:lineRule="auto"/>
        <w:ind w:left="0" w:firstLine="0"/>
        <w:rPr>
          <w:rFonts w:ascii="Arial" w:hAnsi="Arial" w:cs="Arial"/>
          <w:sz w:val="22"/>
          <w:szCs w:val="22"/>
        </w:rPr>
      </w:pPr>
    </w:p>
    <w:p w14:paraId="464FE427" w14:textId="77777777" w:rsidR="00C22B9C" w:rsidRDefault="00C22B9C" w:rsidP="003A65B1">
      <w:pPr>
        <w:pStyle w:val="pkt"/>
        <w:spacing w:before="0" w:after="0" w:line="271" w:lineRule="auto"/>
        <w:ind w:left="0" w:firstLine="0"/>
        <w:rPr>
          <w:rFonts w:ascii="Arial" w:hAnsi="Arial" w:cs="Arial"/>
          <w:sz w:val="22"/>
          <w:szCs w:val="22"/>
        </w:rPr>
      </w:pPr>
    </w:p>
    <w:p w14:paraId="0493BDEB" w14:textId="77777777" w:rsidR="00C22B9C" w:rsidRDefault="00C22B9C" w:rsidP="003A65B1">
      <w:pPr>
        <w:pStyle w:val="pkt"/>
        <w:spacing w:before="0" w:after="0" w:line="271" w:lineRule="auto"/>
        <w:ind w:left="0" w:firstLine="0"/>
        <w:rPr>
          <w:rFonts w:ascii="Arial" w:hAnsi="Arial" w:cs="Arial"/>
          <w:sz w:val="22"/>
          <w:szCs w:val="22"/>
        </w:rPr>
      </w:pPr>
    </w:p>
    <w:p w14:paraId="459A9758" w14:textId="77777777" w:rsidR="00C22B9C" w:rsidRDefault="00C22B9C" w:rsidP="003A65B1">
      <w:pPr>
        <w:pStyle w:val="pkt"/>
        <w:spacing w:before="0" w:after="0" w:line="271" w:lineRule="auto"/>
        <w:ind w:left="0" w:firstLine="0"/>
        <w:rPr>
          <w:rFonts w:ascii="Arial" w:hAnsi="Arial" w:cs="Arial"/>
          <w:sz w:val="22"/>
          <w:szCs w:val="22"/>
        </w:rPr>
      </w:pPr>
    </w:p>
    <w:p w14:paraId="40334D99" w14:textId="77777777" w:rsidR="00C22B9C" w:rsidRDefault="00C22B9C" w:rsidP="003A65B1">
      <w:pPr>
        <w:pStyle w:val="pkt"/>
        <w:spacing w:before="0" w:after="0" w:line="271" w:lineRule="auto"/>
        <w:ind w:left="0" w:firstLine="0"/>
        <w:rPr>
          <w:rFonts w:ascii="Arial" w:hAnsi="Arial" w:cs="Arial"/>
          <w:sz w:val="22"/>
          <w:szCs w:val="22"/>
        </w:rPr>
      </w:pPr>
    </w:p>
    <w:p w14:paraId="7F7C5B49" w14:textId="77777777" w:rsidR="00C22B9C" w:rsidRDefault="00C22B9C" w:rsidP="003A65B1">
      <w:pPr>
        <w:pStyle w:val="pkt"/>
        <w:spacing w:before="0" w:after="0" w:line="271" w:lineRule="auto"/>
        <w:ind w:left="0" w:firstLine="0"/>
        <w:rPr>
          <w:rFonts w:ascii="Arial" w:hAnsi="Arial" w:cs="Arial"/>
          <w:sz w:val="22"/>
          <w:szCs w:val="22"/>
        </w:rPr>
      </w:pPr>
    </w:p>
    <w:p w14:paraId="4CBD746B" w14:textId="77777777" w:rsidR="00C22B9C" w:rsidRDefault="00C22B9C" w:rsidP="003A65B1">
      <w:pPr>
        <w:pStyle w:val="pkt"/>
        <w:spacing w:before="0" w:after="0" w:line="271" w:lineRule="auto"/>
        <w:ind w:left="0" w:firstLine="0"/>
        <w:rPr>
          <w:rFonts w:ascii="Arial" w:hAnsi="Arial" w:cs="Arial"/>
          <w:sz w:val="22"/>
          <w:szCs w:val="22"/>
        </w:rPr>
      </w:pPr>
    </w:p>
    <w:p w14:paraId="6CB281F7" w14:textId="77777777" w:rsidR="00C22B9C" w:rsidRDefault="00C22B9C" w:rsidP="003A65B1">
      <w:pPr>
        <w:pStyle w:val="pkt"/>
        <w:spacing w:before="0" w:after="0" w:line="271" w:lineRule="auto"/>
        <w:ind w:left="0" w:firstLine="0"/>
        <w:rPr>
          <w:rFonts w:ascii="Arial" w:hAnsi="Arial" w:cs="Arial"/>
          <w:sz w:val="22"/>
          <w:szCs w:val="22"/>
        </w:rPr>
      </w:pPr>
    </w:p>
    <w:p w14:paraId="44C85579" w14:textId="77777777" w:rsidR="00C22B9C" w:rsidRDefault="00C22B9C" w:rsidP="003A65B1">
      <w:pPr>
        <w:pStyle w:val="pkt"/>
        <w:spacing w:before="0" w:after="0" w:line="271" w:lineRule="auto"/>
        <w:ind w:left="0" w:firstLine="0"/>
        <w:rPr>
          <w:rFonts w:ascii="Arial" w:hAnsi="Arial" w:cs="Arial"/>
          <w:sz w:val="22"/>
          <w:szCs w:val="22"/>
        </w:rPr>
      </w:pPr>
    </w:p>
    <w:p w14:paraId="5F3F0C5C" w14:textId="77777777" w:rsidR="00C22B9C" w:rsidRDefault="00C22B9C" w:rsidP="003A65B1">
      <w:pPr>
        <w:pStyle w:val="pkt"/>
        <w:spacing w:before="0" w:after="0" w:line="271" w:lineRule="auto"/>
        <w:ind w:left="0" w:firstLine="0"/>
        <w:rPr>
          <w:rFonts w:ascii="Arial" w:hAnsi="Arial" w:cs="Arial"/>
          <w:sz w:val="22"/>
          <w:szCs w:val="22"/>
        </w:rPr>
      </w:pPr>
    </w:p>
    <w:p w14:paraId="3482AEC6" w14:textId="77777777" w:rsidR="00C22B9C" w:rsidRDefault="00C22B9C" w:rsidP="003A65B1">
      <w:pPr>
        <w:pStyle w:val="pkt"/>
        <w:spacing w:before="0" w:after="0" w:line="271" w:lineRule="auto"/>
        <w:ind w:left="0" w:firstLine="0"/>
        <w:rPr>
          <w:rFonts w:ascii="Arial" w:hAnsi="Arial" w:cs="Arial"/>
          <w:sz w:val="22"/>
          <w:szCs w:val="22"/>
        </w:rPr>
      </w:pPr>
    </w:p>
    <w:p w14:paraId="4FF56B8A" w14:textId="77777777" w:rsidR="00C22B9C" w:rsidRDefault="00C22B9C" w:rsidP="003A65B1">
      <w:pPr>
        <w:pStyle w:val="pkt"/>
        <w:spacing w:before="0" w:after="0" w:line="271" w:lineRule="auto"/>
        <w:ind w:left="0" w:firstLine="0"/>
        <w:rPr>
          <w:rFonts w:ascii="Arial" w:hAnsi="Arial" w:cs="Arial"/>
          <w:sz w:val="22"/>
          <w:szCs w:val="22"/>
        </w:rPr>
      </w:pPr>
    </w:p>
    <w:p w14:paraId="3F5BF622" w14:textId="77777777" w:rsidR="00C22B9C" w:rsidRDefault="00C22B9C" w:rsidP="003A65B1">
      <w:pPr>
        <w:pStyle w:val="pkt"/>
        <w:spacing w:before="0" w:after="0" w:line="271" w:lineRule="auto"/>
        <w:ind w:left="0" w:firstLine="0"/>
        <w:rPr>
          <w:rFonts w:ascii="Arial" w:hAnsi="Arial" w:cs="Arial"/>
          <w:sz w:val="22"/>
          <w:szCs w:val="22"/>
        </w:rPr>
      </w:pPr>
    </w:p>
    <w:p w14:paraId="4A9EBF38" w14:textId="77777777" w:rsidR="00C22B9C" w:rsidRDefault="00C22B9C" w:rsidP="003A65B1">
      <w:pPr>
        <w:pStyle w:val="pkt"/>
        <w:spacing w:before="0" w:after="0" w:line="271" w:lineRule="auto"/>
        <w:ind w:left="0" w:firstLine="0"/>
        <w:rPr>
          <w:rFonts w:ascii="Arial" w:hAnsi="Arial" w:cs="Arial"/>
          <w:sz w:val="22"/>
          <w:szCs w:val="22"/>
        </w:rPr>
      </w:pPr>
    </w:p>
    <w:p w14:paraId="64B1ADB8" w14:textId="77777777" w:rsidR="00C22B9C" w:rsidRDefault="00C22B9C" w:rsidP="003A65B1">
      <w:pPr>
        <w:pStyle w:val="pkt"/>
        <w:spacing w:before="0" w:after="0" w:line="271" w:lineRule="auto"/>
        <w:ind w:left="0" w:firstLine="0"/>
        <w:rPr>
          <w:rFonts w:ascii="Arial" w:hAnsi="Arial" w:cs="Arial"/>
          <w:sz w:val="22"/>
          <w:szCs w:val="22"/>
        </w:rPr>
      </w:pPr>
    </w:p>
    <w:p w14:paraId="3484FD2F" w14:textId="77777777" w:rsidR="004B4D10" w:rsidRDefault="004B4D10" w:rsidP="001E77F1">
      <w:pPr>
        <w:widowControl w:val="0"/>
        <w:tabs>
          <w:tab w:val="left" w:pos="708"/>
        </w:tabs>
        <w:spacing w:line="271" w:lineRule="auto"/>
        <w:rPr>
          <w:rFonts w:ascii="Arial" w:hAnsi="Arial" w:cs="Arial"/>
          <w:sz w:val="22"/>
          <w:szCs w:val="22"/>
        </w:rPr>
      </w:pPr>
    </w:p>
    <w:p w14:paraId="09F275EA" w14:textId="4967F73F" w:rsidR="008A4795" w:rsidRPr="00122CDC" w:rsidRDefault="008A4795" w:rsidP="00646652">
      <w:pPr>
        <w:widowControl w:val="0"/>
        <w:tabs>
          <w:tab w:val="left" w:pos="708"/>
        </w:tabs>
        <w:spacing w:line="271" w:lineRule="auto"/>
        <w:ind w:left="57"/>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571436E8" w:rsidR="008A4795" w:rsidRPr="00122CDC" w:rsidRDefault="00DA60CA"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8A4795">
        <w:rPr>
          <w:rFonts w:ascii="Arial" w:hAnsi="Arial" w:cs="Arial"/>
          <w:sz w:val="22"/>
          <w:szCs w:val="22"/>
        </w:rPr>
        <w:t>ZP</w:t>
      </w:r>
      <w:r w:rsidR="008A4795" w:rsidRPr="00122CDC">
        <w:rPr>
          <w:rFonts w:ascii="Arial" w:hAnsi="Arial" w:cs="Arial"/>
          <w:sz w:val="22"/>
          <w:szCs w:val="22"/>
        </w:rPr>
        <w:t>.272.</w:t>
      </w:r>
      <w:r w:rsidR="00366206">
        <w:rPr>
          <w:rFonts w:ascii="Arial" w:hAnsi="Arial" w:cs="Arial"/>
          <w:sz w:val="22"/>
          <w:szCs w:val="22"/>
        </w:rPr>
        <w:t>10</w:t>
      </w:r>
      <w:r w:rsidR="001E77F1">
        <w:rPr>
          <w:rFonts w:ascii="Arial" w:hAnsi="Arial" w:cs="Arial"/>
          <w:sz w:val="22"/>
          <w:szCs w:val="22"/>
        </w:rPr>
        <w:t>6</w:t>
      </w:r>
      <w:r w:rsidR="00D64052">
        <w:rPr>
          <w:rFonts w:ascii="Arial" w:hAnsi="Arial" w:cs="Arial"/>
          <w:sz w:val="22"/>
          <w:szCs w:val="22"/>
        </w:rPr>
        <w:t>.</w:t>
      </w:r>
      <w:r w:rsidR="003425FD">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498A0811" w14:textId="54C5C14F" w:rsidR="0071246D" w:rsidRPr="00366206" w:rsidRDefault="008A4795" w:rsidP="00366206">
      <w:pPr>
        <w:autoSpaceDE w:val="0"/>
        <w:autoSpaceDN w:val="0"/>
        <w:adjustRightInd w:val="0"/>
        <w:jc w:val="both"/>
        <w:rPr>
          <w:rFonts w:ascii="Arial" w:hAnsi="Arial" w:cs="Arial"/>
          <w:b/>
          <w:bCs/>
          <w:sz w:val="22"/>
          <w:szCs w:val="22"/>
        </w:rPr>
      </w:pPr>
      <w:r w:rsidRPr="004C12B5">
        <w:rPr>
          <w:rFonts w:ascii="Arial" w:hAnsi="Arial" w:cs="Arial"/>
          <w:bCs/>
          <w:sz w:val="22"/>
          <w:szCs w:val="22"/>
        </w:rPr>
        <w:t xml:space="preserve">Nawiązując do ogłoszenia o zamówieniu w postępowaniu prowadzonym w trybie podstawowym na: </w:t>
      </w:r>
      <w:r w:rsidR="001E77F1">
        <w:rPr>
          <w:rFonts w:ascii="Arial" w:hAnsi="Arial" w:cs="Arial"/>
          <w:b/>
          <w:bCs/>
          <w:sz w:val="22"/>
          <w:szCs w:val="22"/>
        </w:rPr>
        <w:t>F</w:t>
      </w:r>
      <w:r w:rsidR="001E77F1" w:rsidRPr="001E77F1">
        <w:rPr>
          <w:rFonts w:ascii="Arial" w:hAnsi="Arial" w:cs="Arial"/>
          <w:b/>
          <w:bCs/>
          <w:sz w:val="22"/>
          <w:szCs w:val="22"/>
        </w:rPr>
        <w:t>rezowanie korekcyjne nawierzchni asfaltowej na remontowanych odcinkach dróg powiatowych.</w:t>
      </w:r>
    </w:p>
    <w:p w14:paraId="49EB3AAC" w14:textId="4B13264E" w:rsidR="008A4795" w:rsidRPr="00AD7D53" w:rsidRDefault="008A4795" w:rsidP="009104B1">
      <w:pPr>
        <w:spacing w:line="360" w:lineRule="auto"/>
        <w:jc w:val="both"/>
        <w:rPr>
          <w:rFonts w:ascii="Arial" w:hAnsi="Arial" w:cs="Arial"/>
          <w:b/>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BA7380">
      <w:pPr>
        <w:autoSpaceDE w:val="0"/>
        <w:spacing w:line="276" w:lineRule="auto"/>
        <w:jc w:val="center"/>
        <w:rPr>
          <w:rFonts w:ascii="Arial" w:hAnsi="Arial" w:cs="Arial"/>
          <w:bCs/>
          <w:sz w:val="22"/>
          <w:szCs w:val="22"/>
        </w:rPr>
      </w:pPr>
    </w:p>
    <w:p w14:paraId="784A16A9" w14:textId="77777777" w:rsidR="008A4795" w:rsidRDefault="008A4795" w:rsidP="0040736B">
      <w:pPr>
        <w:numPr>
          <w:ilvl w:val="1"/>
          <w:numId w:val="31"/>
        </w:numPr>
        <w:tabs>
          <w:tab w:val="num" w:pos="426"/>
        </w:tabs>
        <w:spacing w:line="276"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BA7380">
      <w:pPr>
        <w:spacing w:line="276" w:lineRule="auto"/>
        <w:ind w:left="426"/>
        <w:jc w:val="both"/>
        <w:rPr>
          <w:rFonts w:ascii="Arial" w:hAnsi="Arial" w:cs="Arial"/>
          <w:b/>
          <w:sz w:val="22"/>
          <w:szCs w:val="22"/>
        </w:rPr>
      </w:pPr>
    </w:p>
    <w:p w14:paraId="378180B5" w14:textId="46B8E397" w:rsidR="00F16F0C" w:rsidRDefault="008A4795" w:rsidP="00F16F0C">
      <w:pPr>
        <w:suppressAutoHyphens/>
        <w:spacing w:line="276" w:lineRule="auto"/>
        <w:contextualSpacing/>
        <w:jc w:val="both"/>
        <w:rPr>
          <w:rFonts w:ascii="Arial" w:hAnsi="Arial" w:cs="Arial"/>
          <w:sz w:val="22"/>
          <w:szCs w:val="22"/>
        </w:rPr>
      </w:pPr>
      <w:r w:rsidRPr="00122CDC">
        <w:rPr>
          <w:rFonts w:ascii="Arial" w:hAnsi="Arial" w:cs="Arial"/>
          <w:sz w:val="22"/>
          <w:szCs w:val="22"/>
        </w:rPr>
        <w:t>SWZ za kwotę: ……………………</w:t>
      </w:r>
      <w:r w:rsidR="00E839C3">
        <w:rPr>
          <w:rFonts w:ascii="Arial" w:hAnsi="Arial" w:cs="Arial"/>
          <w:sz w:val="22"/>
          <w:szCs w:val="22"/>
        </w:rPr>
        <w:t>….</w:t>
      </w:r>
      <w:r>
        <w:rPr>
          <w:rFonts w:ascii="Arial" w:hAnsi="Arial" w:cs="Arial"/>
          <w:sz w:val="22"/>
          <w:szCs w:val="22"/>
        </w:rPr>
        <w:t>……</w:t>
      </w:r>
      <w:r w:rsidRPr="00122CDC">
        <w:rPr>
          <w:rFonts w:ascii="Arial" w:hAnsi="Arial" w:cs="Arial"/>
          <w:sz w:val="22"/>
          <w:szCs w:val="22"/>
        </w:rPr>
        <w:t xml:space="preserve"> </w:t>
      </w:r>
      <w:r w:rsidRPr="00BA7380">
        <w:rPr>
          <w:rFonts w:ascii="Arial" w:hAnsi="Arial" w:cs="Arial"/>
          <w:b/>
          <w:bCs/>
          <w:sz w:val="22"/>
          <w:szCs w:val="22"/>
        </w:rPr>
        <w:t>PLN brutto</w:t>
      </w:r>
      <w:r w:rsidR="00F16F0C">
        <w:rPr>
          <w:rFonts w:ascii="Arial" w:hAnsi="Arial" w:cs="Arial"/>
          <w:sz w:val="22"/>
          <w:szCs w:val="22"/>
        </w:rPr>
        <w:t xml:space="preserve"> </w:t>
      </w:r>
      <w:r w:rsidR="00F16F0C" w:rsidRPr="00F16F0C">
        <w:rPr>
          <w:rFonts w:ascii="Arial" w:hAnsi="Arial" w:cs="Arial"/>
          <w:b/>
          <w:bCs/>
          <w:sz w:val="22"/>
          <w:szCs w:val="22"/>
        </w:rPr>
        <w:t>/</w:t>
      </w:r>
      <w:r w:rsidR="00F16F0C">
        <w:rPr>
          <w:rFonts w:ascii="Arial" w:hAnsi="Arial" w:cs="Arial"/>
          <w:b/>
          <w:bCs/>
          <w:sz w:val="22"/>
          <w:szCs w:val="22"/>
        </w:rPr>
        <w:t xml:space="preserve"> </w:t>
      </w:r>
      <w:r w:rsidR="00F16F0C" w:rsidRPr="00F16F0C">
        <w:rPr>
          <w:rFonts w:ascii="Arial" w:hAnsi="Arial" w:cs="Arial"/>
          <w:b/>
          <w:bCs/>
          <w:sz w:val="22"/>
          <w:szCs w:val="22"/>
        </w:rPr>
        <w:t>1 m² nawierzchni</w:t>
      </w:r>
    </w:p>
    <w:p w14:paraId="6116C9C2" w14:textId="649EB48D" w:rsidR="008A4795" w:rsidRPr="00122CDC" w:rsidRDefault="008A4795" w:rsidP="00F16F0C">
      <w:pPr>
        <w:suppressAutoHyphens/>
        <w:spacing w:line="276" w:lineRule="auto"/>
        <w:contextualSpacing/>
        <w:jc w:val="both"/>
        <w:rPr>
          <w:rFonts w:ascii="Arial" w:hAnsi="Arial" w:cs="Arial"/>
          <w:b/>
          <w:sz w:val="22"/>
          <w:szCs w:val="22"/>
        </w:rPr>
      </w:pPr>
      <w:r w:rsidRPr="00BA7380">
        <w:rPr>
          <w:rFonts w:ascii="Arial" w:hAnsi="Arial" w:cs="Arial"/>
          <w:bCs/>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5D2E54CC" w:rsidR="008A4795" w:rsidRDefault="008A4795" w:rsidP="00BA7380">
      <w:pPr>
        <w:tabs>
          <w:tab w:val="left" w:pos="360"/>
        </w:tabs>
        <w:spacing w:line="276"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979FFD2" w14:textId="77777777" w:rsidR="00C22B9C" w:rsidRDefault="00C22B9C" w:rsidP="00BA7380">
      <w:pPr>
        <w:tabs>
          <w:tab w:val="left" w:pos="360"/>
        </w:tabs>
        <w:spacing w:line="276" w:lineRule="auto"/>
        <w:jc w:val="both"/>
        <w:rPr>
          <w:rFonts w:ascii="Arial" w:hAnsi="Arial" w:cs="Arial"/>
          <w:sz w:val="22"/>
          <w:szCs w:val="22"/>
        </w:rPr>
      </w:pPr>
    </w:p>
    <w:p w14:paraId="4A1198FB" w14:textId="0851D72F" w:rsidR="00C22B9C" w:rsidRPr="00C22B9C" w:rsidRDefault="00C22B9C" w:rsidP="00C22B9C">
      <w:pPr>
        <w:pStyle w:val="Akapitzlist"/>
        <w:numPr>
          <w:ilvl w:val="0"/>
          <w:numId w:val="31"/>
        </w:numPr>
        <w:tabs>
          <w:tab w:val="left" w:pos="360"/>
        </w:tabs>
        <w:spacing w:line="276" w:lineRule="auto"/>
        <w:jc w:val="both"/>
        <w:rPr>
          <w:rFonts w:ascii="Arial" w:hAnsi="Arial" w:cs="Arial"/>
          <w:color w:val="00B050"/>
          <w:sz w:val="22"/>
          <w:szCs w:val="22"/>
        </w:rPr>
      </w:pPr>
      <w:r w:rsidRPr="00C22B9C">
        <w:rPr>
          <w:rFonts w:ascii="Arial" w:hAnsi="Arial" w:cs="Arial"/>
          <w:color w:val="00B050"/>
          <w:sz w:val="22"/>
          <w:szCs w:val="22"/>
        </w:rPr>
        <w:t>Cena za dodatkowe zamiatanie wynosi ……………… PLN brutto</w:t>
      </w:r>
      <w:r w:rsidR="00F16F0C">
        <w:rPr>
          <w:rFonts w:ascii="Arial" w:hAnsi="Arial" w:cs="Arial"/>
          <w:color w:val="00B050"/>
          <w:sz w:val="22"/>
          <w:szCs w:val="22"/>
        </w:rPr>
        <w:t xml:space="preserve"> </w:t>
      </w:r>
      <w:r w:rsidRPr="00C22B9C">
        <w:rPr>
          <w:rFonts w:ascii="Arial" w:hAnsi="Arial" w:cs="Arial"/>
          <w:color w:val="00B050"/>
          <w:sz w:val="22"/>
          <w:szCs w:val="22"/>
        </w:rPr>
        <w:t>/</w:t>
      </w:r>
      <w:r w:rsidR="00F16F0C">
        <w:rPr>
          <w:rFonts w:ascii="Arial" w:hAnsi="Arial" w:cs="Arial"/>
          <w:color w:val="00B050"/>
          <w:sz w:val="22"/>
          <w:szCs w:val="22"/>
        </w:rPr>
        <w:t xml:space="preserve"> </w:t>
      </w:r>
      <w:r w:rsidRPr="00C22B9C">
        <w:rPr>
          <w:rFonts w:ascii="Arial" w:hAnsi="Arial" w:cs="Arial"/>
          <w:color w:val="00B050"/>
          <w:sz w:val="22"/>
          <w:szCs w:val="22"/>
        </w:rPr>
        <w:t>1 m² nawierzchni.</w:t>
      </w:r>
    </w:p>
    <w:p w14:paraId="0C5D56E1" w14:textId="77777777" w:rsidR="008A4795" w:rsidRPr="00122CDC" w:rsidRDefault="008A4795" w:rsidP="00BA7380">
      <w:pPr>
        <w:tabs>
          <w:tab w:val="left" w:pos="360"/>
        </w:tabs>
        <w:suppressAutoHyphens/>
        <w:spacing w:line="276" w:lineRule="auto"/>
        <w:jc w:val="both"/>
        <w:rPr>
          <w:rFonts w:ascii="Arial" w:hAnsi="Arial" w:cs="Arial"/>
          <w:i/>
          <w:sz w:val="22"/>
          <w:szCs w:val="22"/>
          <w:lang w:eastAsia="ar-SA"/>
        </w:rPr>
      </w:pPr>
    </w:p>
    <w:p w14:paraId="3160D5E7" w14:textId="487D1CF9" w:rsidR="00E839C3" w:rsidRDefault="008A4795" w:rsidP="0040736B">
      <w:pPr>
        <w:numPr>
          <w:ilvl w:val="0"/>
          <w:numId w:val="31"/>
        </w:numPr>
        <w:tabs>
          <w:tab w:val="left" w:pos="360"/>
        </w:tabs>
        <w:suppressAutoHyphens/>
        <w:spacing w:line="276"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5B884CB8" w14:textId="77777777" w:rsidR="0040736B" w:rsidRPr="00F97429" w:rsidRDefault="0040736B" w:rsidP="0040736B">
      <w:pPr>
        <w:tabs>
          <w:tab w:val="left" w:pos="360"/>
        </w:tabs>
        <w:suppressAutoHyphens/>
        <w:spacing w:line="276" w:lineRule="auto"/>
        <w:ind w:left="360"/>
        <w:jc w:val="both"/>
        <w:rPr>
          <w:rFonts w:ascii="Arial" w:hAnsi="Arial" w:cs="Arial"/>
          <w:sz w:val="22"/>
          <w:szCs w:val="22"/>
          <w:lang w:eastAsia="ar-SA"/>
        </w:rPr>
      </w:pPr>
    </w:p>
    <w:p w14:paraId="54A147CD" w14:textId="3307004D" w:rsidR="00254F94" w:rsidRPr="0055447A" w:rsidRDefault="00254F94" w:rsidP="0040736B">
      <w:pPr>
        <w:pStyle w:val="Akapitzlist"/>
        <w:numPr>
          <w:ilvl w:val="0"/>
          <w:numId w:val="31"/>
        </w:numPr>
        <w:tabs>
          <w:tab w:val="left" w:pos="360"/>
        </w:tabs>
        <w:spacing w:line="276" w:lineRule="auto"/>
        <w:jc w:val="both"/>
        <w:rPr>
          <w:rFonts w:ascii="Arial" w:hAnsi="Arial" w:cs="Arial"/>
          <w:color w:val="00B050"/>
          <w:sz w:val="22"/>
          <w:szCs w:val="22"/>
        </w:rPr>
      </w:pPr>
      <w:r w:rsidRPr="0055447A">
        <w:rPr>
          <w:rFonts w:ascii="Arial" w:hAnsi="Arial" w:cs="Arial"/>
          <w:color w:val="00B050"/>
          <w:sz w:val="22"/>
          <w:szCs w:val="22"/>
        </w:rPr>
        <w:t xml:space="preserve">Oświadczamy, że </w:t>
      </w:r>
      <w:r w:rsidR="00366206" w:rsidRPr="0055447A">
        <w:rPr>
          <w:rFonts w:ascii="Arial" w:eastAsia="Calibri" w:hAnsi="Arial" w:cs="Arial"/>
          <w:color w:val="00B050"/>
          <w:sz w:val="22"/>
          <w:szCs w:val="22"/>
          <w:lang w:eastAsia="en-US"/>
        </w:rPr>
        <w:t>posiadamy i wykonamy frezowania urządzeniem o szerokości bębna min. 1,0m* / 1,5m*</w:t>
      </w:r>
      <w:r w:rsidRPr="0055447A">
        <w:rPr>
          <w:rFonts w:ascii="Arial" w:hAnsi="Arial" w:cs="Arial"/>
          <w:color w:val="00B050"/>
          <w:sz w:val="22"/>
          <w:szCs w:val="22"/>
        </w:rPr>
        <w:t>.</w:t>
      </w:r>
    </w:p>
    <w:p w14:paraId="4A4C5AB0" w14:textId="2EA35BCC" w:rsidR="00254F94" w:rsidRDefault="00254F94" w:rsidP="00BA7380">
      <w:pPr>
        <w:pStyle w:val="Akapitzlist"/>
        <w:tabs>
          <w:tab w:val="left" w:pos="360"/>
        </w:tabs>
        <w:spacing w:line="276" w:lineRule="auto"/>
        <w:ind w:left="360"/>
        <w:jc w:val="both"/>
        <w:rPr>
          <w:rFonts w:ascii="Arial" w:hAnsi="Arial" w:cs="Arial"/>
          <w:sz w:val="18"/>
          <w:szCs w:val="18"/>
        </w:rPr>
      </w:pPr>
      <w:r w:rsidRPr="0067189D">
        <w:rPr>
          <w:rFonts w:ascii="Arial" w:hAnsi="Arial" w:cs="Arial"/>
          <w:sz w:val="18"/>
          <w:szCs w:val="18"/>
        </w:rPr>
        <w:t>*</w:t>
      </w:r>
      <w:r w:rsidR="00366206">
        <w:rPr>
          <w:rFonts w:ascii="Arial" w:hAnsi="Arial" w:cs="Arial"/>
          <w:sz w:val="18"/>
          <w:szCs w:val="18"/>
        </w:rPr>
        <w:t xml:space="preserve">niepotrzebne skreślić, w przypadku nie </w:t>
      </w:r>
      <w:r w:rsidR="002C64B3">
        <w:rPr>
          <w:rFonts w:ascii="Arial" w:hAnsi="Arial" w:cs="Arial"/>
          <w:sz w:val="18"/>
          <w:szCs w:val="18"/>
        </w:rPr>
        <w:t>wykreślenia Zamawiający uzna, że roboty zostaną wykonane bębnem o szerokości 1,0 m.</w:t>
      </w:r>
    </w:p>
    <w:p w14:paraId="442596BD" w14:textId="77777777" w:rsidR="002C64B3" w:rsidRPr="002C64B3" w:rsidRDefault="002C64B3" w:rsidP="002C64B3">
      <w:pPr>
        <w:tabs>
          <w:tab w:val="left" w:pos="360"/>
        </w:tabs>
        <w:spacing w:line="276" w:lineRule="auto"/>
        <w:jc w:val="both"/>
        <w:rPr>
          <w:rFonts w:ascii="Arial" w:hAnsi="Arial" w:cs="Arial"/>
          <w:sz w:val="22"/>
          <w:szCs w:val="22"/>
        </w:rPr>
      </w:pPr>
    </w:p>
    <w:p w14:paraId="059038E4" w14:textId="5AA1C3E7" w:rsidR="002C64B3" w:rsidRPr="002C64B3" w:rsidRDefault="00C22B9C" w:rsidP="002C64B3">
      <w:pPr>
        <w:tabs>
          <w:tab w:val="left" w:pos="360"/>
        </w:tabs>
        <w:spacing w:line="276" w:lineRule="auto"/>
        <w:jc w:val="both"/>
        <w:rPr>
          <w:rFonts w:ascii="Arial" w:hAnsi="Arial" w:cs="Arial"/>
          <w:color w:val="00B050"/>
          <w:sz w:val="22"/>
          <w:szCs w:val="22"/>
        </w:rPr>
      </w:pPr>
      <w:r>
        <w:rPr>
          <w:rFonts w:ascii="Arial" w:hAnsi="Arial" w:cs="Arial"/>
          <w:sz w:val="22"/>
          <w:szCs w:val="22"/>
        </w:rPr>
        <w:t>5</w:t>
      </w:r>
      <w:r w:rsidR="002C64B3" w:rsidRPr="002C64B3">
        <w:rPr>
          <w:rFonts w:ascii="Arial" w:hAnsi="Arial" w:cs="Arial"/>
          <w:sz w:val="22"/>
          <w:szCs w:val="22"/>
        </w:rPr>
        <w:t xml:space="preserve">. </w:t>
      </w:r>
      <w:r w:rsidR="002C64B3" w:rsidRPr="002C64B3">
        <w:rPr>
          <w:rFonts w:ascii="Arial" w:hAnsi="Arial" w:cs="Arial"/>
          <w:color w:val="00B050"/>
          <w:sz w:val="22"/>
          <w:szCs w:val="22"/>
        </w:rPr>
        <w:t>Oświadczamy, że posiadamy, dysponujemy drugim urządzeniem frezującym o szerokości bębna min. 1,0m – tak* / nie*.</w:t>
      </w:r>
    </w:p>
    <w:p w14:paraId="3E445429" w14:textId="1C14C868" w:rsidR="002C64B3" w:rsidRDefault="002C64B3" w:rsidP="00BA7380">
      <w:pPr>
        <w:pStyle w:val="Akapitzlist"/>
        <w:tabs>
          <w:tab w:val="left" w:pos="360"/>
        </w:tabs>
        <w:spacing w:line="276" w:lineRule="auto"/>
        <w:ind w:left="360"/>
        <w:jc w:val="both"/>
        <w:rPr>
          <w:rFonts w:ascii="Arial" w:hAnsi="Arial" w:cs="Arial"/>
          <w:sz w:val="18"/>
          <w:szCs w:val="18"/>
        </w:rPr>
      </w:pPr>
      <w:r>
        <w:rPr>
          <w:rFonts w:ascii="Arial" w:hAnsi="Arial" w:cs="Arial"/>
          <w:sz w:val="18"/>
          <w:szCs w:val="18"/>
        </w:rPr>
        <w:t xml:space="preserve">* </w:t>
      </w:r>
      <w:r w:rsidRPr="002C64B3">
        <w:rPr>
          <w:rFonts w:ascii="Arial" w:hAnsi="Arial" w:cs="Arial"/>
          <w:sz w:val="18"/>
          <w:szCs w:val="18"/>
        </w:rPr>
        <w:t xml:space="preserve">niepotrzebne skreślić, w przypadku nie wykreślenia Zamawiający uzna, że </w:t>
      </w:r>
      <w:r>
        <w:rPr>
          <w:rFonts w:ascii="Arial" w:hAnsi="Arial" w:cs="Arial"/>
          <w:sz w:val="18"/>
          <w:szCs w:val="18"/>
        </w:rPr>
        <w:t>Oferent nie posiada drugiego urządzenia.</w:t>
      </w:r>
    </w:p>
    <w:p w14:paraId="2E14551D" w14:textId="77777777" w:rsidR="001E77F1" w:rsidRDefault="001E77F1" w:rsidP="00BA7380">
      <w:pPr>
        <w:pStyle w:val="Akapitzlist"/>
        <w:tabs>
          <w:tab w:val="left" w:pos="360"/>
        </w:tabs>
        <w:spacing w:line="276" w:lineRule="auto"/>
        <w:ind w:left="360"/>
        <w:jc w:val="both"/>
        <w:rPr>
          <w:rFonts w:ascii="Arial" w:hAnsi="Arial" w:cs="Arial"/>
          <w:sz w:val="18"/>
          <w:szCs w:val="18"/>
        </w:rPr>
      </w:pPr>
    </w:p>
    <w:p w14:paraId="15B28743" w14:textId="1CAEBBC2" w:rsidR="001E77F1" w:rsidRPr="00435179" w:rsidRDefault="00C22B9C" w:rsidP="001E77F1">
      <w:pPr>
        <w:tabs>
          <w:tab w:val="left" w:pos="360"/>
        </w:tabs>
        <w:spacing w:line="276" w:lineRule="auto"/>
        <w:jc w:val="both"/>
        <w:rPr>
          <w:rFonts w:ascii="Arial" w:hAnsi="Arial" w:cs="Arial"/>
          <w:color w:val="00B050"/>
          <w:sz w:val="22"/>
          <w:szCs w:val="22"/>
        </w:rPr>
      </w:pPr>
      <w:r>
        <w:rPr>
          <w:rFonts w:ascii="Arial" w:hAnsi="Arial" w:cs="Arial"/>
          <w:sz w:val="22"/>
          <w:szCs w:val="22"/>
        </w:rPr>
        <w:t>6</w:t>
      </w:r>
      <w:r w:rsidR="001E77F1" w:rsidRPr="001E77F1">
        <w:rPr>
          <w:rFonts w:ascii="Arial" w:hAnsi="Arial" w:cs="Arial"/>
          <w:sz w:val="22"/>
          <w:szCs w:val="22"/>
        </w:rPr>
        <w:t>.</w:t>
      </w:r>
      <w:r w:rsidR="001E77F1" w:rsidRPr="00435179">
        <w:rPr>
          <w:rFonts w:ascii="Arial" w:hAnsi="Arial" w:cs="Arial"/>
          <w:color w:val="00B050"/>
          <w:sz w:val="22"/>
          <w:szCs w:val="22"/>
        </w:rPr>
        <w:t xml:space="preserve">Oświadczamy, że odkupimy materiał – destrukt w cenie ………………* zł / tonę. </w:t>
      </w:r>
    </w:p>
    <w:p w14:paraId="01F346E0" w14:textId="26E96599" w:rsidR="00BA7380" w:rsidRPr="00435179" w:rsidRDefault="001E77F1" w:rsidP="008F1A84">
      <w:pPr>
        <w:tabs>
          <w:tab w:val="left" w:pos="360"/>
        </w:tabs>
        <w:spacing w:line="276" w:lineRule="auto"/>
        <w:jc w:val="both"/>
        <w:rPr>
          <w:rFonts w:ascii="Arial" w:hAnsi="Arial" w:cs="Arial"/>
          <w:color w:val="000000" w:themeColor="text1"/>
          <w:sz w:val="18"/>
          <w:szCs w:val="18"/>
        </w:rPr>
      </w:pPr>
      <w:r w:rsidRPr="00435179">
        <w:rPr>
          <w:rFonts w:ascii="Arial" w:hAnsi="Arial" w:cs="Arial"/>
          <w:color w:val="000000" w:themeColor="text1"/>
          <w:sz w:val="18"/>
          <w:szCs w:val="18"/>
        </w:rPr>
        <w:t>*przedział cenowy 0,00 zł – 60,00 zł, w przypadku nie wskazania Zamawiający uzna, iż cena ta wynosi 0,00 zł.</w:t>
      </w:r>
    </w:p>
    <w:p w14:paraId="7B473DA2" w14:textId="77777777" w:rsidR="001E77F1" w:rsidRPr="008F1A84" w:rsidRDefault="001E77F1" w:rsidP="008F1A84">
      <w:pPr>
        <w:tabs>
          <w:tab w:val="left" w:pos="360"/>
        </w:tabs>
        <w:spacing w:line="276" w:lineRule="auto"/>
        <w:jc w:val="both"/>
        <w:rPr>
          <w:rFonts w:ascii="Arial" w:hAnsi="Arial" w:cs="Arial"/>
          <w:sz w:val="18"/>
          <w:szCs w:val="18"/>
        </w:rPr>
      </w:pPr>
    </w:p>
    <w:p w14:paraId="65FE85A6" w14:textId="3B22F50A" w:rsidR="009104B1" w:rsidRDefault="00C22B9C" w:rsidP="00F97429">
      <w:pPr>
        <w:suppressAutoHyphens/>
        <w:spacing w:line="276" w:lineRule="auto"/>
        <w:contextualSpacing/>
        <w:jc w:val="both"/>
        <w:rPr>
          <w:rFonts w:ascii="Arial" w:hAnsi="Arial" w:cs="Arial"/>
          <w:sz w:val="22"/>
          <w:szCs w:val="22"/>
          <w:lang w:eastAsia="ar-SA"/>
        </w:rPr>
      </w:pPr>
      <w:r>
        <w:rPr>
          <w:rFonts w:ascii="Arial" w:hAnsi="Arial" w:cs="Arial"/>
          <w:sz w:val="22"/>
          <w:szCs w:val="22"/>
          <w:lang w:eastAsia="ar-SA"/>
        </w:rPr>
        <w:t>7</w:t>
      </w:r>
      <w:r w:rsidR="002C64B3">
        <w:rPr>
          <w:rFonts w:ascii="Arial" w:hAnsi="Arial" w:cs="Arial"/>
          <w:sz w:val="22"/>
          <w:szCs w:val="22"/>
          <w:lang w:eastAsia="ar-SA"/>
        </w:rPr>
        <w:t xml:space="preserve">. </w:t>
      </w:r>
      <w:r w:rsidR="00BA7380">
        <w:rPr>
          <w:rFonts w:ascii="Arial" w:hAnsi="Arial" w:cs="Arial"/>
          <w:sz w:val="22"/>
          <w:szCs w:val="22"/>
          <w:lang w:eastAsia="ar-SA"/>
        </w:rPr>
        <w:tab/>
      </w:r>
      <w:r w:rsidR="008A4795" w:rsidRPr="00BA7380">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32A479D1" w14:textId="01091A47" w:rsidR="002C64B3" w:rsidRPr="00F97429" w:rsidRDefault="002C64B3" w:rsidP="00F97429">
      <w:pPr>
        <w:spacing w:line="276" w:lineRule="auto"/>
        <w:jc w:val="both"/>
        <w:rPr>
          <w:rFonts w:ascii="Arial" w:hAnsi="Arial" w:cs="Arial"/>
          <w:b/>
          <w:bCs/>
          <w:sz w:val="22"/>
          <w:szCs w:val="22"/>
          <w:lang w:eastAsia="ar-SA"/>
        </w:rPr>
      </w:pPr>
    </w:p>
    <w:p w14:paraId="6CCD3031" w14:textId="5DD2CBE6" w:rsidR="008A4795" w:rsidRPr="00C03A02" w:rsidRDefault="008A4795" w:rsidP="00C03A02">
      <w:pPr>
        <w:pStyle w:val="Akapitzlist"/>
        <w:numPr>
          <w:ilvl w:val="0"/>
          <w:numId w:val="22"/>
        </w:numPr>
        <w:suppressAutoHyphens/>
        <w:spacing w:line="276" w:lineRule="auto"/>
        <w:contextualSpacing/>
        <w:jc w:val="both"/>
        <w:rPr>
          <w:rFonts w:ascii="Arial" w:hAnsi="Arial" w:cs="Arial"/>
          <w:sz w:val="22"/>
          <w:szCs w:val="22"/>
          <w:lang w:eastAsia="ar-SA"/>
        </w:rPr>
      </w:pPr>
      <w:r w:rsidRPr="00C03A02">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7FD85448" w14:textId="42DAAB98" w:rsidR="00C03A02" w:rsidRPr="00365A64" w:rsidRDefault="00C03A02" w:rsidP="00C03A02">
      <w:pPr>
        <w:numPr>
          <w:ilvl w:val="0"/>
          <w:numId w:val="22"/>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Pr>
          <w:rFonts w:ascii="Arial" w:hAnsi="Arial" w:cs="Arial"/>
          <w:sz w:val="22"/>
          <w:szCs w:val="22"/>
          <w:u w:val="single"/>
          <w:lang w:eastAsia="ar-SA"/>
        </w:rPr>
        <w:t>4.000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29263D34" w14:textId="77777777" w:rsidR="00C03A02" w:rsidRPr="00365A64" w:rsidRDefault="00C03A02" w:rsidP="00C03A02">
      <w:pPr>
        <w:numPr>
          <w:ilvl w:val="0"/>
          <w:numId w:val="22"/>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Prosimy o zwrot wadium (wniesionego w pieniądzu), na zasadach określonych w art. 46 ustawy </w:t>
      </w:r>
      <w:proofErr w:type="spellStart"/>
      <w:r w:rsidRPr="00365A64">
        <w:rPr>
          <w:rFonts w:ascii="Arial" w:hAnsi="Arial" w:cs="Arial"/>
          <w:sz w:val="22"/>
          <w:szCs w:val="22"/>
          <w:lang w:eastAsia="ar-SA"/>
        </w:rPr>
        <w:t>Pzp</w:t>
      </w:r>
      <w:proofErr w:type="spellEnd"/>
      <w:r w:rsidRPr="00365A64">
        <w:rPr>
          <w:rFonts w:ascii="Arial" w:hAnsi="Arial" w:cs="Arial"/>
          <w:sz w:val="22"/>
          <w:szCs w:val="22"/>
          <w:lang w:eastAsia="ar-SA"/>
        </w:rPr>
        <w:t>, na następujący rachunek: ………………………………………………………………………………………………</w:t>
      </w:r>
    </w:p>
    <w:p w14:paraId="300DE877" w14:textId="010D8E13" w:rsidR="00D64052" w:rsidRPr="00972C9B" w:rsidRDefault="00C03A02" w:rsidP="00972C9B">
      <w:pPr>
        <w:pStyle w:val="Akapitzlist"/>
        <w:numPr>
          <w:ilvl w:val="0"/>
          <w:numId w:val="22"/>
        </w:numPr>
        <w:tabs>
          <w:tab w:val="left" w:pos="142"/>
          <w:tab w:val="left" w:leader="dot" w:pos="9072"/>
        </w:tabs>
        <w:spacing w:line="271" w:lineRule="auto"/>
        <w:jc w:val="both"/>
        <w:rPr>
          <w:rFonts w:ascii="Arial" w:hAnsi="Arial" w:cs="Arial"/>
          <w:sz w:val="22"/>
          <w:szCs w:val="22"/>
        </w:rPr>
      </w:pPr>
      <w:r w:rsidRPr="00C77D1B">
        <w:rPr>
          <w:rFonts w:ascii="Arial" w:hAnsi="Arial" w:cs="Arial"/>
          <w:sz w:val="22"/>
          <w:szCs w:val="22"/>
        </w:rPr>
        <w:t>W przypadku złożenia wadium w formie elektronicznej, oświadczenie o zwolnieniu wadium należy przesłać na adres e-mail: ………………………………………………..</w:t>
      </w:r>
    </w:p>
    <w:p w14:paraId="49843AF3" w14:textId="657F1ABD" w:rsidR="009104B1" w:rsidRPr="00C77D1B" w:rsidRDefault="00C03A02" w:rsidP="00972C9B">
      <w:pPr>
        <w:suppressAutoHyphens/>
        <w:spacing w:line="276" w:lineRule="auto"/>
        <w:jc w:val="both"/>
        <w:rPr>
          <w:rFonts w:ascii="Arial" w:hAnsi="Arial" w:cs="Arial"/>
          <w:sz w:val="22"/>
          <w:szCs w:val="22"/>
          <w:lang w:eastAsia="ar-SA"/>
        </w:rPr>
      </w:pPr>
      <w:r>
        <w:rPr>
          <w:rFonts w:ascii="Arial" w:hAnsi="Arial" w:cs="Arial"/>
          <w:sz w:val="22"/>
          <w:szCs w:val="22"/>
          <w:lang w:eastAsia="ar-SA"/>
        </w:rPr>
        <w:t>12</w:t>
      </w:r>
      <w:r w:rsidR="00BA7380">
        <w:rPr>
          <w:rFonts w:ascii="Arial" w:hAnsi="Arial" w:cs="Arial"/>
          <w:sz w:val="22"/>
          <w:szCs w:val="22"/>
          <w:lang w:eastAsia="ar-SA"/>
        </w:rPr>
        <w:t xml:space="preserve">. </w:t>
      </w:r>
      <w:r w:rsidR="00BA7380">
        <w:rPr>
          <w:rFonts w:ascii="Arial" w:hAnsi="Arial" w:cs="Arial"/>
          <w:sz w:val="22"/>
          <w:szCs w:val="22"/>
          <w:lang w:eastAsia="ar-SA"/>
        </w:rPr>
        <w:tab/>
      </w:r>
      <w:r w:rsidR="008A4795" w:rsidRPr="00365A64">
        <w:rPr>
          <w:rFonts w:ascii="Arial" w:hAnsi="Arial" w:cs="Arial"/>
          <w:sz w:val="22"/>
          <w:szCs w:val="22"/>
          <w:lang w:eastAsia="ar-SA"/>
        </w:rPr>
        <w:t>Uważamy się za związanych niniejszą ofertą na czas wskazany w specyfikacji.</w:t>
      </w:r>
    </w:p>
    <w:p w14:paraId="78C06FCA" w14:textId="09A9A0F7" w:rsidR="008A4795" w:rsidRPr="00C77D1B" w:rsidRDefault="00C03A02" w:rsidP="00BA7380">
      <w:pPr>
        <w:pStyle w:val="Akapitzlist"/>
        <w:tabs>
          <w:tab w:val="left" w:pos="142"/>
          <w:tab w:val="left" w:leader="dot" w:pos="9072"/>
        </w:tabs>
        <w:spacing w:line="276" w:lineRule="auto"/>
        <w:ind w:left="0"/>
        <w:jc w:val="both"/>
        <w:rPr>
          <w:rFonts w:ascii="Arial" w:hAnsi="Arial" w:cs="Arial"/>
          <w:sz w:val="22"/>
          <w:szCs w:val="22"/>
        </w:rPr>
      </w:pPr>
      <w:r>
        <w:rPr>
          <w:rFonts w:ascii="Arial" w:hAnsi="Arial" w:cs="Arial"/>
          <w:sz w:val="22"/>
          <w:szCs w:val="22"/>
        </w:rPr>
        <w:t>13</w:t>
      </w:r>
      <w:r w:rsidR="00BA7380">
        <w:rPr>
          <w:rFonts w:ascii="Arial" w:hAnsi="Arial" w:cs="Arial"/>
          <w:sz w:val="22"/>
          <w:szCs w:val="22"/>
        </w:rPr>
        <w:t xml:space="preserve">. </w:t>
      </w:r>
      <w:r w:rsidR="008A4795" w:rsidRPr="00C77D1B">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BA7380">
      <w:pPr>
        <w:tabs>
          <w:tab w:val="left" w:pos="142"/>
          <w:tab w:val="left" w:leader="dot" w:pos="9072"/>
        </w:tabs>
        <w:spacing w:line="276" w:lineRule="auto"/>
        <w:jc w:val="both"/>
        <w:rPr>
          <w:rFonts w:ascii="Arial" w:hAnsi="Arial" w:cs="Arial"/>
          <w:sz w:val="22"/>
          <w:szCs w:val="22"/>
        </w:rPr>
      </w:pPr>
      <w:r>
        <w:rPr>
          <w:rFonts w:ascii="Arial" w:hAnsi="Arial" w:cs="Arial"/>
          <w:sz w:val="22"/>
          <w:szCs w:val="22"/>
        </w:rPr>
        <w:t>a)....................................................................................</w:t>
      </w:r>
    </w:p>
    <w:p w14:paraId="1D6FFC82" w14:textId="471F5CDF" w:rsidR="00BA7380" w:rsidRPr="00E84A5E" w:rsidRDefault="008A4795" w:rsidP="00BA7380">
      <w:pPr>
        <w:tabs>
          <w:tab w:val="left" w:pos="142"/>
          <w:tab w:val="left" w:leader="dot" w:pos="9072"/>
        </w:tabs>
        <w:spacing w:line="276" w:lineRule="auto"/>
        <w:jc w:val="both"/>
        <w:rPr>
          <w:rFonts w:ascii="Arial" w:hAnsi="Arial" w:cs="Arial"/>
          <w:sz w:val="22"/>
          <w:szCs w:val="22"/>
        </w:rPr>
      </w:pPr>
      <w:r>
        <w:rPr>
          <w:rFonts w:ascii="Arial" w:hAnsi="Arial" w:cs="Arial"/>
          <w:sz w:val="22"/>
          <w:szCs w:val="22"/>
        </w:rPr>
        <w:t>b)....................................................................................</w:t>
      </w:r>
    </w:p>
    <w:p w14:paraId="73E02A08" w14:textId="56107B62" w:rsidR="008A4795" w:rsidRPr="0040736B" w:rsidRDefault="00C03A02" w:rsidP="0040736B">
      <w:pPr>
        <w:tabs>
          <w:tab w:val="left" w:pos="142"/>
          <w:tab w:val="left" w:leader="dot" w:pos="9072"/>
        </w:tabs>
        <w:spacing w:line="276" w:lineRule="auto"/>
        <w:jc w:val="both"/>
        <w:rPr>
          <w:rFonts w:ascii="Arial" w:hAnsi="Arial" w:cs="Arial"/>
          <w:sz w:val="22"/>
          <w:szCs w:val="22"/>
        </w:rPr>
      </w:pPr>
      <w:r>
        <w:rPr>
          <w:rFonts w:ascii="Arial" w:hAnsi="Arial" w:cs="Arial"/>
          <w:sz w:val="22"/>
          <w:szCs w:val="22"/>
        </w:rPr>
        <w:t>14</w:t>
      </w:r>
      <w:r w:rsidR="0040736B">
        <w:rPr>
          <w:rFonts w:ascii="Arial" w:hAnsi="Arial" w:cs="Arial"/>
          <w:sz w:val="22"/>
          <w:szCs w:val="22"/>
        </w:rPr>
        <w:t>.</w:t>
      </w:r>
      <w:r w:rsidR="00BA7380" w:rsidRPr="0040736B">
        <w:rPr>
          <w:rFonts w:ascii="Arial" w:hAnsi="Arial" w:cs="Arial"/>
          <w:sz w:val="22"/>
          <w:szCs w:val="22"/>
        </w:rPr>
        <w:t xml:space="preserve"> </w:t>
      </w:r>
      <w:r w:rsidR="008A4795" w:rsidRPr="0040736B">
        <w:rPr>
          <w:rFonts w:ascii="Arial" w:hAnsi="Arial" w:cs="Arial"/>
          <w:sz w:val="22"/>
          <w:szCs w:val="22"/>
        </w:rPr>
        <w:t>Wykonawca oświadcza, że wyraża zgodę*/nie wyraża zgody* na bezpośrednią zapłatę podwykonawcy z wynagrodzenia należnego wykonawcy.</w:t>
      </w:r>
    </w:p>
    <w:p w14:paraId="1FDA6604" w14:textId="43A9D5E2" w:rsidR="00BA7380" w:rsidRPr="00365A64" w:rsidRDefault="008A4795" w:rsidP="00BA7380">
      <w:pPr>
        <w:tabs>
          <w:tab w:val="left" w:pos="142"/>
          <w:tab w:val="left" w:leader="dot" w:pos="9072"/>
        </w:tabs>
        <w:spacing w:line="276" w:lineRule="auto"/>
        <w:jc w:val="both"/>
        <w:rPr>
          <w:rFonts w:ascii="Arial" w:hAnsi="Arial" w:cs="Arial"/>
          <w:sz w:val="22"/>
          <w:szCs w:val="22"/>
        </w:rPr>
      </w:pPr>
      <w:r w:rsidRPr="00E84A5E">
        <w:rPr>
          <w:rFonts w:ascii="Arial" w:hAnsi="Arial" w:cs="Arial"/>
          <w:sz w:val="22"/>
          <w:szCs w:val="22"/>
        </w:rPr>
        <w:t>(* niepotrzebne skreślić)</w:t>
      </w:r>
    </w:p>
    <w:p w14:paraId="2DE3AC33" w14:textId="6D8C8DE9" w:rsidR="00BA7380" w:rsidRPr="0040736B" w:rsidRDefault="008A4795" w:rsidP="009D1739">
      <w:pPr>
        <w:pStyle w:val="Akapitzlist"/>
        <w:numPr>
          <w:ilvl w:val="0"/>
          <w:numId w:val="41"/>
        </w:numPr>
        <w:suppressAutoHyphens/>
        <w:spacing w:line="276" w:lineRule="auto"/>
        <w:ind w:left="0" w:firstLine="0"/>
        <w:jc w:val="both"/>
        <w:rPr>
          <w:rFonts w:ascii="Arial" w:hAnsi="Arial" w:cs="Arial"/>
          <w:sz w:val="22"/>
          <w:szCs w:val="22"/>
          <w:lang w:eastAsia="ar-SA"/>
        </w:rPr>
      </w:pPr>
      <w:r w:rsidRPr="0040736B">
        <w:rPr>
          <w:rFonts w:ascii="Arial" w:hAnsi="Arial" w:cs="Arial"/>
          <w:bCs/>
          <w:sz w:val="22"/>
          <w:szCs w:val="22"/>
          <w:lang w:eastAsia="ar-SA"/>
        </w:rPr>
        <w:t xml:space="preserve">Akceptujemy </w:t>
      </w:r>
      <w:r w:rsidRPr="0040736B">
        <w:rPr>
          <w:rFonts w:ascii="Arial" w:hAnsi="Arial" w:cs="Arial"/>
          <w:sz w:val="22"/>
          <w:szCs w:val="22"/>
          <w:lang w:eastAsia="ar-SA"/>
        </w:rPr>
        <w:t xml:space="preserve">warunki płatności </w:t>
      </w:r>
      <w:r w:rsidRPr="0040736B">
        <w:rPr>
          <w:rFonts w:ascii="Arial" w:hAnsi="Arial" w:cs="Arial"/>
          <w:bCs/>
          <w:sz w:val="22"/>
          <w:szCs w:val="22"/>
          <w:lang w:eastAsia="ar-SA"/>
        </w:rPr>
        <w:t>30 dni od daty dostarczenia prawidłowo wystawionej faktury do siedziby Zamawiającego.</w:t>
      </w:r>
    </w:p>
    <w:p w14:paraId="5DFC8935" w14:textId="44FF88C8" w:rsidR="009104B1" w:rsidRPr="0040736B" w:rsidRDefault="00C03A02" w:rsidP="00C03A02">
      <w:pPr>
        <w:pStyle w:val="Akapitzlist"/>
        <w:tabs>
          <w:tab w:val="left" w:leader="dot" w:pos="392"/>
        </w:tabs>
        <w:suppressAutoHyphens/>
        <w:spacing w:line="276" w:lineRule="auto"/>
        <w:ind w:left="0"/>
        <w:jc w:val="both"/>
        <w:rPr>
          <w:rFonts w:ascii="Arial" w:hAnsi="Arial" w:cs="Arial"/>
          <w:sz w:val="22"/>
          <w:szCs w:val="22"/>
        </w:rPr>
      </w:pPr>
      <w:r>
        <w:rPr>
          <w:rFonts w:ascii="Arial" w:hAnsi="Arial" w:cs="Arial"/>
          <w:sz w:val="22"/>
          <w:szCs w:val="22"/>
          <w:lang w:eastAsia="ar-SA"/>
        </w:rPr>
        <w:t>16.</w:t>
      </w:r>
      <w:r w:rsidR="008A4795" w:rsidRPr="0040736B">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Pr>
          <w:rFonts w:ascii="Arial" w:hAnsi="Arial" w:cs="Arial"/>
          <w:sz w:val="22"/>
          <w:szCs w:val="22"/>
          <w:lang w:eastAsia="ar-SA"/>
        </w:rPr>
        <w:t>……………….</w:t>
      </w:r>
      <w:r w:rsidR="008A4795" w:rsidRPr="0040736B">
        <w:rPr>
          <w:rFonts w:ascii="Arial" w:hAnsi="Arial" w:cs="Arial"/>
          <w:sz w:val="22"/>
          <w:szCs w:val="22"/>
          <w:lang w:eastAsia="ar-SA"/>
        </w:rPr>
        <w:tab/>
      </w:r>
    </w:p>
    <w:p w14:paraId="00348075" w14:textId="4A3C74FB" w:rsidR="009104B1" w:rsidRPr="0031296E" w:rsidRDefault="00C03A02" w:rsidP="00C03A02">
      <w:pPr>
        <w:tabs>
          <w:tab w:val="left" w:leader="dot" w:pos="0"/>
        </w:tabs>
        <w:suppressAutoHyphens/>
        <w:spacing w:line="276" w:lineRule="auto"/>
        <w:jc w:val="both"/>
        <w:rPr>
          <w:rFonts w:ascii="Arial" w:hAnsi="Arial" w:cs="Arial"/>
          <w:sz w:val="22"/>
          <w:szCs w:val="22"/>
        </w:rPr>
      </w:pPr>
      <w:r>
        <w:rPr>
          <w:rFonts w:ascii="Arial" w:hAnsi="Arial" w:cs="Arial"/>
          <w:color w:val="000000"/>
          <w:sz w:val="22"/>
          <w:szCs w:val="22"/>
        </w:rPr>
        <w:t>17.</w:t>
      </w:r>
      <w:r w:rsidR="008A4795" w:rsidRPr="009104B1">
        <w:rPr>
          <w:rFonts w:ascii="Arial" w:hAnsi="Arial" w:cs="Arial"/>
          <w:color w:val="000000"/>
          <w:sz w:val="22"/>
          <w:szCs w:val="22"/>
        </w:rPr>
        <w:t>Oświadczam, że wypełniłem obowiązki informacyjne przewidziane w art. 13 lub art. 14 RODO</w:t>
      </w:r>
      <w:r w:rsidR="008A4795" w:rsidRPr="009104B1">
        <w:rPr>
          <w:rFonts w:ascii="Arial" w:hAnsi="Arial" w:cs="Arial"/>
          <w:color w:val="000000"/>
          <w:sz w:val="22"/>
          <w:szCs w:val="22"/>
          <w:vertAlign w:val="superscript"/>
        </w:rPr>
        <w:t>1)</w:t>
      </w:r>
      <w:r w:rsidR="008A4795" w:rsidRPr="009104B1">
        <w:rPr>
          <w:rFonts w:ascii="Arial" w:hAnsi="Arial" w:cs="Arial"/>
          <w:color w:val="000000"/>
          <w:sz w:val="22"/>
          <w:szCs w:val="22"/>
        </w:rPr>
        <w:t xml:space="preserve"> wobec osób fizycznych, </w:t>
      </w:r>
      <w:r w:rsidR="008A4795" w:rsidRPr="009104B1">
        <w:rPr>
          <w:rFonts w:ascii="Arial" w:hAnsi="Arial" w:cs="Arial"/>
          <w:sz w:val="22"/>
          <w:szCs w:val="22"/>
        </w:rPr>
        <w:t>od których dane osobowe bezpośrednio lub pośrednio pozyskałem</w:t>
      </w:r>
      <w:r w:rsidR="008A4795" w:rsidRPr="009104B1">
        <w:rPr>
          <w:rFonts w:ascii="Arial" w:hAnsi="Arial" w:cs="Arial"/>
          <w:color w:val="000000"/>
          <w:sz w:val="22"/>
          <w:szCs w:val="22"/>
        </w:rPr>
        <w:t xml:space="preserve"> w celu ubiegania się o udzielenie zamówienia publicznego w niniejszym postępowaniu</w:t>
      </w:r>
      <w:r w:rsidR="008A4795" w:rsidRPr="009104B1">
        <w:rPr>
          <w:rFonts w:ascii="Arial" w:hAnsi="Arial" w:cs="Arial"/>
          <w:sz w:val="22"/>
          <w:szCs w:val="22"/>
        </w:rPr>
        <w:t>.*</w:t>
      </w:r>
    </w:p>
    <w:p w14:paraId="0BB519D4" w14:textId="4274FCFB" w:rsidR="008A4795" w:rsidRPr="00722C15" w:rsidRDefault="00C03A02" w:rsidP="00C03A02">
      <w:pPr>
        <w:spacing w:line="271" w:lineRule="auto"/>
        <w:jc w:val="both"/>
        <w:rPr>
          <w:rFonts w:ascii="Arial" w:hAnsi="Arial" w:cs="Arial"/>
          <w:sz w:val="22"/>
          <w:szCs w:val="22"/>
        </w:rPr>
      </w:pPr>
      <w:r>
        <w:rPr>
          <w:rFonts w:ascii="Arial" w:hAnsi="Arial" w:cs="Arial"/>
          <w:sz w:val="22"/>
          <w:szCs w:val="22"/>
        </w:rPr>
        <w:t>18.</w:t>
      </w:r>
      <w:r w:rsidR="008A4795"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4C047401" w14:textId="61E328D9" w:rsidR="009104B1"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1EC002ED" w14:textId="77777777" w:rsidR="009104B1" w:rsidRPr="00CA05F9" w:rsidRDefault="009104B1" w:rsidP="008A4795">
      <w:pPr>
        <w:spacing w:line="271" w:lineRule="auto"/>
        <w:jc w:val="both"/>
        <w:rPr>
          <w:rFonts w:ascii="Arial" w:hAnsi="Arial" w:cs="Arial"/>
          <w:sz w:val="18"/>
          <w:szCs w:val="18"/>
        </w:rPr>
      </w:pPr>
    </w:p>
    <w:p w14:paraId="7EE48A55" w14:textId="01813318" w:rsidR="008A4795" w:rsidRPr="00122CDC" w:rsidRDefault="00C03A02" w:rsidP="00C03A02">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19.</w:t>
      </w:r>
      <w:r w:rsidR="008A4795" w:rsidRPr="00122CDC">
        <w:rPr>
          <w:rFonts w:ascii="Arial" w:hAnsi="Arial" w:cs="Arial"/>
          <w:sz w:val="22"/>
          <w:szCs w:val="22"/>
          <w:lang w:eastAsia="ar-SA"/>
        </w:rPr>
        <w:t>Osobą upoważnioną do kontaktów z Zamawiającym w sprawach dotyczących realizacji umowy jest: ……………………………………………………………………</w:t>
      </w:r>
      <w:r w:rsidR="008A4795">
        <w:rPr>
          <w:rFonts w:ascii="Arial" w:hAnsi="Arial" w:cs="Arial"/>
          <w:sz w:val="22"/>
          <w:szCs w:val="22"/>
          <w:lang w:eastAsia="ar-SA"/>
        </w:rPr>
        <w:t>……………………</w:t>
      </w:r>
    </w:p>
    <w:p w14:paraId="770CB182" w14:textId="74B41076" w:rsidR="00BA7380" w:rsidRPr="00122CDC" w:rsidRDefault="008A4795" w:rsidP="008F1A84">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1506D05C" w:rsidR="008A4795" w:rsidRPr="00122CDC" w:rsidRDefault="00C03A02" w:rsidP="00C03A02">
      <w:pPr>
        <w:suppressAutoHyphens/>
        <w:spacing w:before="180" w:line="271" w:lineRule="auto"/>
        <w:jc w:val="both"/>
        <w:rPr>
          <w:rFonts w:ascii="Arial" w:hAnsi="Arial" w:cs="Arial"/>
          <w:sz w:val="22"/>
          <w:szCs w:val="22"/>
          <w:lang w:eastAsia="ar-SA"/>
        </w:rPr>
      </w:pPr>
      <w:r>
        <w:rPr>
          <w:rFonts w:ascii="Arial" w:hAnsi="Arial" w:cs="Arial"/>
          <w:sz w:val="22"/>
          <w:szCs w:val="22"/>
          <w:lang w:eastAsia="ar-SA"/>
        </w:rPr>
        <w:t>20.</w:t>
      </w:r>
      <w:r w:rsidR="008A4795"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40736B">
      <w:pPr>
        <w:numPr>
          <w:ilvl w:val="0"/>
          <w:numId w:val="30"/>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1EC1695" w14:textId="66C3E611" w:rsidR="00BA7380" w:rsidRPr="00F97429" w:rsidRDefault="008A4795" w:rsidP="0040736B">
      <w:pPr>
        <w:numPr>
          <w:ilvl w:val="0"/>
          <w:numId w:val="30"/>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2300A10" w14:textId="3E57A6B3" w:rsidR="00BA7380" w:rsidRPr="00972C9B" w:rsidRDefault="008A4795" w:rsidP="00972C9B">
      <w:pPr>
        <w:suppressAutoHyphens/>
        <w:spacing w:line="271" w:lineRule="auto"/>
        <w:rPr>
          <w:rFonts w:ascii="Arial" w:hAnsi="Arial" w:cs="Arial"/>
          <w:sz w:val="22"/>
          <w:szCs w:val="22"/>
          <w:lang w:eastAsia="ar-SA"/>
        </w:rPr>
      </w:pPr>
      <w:r w:rsidRPr="00122CDC">
        <w:rPr>
          <w:rFonts w:ascii="Arial" w:hAnsi="Arial" w:cs="Arial"/>
          <w:sz w:val="22"/>
          <w:szCs w:val="22"/>
          <w:lang w:eastAsia="ar-SA"/>
        </w:rPr>
        <w:t>........</w:t>
      </w:r>
      <w:r w:rsidR="00515C5E">
        <w:rPr>
          <w:rFonts w:ascii="Arial" w:hAnsi="Arial" w:cs="Arial"/>
          <w:sz w:val="22"/>
          <w:szCs w:val="22"/>
          <w:lang w:eastAsia="ar-SA"/>
        </w:rPr>
        <w:t>...........</w:t>
      </w:r>
      <w:r w:rsidRPr="00122CDC">
        <w:rPr>
          <w:rFonts w:ascii="Arial" w:hAnsi="Arial" w:cs="Arial"/>
          <w:sz w:val="22"/>
          <w:szCs w:val="22"/>
          <w:lang w:eastAsia="ar-SA"/>
        </w:rPr>
        <w:t>.........., dn. ......................................</w:t>
      </w:r>
    </w:p>
    <w:p w14:paraId="42193901" w14:textId="0FC77715"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353849F2" w14:textId="43A2FA0B" w:rsidR="007A2379" w:rsidRPr="00972C9B" w:rsidRDefault="008A4795" w:rsidP="00972C9B">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r w:rsidR="00F97429">
        <w:rPr>
          <w:rFonts w:ascii="Arial" w:hAnsi="Arial" w:cs="Arial"/>
          <w:iCs/>
          <w:sz w:val="22"/>
          <w:szCs w:val="22"/>
          <w:lang w:eastAsia="ar-SA"/>
        </w:rPr>
        <w:t>)</w:t>
      </w:r>
    </w:p>
    <w:p w14:paraId="2632B83E" w14:textId="2B389852"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6FB5D528" w14:textId="13EFBD17" w:rsidR="00DA7B0D" w:rsidRPr="00254F94" w:rsidRDefault="00DA60CA" w:rsidP="00254F94">
      <w:pPr>
        <w:tabs>
          <w:tab w:val="left" w:pos="708"/>
        </w:tabs>
        <w:spacing w:line="271" w:lineRule="auto"/>
        <w:rPr>
          <w:rFonts w:ascii="Arial" w:hAnsi="Arial" w:cs="Arial"/>
          <w:sz w:val="22"/>
          <w:szCs w:val="22"/>
        </w:rPr>
      </w:pPr>
      <w:r>
        <w:rPr>
          <w:rFonts w:ascii="Arial" w:hAnsi="Arial" w:cs="Arial"/>
          <w:sz w:val="22"/>
          <w:szCs w:val="22"/>
        </w:rPr>
        <w:t>W</w:t>
      </w:r>
      <w:r w:rsidR="001002CF">
        <w:rPr>
          <w:rFonts w:ascii="Arial" w:hAnsi="Arial" w:cs="Arial"/>
          <w:sz w:val="22"/>
          <w:szCs w:val="22"/>
        </w:rPr>
        <w:t>ZP</w:t>
      </w:r>
      <w:r w:rsidR="00DA7B0D" w:rsidRPr="00DA7B0D">
        <w:rPr>
          <w:rFonts w:ascii="Arial" w:hAnsi="Arial" w:cs="Arial"/>
          <w:sz w:val="22"/>
          <w:szCs w:val="22"/>
        </w:rPr>
        <w:t>.272</w:t>
      </w:r>
      <w:r w:rsidR="001002CF">
        <w:rPr>
          <w:rFonts w:ascii="Arial" w:hAnsi="Arial" w:cs="Arial"/>
          <w:sz w:val="22"/>
          <w:szCs w:val="22"/>
        </w:rPr>
        <w:t>.</w:t>
      </w:r>
      <w:r w:rsidR="00744C9C">
        <w:rPr>
          <w:rFonts w:ascii="Arial" w:hAnsi="Arial" w:cs="Arial"/>
          <w:sz w:val="22"/>
          <w:szCs w:val="22"/>
        </w:rPr>
        <w:t>10</w:t>
      </w:r>
      <w:r w:rsidR="007A2379">
        <w:rPr>
          <w:rFonts w:ascii="Arial" w:hAnsi="Arial" w:cs="Arial"/>
          <w:sz w:val="22"/>
          <w:szCs w:val="22"/>
        </w:rPr>
        <w:t>6</w:t>
      </w:r>
      <w:r w:rsidR="00E839C3">
        <w:rPr>
          <w:rFonts w:ascii="Arial" w:hAnsi="Arial" w:cs="Arial"/>
          <w:sz w:val="22"/>
          <w:szCs w:val="22"/>
        </w:rPr>
        <w:t>.2024</w:t>
      </w: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066A34A4"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49800F9"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308CDC8A"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3476EF24" w:rsidR="00DA7B0D" w:rsidRPr="00C77D1B" w:rsidRDefault="00DA7B0D" w:rsidP="00744C9C">
      <w:pPr>
        <w:spacing w:line="360" w:lineRule="auto"/>
        <w:jc w:val="both"/>
        <w:rPr>
          <w:rFonts w:ascii="Arial" w:hAnsi="Arial" w:cs="Arial"/>
          <w:b/>
          <w:sz w:val="22"/>
          <w:szCs w:val="22"/>
          <w:lang w:eastAsia="en-US"/>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7A2379">
        <w:rPr>
          <w:rFonts w:ascii="Arial" w:hAnsi="Arial" w:cs="Arial"/>
          <w:b/>
          <w:sz w:val="22"/>
          <w:szCs w:val="22"/>
          <w:lang w:eastAsia="en-US"/>
        </w:rPr>
        <w:t>F</w:t>
      </w:r>
      <w:r w:rsidR="007A2379" w:rsidRPr="007A2379">
        <w:rPr>
          <w:rFonts w:ascii="Arial" w:hAnsi="Arial" w:cs="Arial"/>
          <w:b/>
          <w:sz w:val="22"/>
          <w:szCs w:val="22"/>
          <w:lang w:eastAsia="en-US"/>
        </w:rPr>
        <w:t>rezowanie korekcyjne nawierzchni asfaltowej na remontowanych odcinkach dróg powiatowych.</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085AC6">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085AC6">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05031DAC" w14:textId="39A0C1E4" w:rsidR="00DA7B0D" w:rsidRPr="009104B1" w:rsidRDefault="00DA7B0D" w:rsidP="00085AC6">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13563298" w14:textId="77777777" w:rsidR="00515C5E" w:rsidRDefault="00515C5E" w:rsidP="00DA7B0D">
      <w:pPr>
        <w:spacing w:line="271" w:lineRule="auto"/>
        <w:jc w:val="both"/>
        <w:rPr>
          <w:rFonts w:ascii="Arial" w:hAnsi="Arial" w:cs="Arial"/>
          <w:sz w:val="22"/>
          <w:szCs w:val="22"/>
        </w:rPr>
      </w:pPr>
    </w:p>
    <w:p w14:paraId="639603A2" w14:textId="3B9662B9"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16464157" w14:textId="0964BFC7" w:rsidR="00E839C3" w:rsidRPr="00BA7380" w:rsidRDefault="00DA7B0D" w:rsidP="00BA7380">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590AD26D" w14:textId="77777777" w:rsidR="00F97429" w:rsidRDefault="00F97429" w:rsidP="00497977">
      <w:pPr>
        <w:tabs>
          <w:tab w:val="left" w:pos="708"/>
        </w:tabs>
        <w:spacing w:line="271" w:lineRule="auto"/>
        <w:jc w:val="right"/>
        <w:rPr>
          <w:rFonts w:ascii="Arial" w:hAnsi="Arial" w:cs="Arial"/>
          <w:sz w:val="22"/>
          <w:szCs w:val="22"/>
        </w:rPr>
      </w:pPr>
    </w:p>
    <w:p w14:paraId="623FA10F" w14:textId="77777777" w:rsidR="00F97429" w:rsidRDefault="00F97429" w:rsidP="00497977">
      <w:pPr>
        <w:tabs>
          <w:tab w:val="left" w:pos="708"/>
        </w:tabs>
        <w:spacing w:line="271" w:lineRule="auto"/>
        <w:jc w:val="right"/>
        <w:rPr>
          <w:rFonts w:ascii="Arial" w:hAnsi="Arial" w:cs="Arial"/>
          <w:sz w:val="22"/>
          <w:szCs w:val="22"/>
        </w:rPr>
      </w:pPr>
    </w:p>
    <w:p w14:paraId="6D2A4360" w14:textId="77777777" w:rsidR="00F97429" w:rsidRDefault="00F97429" w:rsidP="00497977">
      <w:pPr>
        <w:tabs>
          <w:tab w:val="left" w:pos="708"/>
        </w:tabs>
        <w:spacing w:line="271" w:lineRule="auto"/>
        <w:jc w:val="right"/>
        <w:rPr>
          <w:rFonts w:ascii="Arial" w:hAnsi="Arial" w:cs="Arial"/>
          <w:sz w:val="22"/>
          <w:szCs w:val="22"/>
        </w:rPr>
      </w:pPr>
    </w:p>
    <w:p w14:paraId="7629DDEE" w14:textId="77777777" w:rsidR="007A2379" w:rsidRDefault="007A2379" w:rsidP="00497977">
      <w:pPr>
        <w:tabs>
          <w:tab w:val="left" w:pos="708"/>
        </w:tabs>
        <w:spacing w:line="271" w:lineRule="auto"/>
        <w:jc w:val="right"/>
        <w:rPr>
          <w:rFonts w:ascii="Arial" w:hAnsi="Arial" w:cs="Arial"/>
          <w:sz w:val="22"/>
          <w:szCs w:val="22"/>
        </w:rPr>
      </w:pPr>
    </w:p>
    <w:p w14:paraId="447410D2" w14:textId="77777777" w:rsidR="007A2379" w:rsidRDefault="007A2379" w:rsidP="00497977">
      <w:pPr>
        <w:tabs>
          <w:tab w:val="left" w:pos="708"/>
        </w:tabs>
        <w:spacing w:line="271" w:lineRule="auto"/>
        <w:jc w:val="right"/>
        <w:rPr>
          <w:rFonts w:ascii="Arial" w:hAnsi="Arial" w:cs="Arial"/>
          <w:sz w:val="22"/>
          <w:szCs w:val="22"/>
        </w:rPr>
      </w:pPr>
    </w:p>
    <w:p w14:paraId="6A073245" w14:textId="77777777" w:rsidR="00F97429" w:rsidRDefault="00F97429" w:rsidP="00497977">
      <w:pPr>
        <w:tabs>
          <w:tab w:val="left" w:pos="708"/>
        </w:tabs>
        <w:spacing w:line="271" w:lineRule="auto"/>
        <w:jc w:val="right"/>
        <w:rPr>
          <w:rFonts w:ascii="Arial" w:hAnsi="Arial" w:cs="Arial"/>
          <w:sz w:val="22"/>
          <w:szCs w:val="22"/>
        </w:rPr>
      </w:pPr>
    </w:p>
    <w:p w14:paraId="2067D8AE" w14:textId="0967B13D" w:rsidR="00497977" w:rsidRPr="00DA7B0D" w:rsidRDefault="00497977" w:rsidP="00497977">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3</w:t>
      </w:r>
    </w:p>
    <w:p w14:paraId="4AF03CF7" w14:textId="6E9E2E45" w:rsidR="00497977" w:rsidRPr="00DA7B0D" w:rsidRDefault="00DA60CA" w:rsidP="00497977">
      <w:pPr>
        <w:tabs>
          <w:tab w:val="left" w:pos="708"/>
        </w:tabs>
        <w:spacing w:line="271" w:lineRule="auto"/>
        <w:rPr>
          <w:rFonts w:ascii="Arial" w:hAnsi="Arial" w:cs="Arial"/>
          <w:sz w:val="22"/>
          <w:szCs w:val="22"/>
        </w:rPr>
      </w:pPr>
      <w:r>
        <w:rPr>
          <w:rFonts w:ascii="Arial" w:hAnsi="Arial" w:cs="Arial"/>
          <w:sz w:val="22"/>
          <w:szCs w:val="22"/>
        </w:rPr>
        <w:t>W</w:t>
      </w:r>
      <w:r w:rsidR="00497977">
        <w:rPr>
          <w:rFonts w:ascii="Arial" w:hAnsi="Arial" w:cs="Arial"/>
          <w:sz w:val="22"/>
          <w:szCs w:val="22"/>
        </w:rPr>
        <w:t>ZP</w:t>
      </w:r>
      <w:r w:rsidR="00497977" w:rsidRPr="00DA7B0D">
        <w:rPr>
          <w:rFonts w:ascii="Arial" w:hAnsi="Arial" w:cs="Arial"/>
          <w:sz w:val="22"/>
          <w:szCs w:val="22"/>
        </w:rPr>
        <w:t>.272</w:t>
      </w:r>
      <w:r w:rsidR="00497977">
        <w:rPr>
          <w:rFonts w:ascii="Arial" w:hAnsi="Arial" w:cs="Arial"/>
          <w:sz w:val="22"/>
          <w:szCs w:val="22"/>
        </w:rPr>
        <w:t>.</w:t>
      </w:r>
      <w:r w:rsidR="00744C9C">
        <w:rPr>
          <w:rFonts w:ascii="Arial" w:hAnsi="Arial" w:cs="Arial"/>
          <w:sz w:val="22"/>
          <w:szCs w:val="22"/>
        </w:rPr>
        <w:t>10</w:t>
      </w:r>
      <w:r w:rsidR="007A2379">
        <w:rPr>
          <w:rFonts w:ascii="Arial" w:hAnsi="Arial" w:cs="Arial"/>
          <w:sz w:val="22"/>
          <w:szCs w:val="22"/>
        </w:rPr>
        <w:t>6</w:t>
      </w:r>
      <w:r w:rsidR="00E839C3">
        <w:rPr>
          <w:rFonts w:ascii="Arial" w:hAnsi="Arial" w:cs="Arial"/>
          <w:sz w:val="22"/>
          <w:szCs w:val="22"/>
        </w:rPr>
        <w:t>.2024</w:t>
      </w:r>
    </w:p>
    <w:p w14:paraId="70A41AB6" w14:textId="140E236D" w:rsidR="00497977" w:rsidRPr="00AD1176" w:rsidRDefault="00DA60CA" w:rsidP="00C354FB">
      <w:pPr>
        <w:pStyle w:val="Nagwek3"/>
        <w:suppressAutoHyphens/>
        <w:jc w:val="center"/>
        <w:rPr>
          <w:rFonts w:ascii="Arial" w:hAnsi="Arial" w:cs="Arial"/>
          <w:b/>
          <w:bCs/>
          <w:color w:val="000000" w:themeColor="text1"/>
          <w:sz w:val="22"/>
          <w:szCs w:val="22"/>
        </w:rPr>
      </w:pPr>
      <w:r w:rsidRPr="00AD1176">
        <w:rPr>
          <w:rFonts w:ascii="Arial" w:hAnsi="Arial" w:cs="Arial"/>
          <w:b/>
          <w:bCs/>
          <w:color w:val="000000" w:themeColor="text1"/>
          <w:sz w:val="22"/>
          <w:szCs w:val="22"/>
        </w:rPr>
        <w:t>Istotne</w:t>
      </w:r>
      <w:r w:rsidR="00497977" w:rsidRPr="00AD1176">
        <w:rPr>
          <w:rFonts w:ascii="Arial" w:hAnsi="Arial" w:cs="Arial"/>
          <w:b/>
          <w:bCs/>
          <w:color w:val="000000" w:themeColor="text1"/>
          <w:sz w:val="22"/>
          <w:szCs w:val="22"/>
        </w:rPr>
        <w:t xml:space="preserve"> postanowienia umowy</w:t>
      </w:r>
    </w:p>
    <w:p w14:paraId="29A404DA" w14:textId="145AEB2D" w:rsidR="00A74145" w:rsidRDefault="00A74145" w:rsidP="00C354FB">
      <w:pPr>
        <w:jc w:val="both"/>
        <w:rPr>
          <w:rFonts w:ascii="Arial" w:hAnsi="Arial" w:cs="Arial"/>
          <w:color w:val="000000" w:themeColor="text1"/>
          <w:sz w:val="22"/>
          <w:szCs w:val="22"/>
        </w:rPr>
      </w:pPr>
    </w:p>
    <w:p w14:paraId="5E113737" w14:textId="2CF15E4A" w:rsidR="00792BEA" w:rsidRPr="00792BEA" w:rsidRDefault="00792BEA" w:rsidP="00792BEA">
      <w:pPr>
        <w:spacing w:line="271" w:lineRule="auto"/>
        <w:rPr>
          <w:rFonts w:ascii="Arial" w:hAnsi="Arial" w:cs="Arial"/>
          <w:bCs/>
          <w:sz w:val="22"/>
          <w:szCs w:val="22"/>
        </w:rPr>
      </w:pPr>
      <w:r w:rsidRPr="00792BEA">
        <w:rPr>
          <w:rFonts w:ascii="Arial" w:hAnsi="Arial" w:cs="Arial"/>
          <w:bCs/>
          <w:sz w:val="22"/>
          <w:szCs w:val="22"/>
        </w:rPr>
        <w:t xml:space="preserve">Podstawę zawarcia umowy stanowi przeprowadzone postępowanie przetargowe </w:t>
      </w:r>
      <w:r>
        <w:rPr>
          <w:rFonts w:ascii="Arial" w:hAnsi="Arial" w:cs="Arial"/>
          <w:bCs/>
          <w:sz w:val="22"/>
          <w:szCs w:val="22"/>
        </w:rPr>
        <w:t>BZP.272.106.</w:t>
      </w:r>
      <w:r w:rsidRPr="00792BEA">
        <w:rPr>
          <w:rFonts w:ascii="Arial" w:hAnsi="Arial" w:cs="Arial"/>
          <w:bCs/>
          <w:sz w:val="22"/>
          <w:szCs w:val="22"/>
        </w:rPr>
        <w:t>2024</w:t>
      </w:r>
      <w:r>
        <w:rPr>
          <w:rFonts w:ascii="Arial" w:hAnsi="Arial" w:cs="Arial"/>
          <w:bCs/>
          <w:sz w:val="22"/>
          <w:szCs w:val="22"/>
        </w:rPr>
        <w:t xml:space="preserve"> </w:t>
      </w:r>
      <w:r w:rsidRPr="00792BEA">
        <w:rPr>
          <w:rFonts w:ascii="Arial" w:hAnsi="Arial" w:cs="Arial"/>
          <w:bCs/>
          <w:sz w:val="22"/>
          <w:szCs w:val="22"/>
        </w:rPr>
        <w:t>w trybie podstawowym.</w:t>
      </w:r>
    </w:p>
    <w:p w14:paraId="55801BA9" w14:textId="77777777" w:rsidR="00792BEA" w:rsidRPr="00792BEA" w:rsidRDefault="00792BEA" w:rsidP="00792BEA">
      <w:pPr>
        <w:spacing w:line="271" w:lineRule="auto"/>
        <w:jc w:val="center"/>
        <w:rPr>
          <w:rFonts w:ascii="Arial" w:hAnsi="Arial" w:cs="Arial"/>
          <w:b/>
          <w:sz w:val="22"/>
          <w:szCs w:val="22"/>
        </w:rPr>
      </w:pPr>
      <w:r w:rsidRPr="00792BEA">
        <w:rPr>
          <w:rFonts w:ascii="Arial" w:hAnsi="Arial" w:cs="Arial"/>
          <w:b/>
          <w:sz w:val="22"/>
          <w:szCs w:val="22"/>
        </w:rPr>
        <w:t>§ 1</w:t>
      </w:r>
    </w:p>
    <w:p w14:paraId="2EB204B4" w14:textId="77777777" w:rsidR="00792BEA" w:rsidRPr="00792BEA" w:rsidRDefault="00792BEA" w:rsidP="00792BEA">
      <w:pPr>
        <w:pStyle w:val="Akapitzlist"/>
        <w:widowControl w:val="0"/>
        <w:numPr>
          <w:ilvl w:val="0"/>
          <w:numId w:val="35"/>
        </w:numPr>
        <w:spacing w:after="120" w:line="271" w:lineRule="auto"/>
        <w:ind w:left="0" w:firstLine="0"/>
        <w:contextualSpacing/>
        <w:jc w:val="both"/>
        <w:rPr>
          <w:rFonts w:ascii="Arial" w:hAnsi="Arial" w:cs="Arial"/>
          <w:sz w:val="22"/>
          <w:szCs w:val="22"/>
        </w:rPr>
      </w:pPr>
      <w:r w:rsidRPr="00792BEA">
        <w:rPr>
          <w:rFonts w:ascii="Arial" w:hAnsi="Arial" w:cs="Arial"/>
          <w:sz w:val="22"/>
          <w:szCs w:val="22"/>
        </w:rPr>
        <w:t>Zamawiający powierza, a Wykonawca zobowiązuje się do wykonania na rzecz Zamawiającego robót budowlanych związanych z frezowaniem korekcyjnym istniejącej nawierzchni wg poniższej lokalizacji:</w:t>
      </w:r>
    </w:p>
    <w:p w14:paraId="7E6B2CDA" w14:textId="77777777" w:rsidR="00792BEA" w:rsidRPr="00792BEA" w:rsidRDefault="00792BEA" w:rsidP="00792BEA">
      <w:pPr>
        <w:pStyle w:val="Akapitzlist"/>
        <w:numPr>
          <w:ilvl w:val="0"/>
          <w:numId w:val="43"/>
        </w:numPr>
        <w:autoSpaceDE w:val="0"/>
        <w:spacing w:after="160" w:line="271" w:lineRule="auto"/>
        <w:ind w:left="0" w:firstLine="0"/>
        <w:contextualSpacing/>
        <w:rPr>
          <w:rFonts w:ascii="Arial" w:hAnsi="Arial" w:cs="Arial"/>
          <w:sz w:val="22"/>
          <w:szCs w:val="22"/>
        </w:rPr>
      </w:pPr>
      <w:r w:rsidRPr="00792BEA">
        <w:rPr>
          <w:rFonts w:ascii="Arial" w:hAnsi="Arial" w:cs="Arial"/>
          <w:sz w:val="22"/>
          <w:szCs w:val="22"/>
        </w:rPr>
        <w:t>DP 4306W Guzowatka – Kołaków do 800 m</w:t>
      </w:r>
      <w:r w:rsidRPr="00792BEA">
        <w:rPr>
          <w:rFonts w:ascii="Arial" w:hAnsi="Arial" w:cs="Arial"/>
          <w:sz w:val="22"/>
          <w:szCs w:val="22"/>
          <w:vertAlign w:val="superscript"/>
        </w:rPr>
        <w:t>2</w:t>
      </w:r>
      <w:r w:rsidRPr="00792BEA">
        <w:rPr>
          <w:rFonts w:ascii="Arial" w:hAnsi="Arial" w:cs="Arial"/>
          <w:sz w:val="22"/>
          <w:szCs w:val="22"/>
        </w:rPr>
        <w:t>,</w:t>
      </w:r>
    </w:p>
    <w:p w14:paraId="70A4A1A0" w14:textId="77777777" w:rsidR="00792BEA" w:rsidRPr="00792BEA" w:rsidRDefault="00792BEA" w:rsidP="00792BEA">
      <w:pPr>
        <w:pStyle w:val="Akapitzlist"/>
        <w:numPr>
          <w:ilvl w:val="0"/>
          <w:numId w:val="43"/>
        </w:numPr>
        <w:autoSpaceDE w:val="0"/>
        <w:spacing w:after="160" w:line="271" w:lineRule="auto"/>
        <w:ind w:left="0" w:firstLine="0"/>
        <w:contextualSpacing/>
        <w:rPr>
          <w:rFonts w:ascii="Arial" w:hAnsi="Arial" w:cs="Arial"/>
          <w:sz w:val="22"/>
          <w:szCs w:val="22"/>
        </w:rPr>
      </w:pPr>
      <w:r w:rsidRPr="00792BEA">
        <w:rPr>
          <w:rFonts w:ascii="Arial" w:hAnsi="Arial" w:cs="Arial"/>
          <w:sz w:val="22"/>
          <w:szCs w:val="22"/>
        </w:rPr>
        <w:t>DP 4337W Stary Kraszew ul. Radzymińska do 2.220 m</w:t>
      </w:r>
      <w:r w:rsidRPr="00792BEA">
        <w:rPr>
          <w:rFonts w:ascii="Arial" w:hAnsi="Arial" w:cs="Arial"/>
          <w:sz w:val="22"/>
          <w:szCs w:val="22"/>
          <w:vertAlign w:val="superscript"/>
        </w:rPr>
        <w:t>2</w:t>
      </w:r>
    </w:p>
    <w:p w14:paraId="76D96FD5" w14:textId="77777777" w:rsidR="00792BEA" w:rsidRPr="00792BEA" w:rsidRDefault="00792BEA" w:rsidP="00792BEA">
      <w:pPr>
        <w:pStyle w:val="Akapitzlist"/>
        <w:numPr>
          <w:ilvl w:val="0"/>
          <w:numId w:val="43"/>
        </w:numPr>
        <w:autoSpaceDE w:val="0"/>
        <w:spacing w:after="160" w:line="271" w:lineRule="auto"/>
        <w:ind w:left="0" w:firstLine="0"/>
        <w:contextualSpacing/>
        <w:rPr>
          <w:rFonts w:ascii="Arial" w:hAnsi="Arial" w:cs="Arial"/>
          <w:sz w:val="22"/>
          <w:szCs w:val="22"/>
        </w:rPr>
      </w:pPr>
      <w:r w:rsidRPr="00792BEA">
        <w:rPr>
          <w:rFonts w:ascii="Arial" w:hAnsi="Arial" w:cs="Arial"/>
          <w:sz w:val="22"/>
          <w:szCs w:val="22"/>
        </w:rPr>
        <w:t>DP 4334W Stary Kraszew ul. Świętojańska do 2.100 m</w:t>
      </w:r>
      <w:r w:rsidRPr="00792BEA">
        <w:rPr>
          <w:rFonts w:ascii="Arial" w:hAnsi="Arial" w:cs="Arial"/>
          <w:sz w:val="22"/>
          <w:szCs w:val="22"/>
          <w:vertAlign w:val="superscript"/>
        </w:rPr>
        <w:t>2</w:t>
      </w:r>
      <w:r w:rsidRPr="00792BEA">
        <w:rPr>
          <w:rFonts w:ascii="Arial" w:hAnsi="Arial" w:cs="Arial"/>
          <w:sz w:val="22"/>
          <w:szCs w:val="22"/>
        </w:rPr>
        <w:t xml:space="preserve">, </w:t>
      </w:r>
    </w:p>
    <w:p w14:paraId="0EA43033" w14:textId="77777777" w:rsidR="00792BEA" w:rsidRPr="00792BEA" w:rsidRDefault="00792BEA" w:rsidP="00792BEA">
      <w:pPr>
        <w:pStyle w:val="Akapitzlist"/>
        <w:numPr>
          <w:ilvl w:val="0"/>
          <w:numId w:val="43"/>
        </w:numPr>
        <w:autoSpaceDE w:val="0"/>
        <w:spacing w:after="160" w:line="271" w:lineRule="auto"/>
        <w:ind w:left="0" w:firstLine="0"/>
        <w:contextualSpacing/>
        <w:rPr>
          <w:rFonts w:ascii="Arial" w:hAnsi="Arial" w:cs="Arial"/>
          <w:sz w:val="22"/>
          <w:szCs w:val="22"/>
        </w:rPr>
      </w:pPr>
      <w:r w:rsidRPr="00792BEA">
        <w:rPr>
          <w:rFonts w:ascii="Arial" w:hAnsi="Arial" w:cs="Arial"/>
          <w:sz w:val="22"/>
          <w:szCs w:val="22"/>
        </w:rPr>
        <w:t>DP 4324W Chajęty ul. Wspólna do 8.700 m</w:t>
      </w:r>
      <w:r w:rsidRPr="00792BEA">
        <w:rPr>
          <w:rFonts w:ascii="Arial" w:hAnsi="Arial" w:cs="Arial"/>
          <w:sz w:val="22"/>
          <w:szCs w:val="22"/>
          <w:vertAlign w:val="superscript"/>
        </w:rPr>
        <w:t>2</w:t>
      </w:r>
      <w:r w:rsidRPr="00792BEA">
        <w:rPr>
          <w:rFonts w:ascii="Arial" w:hAnsi="Arial" w:cs="Arial"/>
          <w:sz w:val="22"/>
          <w:szCs w:val="22"/>
        </w:rPr>
        <w:t xml:space="preserve">, </w:t>
      </w:r>
    </w:p>
    <w:p w14:paraId="4BD9C4B5" w14:textId="77777777" w:rsidR="00792BEA" w:rsidRPr="00792BEA" w:rsidRDefault="00792BEA" w:rsidP="00792BEA">
      <w:pPr>
        <w:pStyle w:val="Akapitzlist"/>
        <w:numPr>
          <w:ilvl w:val="0"/>
          <w:numId w:val="43"/>
        </w:numPr>
        <w:autoSpaceDE w:val="0"/>
        <w:spacing w:after="160" w:line="271" w:lineRule="auto"/>
        <w:ind w:left="0" w:firstLine="0"/>
        <w:contextualSpacing/>
        <w:rPr>
          <w:rFonts w:ascii="Arial" w:hAnsi="Arial" w:cs="Arial"/>
          <w:sz w:val="22"/>
          <w:szCs w:val="22"/>
        </w:rPr>
      </w:pPr>
      <w:r w:rsidRPr="00792BEA">
        <w:rPr>
          <w:rFonts w:ascii="Arial" w:hAnsi="Arial" w:cs="Arial"/>
          <w:sz w:val="22"/>
          <w:szCs w:val="22"/>
        </w:rPr>
        <w:t>DP 4302W Radzymin ul. Wróblewskiego  do 1.300 m</w:t>
      </w:r>
      <w:r w:rsidRPr="00792BEA">
        <w:rPr>
          <w:rFonts w:ascii="Arial" w:hAnsi="Arial" w:cs="Arial"/>
          <w:sz w:val="22"/>
          <w:szCs w:val="22"/>
          <w:vertAlign w:val="superscript"/>
        </w:rPr>
        <w:t>2</w:t>
      </w:r>
      <w:r w:rsidRPr="00792BEA">
        <w:rPr>
          <w:rFonts w:ascii="Arial" w:hAnsi="Arial" w:cs="Arial"/>
          <w:sz w:val="22"/>
          <w:szCs w:val="22"/>
        </w:rPr>
        <w:t xml:space="preserve">, </w:t>
      </w:r>
    </w:p>
    <w:p w14:paraId="7C5C25B9" w14:textId="77777777" w:rsidR="00792BEA" w:rsidRPr="00792BEA" w:rsidRDefault="00792BEA" w:rsidP="00792BEA">
      <w:pPr>
        <w:pStyle w:val="Akapitzlist"/>
        <w:numPr>
          <w:ilvl w:val="0"/>
          <w:numId w:val="43"/>
        </w:numPr>
        <w:autoSpaceDE w:val="0"/>
        <w:spacing w:after="160" w:line="271" w:lineRule="auto"/>
        <w:ind w:left="0" w:firstLine="0"/>
        <w:contextualSpacing/>
        <w:rPr>
          <w:rFonts w:ascii="Arial" w:hAnsi="Arial" w:cs="Arial"/>
          <w:sz w:val="22"/>
          <w:szCs w:val="22"/>
        </w:rPr>
      </w:pPr>
      <w:r w:rsidRPr="00792BEA">
        <w:rPr>
          <w:rFonts w:ascii="Arial" w:hAnsi="Arial" w:cs="Arial"/>
          <w:sz w:val="22"/>
          <w:szCs w:val="22"/>
        </w:rPr>
        <w:t>DP 1813W Żeromskiego/Sienkiewicza do 4.200 m</w:t>
      </w:r>
      <w:r w:rsidRPr="00792BEA">
        <w:rPr>
          <w:rFonts w:ascii="Arial" w:hAnsi="Arial" w:cs="Arial"/>
          <w:sz w:val="22"/>
          <w:szCs w:val="22"/>
          <w:vertAlign w:val="superscript"/>
        </w:rPr>
        <w:t>2</w:t>
      </w:r>
    </w:p>
    <w:p w14:paraId="76201F78" w14:textId="77777777" w:rsidR="00792BEA" w:rsidRPr="00792BEA" w:rsidRDefault="00792BEA" w:rsidP="00792BEA">
      <w:pPr>
        <w:pStyle w:val="Akapitzlist"/>
        <w:numPr>
          <w:ilvl w:val="0"/>
          <w:numId w:val="43"/>
        </w:numPr>
        <w:autoSpaceDE w:val="0"/>
        <w:spacing w:after="160" w:line="271" w:lineRule="auto"/>
        <w:ind w:left="0" w:firstLine="0"/>
        <w:contextualSpacing/>
        <w:rPr>
          <w:rFonts w:ascii="Arial" w:hAnsi="Arial" w:cs="Arial"/>
          <w:sz w:val="22"/>
          <w:szCs w:val="22"/>
        </w:rPr>
      </w:pPr>
      <w:r w:rsidRPr="00792BEA">
        <w:rPr>
          <w:rFonts w:ascii="Arial" w:hAnsi="Arial" w:cs="Arial"/>
          <w:sz w:val="22"/>
          <w:szCs w:val="22"/>
        </w:rPr>
        <w:t>DP 4306W Zawady do 10.000 m</w:t>
      </w:r>
      <w:r w:rsidRPr="00792BEA">
        <w:rPr>
          <w:rFonts w:ascii="Arial" w:hAnsi="Arial" w:cs="Arial"/>
          <w:sz w:val="22"/>
          <w:szCs w:val="22"/>
          <w:vertAlign w:val="superscript"/>
        </w:rPr>
        <w:t xml:space="preserve">2  </w:t>
      </w:r>
      <w:r w:rsidRPr="00792BEA">
        <w:rPr>
          <w:rFonts w:ascii="Arial" w:hAnsi="Arial" w:cs="Arial"/>
          <w:sz w:val="22"/>
          <w:szCs w:val="22"/>
        </w:rPr>
        <w:t>(ok 3x3.000m</w:t>
      </w:r>
      <w:r w:rsidRPr="00792BEA">
        <w:rPr>
          <w:rFonts w:ascii="Arial" w:hAnsi="Arial" w:cs="Arial"/>
          <w:sz w:val="22"/>
          <w:szCs w:val="22"/>
          <w:vertAlign w:val="superscript"/>
        </w:rPr>
        <w:t>2</w:t>
      </w:r>
      <w:r w:rsidRPr="00792BEA">
        <w:rPr>
          <w:rFonts w:ascii="Arial" w:hAnsi="Arial" w:cs="Arial"/>
          <w:sz w:val="22"/>
          <w:szCs w:val="22"/>
        </w:rPr>
        <w:t xml:space="preserve">) </w:t>
      </w:r>
    </w:p>
    <w:p w14:paraId="496422C6" w14:textId="77777777" w:rsidR="00792BEA" w:rsidRPr="00792BEA" w:rsidRDefault="00792BEA" w:rsidP="00792BEA">
      <w:pPr>
        <w:pStyle w:val="Akapitzlist"/>
        <w:numPr>
          <w:ilvl w:val="0"/>
          <w:numId w:val="43"/>
        </w:numPr>
        <w:autoSpaceDE w:val="0"/>
        <w:spacing w:after="160" w:line="271" w:lineRule="auto"/>
        <w:ind w:left="0" w:firstLine="0"/>
        <w:contextualSpacing/>
        <w:rPr>
          <w:rFonts w:ascii="Arial" w:hAnsi="Arial" w:cs="Arial"/>
          <w:sz w:val="22"/>
          <w:szCs w:val="22"/>
        </w:rPr>
      </w:pPr>
      <w:r w:rsidRPr="00792BEA">
        <w:rPr>
          <w:rFonts w:ascii="Arial" w:hAnsi="Arial" w:cs="Arial"/>
          <w:sz w:val="22"/>
          <w:szCs w:val="22"/>
        </w:rPr>
        <w:t>inne miejsca do 3.000 m</w:t>
      </w:r>
      <w:r w:rsidRPr="00792BEA">
        <w:rPr>
          <w:rFonts w:ascii="Arial" w:hAnsi="Arial" w:cs="Arial"/>
          <w:sz w:val="22"/>
          <w:szCs w:val="22"/>
          <w:vertAlign w:val="superscript"/>
        </w:rPr>
        <w:t>2</w:t>
      </w:r>
      <w:r w:rsidRPr="00792BEA">
        <w:rPr>
          <w:rFonts w:ascii="Arial" w:hAnsi="Arial" w:cs="Arial"/>
          <w:sz w:val="22"/>
          <w:szCs w:val="22"/>
        </w:rPr>
        <w:t xml:space="preserve"> wskazane przez Zamawiającego na terenie powiatu wołomińskiego.</w:t>
      </w:r>
    </w:p>
    <w:p w14:paraId="2196DA3A" w14:textId="77777777" w:rsidR="00792BEA" w:rsidRPr="00792BEA" w:rsidRDefault="00792BEA" w:rsidP="00792BEA">
      <w:pPr>
        <w:pStyle w:val="Akapitzlist"/>
        <w:widowControl w:val="0"/>
        <w:numPr>
          <w:ilvl w:val="0"/>
          <w:numId w:val="35"/>
        </w:numPr>
        <w:spacing w:after="120" w:line="271" w:lineRule="auto"/>
        <w:ind w:left="0" w:firstLine="0"/>
        <w:contextualSpacing/>
        <w:jc w:val="both"/>
        <w:rPr>
          <w:rFonts w:ascii="Arial" w:hAnsi="Arial" w:cs="Arial"/>
          <w:sz w:val="22"/>
          <w:szCs w:val="22"/>
        </w:rPr>
      </w:pPr>
      <w:r w:rsidRPr="00792BEA">
        <w:rPr>
          <w:rFonts w:ascii="Arial" w:hAnsi="Arial" w:cs="Arial"/>
          <w:sz w:val="22"/>
          <w:szCs w:val="22"/>
        </w:rPr>
        <w:t>Przedmiot zamówienia obejmuje:</w:t>
      </w:r>
    </w:p>
    <w:p w14:paraId="333EA3CF" w14:textId="77777777" w:rsidR="00792BEA" w:rsidRPr="00792BEA" w:rsidRDefault="00792BEA" w:rsidP="00792BEA">
      <w:pPr>
        <w:pStyle w:val="Akapitzlist"/>
        <w:numPr>
          <w:ilvl w:val="0"/>
          <w:numId w:val="47"/>
        </w:numPr>
        <w:suppressAutoHyphens/>
        <w:spacing w:line="271" w:lineRule="auto"/>
        <w:ind w:left="0" w:firstLine="0"/>
        <w:contextualSpacing/>
        <w:jc w:val="both"/>
        <w:rPr>
          <w:rFonts w:ascii="Arial" w:hAnsi="Arial" w:cs="Arial"/>
          <w:sz w:val="22"/>
          <w:szCs w:val="22"/>
        </w:rPr>
      </w:pPr>
      <w:r w:rsidRPr="00792BEA">
        <w:rPr>
          <w:rFonts w:ascii="Arial" w:hAnsi="Arial" w:cs="Arial"/>
          <w:sz w:val="22"/>
          <w:szCs w:val="22"/>
        </w:rPr>
        <w:t>prace pomiarowe i przygotowawcze,</w:t>
      </w:r>
    </w:p>
    <w:p w14:paraId="051F13A5" w14:textId="77777777" w:rsidR="00792BEA" w:rsidRPr="00792BEA" w:rsidRDefault="00792BEA" w:rsidP="00792BEA">
      <w:pPr>
        <w:pStyle w:val="Akapitzlist"/>
        <w:numPr>
          <w:ilvl w:val="0"/>
          <w:numId w:val="47"/>
        </w:numPr>
        <w:suppressAutoHyphens/>
        <w:spacing w:line="271" w:lineRule="auto"/>
        <w:ind w:left="0" w:firstLine="0"/>
        <w:contextualSpacing/>
        <w:jc w:val="both"/>
        <w:rPr>
          <w:rFonts w:ascii="Arial" w:hAnsi="Arial" w:cs="Arial"/>
          <w:sz w:val="22"/>
          <w:szCs w:val="22"/>
        </w:rPr>
      </w:pPr>
      <w:r w:rsidRPr="00792BEA">
        <w:rPr>
          <w:rFonts w:ascii="Arial" w:hAnsi="Arial" w:cs="Arial"/>
          <w:sz w:val="22"/>
          <w:szCs w:val="22"/>
        </w:rPr>
        <w:t>oznakowanie robót prowadzonych w pasie drogowym,</w:t>
      </w:r>
    </w:p>
    <w:p w14:paraId="14415372" w14:textId="77777777" w:rsidR="00792BEA" w:rsidRPr="00792BEA" w:rsidRDefault="00792BEA" w:rsidP="00792BEA">
      <w:pPr>
        <w:pStyle w:val="Akapitzlist"/>
        <w:numPr>
          <w:ilvl w:val="0"/>
          <w:numId w:val="47"/>
        </w:numPr>
        <w:suppressAutoHyphens/>
        <w:spacing w:line="271" w:lineRule="auto"/>
        <w:ind w:left="0" w:firstLine="0"/>
        <w:contextualSpacing/>
        <w:jc w:val="both"/>
        <w:rPr>
          <w:rFonts w:ascii="Arial" w:hAnsi="Arial" w:cs="Arial"/>
          <w:sz w:val="22"/>
          <w:szCs w:val="22"/>
        </w:rPr>
      </w:pPr>
      <w:r w:rsidRPr="00792BEA">
        <w:rPr>
          <w:rFonts w:ascii="Arial" w:hAnsi="Arial" w:cs="Arial"/>
          <w:sz w:val="22"/>
          <w:szCs w:val="22"/>
        </w:rPr>
        <w:t xml:space="preserve">wykonanie, zatwierdzenie i wprowadzenie czasowej organizacji ruchu, </w:t>
      </w:r>
    </w:p>
    <w:p w14:paraId="292B003A" w14:textId="77777777" w:rsidR="00792BEA" w:rsidRPr="00792BEA" w:rsidRDefault="00792BEA" w:rsidP="00792BEA">
      <w:pPr>
        <w:pStyle w:val="Akapitzlist"/>
        <w:numPr>
          <w:ilvl w:val="0"/>
          <w:numId w:val="47"/>
        </w:numPr>
        <w:suppressAutoHyphens/>
        <w:spacing w:line="271" w:lineRule="auto"/>
        <w:ind w:left="0" w:firstLine="0"/>
        <w:contextualSpacing/>
        <w:jc w:val="both"/>
        <w:rPr>
          <w:rFonts w:ascii="Arial" w:hAnsi="Arial" w:cs="Arial"/>
          <w:sz w:val="22"/>
          <w:szCs w:val="22"/>
        </w:rPr>
      </w:pPr>
      <w:r w:rsidRPr="00792BEA">
        <w:rPr>
          <w:rFonts w:ascii="Arial" w:hAnsi="Arial" w:cs="Arial"/>
          <w:sz w:val="22"/>
          <w:szCs w:val="22"/>
        </w:rPr>
        <w:t>frezowanie korekcyjne istniejącej nawierzchni zachowując spadki drogi,</w:t>
      </w:r>
    </w:p>
    <w:p w14:paraId="71B4734E" w14:textId="77777777" w:rsidR="00792BEA" w:rsidRPr="00792BEA" w:rsidRDefault="00792BEA" w:rsidP="00792BEA">
      <w:pPr>
        <w:pStyle w:val="Akapitzlist"/>
        <w:numPr>
          <w:ilvl w:val="0"/>
          <w:numId w:val="47"/>
        </w:numPr>
        <w:suppressAutoHyphens/>
        <w:spacing w:line="271" w:lineRule="auto"/>
        <w:ind w:left="0" w:firstLine="0"/>
        <w:contextualSpacing/>
        <w:jc w:val="both"/>
        <w:rPr>
          <w:rFonts w:ascii="Arial" w:hAnsi="Arial" w:cs="Arial"/>
          <w:sz w:val="22"/>
          <w:szCs w:val="22"/>
        </w:rPr>
      </w:pPr>
      <w:r w:rsidRPr="00792BEA">
        <w:rPr>
          <w:rFonts w:ascii="Arial" w:hAnsi="Arial" w:cs="Arial"/>
          <w:sz w:val="22"/>
          <w:szCs w:val="22"/>
        </w:rPr>
        <w:t xml:space="preserve">odkuwanie asfaltu przy studzienkach, wpustach, krawężnikach obrzeżach itp.,   </w:t>
      </w:r>
    </w:p>
    <w:p w14:paraId="32B8670E" w14:textId="77777777" w:rsidR="00792BEA" w:rsidRPr="00792BEA" w:rsidRDefault="00792BEA" w:rsidP="00792BEA">
      <w:pPr>
        <w:pStyle w:val="Akapitzlist"/>
        <w:numPr>
          <w:ilvl w:val="0"/>
          <w:numId w:val="47"/>
        </w:numPr>
        <w:suppressAutoHyphens/>
        <w:spacing w:line="271" w:lineRule="auto"/>
        <w:ind w:left="0" w:firstLine="0"/>
        <w:contextualSpacing/>
        <w:jc w:val="both"/>
        <w:rPr>
          <w:rFonts w:ascii="Arial" w:hAnsi="Arial" w:cs="Arial"/>
          <w:sz w:val="22"/>
          <w:szCs w:val="22"/>
        </w:rPr>
      </w:pPr>
      <w:r w:rsidRPr="00792BEA">
        <w:rPr>
          <w:rFonts w:ascii="Arial" w:hAnsi="Arial" w:cs="Arial"/>
          <w:sz w:val="22"/>
          <w:szCs w:val="22"/>
        </w:rPr>
        <w:t>zamiatanie pozostałego destruktu,</w:t>
      </w:r>
    </w:p>
    <w:p w14:paraId="67565754" w14:textId="77777777" w:rsidR="00792BEA" w:rsidRPr="00792BEA" w:rsidRDefault="00792BEA" w:rsidP="00792BEA">
      <w:pPr>
        <w:pStyle w:val="Akapitzlist"/>
        <w:numPr>
          <w:ilvl w:val="0"/>
          <w:numId w:val="47"/>
        </w:numPr>
        <w:suppressAutoHyphens/>
        <w:spacing w:line="271" w:lineRule="auto"/>
        <w:ind w:left="0" w:firstLine="0"/>
        <w:contextualSpacing/>
        <w:jc w:val="both"/>
        <w:rPr>
          <w:rFonts w:ascii="Arial" w:hAnsi="Arial" w:cs="Arial"/>
          <w:sz w:val="22"/>
          <w:szCs w:val="22"/>
        </w:rPr>
      </w:pPr>
      <w:r w:rsidRPr="00792BEA">
        <w:rPr>
          <w:rFonts w:ascii="Arial" w:hAnsi="Arial" w:cs="Arial"/>
          <w:sz w:val="22"/>
          <w:szCs w:val="22"/>
        </w:rPr>
        <w:t>odwiezienie materiału powstałego z frezowania nawierzchni (w przypadku braku odkupu) na bazę WDP ul. Asfaltowa 1 w Zagościńcu,</w:t>
      </w:r>
    </w:p>
    <w:p w14:paraId="76612A26" w14:textId="77777777" w:rsidR="00792BEA" w:rsidRPr="00792BEA" w:rsidRDefault="00792BEA" w:rsidP="00792BEA">
      <w:pPr>
        <w:pStyle w:val="Akapitzlist"/>
        <w:numPr>
          <w:ilvl w:val="0"/>
          <w:numId w:val="47"/>
        </w:numPr>
        <w:suppressAutoHyphens/>
        <w:spacing w:line="271" w:lineRule="auto"/>
        <w:ind w:left="0" w:firstLine="0"/>
        <w:contextualSpacing/>
        <w:jc w:val="both"/>
        <w:rPr>
          <w:rFonts w:ascii="Arial" w:hAnsi="Arial" w:cs="Arial"/>
          <w:sz w:val="22"/>
          <w:szCs w:val="22"/>
        </w:rPr>
      </w:pPr>
      <w:r w:rsidRPr="00792BEA">
        <w:rPr>
          <w:rFonts w:ascii="Arial" w:hAnsi="Arial" w:cs="Arial"/>
          <w:sz w:val="22"/>
          <w:szCs w:val="22"/>
        </w:rPr>
        <w:t>uporządkowanie miejsca prowadzonych robót,</w:t>
      </w:r>
    </w:p>
    <w:p w14:paraId="089ADE95" w14:textId="77777777" w:rsidR="00792BEA" w:rsidRPr="00792BEA" w:rsidRDefault="00792BEA" w:rsidP="00792BEA">
      <w:pPr>
        <w:pStyle w:val="Akapitzlist"/>
        <w:numPr>
          <w:ilvl w:val="0"/>
          <w:numId w:val="47"/>
        </w:numPr>
        <w:suppressAutoHyphens/>
        <w:spacing w:line="271" w:lineRule="auto"/>
        <w:ind w:left="0" w:firstLine="0"/>
        <w:contextualSpacing/>
        <w:jc w:val="both"/>
        <w:rPr>
          <w:rFonts w:ascii="Arial" w:hAnsi="Arial" w:cs="Arial"/>
          <w:sz w:val="22"/>
          <w:szCs w:val="22"/>
        </w:rPr>
      </w:pPr>
      <w:r w:rsidRPr="00792BEA">
        <w:rPr>
          <w:rFonts w:ascii="Arial" w:hAnsi="Arial" w:cs="Arial"/>
          <w:sz w:val="22"/>
          <w:szCs w:val="22"/>
        </w:rPr>
        <w:t>wykonanie zamiatania nawierzchni w przypadku złożenia przez Zamawiającego takiego zlecenia.</w:t>
      </w:r>
    </w:p>
    <w:p w14:paraId="3859A776" w14:textId="77777777" w:rsidR="00792BEA" w:rsidRPr="00792BEA" w:rsidRDefault="00792BEA" w:rsidP="00792BEA">
      <w:pPr>
        <w:pStyle w:val="Bezodstpw"/>
        <w:spacing w:before="240" w:after="120" w:line="271" w:lineRule="auto"/>
        <w:jc w:val="center"/>
        <w:rPr>
          <w:rFonts w:ascii="Arial" w:hAnsi="Arial" w:cs="Arial"/>
          <w:b/>
          <w:sz w:val="22"/>
          <w:szCs w:val="22"/>
        </w:rPr>
      </w:pPr>
      <w:r w:rsidRPr="00792BEA">
        <w:rPr>
          <w:rFonts w:ascii="Arial" w:hAnsi="Arial" w:cs="Arial"/>
          <w:b/>
          <w:sz w:val="22"/>
          <w:szCs w:val="22"/>
        </w:rPr>
        <w:t>§ 2</w:t>
      </w:r>
    </w:p>
    <w:p w14:paraId="627A2F95" w14:textId="77777777" w:rsidR="00792BEA" w:rsidRPr="00792BEA" w:rsidRDefault="00792BEA" w:rsidP="00792BEA">
      <w:pPr>
        <w:pStyle w:val="Bezodstpw"/>
        <w:spacing w:line="271" w:lineRule="auto"/>
        <w:jc w:val="both"/>
        <w:rPr>
          <w:rFonts w:ascii="Arial" w:hAnsi="Arial" w:cs="Arial"/>
          <w:sz w:val="22"/>
          <w:szCs w:val="22"/>
        </w:rPr>
      </w:pPr>
      <w:r w:rsidRPr="00792BEA">
        <w:rPr>
          <w:rFonts w:ascii="Arial" w:hAnsi="Arial" w:cs="Arial"/>
          <w:sz w:val="22"/>
          <w:szCs w:val="22"/>
        </w:rPr>
        <w:t xml:space="preserve">Zakres robót powierzonych Wykonawcy do wykonania określają oferta wraz z formularzem cenowym stanowiąca integralną część niniejszej umowy. Przedmiot umowy musi zostać wykonany zgodnie ze sztuką, zasadami wiedzy technicznej, etyką zawodową, Polskimi i Europejskimi normami, obowiązującymi przepisami prawa, w tym przepisami BHP i PPOŻ, a także postanowieniami niniejszej Umowy oraz wytycznymi Zamawiającego. </w:t>
      </w:r>
    </w:p>
    <w:p w14:paraId="04805F8B" w14:textId="77777777" w:rsidR="00792BEA" w:rsidRPr="00792BEA" w:rsidRDefault="00792BEA" w:rsidP="00792BEA">
      <w:pPr>
        <w:pStyle w:val="Bezodstpw"/>
        <w:spacing w:before="240" w:after="120" w:line="271" w:lineRule="auto"/>
        <w:jc w:val="center"/>
        <w:rPr>
          <w:rFonts w:ascii="Arial" w:hAnsi="Arial" w:cs="Arial"/>
          <w:b/>
          <w:sz w:val="22"/>
          <w:szCs w:val="22"/>
        </w:rPr>
      </w:pPr>
      <w:r w:rsidRPr="00792BEA">
        <w:rPr>
          <w:rFonts w:ascii="Arial" w:hAnsi="Arial" w:cs="Arial"/>
          <w:b/>
          <w:sz w:val="22"/>
          <w:szCs w:val="22"/>
        </w:rPr>
        <w:t>§ 3</w:t>
      </w:r>
    </w:p>
    <w:p w14:paraId="4BDE0700" w14:textId="77777777" w:rsidR="00792BEA" w:rsidRPr="00792BEA" w:rsidRDefault="00792BEA" w:rsidP="00792BEA">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792BEA">
        <w:rPr>
          <w:rFonts w:ascii="Arial" w:hAnsi="Arial" w:cs="Arial"/>
          <w:sz w:val="22"/>
          <w:szCs w:val="22"/>
        </w:rPr>
        <w:t>Wykonawca zobowiązuje się przestrzegać polecenia osób sprawujących nadzór ze strony Zamawiającego.</w:t>
      </w:r>
    </w:p>
    <w:p w14:paraId="1FBF6AFC" w14:textId="77777777" w:rsidR="00792BEA" w:rsidRPr="00792BEA" w:rsidRDefault="00792BEA" w:rsidP="00792BEA">
      <w:pPr>
        <w:numPr>
          <w:ilvl w:val="0"/>
          <w:numId w:val="42"/>
        </w:numPr>
        <w:spacing w:line="271" w:lineRule="auto"/>
        <w:ind w:left="0" w:firstLine="0"/>
        <w:jc w:val="both"/>
        <w:rPr>
          <w:rFonts w:ascii="Arial" w:hAnsi="Arial" w:cs="Arial"/>
          <w:sz w:val="22"/>
          <w:szCs w:val="22"/>
        </w:rPr>
      </w:pPr>
      <w:r w:rsidRPr="00792BEA">
        <w:rPr>
          <w:rFonts w:ascii="Arial" w:hAnsi="Arial" w:cs="Arial"/>
          <w:sz w:val="22"/>
          <w:szCs w:val="22"/>
        </w:rPr>
        <w:t>Jako koordynatora w zakresie wykonywania obowiązków umowy Zamawiający  wyznacza (zamiennie):</w:t>
      </w:r>
    </w:p>
    <w:p w14:paraId="0D78132D" w14:textId="77777777" w:rsidR="00792BEA" w:rsidRPr="00792BEA" w:rsidRDefault="00792BEA" w:rsidP="00792BEA">
      <w:pPr>
        <w:spacing w:line="271" w:lineRule="auto"/>
        <w:jc w:val="both"/>
        <w:rPr>
          <w:rFonts w:ascii="Arial" w:hAnsi="Arial" w:cs="Arial"/>
          <w:sz w:val="22"/>
          <w:szCs w:val="22"/>
        </w:rPr>
      </w:pPr>
      <w:r w:rsidRPr="00792BEA">
        <w:rPr>
          <w:rFonts w:ascii="Arial" w:hAnsi="Arial" w:cs="Arial"/>
          <w:sz w:val="22"/>
          <w:szCs w:val="22"/>
        </w:rPr>
        <w:t>……………………………………………………………………………………………………..</w:t>
      </w:r>
    </w:p>
    <w:p w14:paraId="52845FB7" w14:textId="77777777" w:rsidR="00792BEA" w:rsidRPr="00792BEA" w:rsidRDefault="00792BEA" w:rsidP="00792BEA">
      <w:pPr>
        <w:spacing w:line="271" w:lineRule="auto"/>
        <w:jc w:val="both"/>
        <w:rPr>
          <w:rFonts w:ascii="Arial" w:hAnsi="Arial" w:cs="Arial"/>
          <w:sz w:val="22"/>
          <w:szCs w:val="22"/>
        </w:rPr>
      </w:pPr>
      <w:r w:rsidRPr="00792BEA">
        <w:rPr>
          <w:rFonts w:ascii="Arial" w:hAnsi="Arial" w:cs="Arial"/>
          <w:sz w:val="22"/>
          <w:szCs w:val="22"/>
        </w:rPr>
        <w:t>Naczelnik Imię, nazwisko, funkcja lub stanowisko służbowe</w:t>
      </w:r>
    </w:p>
    <w:p w14:paraId="3B58DC6D" w14:textId="77777777" w:rsidR="00792BEA" w:rsidRPr="00792BEA" w:rsidRDefault="00792BEA" w:rsidP="00792BEA">
      <w:pPr>
        <w:spacing w:line="271" w:lineRule="auto"/>
        <w:jc w:val="both"/>
        <w:rPr>
          <w:rFonts w:ascii="Arial" w:hAnsi="Arial" w:cs="Arial"/>
          <w:sz w:val="22"/>
          <w:szCs w:val="22"/>
        </w:rPr>
      </w:pPr>
      <w:r w:rsidRPr="00792BEA">
        <w:rPr>
          <w:rFonts w:ascii="Arial" w:hAnsi="Arial" w:cs="Arial"/>
          <w:sz w:val="22"/>
          <w:szCs w:val="22"/>
        </w:rPr>
        <w:t>Tel:......................................................, e-mail:…………………………………………….</w:t>
      </w:r>
    </w:p>
    <w:p w14:paraId="5B0D1F7B" w14:textId="77777777" w:rsidR="00792BEA" w:rsidRPr="00792BEA" w:rsidRDefault="00792BEA" w:rsidP="00792BEA">
      <w:pPr>
        <w:spacing w:line="271" w:lineRule="auto"/>
        <w:jc w:val="both"/>
        <w:rPr>
          <w:rFonts w:ascii="Arial" w:hAnsi="Arial" w:cs="Arial"/>
          <w:sz w:val="22"/>
          <w:szCs w:val="22"/>
        </w:rPr>
      </w:pPr>
      <w:r w:rsidRPr="00792BEA">
        <w:rPr>
          <w:rFonts w:ascii="Arial" w:hAnsi="Arial" w:cs="Arial"/>
          <w:sz w:val="22"/>
          <w:szCs w:val="22"/>
        </w:rPr>
        <w:t>……………………………………………………………………………………………………..</w:t>
      </w:r>
    </w:p>
    <w:p w14:paraId="217DA261" w14:textId="77777777" w:rsidR="00792BEA" w:rsidRPr="00792BEA" w:rsidRDefault="00792BEA" w:rsidP="00792BEA">
      <w:pPr>
        <w:spacing w:line="271" w:lineRule="auto"/>
        <w:jc w:val="both"/>
        <w:rPr>
          <w:rFonts w:ascii="Arial" w:hAnsi="Arial" w:cs="Arial"/>
          <w:sz w:val="22"/>
          <w:szCs w:val="22"/>
        </w:rPr>
      </w:pPr>
      <w:r w:rsidRPr="00792BEA">
        <w:rPr>
          <w:rFonts w:ascii="Arial" w:hAnsi="Arial" w:cs="Arial"/>
          <w:sz w:val="22"/>
          <w:szCs w:val="22"/>
        </w:rPr>
        <w:lastRenderedPageBreak/>
        <w:t>Pracownik Imię, nazwisko, funkcja lub stanowisko służbowe</w:t>
      </w:r>
    </w:p>
    <w:p w14:paraId="6BCB1DE8" w14:textId="77777777" w:rsidR="00792BEA" w:rsidRPr="00792BEA" w:rsidRDefault="00792BEA" w:rsidP="00792BEA">
      <w:pPr>
        <w:spacing w:line="271" w:lineRule="auto"/>
        <w:jc w:val="both"/>
        <w:rPr>
          <w:rFonts w:ascii="Arial" w:hAnsi="Arial" w:cs="Arial"/>
          <w:sz w:val="22"/>
          <w:szCs w:val="22"/>
        </w:rPr>
      </w:pPr>
      <w:r w:rsidRPr="00792BEA">
        <w:rPr>
          <w:rFonts w:ascii="Arial" w:hAnsi="Arial" w:cs="Arial"/>
          <w:sz w:val="22"/>
          <w:szCs w:val="22"/>
        </w:rPr>
        <w:t>Tel:......................................................, e-mail:……………………………………………. ……………………………………………………………………………………………………..</w:t>
      </w:r>
    </w:p>
    <w:p w14:paraId="6A472FBC" w14:textId="77777777" w:rsidR="00792BEA" w:rsidRPr="00792BEA" w:rsidRDefault="00792BEA" w:rsidP="00792BEA">
      <w:pPr>
        <w:spacing w:line="271" w:lineRule="auto"/>
        <w:jc w:val="both"/>
        <w:rPr>
          <w:rFonts w:ascii="Arial" w:hAnsi="Arial" w:cs="Arial"/>
          <w:sz w:val="22"/>
          <w:szCs w:val="22"/>
        </w:rPr>
      </w:pPr>
      <w:r w:rsidRPr="00792BEA">
        <w:rPr>
          <w:rFonts w:ascii="Arial" w:hAnsi="Arial" w:cs="Arial"/>
          <w:sz w:val="22"/>
          <w:szCs w:val="22"/>
        </w:rPr>
        <w:t>Pracownik Imię, nazwisko, funkcja lub stanowisko służbowe</w:t>
      </w:r>
    </w:p>
    <w:p w14:paraId="47FF3336" w14:textId="77777777" w:rsidR="00792BEA" w:rsidRPr="00792BEA" w:rsidRDefault="00792BEA" w:rsidP="00792BEA">
      <w:pPr>
        <w:spacing w:line="271" w:lineRule="auto"/>
        <w:jc w:val="both"/>
        <w:rPr>
          <w:rFonts w:ascii="Arial" w:hAnsi="Arial" w:cs="Arial"/>
          <w:sz w:val="22"/>
          <w:szCs w:val="22"/>
        </w:rPr>
      </w:pPr>
      <w:r w:rsidRPr="00792BEA">
        <w:rPr>
          <w:rFonts w:ascii="Arial" w:hAnsi="Arial" w:cs="Arial"/>
          <w:sz w:val="22"/>
          <w:szCs w:val="22"/>
        </w:rPr>
        <w:t>Tel:......................................................, e-mail:…………………………………………….</w:t>
      </w:r>
    </w:p>
    <w:p w14:paraId="245C7862" w14:textId="77777777" w:rsidR="00792BEA" w:rsidRPr="00792BEA" w:rsidRDefault="00792BEA" w:rsidP="00792BEA">
      <w:pPr>
        <w:numPr>
          <w:ilvl w:val="0"/>
          <w:numId w:val="42"/>
        </w:numPr>
        <w:spacing w:line="271" w:lineRule="auto"/>
        <w:ind w:left="0" w:firstLine="0"/>
        <w:jc w:val="both"/>
        <w:rPr>
          <w:rFonts w:ascii="Arial" w:hAnsi="Arial" w:cs="Arial"/>
          <w:sz w:val="22"/>
          <w:szCs w:val="22"/>
        </w:rPr>
      </w:pPr>
      <w:r w:rsidRPr="00792BEA">
        <w:rPr>
          <w:rFonts w:ascii="Arial" w:hAnsi="Arial" w:cs="Arial"/>
          <w:sz w:val="22"/>
          <w:szCs w:val="22"/>
        </w:rPr>
        <w:t>Przedstawicielem Wykonawcy realizującym umowę będzie:………………………….</w:t>
      </w:r>
    </w:p>
    <w:p w14:paraId="0A83124F" w14:textId="77777777" w:rsidR="00792BEA" w:rsidRPr="00792BEA" w:rsidRDefault="00792BEA" w:rsidP="00792BEA">
      <w:pPr>
        <w:spacing w:line="271" w:lineRule="auto"/>
        <w:jc w:val="both"/>
        <w:rPr>
          <w:rFonts w:ascii="Arial" w:hAnsi="Arial" w:cs="Arial"/>
          <w:sz w:val="22"/>
          <w:szCs w:val="22"/>
        </w:rPr>
      </w:pPr>
      <w:r w:rsidRPr="00792BEA">
        <w:rPr>
          <w:rFonts w:ascii="Arial" w:hAnsi="Arial" w:cs="Arial"/>
          <w:sz w:val="22"/>
          <w:szCs w:val="22"/>
        </w:rPr>
        <w:t xml:space="preserve"> ……………………………………..</w:t>
      </w:r>
      <w:proofErr w:type="spellStart"/>
      <w:r w:rsidRPr="00792BEA">
        <w:rPr>
          <w:rFonts w:ascii="Arial" w:hAnsi="Arial" w:cs="Arial"/>
          <w:sz w:val="22"/>
          <w:szCs w:val="22"/>
        </w:rPr>
        <w:t>tel</w:t>
      </w:r>
      <w:proofErr w:type="spellEnd"/>
      <w:r w:rsidRPr="00792BEA">
        <w:rPr>
          <w:rFonts w:ascii="Arial" w:hAnsi="Arial" w:cs="Arial"/>
          <w:sz w:val="22"/>
          <w:szCs w:val="22"/>
        </w:rPr>
        <w:t>:……………….e-mail:……………………….</w:t>
      </w:r>
    </w:p>
    <w:p w14:paraId="616217D8" w14:textId="77777777" w:rsidR="00792BEA" w:rsidRPr="00792BEA" w:rsidRDefault="00792BEA" w:rsidP="00792BEA">
      <w:pPr>
        <w:pStyle w:val="Akapitzlist"/>
        <w:numPr>
          <w:ilvl w:val="0"/>
          <w:numId w:val="48"/>
        </w:numPr>
        <w:spacing w:line="271" w:lineRule="auto"/>
        <w:ind w:left="0" w:firstLine="0"/>
        <w:contextualSpacing/>
        <w:jc w:val="both"/>
        <w:rPr>
          <w:rFonts w:ascii="Arial" w:hAnsi="Arial" w:cs="Arial"/>
          <w:sz w:val="22"/>
          <w:szCs w:val="22"/>
        </w:rPr>
      </w:pPr>
      <w:r w:rsidRPr="00792BEA">
        <w:rPr>
          <w:rFonts w:ascii="Arial" w:hAnsi="Arial" w:cs="Arial"/>
          <w:sz w:val="22"/>
          <w:szCs w:val="22"/>
        </w:rPr>
        <w:t>Zmiana osoby wskazanej w ust. 2 nie wymaga aneksu lecz pisemnego powiadomienia Wykonawcy.</w:t>
      </w:r>
    </w:p>
    <w:p w14:paraId="0B39ADB0" w14:textId="77777777" w:rsidR="00792BEA" w:rsidRPr="00792BEA" w:rsidRDefault="00792BEA" w:rsidP="00792BEA">
      <w:pPr>
        <w:pStyle w:val="Akapitzlist"/>
        <w:numPr>
          <w:ilvl w:val="0"/>
          <w:numId w:val="48"/>
        </w:numPr>
        <w:spacing w:line="271" w:lineRule="auto"/>
        <w:ind w:left="0" w:firstLine="0"/>
        <w:contextualSpacing/>
        <w:jc w:val="both"/>
        <w:rPr>
          <w:rFonts w:ascii="Arial" w:hAnsi="Arial" w:cs="Arial"/>
          <w:sz w:val="22"/>
          <w:szCs w:val="22"/>
        </w:rPr>
      </w:pPr>
      <w:r w:rsidRPr="00792BEA">
        <w:rPr>
          <w:rFonts w:ascii="Arial" w:hAnsi="Arial" w:cs="Arial"/>
          <w:sz w:val="22"/>
          <w:szCs w:val="22"/>
        </w:rPr>
        <w:t xml:space="preserve">Wykonawca oświadcza, że : </w:t>
      </w:r>
    </w:p>
    <w:p w14:paraId="3EC8E1D9" w14:textId="77777777" w:rsidR="00792BEA" w:rsidRPr="00792BEA" w:rsidRDefault="00792BEA" w:rsidP="00792BEA">
      <w:pPr>
        <w:pStyle w:val="Bezodstpw"/>
        <w:spacing w:line="271" w:lineRule="auto"/>
        <w:jc w:val="both"/>
        <w:rPr>
          <w:rFonts w:ascii="Arial" w:hAnsi="Arial" w:cs="Arial"/>
          <w:sz w:val="22"/>
          <w:szCs w:val="22"/>
        </w:rPr>
      </w:pPr>
      <w:r w:rsidRPr="00792BEA">
        <w:rPr>
          <w:rFonts w:ascii="Arial" w:hAnsi="Arial" w:cs="Arial"/>
          <w:sz w:val="22"/>
          <w:szCs w:val="22"/>
        </w:rPr>
        <w:t>1) posiada niezbędną wiedzę, doświadczenie, wymagane uprawnienia oraz środki techniczne niezbędne do prawidłowego i terminowego  wykonania umowy,</w:t>
      </w:r>
    </w:p>
    <w:p w14:paraId="3B8D226A" w14:textId="77777777" w:rsidR="00792BEA" w:rsidRPr="00792BEA" w:rsidRDefault="00792BEA" w:rsidP="00792BEA">
      <w:pPr>
        <w:pStyle w:val="Bezodstpw"/>
        <w:spacing w:line="271" w:lineRule="auto"/>
        <w:jc w:val="both"/>
        <w:rPr>
          <w:rFonts w:ascii="Arial" w:hAnsi="Arial" w:cs="Arial"/>
          <w:sz w:val="22"/>
          <w:szCs w:val="22"/>
        </w:rPr>
      </w:pPr>
      <w:r w:rsidRPr="00792BEA">
        <w:rPr>
          <w:rFonts w:ascii="Arial" w:hAnsi="Arial" w:cs="Arial"/>
          <w:sz w:val="22"/>
          <w:szCs w:val="22"/>
        </w:rPr>
        <w:t>2) zapoznał się z terenem realizacji robót i jego otoczeniem oraz nie zgłasza żadnych zastrzeżeń.</w:t>
      </w:r>
    </w:p>
    <w:p w14:paraId="306E1B85" w14:textId="77777777" w:rsidR="00792BEA" w:rsidRPr="00792BEA" w:rsidRDefault="00792BEA" w:rsidP="00792BEA">
      <w:pPr>
        <w:pStyle w:val="Bezodstpw"/>
        <w:spacing w:before="240" w:after="120" w:line="271" w:lineRule="auto"/>
        <w:jc w:val="center"/>
        <w:rPr>
          <w:rFonts w:ascii="Arial" w:hAnsi="Arial" w:cs="Arial"/>
          <w:b/>
          <w:sz w:val="22"/>
          <w:szCs w:val="22"/>
        </w:rPr>
      </w:pPr>
      <w:r w:rsidRPr="00792BEA">
        <w:rPr>
          <w:rFonts w:ascii="Arial" w:hAnsi="Arial" w:cs="Arial"/>
          <w:b/>
          <w:sz w:val="22"/>
          <w:szCs w:val="22"/>
        </w:rPr>
        <w:t>§ 4</w:t>
      </w:r>
    </w:p>
    <w:p w14:paraId="0B227D15" w14:textId="77777777" w:rsidR="00792BEA" w:rsidRPr="00792BEA" w:rsidRDefault="00792BEA" w:rsidP="00792BEA">
      <w:pPr>
        <w:pStyle w:val="Bezodstpw"/>
        <w:numPr>
          <w:ilvl w:val="0"/>
          <w:numId w:val="51"/>
        </w:numPr>
        <w:suppressAutoHyphens w:val="0"/>
        <w:spacing w:line="271" w:lineRule="auto"/>
        <w:ind w:left="0" w:firstLine="0"/>
        <w:jc w:val="both"/>
        <w:rPr>
          <w:rFonts w:ascii="Arial" w:eastAsia="StarSymbol" w:hAnsi="Arial" w:cs="Arial"/>
          <w:sz w:val="22"/>
          <w:szCs w:val="22"/>
        </w:rPr>
      </w:pPr>
      <w:r w:rsidRPr="00792BEA">
        <w:rPr>
          <w:rFonts w:ascii="Arial" w:eastAsia="StarSymbol" w:hAnsi="Arial" w:cs="Arial"/>
          <w:sz w:val="22"/>
          <w:szCs w:val="22"/>
        </w:rPr>
        <w:t>Wykonawca może powierzyć wykonanie części zamówienia podwykonawcy.</w:t>
      </w:r>
    </w:p>
    <w:p w14:paraId="45255835" w14:textId="77777777" w:rsidR="00792BEA" w:rsidRPr="00792BEA" w:rsidRDefault="00792BEA" w:rsidP="00792BEA">
      <w:pPr>
        <w:pStyle w:val="Bezodstpw"/>
        <w:numPr>
          <w:ilvl w:val="0"/>
          <w:numId w:val="51"/>
        </w:numPr>
        <w:suppressAutoHyphens w:val="0"/>
        <w:spacing w:line="271" w:lineRule="auto"/>
        <w:ind w:left="0" w:firstLine="0"/>
        <w:jc w:val="both"/>
        <w:rPr>
          <w:rFonts w:ascii="Arial" w:eastAsia="StarSymbol" w:hAnsi="Arial" w:cs="Arial"/>
          <w:sz w:val="22"/>
          <w:szCs w:val="22"/>
        </w:rPr>
      </w:pPr>
      <w:r w:rsidRPr="00792BEA">
        <w:rPr>
          <w:rFonts w:ascii="Arial" w:eastAsia="StarSymbol" w:hAnsi="Arial" w:cs="Arial"/>
          <w:sz w:val="22"/>
          <w:szCs w:val="22"/>
        </w:rPr>
        <w:t>Zamawiający nie zastrzega obowiązku osobistego wykonania przez Wykonawcę kluczowych części zamówienia.</w:t>
      </w:r>
    </w:p>
    <w:p w14:paraId="44B5D154" w14:textId="77777777" w:rsidR="00792BEA" w:rsidRPr="00792BEA" w:rsidRDefault="00792BEA" w:rsidP="00792BEA">
      <w:pPr>
        <w:pStyle w:val="Bezodstpw"/>
        <w:numPr>
          <w:ilvl w:val="0"/>
          <w:numId w:val="51"/>
        </w:numPr>
        <w:spacing w:line="271" w:lineRule="auto"/>
        <w:ind w:left="0" w:firstLine="0"/>
        <w:rPr>
          <w:rFonts w:ascii="Arial" w:eastAsia="StarSymbol" w:hAnsi="Arial" w:cs="Arial"/>
          <w:sz w:val="22"/>
          <w:szCs w:val="22"/>
        </w:rPr>
      </w:pPr>
      <w:r w:rsidRPr="00792BEA">
        <w:rPr>
          <w:rFonts w:ascii="Arial" w:eastAsia="StarSymbol" w:hAnsi="Arial" w:cs="Arial"/>
          <w:sz w:val="22"/>
          <w:szCs w:val="22"/>
        </w:rPr>
        <w:t xml:space="preserve">Wykonawca wykona z pomocą podwykonawców, na których zasoby powoływał się, na zasadach określonych w art. 462 </w:t>
      </w:r>
      <w:proofErr w:type="spellStart"/>
      <w:r w:rsidRPr="00792BEA">
        <w:rPr>
          <w:rFonts w:ascii="Arial" w:eastAsia="StarSymbol" w:hAnsi="Arial" w:cs="Arial"/>
          <w:sz w:val="22"/>
          <w:szCs w:val="22"/>
        </w:rPr>
        <w:t>Pzp</w:t>
      </w:r>
      <w:proofErr w:type="spellEnd"/>
      <w:r w:rsidRPr="00792BEA">
        <w:rPr>
          <w:rFonts w:ascii="Arial" w:eastAsia="StarSymbol" w:hAnsi="Arial" w:cs="Arial"/>
          <w:sz w:val="22"/>
          <w:szCs w:val="22"/>
        </w:rPr>
        <w:t>, następujący zakres przedmiotu umowy:</w:t>
      </w:r>
    </w:p>
    <w:p w14:paraId="0E2C68D2" w14:textId="77777777" w:rsidR="00792BEA" w:rsidRPr="00792BEA" w:rsidRDefault="00792BEA" w:rsidP="00792BEA">
      <w:pPr>
        <w:pStyle w:val="Bezodstpw"/>
        <w:numPr>
          <w:ilvl w:val="1"/>
          <w:numId w:val="60"/>
        </w:numPr>
        <w:spacing w:line="271" w:lineRule="auto"/>
        <w:ind w:left="0" w:firstLine="0"/>
        <w:rPr>
          <w:rFonts w:ascii="Arial" w:eastAsia="StarSymbol" w:hAnsi="Arial" w:cs="Arial"/>
          <w:sz w:val="22"/>
          <w:szCs w:val="22"/>
        </w:rPr>
      </w:pPr>
      <w:r w:rsidRPr="00792BEA">
        <w:rPr>
          <w:rFonts w:ascii="Arial" w:eastAsia="StarSymbol" w:hAnsi="Arial" w:cs="Arial"/>
          <w:sz w:val="22"/>
          <w:szCs w:val="22"/>
        </w:rPr>
        <w:t>.......................................................................................................................... (podwykonawca, zakres, wartość)</w:t>
      </w:r>
    </w:p>
    <w:p w14:paraId="58BE09F1" w14:textId="77777777" w:rsidR="00792BEA" w:rsidRPr="00792BEA" w:rsidRDefault="00792BEA" w:rsidP="00792BEA">
      <w:pPr>
        <w:pStyle w:val="Bezodstpw"/>
        <w:numPr>
          <w:ilvl w:val="1"/>
          <w:numId w:val="60"/>
        </w:numPr>
        <w:spacing w:line="271" w:lineRule="auto"/>
        <w:ind w:left="0" w:firstLine="0"/>
        <w:rPr>
          <w:rFonts w:ascii="Arial" w:eastAsia="StarSymbol" w:hAnsi="Arial" w:cs="Arial"/>
          <w:sz w:val="22"/>
          <w:szCs w:val="22"/>
        </w:rPr>
      </w:pPr>
      <w:r w:rsidRPr="00792BEA">
        <w:rPr>
          <w:rFonts w:ascii="Arial" w:eastAsia="StarSymbol" w:hAnsi="Arial" w:cs="Arial"/>
          <w:sz w:val="22"/>
          <w:szCs w:val="22"/>
        </w:rPr>
        <w:t>......................................................................................................................................wartość razem brutto (łącznie z VAT) ............................. zł(słownie:.................. zł).</w:t>
      </w:r>
    </w:p>
    <w:p w14:paraId="0D905199" w14:textId="77777777" w:rsidR="00792BEA" w:rsidRPr="00792BEA" w:rsidRDefault="00792BEA" w:rsidP="00792BEA">
      <w:pPr>
        <w:pStyle w:val="Bezodstpw"/>
        <w:numPr>
          <w:ilvl w:val="0"/>
          <w:numId w:val="51"/>
        </w:numPr>
        <w:suppressAutoHyphens w:val="0"/>
        <w:spacing w:line="271" w:lineRule="auto"/>
        <w:ind w:left="0" w:firstLine="0"/>
        <w:jc w:val="both"/>
        <w:rPr>
          <w:rStyle w:val="FontStyle13"/>
          <w:rFonts w:ascii="Arial" w:eastAsia="StarSymbol" w:hAnsi="Arial" w:cs="Arial"/>
          <w:sz w:val="22"/>
          <w:szCs w:val="22"/>
        </w:rPr>
      </w:pPr>
      <w:r w:rsidRPr="00792BEA">
        <w:rPr>
          <w:rStyle w:val="FontStyle13"/>
          <w:rFonts w:ascii="Arial" w:eastAsia="StarSymbol" w:hAnsi="Arial" w:cs="Arial"/>
          <w:sz w:val="22"/>
          <w:szCs w:val="22"/>
        </w:rPr>
        <w:t>Strony zgodnie postanawiają, iż zlecenie Podwykonawcom prac innych niż wskazane w ust. 3 wymaga zgody Zamawiającego oraz uprzedniego aneksu.</w:t>
      </w:r>
    </w:p>
    <w:p w14:paraId="74971566" w14:textId="77777777" w:rsidR="00792BEA" w:rsidRPr="00792BEA" w:rsidRDefault="00792BEA" w:rsidP="00792BEA">
      <w:pPr>
        <w:pStyle w:val="Bezodstpw"/>
        <w:numPr>
          <w:ilvl w:val="0"/>
          <w:numId w:val="51"/>
        </w:numPr>
        <w:suppressAutoHyphens w:val="0"/>
        <w:spacing w:line="271" w:lineRule="auto"/>
        <w:ind w:left="0" w:firstLine="0"/>
        <w:jc w:val="both"/>
        <w:rPr>
          <w:rFonts w:ascii="Arial" w:eastAsia="StarSymbol" w:hAnsi="Arial" w:cs="Arial"/>
          <w:sz w:val="22"/>
          <w:szCs w:val="22"/>
        </w:rPr>
      </w:pPr>
      <w:r w:rsidRPr="00792BEA">
        <w:rPr>
          <w:rStyle w:val="FontStyle13"/>
          <w:rFonts w:ascii="Arial" w:eastAsia="StarSymbol" w:hAnsi="Arial" w:cs="Arial"/>
          <w:sz w:val="22"/>
          <w:szCs w:val="22"/>
        </w:rPr>
        <w:t>W przypadku powierzenia realizacji zadania lub jego części jakimkolwiek podwykonawcom obowiązują postanowienia niniejszego paragrafu.</w:t>
      </w:r>
      <w:r w:rsidRPr="00792BEA">
        <w:rPr>
          <w:rFonts w:ascii="Arial" w:hAnsi="Arial" w:cs="Arial"/>
          <w:sz w:val="22"/>
          <w:szCs w:val="22"/>
        </w:rPr>
        <w:t xml:space="preserve"> </w:t>
      </w:r>
    </w:p>
    <w:p w14:paraId="631CDA72" w14:textId="77777777" w:rsidR="00792BEA" w:rsidRPr="00792BEA" w:rsidRDefault="00792BEA" w:rsidP="00792BEA">
      <w:pPr>
        <w:pStyle w:val="Bezodstpw"/>
        <w:numPr>
          <w:ilvl w:val="0"/>
          <w:numId w:val="51"/>
        </w:numPr>
        <w:suppressAutoHyphens w:val="0"/>
        <w:spacing w:line="271" w:lineRule="auto"/>
        <w:ind w:left="0" w:firstLine="0"/>
        <w:jc w:val="both"/>
        <w:rPr>
          <w:rFonts w:ascii="Arial" w:eastAsia="StarSymbol" w:hAnsi="Arial" w:cs="Arial"/>
          <w:sz w:val="22"/>
          <w:szCs w:val="22"/>
        </w:rPr>
      </w:pPr>
      <w:r w:rsidRPr="00792BEA">
        <w:rPr>
          <w:rStyle w:val="FontStyle13"/>
          <w:rFonts w:ascii="Arial" w:eastAsia="StarSymbol" w:hAnsi="Arial" w:cs="Arial"/>
          <w:sz w:val="22"/>
          <w:szCs w:val="22"/>
        </w:rPr>
        <w:t xml:space="preserve">Wykonawca ponosi pełną odpowiedzialność, za jakość, terminowość oraz bezpieczeństwo robót wykonywanych przez Podwykonawców a także za  wszelkie ich działania jak i zaniechania. </w:t>
      </w:r>
    </w:p>
    <w:p w14:paraId="64F532EF" w14:textId="77777777" w:rsidR="00792BEA" w:rsidRPr="00792BEA" w:rsidRDefault="00792BEA" w:rsidP="00792BEA">
      <w:pPr>
        <w:pStyle w:val="Bezodstpw"/>
        <w:numPr>
          <w:ilvl w:val="0"/>
          <w:numId w:val="51"/>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Wykonawca, Podwykonawca lub dalszy Podwykonawca zamówienia, zamierzający zawrzeć umowę o podwykonawstwo, której przedmiotem są w/w prace,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DAFEDC4" w14:textId="77777777" w:rsidR="00792BEA" w:rsidRPr="00792BEA" w:rsidRDefault="00792BEA" w:rsidP="00792BEA">
      <w:pPr>
        <w:pStyle w:val="Bezodstpw"/>
        <w:numPr>
          <w:ilvl w:val="0"/>
          <w:numId w:val="51"/>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 xml:space="preserve">Zamawiający zastrzega sobie 14 dniowy termin na zgłoszenie zastrzeżeń do projektu umowy o podwykonawstwo, której przedmiotem są przewidziane umową prace, i do projektu jej zmiany lub sprzeciwu do umowy o podwykonawstwo, której przedmiotem są prace, i do jej zmian. </w:t>
      </w:r>
    </w:p>
    <w:p w14:paraId="5141441B" w14:textId="77777777" w:rsidR="00792BEA" w:rsidRPr="00792BEA" w:rsidRDefault="00792BEA" w:rsidP="00792BEA">
      <w:pPr>
        <w:pStyle w:val="Bezodstpw"/>
        <w:numPr>
          <w:ilvl w:val="0"/>
          <w:numId w:val="51"/>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Wykonawca przedłoży w ciągu 7 dni Zamawiającemu, poświadczoną za zgodność z oryginałem kopię zawartych umów o podwykonawstwo, których przedmiotem są przewidziane prace.</w:t>
      </w:r>
    </w:p>
    <w:p w14:paraId="4FDE99B9" w14:textId="77777777" w:rsidR="00792BEA" w:rsidRPr="00792BEA" w:rsidRDefault="00792BEA" w:rsidP="00792BEA">
      <w:pPr>
        <w:pStyle w:val="Bezodstpw"/>
        <w:numPr>
          <w:ilvl w:val="0"/>
          <w:numId w:val="51"/>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Zapłata wynagrodzenia Wykonawcy za realizację przedmiotu zamówienia uwarunkowana jest przedstawieniem przez Wykonawcę oświadczeń podpisanych przez wszystkich Podwykonawców i dalszych Podwykonawców stwierdzających uregulowanie pomiędzy stronami wymagalnego wynagrodzenia.</w:t>
      </w:r>
    </w:p>
    <w:p w14:paraId="29BC26D9" w14:textId="77777777" w:rsidR="00792BEA" w:rsidRPr="00792BEA" w:rsidRDefault="00792BEA" w:rsidP="00792BEA">
      <w:pPr>
        <w:pStyle w:val="Bezodstpw"/>
        <w:numPr>
          <w:ilvl w:val="0"/>
          <w:numId w:val="51"/>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lastRenderedPageBreak/>
        <w:t>Termin zapłaty wynagrodzenia Podwykonawcy oraz dalszemu Podwykonawcy przewidziany w umowie o podwykonawstwo nie może być dłuższy niż 30 dni od dnia doręczenia Wykonawcy, Podwykonawcy lub dalszemu Podwykonawcy faktury lub rachunku, potwierdzających wykonanie zleconych Podwykonawcy lub dalszemu Podwykonawcy prac będących elementem niniejszej umowy.</w:t>
      </w:r>
    </w:p>
    <w:p w14:paraId="322B281A" w14:textId="77777777" w:rsidR="00792BEA" w:rsidRPr="00792BEA" w:rsidRDefault="00792BEA" w:rsidP="00792BEA">
      <w:pPr>
        <w:pStyle w:val="Bezodstpw"/>
        <w:numPr>
          <w:ilvl w:val="0"/>
          <w:numId w:val="51"/>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Zawieranie umów o podwykonawstwo z dalszymi Podwykonawcami wymaga zgody Zamawiającego.</w:t>
      </w:r>
    </w:p>
    <w:p w14:paraId="3CAE3C0C" w14:textId="77777777" w:rsidR="00792BEA" w:rsidRPr="00792BEA" w:rsidRDefault="00792BEA" w:rsidP="00792BEA">
      <w:pPr>
        <w:pStyle w:val="Bezodstpw"/>
        <w:spacing w:before="240" w:after="120" w:line="271" w:lineRule="auto"/>
        <w:jc w:val="center"/>
        <w:rPr>
          <w:rFonts w:ascii="Arial" w:hAnsi="Arial" w:cs="Arial"/>
          <w:b/>
          <w:sz w:val="22"/>
          <w:szCs w:val="22"/>
        </w:rPr>
      </w:pPr>
      <w:r w:rsidRPr="00792BEA">
        <w:rPr>
          <w:rFonts w:ascii="Arial" w:hAnsi="Arial" w:cs="Arial"/>
          <w:b/>
          <w:sz w:val="22"/>
          <w:szCs w:val="22"/>
        </w:rPr>
        <w:t>§ 5</w:t>
      </w:r>
    </w:p>
    <w:p w14:paraId="03426098" w14:textId="2E2A88E1" w:rsidR="00792BEA" w:rsidRPr="00792BEA" w:rsidRDefault="00792BEA" w:rsidP="00792BEA">
      <w:pPr>
        <w:pStyle w:val="Bezodstpw"/>
        <w:numPr>
          <w:ilvl w:val="0"/>
          <w:numId w:val="49"/>
        </w:numPr>
        <w:suppressAutoHyphens w:val="0"/>
        <w:spacing w:line="271" w:lineRule="auto"/>
        <w:ind w:left="0" w:firstLine="0"/>
        <w:jc w:val="both"/>
        <w:rPr>
          <w:rFonts w:ascii="Arial" w:hAnsi="Arial" w:cs="Arial"/>
          <w:sz w:val="22"/>
          <w:szCs w:val="22"/>
        </w:rPr>
      </w:pPr>
      <w:r w:rsidRPr="00792BEA">
        <w:rPr>
          <w:rFonts w:ascii="Arial" w:hAnsi="Arial" w:cs="Arial"/>
          <w:bCs/>
          <w:sz w:val="22"/>
          <w:szCs w:val="22"/>
        </w:rPr>
        <w:t xml:space="preserve">Termin realizacji umowy – </w:t>
      </w:r>
      <w:r>
        <w:rPr>
          <w:rFonts w:ascii="Arial" w:hAnsi="Arial" w:cs="Arial"/>
          <w:bCs/>
          <w:sz w:val="22"/>
          <w:szCs w:val="22"/>
        </w:rPr>
        <w:t>3 miesiące</w:t>
      </w:r>
      <w:r w:rsidRPr="00792BEA">
        <w:rPr>
          <w:rFonts w:ascii="Arial" w:hAnsi="Arial" w:cs="Arial"/>
          <w:bCs/>
          <w:sz w:val="22"/>
          <w:szCs w:val="22"/>
        </w:rPr>
        <w:t xml:space="preserve"> od podpisania umowy. </w:t>
      </w:r>
    </w:p>
    <w:p w14:paraId="24805E98" w14:textId="77777777" w:rsidR="00792BEA" w:rsidRPr="00792BEA" w:rsidRDefault="00792BEA" w:rsidP="00792BEA">
      <w:pPr>
        <w:pStyle w:val="Bezodstpw"/>
        <w:numPr>
          <w:ilvl w:val="0"/>
          <w:numId w:val="49"/>
        </w:numPr>
        <w:suppressAutoHyphens w:val="0"/>
        <w:spacing w:line="271" w:lineRule="auto"/>
        <w:ind w:left="0" w:firstLine="0"/>
        <w:jc w:val="both"/>
        <w:rPr>
          <w:rFonts w:ascii="Arial" w:eastAsia="StarSymbol" w:hAnsi="Arial" w:cs="Arial"/>
          <w:sz w:val="22"/>
          <w:szCs w:val="22"/>
        </w:rPr>
      </w:pPr>
      <w:r w:rsidRPr="00792BEA">
        <w:rPr>
          <w:rFonts w:ascii="Arial" w:eastAsia="SimSun" w:hAnsi="Arial" w:cs="Arial"/>
          <w:sz w:val="22"/>
          <w:szCs w:val="22"/>
        </w:rPr>
        <w:t>Umowa wygasa po całkowitym rozliczeniu rzeczowo – finansowym przedmiotu umowy.</w:t>
      </w:r>
    </w:p>
    <w:p w14:paraId="6BB9A99C" w14:textId="77777777" w:rsidR="00792BEA" w:rsidRPr="00792BEA" w:rsidRDefault="00792BEA" w:rsidP="00792BEA">
      <w:pPr>
        <w:pStyle w:val="Bezodstpw"/>
        <w:numPr>
          <w:ilvl w:val="0"/>
          <w:numId w:val="49"/>
        </w:numPr>
        <w:suppressAutoHyphens w:val="0"/>
        <w:spacing w:line="271" w:lineRule="auto"/>
        <w:ind w:left="0" w:firstLine="0"/>
        <w:jc w:val="both"/>
        <w:rPr>
          <w:rFonts w:ascii="Arial" w:eastAsia="StarSymbol" w:hAnsi="Arial" w:cs="Arial"/>
          <w:sz w:val="22"/>
          <w:szCs w:val="22"/>
        </w:rPr>
      </w:pPr>
      <w:r w:rsidRPr="00792BEA">
        <w:rPr>
          <w:rFonts w:ascii="Arial" w:hAnsi="Arial" w:cs="Arial"/>
          <w:sz w:val="22"/>
          <w:szCs w:val="22"/>
        </w:rPr>
        <w:t>Frezowanie nawierzchni zostanie wykonane do 4 dni roboczych od zlecenia Wykonawcy  przeprowadzenia robót. Zamawiający w zleceniu określi: lokalizację, powierzchnię oraz termin zakończenia prac. Zlecenie frezowania nawierzchni zostanie przesłane pisemnie, telefonicznie lub pocztą mailową na adres ………………………….………</w:t>
      </w:r>
    </w:p>
    <w:p w14:paraId="4CACC5F3" w14:textId="77777777" w:rsidR="00792BEA" w:rsidRPr="00792BEA" w:rsidRDefault="00792BEA" w:rsidP="00792BEA">
      <w:pPr>
        <w:pStyle w:val="Akapitzlist"/>
        <w:numPr>
          <w:ilvl w:val="0"/>
          <w:numId w:val="49"/>
        </w:numPr>
        <w:spacing w:after="160" w:line="271" w:lineRule="auto"/>
        <w:ind w:left="0" w:firstLine="0"/>
        <w:contextualSpacing/>
        <w:jc w:val="both"/>
        <w:rPr>
          <w:rFonts w:ascii="Arial" w:hAnsi="Arial" w:cs="Arial"/>
          <w:sz w:val="22"/>
          <w:szCs w:val="22"/>
        </w:rPr>
      </w:pPr>
      <w:r w:rsidRPr="00792BEA">
        <w:rPr>
          <w:rFonts w:ascii="Arial" w:hAnsi="Arial" w:cs="Arial"/>
          <w:sz w:val="22"/>
          <w:szCs w:val="22"/>
        </w:rPr>
        <w:t>Zamawiający przewiduje zlecenie dodatkowego zamiatania nawierzchni po wykonanym frezowaniu w przypadku wystąpienia przerwy kilkudniowej pomiędzy wykonanym frezowaniem, a przystąpieniem do wykonania nowej nawierzchni. Wykonanie dodatkowego zamiatania Zamawiający przewiduje zlecić w godz. porannych tj. w godz. 4-8 przed wykonaniem skropienia i ułożenia nowej nawierzchni.  Zlecenie na dodatkowe zamiatanie zostanie wysłane do godz. 16</w:t>
      </w:r>
      <w:r w:rsidRPr="00792BEA">
        <w:rPr>
          <w:rFonts w:ascii="Arial" w:hAnsi="Arial" w:cs="Arial"/>
          <w:sz w:val="22"/>
          <w:szCs w:val="22"/>
          <w:vertAlign w:val="superscript"/>
        </w:rPr>
        <w:t xml:space="preserve">00 </w:t>
      </w:r>
      <w:r w:rsidRPr="00792BEA">
        <w:rPr>
          <w:rFonts w:ascii="Arial" w:hAnsi="Arial" w:cs="Arial"/>
          <w:sz w:val="22"/>
          <w:szCs w:val="22"/>
        </w:rPr>
        <w:t>w dniu poprzedzającym zamiatanie z terminem wykonania następnego dnia lub innym określonym</w:t>
      </w:r>
      <w:r w:rsidRPr="00792BEA">
        <w:rPr>
          <w:rFonts w:ascii="Arial" w:hAnsi="Arial" w:cs="Arial"/>
          <w:sz w:val="22"/>
          <w:szCs w:val="22"/>
        </w:rPr>
        <w:br/>
        <w:t>w zleceniu. Przedmiotowe ograniczenie nie dotyczy niewłaściwego zamiatania wykonanego bezpośrednio po frezowaniu nawierzchni.</w:t>
      </w:r>
    </w:p>
    <w:p w14:paraId="1B32D3EC" w14:textId="77777777" w:rsidR="00792BEA" w:rsidRPr="00792BEA" w:rsidRDefault="00792BEA" w:rsidP="00792BEA">
      <w:pPr>
        <w:pStyle w:val="Akapitzlist"/>
        <w:numPr>
          <w:ilvl w:val="0"/>
          <w:numId w:val="49"/>
        </w:numPr>
        <w:tabs>
          <w:tab w:val="left" w:pos="360"/>
        </w:tabs>
        <w:spacing w:line="271" w:lineRule="auto"/>
        <w:ind w:left="0" w:firstLine="0"/>
        <w:contextualSpacing/>
        <w:jc w:val="both"/>
        <w:rPr>
          <w:rFonts w:ascii="Arial" w:hAnsi="Arial" w:cs="Arial"/>
          <w:sz w:val="22"/>
          <w:szCs w:val="22"/>
        </w:rPr>
      </w:pPr>
      <w:r w:rsidRPr="00792BEA">
        <w:rPr>
          <w:rFonts w:ascii="Arial" w:hAnsi="Arial" w:cs="Arial"/>
          <w:sz w:val="22"/>
          <w:szCs w:val="22"/>
        </w:rPr>
        <w:t>Wykonawca zobowiązany jest przedłożyć listę pojazdów wykorzystywanych do realizacji przedmiot niniejszej umowy (lista powinna zawierać co najmniej marki, numery rejestracyjne i wagi pojazdów).</w:t>
      </w:r>
    </w:p>
    <w:p w14:paraId="07F8B3A5" w14:textId="77777777" w:rsidR="00792BEA" w:rsidRPr="00792BEA" w:rsidRDefault="00792BEA" w:rsidP="00792BEA">
      <w:pPr>
        <w:pStyle w:val="Akapitzlist"/>
        <w:numPr>
          <w:ilvl w:val="0"/>
          <w:numId w:val="49"/>
        </w:numPr>
        <w:tabs>
          <w:tab w:val="left" w:pos="360"/>
        </w:tabs>
        <w:spacing w:line="271" w:lineRule="auto"/>
        <w:ind w:left="0" w:firstLine="0"/>
        <w:contextualSpacing/>
        <w:jc w:val="both"/>
        <w:rPr>
          <w:rFonts w:ascii="Arial" w:hAnsi="Arial" w:cs="Arial"/>
          <w:sz w:val="22"/>
          <w:szCs w:val="22"/>
        </w:rPr>
      </w:pPr>
      <w:r w:rsidRPr="00792BEA">
        <w:rPr>
          <w:rFonts w:ascii="Arial" w:hAnsi="Arial" w:cs="Arial"/>
          <w:sz w:val="22"/>
          <w:szCs w:val="22"/>
        </w:rPr>
        <w:t>Każdy samochód odbierający materiał z prowadzonych robót musi zostać uprzednio zważony na wadze Wykonawcy, co jest niezbędne do ustalenia wagi i ostatecznej ceny frezowanego materiału.</w:t>
      </w:r>
    </w:p>
    <w:p w14:paraId="6B10692D" w14:textId="77777777" w:rsidR="00792BEA" w:rsidRPr="00792BEA" w:rsidRDefault="00792BEA" w:rsidP="00792BEA">
      <w:pPr>
        <w:pStyle w:val="Akapitzlist"/>
        <w:numPr>
          <w:ilvl w:val="0"/>
          <w:numId w:val="49"/>
        </w:numPr>
        <w:suppressAutoHyphens/>
        <w:spacing w:line="271" w:lineRule="auto"/>
        <w:ind w:left="0" w:firstLine="0"/>
        <w:contextualSpacing/>
        <w:jc w:val="both"/>
        <w:rPr>
          <w:rFonts w:ascii="Arial" w:hAnsi="Arial" w:cs="Arial"/>
          <w:sz w:val="22"/>
          <w:szCs w:val="22"/>
        </w:rPr>
      </w:pPr>
      <w:r w:rsidRPr="00792BEA">
        <w:rPr>
          <w:rFonts w:ascii="Arial" w:hAnsi="Arial" w:cs="Arial"/>
          <w:sz w:val="22"/>
          <w:szCs w:val="22"/>
        </w:rPr>
        <w:t xml:space="preserve">Wszystkie dokumenty z ważenia pojazdów zostaną dostarczone do WDP najpóźniej w dniu odbioru prac. </w:t>
      </w:r>
    </w:p>
    <w:p w14:paraId="6F9FD1F0" w14:textId="77777777" w:rsidR="00792BEA" w:rsidRPr="00792BEA" w:rsidRDefault="00792BEA" w:rsidP="00792BEA">
      <w:pPr>
        <w:pStyle w:val="Bezodstpw"/>
        <w:numPr>
          <w:ilvl w:val="0"/>
          <w:numId w:val="49"/>
        </w:numPr>
        <w:suppressAutoHyphens w:val="0"/>
        <w:spacing w:line="271" w:lineRule="auto"/>
        <w:ind w:left="0" w:firstLine="0"/>
        <w:jc w:val="both"/>
        <w:rPr>
          <w:rFonts w:ascii="Arial" w:eastAsia="StarSymbol" w:hAnsi="Arial" w:cs="Arial"/>
          <w:sz w:val="22"/>
          <w:szCs w:val="22"/>
        </w:rPr>
      </w:pPr>
      <w:r w:rsidRPr="00792BEA">
        <w:rPr>
          <w:rFonts w:ascii="Arial" w:eastAsia="StarSymbol" w:hAnsi="Arial" w:cs="Arial"/>
          <w:sz w:val="22"/>
          <w:szCs w:val="22"/>
        </w:rPr>
        <w:t>Wykonawca po zakończeniu realizacji zlecenia informuje Zamawiającego pisemnie, telefonicznie lub pocztą mailową.</w:t>
      </w:r>
    </w:p>
    <w:p w14:paraId="6145E849" w14:textId="77777777" w:rsidR="00792BEA" w:rsidRPr="00792BEA" w:rsidRDefault="00792BEA" w:rsidP="00792BEA">
      <w:pPr>
        <w:pStyle w:val="Bezodstpw"/>
        <w:numPr>
          <w:ilvl w:val="0"/>
          <w:numId w:val="49"/>
        </w:numPr>
        <w:suppressAutoHyphens w:val="0"/>
        <w:spacing w:line="271" w:lineRule="auto"/>
        <w:ind w:left="0" w:firstLine="0"/>
        <w:jc w:val="both"/>
        <w:rPr>
          <w:rFonts w:ascii="Arial" w:eastAsia="StarSymbol" w:hAnsi="Arial" w:cs="Arial"/>
          <w:sz w:val="22"/>
          <w:szCs w:val="22"/>
        </w:rPr>
      </w:pPr>
      <w:r w:rsidRPr="00792BEA">
        <w:rPr>
          <w:rFonts w:ascii="Arial" w:eastAsia="StarSymbol" w:hAnsi="Arial" w:cs="Arial"/>
          <w:sz w:val="22"/>
          <w:szCs w:val="22"/>
        </w:rPr>
        <w:t xml:space="preserve">Przedstawiciel Zamawiającego dokona odbioru w terminie 4 dni od daty zgłoszenia przez Wykonawcę  zakończenia prac. </w:t>
      </w:r>
    </w:p>
    <w:p w14:paraId="51ED1B59" w14:textId="77777777" w:rsidR="00792BEA" w:rsidRPr="00792BEA" w:rsidRDefault="00792BEA" w:rsidP="00792BEA">
      <w:pPr>
        <w:pStyle w:val="Bezodstpw"/>
        <w:numPr>
          <w:ilvl w:val="0"/>
          <w:numId w:val="49"/>
        </w:numPr>
        <w:suppressAutoHyphens w:val="0"/>
        <w:spacing w:line="271" w:lineRule="auto"/>
        <w:ind w:left="0" w:firstLine="0"/>
        <w:jc w:val="both"/>
        <w:rPr>
          <w:rFonts w:ascii="Arial" w:eastAsia="StarSymbol" w:hAnsi="Arial" w:cs="Arial"/>
          <w:sz w:val="22"/>
          <w:szCs w:val="22"/>
        </w:rPr>
      </w:pPr>
      <w:r w:rsidRPr="00792BEA">
        <w:rPr>
          <w:rFonts w:ascii="Arial" w:eastAsia="StarSymbol" w:hAnsi="Arial" w:cs="Arial"/>
          <w:sz w:val="22"/>
          <w:szCs w:val="22"/>
        </w:rPr>
        <w:t xml:space="preserve">W przypadku nienależytego wykonania zlecenia Zamawiający określi zakres robót do wykonania. Wykonawca w terminie 2 dni roboczych usunie wskazane usterki. </w:t>
      </w:r>
    </w:p>
    <w:p w14:paraId="103F1594" w14:textId="77777777" w:rsidR="00792BEA" w:rsidRPr="00792BEA" w:rsidRDefault="00792BEA" w:rsidP="00792BEA">
      <w:pPr>
        <w:pStyle w:val="Bezodstpw"/>
        <w:numPr>
          <w:ilvl w:val="0"/>
          <w:numId w:val="49"/>
        </w:numPr>
        <w:suppressAutoHyphens w:val="0"/>
        <w:spacing w:line="271" w:lineRule="auto"/>
        <w:ind w:left="0" w:firstLine="0"/>
        <w:jc w:val="both"/>
        <w:rPr>
          <w:rFonts w:ascii="Arial" w:eastAsia="StarSymbol" w:hAnsi="Arial" w:cs="Arial"/>
          <w:sz w:val="22"/>
          <w:szCs w:val="22"/>
        </w:rPr>
      </w:pPr>
      <w:r w:rsidRPr="00792BEA">
        <w:rPr>
          <w:rFonts w:ascii="Arial" w:hAnsi="Arial" w:cs="Arial"/>
          <w:sz w:val="22"/>
          <w:szCs w:val="22"/>
        </w:rPr>
        <w:t>Dokumentem potwierdzającym wykonanie zlecenia jest bezusterkowy protokół odbioru. Do przeprowadzenia czynności odbiorowych i podpisania protokołu jest upoważniony pracownik Wydziału  Dróg Powiatowych wskazany w § 3 ust. 2.</w:t>
      </w:r>
    </w:p>
    <w:p w14:paraId="5F2B85FC" w14:textId="77777777" w:rsidR="00792BEA" w:rsidRPr="00792BEA" w:rsidRDefault="00792BEA" w:rsidP="00792BEA">
      <w:pPr>
        <w:pStyle w:val="Bezodstpw"/>
        <w:numPr>
          <w:ilvl w:val="0"/>
          <w:numId w:val="49"/>
        </w:numPr>
        <w:suppressAutoHyphens w:val="0"/>
        <w:spacing w:line="271" w:lineRule="auto"/>
        <w:ind w:left="0" w:firstLine="0"/>
        <w:jc w:val="both"/>
        <w:rPr>
          <w:rFonts w:ascii="Arial" w:eastAsia="StarSymbol" w:hAnsi="Arial" w:cs="Arial"/>
          <w:sz w:val="22"/>
          <w:szCs w:val="22"/>
        </w:rPr>
      </w:pPr>
      <w:r w:rsidRPr="00792BEA">
        <w:rPr>
          <w:rFonts w:ascii="Arial" w:hAnsi="Arial" w:cs="Arial"/>
          <w:sz w:val="22"/>
          <w:szCs w:val="22"/>
        </w:rPr>
        <w:t xml:space="preserve">Ostateczne ilości przeprowadzonych prac będą wynikały z sumy poszczególnych ilości frezowanej nawierzchni wskazanych w zleceniach, z założeniem że wartość całkowita robót nie może przekroczyć wartości ustalonej w § 6 ust. 1. </w:t>
      </w:r>
    </w:p>
    <w:p w14:paraId="23C00FBB" w14:textId="77777777" w:rsidR="00792BEA" w:rsidRPr="00792BEA" w:rsidRDefault="00792BEA" w:rsidP="00792BEA">
      <w:pPr>
        <w:pStyle w:val="Bezodstpw"/>
        <w:numPr>
          <w:ilvl w:val="0"/>
          <w:numId w:val="49"/>
        </w:numPr>
        <w:suppressAutoHyphens w:val="0"/>
        <w:spacing w:line="271" w:lineRule="auto"/>
        <w:ind w:left="0" w:firstLine="0"/>
        <w:jc w:val="both"/>
        <w:rPr>
          <w:rFonts w:ascii="Arial" w:eastAsia="StarSymbol" w:hAnsi="Arial" w:cs="Arial"/>
          <w:sz w:val="22"/>
          <w:szCs w:val="22"/>
        </w:rPr>
      </w:pPr>
      <w:r w:rsidRPr="00792BEA">
        <w:rPr>
          <w:rFonts w:ascii="Arial" w:eastAsia="StarSymbol" w:hAnsi="Arial" w:cs="Arial"/>
          <w:sz w:val="22"/>
          <w:szCs w:val="22"/>
        </w:rPr>
        <w:t>Terminy wykonania robót objętych niniejszą umową, a określonych w zleceniu  mogą ulec zmianie w przypadku:</w:t>
      </w:r>
    </w:p>
    <w:p w14:paraId="1A284417" w14:textId="77777777" w:rsidR="00792BEA" w:rsidRPr="00792BEA" w:rsidRDefault="00792BEA" w:rsidP="00792BEA">
      <w:pPr>
        <w:pStyle w:val="Akapitzlist"/>
        <w:numPr>
          <w:ilvl w:val="0"/>
          <w:numId w:val="36"/>
        </w:numPr>
        <w:suppressAutoHyphens/>
        <w:spacing w:line="271" w:lineRule="auto"/>
        <w:ind w:left="0" w:firstLine="0"/>
        <w:contextualSpacing/>
        <w:jc w:val="both"/>
        <w:rPr>
          <w:rFonts w:ascii="Arial" w:eastAsia="StarSymbol" w:hAnsi="Arial" w:cs="Arial"/>
          <w:sz w:val="22"/>
          <w:szCs w:val="22"/>
        </w:rPr>
      </w:pPr>
      <w:r w:rsidRPr="00792BEA">
        <w:rPr>
          <w:rFonts w:ascii="Arial" w:eastAsia="StarSymbol" w:hAnsi="Arial" w:cs="Arial"/>
          <w:sz w:val="22"/>
          <w:szCs w:val="22"/>
        </w:rPr>
        <w:t>przerw w realizacji prac i robót, powstałych z przyczyn leżących po stronie Zamawiającego lub na jego pisemne żądanie,</w:t>
      </w:r>
    </w:p>
    <w:p w14:paraId="15C8E0F4" w14:textId="77777777" w:rsidR="00792BEA" w:rsidRPr="00792BEA" w:rsidRDefault="00792BEA" w:rsidP="00792BEA">
      <w:pPr>
        <w:pStyle w:val="Akapitzlist"/>
        <w:numPr>
          <w:ilvl w:val="0"/>
          <w:numId w:val="36"/>
        </w:numPr>
        <w:suppressAutoHyphens/>
        <w:spacing w:line="271" w:lineRule="auto"/>
        <w:ind w:left="0" w:firstLine="0"/>
        <w:contextualSpacing/>
        <w:jc w:val="both"/>
        <w:rPr>
          <w:rFonts w:ascii="Arial" w:eastAsia="StarSymbol" w:hAnsi="Arial" w:cs="Arial"/>
          <w:sz w:val="22"/>
          <w:szCs w:val="22"/>
        </w:rPr>
      </w:pPr>
      <w:r w:rsidRPr="00792BEA">
        <w:rPr>
          <w:rFonts w:ascii="Arial" w:eastAsia="StarSymbol" w:hAnsi="Arial" w:cs="Arial"/>
          <w:sz w:val="22"/>
          <w:szCs w:val="22"/>
        </w:rPr>
        <w:lastRenderedPageBreak/>
        <w:t>w przypadku, gdy warunki atmosferyczne</w:t>
      </w:r>
      <w:r w:rsidRPr="00792BEA">
        <w:rPr>
          <w:rFonts w:ascii="Arial" w:hAnsi="Arial" w:cs="Arial"/>
          <w:sz w:val="22"/>
          <w:szCs w:val="22"/>
        </w:rPr>
        <w:t xml:space="preserve"> nie pozwolą na prowadzenie robót zgodnie </w:t>
      </w:r>
      <w:r w:rsidRPr="00792BEA">
        <w:rPr>
          <w:rFonts w:ascii="Arial" w:hAnsi="Arial" w:cs="Arial"/>
          <w:sz w:val="22"/>
          <w:szCs w:val="22"/>
        </w:rPr>
        <w:br/>
        <w:t xml:space="preserve">z wymogami technologicznymi, termin realizacji może się przesunąć o czas niezbędny </w:t>
      </w:r>
      <w:r w:rsidRPr="00792BEA">
        <w:rPr>
          <w:rFonts w:ascii="Arial" w:hAnsi="Arial" w:cs="Arial"/>
          <w:sz w:val="22"/>
          <w:szCs w:val="22"/>
        </w:rPr>
        <w:br/>
        <w:t xml:space="preserve">do poprawnego wykonania robót pod warunkiem akceptacji Zamawiającego. </w:t>
      </w:r>
    </w:p>
    <w:p w14:paraId="566AA5C4" w14:textId="77777777" w:rsidR="00792BEA" w:rsidRPr="00792BEA" w:rsidRDefault="00792BEA" w:rsidP="00792BEA">
      <w:pPr>
        <w:pStyle w:val="Bezodstpw"/>
        <w:spacing w:before="240" w:after="120" w:line="271" w:lineRule="auto"/>
        <w:jc w:val="center"/>
        <w:rPr>
          <w:rFonts w:ascii="Arial" w:hAnsi="Arial" w:cs="Arial"/>
          <w:b/>
          <w:sz w:val="22"/>
          <w:szCs w:val="22"/>
        </w:rPr>
      </w:pPr>
      <w:r w:rsidRPr="00792BEA">
        <w:rPr>
          <w:rFonts w:ascii="Arial" w:hAnsi="Arial" w:cs="Arial"/>
          <w:b/>
          <w:sz w:val="22"/>
          <w:szCs w:val="22"/>
        </w:rPr>
        <w:t>§ 6</w:t>
      </w:r>
    </w:p>
    <w:p w14:paraId="546621B9" w14:textId="119E0FE9" w:rsidR="00792BEA" w:rsidRPr="00792BEA" w:rsidRDefault="00792BEA" w:rsidP="00792BEA">
      <w:pPr>
        <w:pStyle w:val="Bezodstpw"/>
        <w:numPr>
          <w:ilvl w:val="0"/>
          <w:numId w:val="50"/>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 xml:space="preserve">Łączna wartość umowy nie może przekroczyć </w:t>
      </w:r>
      <w:r w:rsidR="004920E0">
        <w:rPr>
          <w:rFonts w:ascii="Arial" w:hAnsi="Arial" w:cs="Arial"/>
          <w:sz w:val="22"/>
          <w:szCs w:val="22"/>
        </w:rPr>
        <w:t xml:space="preserve">400.000,00 </w:t>
      </w:r>
      <w:r w:rsidRPr="00792BEA">
        <w:rPr>
          <w:rFonts w:ascii="Arial" w:hAnsi="Arial" w:cs="Arial"/>
          <w:sz w:val="22"/>
          <w:szCs w:val="22"/>
        </w:rPr>
        <w:t xml:space="preserve">PLN (słownie </w:t>
      </w:r>
      <w:r w:rsidR="004920E0">
        <w:rPr>
          <w:rFonts w:ascii="Arial" w:hAnsi="Arial" w:cs="Arial"/>
          <w:sz w:val="22"/>
          <w:szCs w:val="22"/>
        </w:rPr>
        <w:t>czterysta tysięcy</w:t>
      </w:r>
      <w:r w:rsidRPr="00792BEA">
        <w:rPr>
          <w:rFonts w:ascii="Arial" w:hAnsi="Arial" w:cs="Arial"/>
          <w:sz w:val="22"/>
          <w:szCs w:val="22"/>
        </w:rPr>
        <w:t>) brutto, w tym podatek naliczony zgodnie</w:t>
      </w:r>
      <w:r>
        <w:rPr>
          <w:rFonts w:ascii="Arial" w:hAnsi="Arial" w:cs="Arial"/>
          <w:sz w:val="22"/>
          <w:szCs w:val="22"/>
        </w:rPr>
        <w:t xml:space="preserve"> </w:t>
      </w:r>
      <w:r w:rsidRPr="00792BEA">
        <w:rPr>
          <w:rFonts w:ascii="Arial" w:hAnsi="Arial" w:cs="Arial"/>
          <w:sz w:val="22"/>
          <w:szCs w:val="22"/>
        </w:rPr>
        <w:t xml:space="preserve">z obowiązującymi przepisami. </w:t>
      </w:r>
    </w:p>
    <w:p w14:paraId="6D28A805" w14:textId="7219F128" w:rsidR="00792BEA" w:rsidRPr="00792BEA" w:rsidRDefault="00792BEA" w:rsidP="00792BEA">
      <w:pPr>
        <w:pStyle w:val="Bezodstpw"/>
        <w:numPr>
          <w:ilvl w:val="0"/>
          <w:numId w:val="50"/>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Wartość wynagrodzenia Wykonawcy zostanie ustalona na podstawie faktyczne wykonanych</w:t>
      </w:r>
      <w:r>
        <w:rPr>
          <w:rFonts w:ascii="Arial" w:hAnsi="Arial" w:cs="Arial"/>
          <w:sz w:val="22"/>
          <w:szCs w:val="22"/>
        </w:rPr>
        <w:t xml:space="preserve"> </w:t>
      </w:r>
      <w:r w:rsidRPr="00792BEA">
        <w:rPr>
          <w:rFonts w:ascii="Arial" w:hAnsi="Arial" w:cs="Arial"/>
          <w:sz w:val="22"/>
          <w:szCs w:val="22"/>
        </w:rPr>
        <w:t xml:space="preserve">i odebranych prac i cen jednostkowych określonych w ofercie Wykonawcy z dnia ……………. stanowiącej załącznik nr 1 do umowy. </w:t>
      </w:r>
    </w:p>
    <w:p w14:paraId="4BC2C4A6" w14:textId="4C00A038" w:rsidR="00792BEA" w:rsidRPr="00792BEA" w:rsidRDefault="00792BEA" w:rsidP="00792BEA">
      <w:pPr>
        <w:pStyle w:val="Bezodstpw"/>
        <w:numPr>
          <w:ilvl w:val="0"/>
          <w:numId w:val="50"/>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W przypadku frezowania nawierzchni urządzeniem o innej szerokości bębna niż wskazanej</w:t>
      </w:r>
      <w:r>
        <w:rPr>
          <w:rFonts w:ascii="Arial" w:hAnsi="Arial" w:cs="Arial"/>
          <w:sz w:val="22"/>
          <w:szCs w:val="22"/>
        </w:rPr>
        <w:t xml:space="preserve"> </w:t>
      </w:r>
      <w:r w:rsidRPr="00792BEA">
        <w:rPr>
          <w:rFonts w:ascii="Arial" w:hAnsi="Arial" w:cs="Arial"/>
          <w:sz w:val="22"/>
          <w:szCs w:val="22"/>
        </w:rPr>
        <w:t>w III kryterium oceny Wykonawca otrzyma 75% wartości zlecenia z danego dnia.</w:t>
      </w:r>
    </w:p>
    <w:p w14:paraId="09FEDF76" w14:textId="77777777" w:rsidR="00792BEA" w:rsidRPr="00792BEA" w:rsidRDefault="00792BEA" w:rsidP="00792BEA">
      <w:pPr>
        <w:pStyle w:val="Bezodstpw"/>
        <w:numPr>
          <w:ilvl w:val="0"/>
          <w:numId w:val="50"/>
        </w:numPr>
        <w:suppressAutoHyphens w:val="0"/>
        <w:spacing w:line="271" w:lineRule="auto"/>
        <w:ind w:left="0" w:firstLine="0"/>
        <w:rPr>
          <w:rFonts w:ascii="Arial" w:hAnsi="Arial" w:cs="Arial"/>
          <w:sz w:val="22"/>
          <w:szCs w:val="22"/>
        </w:rPr>
      </w:pPr>
      <w:r w:rsidRPr="00792BEA">
        <w:rPr>
          <w:rFonts w:ascii="Arial" w:hAnsi="Arial" w:cs="Arial"/>
          <w:bCs/>
          <w:iCs/>
          <w:sz w:val="22"/>
          <w:szCs w:val="22"/>
        </w:rPr>
        <w:t xml:space="preserve">Zamawiający może zmieniać ilość frezowanej nawierzchni i ilość zamiatanej powierzchni  wg. potrzeb wynikłych z technologii prac, bez względu na zakładane w SIWZ szacowane ilości poszczególny zakresów prac, przy czym  </w:t>
      </w:r>
      <w:r w:rsidRPr="00792BEA">
        <w:rPr>
          <w:rFonts w:ascii="Arial" w:hAnsi="Arial" w:cs="Arial"/>
          <w:sz w:val="22"/>
          <w:szCs w:val="22"/>
        </w:rPr>
        <w:t>Zamawiający przewiduje zlecenie wykonania frezowanie co najmniej w zakresie wskazanym w § 1 ust. 1 pkt 1-6.</w:t>
      </w:r>
    </w:p>
    <w:p w14:paraId="11CF6C77" w14:textId="77777777" w:rsidR="00792BEA" w:rsidRPr="00792BEA" w:rsidRDefault="00792BEA" w:rsidP="00792BEA">
      <w:pPr>
        <w:pStyle w:val="Bezodstpw"/>
        <w:numPr>
          <w:ilvl w:val="0"/>
          <w:numId w:val="50"/>
        </w:numPr>
        <w:suppressAutoHyphens w:val="0"/>
        <w:spacing w:line="271" w:lineRule="auto"/>
        <w:ind w:left="0" w:firstLine="0"/>
        <w:jc w:val="both"/>
        <w:rPr>
          <w:rFonts w:ascii="Arial" w:hAnsi="Arial" w:cs="Arial"/>
          <w:sz w:val="22"/>
          <w:szCs w:val="22"/>
        </w:rPr>
      </w:pPr>
      <w:r w:rsidRPr="00792BEA">
        <w:rPr>
          <w:rFonts w:ascii="Arial" w:hAnsi="Arial" w:cs="Arial"/>
          <w:bCs/>
          <w:iCs/>
          <w:sz w:val="22"/>
          <w:szCs w:val="22"/>
        </w:rPr>
        <w:t>Z tytułu zmniejszenia wartości zamówienia Wykonawcy nie przysługuje wynagrodzenie ani odszkodowanie.</w:t>
      </w:r>
    </w:p>
    <w:p w14:paraId="5D80C65A" w14:textId="77777777" w:rsidR="00792BEA" w:rsidRPr="00792BEA" w:rsidRDefault="00792BEA" w:rsidP="00792BEA">
      <w:pPr>
        <w:pStyle w:val="Bezodstpw"/>
        <w:numPr>
          <w:ilvl w:val="0"/>
          <w:numId w:val="50"/>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Wykonawca zobowiązany jest kontrolować stan realizacji umowy tak aby nie nastąpiło przekroczenie umownego wynagrodzenia. O fakcie zbliżania się do wyczerpania wartości umowy ma obowiązek powiadomić Zamawiającego. W przypadku zaniedbania powyższego obowiązku przez Wykonawcę i wykonania prac, których wartość przekroczy kwotę określoną w ust. 1 Wykonawcy nie przysługuje dodatkowe wynagrodzenie.</w:t>
      </w:r>
    </w:p>
    <w:p w14:paraId="30466295" w14:textId="77777777" w:rsidR="00792BEA" w:rsidRPr="00792BEA" w:rsidRDefault="00792BEA" w:rsidP="00792BEA">
      <w:pPr>
        <w:pStyle w:val="Bezodstpw"/>
        <w:numPr>
          <w:ilvl w:val="0"/>
          <w:numId w:val="50"/>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 xml:space="preserve">Wykonawca zobowiązuje się do rozliczenia wykonanych robót w oparciu o ceny przedstawione w ofercie zawierającej wszystkie składniki cenowe, które obowiązują przez cały okres trwania umowy.  Zamawiający może zwiększyć wartość umowy do 20% wartości umowy w przypadku rozszerzenia lub zmiany planu nakładek ustalonych na 2024 r. </w:t>
      </w:r>
    </w:p>
    <w:p w14:paraId="1740B996" w14:textId="77777777" w:rsidR="00792BEA" w:rsidRPr="00792BEA" w:rsidRDefault="00792BEA" w:rsidP="00792BEA">
      <w:pPr>
        <w:pStyle w:val="Bezodstpw"/>
        <w:numPr>
          <w:ilvl w:val="0"/>
          <w:numId w:val="50"/>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Wykonawca wyraża zgodę na  pomniejszenie wartości umowy o koszt odkupienia frezowanego materiału wg złożonej oferty.</w:t>
      </w:r>
    </w:p>
    <w:p w14:paraId="291C5F99" w14:textId="77777777" w:rsidR="00792BEA" w:rsidRPr="00792BEA" w:rsidRDefault="00792BEA" w:rsidP="00792BEA">
      <w:pPr>
        <w:pStyle w:val="Bezodstpw"/>
        <w:numPr>
          <w:ilvl w:val="0"/>
          <w:numId w:val="50"/>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Zamawiający dopuszcza płatności częściowe.</w:t>
      </w:r>
    </w:p>
    <w:p w14:paraId="408C3B96" w14:textId="77777777" w:rsidR="00792BEA" w:rsidRPr="00792BEA" w:rsidRDefault="00792BEA" w:rsidP="00792BEA">
      <w:pPr>
        <w:pStyle w:val="Bezodstpw"/>
        <w:numPr>
          <w:ilvl w:val="0"/>
          <w:numId w:val="50"/>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Należność za wykonane prace Zamawiający przekaże na rachunek bankowy Wykonawcy</w:t>
      </w:r>
      <w:r w:rsidRPr="00792BEA">
        <w:rPr>
          <w:rFonts w:ascii="Arial" w:hAnsi="Arial" w:cs="Arial"/>
          <w:sz w:val="22"/>
          <w:szCs w:val="22"/>
        </w:rPr>
        <w:br/>
        <w:t>na podstawie prawidłowo wystawionych faktur VAT w terminie 30 dni od dnia doręczenia faktury</w:t>
      </w:r>
      <w:r w:rsidRPr="00792BEA">
        <w:rPr>
          <w:rFonts w:ascii="Arial" w:hAnsi="Arial" w:cs="Arial"/>
          <w:sz w:val="22"/>
          <w:szCs w:val="22"/>
        </w:rPr>
        <w:br/>
        <w:t>do siedziby Zamawiającego, w przypadku realizacji umowy przez Podwykonawców wraz</w:t>
      </w:r>
      <w:r w:rsidRPr="00792BEA">
        <w:rPr>
          <w:rFonts w:ascii="Arial" w:hAnsi="Arial" w:cs="Arial"/>
          <w:sz w:val="22"/>
          <w:szCs w:val="22"/>
        </w:rPr>
        <w:br/>
        <w:t xml:space="preserve">z oświadczeniami opisanymi w § 4 ust. 10. W przypadku braku oświadczeń, o których mowa w zdaniu poprzedzającym Zamawiający ma prawo wstrzymać płatności bez prawa naliczenia przez Wykonawcę odsetek z tego tytułu. </w:t>
      </w:r>
    </w:p>
    <w:p w14:paraId="5ED6BC83" w14:textId="77777777" w:rsidR="00792BEA" w:rsidRPr="00792BEA" w:rsidRDefault="00792BEA" w:rsidP="00792BEA">
      <w:pPr>
        <w:pStyle w:val="Bezodstpw"/>
        <w:numPr>
          <w:ilvl w:val="0"/>
          <w:numId w:val="50"/>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 xml:space="preserve">Wystawienie faktur częściowych jest uzależnione od sporządzenia i podpisania przez strony bezusterkowego protokołu odbioru oraz jego akceptacji przez Zamawiającego, co do wartości faktury i zakresu rzeczowego prac. </w:t>
      </w:r>
    </w:p>
    <w:p w14:paraId="6F0AD151" w14:textId="77777777" w:rsidR="00792BEA" w:rsidRPr="00792BEA" w:rsidRDefault="00792BEA" w:rsidP="00792BEA">
      <w:pPr>
        <w:pStyle w:val="Bezodstpw"/>
        <w:numPr>
          <w:ilvl w:val="0"/>
          <w:numId w:val="50"/>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 xml:space="preserve">Faktura będzie wystawiona na podstawie bezusterkowego protokołu odbioru podpisanego przez przedstawicieli Stron. Datą zapłaty jest data złożenia polecenia przelewu.  </w:t>
      </w:r>
    </w:p>
    <w:p w14:paraId="0D0D0791" w14:textId="77777777" w:rsidR="00792BEA" w:rsidRPr="00792BEA" w:rsidRDefault="00792BEA" w:rsidP="00792BEA">
      <w:pPr>
        <w:pStyle w:val="Bezodstpw"/>
        <w:numPr>
          <w:ilvl w:val="0"/>
          <w:numId w:val="50"/>
        </w:numPr>
        <w:suppressAutoHyphens w:val="0"/>
        <w:spacing w:line="271" w:lineRule="auto"/>
        <w:ind w:left="0" w:firstLine="0"/>
        <w:jc w:val="both"/>
        <w:rPr>
          <w:rFonts w:ascii="Arial" w:hAnsi="Arial" w:cs="Arial"/>
          <w:b/>
          <w:sz w:val="22"/>
          <w:szCs w:val="22"/>
        </w:rPr>
      </w:pPr>
      <w:r w:rsidRPr="00792BEA">
        <w:rPr>
          <w:rFonts w:ascii="Arial" w:hAnsi="Arial" w:cs="Arial"/>
          <w:b/>
          <w:sz w:val="22"/>
          <w:szCs w:val="22"/>
        </w:rPr>
        <w:t xml:space="preserve">Faktura powinna zawierać numer umowy oraz być wystawiona na: </w:t>
      </w:r>
    </w:p>
    <w:p w14:paraId="47E7F1F5" w14:textId="77777777" w:rsidR="00792BEA" w:rsidRPr="00792BEA" w:rsidRDefault="00792BEA" w:rsidP="00792BEA">
      <w:pPr>
        <w:pStyle w:val="Bezodstpw"/>
        <w:spacing w:line="271" w:lineRule="auto"/>
        <w:jc w:val="both"/>
        <w:rPr>
          <w:rFonts w:ascii="Arial" w:hAnsi="Arial" w:cs="Arial"/>
          <w:b/>
          <w:sz w:val="22"/>
          <w:szCs w:val="22"/>
        </w:rPr>
      </w:pPr>
      <w:r w:rsidRPr="00792BEA">
        <w:rPr>
          <w:rFonts w:ascii="Arial" w:hAnsi="Arial" w:cs="Arial"/>
          <w:b/>
          <w:sz w:val="22"/>
          <w:szCs w:val="22"/>
        </w:rPr>
        <w:t>Powiat Wołomiński,</w:t>
      </w:r>
    </w:p>
    <w:p w14:paraId="283A2B42" w14:textId="77777777" w:rsidR="00792BEA" w:rsidRPr="00792BEA" w:rsidRDefault="00792BEA" w:rsidP="00792BEA">
      <w:pPr>
        <w:pStyle w:val="Bezodstpw"/>
        <w:spacing w:line="271" w:lineRule="auto"/>
        <w:jc w:val="both"/>
        <w:rPr>
          <w:rFonts w:ascii="Arial" w:hAnsi="Arial" w:cs="Arial"/>
          <w:b/>
          <w:sz w:val="22"/>
          <w:szCs w:val="22"/>
        </w:rPr>
      </w:pPr>
      <w:r w:rsidRPr="00792BEA">
        <w:rPr>
          <w:rFonts w:ascii="Arial" w:hAnsi="Arial" w:cs="Arial"/>
          <w:b/>
          <w:sz w:val="22"/>
          <w:szCs w:val="22"/>
        </w:rPr>
        <w:t>adres: 05-200 Wołomin, ul. Prądzyńskiego 3,</w:t>
      </w:r>
    </w:p>
    <w:p w14:paraId="5A9A41FD" w14:textId="77777777" w:rsidR="00792BEA" w:rsidRPr="00792BEA" w:rsidRDefault="00792BEA" w:rsidP="00792BEA">
      <w:pPr>
        <w:pStyle w:val="Bezodstpw"/>
        <w:spacing w:line="271" w:lineRule="auto"/>
        <w:jc w:val="both"/>
        <w:rPr>
          <w:rFonts w:ascii="Arial" w:hAnsi="Arial" w:cs="Arial"/>
          <w:b/>
          <w:sz w:val="22"/>
          <w:szCs w:val="22"/>
        </w:rPr>
      </w:pPr>
      <w:r w:rsidRPr="00792BEA">
        <w:rPr>
          <w:rFonts w:ascii="Arial" w:hAnsi="Arial" w:cs="Arial"/>
          <w:b/>
          <w:sz w:val="22"/>
          <w:szCs w:val="22"/>
        </w:rPr>
        <w:t>NIP: 125-094-06-09, Regon: 01-32-69-344.</w:t>
      </w:r>
    </w:p>
    <w:p w14:paraId="6AE27DE5" w14:textId="77777777" w:rsidR="00792BEA" w:rsidRPr="00792BEA" w:rsidRDefault="00792BEA" w:rsidP="00792BEA">
      <w:pPr>
        <w:pStyle w:val="Akapitzlist"/>
        <w:numPr>
          <w:ilvl w:val="0"/>
          <w:numId w:val="50"/>
        </w:numPr>
        <w:spacing w:line="271" w:lineRule="auto"/>
        <w:ind w:left="0" w:firstLine="0"/>
        <w:contextualSpacing/>
        <w:jc w:val="both"/>
        <w:rPr>
          <w:rFonts w:ascii="Arial" w:hAnsi="Arial" w:cs="Arial"/>
          <w:sz w:val="22"/>
          <w:szCs w:val="22"/>
        </w:rPr>
      </w:pPr>
      <w:r w:rsidRPr="00792BEA">
        <w:rPr>
          <w:rFonts w:ascii="Arial" w:hAnsi="Arial" w:cs="Arial"/>
          <w:sz w:val="22"/>
          <w:szCs w:val="22"/>
        </w:rPr>
        <w:lastRenderedPageBreak/>
        <w:t>Zamawiający oświadcza, że będzie dokonywał płatności za przedmiot umowy z zastosowaniem mechanizmu podzielonej płatności.</w:t>
      </w:r>
    </w:p>
    <w:p w14:paraId="0E04A51E" w14:textId="77777777" w:rsidR="00792BEA" w:rsidRPr="00792BEA" w:rsidRDefault="00792BEA" w:rsidP="00792BEA">
      <w:pPr>
        <w:pStyle w:val="Akapitzlist"/>
        <w:numPr>
          <w:ilvl w:val="0"/>
          <w:numId w:val="50"/>
        </w:numPr>
        <w:spacing w:line="271" w:lineRule="auto"/>
        <w:ind w:left="0" w:firstLine="0"/>
        <w:contextualSpacing/>
        <w:jc w:val="both"/>
        <w:rPr>
          <w:rFonts w:ascii="Arial" w:hAnsi="Arial" w:cs="Arial"/>
          <w:sz w:val="22"/>
          <w:szCs w:val="22"/>
        </w:rPr>
      </w:pPr>
      <w:r w:rsidRPr="00792BEA">
        <w:rPr>
          <w:rFonts w:ascii="Arial" w:hAnsi="Arial" w:cs="Arial"/>
          <w:sz w:val="22"/>
          <w:szCs w:val="22"/>
        </w:rPr>
        <w:t xml:space="preserve">Wykonawca oświadcza, że: </w:t>
      </w:r>
    </w:p>
    <w:p w14:paraId="633F2B2A" w14:textId="77777777" w:rsidR="00792BEA" w:rsidRPr="00792BEA" w:rsidRDefault="00792BEA" w:rsidP="00792BEA">
      <w:pPr>
        <w:pStyle w:val="Akapitzlist"/>
        <w:numPr>
          <w:ilvl w:val="0"/>
          <w:numId w:val="50"/>
        </w:numPr>
        <w:spacing w:line="271" w:lineRule="auto"/>
        <w:ind w:left="0" w:firstLine="0"/>
        <w:contextualSpacing/>
        <w:jc w:val="both"/>
        <w:rPr>
          <w:rFonts w:ascii="Arial" w:hAnsi="Arial" w:cs="Arial"/>
          <w:sz w:val="22"/>
          <w:szCs w:val="22"/>
        </w:rPr>
      </w:pPr>
      <w:r w:rsidRPr="00792BEA">
        <w:rPr>
          <w:rFonts w:ascii="Arial" w:hAnsi="Arial" w:cs="Arial"/>
          <w:sz w:val="22"/>
          <w:szCs w:val="22"/>
        </w:rPr>
        <w:t>płatności należy dokonać na następujący numer rachunku bankowego:</w:t>
      </w:r>
    </w:p>
    <w:p w14:paraId="0967DE1A" w14:textId="77777777" w:rsidR="00792BEA" w:rsidRPr="00792BEA" w:rsidRDefault="00792BEA" w:rsidP="00792BEA">
      <w:pPr>
        <w:pStyle w:val="Akapitzlist"/>
        <w:spacing w:line="271" w:lineRule="auto"/>
        <w:ind w:left="0"/>
        <w:jc w:val="both"/>
        <w:rPr>
          <w:rFonts w:ascii="Arial" w:hAnsi="Arial" w:cs="Arial"/>
          <w:sz w:val="22"/>
          <w:szCs w:val="22"/>
        </w:rPr>
      </w:pPr>
      <w:r w:rsidRPr="00792BEA">
        <w:rPr>
          <w:rFonts w:ascii="Arial" w:hAnsi="Arial" w:cs="Arial"/>
          <w:sz w:val="22"/>
          <w:szCs w:val="22"/>
        </w:rPr>
        <w:t xml:space="preserve"> 1) ……………………………………………………………………………………</w:t>
      </w:r>
    </w:p>
    <w:p w14:paraId="70C037E0" w14:textId="77777777" w:rsidR="00792BEA" w:rsidRPr="00792BEA" w:rsidRDefault="00792BEA" w:rsidP="00792BEA">
      <w:pPr>
        <w:pStyle w:val="Akapitzlist"/>
        <w:spacing w:line="271" w:lineRule="auto"/>
        <w:ind w:left="0"/>
        <w:jc w:val="both"/>
        <w:rPr>
          <w:rFonts w:ascii="Arial" w:hAnsi="Arial" w:cs="Arial"/>
          <w:sz w:val="22"/>
          <w:szCs w:val="22"/>
        </w:rPr>
      </w:pPr>
      <w:r w:rsidRPr="00792BEA">
        <w:rPr>
          <w:rFonts w:ascii="Arial" w:hAnsi="Arial" w:cs="Arial"/>
          <w:sz w:val="22"/>
          <w:szCs w:val="22"/>
        </w:rPr>
        <w:t xml:space="preserve">2) wskazany w pkt. 1 rachunek bankowy jest rachunkiem rozliczeniowym służącym wyłącznie do celów rozliczeń z tytułu prowadzonej przez niego działalności gospodarczej ujętym na tzw. Białej liście podatników VAT w rozumieniu art. 96b ust. 3 pkt.13 ustawy z dnia 11 marca 2004. o podatku od towarów i usług. </w:t>
      </w:r>
    </w:p>
    <w:p w14:paraId="192C8191" w14:textId="77777777" w:rsidR="00792BEA" w:rsidRPr="00792BEA" w:rsidRDefault="00792BEA" w:rsidP="00792BEA">
      <w:pPr>
        <w:pStyle w:val="Akapitzlist"/>
        <w:numPr>
          <w:ilvl w:val="0"/>
          <w:numId w:val="50"/>
        </w:numPr>
        <w:spacing w:line="271" w:lineRule="auto"/>
        <w:ind w:left="0" w:firstLine="0"/>
        <w:contextualSpacing/>
        <w:jc w:val="both"/>
        <w:rPr>
          <w:rFonts w:ascii="Arial" w:hAnsi="Arial" w:cs="Arial"/>
          <w:sz w:val="22"/>
          <w:szCs w:val="22"/>
        </w:rPr>
      </w:pPr>
      <w:r w:rsidRPr="00792BEA">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5B734E72" w14:textId="77777777" w:rsidR="00792BEA" w:rsidRPr="00792BEA" w:rsidRDefault="00792BEA" w:rsidP="00792BEA">
      <w:pPr>
        <w:numPr>
          <w:ilvl w:val="0"/>
          <w:numId w:val="50"/>
        </w:numPr>
        <w:spacing w:line="271" w:lineRule="auto"/>
        <w:ind w:left="0" w:firstLine="0"/>
        <w:jc w:val="both"/>
        <w:rPr>
          <w:rFonts w:ascii="Arial" w:hAnsi="Arial" w:cs="Arial"/>
          <w:sz w:val="22"/>
          <w:szCs w:val="22"/>
        </w:rPr>
      </w:pPr>
      <w:r w:rsidRPr="00792BEA">
        <w:rPr>
          <w:rFonts w:ascii="Arial" w:hAnsi="Arial" w:cs="Arial"/>
          <w:sz w:val="22"/>
          <w:szCs w:val="22"/>
        </w:rPr>
        <w:t>Faktury/Faktury korygujące/e-faktury za wykonany przedmiot umowy będą przesyłane za pomocą poczty elektronicznej w formacie PDF na adres e-mail:  kancelaria@powiat-wolominski.pl.</w:t>
      </w:r>
    </w:p>
    <w:p w14:paraId="71956326" w14:textId="77777777" w:rsidR="00792BEA" w:rsidRPr="00792BEA" w:rsidRDefault="00792BEA" w:rsidP="00792BEA">
      <w:pPr>
        <w:numPr>
          <w:ilvl w:val="0"/>
          <w:numId w:val="50"/>
        </w:numPr>
        <w:spacing w:line="271" w:lineRule="auto"/>
        <w:ind w:left="0" w:firstLine="0"/>
        <w:jc w:val="both"/>
        <w:rPr>
          <w:rFonts w:ascii="Arial" w:hAnsi="Arial" w:cs="Arial"/>
          <w:sz w:val="22"/>
          <w:szCs w:val="22"/>
        </w:rPr>
      </w:pPr>
      <w:r w:rsidRPr="00792BEA">
        <w:rPr>
          <w:rFonts w:ascii="Arial" w:hAnsi="Arial" w:cs="Arial"/>
          <w:sz w:val="22"/>
          <w:szCs w:val="22"/>
        </w:rPr>
        <w:t>Za moment dostarczenia faktury uznaje się moment zarejestrowania wysyłki na serwerze Starostwa Powiatowego w Wołominie.</w:t>
      </w:r>
    </w:p>
    <w:p w14:paraId="0B098CB0" w14:textId="77777777" w:rsidR="00792BEA" w:rsidRPr="00792BEA" w:rsidRDefault="00792BEA" w:rsidP="00792BEA">
      <w:pPr>
        <w:numPr>
          <w:ilvl w:val="0"/>
          <w:numId w:val="50"/>
        </w:numPr>
        <w:spacing w:line="271" w:lineRule="auto"/>
        <w:ind w:left="0" w:firstLine="0"/>
        <w:jc w:val="both"/>
        <w:rPr>
          <w:rFonts w:ascii="Arial" w:hAnsi="Arial" w:cs="Arial"/>
          <w:sz w:val="22"/>
          <w:szCs w:val="22"/>
        </w:rPr>
      </w:pPr>
      <w:r w:rsidRPr="00792BEA">
        <w:rPr>
          <w:rFonts w:ascii="Arial" w:hAnsi="Arial" w:cs="Arial"/>
          <w:sz w:val="22"/>
          <w:szCs w:val="22"/>
        </w:rPr>
        <w:t>Wykonawca oświadcza, że faktury w postaci elektronicznej będą przesyłane z następującego adresu e-mail : …………………………………………………………………………, ponadto o każdej zmianie adresu Wykonawca zobowiązuje się poinformować Zamawiającego pisemnie.</w:t>
      </w:r>
    </w:p>
    <w:p w14:paraId="0866F45D" w14:textId="4F0F6D18" w:rsidR="00792BEA" w:rsidRPr="00792BEA" w:rsidRDefault="00792BEA" w:rsidP="00792BEA">
      <w:pPr>
        <w:pStyle w:val="Akapitzlist"/>
        <w:numPr>
          <w:ilvl w:val="0"/>
          <w:numId w:val="50"/>
        </w:numPr>
        <w:spacing w:line="271" w:lineRule="auto"/>
        <w:ind w:left="0" w:firstLine="0"/>
        <w:contextualSpacing/>
        <w:jc w:val="both"/>
        <w:rPr>
          <w:rFonts w:ascii="Arial" w:hAnsi="Arial" w:cs="Arial"/>
          <w:sz w:val="22"/>
          <w:szCs w:val="22"/>
        </w:rPr>
      </w:pPr>
      <w:r w:rsidRPr="00792BEA">
        <w:rPr>
          <w:rFonts w:ascii="Arial" w:hAnsi="Arial" w:cs="Arial"/>
          <w:sz w:val="22"/>
          <w:szCs w:val="22"/>
        </w:rPr>
        <w:t>Zamawiający zobowiązuje się przyjmować faktury w formie papierowej, w przypadku gdy przeszkody techniczne lub formalne uniemożliwiające przesłanie faktury za pomocą poczty elektronicznej. W przypadku,  o którym mowa w zdaniu poprzedzającym za datę dostarczenia faktury przyjmuje się datę wpływu do kancelarii Starostwa Powiatowego w Wołominie (ul. Prądzyńskiego 3).</w:t>
      </w:r>
    </w:p>
    <w:p w14:paraId="70B93EA4" w14:textId="77777777" w:rsidR="00792BEA" w:rsidRPr="00792BEA" w:rsidRDefault="00792BEA" w:rsidP="00792BEA">
      <w:pPr>
        <w:pStyle w:val="Bezodstpw"/>
        <w:spacing w:before="240" w:after="120" w:line="271" w:lineRule="auto"/>
        <w:jc w:val="center"/>
        <w:rPr>
          <w:rStyle w:val="FontStyle13"/>
          <w:rFonts w:ascii="Arial" w:eastAsia="StarSymbol" w:hAnsi="Arial" w:cs="Arial"/>
          <w:b/>
          <w:bCs/>
          <w:sz w:val="22"/>
          <w:szCs w:val="22"/>
        </w:rPr>
      </w:pPr>
      <w:r w:rsidRPr="00792BEA">
        <w:rPr>
          <w:rStyle w:val="FontStyle13"/>
          <w:rFonts w:ascii="Arial" w:eastAsia="StarSymbol" w:hAnsi="Arial" w:cs="Arial"/>
          <w:b/>
          <w:bCs/>
          <w:sz w:val="22"/>
          <w:szCs w:val="22"/>
        </w:rPr>
        <w:t>§ 7</w:t>
      </w:r>
    </w:p>
    <w:p w14:paraId="0DA515E3" w14:textId="77777777" w:rsidR="00792BEA" w:rsidRPr="00792BEA" w:rsidRDefault="00792BEA" w:rsidP="00792BEA">
      <w:pPr>
        <w:pStyle w:val="Bezodstpw"/>
        <w:numPr>
          <w:ilvl w:val="0"/>
          <w:numId w:val="52"/>
        </w:numPr>
        <w:suppressAutoHyphens w:val="0"/>
        <w:spacing w:line="271" w:lineRule="auto"/>
        <w:ind w:left="0" w:firstLine="0"/>
        <w:jc w:val="both"/>
        <w:rPr>
          <w:rStyle w:val="FontStyle13"/>
          <w:rFonts w:ascii="Arial" w:eastAsia="StarSymbol" w:hAnsi="Arial" w:cs="Arial"/>
          <w:sz w:val="22"/>
          <w:szCs w:val="22"/>
        </w:rPr>
      </w:pPr>
      <w:r w:rsidRPr="00792BEA">
        <w:rPr>
          <w:rStyle w:val="FontStyle13"/>
          <w:rFonts w:ascii="Arial" w:eastAsia="StarSymbol" w:hAnsi="Arial" w:cs="Arial"/>
          <w:sz w:val="22"/>
          <w:szCs w:val="22"/>
        </w:rPr>
        <w:t>Wykonawca w ramach niniejszej umowy zobowiązuje się do wykonania przyjętych zleceniem robót przy zastosowaniu obowiązujących przepisów, norm i warunków technicznych,</w:t>
      </w:r>
      <w:r w:rsidRPr="00792BEA">
        <w:rPr>
          <w:rStyle w:val="FontStyle13"/>
          <w:rFonts w:ascii="Arial" w:eastAsia="StarSymbol" w:hAnsi="Arial" w:cs="Arial"/>
          <w:sz w:val="22"/>
          <w:szCs w:val="22"/>
        </w:rPr>
        <w:br/>
        <w:t xml:space="preserve">a w szczególności: </w:t>
      </w:r>
    </w:p>
    <w:p w14:paraId="11456622" w14:textId="77777777" w:rsidR="00792BEA" w:rsidRPr="00792BEA" w:rsidRDefault="00792BEA" w:rsidP="00792BEA">
      <w:pPr>
        <w:pStyle w:val="Bezodstpw"/>
        <w:numPr>
          <w:ilvl w:val="0"/>
          <w:numId w:val="44"/>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 xml:space="preserve">oznakowania i prowadzenia robót zgodnie z przepisami BHP, </w:t>
      </w:r>
    </w:p>
    <w:p w14:paraId="2E6BD076" w14:textId="77777777" w:rsidR="00792BEA" w:rsidRPr="00792BEA" w:rsidRDefault="00792BEA" w:rsidP="00792BEA">
      <w:pPr>
        <w:pStyle w:val="Bezodstpw"/>
        <w:numPr>
          <w:ilvl w:val="0"/>
          <w:numId w:val="44"/>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zapewnienia narzędzi i sprzętu niezbędnego do realizacji Zamówienia,</w:t>
      </w:r>
    </w:p>
    <w:p w14:paraId="79291BDA" w14:textId="77777777" w:rsidR="00792BEA" w:rsidRPr="00792BEA" w:rsidRDefault="00792BEA" w:rsidP="00792BEA">
      <w:pPr>
        <w:pStyle w:val="Bezodstpw"/>
        <w:numPr>
          <w:ilvl w:val="0"/>
          <w:numId w:val="44"/>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składowania i wywozu wszelkich zanieczyszczeń, odpadów itp. zgodnie z wymogami wynikającymi z obowiązujących przepisów prawa, w szczególności dotyczących ochrony środowiska oraz przepisów bhp,</w:t>
      </w:r>
    </w:p>
    <w:p w14:paraId="391E63FF" w14:textId="77777777" w:rsidR="00792BEA" w:rsidRPr="00792BEA" w:rsidRDefault="00792BEA" w:rsidP="00792BEA">
      <w:pPr>
        <w:pStyle w:val="Bezodstpw"/>
        <w:numPr>
          <w:ilvl w:val="0"/>
          <w:numId w:val="44"/>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 xml:space="preserve">utrzymywania terenu robót (wraz z przyległym otoczeniem) przez cały okres trwania robót w należytym porządku, w stanie wolnym od przeszkód komunikacyjnych i w stanie zgodnym z przepisami bhp i p.poż., z uwzględnieniem zaleceń udzielonych przez Zamawiającego, a po zakończeniu realizacji przedmiotu umowy, przed dokonaniem odbioru, do uprzątnięcia terenu prac wraz z przyległym otoczeniem, </w:t>
      </w:r>
    </w:p>
    <w:p w14:paraId="5DEEF365" w14:textId="77777777" w:rsidR="00792BEA" w:rsidRPr="00792BEA" w:rsidRDefault="00792BEA" w:rsidP="00792BEA">
      <w:pPr>
        <w:pStyle w:val="Bezodstpw"/>
        <w:numPr>
          <w:ilvl w:val="0"/>
          <w:numId w:val="44"/>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wszelkie szkody jakie Wykonawca spowoduje podczas prowadzenia prac zobowiązany jest naprawić na własny koszt w ramach wynagrodzenia umownego brutto, o którym mowa w § 6 ust. 1,</w:t>
      </w:r>
    </w:p>
    <w:p w14:paraId="32FC47A7" w14:textId="77777777" w:rsidR="00792BEA" w:rsidRPr="00792BEA" w:rsidRDefault="00792BEA" w:rsidP="00792BEA">
      <w:pPr>
        <w:pStyle w:val="Bezodstpw"/>
        <w:numPr>
          <w:ilvl w:val="0"/>
          <w:numId w:val="44"/>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 xml:space="preserve">w przypadku, gdy na pisemne wezwanie Zamawiającego, Wykonawca nie dokona napraw, Zamawiający ma prawo do zlecenia tych prac innej innemu podmiotowi (na koszt i </w:t>
      </w:r>
      <w:r w:rsidRPr="00792BEA">
        <w:rPr>
          <w:rFonts w:ascii="Arial" w:hAnsi="Arial" w:cs="Arial"/>
          <w:sz w:val="22"/>
          <w:szCs w:val="22"/>
        </w:rPr>
        <w:lastRenderedPageBreak/>
        <w:t>ryzyko Wykonawcy), a kosztami obciąży Wykonawcę potrącając należność za naprawę</w:t>
      </w:r>
      <w:r w:rsidRPr="00792BEA">
        <w:rPr>
          <w:rFonts w:ascii="Arial" w:hAnsi="Arial" w:cs="Arial"/>
          <w:sz w:val="22"/>
          <w:szCs w:val="22"/>
        </w:rPr>
        <w:br/>
        <w:t>z  wynagrodzenia Wykonawcy,</w:t>
      </w:r>
    </w:p>
    <w:p w14:paraId="1355A2F8" w14:textId="77777777" w:rsidR="00792BEA" w:rsidRPr="00792BEA" w:rsidRDefault="00792BEA" w:rsidP="00792BEA">
      <w:pPr>
        <w:pStyle w:val="Bezodstpw"/>
        <w:numPr>
          <w:ilvl w:val="0"/>
          <w:numId w:val="44"/>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wykonania innych czynności i prac niezbędnych do prawidłowego wykonania przedmiotu umowy.</w:t>
      </w:r>
    </w:p>
    <w:p w14:paraId="5759BAA4" w14:textId="77777777" w:rsidR="00792BEA" w:rsidRPr="00792BEA" w:rsidRDefault="00792BEA" w:rsidP="00792BEA">
      <w:pPr>
        <w:pStyle w:val="Bezodstpw"/>
        <w:numPr>
          <w:ilvl w:val="0"/>
          <w:numId w:val="53"/>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 xml:space="preserve">Wykonawca zobowiązuje się, że pracownicy wykonujący zamówienie będą  zatrudnieni na umowę o pracę w rozumieniu przepisów ustawy z dnia 26 czerwca 1974r. Kodeks pracy (t. j. Dz. U. z 2022 r. poz. 1510 z </w:t>
      </w:r>
      <w:proofErr w:type="spellStart"/>
      <w:r w:rsidRPr="00792BEA">
        <w:rPr>
          <w:rFonts w:ascii="Arial" w:hAnsi="Arial" w:cs="Arial"/>
          <w:sz w:val="22"/>
          <w:szCs w:val="22"/>
        </w:rPr>
        <w:t>późn</w:t>
      </w:r>
      <w:proofErr w:type="spellEnd"/>
      <w:r w:rsidRPr="00792BEA">
        <w:rPr>
          <w:rFonts w:ascii="Arial" w:hAnsi="Arial" w:cs="Arial"/>
          <w:sz w:val="22"/>
          <w:szCs w:val="22"/>
        </w:rPr>
        <w:t>. zm.). Powyższy obowiązek dotyczy także podwykonawców.</w:t>
      </w:r>
    </w:p>
    <w:p w14:paraId="285A0869" w14:textId="77777777" w:rsidR="00792BEA" w:rsidRPr="00792BEA" w:rsidRDefault="00792BEA" w:rsidP="00792BEA">
      <w:pPr>
        <w:pStyle w:val="Bezodstpw"/>
        <w:numPr>
          <w:ilvl w:val="0"/>
          <w:numId w:val="53"/>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W trakcie realizacji zamówienia Zamawiający uprawniony jest do wykonywania czynności kontrolnych wobec Wykonawcy odnośnie spełniania przez Wykonawcę wymogu zatrudnienia na podstawie umowy o pracę osób wykonujących wskazane w ust. 2 czynności. Zamawiający uprawniony jest w szczególności do:</w:t>
      </w:r>
    </w:p>
    <w:p w14:paraId="21016E07" w14:textId="77777777" w:rsidR="00792BEA" w:rsidRPr="00792BEA" w:rsidRDefault="00792BEA" w:rsidP="00792BEA">
      <w:pPr>
        <w:pStyle w:val="Bezodstpw"/>
        <w:numPr>
          <w:ilvl w:val="0"/>
          <w:numId w:val="54"/>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żądania wyjaśnień w przypadku wątpliwości w zakresie potwierdzenia spełniania ww. wymogów,</w:t>
      </w:r>
    </w:p>
    <w:p w14:paraId="4EE6B9C4" w14:textId="77777777" w:rsidR="00792BEA" w:rsidRPr="00792BEA" w:rsidRDefault="00792BEA" w:rsidP="00792BEA">
      <w:pPr>
        <w:pStyle w:val="Bezodstpw"/>
        <w:numPr>
          <w:ilvl w:val="0"/>
          <w:numId w:val="54"/>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przeprowadzania kontroli na miejscu wykonywania świadczenia,</w:t>
      </w:r>
    </w:p>
    <w:p w14:paraId="04716907" w14:textId="77777777" w:rsidR="00792BEA" w:rsidRPr="00792BEA" w:rsidRDefault="00792BEA" w:rsidP="00792BEA">
      <w:pPr>
        <w:pStyle w:val="Bezodstpw"/>
        <w:numPr>
          <w:ilvl w:val="0"/>
          <w:numId w:val="54"/>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żądania oświadczeń i dokumentów w zakresie potwierdzenia spełniania ww. wymogów i ich oceny.</w:t>
      </w:r>
    </w:p>
    <w:p w14:paraId="0DD6D656" w14:textId="77777777" w:rsidR="00792BEA" w:rsidRPr="00792BEA" w:rsidRDefault="00792BEA" w:rsidP="00792BEA">
      <w:pPr>
        <w:pStyle w:val="Bezodstpw"/>
        <w:numPr>
          <w:ilvl w:val="0"/>
          <w:numId w:val="53"/>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W trakcie realizacji zamówienia na każde wezwanie Zamawiającego w wyznaczonym w tym wezwaniu terminie Wykonawca przedłoży Zamawiającemu wskazane przez Zamawiającego dowody</w:t>
      </w:r>
      <w:r w:rsidRPr="00792BEA">
        <w:rPr>
          <w:rFonts w:ascii="Arial" w:hAnsi="Arial" w:cs="Arial"/>
          <w:sz w:val="22"/>
          <w:szCs w:val="22"/>
        </w:rPr>
        <w:br/>
        <w:t>w celu potwierdzenia spełnienia wymogu zatrudnienia na podstawie umowy o pracę osób wykonujących wskazane w ust. 2 czynności. Zamawiający może żądać w szczególności:</w:t>
      </w:r>
    </w:p>
    <w:p w14:paraId="05E95BD7" w14:textId="77777777" w:rsidR="00792BEA" w:rsidRPr="00792BEA" w:rsidRDefault="00792BEA" w:rsidP="00792BEA">
      <w:pPr>
        <w:pStyle w:val="Bezodstpw"/>
        <w:numPr>
          <w:ilvl w:val="0"/>
          <w:numId w:val="55"/>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oświadczenia zatrudnionego pracownika,</w:t>
      </w:r>
    </w:p>
    <w:p w14:paraId="6474FC3A" w14:textId="77777777" w:rsidR="00792BEA" w:rsidRPr="00792BEA" w:rsidRDefault="00792BEA" w:rsidP="00792BEA">
      <w:pPr>
        <w:pStyle w:val="Bezodstpw"/>
        <w:numPr>
          <w:ilvl w:val="0"/>
          <w:numId w:val="55"/>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oświadczenia Wykonawcy lub podwykonawcy o zatrudnieniu pracownika na podstawie umowy o pracę,</w:t>
      </w:r>
    </w:p>
    <w:p w14:paraId="76FD34F4" w14:textId="77777777" w:rsidR="00792BEA" w:rsidRPr="00792BEA" w:rsidRDefault="00792BEA" w:rsidP="00792BEA">
      <w:pPr>
        <w:pStyle w:val="Bezodstpw"/>
        <w:numPr>
          <w:ilvl w:val="0"/>
          <w:numId w:val="55"/>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poświadczonej za zgodność z oryginałem odpowiednio kopii umowy/umów o pracę osób wykonujących w trakcie realizacji zamówienia czynności, których  dotyczy ww. oświadczenie (wraz z dokumentem regulującym zakres obowiązków, jeżeli został sporządzony),</w:t>
      </w:r>
    </w:p>
    <w:p w14:paraId="6AE56674" w14:textId="77777777" w:rsidR="00792BEA" w:rsidRPr="00792BEA" w:rsidRDefault="00792BEA" w:rsidP="00792BEA">
      <w:pPr>
        <w:pStyle w:val="Bezodstpw"/>
        <w:numPr>
          <w:ilvl w:val="0"/>
          <w:numId w:val="55"/>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zaświadczenia właściwego oddziału ZUS, potwierdzającego opłacanie przez Wykonawcę składek na ubezpieczenia społeczne i zdrowotne z tytułu zatrudnienia na podstawie umów o pracę za wskazany przez Zamawiającego okres rozliczeniowy,</w:t>
      </w:r>
    </w:p>
    <w:p w14:paraId="7D986D0B" w14:textId="77777777" w:rsidR="00792BEA" w:rsidRPr="00792BEA" w:rsidRDefault="00792BEA" w:rsidP="00792BEA">
      <w:pPr>
        <w:pStyle w:val="Bezodstpw"/>
        <w:numPr>
          <w:ilvl w:val="0"/>
          <w:numId w:val="55"/>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poświadczonej za zgodność z oryginałem kopii dowodu potwierdzającego zgłoszenie pracownika przez pracodawcę do ubezpieczeń,</w:t>
      </w:r>
    </w:p>
    <w:p w14:paraId="5B9C3768" w14:textId="77777777" w:rsidR="00792BEA" w:rsidRPr="00792BEA" w:rsidRDefault="00792BEA" w:rsidP="00792BEA">
      <w:pPr>
        <w:pStyle w:val="Bezodstpw"/>
        <w:spacing w:before="60" w:line="271" w:lineRule="auto"/>
        <w:jc w:val="both"/>
        <w:rPr>
          <w:rFonts w:ascii="Arial" w:hAnsi="Arial" w:cs="Arial"/>
          <w:sz w:val="22"/>
          <w:szCs w:val="22"/>
        </w:rPr>
      </w:pPr>
      <w:r w:rsidRPr="00792BEA">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30666BA" w14:textId="77777777" w:rsidR="00792BEA" w:rsidRPr="00792BEA" w:rsidRDefault="00792BEA" w:rsidP="00792BEA">
      <w:pPr>
        <w:pStyle w:val="Bezodstpw"/>
        <w:spacing w:before="240" w:after="120" w:line="271" w:lineRule="auto"/>
        <w:jc w:val="center"/>
        <w:rPr>
          <w:rStyle w:val="FontStyle13"/>
          <w:rFonts w:ascii="Arial" w:eastAsia="StarSymbol" w:hAnsi="Arial" w:cs="Arial"/>
          <w:b/>
          <w:bCs/>
          <w:sz w:val="22"/>
          <w:szCs w:val="22"/>
        </w:rPr>
      </w:pPr>
      <w:r w:rsidRPr="00792BEA">
        <w:rPr>
          <w:rStyle w:val="FontStyle13"/>
          <w:rFonts w:ascii="Arial" w:eastAsia="StarSymbol" w:hAnsi="Arial" w:cs="Arial"/>
          <w:b/>
          <w:bCs/>
          <w:sz w:val="22"/>
          <w:szCs w:val="22"/>
        </w:rPr>
        <w:t>§ 8</w:t>
      </w:r>
    </w:p>
    <w:p w14:paraId="779FAE28" w14:textId="77777777" w:rsidR="00792BEA" w:rsidRPr="00792BEA" w:rsidRDefault="00792BEA" w:rsidP="00792BEA">
      <w:pPr>
        <w:pStyle w:val="Bezodstpw"/>
        <w:numPr>
          <w:ilvl w:val="0"/>
          <w:numId w:val="56"/>
        </w:numPr>
        <w:suppressAutoHyphens w:val="0"/>
        <w:spacing w:line="271" w:lineRule="auto"/>
        <w:ind w:left="0" w:firstLine="0"/>
        <w:jc w:val="both"/>
        <w:rPr>
          <w:rStyle w:val="FontStyle13"/>
          <w:rFonts w:ascii="Arial" w:eastAsia="StarSymbol" w:hAnsi="Arial" w:cs="Arial"/>
          <w:sz w:val="22"/>
          <w:szCs w:val="22"/>
        </w:rPr>
      </w:pPr>
      <w:r w:rsidRPr="00792BEA">
        <w:rPr>
          <w:rStyle w:val="FontStyle13"/>
          <w:rFonts w:ascii="Arial" w:eastAsia="StarSymbol" w:hAnsi="Arial" w:cs="Arial"/>
          <w:sz w:val="22"/>
          <w:szCs w:val="22"/>
        </w:rPr>
        <w:t>Wykonawca zobowiązuje się wykonać przedmiot umowy maszynami i sprzętem będącym jego własnością lub w posiadaniu zgodnie z obowiązującymi w tym zakresie przepisami.</w:t>
      </w:r>
    </w:p>
    <w:p w14:paraId="62263E3C" w14:textId="4C46BF40" w:rsidR="00792BEA" w:rsidRPr="00792BEA" w:rsidRDefault="00792BEA" w:rsidP="00792BEA">
      <w:pPr>
        <w:pStyle w:val="Bezodstpw"/>
        <w:numPr>
          <w:ilvl w:val="0"/>
          <w:numId w:val="56"/>
        </w:numPr>
        <w:suppressAutoHyphens w:val="0"/>
        <w:spacing w:line="271" w:lineRule="auto"/>
        <w:ind w:left="0" w:firstLine="0"/>
        <w:jc w:val="both"/>
        <w:rPr>
          <w:rFonts w:ascii="Arial" w:eastAsia="StarSymbol" w:hAnsi="Arial" w:cs="Arial"/>
          <w:sz w:val="22"/>
          <w:szCs w:val="22"/>
        </w:rPr>
      </w:pPr>
      <w:r w:rsidRPr="00792BEA">
        <w:rPr>
          <w:rStyle w:val="FontStyle13"/>
          <w:rFonts w:ascii="Arial" w:eastAsia="StarSymbol" w:hAnsi="Arial" w:cs="Arial"/>
          <w:sz w:val="22"/>
          <w:szCs w:val="22"/>
        </w:rPr>
        <w:t>Na maszyny i sprzęt użyty do wykonania zadania Wykonawca obowiązany jest posiadać niezbędne dokumenty przewidziane przepisami prawa.</w:t>
      </w:r>
    </w:p>
    <w:p w14:paraId="702E7430" w14:textId="77777777" w:rsidR="00792BEA" w:rsidRPr="00792BEA" w:rsidRDefault="00792BEA" w:rsidP="00792BEA">
      <w:pPr>
        <w:pStyle w:val="Bezodstpw"/>
        <w:spacing w:before="240" w:after="120" w:line="271" w:lineRule="auto"/>
        <w:jc w:val="center"/>
        <w:rPr>
          <w:rFonts w:ascii="Arial" w:hAnsi="Arial" w:cs="Arial"/>
          <w:b/>
          <w:sz w:val="22"/>
          <w:szCs w:val="22"/>
        </w:rPr>
      </w:pPr>
      <w:r w:rsidRPr="00792BEA">
        <w:rPr>
          <w:rFonts w:ascii="Arial" w:hAnsi="Arial" w:cs="Arial"/>
          <w:b/>
          <w:sz w:val="22"/>
          <w:szCs w:val="22"/>
        </w:rPr>
        <w:t>§ 9</w:t>
      </w:r>
    </w:p>
    <w:p w14:paraId="412C40F6" w14:textId="77777777" w:rsidR="00792BEA" w:rsidRPr="00792BEA" w:rsidRDefault="00792BEA" w:rsidP="00792BEA">
      <w:pPr>
        <w:pStyle w:val="Bezodstpw"/>
        <w:numPr>
          <w:ilvl w:val="0"/>
          <w:numId w:val="61"/>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lastRenderedPageBreak/>
        <w:t>O wykryciu wad Zamawiający zobowiązany jest zawiadomić pisemnie, faxem lub emailem Wykonawcę. Zawiadomienie, o którym mowa w zdaniu poprzedzającym jest jednocześnie wezwaniem do niezwłocznego usunięcia wad i usterek.</w:t>
      </w:r>
    </w:p>
    <w:p w14:paraId="59C4EA05" w14:textId="77777777" w:rsidR="00792BEA" w:rsidRPr="00792BEA" w:rsidRDefault="00792BEA" w:rsidP="00792BEA">
      <w:pPr>
        <w:pStyle w:val="Bezodstpw"/>
        <w:numPr>
          <w:ilvl w:val="0"/>
          <w:numId w:val="61"/>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 xml:space="preserve">Jeżeli Zamawiający stwierdzi wady robót w toku ich wykonania lub podczas odbioru robót, wzywa Wykonawcę do ich usunięcia oraz wskazania przyczyn powodujących ich powstanie, wyznaczając w tym celu odpowiedni termin. </w:t>
      </w:r>
    </w:p>
    <w:p w14:paraId="725294AF" w14:textId="77777777" w:rsidR="00792BEA" w:rsidRPr="00792BEA" w:rsidRDefault="00792BEA" w:rsidP="00792BEA">
      <w:pPr>
        <w:pStyle w:val="Bezodstpw"/>
        <w:spacing w:line="271" w:lineRule="auto"/>
        <w:jc w:val="both"/>
        <w:rPr>
          <w:rFonts w:ascii="Arial" w:hAnsi="Arial" w:cs="Arial"/>
          <w:sz w:val="22"/>
          <w:szCs w:val="22"/>
        </w:rPr>
      </w:pPr>
    </w:p>
    <w:p w14:paraId="651EF9BA" w14:textId="77777777" w:rsidR="00792BEA" w:rsidRPr="00792BEA" w:rsidRDefault="00792BEA" w:rsidP="00792BEA">
      <w:pPr>
        <w:spacing w:line="271" w:lineRule="auto"/>
        <w:jc w:val="center"/>
        <w:rPr>
          <w:rFonts w:ascii="Arial" w:hAnsi="Arial" w:cs="Arial"/>
          <w:b/>
          <w:sz w:val="22"/>
          <w:szCs w:val="22"/>
        </w:rPr>
      </w:pPr>
      <w:r w:rsidRPr="00792BEA">
        <w:rPr>
          <w:rFonts w:ascii="Arial" w:hAnsi="Arial" w:cs="Arial"/>
          <w:b/>
          <w:sz w:val="22"/>
          <w:szCs w:val="22"/>
        </w:rPr>
        <w:t>§ 10</w:t>
      </w:r>
    </w:p>
    <w:p w14:paraId="705F5405" w14:textId="77777777" w:rsidR="00792BEA" w:rsidRPr="00792BEA" w:rsidRDefault="00792BEA" w:rsidP="00792BEA">
      <w:pPr>
        <w:pStyle w:val="Akapitzlist"/>
        <w:numPr>
          <w:ilvl w:val="0"/>
          <w:numId w:val="34"/>
        </w:numPr>
        <w:tabs>
          <w:tab w:val="left" w:pos="360"/>
        </w:tabs>
        <w:spacing w:line="271" w:lineRule="auto"/>
        <w:ind w:left="0" w:firstLine="0"/>
        <w:contextualSpacing/>
        <w:jc w:val="both"/>
        <w:rPr>
          <w:rFonts w:ascii="Arial" w:hAnsi="Arial" w:cs="Arial"/>
          <w:sz w:val="22"/>
          <w:szCs w:val="22"/>
        </w:rPr>
      </w:pPr>
      <w:r w:rsidRPr="00792BEA">
        <w:rPr>
          <w:rFonts w:ascii="Arial" w:hAnsi="Arial" w:cs="Arial"/>
          <w:sz w:val="22"/>
          <w:szCs w:val="22"/>
        </w:rPr>
        <w:t>Wykonawca zobowiązany jest do zapłacenia Zamawiającemu kar umownych:</w:t>
      </w:r>
    </w:p>
    <w:p w14:paraId="142742E6" w14:textId="77777777" w:rsidR="00792BEA" w:rsidRPr="00792BEA" w:rsidRDefault="00792BEA" w:rsidP="00792BEA">
      <w:pPr>
        <w:pStyle w:val="Bezodstpw"/>
        <w:numPr>
          <w:ilvl w:val="0"/>
          <w:numId w:val="45"/>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W przypadku odstąpienia od umowy (w całości) z przyczyn zależnych</w:t>
      </w:r>
      <w:r w:rsidRPr="00792BEA">
        <w:rPr>
          <w:rFonts w:ascii="Arial" w:hAnsi="Arial" w:cs="Arial"/>
          <w:sz w:val="22"/>
          <w:szCs w:val="22"/>
        </w:rPr>
        <w:br/>
        <w:t>od Wykonawcy - w wysokości 20% wynagrodzenia brutto wskazanego w § 6 ust. 1 umowy,</w:t>
      </w:r>
    </w:p>
    <w:p w14:paraId="413E276E" w14:textId="77777777" w:rsidR="00792BEA" w:rsidRPr="00792BEA" w:rsidRDefault="00792BEA" w:rsidP="00792BEA">
      <w:pPr>
        <w:pStyle w:val="Bezodstpw"/>
        <w:numPr>
          <w:ilvl w:val="0"/>
          <w:numId w:val="45"/>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 xml:space="preserve">za każdy rozpoczęty dzień zwłoki w zakończeniu prac w wysokości 0,5% wynagrodzenia brutto wskazanego w § 6 ust. 1 umowy, </w:t>
      </w:r>
    </w:p>
    <w:p w14:paraId="087B7172" w14:textId="77777777" w:rsidR="00792BEA" w:rsidRPr="00792BEA" w:rsidRDefault="00792BEA" w:rsidP="00792BEA">
      <w:pPr>
        <w:pStyle w:val="Bezodstpw"/>
        <w:numPr>
          <w:ilvl w:val="0"/>
          <w:numId w:val="45"/>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za każdy samochód nieujawniony w zestawieniu a biorący udział podczas prowadzonych prac w wysokości 10% wartości zamówienia brutto określonego w zleceniu w danym dniu,</w:t>
      </w:r>
    </w:p>
    <w:p w14:paraId="02BBC4A9" w14:textId="77777777" w:rsidR="00792BEA" w:rsidRPr="00792BEA" w:rsidRDefault="00792BEA" w:rsidP="00792BEA">
      <w:pPr>
        <w:pStyle w:val="Bezodstpw"/>
        <w:numPr>
          <w:ilvl w:val="0"/>
          <w:numId w:val="45"/>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w przypadku odstąpienia od umowy (w części) z przyczyn zależnych od Wykonawcy w wysokości 20 % wynagrodzenia brutto za część przedmiotu umowy, której dotyczy odstąpienie naliczana w oparciu o otrzymane wynagrodzenie oraz wynagrodzenie wskazane w  § 6 ust. 1,</w:t>
      </w:r>
    </w:p>
    <w:p w14:paraId="78743B3E" w14:textId="77777777" w:rsidR="00792BEA" w:rsidRPr="00792BEA" w:rsidRDefault="00792BEA" w:rsidP="00792BEA">
      <w:pPr>
        <w:pStyle w:val="Bezodstpw"/>
        <w:numPr>
          <w:ilvl w:val="0"/>
          <w:numId w:val="45"/>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za zwłokę w usunięciu wad stwierdzonych przy odbiorze, w okresie gwarancji, rękojmi</w:t>
      </w:r>
      <w:r w:rsidRPr="00792BEA">
        <w:rPr>
          <w:rFonts w:ascii="Arial" w:hAnsi="Arial" w:cs="Arial"/>
          <w:sz w:val="22"/>
          <w:szCs w:val="22"/>
        </w:rPr>
        <w:br/>
        <w:t>w wysokości 10% wartości zamówienia brutto określonego w zleceniu za każdy rozpoczęty dzień,</w:t>
      </w:r>
    </w:p>
    <w:p w14:paraId="1E11AE0B" w14:textId="77777777" w:rsidR="00792BEA" w:rsidRPr="00792BEA" w:rsidRDefault="00792BEA" w:rsidP="00792BEA">
      <w:pPr>
        <w:pStyle w:val="Bezodstpw"/>
        <w:numPr>
          <w:ilvl w:val="0"/>
          <w:numId w:val="45"/>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w:t>
      </w:r>
      <w:r w:rsidRPr="00792BEA">
        <w:rPr>
          <w:rFonts w:ascii="Arial" w:hAnsi="Arial" w:cs="Arial"/>
          <w:sz w:val="22"/>
          <w:szCs w:val="22"/>
        </w:rPr>
        <w:br/>
        <w:t>o minimalnym wynagrodzeniu za pracę (obowiązujących w chwili stwierdzenia przez Zamawiającego niedopełnienia przez Wykonawcę wymogu zatrudnienia Pracowników na podstawie umowy o pracę w rozumieniu przepisów Kodeksu Pracy). Kara umowna zostanie naliczona za każdą osobę i każdy miesiąc, za który Wykonawca nie udokumentuje przedmiotowego wymogu.</w:t>
      </w:r>
    </w:p>
    <w:p w14:paraId="274E916C" w14:textId="77777777" w:rsidR="00792BEA" w:rsidRPr="00792BEA" w:rsidRDefault="00792BEA" w:rsidP="00792BEA">
      <w:pPr>
        <w:pStyle w:val="Akapitzlist"/>
        <w:numPr>
          <w:ilvl w:val="0"/>
          <w:numId w:val="34"/>
        </w:numPr>
        <w:tabs>
          <w:tab w:val="left" w:pos="360"/>
        </w:tabs>
        <w:spacing w:line="271" w:lineRule="auto"/>
        <w:ind w:left="0" w:firstLine="0"/>
        <w:contextualSpacing/>
        <w:jc w:val="both"/>
        <w:rPr>
          <w:rFonts w:ascii="Arial" w:hAnsi="Arial" w:cs="Arial"/>
          <w:sz w:val="22"/>
          <w:szCs w:val="22"/>
        </w:rPr>
      </w:pPr>
      <w:r w:rsidRPr="00792BEA">
        <w:rPr>
          <w:rFonts w:ascii="Arial" w:hAnsi="Arial" w:cs="Arial"/>
          <w:sz w:val="22"/>
          <w:szCs w:val="22"/>
        </w:rPr>
        <w:t xml:space="preserve">W przypadku, gdy wysokość zastrzeżonych kar nie pokryje rzeczywiście poniesionej szkody, Zamawiający ma prawo dochodzić odszkodowania uzupełniającego na ogólnych warunkach Kodeksu cywilnego. </w:t>
      </w:r>
    </w:p>
    <w:p w14:paraId="0C2DA345" w14:textId="77777777" w:rsidR="00792BEA" w:rsidRPr="00792BEA" w:rsidRDefault="00792BEA" w:rsidP="00792BEA">
      <w:pPr>
        <w:pStyle w:val="Akapitzlist"/>
        <w:numPr>
          <w:ilvl w:val="0"/>
          <w:numId w:val="34"/>
        </w:numPr>
        <w:tabs>
          <w:tab w:val="left" w:pos="360"/>
        </w:tabs>
        <w:spacing w:line="271" w:lineRule="auto"/>
        <w:ind w:left="0" w:firstLine="0"/>
        <w:contextualSpacing/>
        <w:jc w:val="both"/>
        <w:rPr>
          <w:rFonts w:ascii="Arial" w:hAnsi="Arial" w:cs="Arial"/>
          <w:sz w:val="22"/>
          <w:szCs w:val="22"/>
        </w:rPr>
      </w:pPr>
      <w:r w:rsidRPr="00792BEA">
        <w:rPr>
          <w:rFonts w:ascii="Arial" w:hAnsi="Arial" w:cs="Arial"/>
          <w:sz w:val="22"/>
          <w:szCs w:val="22"/>
        </w:rPr>
        <w:t>Zamawiający zapłaci Wykonawcy karę umowną za odstąpienie od umowy z przyczyn zawinionych przez Zamawiającego w wysokości 20% wynagrodzenia brutto wskazanego w § 6 ust. 1 umowy.</w:t>
      </w:r>
    </w:p>
    <w:p w14:paraId="4DDD4909" w14:textId="77777777" w:rsidR="00792BEA" w:rsidRPr="00792BEA" w:rsidRDefault="00792BEA" w:rsidP="00792BEA">
      <w:pPr>
        <w:pStyle w:val="Akapitzlist"/>
        <w:numPr>
          <w:ilvl w:val="0"/>
          <w:numId w:val="34"/>
        </w:numPr>
        <w:tabs>
          <w:tab w:val="left" w:pos="360"/>
        </w:tabs>
        <w:spacing w:line="271" w:lineRule="auto"/>
        <w:ind w:left="0" w:firstLine="0"/>
        <w:contextualSpacing/>
        <w:jc w:val="both"/>
        <w:rPr>
          <w:rFonts w:ascii="Arial" w:hAnsi="Arial" w:cs="Arial"/>
          <w:sz w:val="22"/>
          <w:szCs w:val="22"/>
        </w:rPr>
      </w:pPr>
      <w:r w:rsidRPr="00792BEA">
        <w:rPr>
          <w:rFonts w:ascii="Arial" w:hAnsi="Arial" w:cs="Arial"/>
          <w:sz w:val="22"/>
          <w:szCs w:val="22"/>
        </w:rPr>
        <w:t>Łączna maksymalna wysokość kar umownych nie może przekroczyć 20 % łącznego wynagrodzenia brutto określonego w § 6 ust. 1.</w:t>
      </w:r>
    </w:p>
    <w:p w14:paraId="3D47B63C" w14:textId="77777777" w:rsidR="00792BEA" w:rsidRPr="00792BEA" w:rsidRDefault="00792BEA" w:rsidP="00792BEA">
      <w:pPr>
        <w:pStyle w:val="Akapitzlist"/>
        <w:numPr>
          <w:ilvl w:val="0"/>
          <w:numId w:val="34"/>
        </w:numPr>
        <w:tabs>
          <w:tab w:val="left" w:pos="360"/>
        </w:tabs>
        <w:spacing w:line="271" w:lineRule="auto"/>
        <w:ind w:left="0" w:firstLine="0"/>
        <w:contextualSpacing/>
        <w:jc w:val="both"/>
        <w:rPr>
          <w:rFonts w:ascii="Arial" w:hAnsi="Arial" w:cs="Arial"/>
          <w:sz w:val="22"/>
          <w:szCs w:val="22"/>
        </w:rPr>
      </w:pPr>
      <w:r w:rsidRPr="00792BEA">
        <w:rPr>
          <w:rFonts w:ascii="Arial" w:hAnsi="Arial" w:cs="Arial"/>
          <w:sz w:val="22"/>
          <w:szCs w:val="22"/>
        </w:rPr>
        <w:t>Wykonawca wyraża zgodę na  potrącenie kar umownych z bieżącego wynagrodzenia, a jeśli potrącenie nie będzie możliwe zobowiązuje się do zapłaty kar w terminie 14 dni od dnia zawiadomienia o naliczeniu kar.</w:t>
      </w:r>
    </w:p>
    <w:p w14:paraId="0326FF15" w14:textId="77777777" w:rsidR="00792BEA" w:rsidRPr="00792BEA" w:rsidRDefault="00792BEA" w:rsidP="00792BEA">
      <w:pPr>
        <w:spacing w:line="271" w:lineRule="auto"/>
        <w:rPr>
          <w:rFonts w:ascii="Arial" w:hAnsi="Arial" w:cs="Arial"/>
          <w:b/>
          <w:sz w:val="22"/>
          <w:szCs w:val="22"/>
        </w:rPr>
      </w:pPr>
    </w:p>
    <w:p w14:paraId="0A146F98" w14:textId="77777777" w:rsidR="00792BEA" w:rsidRPr="00792BEA" w:rsidRDefault="00792BEA" w:rsidP="00792BEA">
      <w:pPr>
        <w:spacing w:line="271" w:lineRule="auto"/>
        <w:jc w:val="center"/>
        <w:rPr>
          <w:rFonts w:ascii="Arial" w:hAnsi="Arial" w:cs="Arial"/>
          <w:b/>
          <w:sz w:val="22"/>
          <w:szCs w:val="22"/>
        </w:rPr>
      </w:pPr>
      <w:r w:rsidRPr="00792BEA">
        <w:rPr>
          <w:rFonts w:ascii="Arial" w:hAnsi="Arial" w:cs="Arial"/>
          <w:b/>
          <w:sz w:val="22"/>
          <w:szCs w:val="22"/>
        </w:rPr>
        <w:t>§ 11</w:t>
      </w:r>
    </w:p>
    <w:p w14:paraId="4D09DF14" w14:textId="77777777" w:rsidR="00792BEA" w:rsidRPr="00792BEA" w:rsidRDefault="00792BEA" w:rsidP="00792BEA">
      <w:pPr>
        <w:pStyle w:val="Bezodstpw"/>
        <w:numPr>
          <w:ilvl w:val="0"/>
          <w:numId w:val="59"/>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Zamawiającemu przysługuje prawo odstąpienia od umowy (w całości lub części) w przypadku zaistnienia którekolwiek z poniższych zdarzeń:</w:t>
      </w:r>
    </w:p>
    <w:p w14:paraId="0EBFF054" w14:textId="77777777" w:rsidR="00792BEA" w:rsidRPr="00792BEA" w:rsidRDefault="00792BEA" w:rsidP="00792BEA">
      <w:pPr>
        <w:pStyle w:val="Bezodstpw"/>
        <w:numPr>
          <w:ilvl w:val="0"/>
          <w:numId w:val="46"/>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rozwiązania lub likwidacji Wykonawcy;</w:t>
      </w:r>
    </w:p>
    <w:p w14:paraId="74738A8C" w14:textId="77777777" w:rsidR="00792BEA" w:rsidRPr="00792BEA" w:rsidRDefault="00792BEA" w:rsidP="00792BEA">
      <w:pPr>
        <w:pStyle w:val="Bezodstpw"/>
        <w:numPr>
          <w:ilvl w:val="0"/>
          <w:numId w:val="46"/>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wydania sądowego nakazu zajęcia majątku Wykonawcy;</w:t>
      </w:r>
    </w:p>
    <w:p w14:paraId="0F971A5E" w14:textId="77777777" w:rsidR="00792BEA" w:rsidRPr="00792BEA" w:rsidRDefault="00792BEA" w:rsidP="00792BEA">
      <w:pPr>
        <w:pStyle w:val="Bezodstpw"/>
        <w:numPr>
          <w:ilvl w:val="0"/>
          <w:numId w:val="46"/>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gdy Wykonawca nie wykonuje robót zgodnie z umową lub nienależycie wykonuje swoje zobowiązania umowne;</w:t>
      </w:r>
    </w:p>
    <w:p w14:paraId="32DB4537" w14:textId="77777777" w:rsidR="00792BEA" w:rsidRPr="00792BEA" w:rsidRDefault="00792BEA" w:rsidP="00792BEA">
      <w:pPr>
        <w:pStyle w:val="Bezodstpw"/>
        <w:numPr>
          <w:ilvl w:val="0"/>
          <w:numId w:val="46"/>
        </w:numPr>
        <w:suppressAutoHyphens w:val="0"/>
        <w:spacing w:line="271" w:lineRule="auto"/>
        <w:ind w:left="0" w:firstLine="0"/>
        <w:jc w:val="both"/>
        <w:rPr>
          <w:rStyle w:val="FontStyle13"/>
          <w:rFonts w:ascii="Arial" w:hAnsi="Arial" w:cs="Arial"/>
          <w:sz w:val="22"/>
          <w:szCs w:val="22"/>
        </w:rPr>
      </w:pPr>
      <w:r w:rsidRPr="00792BEA">
        <w:rPr>
          <w:rStyle w:val="FontStyle13"/>
          <w:rFonts w:ascii="Arial" w:eastAsia="StarSymbol" w:hAnsi="Arial" w:cs="Arial"/>
          <w:sz w:val="22"/>
          <w:szCs w:val="22"/>
        </w:rPr>
        <w:lastRenderedPageBreak/>
        <w:t>w przypadku niepodjęcia przez Wykonawcę robót przez okres co najmniej 2 dni roboczych od daty wskazanej w zleceniu;</w:t>
      </w:r>
    </w:p>
    <w:p w14:paraId="20FB2A3F" w14:textId="77777777" w:rsidR="00792BEA" w:rsidRPr="00792BEA" w:rsidRDefault="00792BEA" w:rsidP="00792BEA">
      <w:pPr>
        <w:pStyle w:val="Bezodstpw"/>
        <w:numPr>
          <w:ilvl w:val="0"/>
          <w:numId w:val="46"/>
        </w:numPr>
        <w:suppressAutoHyphens w:val="0"/>
        <w:spacing w:line="271" w:lineRule="auto"/>
        <w:ind w:left="0" w:firstLine="0"/>
        <w:jc w:val="both"/>
        <w:rPr>
          <w:rStyle w:val="FontStyle13"/>
          <w:rFonts w:ascii="Arial" w:hAnsi="Arial" w:cs="Arial"/>
          <w:sz w:val="22"/>
          <w:szCs w:val="22"/>
        </w:rPr>
      </w:pPr>
      <w:r w:rsidRPr="00792BEA">
        <w:rPr>
          <w:rStyle w:val="FontStyle13"/>
          <w:rFonts w:ascii="Arial" w:eastAsia="StarSymbol" w:hAnsi="Arial" w:cs="Arial"/>
          <w:sz w:val="22"/>
          <w:szCs w:val="22"/>
        </w:rPr>
        <w:t>w przypadku przerwy w robotach przez okres dłuższy niż 2 dni roboczych</w:t>
      </w:r>
      <w:r w:rsidRPr="00792BEA">
        <w:rPr>
          <w:rStyle w:val="FontStyle13"/>
          <w:rFonts w:ascii="Arial" w:eastAsia="StarSymbol" w:hAnsi="Arial" w:cs="Arial"/>
          <w:sz w:val="22"/>
          <w:szCs w:val="22"/>
        </w:rPr>
        <w:br/>
        <w:t>z przyczyn leżących po stronie Wykonawcy;</w:t>
      </w:r>
    </w:p>
    <w:p w14:paraId="5E906F81" w14:textId="77777777" w:rsidR="00792BEA" w:rsidRPr="00792BEA" w:rsidRDefault="00792BEA" w:rsidP="00792BEA">
      <w:pPr>
        <w:pStyle w:val="Bezodstpw"/>
        <w:numPr>
          <w:ilvl w:val="0"/>
          <w:numId w:val="46"/>
        </w:numPr>
        <w:suppressAutoHyphens w:val="0"/>
        <w:spacing w:line="271" w:lineRule="auto"/>
        <w:ind w:left="0" w:firstLine="0"/>
        <w:jc w:val="both"/>
        <w:rPr>
          <w:rStyle w:val="FontStyle13"/>
          <w:rFonts w:ascii="Arial" w:hAnsi="Arial" w:cs="Arial"/>
          <w:sz w:val="22"/>
          <w:szCs w:val="22"/>
        </w:rPr>
      </w:pPr>
      <w:r w:rsidRPr="00792BEA">
        <w:rPr>
          <w:rStyle w:val="FontStyle13"/>
          <w:rFonts w:ascii="Arial" w:hAnsi="Arial" w:cs="Arial"/>
          <w:sz w:val="22"/>
          <w:szCs w:val="22"/>
        </w:rPr>
        <w:t>w przypadku zwłoki Wykonawcy w realizacji prac wynoszącej co najmniej 2 dni roboczych;</w:t>
      </w:r>
    </w:p>
    <w:p w14:paraId="66127FAD" w14:textId="77777777" w:rsidR="00792BEA" w:rsidRPr="00792BEA" w:rsidRDefault="00792BEA" w:rsidP="00792BEA">
      <w:pPr>
        <w:pStyle w:val="Bezodstpw"/>
        <w:numPr>
          <w:ilvl w:val="0"/>
          <w:numId w:val="46"/>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jeżeli realizacja umowy nie leży w interesie publicznym, czego nie można było przewidzieć w chwili zawarcia umowy;</w:t>
      </w:r>
    </w:p>
    <w:p w14:paraId="6EB90B8D" w14:textId="77777777" w:rsidR="00792BEA" w:rsidRPr="00792BEA" w:rsidRDefault="00792BEA" w:rsidP="00792BEA">
      <w:pPr>
        <w:pStyle w:val="Bezodstpw"/>
        <w:numPr>
          <w:ilvl w:val="0"/>
          <w:numId w:val="46"/>
        </w:numPr>
        <w:suppressAutoHyphens w:val="0"/>
        <w:spacing w:line="271" w:lineRule="auto"/>
        <w:ind w:left="0" w:firstLine="0"/>
        <w:jc w:val="both"/>
        <w:rPr>
          <w:rFonts w:ascii="Arial" w:hAnsi="Arial" w:cs="Arial"/>
          <w:sz w:val="22"/>
          <w:szCs w:val="22"/>
        </w:rPr>
      </w:pPr>
      <w:r w:rsidRPr="00792BEA">
        <w:rPr>
          <w:rStyle w:val="FontStyle13"/>
          <w:rFonts w:ascii="Arial" w:eastAsia="StarSymbol" w:hAnsi="Arial" w:cs="Arial"/>
          <w:sz w:val="22"/>
          <w:szCs w:val="22"/>
        </w:rPr>
        <w:t>Zlecenia wykonania jakichkolwiek prac objętych przedmiotem niniejszej umowy Podwykonawcom wbrew ustaleniom wskazanym w § 4.</w:t>
      </w:r>
    </w:p>
    <w:p w14:paraId="4BFD1C27" w14:textId="77777777" w:rsidR="00792BEA" w:rsidRPr="00792BEA" w:rsidRDefault="00792BEA" w:rsidP="00792BEA">
      <w:pPr>
        <w:pStyle w:val="Bezodstpw"/>
        <w:numPr>
          <w:ilvl w:val="0"/>
          <w:numId w:val="59"/>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Zamawiający jest uprawniony do skorzystania z umownego prawa odstąpienia w terminie 30 dni licząc od dnia powzięcia wiadomości o przyczynie uzasadniającej odstąpienie.</w:t>
      </w:r>
    </w:p>
    <w:p w14:paraId="482DEECA" w14:textId="77777777" w:rsidR="00792BEA" w:rsidRPr="00792BEA" w:rsidRDefault="00792BEA" w:rsidP="00792BEA">
      <w:pPr>
        <w:pStyle w:val="Bezodstpw"/>
        <w:numPr>
          <w:ilvl w:val="0"/>
          <w:numId w:val="59"/>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Odstąpienie od umowy przez Zamawiającego na podstawie którejkolwiek z przyczyn wskazanych w ust. 1, z wyjątkiem przypadku gdy realizacja umowy nie leży w interesie publicznym, uznawane będzie za odstąpienia z przyczyn zależnych od Wykonawcy.</w:t>
      </w:r>
    </w:p>
    <w:p w14:paraId="252EA76E" w14:textId="77777777" w:rsidR="00792BEA" w:rsidRPr="00792BEA" w:rsidRDefault="00792BEA" w:rsidP="00792BEA">
      <w:pPr>
        <w:pStyle w:val="Bezodstpw"/>
        <w:numPr>
          <w:ilvl w:val="0"/>
          <w:numId w:val="59"/>
        </w:numPr>
        <w:suppressAutoHyphens w:val="0"/>
        <w:spacing w:line="271" w:lineRule="auto"/>
        <w:ind w:left="0" w:firstLine="0"/>
        <w:jc w:val="both"/>
        <w:rPr>
          <w:rFonts w:ascii="Arial" w:hAnsi="Arial" w:cs="Arial"/>
          <w:sz w:val="22"/>
          <w:szCs w:val="22"/>
        </w:rPr>
      </w:pPr>
      <w:r w:rsidRPr="00792BEA">
        <w:rPr>
          <w:rFonts w:ascii="Arial" w:hAnsi="Arial" w:cs="Arial"/>
          <w:sz w:val="22"/>
          <w:szCs w:val="22"/>
        </w:rPr>
        <w:t>Postanowienia niniejszego paragrafu nie wyłączają uprawnień Zamawiającego</w:t>
      </w:r>
      <w:r w:rsidRPr="00792BEA">
        <w:rPr>
          <w:rFonts w:ascii="Arial" w:hAnsi="Arial" w:cs="Arial"/>
          <w:sz w:val="22"/>
          <w:szCs w:val="22"/>
        </w:rPr>
        <w:br/>
        <w:t>do odstąpienia od umowy, wynikających z obowiązujących w tym zakresie przepisów prawa oraz naliczenia w takich przypadkach kar umownych jeżeli przyczyny odstąpienia leżeć będą po stronie Wykonawcy.</w:t>
      </w:r>
    </w:p>
    <w:p w14:paraId="09D9FDF5" w14:textId="77777777" w:rsidR="00792BEA" w:rsidRPr="00792BEA" w:rsidRDefault="00792BEA" w:rsidP="00792BEA">
      <w:pPr>
        <w:pStyle w:val="Bezodstpw"/>
        <w:spacing w:before="240" w:after="120" w:line="271" w:lineRule="auto"/>
        <w:jc w:val="center"/>
        <w:rPr>
          <w:rFonts w:ascii="Arial" w:hAnsi="Arial" w:cs="Arial"/>
          <w:b/>
          <w:sz w:val="22"/>
          <w:szCs w:val="22"/>
        </w:rPr>
      </w:pPr>
      <w:r w:rsidRPr="00792BEA">
        <w:rPr>
          <w:rFonts w:ascii="Arial" w:hAnsi="Arial" w:cs="Arial"/>
          <w:b/>
          <w:sz w:val="22"/>
          <w:szCs w:val="22"/>
        </w:rPr>
        <w:t>§ 12</w:t>
      </w:r>
    </w:p>
    <w:p w14:paraId="0AF04F10" w14:textId="77777777" w:rsidR="00792BEA" w:rsidRPr="00792BEA" w:rsidRDefault="00792BEA" w:rsidP="00792BEA">
      <w:pPr>
        <w:pStyle w:val="Bezodstpw"/>
        <w:spacing w:line="271" w:lineRule="auto"/>
        <w:rPr>
          <w:rFonts w:ascii="Arial" w:hAnsi="Arial" w:cs="Arial"/>
          <w:b/>
          <w:sz w:val="22"/>
          <w:szCs w:val="22"/>
        </w:rPr>
      </w:pPr>
      <w:r w:rsidRPr="00792BEA">
        <w:rPr>
          <w:rFonts w:ascii="Arial" w:hAnsi="Arial" w:cs="Arial"/>
          <w:sz w:val="22"/>
          <w:szCs w:val="22"/>
        </w:rPr>
        <w:t>W przypadku odstąpienia od umowy w części przez którąkolwiek ze Stron Wykonawca może żądać wyłącznie wynagrodzenia należnego z tytułu faktycznie wykonanych robót.</w:t>
      </w:r>
    </w:p>
    <w:p w14:paraId="4015CEFC" w14:textId="77777777" w:rsidR="00792BEA" w:rsidRPr="00792BEA" w:rsidRDefault="00792BEA" w:rsidP="00792BEA">
      <w:pPr>
        <w:pStyle w:val="Bezodstpw"/>
        <w:spacing w:before="240" w:after="120" w:line="271" w:lineRule="auto"/>
        <w:jc w:val="center"/>
        <w:rPr>
          <w:rFonts w:ascii="Arial" w:hAnsi="Arial" w:cs="Arial"/>
          <w:b/>
          <w:sz w:val="22"/>
          <w:szCs w:val="22"/>
        </w:rPr>
      </w:pPr>
      <w:r w:rsidRPr="00792BEA">
        <w:rPr>
          <w:rFonts w:ascii="Arial" w:hAnsi="Arial" w:cs="Arial"/>
          <w:b/>
          <w:sz w:val="22"/>
          <w:szCs w:val="22"/>
        </w:rPr>
        <w:t>§ 13</w:t>
      </w:r>
    </w:p>
    <w:p w14:paraId="1FB27FE7" w14:textId="77777777" w:rsidR="00792BEA" w:rsidRPr="00792BEA" w:rsidRDefault="00792BEA" w:rsidP="00792BEA">
      <w:pPr>
        <w:pStyle w:val="Akapitzlist"/>
        <w:numPr>
          <w:ilvl w:val="0"/>
          <w:numId w:val="57"/>
        </w:numPr>
        <w:spacing w:line="271" w:lineRule="auto"/>
        <w:ind w:left="0" w:firstLine="0"/>
        <w:contextualSpacing/>
        <w:jc w:val="both"/>
        <w:rPr>
          <w:rFonts w:ascii="Arial" w:hAnsi="Arial" w:cs="Arial"/>
          <w:sz w:val="22"/>
          <w:szCs w:val="22"/>
        </w:rPr>
      </w:pPr>
      <w:r w:rsidRPr="00792BEA">
        <w:rPr>
          <w:rFonts w:ascii="Arial" w:hAnsi="Arial" w:cs="Arial"/>
          <w:sz w:val="22"/>
          <w:szCs w:val="22"/>
        </w:rPr>
        <w:t>Wykonawca oświadcza, że znany jest mu fakt, iż treść niniejszej umowy, a w szczególności dane go identyfikujące, przedmiot umowy i wysokość wynagrodzenia, stanowią informację publiczną w rozumieniu art. 1 ust. 1 ustawy z dnia 6 września 2001r. o dostępie do informacji publicznej (t. j. Dz. U. z 2022 r. poz. 902), która podlega udostępnieniu w trybie przedmiotowej ustawy.</w:t>
      </w:r>
    </w:p>
    <w:p w14:paraId="1DE1790B" w14:textId="77777777" w:rsidR="00792BEA" w:rsidRPr="00792BEA" w:rsidRDefault="00792BEA" w:rsidP="00792BEA">
      <w:pPr>
        <w:pStyle w:val="Akapitzlist"/>
        <w:numPr>
          <w:ilvl w:val="0"/>
          <w:numId w:val="57"/>
        </w:numPr>
        <w:spacing w:line="271" w:lineRule="auto"/>
        <w:ind w:left="0" w:firstLine="0"/>
        <w:contextualSpacing/>
        <w:jc w:val="both"/>
        <w:rPr>
          <w:rFonts w:ascii="Arial" w:hAnsi="Arial" w:cs="Arial"/>
          <w:sz w:val="22"/>
          <w:szCs w:val="22"/>
        </w:rPr>
      </w:pPr>
      <w:r w:rsidRPr="00792BEA">
        <w:rPr>
          <w:rFonts w:ascii="Arial" w:hAnsi="Arial" w:cs="Arial"/>
          <w:sz w:val="22"/>
          <w:szCs w:val="22"/>
        </w:rPr>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(t. j. Dz. U. z 2019 r. poz. 1781, z </w:t>
      </w:r>
      <w:proofErr w:type="spellStart"/>
      <w:r w:rsidRPr="00792BEA">
        <w:rPr>
          <w:rFonts w:ascii="Arial" w:hAnsi="Arial" w:cs="Arial"/>
          <w:sz w:val="22"/>
          <w:szCs w:val="22"/>
        </w:rPr>
        <w:t>późn</w:t>
      </w:r>
      <w:proofErr w:type="spellEnd"/>
      <w:r w:rsidRPr="00792BEA">
        <w:rPr>
          <w:rFonts w:ascii="Arial" w:hAnsi="Arial" w:cs="Arial"/>
          <w:sz w:val="22"/>
          <w:szCs w:val="22"/>
        </w:rPr>
        <w:t>. zm.)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6DED5058" w14:textId="77777777" w:rsidR="00792BEA" w:rsidRPr="00792BEA" w:rsidRDefault="00792BEA" w:rsidP="00792BEA">
      <w:pPr>
        <w:pStyle w:val="Akapitzlist"/>
        <w:numPr>
          <w:ilvl w:val="0"/>
          <w:numId w:val="57"/>
        </w:numPr>
        <w:spacing w:line="271" w:lineRule="auto"/>
        <w:ind w:left="0" w:firstLine="0"/>
        <w:contextualSpacing/>
        <w:jc w:val="both"/>
        <w:rPr>
          <w:rFonts w:ascii="Arial" w:hAnsi="Arial" w:cs="Arial"/>
          <w:sz w:val="22"/>
          <w:szCs w:val="22"/>
        </w:rPr>
      </w:pPr>
      <w:r w:rsidRPr="00792BEA">
        <w:rPr>
          <w:rFonts w:ascii="Arial" w:hAnsi="Arial" w:cs="Arial"/>
          <w:sz w:val="22"/>
          <w:szCs w:val="22"/>
        </w:rPr>
        <w:t>Zamawiający posiada status dużego przedsiębiorcy zgodnie z przepisami ustawy o przeciwdziałaniu nadmiernym opóźnieniom w transakcjach handlowych.</w:t>
      </w:r>
    </w:p>
    <w:p w14:paraId="44302665" w14:textId="77777777" w:rsidR="00792BEA" w:rsidRPr="00792BEA" w:rsidRDefault="00792BEA" w:rsidP="00792BEA">
      <w:pPr>
        <w:pStyle w:val="Bezodstpw"/>
        <w:spacing w:before="240" w:after="120" w:line="271" w:lineRule="auto"/>
        <w:jc w:val="center"/>
        <w:rPr>
          <w:rFonts w:ascii="Arial" w:hAnsi="Arial" w:cs="Arial"/>
          <w:b/>
          <w:sz w:val="22"/>
          <w:szCs w:val="22"/>
        </w:rPr>
      </w:pPr>
      <w:r w:rsidRPr="00792BEA">
        <w:rPr>
          <w:rFonts w:ascii="Arial" w:hAnsi="Arial" w:cs="Arial"/>
          <w:b/>
          <w:sz w:val="22"/>
          <w:szCs w:val="22"/>
        </w:rPr>
        <w:t>§ 14</w:t>
      </w:r>
    </w:p>
    <w:p w14:paraId="063DD639" w14:textId="77777777" w:rsidR="00792BEA" w:rsidRPr="000C6B6F" w:rsidRDefault="00792BEA" w:rsidP="00792BEA">
      <w:pPr>
        <w:pStyle w:val="Bezodstpw"/>
        <w:numPr>
          <w:ilvl w:val="0"/>
          <w:numId w:val="58"/>
        </w:numPr>
        <w:suppressAutoHyphens w:val="0"/>
        <w:spacing w:line="271" w:lineRule="auto"/>
        <w:ind w:left="0" w:firstLine="0"/>
        <w:jc w:val="both"/>
        <w:rPr>
          <w:rStyle w:val="FontStyle13"/>
          <w:rFonts w:ascii="Arial" w:eastAsia="StarSymbol" w:hAnsi="Arial" w:cs="Arial"/>
          <w:sz w:val="22"/>
          <w:szCs w:val="22"/>
        </w:rPr>
      </w:pPr>
      <w:r w:rsidRPr="000C6B6F">
        <w:rPr>
          <w:rStyle w:val="FontStyle14"/>
          <w:rFonts w:ascii="Arial" w:hAnsi="Arial" w:cs="Arial"/>
          <w:i w:val="0"/>
          <w:iCs w:val="0"/>
          <w:sz w:val="22"/>
          <w:szCs w:val="22"/>
        </w:rPr>
        <w:lastRenderedPageBreak/>
        <w:t>Wszelkie zmiany niniejszej umowy nastąpić mogą jedynie w formie pisemnej pod rygorem nieważności, na podstawie aneksu podpisanego przez każdą ze stron.</w:t>
      </w:r>
      <w:r w:rsidRPr="000C6B6F">
        <w:rPr>
          <w:rStyle w:val="FontStyle13"/>
          <w:rFonts w:ascii="Arial" w:eastAsia="StarSymbol" w:hAnsi="Arial" w:cs="Arial"/>
          <w:i/>
          <w:iCs/>
          <w:sz w:val="22"/>
          <w:szCs w:val="22"/>
        </w:rPr>
        <w:t xml:space="preserve"> </w:t>
      </w:r>
      <w:r w:rsidRPr="000C6B6F">
        <w:rPr>
          <w:rStyle w:val="FontStyle13"/>
          <w:rFonts w:ascii="Arial" w:eastAsia="StarSymbol" w:hAnsi="Arial" w:cs="Arial"/>
          <w:sz w:val="22"/>
          <w:szCs w:val="22"/>
        </w:rPr>
        <w:t>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0D5000E8" w14:textId="77777777" w:rsidR="00792BEA" w:rsidRPr="000C6B6F" w:rsidRDefault="00792BEA" w:rsidP="00792BEA">
      <w:pPr>
        <w:pStyle w:val="Bezodstpw"/>
        <w:numPr>
          <w:ilvl w:val="0"/>
          <w:numId w:val="58"/>
        </w:numPr>
        <w:suppressAutoHyphens w:val="0"/>
        <w:spacing w:line="271" w:lineRule="auto"/>
        <w:ind w:left="0" w:firstLine="0"/>
        <w:jc w:val="both"/>
        <w:rPr>
          <w:rStyle w:val="FontStyle14"/>
          <w:rFonts w:ascii="Arial" w:hAnsi="Arial" w:cs="Arial"/>
          <w:i w:val="0"/>
          <w:iCs w:val="0"/>
          <w:sz w:val="22"/>
          <w:szCs w:val="22"/>
        </w:rPr>
      </w:pPr>
      <w:r w:rsidRPr="000C6B6F">
        <w:rPr>
          <w:rStyle w:val="FontStyle14"/>
          <w:rFonts w:ascii="Arial" w:hAnsi="Arial" w:cs="Arial"/>
          <w:i w:val="0"/>
          <w:iCs w:val="0"/>
          <w:sz w:val="22"/>
          <w:szCs w:val="22"/>
        </w:rPr>
        <w:t>W sprawach nieuregulowanych w niniejszej umowie mają zastosowanie właściwe przepisy prawa.</w:t>
      </w:r>
    </w:p>
    <w:p w14:paraId="513F8099" w14:textId="77777777" w:rsidR="00792BEA" w:rsidRPr="000C6B6F" w:rsidRDefault="00792BEA" w:rsidP="00792BEA">
      <w:pPr>
        <w:pStyle w:val="Bezodstpw"/>
        <w:numPr>
          <w:ilvl w:val="0"/>
          <w:numId w:val="58"/>
        </w:numPr>
        <w:suppressAutoHyphens w:val="0"/>
        <w:spacing w:line="271" w:lineRule="auto"/>
        <w:ind w:left="0" w:firstLine="0"/>
        <w:jc w:val="both"/>
        <w:rPr>
          <w:rStyle w:val="FontStyle14"/>
          <w:rFonts w:ascii="Arial" w:eastAsia="StarSymbol" w:hAnsi="Arial" w:cs="Arial"/>
          <w:i w:val="0"/>
          <w:iCs w:val="0"/>
          <w:sz w:val="22"/>
          <w:szCs w:val="22"/>
        </w:rPr>
      </w:pPr>
      <w:r w:rsidRPr="000C6B6F">
        <w:rPr>
          <w:rStyle w:val="FontStyle14"/>
          <w:rFonts w:ascii="Arial" w:hAnsi="Arial" w:cs="Arial"/>
          <w:i w:val="0"/>
          <w:iCs w:val="0"/>
          <w:sz w:val="22"/>
          <w:szCs w:val="22"/>
        </w:rPr>
        <w:t>Ewentualne spory mogące wyniknąć między stronami rozstrzygać będzie sąd właściwy miejscowo dla siedziby Zamawiającego.</w:t>
      </w:r>
    </w:p>
    <w:p w14:paraId="0C354FE4" w14:textId="77777777" w:rsidR="00792BEA" w:rsidRPr="000C6B6F" w:rsidRDefault="00792BEA" w:rsidP="00792BEA">
      <w:pPr>
        <w:pStyle w:val="Bezodstpw"/>
        <w:numPr>
          <w:ilvl w:val="0"/>
          <w:numId w:val="58"/>
        </w:numPr>
        <w:suppressAutoHyphens w:val="0"/>
        <w:spacing w:line="271" w:lineRule="auto"/>
        <w:ind w:left="0" w:firstLine="0"/>
        <w:jc w:val="both"/>
        <w:rPr>
          <w:rFonts w:ascii="Arial" w:eastAsia="StarSymbol" w:hAnsi="Arial" w:cs="Arial"/>
          <w:i/>
          <w:iCs/>
          <w:sz w:val="22"/>
          <w:szCs w:val="22"/>
        </w:rPr>
      </w:pPr>
      <w:r w:rsidRPr="000C6B6F">
        <w:rPr>
          <w:rStyle w:val="FontStyle14"/>
          <w:rFonts w:ascii="Arial" w:hAnsi="Arial" w:cs="Arial"/>
          <w:i w:val="0"/>
          <w:iCs w:val="0"/>
          <w:sz w:val="22"/>
          <w:szCs w:val="22"/>
        </w:rPr>
        <w:t>Niniejsza umowa zastała sporządzona w dwóch jednakowych egzemplarzach, po jednym dla każdej ze Stron.</w:t>
      </w:r>
    </w:p>
    <w:p w14:paraId="1A03B919" w14:textId="77777777" w:rsidR="009D1739" w:rsidRDefault="009D1739" w:rsidP="00630D84">
      <w:pPr>
        <w:pStyle w:val="Tytu"/>
        <w:spacing w:line="312" w:lineRule="auto"/>
        <w:jc w:val="right"/>
        <w:rPr>
          <w:rFonts w:cs="Arial"/>
          <w:b w:val="0"/>
          <w:bCs/>
          <w:sz w:val="22"/>
          <w:szCs w:val="22"/>
        </w:rPr>
      </w:pPr>
    </w:p>
    <w:p w14:paraId="15048510" w14:textId="77777777" w:rsidR="009D1739" w:rsidRDefault="009D1739" w:rsidP="00630D84">
      <w:pPr>
        <w:pStyle w:val="Tytu"/>
        <w:spacing w:line="312" w:lineRule="auto"/>
        <w:jc w:val="right"/>
        <w:rPr>
          <w:rFonts w:cs="Arial"/>
          <w:b w:val="0"/>
          <w:bCs/>
          <w:sz w:val="22"/>
          <w:szCs w:val="22"/>
        </w:rPr>
      </w:pPr>
    </w:p>
    <w:p w14:paraId="4126B21D" w14:textId="77777777" w:rsidR="009D1739" w:rsidRDefault="009D1739" w:rsidP="00630D84">
      <w:pPr>
        <w:pStyle w:val="Tytu"/>
        <w:spacing w:line="312" w:lineRule="auto"/>
        <w:jc w:val="right"/>
        <w:rPr>
          <w:rFonts w:cs="Arial"/>
          <w:b w:val="0"/>
          <w:bCs/>
          <w:sz w:val="22"/>
          <w:szCs w:val="22"/>
        </w:rPr>
      </w:pPr>
    </w:p>
    <w:p w14:paraId="02C3555F" w14:textId="77777777" w:rsidR="009D1739" w:rsidRDefault="009D1739" w:rsidP="00630D84">
      <w:pPr>
        <w:pStyle w:val="Tytu"/>
        <w:spacing w:line="312" w:lineRule="auto"/>
        <w:jc w:val="right"/>
        <w:rPr>
          <w:rFonts w:cs="Arial"/>
          <w:b w:val="0"/>
          <w:bCs/>
          <w:sz w:val="22"/>
          <w:szCs w:val="22"/>
        </w:rPr>
      </w:pPr>
    </w:p>
    <w:p w14:paraId="413518D5" w14:textId="77777777" w:rsidR="009D1739" w:rsidRDefault="009D1739" w:rsidP="00630D84">
      <w:pPr>
        <w:pStyle w:val="Tytu"/>
        <w:spacing w:line="312" w:lineRule="auto"/>
        <w:jc w:val="right"/>
        <w:rPr>
          <w:rFonts w:cs="Arial"/>
          <w:b w:val="0"/>
          <w:bCs/>
          <w:sz w:val="22"/>
          <w:szCs w:val="22"/>
        </w:rPr>
      </w:pPr>
    </w:p>
    <w:p w14:paraId="6D0FDE3D" w14:textId="77777777" w:rsidR="009D1739" w:rsidRDefault="009D1739" w:rsidP="00630D84">
      <w:pPr>
        <w:pStyle w:val="Tytu"/>
        <w:spacing w:line="312" w:lineRule="auto"/>
        <w:jc w:val="right"/>
        <w:rPr>
          <w:rFonts w:cs="Arial"/>
          <w:b w:val="0"/>
          <w:bCs/>
          <w:sz w:val="22"/>
          <w:szCs w:val="22"/>
        </w:rPr>
      </w:pPr>
    </w:p>
    <w:p w14:paraId="32134EFD" w14:textId="77777777" w:rsidR="009D1739" w:rsidRDefault="009D1739" w:rsidP="00630D84">
      <w:pPr>
        <w:pStyle w:val="Tytu"/>
        <w:spacing w:line="312" w:lineRule="auto"/>
        <w:jc w:val="right"/>
        <w:rPr>
          <w:rFonts w:cs="Arial"/>
          <w:b w:val="0"/>
          <w:bCs/>
          <w:sz w:val="22"/>
          <w:szCs w:val="22"/>
        </w:rPr>
      </w:pPr>
    </w:p>
    <w:p w14:paraId="450EFD2D" w14:textId="77777777" w:rsidR="009D1739" w:rsidRDefault="009D1739" w:rsidP="00630D84">
      <w:pPr>
        <w:pStyle w:val="Tytu"/>
        <w:spacing w:line="312" w:lineRule="auto"/>
        <w:jc w:val="right"/>
        <w:rPr>
          <w:rFonts w:cs="Arial"/>
          <w:b w:val="0"/>
          <w:bCs/>
          <w:sz w:val="22"/>
          <w:szCs w:val="22"/>
        </w:rPr>
      </w:pPr>
    </w:p>
    <w:p w14:paraId="691B9FE8" w14:textId="77777777" w:rsidR="009D1739" w:rsidRDefault="009D1739" w:rsidP="00630D84">
      <w:pPr>
        <w:pStyle w:val="Tytu"/>
        <w:spacing w:line="312" w:lineRule="auto"/>
        <w:jc w:val="right"/>
        <w:rPr>
          <w:rFonts w:cs="Arial"/>
          <w:b w:val="0"/>
          <w:bCs/>
          <w:sz w:val="22"/>
          <w:szCs w:val="22"/>
        </w:rPr>
      </w:pPr>
    </w:p>
    <w:p w14:paraId="1A4923E6" w14:textId="77777777" w:rsidR="009D1739" w:rsidRDefault="009D1739" w:rsidP="00630D84">
      <w:pPr>
        <w:pStyle w:val="Tytu"/>
        <w:spacing w:line="312" w:lineRule="auto"/>
        <w:jc w:val="right"/>
        <w:rPr>
          <w:rFonts w:cs="Arial"/>
          <w:b w:val="0"/>
          <w:bCs/>
          <w:sz w:val="22"/>
          <w:szCs w:val="22"/>
        </w:rPr>
      </w:pPr>
    </w:p>
    <w:p w14:paraId="3EAD3259" w14:textId="77777777" w:rsidR="009D1739" w:rsidRDefault="009D1739" w:rsidP="00630D84">
      <w:pPr>
        <w:pStyle w:val="Tytu"/>
        <w:spacing w:line="312" w:lineRule="auto"/>
        <w:jc w:val="right"/>
        <w:rPr>
          <w:rFonts w:cs="Arial"/>
          <w:b w:val="0"/>
          <w:bCs/>
          <w:sz w:val="22"/>
          <w:szCs w:val="22"/>
        </w:rPr>
      </w:pPr>
    </w:p>
    <w:p w14:paraId="3A0D221B" w14:textId="77777777" w:rsidR="009D1739" w:rsidRDefault="009D1739" w:rsidP="00630D84">
      <w:pPr>
        <w:pStyle w:val="Tytu"/>
        <w:spacing w:line="312" w:lineRule="auto"/>
        <w:jc w:val="right"/>
        <w:rPr>
          <w:rFonts w:cs="Arial"/>
          <w:b w:val="0"/>
          <w:bCs/>
          <w:sz w:val="22"/>
          <w:szCs w:val="22"/>
        </w:rPr>
      </w:pPr>
    </w:p>
    <w:p w14:paraId="16B374DA" w14:textId="77777777" w:rsidR="009D1739" w:rsidRDefault="009D1739" w:rsidP="00630D84">
      <w:pPr>
        <w:pStyle w:val="Tytu"/>
        <w:spacing w:line="312" w:lineRule="auto"/>
        <w:jc w:val="right"/>
        <w:rPr>
          <w:rFonts w:cs="Arial"/>
          <w:b w:val="0"/>
          <w:bCs/>
          <w:sz w:val="22"/>
          <w:szCs w:val="22"/>
        </w:rPr>
      </w:pPr>
    </w:p>
    <w:p w14:paraId="11707A0C" w14:textId="77777777" w:rsidR="009D1739" w:rsidRDefault="009D1739" w:rsidP="00630D84">
      <w:pPr>
        <w:pStyle w:val="Tytu"/>
        <w:spacing w:line="312" w:lineRule="auto"/>
        <w:jc w:val="right"/>
        <w:rPr>
          <w:rFonts w:cs="Arial"/>
          <w:b w:val="0"/>
          <w:bCs/>
          <w:sz w:val="22"/>
          <w:szCs w:val="22"/>
        </w:rPr>
      </w:pPr>
    </w:p>
    <w:p w14:paraId="5ACBEC76" w14:textId="77777777" w:rsidR="009D1739" w:rsidRDefault="009D1739" w:rsidP="00630D84">
      <w:pPr>
        <w:pStyle w:val="Tytu"/>
        <w:spacing w:line="312" w:lineRule="auto"/>
        <w:jc w:val="right"/>
        <w:rPr>
          <w:rFonts w:cs="Arial"/>
          <w:b w:val="0"/>
          <w:bCs/>
          <w:sz w:val="22"/>
          <w:szCs w:val="22"/>
        </w:rPr>
      </w:pPr>
    </w:p>
    <w:p w14:paraId="47550F0E" w14:textId="77777777" w:rsidR="000C6B6F" w:rsidRDefault="000C6B6F" w:rsidP="00630D84">
      <w:pPr>
        <w:pStyle w:val="Tytu"/>
        <w:spacing w:line="312" w:lineRule="auto"/>
        <w:jc w:val="right"/>
        <w:rPr>
          <w:rFonts w:cs="Arial"/>
          <w:b w:val="0"/>
          <w:bCs/>
          <w:sz w:val="22"/>
          <w:szCs w:val="22"/>
        </w:rPr>
      </w:pPr>
    </w:p>
    <w:p w14:paraId="23E5039C" w14:textId="77777777" w:rsidR="000C6B6F" w:rsidRDefault="000C6B6F" w:rsidP="00630D84">
      <w:pPr>
        <w:pStyle w:val="Tytu"/>
        <w:spacing w:line="312" w:lineRule="auto"/>
        <w:jc w:val="right"/>
        <w:rPr>
          <w:rFonts w:cs="Arial"/>
          <w:b w:val="0"/>
          <w:bCs/>
          <w:sz w:val="22"/>
          <w:szCs w:val="22"/>
        </w:rPr>
      </w:pPr>
    </w:p>
    <w:p w14:paraId="56988403" w14:textId="77777777" w:rsidR="000C6B6F" w:rsidRDefault="000C6B6F" w:rsidP="00630D84">
      <w:pPr>
        <w:pStyle w:val="Tytu"/>
        <w:spacing w:line="312" w:lineRule="auto"/>
        <w:jc w:val="right"/>
        <w:rPr>
          <w:rFonts w:cs="Arial"/>
          <w:b w:val="0"/>
          <w:bCs/>
          <w:sz w:val="22"/>
          <w:szCs w:val="22"/>
        </w:rPr>
      </w:pPr>
    </w:p>
    <w:p w14:paraId="7C191546" w14:textId="77777777" w:rsidR="000C6B6F" w:rsidRDefault="000C6B6F" w:rsidP="00630D84">
      <w:pPr>
        <w:pStyle w:val="Tytu"/>
        <w:spacing w:line="312" w:lineRule="auto"/>
        <w:jc w:val="right"/>
        <w:rPr>
          <w:rFonts w:cs="Arial"/>
          <w:b w:val="0"/>
          <w:bCs/>
          <w:sz w:val="22"/>
          <w:szCs w:val="22"/>
        </w:rPr>
      </w:pPr>
    </w:p>
    <w:p w14:paraId="10200B26" w14:textId="77777777" w:rsidR="000C6B6F" w:rsidRDefault="000C6B6F" w:rsidP="00630D84">
      <w:pPr>
        <w:pStyle w:val="Tytu"/>
        <w:spacing w:line="312" w:lineRule="auto"/>
        <w:jc w:val="right"/>
        <w:rPr>
          <w:rFonts w:cs="Arial"/>
          <w:b w:val="0"/>
          <w:bCs/>
          <w:sz w:val="22"/>
          <w:szCs w:val="22"/>
        </w:rPr>
      </w:pPr>
    </w:p>
    <w:p w14:paraId="32CC872A" w14:textId="77777777" w:rsidR="000C6B6F" w:rsidRDefault="000C6B6F" w:rsidP="00630D84">
      <w:pPr>
        <w:pStyle w:val="Tytu"/>
        <w:spacing w:line="312" w:lineRule="auto"/>
        <w:jc w:val="right"/>
        <w:rPr>
          <w:rFonts w:cs="Arial"/>
          <w:b w:val="0"/>
          <w:bCs/>
          <w:sz w:val="22"/>
          <w:szCs w:val="22"/>
        </w:rPr>
      </w:pPr>
    </w:p>
    <w:p w14:paraId="62906E97" w14:textId="77777777" w:rsidR="000C6B6F" w:rsidRDefault="000C6B6F" w:rsidP="00630D84">
      <w:pPr>
        <w:pStyle w:val="Tytu"/>
        <w:spacing w:line="312" w:lineRule="auto"/>
        <w:jc w:val="right"/>
        <w:rPr>
          <w:rFonts w:cs="Arial"/>
          <w:b w:val="0"/>
          <w:bCs/>
          <w:sz w:val="22"/>
          <w:szCs w:val="22"/>
        </w:rPr>
      </w:pPr>
    </w:p>
    <w:p w14:paraId="548C0E43" w14:textId="77777777" w:rsidR="000C6B6F" w:rsidRDefault="000C6B6F" w:rsidP="00630D84">
      <w:pPr>
        <w:pStyle w:val="Tytu"/>
        <w:spacing w:line="312" w:lineRule="auto"/>
        <w:jc w:val="right"/>
        <w:rPr>
          <w:rFonts w:cs="Arial"/>
          <w:b w:val="0"/>
          <w:bCs/>
          <w:sz w:val="22"/>
          <w:szCs w:val="22"/>
        </w:rPr>
      </w:pPr>
    </w:p>
    <w:p w14:paraId="1489315E" w14:textId="77777777" w:rsidR="000C6B6F" w:rsidRDefault="000C6B6F" w:rsidP="00630D84">
      <w:pPr>
        <w:pStyle w:val="Tytu"/>
        <w:spacing w:line="312" w:lineRule="auto"/>
        <w:jc w:val="right"/>
        <w:rPr>
          <w:rFonts w:cs="Arial"/>
          <w:b w:val="0"/>
          <w:bCs/>
          <w:sz w:val="22"/>
          <w:szCs w:val="22"/>
        </w:rPr>
      </w:pPr>
    </w:p>
    <w:p w14:paraId="64D6D297" w14:textId="77777777" w:rsidR="000C6B6F" w:rsidRDefault="000C6B6F" w:rsidP="00630D84">
      <w:pPr>
        <w:pStyle w:val="Tytu"/>
        <w:spacing w:line="312" w:lineRule="auto"/>
        <w:jc w:val="right"/>
        <w:rPr>
          <w:rFonts w:cs="Arial"/>
          <w:b w:val="0"/>
          <w:bCs/>
          <w:sz w:val="22"/>
          <w:szCs w:val="22"/>
        </w:rPr>
      </w:pPr>
    </w:p>
    <w:p w14:paraId="30909EAE" w14:textId="77777777" w:rsidR="000C6B6F" w:rsidRDefault="000C6B6F" w:rsidP="00630D84">
      <w:pPr>
        <w:pStyle w:val="Tytu"/>
        <w:spacing w:line="312" w:lineRule="auto"/>
        <w:jc w:val="right"/>
        <w:rPr>
          <w:rFonts w:cs="Arial"/>
          <w:b w:val="0"/>
          <w:bCs/>
          <w:sz w:val="22"/>
          <w:szCs w:val="22"/>
        </w:rPr>
      </w:pPr>
    </w:p>
    <w:p w14:paraId="059EC1E7" w14:textId="77777777" w:rsidR="000C6B6F" w:rsidRDefault="000C6B6F" w:rsidP="00630D84">
      <w:pPr>
        <w:pStyle w:val="Tytu"/>
        <w:spacing w:line="312" w:lineRule="auto"/>
        <w:jc w:val="right"/>
        <w:rPr>
          <w:rFonts w:cs="Arial"/>
          <w:b w:val="0"/>
          <w:bCs/>
          <w:sz w:val="22"/>
          <w:szCs w:val="22"/>
        </w:rPr>
      </w:pPr>
    </w:p>
    <w:p w14:paraId="1C9D7F93" w14:textId="77777777" w:rsidR="000C6B6F" w:rsidRDefault="000C6B6F" w:rsidP="00630D84">
      <w:pPr>
        <w:pStyle w:val="Tytu"/>
        <w:spacing w:line="312" w:lineRule="auto"/>
        <w:jc w:val="right"/>
        <w:rPr>
          <w:rFonts w:cs="Arial"/>
          <w:b w:val="0"/>
          <w:bCs/>
          <w:sz w:val="22"/>
          <w:szCs w:val="22"/>
        </w:rPr>
      </w:pPr>
    </w:p>
    <w:p w14:paraId="214EEA52" w14:textId="77777777" w:rsidR="000C6B6F" w:rsidRDefault="000C6B6F" w:rsidP="00630D84">
      <w:pPr>
        <w:pStyle w:val="Tytu"/>
        <w:spacing w:line="312" w:lineRule="auto"/>
        <w:jc w:val="right"/>
        <w:rPr>
          <w:rFonts w:cs="Arial"/>
          <w:b w:val="0"/>
          <w:bCs/>
          <w:sz w:val="22"/>
          <w:szCs w:val="22"/>
        </w:rPr>
      </w:pPr>
    </w:p>
    <w:p w14:paraId="2C6477DB" w14:textId="77777777" w:rsidR="000C6B6F" w:rsidRDefault="000C6B6F" w:rsidP="00630D84">
      <w:pPr>
        <w:pStyle w:val="Tytu"/>
        <w:spacing w:line="312" w:lineRule="auto"/>
        <w:jc w:val="right"/>
        <w:rPr>
          <w:rFonts w:cs="Arial"/>
          <w:b w:val="0"/>
          <w:bCs/>
          <w:sz w:val="22"/>
          <w:szCs w:val="22"/>
        </w:rPr>
      </w:pPr>
    </w:p>
    <w:p w14:paraId="697F9D26" w14:textId="77777777" w:rsidR="009D1739" w:rsidRDefault="009D1739" w:rsidP="00630D84">
      <w:pPr>
        <w:pStyle w:val="Tytu"/>
        <w:spacing w:line="312" w:lineRule="auto"/>
        <w:jc w:val="right"/>
        <w:rPr>
          <w:rFonts w:cs="Arial"/>
          <w:b w:val="0"/>
          <w:bCs/>
          <w:sz w:val="22"/>
          <w:szCs w:val="22"/>
        </w:rPr>
      </w:pPr>
    </w:p>
    <w:p w14:paraId="302B4852" w14:textId="5C3B4980"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08463696" w:rsidR="00630D84" w:rsidRPr="00BA08F8" w:rsidRDefault="00196441" w:rsidP="00630D84">
      <w:pPr>
        <w:pStyle w:val="Tytu"/>
        <w:spacing w:line="312" w:lineRule="auto"/>
        <w:jc w:val="left"/>
        <w:rPr>
          <w:rFonts w:cs="Arial"/>
          <w:b w:val="0"/>
          <w:bCs/>
          <w:sz w:val="22"/>
          <w:szCs w:val="22"/>
        </w:rPr>
      </w:pPr>
      <w:r>
        <w:rPr>
          <w:rFonts w:cs="Arial"/>
          <w:b w:val="0"/>
          <w:bCs/>
          <w:sz w:val="22"/>
          <w:szCs w:val="22"/>
        </w:rPr>
        <w:t>W</w:t>
      </w:r>
      <w:r w:rsidR="00630D84" w:rsidRPr="00BA08F8">
        <w:rPr>
          <w:rFonts w:cs="Arial"/>
          <w:b w:val="0"/>
          <w:bCs/>
          <w:sz w:val="22"/>
          <w:szCs w:val="22"/>
        </w:rPr>
        <w:t>ZP.272.</w:t>
      </w:r>
      <w:r w:rsidR="009D1739">
        <w:rPr>
          <w:rFonts w:cs="Arial"/>
          <w:b w:val="0"/>
          <w:bCs/>
          <w:sz w:val="22"/>
          <w:szCs w:val="22"/>
        </w:rPr>
        <w:t>106</w:t>
      </w:r>
      <w:r w:rsidR="002C321F">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58D58B32" w14:textId="77777777" w:rsidR="00E71EC1" w:rsidRDefault="00E71EC1" w:rsidP="00D036A0">
      <w:pPr>
        <w:tabs>
          <w:tab w:val="left" w:pos="708"/>
        </w:tabs>
        <w:spacing w:line="271" w:lineRule="auto"/>
        <w:jc w:val="right"/>
        <w:rPr>
          <w:rFonts w:ascii="Arial" w:hAnsi="Arial" w:cs="Arial"/>
          <w:sz w:val="22"/>
          <w:szCs w:val="22"/>
        </w:rPr>
      </w:pPr>
    </w:p>
    <w:p w14:paraId="5521E233" w14:textId="77777777" w:rsidR="00BA08F8" w:rsidRDefault="00BA08F8" w:rsidP="00D036A0">
      <w:pPr>
        <w:tabs>
          <w:tab w:val="left" w:pos="708"/>
        </w:tabs>
        <w:spacing w:line="271" w:lineRule="auto"/>
        <w:jc w:val="right"/>
        <w:rPr>
          <w:rFonts w:ascii="Arial" w:hAnsi="Arial" w:cs="Arial"/>
          <w:sz w:val="22"/>
          <w:szCs w:val="22"/>
        </w:rPr>
      </w:pPr>
    </w:p>
    <w:p w14:paraId="41E493EF" w14:textId="49657AB9"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506BE655" w:rsidR="00D036A0" w:rsidRPr="00DA7B0D" w:rsidRDefault="00196441" w:rsidP="00D036A0">
      <w:pPr>
        <w:tabs>
          <w:tab w:val="left" w:pos="708"/>
        </w:tabs>
        <w:spacing w:line="271" w:lineRule="auto"/>
        <w:rPr>
          <w:rFonts w:ascii="Arial" w:hAnsi="Arial" w:cs="Arial"/>
          <w:sz w:val="22"/>
          <w:szCs w:val="22"/>
        </w:rPr>
      </w:pPr>
      <w:r>
        <w:rPr>
          <w:rFonts w:ascii="Arial" w:hAnsi="Arial" w:cs="Arial"/>
          <w:sz w:val="22"/>
          <w:szCs w:val="22"/>
        </w:rPr>
        <w:t>W</w:t>
      </w:r>
      <w:r w:rsidR="00D036A0">
        <w:rPr>
          <w:rFonts w:ascii="Arial" w:hAnsi="Arial" w:cs="Arial"/>
          <w:sz w:val="22"/>
          <w:szCs w:val="22"/>
        </w:rPr>
        <w:t>ZP</w:t>
      </w:r>
      <w:r w:rsidR="00D036A0" w:rsidRPr="00DA7B0D">
        <w:rPr>
          <w:rFonts w:ascii="Arial" w:hAnsi="Arial" w:cs="Arial"/>
          <w:sz w:val="22"/>
          <w:szCs w:val="22"/>
        </w:rPr>
        <w:t>.272</w:t>
      </w:r>
      <w:r w:rsidR="00D036A0">
        <w:rPr>
          <w:rFonts w:ascii="Arial" w:hAnsi="Arial" w:cs="Arial"/>
          <w:sz w:val="22"/>
          <w:szCs w:val="22"/>
        </w:rPr>
        <w:t>.</w:t>
      </w:r>
      <w:r w:rsidR="00AA2568">
        <w:rPr>
          <w:rFonts w:ascii="Arial" w:hAnsi="Arial" w:cs="Arial"/>
          <w:sz w:val="22"/>
          <w:szCs w:val="22"/>
        </w:rPr>
        <w:t>10</w:t>
      </w:r>
      <w:r w:rsidR="009D1739">
        <w:rPr>
          <w:rFonts w:ascii="Arial" w:hAnsi="Arial" w:cs="Arial"/>
          <w:sz w:val="22"/>
          <w:szCs w:val="22"/>
        </w:rPr>
        <w:t>6</w:t>
      </w:r>
      <w:r w:rsidR="002C321F">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1431C17D"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ED4F52">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69DAB606"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Przedmiot wyk. </w:t>
            </w:r>
          </w:p>
        </w:tc>
        <w:tc>
          <w:tcPr>
            <w:tcW w:w="2316" w:type="dxa"/>
            <w:tcBorders>
              <w:top w:val="single" w:sz="6" w:space="0" w:color="auto"/>
              <w:left w:val="single" w:sz="6" w:space="0" w:color="auto"/>
              <w:bottom w:val="single" w:sz="6" w:space="0" w:color="auto"/>
              <w:right w:val="single" w:sz="6" w:space="0" w:color="auto"/>
            </w:tcBorders>
          </w:tcPr>
          <w:p w14:paraId="6290AB16" w14:textId="0685E4C4"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Data </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6F9B4C82" w14:textId="25965CD3" w:rsidR="009D1739" w:rsidRPr="00B6514E" w:rsidRDefault="009D1739" w:rsidP="009D1739">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lastRenderedPageBreak/>
        <w:t>WZP.272.106.2024</w:t>
      </w:r>
      <w:r w:rsidRPr="00B6514E">
        <w:rPr>
          <w:rFonts w:ascii="Arial" w:hAnsi="Arial" w:cs="Arial"/>
          <w:kern w:val="1"/>
          <w:sz w:val="22"/>
          <w:szCs w:val="22"/>
          <w:lang w:eastAsia="ar-SA"/>
        </w:rPr>
        <w:t xml:space="preserve"> </w:t>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33D314F5" w14:textId="77777777" w:rsidR="009D1739" w:rsidRPr="00B6514E" w:rsidRDefault="009D1739" w:rsidP="009D1739">
      <w:pPr>
        <w:widowControl w:val="0"/>
        <w:tabs>
          <w:tab w:val="left" w:pos="708"/>
        </w:tabs>
        <w:spacing w:line="271" w:lineRule="auto"/>
        <w:ind w:left="57" w:right="-530"/>
        <w:jc w:val="right"/>
        <w:rPr>
          <w:rFonts w:ascii="Arial" w:hAnsi="Arial" w:cs="Arial"/>
          <w:b/>
          <w:kern w:val="1"/>
          <w:sz w:val="22"/>
          <w:szCs w:val="22"/>
          <w:u w:val="single"/>
          <w:lang w:eastAsia="ar-SA"/>
        </w:rPr>
      </w:pPr>
    </w:p>
    <w:p w14:paraId="43D7CD0D" w14:textId="77777777" w:rsidR="009D1739" w:rsidRPr="00B6514E" w:rsidRDefault="009D1739" w:rsidP="009D1739">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48E24197" w14:textId="77777777" w:rsidR="009D1739" w:rsidRPr="00B6514E" w:rsidRDefault="009D1739" w:rsidP="009D1739">
      <w:pPr>
        <w:spacing w:line="271" w:lineRule="auto"/>
        <w:jc w:val="center"/>
        <w:rPr>
          <w:rFonts w:ascii="Arial" w:hAnsi="Arial" w:cs="Arial"/>
          <w:bCs/>
          <w:kern w:val="1"/>
          <w:sz w:val="22"/>
          <w:szCs w:val="22"/>
          <w:lang w:eastAsia="ar-SA"/>
        </w:rPr>
      </w:pPr>
    </w:p>
    <w:p w14:paraId="2AFB1DD7" w14:textId="77777777" w:rsidR="009D1739" w:rsidRPr="00B6514E" w:rsidRDefault="009D1739" w:rsidP="009D1739">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9D1739" w:rsidRPr="00B6514E" w14:paraId="4CCB9859" w14:textId="77777777" w:rsidTr="006650FB">
        <w:tc>
          <w:tcPr>
            <w:tcW w:w="851" w:type="dxa"/>
            <w:tcBorders>
              <w:top w:val="single" w:sz="4" w:space="0" w:color="000000"/>
              <w:left w:val="single" w:sz="4" w:space="0" w:color="000000"/>
              <w:bottom w:val="single" w:sz="4" w:space="0" w:color="000000"/>
            </w:tcBorders>
            <w:shd w:val="clear" w:color="auto" w:fill="auto"/>
          </w:tcPr>
          <w:p w14:paraId="7EB48EBA" w14:textId="77777777" w:rsidR="009D1739" w:rsidRPr="00B6514E" w:rsidRDefault="009D1739" w:rsidP="006650FB">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6FD47CAA" w14:textId="77777777" w:rsidR="009D1739" w:rsidRPr="00B6514E" w:rsidRDefault="009D1739" w:rsidP="006650FB">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BF72C7" w14:textId="77777777" w:rsidR="009D1739" w:rsidRPr="00B6514E" w:rsidRDefault="009D1739" w:rsidP="006650FB">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5CA32138" w14:textId="77777777" w:rsidR="009D1739" w:rsidRPr="00B6514E" w:rsidRDefault="009D1739" w:rsidP="006650FB">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93E54E1" w14:textId="77777777" w:rsidR="009D1739" w:rsidRPr="00B6514E" w:rsidRDefault="009D1739" w:rsidP="006650FB">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74B3F63" w14:textId="77777777" w:rsidR="009D1739" w:rsidRPr="00B6514E" w:rsidRDefault="009D1739" w:rsidP="006650FB">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9D1739" w:rsidRPr="00B6514E" w14:paraId="140429AB" w14:textId="77777777" w:rsidTr="006650FB">
        <w:tc>
          <w:tcPr>
            <w:tcW w:w="851" w:type="dxa"/>
            <w:tcBorders>
              <w:top w:val="single" w:sz="4" w:space="0" w:color="000000"/>
              <w:left w:val="single" w:sz="4" w:space="0" w:color="000000"/>
              <w:bottom w:val="single" w:sz="4" w:space="0" w:color="000000"/>
            </w:tcBorders>
            <w:shd w:val="clear" w:color="auto" w:fill="auto"/>
          </w:tcPr>
          <w:p w14:paraId="39A070F0" w14:textId="77777777" w:rsidR="009D1739" w:rsidRPr="00B6514E" w:rsidRDefault="009D1739" w:rsidP="006650FB">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5B198286" w14:textId="77777777" w:rsidR="009D1739" w:rsidRPr="00B6514E" w:rsidRDefault="009D1739" w:rsidP="006650FB">
            <w:pPr>
              <w:snapToGrid w:val="0"/>
              <w:spacing w:line="271" w:lineRule="auto"/>
              <w:rPr>
                <w:rFonts w:ascii="Arial" w:hAnsi="Arial" w:cs="Arial"/>
                <w:kern w:val="1"/>
                <w:sz w:val="22"/>
                <w:szCs w:val="22"/>
                <w:lang w:eastAsia="ar-SA"/>
              </w:rPr>
            </w:pPr>
          </w:p>
          <w:p w14:paraId="7CB138A0" w14:textId="77777777" w:rsidR="009D1739" w:rsidRPr="00B6514E" w:rsidRDefault="009D1739" w:rsidP="006650FB">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D64C2F" w14:textId="77777777" w:rsidR="009D1739" w:rsidRPr="00B6514E" w:rsidRDefault="009D1739" w:rsidP="006650FB">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9357CDD" w14:textId="77777777" w:rsidR="009D1739" w:rsidRPr="00B6514E" w:rsidRDefault="009D1739" w:rsidP="006650FB">
            <w:pPr>
              <w:snapToGrid w:val="0"/>
              <w:spacing w:line="271" w:lineRule="auto"/>
              <w:jc w:val="both"/>
              <w:rPr>
                <w:rFonts w:ascii="Arial" w:hAnsi="Arial" w:cs="Arial"/>
                <w:kern w:val="1"/>
                <w:sz w:val="22"/>
                <w:szCs w:val="22"/>
                <w:lang w:eastAsia="ar-SA"/>
              </w:rPr>
            </w:pPr>
          </w:p>
        </w:tc>
      </w:tr>
      <w:tr w:rsidR="009D1739" w:rsidRPr="00B6514E" w14:paraId="6E661D28" w14:textId="77777777" w:rsidTr="006650FB">
        <w:tc>
          <w:tcPr>
            <w:tcW w:w="851" w:type="dxa"/>
            <w:tcBorders>
              <w:top w:val="single" w:sz="4" w:space="0" w:color="000000"/>
              <w:left w:val="single" w:sz="4" w:space="0" w:color="000000"/>
              <w:bottom w:val="single" w:sz="4" w:space="0" w:color="000000"/>
            </w:tcBorders>
            <w:shd w:val="clear" w:color="auto" w:fill="auto"/>
          </w:tcPr>
          <w:p w14:paraId="7EBF3080" w14:textId="77777777" w:rsidR="009D1739" w:rsidRPr="00B6514E" w:rsidRDefault="009D1739" w:rsidP="006650FB">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07B4A53A" w14:textId="77777777" w:rsidR="009D1739" w:rsidRPr="00B6514E" w:rsidRDefault="009D1739" w:rsidP="006650FB">
            <w:pPr>
              <w:snapToGrid w:val="0"/>
              <w:spacing w:line="271" w:lineRule="auto"/>
              <w:rPr>
                <w:rFonts w:ascii="Arial" w:hAnsi="Arial" w:cs="Arial"/>
                <w:kern w:val="1"/>
                <w:sz w:val="22"/>
                <w:szCs w:val="22"/>
                <w:lang w:eastAsia="ar-SA"/>
              </w:rPr>
            </w:pPr>
          </w:p>
          <w:p w14:paraId="383345F6" w14:textId="77777777" w:rsidR="009D1739" w:rsidRPr="00B6514E" w:rsidRDefault="009D1739" w:rsidP="006650FB">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0FC86F" w14:textId="77777777" w:rsidR="009D1739" w:rsidRPr="00B6514E" w:rsidRDefault="009D1739" w:rsidP="006650FB">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2890A89" w14:textId="77777777" w:rsidR="009D1739" w:rsidRPr="00B6514E" w:rsidRDefault="009D1739" w:rsidP="006650FB">
            <w:pPr>
              <w:snapToGrid w:val="0"/>
              <w:spacing w:line="271" w:lineRule="auto"/>
              <w:jc w:val="both"/>
              <w:rPr>
                <w:rFonts w:ascii="Arial" w:hAnsi="Arial" w:cs="Arial"/>
                <w:kern w:val="1"/>
                <w:sz w:val="22"/>
                <w:szCs w:val="22"/>
                <w:lang w:eastAsia="ar-SA"/>
              </w:rPr>
            </w:pPr>
          </w:p>
        </w:tc>
      </w:tr>
      <w:tr w:rsidR="009D1739" w:rsidRPr="00B6514E" w14:paraId="5C95C273" w14:textId="77777777" w:rsidTr="006650FB">
        <w:tc>
          <w:tcPr>
            <w:tcW w:w="851" w:type="dxa"/>
            <w:tcBorders>
              <w:top w:val="single" w:sz="4" w:space="0" w:color="000000"/>
              <w:left w:val="single" w:sz="4" w:space="0" w:color="000000"/>
              <w:bottom w:val="single" w:sz="4" w:space="0" w:color="000000"/>
            </w:tcBorders>
            <w:shd w:val="clear" w:color="auto" w:fill="auto"/>
          </w:tcPr>
          <w:p w14:paraId="5E797D3E" w14:textId="77777777" w:rsidR="009D1739" w:rsidRPr="00B6514E" w:rsidRDefault="009D1739" w:rsidP="006650FB">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5C69B25" w14:textId="77777777" w:rsidR="009D1739" w:rsidRPr="00B6514E" w:rsidRDefault="009D1739" w:rsidP="006650FB">
            <w:pPr>
              <w:snapToGrid w:val="0"/>
              <w:spacing w:line="271" w:lineRule="auto"/>
              <w:rPr>
                <w:rFonts w:ascii="Arial" w:hAnsi="Arial" w:cs="Arial"/>
                <w:kern w:val="1"/>
                <w:sz w:val="22"/>
                <w:szCs w:val="22"/>
                <w:lang w:eastAsia="ar-SA"/>
              </w:rPr>
            </w:pPr>
          </w:p>
          <w:p w14:paraId="5F3AE2A9" w14:textId="77777777" w:rsidR="009D1739" w:rsidRPr="00B6514E" w:rsidRDefault="009D1739" w:rsidP="006650FB">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164FEC" w14:textId="77777777" w:rsidR="009D1739" w:rsidRPr="00B6514E" w:rsidRDefault="009D1739" w:rsidP="006650FB">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0050B79" w14:textId="77777777" w:rsidR="009D1739" w:rsidRPr="00B6514E" w:rsidRDefault="009D1739" w:rsidP="006650FB">
            <w:pPr>
              <w:snapToGrid w:val="0"/>
              <w:spacing w:line="271" w:lineRule="auto"/>
              <w:jc w:val="both"/>
              <w:rPr>
                <w:rFonts w:ascii="Arial" w:hAnsi="Arial" w:cs="Arial"/>
                <w:kern w:val="1"/>
                <w:sz w:val="22"/>
                <w:szCs w:val="22"/>
                <w:lang w:eastAsia="ar-SA"/>
              </w:rPr>
            </w:pPr>
          </w:p>
        </w:tc>
      </w:tr>
      <w:tr w:rsidR="009D1739" w:rsidRPr="00B6514E" w14:paraId="20607F94" w14:textId="77777777" w:rsidTr="006650FB">
        <w:tc>
          <w:tcPr>
            <w:tcW w:w="851" w:type="dxa"/>
            <w:tcBorders>
              <w:top w:val="single" w:sz="4" w:space="0" w:color="000000"/>
              <w:left w:val="single" w:sz="4" w:space="0" w:color="000000"/>
              <w:bottom w:val="single" w:sz="4" w:space="0" w:color="000000"/>
            </w:tcBorders>
            <w:shd w:val="clear" w:color="auto" w:fill="auto"/>
          </w:tcPr>
          <w:p w14:paraId="78519708" w14:textId="77777777" w:rsidR="009D1739" w:rsidRPr="00B6514E" w:rsidRDefault="009D1739" w:rsidP="006650FB">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6D1C1320" w14:textId="77777777" w:rsidR="009D1739" w:rsidRPr="00B6514E" w:rsidRDefault="009D1739" w:rsidP="006650FB">
            <w:pPr>
              <w:snapToGrid w:val="0"/>
              <w:spacing w:line="271" w:lineRule="auto"/>
              <w:rPr>
                <w:rFonts w:ascii="Arial" w:hAnsi="Arial" w:cs="Arial"/>
                <w:kern w:val="1"/>
                <w:sz w:val="22"/>
                <w:szCs w:val="22"/>
                <w:lang w:eastAsia="ar-SA"/>
              </w:rPr>
            </w:pPr>
          </w:p>
          <w:p w14:paraId="6916B154" w14:textId="77777777" w:rsidR="009D1739" w:rsidRPr="00B6514E" w:rsidRDefault="009D1739" w:rsidP="006650FB">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9DC35A" w14:textId="77777777" w:rsidR="009D1739" w:rsidRPr="00B6514E" w:rsidRDefault="009D1739" w:rsidP="006650FB">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D5C1363" w14:textId="77777777" w:rsidR="009D1739" w:rsidRPr="00B6514E" w:rsidRDefault="009D1739" w:rsidP="006650FB">
            <w:pPr>
              <w:snapToGrid w:val="0"/>
              <w:spacing w:line="271" w:lineRule="auto"/>
              <w:jc w:val="both"/>
              <w:rPr>
                <w:rFonts w:ascii="Arial" w:hAnsi="Arial" w:cs="Arial"/>
                <w:kern w:val="1"/>
                <w:sz w:val="22"/>
                <w:szCs w:val="22"/>
                <w:lang w:eastAsia="ar-SA"/>
              </w:rPr>
            </w:pPr>
          </w:p>
        </w:tc>
      </w:tr>
      <w:tr w:rsidR="009D1739" w:rsidRPr="00B6514E" w14:paraId="45AE727B" w14:textId="77777777" w:rsidTr="006650FB">
        <w:tc>
          <w:tcPr>
            <w:tcW w:w="851" w:type="dxa"/>
            <w:tcBorders>
              <w:top w:val="single" w:sz="4" w:space="0" w:color="000000"/>
              <w:left w:val="single" w:sz="4" w:space="0" w:color="000000"/>
              <w:bottom w:val="single" w:sz="4" w:space="0" w:color="000000"/>
            </w:tcBorders>
            <w:shd w:val="clear" w:color="auto" w:fill="auto"/>
          </w:tcPr>
          <w:p w14:paraId="310B169A" w14:textId="77777777" w:rsidR="009D1739" w:rsidRPr="00B6514E" w:rsidRDefault="009D1739" w:rsidP="006650FB">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116ED083" w14:textId="77777777" w:rsidR="009D1739" w:rsidRPr="00B6514E" w:rsidRDefault="009D1739" w:rsidP="006650FB">
            <w:pPr>
              <w:snapToGrid w:val="0"/>
              <w:spacing w:line="271" w:lineRule="auto"/>
              <w:rPr>
                <w:rFonts w:ascii="Arial" w:hAnsi="Arial" w:cs="Arial"/>
                <w:kern w:val="1"/>
                <w:sz w:val="22"/>
                <w:szCs w:val="22"/>
                <w:lang w:eastAsia="ar-SA"/>
              </w:rPr>
            </w:pPr>
          </w:p>
          <w:p w14:paraId="6341FEC4" w14:textId="77777777" w:rsidR="009D1739" w:rsidRPr="00B6514E" w:rsidRDefault="009D1739" w:rsidP="006650FB">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7827C" w14:textId="77777777" w:rsidR="009D1739" w:rsidRPr="00B6514E" w:rsidRDefault="009D1739" w:rsidP="006650FB">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B5D4B8" w14:textId="77777777" w:rsidR="009D1739" w:rsidRPr="00B6514E" w:rsidRDefault="009D1739" w:rsidP="006650FB">
            <w:pPr>
              <w:snapToGrid w:val="0"/>
              <w:spacing w:line="271" w:lineRule="auto"/>
              <w:jc w:val="both"/>
              <w:rPr>
                <w:rFonts w:ascii="Arial" w:hAnsi="Arial" w:cs="Arial"/>
                <w:kern w:val="1"/>
                <w:sz w:val="22"/>
                <w:szCs w:val="22"/>
                <w:lang w:eastAsia="ar-SA"/>
              </w:rPr>
            </w:pPr>
          </w:p>
        </w:tc>
      </w:tr>
      <w:tr w:rsidR="009D1739" w:rsidRPr="00B6514E" w14:paraId="3E473D0B" w14:textId="77777777" w:rsidTr="006650FB">
        <w:tc>
          <w:tcPr>
            <w:tcW w:w="851" w:type="dxa"/>
            <w:tcBorders>
              <w:top w:val="single" w:sz="4" w:space="0" w:color="000000"/>
              <w:left w:val="single" w:sz="4" w:space="0" w:color="000000"/>
              <w:bottom w:val="single" w:sz="4" w:space="0" w:color="000000"/>
            </w:tcBorders>
            <w:shd w:val="clear" w:color="auto" w:fill="auto"/>
          </w:tcPr>
          <w:p w14:paraId="506AB824" w14:textId="77777777" w:rsidR="009D1739" w:rsidRPr="00B6514E" w:rsidRDefault="009D1739" w:rsidP="006650FB">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92726A7" w14:textId="77777777" w:rsidR="009D1739" w:rsidRPr="00B6514E" w:rsidRDefault="009D1739" w:rsidP="006650FB">
            <w:pPr>
              <w:snapToGrid w:val="0"/>
              <w:spacing w:line="271" w:lineRule="auto"/>
              <w:rPr>
                <w:rFonts w:ascii="Arial" w:hAnsi="Arial" w:cs="Arial"/>
                <w:kern w:val="1"/>
                <w:sz w:val="22"/>
                <w:szCs w:val="22"/>
                <w:lang w:eastAsia="ar-SA"/>
              </w:rPr>
            </w:pPr>
          </w:p>
          <w:p w14:paraId="5E02ABE2" w14:textId="77777777" w:rsidR="009D1739" w:rsidRPr="00B6514E" w:rsidRDefault="009D1739" w:rsidP="006650FB">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88E76D" w14:textId="77777777" w:rsidR="009D1739" w:rsidRPr="00B6514E" w:rsidRDefault="009D1739" w:rsidP="006650FB">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A2310C5" w14:textId="77777777" w:rsidR="009D1739" w:rsidRPr="00B6514E" w:rsidRDefault="009D1739" w:rsidP="006650FB">
            <w:pPr>
              <w:snapToGrid w:val="0"/>
              <w:spacing w:line="271" w:lineRule="auto"/>
              <w:jc w:val="both"/>
              <w:rPr>
                <w:rFonts w:ascii="Arial" w:hAnsi="Arial" w:cs="Arial"/>
                <w:kern w:val="1"/>
                <w:sz w:val="22"/>
                <w:szCs w:val="22"/>
                <w:lang w:eastAsia="ar-SA"/>
              </w:rPr>
            </w:pPr>
          </w:p>
        </w:tc>
      </w:tr>
      <w:tr w:rsidR="009D1739" w:rsidRPr="00B6514E" w14:paraId="1916A563" w14:textId="77777777" w:rsidTr="006650FB">
        <w:tc>
          <w:tcPr>
            <w:tcW w:w="851" w:type="dxa"/>
            <w:tcBorders>
              <w:top w:val="single" w:sz="4" w:space="0" w:color="000000"/>
              <w:left w:val="single" w:sz="4" w:space="0" w:color="000000"/>
              <w:bottom w:val="single" w:sz="4" w:space="0" w:color="000000"/>
            </w:tcBorders>
            <w:shd w:val="clear" w:color="auto" w:fill="auto"/>
          </w:tcPr>
          <w:p w14:paraId="4DFDA2EA" w14:textId="77777777" w:rsidR="009D1739" w:rsidRPr="00B6514E" w:rsidRDefault="009D1739" w:rsidP="006650FB">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65FD5A2" w14:textId="77777777" w:rsidR="009D1739" w:rsidRPr="00B6514E" w:rsidRDefault="009D1739" w:rsidP="006650FB">
            <w:pPr>
              <w:snapToGrid w:val="0"/>
              <w:spacing w:line="271" w:lineRule="auto"/>
              <w:rPr>
                <w:rFonts w:ascii="Arial" w:hAnsi="Arial" w:cs="Arial"/>
                <w:kern w:val="1"/>
                <w:sz w:val="22"/>
                <w:szCs w:val="22"/>
                <w:lang w:eastAsia="ar-SA"/>
              </w:rPr>
            </w:pPr>
          </w:p>
          <w:p w14:paraId="75936D88" w14:textId="77777777" w:rsidR="009D1739" w:rsidRPr="00B6514E" w:rsidRDefault="009D1739" w:rsidP="006650FB">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DDF7C3" w14:textId="77777777" w:rsidR="009D1739" w:rsidRPr="00B6514E" w:rsidRDefault="009D1739" w:rsidP="006650FB">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576C955" w14:textId="77777777" w:rsidR="009D1739" w:rsidRPr="00B6514E" w:rsidRDefault="009D1739" w:rsidP="006650FB">
            <w:pPr>
              <w:snapToGrid w:val="0"/>
              <w:spacing w:line="271" w:lineRule="auto"/>
              <w:jc w:val="both"/>
              <w:rPr>
                <w:rFonts w:ascii="Arial" w:hAnsi="Arial" w:cs="Arial"/>
                <w:kern w:val="1"/>
                <w:sz w:val="22"/>
                <w:szCs w:val="22"/>
                <w:lang w:eastAsia="ar-SA"/>
              </w:rPr>
            </w:pPr>
          </w:p>
        </w:tc>
      </w:tr>
    </w:tbl>
    <w:p w14:paraId="14D382D6" w14:textId="77777777" w:rsidR="009D1739" w:rsidRPr="00B6514E" w:rsidRDefault="009D1739" w:rsidP="009D1739">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114F043E" w14:textId="77777777" w:rsidR="009D1739" w:rsidRPr="00B6514E" w:rsidRDefault="009D1739" w:rsidP="009D1739">
      <w:pPr>
        <w:suppressAutoHyphens/>
        <w:spacing w:line="271" w:lineRule="auto"/>
        <w:ind w:firstLine="3960"/>
        <w:jc w:val="center"/>
        <w:rPr>
          <w:rFonts w:ascii="Arial" w:hAnsi="Arial" w:cs="Arial"/>
          <w:iCs/>
          <w:kern w:val="1"/>
          <w:sz w:val="22"/>
          <w:szCs w:val="22"/>
          <w:lang w:eastAsia="ar-SA"/>
        </w:rPr>
      </w:pPr>
    </w:p>
    <w:p w14:paraId="1F62705A" w14:textId="77777777" w:rsidR="009D1739" w:rsidRPr="00B6514E" w:rsidRDefault="009D1739" w:rsidP="009D1739">
      <w:pPr>
        <w:suppressAutoHyphens/>
        <w:spacing w:line="271" w:lineRule="auto"/>
        <w:ind w:firstLine="3960"/>
        <w:jc w:val="center"/>
        <w:rPr>
          <w:rFonts w:ascii="Arial" w:hAnsi="Arial" w:cs="Arial"/>
          <w:iCs/>
          <w:kern w:val="1"/>
          <w:sz w:val="22"/>
          <w:szCs w:val="22"/>
          <w:lang w:eastAsia="ar-SA"/>
        </w:rPr>
      </w:pPr>
    </w:p>
    <w:p w14:paraId="1E7CFE85" w14:textId="77777777" w:rsidR="009D1739" w:rsidRPr="00B6514E" w:rsidRDefault="009D1739" w:rsidP="009D1739">
      <w:pPr>
        <w:suppressAutoHyphens/>
        <w:spacing w:line="271" w:lineRule="auto"/>
        <w:ind w:firstLine="3960"/>
        <w:jc w:val="center"/>
        <w:rPr>
          <w:rFonts w:ascii="Arial" w:hAnsi="Arial" w:cs="Arial"/>
          <w:iCs/>
          <w:kern w:val="1"/>
          <w:sz w:val="22"/>
          <w:szCs w:val="22"/>
          <w:lang w:eastAsia="ar-SA"/>
        </w:rPr>
      </w:pPr>
    </w:p>
    <w:p w14:paraId="3C3CF548" w14:textId="77777777" w:rsidR="009D1739" w:rsidRPr="00B6514E" w:rsidRDefault="009D1739" w:rsidP="009D1739">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99A9125" w14:textId="77777777" w:rsidR="009D1739" w:rsidRPr="00B6514E" w:rsidRDefault="009D1739" w:rsidP="009D1739">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77DEA715" w14:textId="77777777" w:rsidR="009D1739" w:rsidRDefault="009D1739" w:rsidP="004F743F">
      <w:pPr>
        <w:tabs>
          <w:tab w:val="left" w:pos="708"/>
        </w:tabs>
        <w:spacing w:line="271" w:lineRule="auto"/>
        <w:rPr>
          <w:rFonts w:ascii="Arial" w:hAnsi="Arial" w:cs="Arial"/>
          <w:sz w:val="22"/>
          <w:szCs w:val="22"/>
        </w:rPr>
      </w:pPr>
    </w:p>
    <w:p w14:paraId="375A6946" w14:textId="77777777" w:rsidR="009D1739" w:rsidRDefault="009D1739" w:rsidP="004F743F">
      <w:pPr>
        <w:tabs>
          <w:tab w:val="left" w:pos="708"/>
        </w:tabs>
        <w:spacing w:line="271" w:lineRule="auto"/>
        <w:rPr>
          <w:rFonts w:ascii="Arial" w:hAnsi="Arial" w:cs="Arial"/>
          <w:sz w:val="22"/>
          <w:szCs w:val="22"/>
        </w:rPr>
      </w:pPr>
    </w:p>
    <w:p w14:paraId="7411AADA" w14:textId="77777777" w:rsidR="009D1739" w:rsidRDefault="009D1739" w:rsidP="004F743F">
      <w:pPr>
        <w:tabs>
          <w:tab w:val="left" w:pos="708"/>
        </w:tabs>
        <w:spacing w:line="271" w:lineRule="auto"/>
        <w:rPr>
          <w:rFonts w:ascii="Arial" w:hAnsi="Arial" w:cs="Arial"/>
          <w:sz w:val="22"/>
          <w:szCs w:val="22"/>
        </w:rPr>
      </w:pPr>
    </w:p>
    <w:p w14:paraId="40C3FE6D" w14:textId="77777777" w:rsidR="009D1739" w:rsidRDefault="009D1739" w:rsidP="004F743F">
      <w:pPr>
        <w:tabs>
          <w:tab w:val="left" w:pos="708"/>
        </w:tabs>
        <w:spacing w:line="271" w:lineRule="auto"/>
        <w:rPr>
          <w:rFonts w:ascii="Arial" w:hAnsi="Arial" w:cs="Arial"/>
          <w:sz w:val="22"/>
          <w:szCs w:val="22"/>
        </w:rPr>
      </w:pPr>
    </w:p>
    <w:p w14:paraId="5656CFAA" w14:textId="77777777" w:rsidR="009D1739" w:rsidRDefault="009D1739" w:rsidP="004F743F">
      <w:pPr>
        <w:tabs>
          <w:tab w:val="left" w:pos="708"/>
        </w:tabs>
        <w:spacing w:line="271" w:lineRule="auto"/>
        <w:rPr>
          <w:rFonts w:ascii="Arial" w:hAnsi="Arial" w:cs="Arial"/>
          <w:sz w:val="22"/>
          <w:szCs w:val="22"/>
        </w:rPr>
      </w:pPr>
    </w:p>
    <w:p w14:paraId="7985D6F3" w14:textId="77777777" w:rsidR="009D1739" w:rsidRDefault="009D1739" w:rsidP="004F743F">
      <w:pPr>
        <w:tabs>
          <w:tab w:val="left" w:pos="708"/>
        </w:tabs>
        <w:spacing w:line="271" w:lineRule="auto"/>
        <w:rPr>
          <w:rFonts w:ascii="Arial" w:hAnsi="Arial" w:cs="Arial"/>
          <w:sz w:val="22"/>
          <w:szCs w:val="22"/>
        </w:rPr>
      </w:pPr>
    </w:p>
    <w:p w14:paraId="3523E588" w14:textId="77777777" w:rsidR="009D1739" w:rsidRDefault="009D1739" w:rsidP="004F743F">
      <w:pPr>
        <w:tabs>
          <w:tab w:val="left" w:pos="708"/>
        </w:tabs>
        <w:spacing w:line="271" w:lineRule="auto"/>
        <w:rPr>
          <w:rFonts w:ascii="Arial" w:hAnsi="Arial" w:cs="Arial"/>
          <w:sz w:val="22"/>
          <w:szCs w:val="22"/>
        </w:rPr>
      </w:pPr>
    </w:p>
    <w:p w14:paraId="787B2672" w14:textId="77777777" w:rsidR="009D1739" w:rsidRDefault="009D1739" w:rsidP="004F743F">
      <w:pPr>
        <w:tabs>
          <w:tab w:val="left" w:pos="708"/>
        </w:tabs>
        <w:spacing w:line="271" w:lineRule="auto"/>
        <w:rPr>
          <w:rFonts w:ascii="Arial" w:hAnsi="Arial" w:cs="Arial"/>
          <w:sz w:val="22"/>
          <w:szCs w:val="22"/>
        </w:rPr>
      </w:pPr>
    </w:p>
    <w:p w14:paraId="474B7476" w14:textId="77777777" w:rsidR="009D1739" w:rsidRDefault="009D1739" w:rsidP="004F743F">
      <w:pPr>
        <w:tabs>
          <w:tab w:val="left" w:pos="708"/>
        </w:tabs>
        <w:spacing w:line="271" w:lineRule="auto"/>
        <w:rPr>
          <w:rFonts w:ascii="Arial" w:hAnsi="Arial" w:cs="Arial"/>
          <w:sz w:val="22"/>
          <w:szCs w:val="22"/>
        </w:rPr>
      </w:pPr>
    </w:p>
    <w:p w14:paraId="39A77E09" w14:textId="77777777" w:rsidR="009D1739" w:rsidRDefault="009D1739" w:rsidP="004F743F">
      <w:pPr>
        <w:tabs>
          <w:tab w:val="left" w:pos="708"/>
        </w:tabs>
        <w:spacing w:line="271" w:lineRule="auto"/>
        <w:rPr>
          <w:rFonts w:ascii="Arial" w:hAnsi="Arial" w:cs="Arial"/>
          <w:sz w:val="22"/>
          <w:szCs w:val="22"/>
        </w:rPr>
      </w:pPr>
    </w:p>
    <w:p w14:paraId="7A814B43" w14:textId="77777777" w:rsidR="009D1739" w:rsidRDefault="009D1739" w:rsidP="004F743F">
      <w:pPr>
        <w:tabs>
          <w:tab w:val="left" w:pos="708"/>
        </w:tabs>
        <w:spacing w:line="271" w:lineRule="auto"/>
        <w:rPr>
          <w:rFonts w:ascii="Arial" w:hAnsi="Arial" w:cs="Arial"/>
          <w:sz w:val="22"/>
          <w:szCs w:val="22"/>
        </w:rPr>
      </w:pPr>
    </w:p>
    <w:p w14:paraId="7532DE96" w14:textId="77777777" w:rsidR="009D1739" w:rsidRDefault="009D1739" w:rsidP="004F743F">
      <w:pPr>
        <w:tabs>
          <w:tab w:val="left" w:pos="708"/>
        </w:tabs>
        <w:spacing w:line="271" w:lineRule="auto"/>
        <w:rPr>
          <w:rFonts w:ascii="Arial" w:hAnsi="Arial" w:cs="Arial"/>
          <w:sz w:val="22"/>
          <w:szCs w:val="22"/>
        </w:rPr>
      </w:pPr>
    </w:p>
    <w:p w14:paraId="6C4B6908" w14:textId="77777777" w:rsidR="009D1739" w:rsidRDefault="009D1739" w:rsidP="004F743F">
      <w:pPr>
        <w:tabs>
          <w:tab w:val="left" w:pos="708"/>
        </w:tabs>
        <w:spacing w:line="271" w:lineRule="auto"/>
        <w:rPr>
          <w:rFonts w:ascii="Arial" w:hAnsi="Arial" w:cs="Arial"/>
          <w:sz w:val="22"/>
          <w:szCs w:val="22"/>
        </w:rPr>
      </w:pPr>
    </w:p>
    <w:p w14:paraId="6ECC5FE1" w14:textId="77777777" w:rsidR="009D1739" w:rsidRDefault="009D1739" w:rsidP="004F743F">
      <w:pPr>
        <w:tabs>
          <w:tab w:val="left" w:pos="708"/>
        </w:tabs>
        <w:spacing w:line="271" w:lineRule="auto"/>
        <w:rPr>
          <w:rFonts w:ascii="Arial" w:hAnsi="Arial" w:cs="Arial"/>
          <w:sz w:val="22"/>
          <w:szCs w:val="22"/>
        </w:rPr>
      </w:pPr>
    </w:p>
    <w:p w14:paraId="27D3D094" w14:textId="77777777" w:rsidR="009D1739" w:rsidRDefault="009D1739" w:rsidP="004F743F">
      <w:pPr>
        <w:tabs>
          <w:tab w:val="left" w:pos="708"/>
        </w:tabs>
        <w:spacing w:line="271" w:lineRule="auto"/>
        <w:rPr>
          <w:rFonts w:ascii="Arial" w:hAnsi="Arial" w:cs="Arial"/>
          <w:sz w:val="22"/>
          <w:szCs w:val="22"/>
        </w:rPr>
      </w:pPr>
    </w:p>
    <w:p w14:paraId="19BFC4FA" w14:textId="13C2B04D" w:rsidR="004F743F" w:rsidRPr="00DA7B0D" w:rsidRDefault="00196441" w:rsidP="004F743F">
      <w:pPr>
        <w:tabs>
          <w:tab w:val="left" w:pos="708"/>
        </w:tabs>
        <w:spacing w:line="271" w:lineRule="auto"/>
        <w:rPr>
          <w:rFonts w:ascii="Arial" w:hAnsi="Arial" w:cs="Arial"/>
          <w:sz w:val="22"/>
          <w:szCs w:val="22"/>
        </w:rPr>
      </w:pPr>
      <w:r>
        <w:rPr>
          <w:rFonts w:ascii="Arial" w:hAnsi="Arial" w:cs="Arial"/>
          <w:sz w:val="22"/>
          <w:szCs w:val="22"/>
        </w:rPr>
        <w:lastRenderedPageBreak/>
        <w:t>W</w:t>
      </w:r>
      <w:r w:rsidR="004F743F">
        <w:rPr>
          <w:rFonts w:ascii="Arial" w:hAnsi="Arial" w:cs="Arial"/>
          <w:sz w:val="22"/>
          <w:szCs w:val="22"/>
        </w:rPr>
        <w:t>ZP</w:t>
      </w:r>
      <w:r w:rsidR="004F743F" w:rsidRPr="00DA7B0D">
        <w:rPr>
          <w:rFonts w:ascii="Arial" w:hAnsi="Arial" w:cs="Arial"/>
          <w:sz w:val="22"/>
          <w:szCs w:val="22"/>
        </w:rPr>
        <w:t>.272</w:t>
      </w:r>
      <w:r w:rsidR="004F743F">
        <w:rPr>
          <w:rFonts w:ascii="Arial" w:hAnsi="Arial" w:cs="Arial"/>
          <w:sz w:val="22"/>
          <w:szCs w:val="22"/>
        </w:rPr>
        <w:t>.</w:t>
      </w:r>
      <w:r w:rsidR="00AA2568">
        <w:rPr>
          <w:rFonts w:ascii="Arial" w:hAnsi="Arial" w:cs="Arial"/>
          <w:sz w:val="22"/>
          <w:szCs w:val="22"/>
        </w:rPr>
        <w:t>10</w:t>
      </w:r>
      <w:r w:rsidR="009D1739">
        <w:rPr>
          <w:rFonts w:ascii="Arial" w:hAnsi="Arial" w:cs="Arial"/>
          <w:sz w:val="22"/>
          <w:szCs w:val="22"/>
        </w:rPr>
        <w:t>6</w:t>
      </w:r>
      <w:r w:rsidR="002C321F">
        <w:rPr>
          <w:rFonts w:ascii="Arial" w:hAnsi="Arial" w:cs="Arial"/>
          <w:sz w:val="22"/>
          <w:szCs w:val="22"/>
        </w:rPr>
        <w:t>.2024</w:t>
      </w:r>
    </w:p>
    <w:p w14:paraId="3CD51E22" w14:textId="24E83CFD"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AA2568">
        <w:rPr>
          <w:rFonts w:ascii="Arial" w:hAnsi="Arial" w:cs="Arial"/>
          <w:sz w:val="22"/>
          <w:szCs w:val="22"/>
        </w:rPr>
        <w:t>6</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1890B83E">
                <wp:simplePos x="0" y="0"/>
                <wp:positionH relativeFrom="column">
                  <wp:posOffset>-71120</wp:posOffset>
                </wp:positionH>
                <wp:positionV relativeFrom="paragraph">
                  <wp:posOffset>65405</wp:posOffset>
                </wp:positionV>
                <wp:extent cx="6181725" cy="514350"/>
                <wp:effectExtent l="0" t="0" r="2857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514350"/>
                        </a:xfrm>
                        <a:prstGeom prst="rect">
                          <a:avLst/>
                        </a:prstGeom>
                        <a:solidFill>
                          <a:srgbClr val="FFFFFF"/>
                        </a:solidFill>
                        <a:ln w="9525">
                          <a:solidFill>
                            <a:srgbClr val="000000"/>
                          </a:solidFill>
                          <a:miter lim="800000"/>
                          <a:headEnd/>
                          <a:tailEnd/>
                        </a:ln>
                      </wps:spPr>
                      <wps:txbx>
                        <w:txbxContent>
                          <w:p w14:paraId="68AD911F" w14:textId="20C61DB3" w:rsidR="00D036A0" w:rsidRPr="0068225D" w:rsidRDefault="009D1739" w:rsidP="00AA2568">
                            <w:pPr>
                              <w:pStyle w:val="Tytu"/>
                              <w:rPr>
                                <w:sz w:val="22"/>
                                <w:szCs w:val="22"/>
                              </w:rPr>
                            </w:pPr>
                            <w:r>
                              <w:rPr>
                                <w:sz w:val="22"/>
                                <w:szCs w:val="22"/>
                              </w:rPr>
                              <w:t>F</w:t>
                            </w:r>
                            <w:r w:rsidRPr="009D1739">
                              <w:rPr>
                                <w:sz w:val="22"/>
                                <w:szCs w:val="22"/>
                              </w:rPr>
                              <w:t>rezowanie korekcyjne nawierzchni asfaltowej na remontowanych odcinkach dróg powiatowych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15pt;width:486.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">
                <v:textbox>
                  <w:txbxContent>
                    <w:p w14:paraId="68AD911F" w14:textId="20C61DB3" w:rsidR="00D036A0" w:rsidRPr="0068225D" w:rsidRDefault="009D1739" w:rsidP="00AA2568">
                      <w:pPr>
                        <w:pStyle w:val="Tytu"/>
                        <w:rPr>
                          <w:sz w:val="22"/>
                          <w:szCs w:val="22"/>
                        </w:rPr>
                      </w:pPr>
                      <w:r>
                        <w:rPr>
                          <w:sz w:val="22"/>
                          <w:szCs w:val="22"/>
                        </w:rPr>
                        <w:t>F</w:t>
                      </w:r>
                      <w:r w:rsidRPr="009D1739">
                        <w:rPr>
                          <w:sz w:val="22"/>
                          <w:szCs w:val="22"/>
                        </w:rPr>
                        <w:t>rezowanie korekcyjne nawierzchni asfaltowej na remontowanych odcinkach dróg powiatowych</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10158D0A"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 w15:restartNumberingAfterBreak="0">
    <w:nsid w:val="00000027"/>
    <w:multiLevelType w:val="multilevel"/>
    <w:tmpl w:val="B42A3688"/>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ind w:left="28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5455A93"/>
    <w:multiLevelType w:val="multilevel"/>
    <w:tmpl w:val="C748885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06F2107C"/>
    <w:multiLevelType w:val="hybridMultilevel"/>
    <w:tmpl w:val="2B9EA9F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 w15:restartNumberingAfterBreak="0">
    <w:nsid w:val="079F14CE"/>
    <w:multiLevelType w:val="hybridMultilevel"/>
    <w:tmpl w:val="D2B4BE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863C8C"/>
    <w:multiLevelType w:val="hybridMultilevel"/>
    <w:tmpl w:val="125499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0B6BC8"/>
    <w:multiLevelType w:val="hybridMultilevel"/>
    <w:tmpl w:val="7968EF4E"/>
    <w:lvl w:ilvl="0" w:tplc="0B7AA6E4">
      <w:start w:val="1"/>
      <w:numFmt w:val="decimal"/>
      <w:pStyle w:val="ppktwniosku"/>
      <w:lvlText w:val="2.%1"/>
      <w:lvlJc w:val="left"/>
      <w:pPr>
        <w:ind w:left="360" w:hanging="360"/>
      </w:pPr>
      <w:rPr>
        <w:rFonts w:hint="default"/>
        <w:b w:val="0"/>
        <w:bCs/>
        <w:i w:val="0"/>
        <w:iCs/>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31A7302"/>
    <w:multiLevelType w:val="multilevel"/>
    <w:tmpl w:val="D4A44E3A"/>
    <w:lvl w:ilvl="0">
      <w:start w:val="2"/>
      <w:numFmt w:val="decimal"/>
      <w:lvlText w:val="%1"/>
      <w:lvlJc w:val="left"/>
      <w:pPr>
        <w:ind w:left="420" w:hanging="420"/>
      </w:pPr>
      <w:rPr>
        <w:rFonts w:hint="default"/>
        <w:b w:val="0"/>
        <w:i w:val="0"/>
      </w:rPr>
    </w:lvl>
    <w:lvl w:ilvl="1">
      <w:start w:val="10"/>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0" w15:restartNumberingAfterBreak="0">
    <w:nsid w:val="13611628"/>
    <w:multiLevelType w:val="hybridMultilevel"/>
    <w:tmpl w:val="F9968132"/>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3FE217B"/>
    <w:multiLevelType w:val="hybridMultilevel"/>
    <w:tmpl w:val="530098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15558"/>
    <w:multiLevelType w:val="multilevel"/>
    <w:tmpl w:val="294ED7F6"/>
    <w:lvl w:ilvl="0">
      <w:start w:val="1"/>
      <w:numFmt w:val="decimal"/>
      <w:lvlText w:val="%1)"/>
      <w:lvlJc w:val="left"/>
      <w:pPr>
        <w:tabs>
          <w:tab w:val="num" w:pos="1068"/>
        </w:tabs>
        <w:ind w:left="1068" w:hanging="360"/>
      </w:pPr>
      <w:rPr>
        <w:rFonts w:hint="default"/>
        <w:b w:val="0"/>
      </w:rPr>
    </w:lvl>
    <w:lvl w:ilvl="1">
      <w:start w:val="1"/>
      <w:numFmt w:val="decimal"/>
      <w:lvlText w:val="%2."/>
      <w:lvlJc w:val="left"/>
      <w:pPr>
        <w:tabs>
          <w:tab w:val="num" w:pos="1788"/>
        </w:tabs>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14" w15:restartNumberingAfterBreak="0">
    <w:nsid w:val="181F142C"/>
    <w:multiLevelType w:val="hybridMultilevel"/>
    <w:tmpl w:val="1B86594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A64D7F"/>
    <w:multiLevelType w:val="hybridMultilevel"/>
    <w:tmpl w:val="7F38EF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4924C3"/>
    <w:multiLevelType w:val="hybridMultilevel"/>
    <w:tmpl w:val="86FA916C"/>
    <w:lvl w:ilvl="0" w:tplc="2D24340C">
      <w:start w:val="1"/>
      <w:numFmt w:val="decimal"/>
      <w:lvlText w:val="%1."/>
      <w:lvlJc w:val="left"/>
      <w:pPr>
        <w:ind w:left="720" w:hanging="360"/>
      </w:pPr>
      <w:rPr>
        <w:rFonts w:ascii="Times New Roman" w:eastAsia="Times New Roman" w:hAnsi="Times New Roman" w:cs="Times New Roman" w:hint="default"/>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06338A5"/>
    <w:multiLevelType w:val="hybridMultilevel"/>
    <w:tmpl w:val="B2026E72"/>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4691603"/>
    <w:multiLevelType w:val="hybridMultilevel"/>
    <w:tmpl w:val="5DA61BA8"/>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9431DC7"/>
    <w:multiLevelType w:val="hybridMultilevel"/>
    <w:tmpl w:val="28F0E6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541B6E"/>
    <w:multiLevelType w:val="hybridMultilevel"/>
    <w:tmpl w:val="0BD093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BE7534"/>
    <w:multiLevelType w:val="hybridMultilevel"/>
    <w:tmpl w:val="D158BF8C"/>
    <w:lvl w:ilvl="0" w:tplc="FA6A7988">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AC57884"/>
    <w:multiLevelType w:val="hybridMultilevel"/>
    <w:tmpl w:val="D53E5390"/>
    <w:lvl w:ilvl="0" w:tplc="E74AA5A0">
      <w:start w:val="1"/>
      <w:numFmt w:val="decimal"/>
      <w:lvlText w:val="%1."/>
      <w:lvlJc w:val="left"/>
      <w:pPr>
        <w:ind w:left="360" w:hanging="360"/>
      </w:pPr>
      <w:rPr>
        <w:rFonts w:ascii="Times New Roman" w:eastAsia="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B04683"/>
    <w:multiLevelType w:val="hybridMultilevel"/>
    <w:tmpl w:val="9336E0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F2C78FC"/>
    <w:multiLevelType w:val="hybridMultilevel"/>
    <w:tmpl w:val="1CB0DB0C"/>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C9D137C"/>
    <w:multiLevelType w:val="hybridMultilevel"/>
    <w:tmpl w:val="598A6000"/>
    <w:lvl w:ilvl="0" w:tplc="04150011">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530A54"/>
    <w:multiLevelType w:val="multilevel"/>
    <w:tmpl w:val="16E6CC54"/>
    <w:lvl w:ilvl="0">
      <w:start w:val="1"/>
      <w:numFmt w:val="decimal"/>
      <w:lvlText w:val="%1."/>
      <w:lvlJc w:val="left"/>
      <w:pPr>
        <w:ind w:left="360" w:hanging="360"/>
      </w:pPr>
      <w:rPr>
        <w:b w:val="0"/>
        <w:i w:val="0"/>
        <w:iCs/>
        <w:color w:val="auto"/>
        <w:sz w:val="22"/>
        <w:szCs w:val="22"/>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456A3CD5"/>
    <w:multiLevelType w:val="hybridMultilevel"/>
    <w:tmpl w:val="6D3E7DE2"/>
    <w:lvl w:ilvl="0" w:tplc="DD8AB3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E76B76"/>
    <w:multiLevelType w:val="hybridMultilevel"/>
    <w:tmpl w:val="A178E932"/>
    <w:lvl w:ilvl="0" w:tplc="6D1656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79A24DA"/>
    <w:multiLevelType w:val="hybridMultilevel"/>
    <w:tmpl w:val="1E72740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F262B63"/>
    <w:multiLevelType w:val="hybridMultilevel"/>
    <w:tmpl w:val="C908DF4E"/>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4C3107C"/>
    <w:multiLevelType w:val="hybridMultilevel"/>
    <w:tmpl w:val="0A689474"/>
    <w:lvl w:ilvl="0" w:tplc="1B9C9EE4">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8E93E20"/>
    <w:multiLevelType w:val="hybridMultilevel"/>
    <w:tmpl w:val="3EFCB2F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5BFD4616"/>
    <w:multiLevelType w:val="multilevel"/>
    <w:tmpl w:val="756E5E0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0E3A90"/>
    <w:multiLevelType w:val="hybridMultilevel"/>
    <w:tmpl w:val="64A6C668"/>
    <w:lvl w:ilvl="0" w:tplc="0B0ACEEA">
      <w:start w:val="1"/>
      <w:numFmt w:val="decimal"/>
      <w:lvlText w:val="%1."/>
      <w:lvlJc w:val="left"/>
      <w:pPr>
        <w:ind w:left="360" w:hanging="360"/>
      </w:pPr>
      <w:rPr>
        <w:b w:val="0"/>
        <w:bCs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46366D3"/>
    <w:multiLevelType w:val="multilevel"/>
    <w:tmpl w:val="B9B29030"/>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F305395"/>
    <w:multiLevelType w:val="hybridMultilevel"/>
    <w:tmpl w:val="5DA2926C"/>
    <w:lvl w:ilvl="0" w:tplc="66089E08">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8B627C1"/>
    <w:multiLevelType w:val="hybridMultilevel"/>
    <w:tmpl w:val="B0E6DA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68283386">
    <w:abstractNumId w:val="31"/>
  </w:num>
  <w:num w:numId="2" w16cid:durableId="1873570089">
    <w:abstractNumId w:val="45"/>
  </w:num>
  <w:num w:numId="3" w16cid:durableId="328757498">
    <w:abstractNumId w:val="56"/>
  </w:num>
  <w:num w:numId="4" w16cid:durableId="241717998">
    <w:abstractNumId w:val="58"/>
  </w:num>
  <w:num w:numId="5" w16cid:durableId="523634606">
    <w:abstractNumId w:val="8"/>
  </w:num>
  <w:num w:numId="6" w16cid:durableId="596404592">
    <w:abstractNumId w:val="32"/>
  </w:num>
  <w:num w:numId="7" w16cid:durableId="819348436">
    <w:abstractNumId w:val="42"/>
  </w:num>
  <w:num w:numId="8" w16cid:durableId="981740761">
    <w:abstractNumId w:val="27"/>
  </w:num>
  <w:num w:numId="9" w16cid:durableId="683942603">
    <w:abstractNumId w:val="49"/>
  </w:num>
  <w:num w:numId="10" w16cid:durableId="2001155863">
    <w:abstractNumId w:val="35"/>
  </w:num>
  <w:num w:numId="11" w16cid:durableId="1559709792">
    <w:abstractNumId w:val="54"/>
  </w:num>
  <w:num w:numId="12" w16cid:durableId="1082407542">
    <w:abstractNumId w:val="50"/>
  </w:num>
  <w:num w:numId="13" w16cid:durableId="286742304">
    <w:abstractNumId w:val="34"/>
  </w:num>
  <w:num w:numId="14" w16cid:durableId="320037382">
    <w:abstractNumId w:val="44"/>
  </w:num>
  <w:num w:numId="15" w16cid:durableId="468744484">
    <w:abstractNumId w:val="22"/>
  </w:num>
  <w:num w:numId="16" w16cid:durableId="1210606939">
    <w:abstractNumId w:val="53"/>
  </w:num>
  <w:num w:numId="17" w16cid:durableId="588852316">
    <w:abstractNumId w:val="20"/>
  </w:num>
  <w:num w:numId="18" w16cid:durableId="1367563608">
    <w:abstractNumId w:val="33"/>
  </w:num>
  <w:num w:numId="19" w16cid:durableId="438724938">
    <w:abstractNumId w:val="17"/>
  </w:num>
  <w:num w:numId="20" w16cid:durableId="1341590687">
    <w:abstractNumId w:val="19"/>
  </w:num>
  <w:num w:numId="21" w16cid:durableId="1919052759">
    <w:abstractNumId w:val="38"/>
  </w:num>
  <w:num w:numId="22" w16cid:durableId="1593974756">
    <w:abstractNumId w:val="51"/>
  </w:num>
  <w:num w:numId="23" w16cid:durableId="1613780096">
    <w:abstractNumId w:val="25"/>
  </w:num>
  <w:num w:numId="24" w16cid:durableId="2094037722">
    <w:abstractNumId w:val="37"/>
  </w:num>
  <w:num w:numId="25" w16cid:durableId="1464277069">
    <w:abstractNumId w:val="11"/>
  </w:num>
  <w:num w:numId="26" w16cid:durableId="1556308201">
    <w:abstractNumId w:val="2"/>
  </w:num>
  <w:num w:numId="27" w16cid:durableId="1492988296">
    <w:abstractNumId w:val="59"/>
  </w:num>
  <w:num w:numId="28" w16cid:durableId="1265575484">
    <w:abstractNumId w:val="29"/>
  </w:num>
  <w:num w:numId="29" w16cid:durableId="1735347278">
    <w:abstractNumId w:val="57"/>
  </w:num>
  <w:num w:numId="30" w16cid:durableId="614559140">
    <w:abstractNumId w:val="0"/>
  </w:num>
  <w:num w:numId="31" w16cid:durableId="2107652401">
    <w:abstractNumId w:val="1"/>
  </w:num>
  <w:num w:numId="32" w16cid:durableId="930158194">
    <w:abstractNumId w:val="7"/>
  </w:num>
  <w:num w:numId="33" w16cid:durableId="1317221964">
    <w:abstractNumId w:val="9"/>
  </w:num>
  <w:num w:numId="34" w16cid:durableId="1584993939">
    <w:abstractNumId w:val="16"/>
  </w:num>
  <w:num w:numId="35" w16cid:durableId="1652980540">
    <w:abstractNumId w:val="26"/>
  </w:num>
  <w:num w:numId="36" w16cid:durableId="1718630080">
    <w:abstractNumId w:val="24"/>
  </w:num>
  <w:num w:numId="37" w16cid:durableId="371543289">
    <w:abstractNumId w:val="48"/>
  </w:num>
  <w:num w:numId="38" w16cid:durableId="1554543432">
    <w:abstractNumId w:val="4"/>
  </w:num>
  <w:num w:numId="39" w16cid:durableId="2114863221">
    <w:abstractNumId w:val="39"/>
  </w:num>
  <w:num w:numId="40" w16cid:durableId="818427015">
    <w:abstractNumId w:val="40"/>
  </w:num>
  <w:num w:numId="41" w16cid:durableId="1175265058">
    <w:abstractNumId w:val="30"/>
  </w:num>
  <w:num w:numId="42" w16cid:durableId="195772665">
    <w:abstractNumId w:val="52"/>
  </w:num>
  <w:num w:numId="43" w16cid:durableId="2100518564">
    <w:abstractNumId w:val="60"/>
  </w:num>
  <w:num w:numId="44" w16cid:durableId="1696495250">
    <w:abstractNumId w:val="13"/>
  </w:num>
  <w:num w:numId="45" w16cid:durableId="982002141">
    <w:abstractNumId w:val="36"/>
  </w:num>
  <w:num w:numId="46" w16cid:durableId="257569985">
    <w:abstractNumId w:val="14"/>
  </w:num>
  <w:num w:numId="47" w16cid:durableId="109597285">
    <w:abstractNumId w:val="12"/>
  </w:num>
  <w:num w:numId="48" w16cid:durableId="211354061">
    <w:abstractNumId w:val="47"/>
  </w:num>
  <w:num w:numId="49" w16cid:durableId="37632313">
    <w:abstractNumId w:val="43"/>
  </w:num>
  <w:num w:numId="50" w16cid:durableId="88702651">
    <w:abstractNumId w:val="15"/>
  </w:num>
  <w:num w:numId="51" w16cid:durableId="1002852517">
    <w:abstractNumId w:val="6"/>
  </w:num>
  <w:num w:numId="52" w16cid:durableId="295991476">
    <w:abstractNumId w:val="3"/>
  </w:num>
  <w:num w:numId="53" w16cid:durableId="1108355609">
    <w:abstractNumId w:val="41"/>
  </w:num>
  <w:num w:numId="54" w16cid:durableId="167253964">
    <w:abstractNumId w:val="28"/>
  </w:num>
  <w:num w:numId="55" w16cid:durableId="1075206033">
    <w:abstractNumId w:val="23"/>
  </w:num>
  <w:num w:numId="56" w16cid:durableId="903760492">
    <w:abstractNumId w:val="46"/>
  </w:num>
  <w:num w:numId="57" w16cid:durableId="929317776">
    <w:abstractNumId w:val="21"/>
  </w:num>
  <w:num w:numId="58" w16cid:durableId="1517383606">
    <w:abstractNumId w:val="18"/>
  </w:num>
  <w:num w:numId="59" w16cid:durableId="913199938">
    <w:abstractNumId w:val="55"/>
  </w:num>
  <w:num w:numId="60" w16cid:durableId="687681018">
    <w:abstractNumId w:val="10"/>
  </w:num>
  <w:num w:numId="61" w16cid:durableId="1999115661">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1FE1"/>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62B"/>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5AC6"/>
    <w:rsid w:val="00086526"/>
    <w:rsid w:val="00087C7A"/>
    <w:rsid w:val="000910CE"/>
    <w:rsid w:val="00094096"/>
    <w:rsid w:val="00094B4F"/>
    <w:rsid w:val="00097C94"/>
    <w:rsid w:val="000A12A1"/>
    <w:rsid w:val="000A1E59"/>
    <w:rsid w:val="000A2873"/>
    <w:rsid w:val="000A3677"/>
    <w:rsid w:val="000A43B7"/>
    <w:rsid w:val="000A4BC7"/>
    <w:rsid w:val="000B003C"/>
    <w:rsid w:val="000B1697"/>
    <w:rsid w:val="000B1CE6"/>
    <w:rsid w:val="000B391F"/>
    <w:rsid w:val="000B3AD8"/>
    <w:rsid w:val="000B484D"/>
    <w:rsid w:val="000B4D5B"/>
    <w:rsid w:val="000B4E52"/>
    <w:rsid w:val="000B608D"/>
    <w:rsid w:val="000B7C6C"/>
    <w:rsid w:val="000C0411"/>
    <w:rsid w:val="000C08A0"/>
    <w:rsid w:val="000C2BD1"/>
    <w:rsid w:val="000C2C21"/>
    <w:rsid w:val="000C3885"/>
    <w:rsid w:val="000C4C02"/>
    <w:rsid w:val="000C4E55"/>
    <w:rsid w:val="000C557A"/>
    <w:rsid w:val="000C69C9"/>
    <w:rsid w:val="000C6B6F"/>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292"/>
    <w:rsid w:val="000D6332"/>
    <w:rsid w:val="000E0ED4"/>
    <w:rsid w:val="000E1544"/>
    <w:rsid w:val="000E173E"/>
    <w:rsid w:val="000E199B"/>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17F93"/>
    <w:rsid w:val="00121AAC"/>
    <w:rsid w:val="00121AAD"/>
    <w:rsid w:val="00121ECB"/>
    <w:rsid w:val="00122345"/>
    <w:rsid w:val="001223CB"/>
    <w:rsid w:val="001235BC"/>
    <w:rsid w:val="00123A83"/>
    <w:rsid w:val="00123E96"/>
    <w:rsid w:val="001244A1"/>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6739"/>
    <w:rsid w:val="00150742"/>
    <w:rsid w:val="001512BA"/>
    <w:rsid w:val="001515DD"/>
    <w:rsid w:val="001537D4"/>
    <w:rsid w:val="0015398B"/>
    <w:rsid w:val="00155272"/>
    <w:rsid w:val="00162512"/>
    <w:rsid w:val="001628D0"/>
    <w:rsid w:val="001637DD"/>
    <w:rsid w:val="0016477E"/>
    <w:rsid w:val="001648A5"/>
    <w:rsid w:val="00164971"/>
    <w:rsid w:val="001679BE"/>
    <w:rsid w:val="00170449"/>
    <w:rsid w:val="0017194A"/>
    <w:rsid w:val="00173278"/>
    <w:rsid w:val="001734FC"/>
    <w:rsid w:val="00177863"/>
    <w:rsid w:val="00177AAF"/>
    <w:rsid w:val="00180145"/>
    <w:rsid w:val="001815D1"/>
    <w:rsid w:val="0018257D"/>
    <w:rsid w:val="0018285D"/>
    <w:rsid w:val="00187357"/>
    <w:rsid w:val="00187847"/>
    <w:rsid w:val="00190571"/>
    <w:rsid w:val="00192868"/>
    <w:rsid w:val="00194316"/>
    <w:rsid w:val="001946EA"/>
    <w:rsid w:val="00196441"/>
    <w:rsid w:val="001974AB"/>
    <w:rsid w:val="00197764"/>
    <w:rsid w:val="00197BFB"/>
    <w:rsid w:val="001A009D"/>
    <w:rsid w:val="001A00F7"/>
    <w:rsid w:val="001A025A"/>
    <w:rsid w:val="001A11AD"/>
    <w:rsid w:val="001A131C"/>
    <w:rsid w:val="001A1D18"/>
    <w:rsid w:val="001A2B99"/>
    <w:rsid w:val="001A327D"/>
    <w:rsid w:val="001A33C6"/>
    <w:rsid w:val="001A50A7"/>
    <w:rsid w:val="001A5B3C"/>
    <w:rsid w:val="001A6F87"/>
    <w:rsid w:val="001B01D0"/>
    <w:rsid w:val="001B069A"/>
    <w:rsid w:val="001B1B61"/>
    <w:rsid w:val="001B1C4E"/>
    <w:rsid w:val="001B30C5"/>
    <w:rsid w:val="001B42DA"/>
    <w:rsid w:val="001B46AE"/>
    <w:rsid w:val="001B4F32"/>
    <w:rsid w:val="001B543A"/>
    <w:rsid w:val="001B573D"/>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356"/>
    <w:rsid w:val="001D1728"/>
    <w:rsid w:val="001D1A4E"/>
    <w:rsid w:val="001D1C85"/>
    <w:rsid w:val="001D2D95"/>
    <w:rsid w:val="001D3C29"/>
    <w:rsid w:val="001D4853"/>
    <w:rsid w:val="001D5D85"/>
    <w:rsid w:val="001D6101"/>
    <w:rsid w:val="001D665C"/>
    <w:rsid w:val="001D67A9"/>
    <w:rsid w:val="001D7A55"/>
    <w:rsid w:val="001D7A91"/>
    <w:rsid w:val="001D7C30"/>
    <w:rsid w:val="001E0768"/>
    <w:rsid w:val="001E1808"/>
    <w:rsid w:val="001E2F42"/>
    <w:rsid w:val="001E3B05"/>
    <w:rsid w:val="001E467C"/>
    <w:rsid w:val="001E5801"/>
    <w:rsid w:val="001E5CB9"/>
    <w:rsid w:val="001E5F51"/>
    <w:rsid w:val="001E72B7"/>
    <w:rsid w:val="001E77F1"/>
    <w:rsid w:val="001F0D7F"/>
    <w:rsid w:val="0020063A"/>
    <w:rsid w:val="00204957"/>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540"/>
    <w:rsid w:val="00226659"/>
    <w:rsid w:val="002266B7"/>
    <w:rsid w:val="00226C79"/>
    <w:rsid w:val="00226DBE"/>
    <w:rsid w:val="00230F21"/>
    <w:rsid w:val="00232A4E"/>
    <w:rsid w:val="0023371F"/>
    <w:rsid w:val="00233A98"/>
    <w:rsid w:val="00233ED3"/>
    <w:rsid w:val="0023658A"/>
    <w:rsid w:val="00236611"/>
    <w:rsid w:val="00236739"/>
    <w:rsid w:val="00237620"/>
    <w:rsid w:val="00242490"/>
    <w:rsid w:val="002431BA"/>
    <w:rsid w:val="00245825"/>
    <w:rsid w:val="00245FEE"/>
    <w:rsid w:val="002469EF"/>
    <w:rsid w:val="00246F8D"/>
    <w:rsid w:val="00247911"/>
    <w:rsid w:val="00247D6B"/>
    <w:rsid w:val="00250EE5"/>
    <w:rsid w:val="00251531"/>
    <w:rsid w:val="00253B05"/>
    <w:rsid w:val="00254F94"/>
    <w:rsid w:val="00257473"/>
    <w:rsid w:val="0026081C"/>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21F"/>
    <w:rsid w:val="002C37E6"/>
    <w:rsid w:val="002C64B3"/>
    <w:rsid w:val="002C7E1C"/>
    <w:rsid w:val="002D0644"/>
    <w:rsid w:val="002D09DD"/>
    <w:rsid w:val="002D0C9E"/>
    <w:rsid w:val="002D1B86"/>
    <w:rsid w:val="002D249E"/>
    <w:rsid w:val="002D2DBE"/>
    <w:rsid w:val="002D48ED"/>
    <w:rsid w:val="002D4EDA"/>
    <w:rsid w:val="002D566D"/>
    <w:rsid w:val="002D6352"/>
    <w:rsid w:val="002E0D5F"/>
    <w:rsid w:val="002E15C9"/>
    <w:rsid w:val="002E18FC"/>
    <w:rsid w:val="002E1D84"/>
    <w:rsid w:val="002E2F67"/>
    <w:rsid w:val="002E3871"/>
    <w:rsid w:val="002E4726"/>
    <w:rsid w:val="002E54C1"/>
    <w:rsid w:val="002E557A"/>
    <w:rsid w:val="002E5BBC"/>
    <w:rsid w:val="002E6D69"/>
    <w:rsid w:val="002E7157"/>
    <w:rsid w:val="002F06D2"/>
    <w:rsid w:val="002F1306"/>
    <w:rsid w:val="002F4402"/>
    <w:rsid w:val="002F588A"/>
    <w:rsid w:val="002F5AC8"/>
    <w:rsid w:val="002F61DB"/>
    <w:rsid w:val="002F731B"/>
    <w:rsid w:val="002F7C46"/>
    <w:rsid w:val="0030011B"/>
    <w:rsid w:val="00300F65"/>
    <w:rsid w:val="0030178F"/>
    <w:rsid w:val="00301BC1"/>
    <w:rsid w:val="00302729"/>
    <w:rsid w:val="00302D55"/>
    <w:rsid w:val="003035B5"/>
    <w:rsid w:val="003042BF"/>
    <w:rsid w:val="00306039"/>
    <w:rsid w:val="0030603D"/>
    <w:rsid w:val="00306FEE"/>
    <w:rsid w:val="00307399"/>
    <w:rsid w:val="00310306"/>
    <w:rsid w:val="0031296E"/>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4644"/>
    <w:rsid w:val="003356CD"/>
    <w:rsid w:val="003361EA"/>
    <w:rsid w:val="00337B48"/>
    <w:rsid w:val="0034067C"/>
    <w:rsid w:val="00340CDF"/>
    <w:rsid w:val="00340DE7"/>
    <w:rsid w:val="00341E11"/>
    <w:rsid w:val="00342227"/>
    <w:rsid w:val="003425FD"/>
    <w:rsid w:val="0034391A"/>
    <w:rsid w:val="00343BA6"/>
    <w:rsid w:val="00344669"/>
    <w:rsid w:val="00344A5D"/>
    <w:rsid w:val="0035012D"/>
    <w:rsid w:val="00350D8E"/>
    <w:rsid w:val="00351F67"/>
    <w:rsid w:val="00352806"/>
    <w:rsid w:val="00353DD4"/>
    <w:rsid w:val="00354033"/>
    <w:rsid w:val="00354AD9"/>
    <w:rsid w:val="00355A19"/>
    <w:rsid w:val="00362037"/>
    <w:rsid w:val="003624E3"/>
    <w:rsid w:val="00363749"/>
    <w:rsid w:val="00363B8C"/>
    <w:rsid w:val="00363F44"/>
    <w:rsid w:val="003654CE"/>
    <w:rsid w:val="003659F5"/>
    <w:rsid w:val="00366206"/>
    <w:rsid w:val="003673C5"/>
    <w:rsid w:val="00367B8C"/>
    <w:rsid w:val="00370F46"/>
    <w:rsid w:val="0037251C"/>
    <w:rsid w:val="00372DF6"/>
    <w:rsid w:val="00373448"/>
    <w:rsid w:val="003744BF"/>
    <w:rsid w:val="00377688"/>
    <w:rsid w:val="00377CCF"/>
    <w:rsid w:val="0038352A"/>
    <w:rsid w:val="00383625"/>
    <w:rsid w:val="003836FC"/>
    <w:rsid w:val="00384C06"/>
    <w:rsid w:val="00384D62"/>
    <w:rsid w:val="003867FC"/>
    <w:rsid w:val="00386CBE"/>
    <w:rsid w:val="00387C05"/>
    <w:rsid w:val="00387FA1"/>
    <w:rsid w:val="003903B0"/>
    <w:rsid w:val="00391EF0"/>
    <w:rsid w:val="0039407E"/>
    <w:rsid w:val="003979FA"/>
    <w:rsid w:val="00397A9A"/>
    <w:rsid w:val="003A11E7"/>
    <w:rsid w:val="003A14B9"/>
    <w:rsid w:val="003A193C"/>
    <w:rsid w:val="003A1E63"/>
    <w:rsid w:val="003A24FE"/>
    <w:rsid w:val="003A3475"/>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36B"/>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7C0"/>
    <w:rsid w:val="00421A27"/>
    <w:rsid w:val="004227F9"/>
    <w:rsid w:val="00422DB4"/>
    <w:rsid w:val="00423A33"/>
    <w:rsid w:val="00423E9B"/>
    <w:rsid w:val="004253C7"/>
    <w:rsid w:val="004256A9"/>
    <w:rsid w:val="004257AF"/>
    <w:rsid w:val="00425DAA"/>
    <w:rsid w:val="00425E63"/>
    <w:rsid w:val="0042664D"/>
    <w:rsid w:val="00432806"/>
    <w:rsid w:val="00433E8F"/>
    <w:rsid w:val="00434F4D"/>
    <w:rsid w:val="00435179"/>
    <w:rsid w:val="0044087B"/>
    <w:rsid w:val="00442159"/>
    <w:rsid w:val="00443AFB"/>
    <w:rsid w:val="00443C4D"/>
    <w:rsid w:val="0044416D"/>
    <w:rsid w:val="00444E99"/>
    <w:rsid w:val="00446599"/>
    <w:rsid w:val="00447382"/>
    <w:rsid w:val="00447396"/>
    <w:rsid w:val="00447B7B"/>
    <w:rsid w:val="00447E67"/>
    <w:rsid w:val="00450D14"/>
    <w:rsid w:val="00451B08"/>
    <w:rsid w:val="004546B5"/>
    <w:rsid w:val="00460508"/>
    <w:rsid w:val="00460B78"/>
    <w:rsid w:val="00460C17"/>
    <w:rsid w:val="004611D3"/>
    <w:rsid w:val="00463C1D"/>
    <w:rsid w:val="00466A45"/>
    <w:rsid w:val="00466DEE"/>
    <w:rsid w:val="00470661"/>
    <w:rsid w:val="00470903"/>
    <w:rsid w:val="00470F5A"/>
    <w:rsid w:val="00475FFB"/>
    <w:rsid w:val="00476408"/>
    <w:rsid w:val="00477069"/>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0E0"/>
    <w:rsid w:val="00492954"/>
    <w:rsid w:val="00493561"/>
    <w:rsid w:val="00493828"/>
    <w:rsid w:val="004939A6"/>
    <w:rsid w:val="00493BC9"/>
    <w:rsid w:val="00494831"/>
    <w:rsid w:val="0049567C"/>
    <w:rsid w:val="004958F7"/>
    <w:rsid w:val="00497145"/>
    <w:rsid w:val="004975D6"/>
    <w:rsid w:val="00497977"/>
    <w:rsid w:val="004A1CDB"/>
    <w:rsid w:val="004A1D27"/>
    <w:rsid w:val="004A3755"/>
    <w:rsid w:val="004A4B4A"/>
    <w:rsid w:val="004A5B68"/>
    <w:rsid w:val="004A65DA"/>
    <w:rsid w:val="004A6CBB"/>
    <w:rsid w:val="004B1BE4"/>
    <w:rsid w:val="004B227D"/>
    <w:rsid w:val="004B37F8"/>
    <w:rsid w:val="004B3BBC"/>
    <w:rsid w:val="004B4168"/>
    <w:rsid w:val="004B4D10"/>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336B"/>
    <w:rsid w:val="004F63EB"/>
    <w:rsid w:val="004F6812"/>
    <w:rsid w:val="004F743F"/>
    <w:rsid w:val="004F7D01"/>
    <w:rsid w:val="00500770"/>
    <w:rsid w:val="00501957"/>
    <w:rsid w:val="0050282E"/>
    <w:rsid w:val="00503361"/>
    <w:rsid w:val="005057B5"/>
    <w:rsid w:val="00506D4A"/>
    <w:rsid w:val="00507788"/>
    <w:rsid w:val="005110E1"/>
    <w:rsid w:val="00511B8B"/>
    <w:rsid w:val="00512AAF"/>
    <w:rsid w:val="00513159"/>
    <w:rsid w:val="005137AD"/>
    <w:rsid w:val="00514BAF"/>
    <w:rsid w:val="00515767"/>
    <w:rsid w:val="00515C5E"/>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6CF3"/>
    <w:rsid w:val="00547C0C"/>
    <w:rsid w:val="0055085B"/>
    <w:rsid w:val="00551622"/>
    <w:rsid w:val="00551C33"/>
    <w:rsid w:val="00552834"/>
    <w:rsid w:val="005530A3"/>
    <w:rsid w:val="00553963"/>
    <w:rsid w:val="00554306"/>
    <w:rsid w:val="0055447A"/>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0164"/>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465F"/>
    <w:rsid w:val="005C676A"/>
    <w:rsid w:val="005C68C0"/>
    <w:rsid w:val="005C7357"/>
    <w:rsid w:val="005C799E"/>
    <w:rsid w:val="005D0167"/>
    <w:rsid w:val="005D03FD"/>
    <w:rsid w:val="005D05AE"/>
    <w:rsid w:val="005D1594"/>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430E"/>
    <w:rsid w:val="005E51BE"/>
    <w:rsid w:val="005E574E"/>
    <w:rsid w:val="005E65E2"/>
    <w:rsid w:val="005F2F1F"/>
    <w:rsid w:val="005F2F41"/>
    <w:rsid w:val="005F441B"/>
    <w:rsid w:val="005F621F"/>
    <w:rsid w:val="005F7442"/>
    <w:rsid w:val="005F74F8"/>
    <w:rsid w:val="00600234"/>
    <w:rsid w:val="00600D37"/>
    <w:rsid w:val="00601087"/>
    <w:rsid w:val="006013BE"/>
    <w:rsid w:val="00601FF8"/>
    <w:rsid w:val="00605A89"/>
    <w:rsid w:val="00606657"/>
    <w:rsid w:val="00607D2C"/>
    <w:rsid w:val="00607D4C"/>
    <w:rsid w:val="0061324C"/>
    <w:rsid w:val="00614B79"/>
    <w:rsid w:val="00615A58"/>
    <w:rsid w:val="006169DA"/>
    <w:rsid w:val="00617C7C"/>
    <w:rsid w:val="00621336"/>
    <w:rsid w:val="00625125"/>
    <w:rsid w:val="00625D61"/>
    <w:rsid w:val="006268D9"/>
    <w:rsid w:val="006275DB"/>
    <w:rsid w:val="00630D84"/>
    <w:rsid w:val="006320D5"/>
    <w:rsid w:val="00632588"/>
    <w:rsid w:val="006359EA"/>
    <w:rsid w:val="00636A37"/>
    <w:rsid w:val="006374A7"/>
    <w:rsid w:val="00640D74"/>
    <w:rsid w:val="006430FD"/>
    <w:rsid w:val="0064330E"/>
    <w:rsid w:val="00646652"/>
    <w:rsid w:val="006469BD"/>
    <w:rsid w:val="006470AB"/>
    <w:rsid w:val="00647D03"/>
    <w:rsid w:val="006500EA"/>
    <w:rsid w:val="00651A3B"/>
    <w:rsid w:val="00653870"/>
    <w:rsid w:val="00653F27"/>
    <w:rsid w:val="00654295"/>
    <w:rsid w:val="00654B01"/>
    <w:rsid w:val="00655463"/>
    <w:rsid w:val="00660A68"/>
    <w:rsid w:val="00662A29"/>
    <w:rsid w:val="0066344E"/>
    <w:rsid w:val="00666F41"/>
    <w:rsid w:val="00667596"/>
    <w:rsid w:val="00670DB0"/>
    <w:rsid w:val="0067144D"/>
    <w:rsid w:val="00671598"/>
    <w:rsid w:val="00672ADF"/>
    <w:rsid w:val="00672F29"/>
    <w:rsid w:val="00673144"/>
    <w:rsid w:val="0067328D"/>
    <w:rsid w:val="00673AD8"/>
    <w:rsid w:val="00673B84"/>
    <w:rsid w:val="00673C8F"/>
    <w:rsid w:val="00675246"/>
    <w:rsid w:val="00676A96"/>
    <w:rsid w:val="00677D7B"/>
    <w:rsid w:val="0068225D"/>
    <w:rsid w:val="006823F3"/>
    <w:rsid w:val="00683608"/>
    <w:rsid w:val="00683F59"/>
    <w:rsid w:val="0068680A"/>
    <w:rsid w:val="0068788A"/>
    <w:rsid w:val="00690FA6"/>
    <w:rsid w:val="006929D6"/>
    <w:rsid w:val="00692B88"/>
    <w:rsid w:val="00692F70"/>
    <w:rsid w:val="00695B51"/>
    <w:rsid w:val="00696ADA"/>
    <w:rsid w:val="006A0EB1"/>
    <w:rsid w:val="006A4F2A"/>
    <w:rsid w:val="006A7A05"/>
    <w:rsid w:val="006B0B60"/>
    <w:rsid w:val="006B1ED3"/>
    <w:rsid w:val="006B2C8A"/>
    <w:rsid w:val="006B7695"/>
    <w:rsid w:val="006B79A3"/>
    <w:rsid w:val="006B7C5D"/>
    <w:rsid w:val="006B7E11"/>
    <w:rsid w:val="006C0A57"/>
    <w:rsid w:val="006C24DA"/>
    <w:rsid w:val="006C273E"/>
    <w:rsid w:val="006C3F4D"/>
    <w:rsid w:val="006C541D"/>
    <w:rsid w:val="006C6E4C"/>
    <w:rsid w:val="006D1683"/>
    <w:rsid w:val="006D1BD2"/>
    <w:rsid w:val="006D23CA"/>
    <w:rsid w:val="006D23D2"/>
    <w:rsid w:val="006D3864"/>
    <w:rsid w:val="006D4CF2"/>
    <w:rsid w:val="006D5E06"/>
    <w:rsid w:val="006E03AC"/>
    <w:rsid w:val="006E2432"/>
    <w:rsid w:val="006E2A4B"/>
    <w:rsid w:val="006E50F9"/>
    <w:rsid w:val="006E69E3"/>
    <w:rsid w:val="006E73BC"/>
    <w:rsid w:val="006E7FC4"/>
    <w:rsid w:val="006F1689"/>
    <w:rsid w:val="006F1EA5"/>
    <w:rsid w:val="006F38B7"/>
    <w:rsid w:val="006F4D3F"/>
    <w:rsid w:val="006F53DA"/>
    <w:rsid w:val="006F6489"/>
    <w:rsid w:val="006F666C"/>
    <w:rsid w:val="006F6744"/>
    <w:rsid w:val="006F69FC"/>
    <w:rsid w:val="00701C6A"/>
    <w:rsid w:val="00704FCD"/>
    <w:rsid w:val="00707D49"/>
    <w:rsid w:val="0071246D"/>
    <w:rsid w:val="0071485B"/>
    <w:rsid w:val="00714A06"/>
    <w:rsid w:val="007155DA"/>
    <w:rsid w:val="00716461"/>
    <w:rsid w:val="0072017F"/>
    <w:rsid w:val="00720F33"/>
    <w:rsid w:val="007212CC"/>
    <w:rsid w:val="007244E6"/>
    <w:rsid w:val="00724A0F"/>
    <w:rsid w:val="00724C94"/>
    <w:rsid w:val="007260C5"/>
    <w:rsid w:val="00726874"/>
    <w:rsid w:val="00727B78"/>
    <w:rsid w:val="00727BF7"/>
    <w:rsid w:val="00730839"/>
    <w:rsid w:val="00731332"/>
    <w:rsid w:val="00732163"/>
    <w:rsid w:val="00733794"/>
    <w:rsid w:val="007338C9"/>
    <w:rsid w:val="00733A6A"/>
    <w:rsid w:val="007345CA"/>
    <w:rsid w:val="00735855"/>
    <w:rsid w:val="00744AEA"/>
    <w:rsid w:val="00744C9C"/>
    <w:rsid w:val="0074543F"/>
    <w:rsid w:val="00745DA7"/>
    <w:rsid w:val="00745F2F"/>
    <w:rsid w:val="00747543"/>
    <w:rsid w:val="007515D3"/>
    <w:rsid w:val="00752A2D"/>
    <w:rsid w:val="00755614"/>
    <w:rsid w:val="00762198"/>
    <w:rsid w:val="007677C4"/>
    <w:rsid w:val="0077233A"/>
    <w:rsid w:val="00773D17"/>
    <w:rsid w:val="007750E8"/>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2BEA"/>
    <w:rsid w:val="00795597"/>
    <w:rsid w:val="00795BA8"/>
    <w:rsid w:val="00795EB8"/>
    <w:rsid w:val="00796BA3"/>
    <w:rsid w:val="007A211F"/>
    <w:rsid w:val="007A2379"/>
    <w:rsid w:val="007A2E20"/>
    <w:rsid w:val="007A371C"/>
    <w:rsid w:val="007A41C9"/>
    <w:rsid w:val="007A634E"/>
    <w:rsid w:val="007A6614"/>
    <w:rsid w:val="007A6E04"/>
    <w:rsid w:val="007A77E1"/>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C87"/>
    <w:rsid w:val="007D7D9D"/>
    <w:rsid w:val="007E049F"/>
    <w:rsid w:val="007E0C87"/>
    <w:rsid w:val="007E0EA1"/>
    <w:rsid w:val="007E1ABF"/>
    <w:rsid w:val="007E1B2C"/>
    <w:rsid w:val="007E1C3E"/>
    <w:rsid w:val="007E3986"/>
    <w:rsid w:val="007E3F62"/>
    <w:rsid w:val="007E436D"/>
    <w:rsid w:val="007E44B2"/>
    <w:rsid w:val="007E4BE9"/>
    <w:rsid w:val="007F0775"/>
    <w:rsid w:val="007F0DA0"/>
    <w:rsid w:val="007F1448"/>
    <w:rsid w:val="007F1C50"/>
    <w:rsid w:val="007F2468"/>
    <w:rsid w:val="007F66D9"/>
    <w:rsid w:val="007F6EC9"/>
    <w:rsid w:val="007F70B8"/>
    <w:rsid w:val="007F7497"/>
    <w:rsid w:val="0080158C"/>
    <w:rsid w:val="008034FB"/>
    <w:rsid w:val="00804111"/>
    <w:rsid w:val="008041F5"/>
    <w:rsid w:val="00804ACA"/>
    <w:rsid w:val="00804EF6"/>
    <w:rsid w:val="008050EE"/>
    <w:rsid w:val="00805A04"/>
    <w:rsid w:val="00807382"/>
    <w:rsid w:val="00807D40"/>
    <w:rsid w:val="0081096A"/>
    <w:rsid w:val="00810E01"/>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4A62"/>
    <w:rsid w:val="00845B7D"/>
    <w:rsid w:val="00845F59"/>
    <w:rsid w:val="00846346"/>
    <w:rsid w:val="00846443"/>
    <w:rsid w:val="00846FBB"/>
    <w:rsid w:val="008471B2"/>
    <w:rsid w:val="008508D5"/>
    <w:rsid w:val="00850FF2"/>
    <w:rsid w:val="00851C32"/>
    <w:rsid w:val="00852C50"/>
    <w:rsid w:val="00852CFA"/>
    <w:rsid w:val="008531FB"/>
    <w:rsid w:val="00853921"/>
    <w:rsid w:val="00853A8B"/>
    <w:rsid w:val="008577F2"/>
    <w:rsid w:val="00857A1E"/>
    <w:rsid w:val="008605D7"/>
    <w:rsid w:val="008617E7"/>
    <w:rsid w:val="008625D6"/>
    <w:rsid w:val="008634F9"/>
    <w:rsid w:val="008655A9"/>
    <w:rsid w:val="00866071"/>
    <w:rsid w:val="00866456"/>
    <w:rsid w:val="00866B88"/>
    <w:rsid w:val="00866BF5"/>
    <w:rsid w:val="00867299"/>
    <w:rsid w:val="00867A33"/>
    <w:rsid w:val="00867D98"/>
    <w:rsid w:val="0087114F"/>
    <w:rsid w:val="00871772"/>
    <w:rsid w:val="008726C7"/>
    <w:rsid w:val="00875A5E"/>
    <w:rsid w:val="00876F5F"/>
    <w:rsid w:val="0087787E"/>
    <w:rsid w:val="00880D99"/>
    <w:rsid w:val="008829F5"/>
    <w:rsid w:val="008839E6"/>
    <w:rsid w:val="00883B4E"/>
    <w:rsid w:val="00884302"/>
    <w:rsid w:val="00884A69"/>
    <w:rsid w:val="00884A94"/>
    <w:rsid w:val="008855C2"/>
    <w:rsid w:val="008856EB"/>
    <w:rsid w:val="00885799"/>
    <w:rsid w:val="00886BAA"/>
    <w:rsid w:val="00886D63"/>
    <w:rsid w:val="00887365"/>
    <w:rsid w:val="0088739C"/>
    <w:rsid w:val="00887516"/>
    <w:rsid w:val="0089169E"/>
    <w:rsid w:val="0089263F"/>
    <w:rsid w:val="00892A55"/>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B8E"/>
    <w:rsid w:val="008A7D89"/>
    <w:rsid w:val="008B0184"/>
    <w:rsid w:val="008B15FA"/>
    <w:rsid w:val="008B2C6D"/>
    <w:rsid w:val="008B4229"/>
    <w:rsid w:val="008B54D5"/>
    <w:rsid w:val="008B58DE"/>
    <w:rsid w:val="008B722E"/>
    <w:rsid w:val="008B72F5"/>
    <w:rsid w:val="008B7355"/>
    <w:rsid w:val="008B7F69"/>
    <w:rsid w:val="008C0B40"/>
    <w:rsid w:val="008C110D"/>
    <w:rsid w:val="008C11E2"/>
    <w:rsid w:val="008C1997"/>
    <w:rsid w:val="008C201C"/>
    <w:rsid w:val="008C4E60"/>
    <w:rsid w:val="008C4FDA"/>
    <w:rsid w:val="008C72F2"/>
    <w:rsid w:val="008D2764"/>
    <w:rsid w:val="008D5B63"/>
    <w:rsid w:val="008D5D28"/>
    <w:rsid w:val="008E1190"/>
    <w:rsid w:val="008E24B4"/>
    <w:rsid w:val="008E2912"/>
    <w:rsid w:val="008E2F35"/>
    <w:rsid w:val="008E3763"/>
    <w:rsid w:val="008E5A5F"/>
    <w:rsid w:val="008F0035"/>
    <w:rsid w:val="008F092C"/>
    <w:rsid w:val="008F1A84"/>
    <w:rsid w:val="008F1D84"/>
    <w:rsid w:val="008F28C4"/>
    <w:rsid w:val="008F4290"/>
    <w:rsid w:val="008F4580"/>
    <w:rsid w:val="008F4894"/>
    <w:rsid w:val="008F4F4C"/>
    <w:rsid w:val="008F5003"/>
    <w:rsid w:val="008F5882"/>
    <w:rsid w:val="008F6463"/>
    <w:rsid w:val="008F6A34"/>
    <w:rsid w:val="008F713F"/>
    <w:rsid w:val="008F73F2"/>
    <w:rsid w:val="009050E2"/>
    <w:rsid w:val="00907000"/>
    <w:rsid w:val="009104B1"/>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5ACA"/>
    <w:rsid w:val="00936656"/>
    <w:rsid w:val="0093682D"/>
    <w:rsid w:val="00940E0B"/>
    <w:rsid w:val="00941CF6"/>
    <w:rsid w:val="0094222C"/>
    <w:rsid w:val="009423F6"/>
    <w:rsid w:val="00942737"/>
    <w:rsid w:val="00942AF8"/>
    <w:rsid w:val="0094313D"/>
    <w:rsid w:val="00943395"/>
    <w:rsid w:val="00943E12"/>
    <w:rsid w:val="00944D8E"/>
    <w:rsid w:val="009450F5"/>
    <w:rsid w:val="009452B8"/>
    <w:rsid w:val="00946009"/>
    <w:rsid w:val="009461F8"/>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343A"/>
    <w:rsid w:val="00964348"/>
    <w:rsid w:val="00964F3B"/>
    <w:rsid w:val="0096500D"/>
    <w:rsid w:val="009658FF"/>
    <w:rsid w:val="00966059"/>
    <w:rsid w:val="0096677E"/>
    <w:rsid w:val="00967C2D"/>
    <w:rsid w:val="009724DF"/>
    <w:rsid w:val="00972C9B"/>
    <w:rsid w:val="009738D0"/>
    <w:rsid w:val="00974DFE"/>
    <w:rsid w:val="009757DE"/>
    <w:rsid w:val="0097614A"/>
    <w:rsid w:val="00976556"/>
    <w:rsid w:val="009817EF"/>
    <w:rsid w:val="00982DC7"/>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68A"/>
    <w:rsid w:val="009B5ED5"/>
    <w:rsid w:val="009B62B8"/>
    <w:rsid w:val="009B69E1"/>
    <w:rsid w:val="009B6DA2"/>
    <w:rsid w:val="009B7639"/>
    <w:rsid w:val="009C02EA"/>
    <w:rsid w:val="009C04E9"/>
    <w:rsid w:val="009C0E33"/>
    <w:rsid w:val="009C101A"/>
    <w:rsid w:val="009C14AF"/>
    <w:rsid w:val="009C3048"/>
    <w:rsid w:val="009C33D7"/>
    <w:rsid w:val="009C3538"/>
    <w:rsid w:val="009C4529"/>
    <w:rsid w:val="009C477C"/>
    <w:rsid w:val="009C5346"/>
    <w:rsid w:val="009C55A5"/>
    <w:rsid w:val="009C6BD5"/>
    <w:rsid w:val="009C7BF7"/>
    <w:rsid w:val="009D0E77"/>
    <w:rsid w:val="009D1739"/>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2F8"/>
    <w:rsid w:val="00A02411"/>
    <w:rsid w:val="00A03866"/>
    <w:rsid w:val="00A04311"/>
    <w:rsid w:val="00A0455C"/>
    <w:rsid w:val="00A04E44"/>
    <w:rsid w:val="00A10382"/>
    <w:rsid w:val="00A11B71"/>
    <w:rsid w:val="00A11F33"/>
    <w:rsid w:val="00A12D92"/>
    <w:rsid w:val="00A15749"/>
    <w:rsid w:val="00A15B8A"/>
    <w:rsid w:val="00A2163E"/>
    <w:rsid w:val="00A22BAB"/>
    <w:rsid w:val="00A23B70"/>
    <w:rsid w:val="00A24493"/>
    <w:rsid w:val="00A24BB4"/>
    <w:rsid w:val="00A24E2B"/>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1E3B"/>
    <w:rsid w:val="00A421C9"/>
    <w:rsid w:val="00A430F4"/>
    <w:rsid w:val="00A44241"/>
    <w:rsid w:val="00A4461F"/>
    <w:rsid w:val="00A44726"/>
    <w:rsid w:val="00A46B0B"/>
    <w:rsid w:val="00A476DE"/>
    <w:rsid w:val="00A514B6"/>
    <w:rsid w:val="00A51B3F"/>
    <w:rsid w:val="00A5234B"/>
    <w:rsid w:val="00A5424C"/>
    <w:rsid w:val="00A5525B"/>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1AC3"/>
    <w:rsid w:val="00A85EAD"/>
    <w:rsid w:val="00A87297"/>
    <w:rsid w:val="00A87478"/>
    <w:rsid w:val="00A8759C"/>
    <w:rsid w:val="00A90876"/>
    <w:rsid w:val="00A91339"/>
    <w:rsid w:val="00A91907"/>
    <w:rsid w:val="00A9207B"/>
    <w:rsid w:val="00A9405B"/>
    <w:rsid w:val="00AA1932"/>
    <w:rsid w:val="00AA2568"/>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6120"/>
    <w:rsid w:val="00AB7DAF"/>
    <w:rsid w:val="00AC0EAC"/>
    <w:rsid w:val="00AC0F44"/>
    <w:rsid w:val="00AC1CD8"/>
    <w:rsid w:val="00AC26F5"/>
    <w:rsid w:val="00AC2E99"/>
    <w:rsid w:val="00AC4CFE"/>
    <w:rsid w:val="00AC671E"/>
    <w:rsid w:val="00AC678E"/>
    <w:rsid w:val="00AD03BE"/>
    <w:rsid w:val="00AD1176"/>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5E9"/>
    <w:rsid w:val="00AF34E8"/>
    <w:rsid w:val="00AF43D7"/>
    <w:rsid w:val="00AF4790"/>
    <w:rsid w:val="00AF4E87"/>
    <w:rsid w:val="00AF52F0"/>
    <w:rsid w:val="00AF6134"/>
    <w:rsid w:val="00AF73D2"/>
    <w:rsid w:val="00AF7DB8"/>
    <w:rsid w:val="00B001C0"/>
    <w:rsid w:val="00B00FE9"/>
    <w:rsid w:val="00B0169E"/>
    <w:rsid w:val="00B01BAC"/>
    <w:rsid w:val="00B023CD"/>
    <w:rsid w:val="00B04DA9"/>
    <w:rsid w:val="00B05193"/>
    <w:rsid w:val="00B06915"/>
    <w:rsid w:val="00B07B30"/>
    <w:rsid w:val="00B07F86"/>
    <w:rsid w:val="00B11662"/>
    <w:rsid w:val="00B12042"/>
    <w:rsid w:val="00B1286E"/>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3D4F"/>
    <w:rsid w:val="00B55087"/>
    <w:rsid w:val="00B5535E"/>
    <w:rsid w:val="00B554DD"/>
    <w:rsid w:val="00B5619D"/>
    <w:rsid w:val="00B56419"/>
    <w:rsid w:val="00B57B8E"/>
    <w:rsid w:val="00B613A2"/>
    <w:rsid w:val="00B6232D"/>
    <w:rsid w:val="00B630EE"/>
    <w:rsid w:val="00B63157"/>
    <w:rsid w:val="00B63531"/>
    <w:rsid w:val="00B63974"/>
    <w:rsid w:val="00B63D6C"/>
    <w:rsid w:val="00B641D4"/>
    <w:rsid w:val="00B654B8"/>
    <w:rsid w:val="00B6671A"/>
    <w:rsid w:val="00B66AAB"/>
    <w:rsid w:val="00B66CB3"/>
    <w:rsid w:val="00B72384"/>
    <w:rsid w:val="00B72489"/>
    <w:rsid w:val="00B72C8B"/>
    <w:rsid w:val="00B7339E"/>
    <w:rsid w:val="00B73849"/>
    <w:rsid w:val="00B73AAB"/>
    <w:rsid w:val="00B73C0E"/>
    <w:rsid w:val="00B745DF"/>
    <w:rsid w:val="00B74FF9"/>
    <w:rsid w:val="00B75081"/>
    <w:rsid w:val="00B75D21"/>
    <w:rsid w:val="00B763A0"/>
    <w:rsid w:val="00B77EFA"/>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2358"/>
    <w:rsid w:val="00BA303B"/>
    <w:rsid w:val="00BA4FBC"/>
    <w:rsid w:val="00BA6D52"/>
    <w:rsid w:val="00BA7380"/>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767"/>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3A02"/>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2B9C"/>
    <w:rsid w:val="00C25AA1"/>
    <w:rsid w:val="00C260D4"/>
    <w:rsid w:val="00C26557"/>
    <w:rsid w:val="00C269AE"/>
    <w:rsid w:val="00C307C6"/>
    <w:rsid w:val="00C30B87"/>
    <w:rsid w:val="00C33183"/>
    <w:rsid w:val="00C34D89"/>
    <w:rsid w:val="00C354FB"/>
    <w:rsid w:val="00C36405"/>
    <w:rsid w:val="00C36C98"/>
    <w:rsid w:val="00C36FC0"/>
    <w:rsid w:val="00C402BA"/>
    <w:rsid w:val="00C40815"/>
    <w:rsid w:val="00C41077"/>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DD7"/>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3D4"/>
    <w:rsid w:val="00C93666"/>
    <w:rsid w:val="00C938B8"/>
    <w:rsid w:val="00C9532A"/>
    <w:rsid w:val="00C968E1"/>
    <w:rsid w:val="00C975D5"/>
    <w:rsid w:val="00CA029C"/>
    <w:rsid w:val="00CA159F"/>
    <w:rsid w:val="00CA19BD"/>
    <w:rsid w:val="00CA2CC7"/>
    <w:rsid w:val="00CA31F2"/>
    <w:rsid w:val="00CA46FA"/>
    <w:rsid w:val="00CA5975"/>
    <w:rsid w:val="00CA6AF2"/>
    <w:rsid w:val="00CA70C6"/>
    <w:rsid w:val="00CA7A91"/>
    <w:rsid w:val="00CB02D9"/>
    <w:rsid w:val="00CB0419"/>
    <w:rsid w:val="00CB081A"/>
    <w:rsid w:val="00CB0D88"/>
    <w:rsid w:val="00CB1952"/>
    <w:rsid w:val="00CB366E"/>
    <w:rsid w:val="00CB3869"/>
    <w:rsid w:val="00CB5E8D"/>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5F2D"/>
    <w:rsid w:val="00CE66F3"/>
    <w:rsid w:val="00CE6A27"/>
    <w:rsid w:val="00CF07EC"/>
    <w:rsid w:val="00CF0BF3"/>
    <w:rsid w:val="00CF2987"/>
    <w:rsid w:val="00CF3FB9"/>
    <w:rsid w:val="00CF47B6"/>
    <w:rsid w:val="00CF5944"/>
    <w:rsid w:val="00CF5EF6"/>
    <w:rsid w:val="00CF6CA5"/>
    <w:rsid w:val="00CF7C5C"/>
    <w:rsid w:val="00D0214A"/>
    <w:rsid w:val="00D03518"/>
    <w:rsid w:val="00D036A0"/>
    <w:rsid w:val="00D03EED"/>
    <w:rsid w:val="00D03FFA"/>
    <w:rsid w:val="00D0442D"/>
    <w:rsid w:val="00D048A0"/>
    <w:rsid w:val="00D04D3F"/>
    <w:rsid w:val="00D04DEB"/>
    <w:rsid w:val="00D062E1"/>
    <w:rsid w:val="00D06791"/>
    <w:rsid w:val="00D10A57"/>
    <w:rsid w:val="00D11994"/>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57D9D"/>
    <w:rsid w:val="00D60341"/>
    <w:rsid w:val="00D61920"/>
    <w:rsid w:val="00D63F94"/>
    <w:rsid w:val="00D64052"/>
    <w:rsid w:val="00D64D14"/>
    <w:rsid w:val="00D66DAB"/>
    <w:rsid w:val="00D67304"/>
    <w:rsid w:val="00D67A20"/>
    <w:rsid w:val="00D70085"/>
    <w:rsid w:val="00D708DA"/>
    <w:rsid w:val="00D7389E"/>
    <w:rsid w:val="00D73C5D"/>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180"/>
    <w:rsid w:val="00DA3D12"/>
    <w:rsid w:val="00DA4F4C"/>
    <w:rsid w:val="00DA5672"/>
    <w:rsid w:val="00DA5BE2"/>
    <w:rsid w:val="00DA60CA"/>
    <w:rsid w:val="00DA7B0D"/>
    <w:rsid w:val="00DA7CD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DF650D"/>
    <w:rsid w:val="00E00652"/>
    <w:rsid w:val="00E0124C"/>
    <w:rsid w:val="00E01355"/>
    <w:rsid w:val="00E02416"/>
    <w:rsid w:val="00E02451"/>
    <w:rsid w:val="00E035C0"/>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66C"/>
    <w:rsid w:val="00E26763"/>
    <w:rsid w:val="00E27D90"/>
    <w:rsid w:val="00E27DE6"/>
    <w:rsid w:val="00E310D2"/>
    <w:rsid w:val="00E3273B"/>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168"/>
    <w:rsid w:val="00E53FDF"/>
    <w:rsid w:val="00E547B9"/>
    <w:rsid w:val="00E5559D"/>
    <w:rsid w:val="00E55A9C"/>
    <w:rsid w:val="00E56A9C"/>
    <w:rsid w:val="00E57296"/>
    <w:rsid w:val="00E57723"/>
    <w:rsid w:val="00E57E3A"/>
    <w:rsid w:val="00E60454"/>
    <w:rsid w:val="00E6218F"/>
    <w:rsid w:val="00E6564B"/>
    <w:rsid w:val="00E66C33"/>
    <w:rsid w:val="00E708E1"/>
    <w:rsid w:val="00E70C5B"/>
    <w:rsid w:val="00E71EC1"/>
    <w:rsid w:val="00E72E22"/>
    <w:rsid w:val="00E7318F"/>
    <w:rsid w:val="00E74BAB"/>
    <w:rsid w:val="00E74EA1"/>
    <w:rsid w:val="00E75917"/>
    <w:rsid w:val="00E77F60"/>
    <w:rsid w:val="00E8091D"/>
    <w:rsid w:val="00E80ABE"/>
    <w:rsid w:val="00E80CBB"/>
    <w:rsid w:val="00E81643"/>
    <w:rsid w:val="00E8266F"/>
    <w:rsid w:val="00E82AB5"/>
    <w:rsid w:val="00E83371"/>
    <w:rsid w:val="00E839C3"/>
    <w:rsid w:val="00E8422A"/>
    <w:rsid w:val="00E84AB8"/>
    <w:rsid w:val="00E85D10"/>
    <w:rsid w:val="00E90B9E"/>
    <w:rsid w:val="00E914EC"/>
    <w:rsid w:val="00E928E4"/>
    <w:rsid w:val="00E92B12"/>
    <w:rsid w:val="00E92E63"/>
    <w:rsid w:val="00E93BBE"/>
    <w:rsid w:val="00E943DE"/>
    <w:rsid w:val="00E951C6"/>
    <w:rsid w:val="00E955AF"/>
    <w:rsid w:val="00E95CB9"/>
    <w:rsid w:val="00E96E26"/>
    <w:rsid w:val="00E976D7"/>
    <w:rsid w:val="00EA25F4"/>
    <w:rsid w:val="00EA29AF"/>
    <w:rsid w:val="00EA49DF"/>
    <w:rsid w:val="00EA6475"/>
    <w:rsid w:val="00EA7F4C"/>
    <w:rsid w:val="00EB0037"/>
    <w:rsid w:val="00EB0F32"/>
    <w:rsid w:val="00EB1701"/>
    <w:rsid w:val="00EB540D"/>
    <w:rsid w:val="00EB5770"/>
    <w:rsid w:val="00EB643D"/>
    <w:rsid w:val="00EB6672"/>
    <w:rsid w:val="00EB71B1"/>
    <w:rsid w:val="00EB758A"/>
    <w:rsid w:val="00EB7EB9"/>
    <w:rsid w:val="00EC005D"/>
    <w:rsid w:val="00EC1754"/>
    <w:rsid w:val="00EC1C6F"/>
    <w:rsid w:val="00EC1ED7"/>
    <w:rsid w:val="00EC2DD9"/>
    <w:rsid w:val="00EC35AD"/>
    <w:rsid w:val="00EC3E68"/>
    <w:rsid w:val="00EC45FB"/>
    <w:rsid w:val="00EC5B65"/>
    <w:rsid w:val="00EC6D36"/>
    <w:rsid w:val="00EC7DFD"/>
    <w:rsid w:val="00ED1285"/>
    <w:rsid w:val="00ED172B"/>
    <w:rsid w:val="00ED2F1B"/>
    <w:rsid w:val="00ED4F52"/>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503"/>
    <w:rsid w:val="00F07EBC"/>
    <w:rsid w:val="00F11018"/>
    <w:rsid w:val="00F11205"/>
    <w:rsid w:val="00F128C5"/>
    <w:rsid w:val="00F13375"/>
    <w:rsid w:val="00F13D0E"/>
    <w:rsid w:val="00F14465"/>
    <w:rsid w:val="00F146CE"/>
    <w:rsid w:val="00F15A6F"/>
    <w:rsid w:val="00F15DE4"/>
    <w:rsid w:val="00F16F0C"/>
    <w:rsid w:val="00F173A6"/>
    <w:rsid w:val="00F21913"/>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1FED"/>
    <w:rsid w:val="00F859E3"/>
    <w:rsid w:val="00F86111"/>
    <w:rsid w:val="00F86B4E"/>
    <w:rsid w:val="00F86FC0"/>
    <w:rsid w:val="00F87E4D"/>
    <w:rsid w:val="00F907D8"/>
    <w:rsid w:val="00F90B19"/>
    <w:rsid w:val="00F914DA"/>
    <w:rsid w:val="00F91F64"/>
    <w:rsid w:val="00F920CF"/>
    <w:rsid w:val="00F93293"/>
    <w:rsid w:val="00F93C01"/>
    <w:rsid w:val="00F9440E"/>
    <w:rsid w:val="00F9463D"/>
    <w:rsid w:val="00F956F1"/>
    <w:rsid w:val="00F97429"/>
    <w:rsid w:val="00FA226F"/>
    <w:rsid w:val="00FA2AE5"/>
    <w:rsid w:val="00FA45C2"/>
    <w:rsid w:val="00FA4CDF"/>
    <w:rsid w:val="00FA4E86"/>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2F9D"/>
    <w:rsid w:val="00FC3886"/>
    <w:rsid w:val="00FC4779"/>
    <w:rsid w:val="00FC5B7A"/>
    <w:rsid w:val="00FC5C74"/>
    <w:rsid w:val="00FC751F"/>
    <w:rsid w:val="00FC7BE5"/>
    <w:rsid w:val="00FD00D3"/>
    <w:rsid w:val="00FD1676"/>
    <w:rsid w:val="00FD1A38"/>
    <w:rsid w:val="00FD2A85"/>
    <w:rsid w:val="00FD2C3B"/>
    <w:rsid w:val="00FD2EBF"/>
    <w:rsid w:val="00FD4AD1"/>
    <w:rsid w:val="00FD4B74"/>
    <w:rsid w:val="00FD5C35"/>
    <w:rsid w:val="00FD753A"/>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normalny tekst,L1,Numerowanie,Akapit z listą5,Bullet Number,List Paragraph1,lp1,List Paragraph2,ISCG Numerowanie,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normalny tekst Znak,L1 Znak,Numerowanie Znak,Akapit z listą5 Znak,Bullet Number Znak,List Paragraph1 Znak,lp1 Znak,List Paragraph2 Znak,ISCG Numerowanie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uiPriority w:val="9"/>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paragraph" w:customStyle="1" w:styleId="ppktwniosku">
    <w:name w:val="ppkt. wniosku"/>
    <w:basedOn w:val="Normalny"/>
    <w:link w:val="ppktwnioskuZnak"/>
    <w:qFormat/>
    <w:rsid w:val="00CB5E8D"/>
    <w:pPr>
      <w:keepNext/>
      <w:keepLines/>
      <w:numPr>
        <w:numId w:val="32"/>
      </w:numPr>
      <w:suppressAutoHyphens/>
      <w:spacing w:before="40"/>
      <w:outlineLvl w:val="1"/>
    </w:pPr>
    <w:rPr>
      <w:color w:val="2F5496"/>
      <w:szCs w:val="26"/>
      <w:lang w:eastAsia="ar-SA"/>
    </w:rPr>
  </w:style>
  <w:style w:type="character" w:customStyle="1" w:styleId="ppktwnioskuZnak">
    <w:name w:val="ppkt. wniosku Znak"/>
    <w:basedOn w:val="Domylnaczcionkaakapitu"/>
    <w:link w:val="ppktwniosku"/>
    <w:rsid w:val="00CB5E8D"/>
    <w:rPr>
      <w:color w:val="2F5496"/>
      <w:sz w:val="24"/>
      <w:szCs w:val="26"/>
      <w:lang w:eastAsia="ar-SA"/>
    </w:rPr>
  </w:style>
  <w:style w:type="paragraph" w:styleId="Zwykytekst">
    <w:name w:val="Plain Text"/>
    <w:basedOn w:val="Normalny"/>
    <w:link w:val="ZwykytekstZnak"/>
    <w:rsid w:val="00254F94"/>
    <w:rPr>
      <w:rFonts w:ascii="Courier New" w:eastAsia="Calibri" w:hAnsi="Courier New"/>
      <w:sz w:val="20"/>
      <w:szCs w:val="20"/>
    </w:rPr>
  </w:style>
  <w:style w:type="character" w:customStyle="1" w:styleId="ZwykytekstZnak">
    <w:name w:val="Zwykły tekst Znak"/>
    <w:basedOn w:val="Domylnaczcionkaakapitu"/>
    <w:link w:val="Zwykytekst"/>
    <w:rsid w:val="00254F94"/>
    <w:rPr>
      <w:rFonts w:ascii="Courier New" w:eastAsia="Calibri" w:hAnsi="Courier New"/>
    </w:rPr>
  </w:style>
  <w:style w:type="paragraph" w:customStyle="1" w:styleId="Default">
    <w:name w:val="Default"/>
    <w:rsid w:val="00FC4779"/>
    <w:pPr>
      <w:autoSpaceDE w:val="0"/>
      <w:autoSpaceDN w:val="0"/>
      <w:adjustRightInd w:val="0"/>
    </w:pPr>
    <w:rPr>
      <w:rFonts w:ascii="Arial" w:eastAsiaTheme="minorHAnsi" w:hAnsi="Arial" w:cs="Arial"/>
      <w:color w:val="000000"/>
      <w:sz w:val="24"/>
      <w:szCs w:val="24"/>
      <w:lang w:eastAsia="en-US"/>
      <w14:ligatures w14:val="standardContextual"/>
    </w:rPr>
  </w:style>
  <w:style w:type="character" w:customStyle="1" w:styleId="Nagwek7Znak">
    <w:name w:val="Nagłówek 7 Znak"/>
    <w:basedOn w:val="Domylnaczcionkaakapitu"/>
    <w:link w:val="Nagwek7"/>
    <w:uiPriority w:val="9"/>
    <w:rsid w:val="00E839C3"/>
    <w:rPr>
      <w:sz w:val="24"/>
      <w:szCs w:val="24"/>
    </w:rPr>
  </w:style>
  <w:style w:type="paragraph" w:customStyle="1" w:styleId="BodyText210">
    <w:name w:val="Body Text 21"/>
    <w:basedOn w:val="Normalny"/>
    <w:rsid w:val="00E839C3"/>
    <w:pPr>
      <w:widowControl w:val="0"/>
      <w:tabs>
        <w:tab w:val="left" w:pos="7797"/>
      </w:tabs>
      <w:suppressAutoHyphens/>
      <w:snapToGrid w:val="0"/>
      <w:jc w:val="both"/>
    </w:pPr>
    <w:rPr>
      <w:szCs w:val="20"/>
      <w:lang w:eastAsia="ar-SA"/>
    </w:rPr>
  </w:style>
  <w:style w:type="character" w:customStyle="1" w:styleId="Nierozpoznanawzmianka1">
    <w:name w:val="Nierozpoznana wzmianka1"/>
    <w:basedOn w:val="Domylnaczcionkaakapitu"/>
    <w:uiPriority w:val="99"/>
    <w:semiHidden/>
    <w:unhideWhenUsed/>
    <w:rsid w:val="00E839C3"/>
    <w:rPr>
      <w:color w:val="605E5C"/>
      <w:shd w:val="clear" w:color="auto" w:fill="E1DFDD"/>
    </w:rPr>
  </w:style>
  <w:style w:type="paragraph" w:customStyle="1" w:styleId="Tekstpodstawowywcity21">
    <w:name w:val="Tekst podstawowy wcięty 21"/>
    <w:basedOn w:val="Normalny"/>
    <w:rsid w:val="00E839C3"/>
    <w:pPr>
      <w:suppressAutoHyphens/>
      <w:spacing w:after="120" w:line="480" w:lineRule="auto"/>
      <w:ind w:left="283"/>
    </w:pPr>
    <w:rPr>
      <w:lang w:eastAsia="ar-SA"/>
    </w:rPr>
  </w:style>
  <w:style w:type="character" w:styleId="Tekstzastpczy">
    <w:name w:val="Placeholder Text"/>
    <w:basedOn w:val="Domylnaczcionkaakapitu"/>
    <w:uiPriority w:val="99"/>
    <w:semiHidden/>
    <w:rsid w:val="00E839C3"/>
    <w:rPr>
      <w:color w:val="808080"/>
    </w:rPr>
  </w:style>
  <w:style w:type="character" w:customStyle="1" w:styleId="BezodstpwZnak">
    <w:name w:val="Bez odstępów Znak"/>
    <w:basedOn w:val="Domylnaczcionkaakapitu"/>
    <w:link w:val="Bezodstpw"/>
    <w:uiPriority w:val="1"/>
    <w:locked/>
    <w:rsid w:val="00E839C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6837092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40</Pages>
  <Words>11931</Words>
  <Characters>82495</Characters>
  <Application>Microsoft Office Word</Application>
  <DocSecurity>0</DocSecurity>
  <Lines>687</Lines>
  <Paragraphs>188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94238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21</cp:revision>
  <cp:lastPrinted>2024-07-31T06:42:00Z</cp:lastPrinted>
  <dcterms:created xsi:type="dcterms:W3CDTF">2024-07-26T08:14:00Z</dcterms:created>
  <dcterms:modified xsi:type="dcterms:W3CDTF">2024-07-31T06:53:00Z</dcterms:modified>
</cp:coreProperties>
</file>