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74009" w14:textId="35E1FA42" w:rsidR="0021382C" w:rsidRDefault="006D6C6F" w:rsidP="0021382C">
      <w:pPr>
        <w:spacing w:after="0" w:line="360" w:lineRule="auto"/>
        <w:ind w:left="708" w:firstLine="708"/>
        <w:jc w:val="right"/>
        <w:rPr>
          <w:rFonts w:ascii="Arial" w:hAnsi="Arial" w:cs="Arial"/>
          <w:b/>
          <w:bCs/>
          <w:sz w:val="24"/>
          <w:szCs w:val="24"/>
        </w:rPr>
      </w:pPr>
      <w:r w:rsidRPr="00824CFF">
        <w:rPr>
          <w:rFonts w:ascii="Arial" w:hAnsi="Arial" w:cs="Arial"/>
          <w:b/>
          <w:bCs/>
          <w:sz w:val="24"/>
          <w:szCs w:val="24"/>
        </w:rPr>
        <w:t>PROJEKT</w:t>
      </w:r>
    </w:p>
    <w:p w14:paraId="509F83FF" w14:textId="465CF127" w:rsidR="006D6C6F" w:rsidRPr="0021382C" w:rsidRDefault="0021382C" w:rsidP="0021382C">
      <w:pPr>
        <w:spacing w:after="0" w:line="360" w:lineRule="auto"/>
        <w:ind w:left="708" w:firstLine="708"/>
        <w:rPr>
          <w:rFonts w:ascii="Arial" w:hAnsi="Arial" w:cs="Arial"/>
          <w:b/>
          <w:bCs/>
          <w:sz w:val="24"/>
          <w:szCs w:val="24"/>
        </w:rPr>
      </w:pPr>
      <w:r>
        <w:rPr>
          <w:rFonts w:ascii="Arial" w:hAnsi="Arial" w:cs="Arial"/>
          <w:b/>
          <w:bCs/>
          <w:sz w:val="24"/>
          <w:szCs w:val="24"/>
        </w:rPr>
        <w:t xml:space="preserve">                                   </w:t>
      </w:r>
      <w:r w:rsidR="006D6C6F" w:rsidRPr="00824CFF">
        <w:rPr>
          <w:rFonts w:ascii="Arial" w:hAnsi="Arial" w:cs="Arial"/>
          <w:b/>
          <w:bCs/>
          <w:sz w:val="24"/>
          <w:szCs w:val="24"/>
        </w:rPr>
        <w:t>Umowa nr …..</w:t>
      </w:r>
    </w:p>
    <w:p w14:paraId="7A2A885E" w14:textId="02FCD7BF" w:rsidR="0083102D" w:rsidRPr="00824CFF" w:rsidRDefault="0083102D" w:rsidP="000C5D86">
      <w:pPr>
        <w:spacing w:after="0" w:line="360" w:lineRule="auto"/>
        <w:jc w:val="both"/>
        <w:rPr>
          <w:rFonts w:ascii="Arial" w:hAnsi="Arial" w:cs="Arial"/>
          <w:sz w:val="24"/>
          <w:szCs w:val="24"/>
        </w:rPr>
      </w:pPr>
      <w:r w:rsidRPr="00824CFF">
        <w:rPr>
          <w:rFonts w:ascii="Arial" w:hAnsi="Arial" w:cs="Arial"/>
          <w:sz w:val="24"/>
          <w:szCs w:val="24"/>
        </w:rPr>
        <w:t xml:space="preserve">zawarta w dniu ........................ w </w:t>
      </w:r>
      <w:r w:rsidR="006D6C6F" w:rsidRPr="00824CFF">
        <w:rPr>
          <w:rFonts w:ascii="Arial" w:hAnsi="Arial" w:cs="Arial"/>
          <w:sz w:val="24"/>
          <w:szCs w:val="24"/>
        </w:rPr>
        <w:t>Ostrowie Wielkopolskim</w:t>
      </w:r>
      <w:r w:rsidR="000C5D86" w:rsidRPr="00824CFF">
        <w:rPr>
          <w:rFonts w:ascii="Arial" w:hAnsi="Arial" w:cs="Arial"/>
          <w:sz w:val="24"/>
          <w:szCs w:val="24"/>
        </w:rPr>
        <w:t xml:space="preserve"> </w:t>
      </w:r>
      <w:r w:rsidRPr="00824CFF">
        <w:rPr>
          <w:rFonts w:ascii="Arial" w:hAnsi="Arial" w:cs="Arial"/>
          <w:sz w:val="24"/>
          <w:szCs w:val="24"/>
        </w:rPr>
        <w:t>pomiędzy</w:t>
      </w:r>
      <w:r w:rsidR="006D6C6F" w:rsidRPr="00824CFF">
        <w:rPr>
          <w:rFonts w:ascii="Arial" w:hAnsi="Arial" w:cs="Arial"/>
          <w:b/>
          <w:bCs/>
          <w:sz w:val="24"/>
          <w:szCs w:val="24"/>
        </w:rPr>
        <w:t xml:space="preserve"> </w:t>
      </w:r>
      <w:r w:rsidR="00824CFF" w:rsidRPr="0021382C">
        <w:rPr>
          <w:rFonts w:ascii="Arial" w:hAnsi="Arial" w:cs="Arial"/>
          <w:sz w:val="24"/>
          <w:szCs w:val="24"/>
        </w:rPr>
        <w:t>II Liceum Ogólnokształcącym im. W. Reymonta</w:t>
      </w:r>
      <w:r w:rsidR="000C5D86" w:rsidRPr="00824CFF">
        <w:rPr>
          <w:rFonts w:ascii="Arial" w:hAnsi="Arial" w:cs="Arial"/>
          <w:b/>
          <w:bCs/>
          <w:sz w:val="24"/>
          <w:szCs w:val="24"/>
        </w:rPr>
        <w:t xml:space="preserve"> </w:t>
      </w:r>
      <w:r w:rsidR="006D6C6F" w:rsidRPr="00824CFF">
        <w:rPr>
          <w:rFonts w:ascii="Arial" w:hAnsi="Arial" w:cs="Arial"/>
          <w:sz w:val="24"/>
          <w:szCs w:val="24"/>
        </w:rPr>
        <w:t xml:space="preserve">z siedzibą przy ul. </w:t>
      </w:r>
      <w:r w:rsidR="00824CFF">
        <w:rPr>
          <w:rFonts w:ascii="Arial" w:hAnsi="Arial" w:cs="Arial"/>
          <w:sz w:val="24"/>
          <w:szCs w:val="24"/>
        </w:rPr>
        <w:t>Wrocławskiej 48</w:t>
      </w:r>
      <w:r w:rsidR="006D6C6F" w:rsidRPr="00824CFF">
        <w:rPr>
          <w:rFonts w:ascii="Arial" w:hAnsi="Arial" w:cs="Arial"/>
          <w:sz w:val="24"/>
          <w:szCs w:val="24"/>
        </w:rPr>
        <w:t>, 63-4</w:t>
      </w:r>
      <w:r w:rsidR="00824CFF">
        <w:rPr>
          <w:rFonts w:ascii="Arial" w:hAnsi="Arial" w:cs="Arial"/>
          <w:sz w:val="24"/>
          <w:szCs w:val="24"/>
        </w:rPr>
        <w:t>00</w:t>
      </w:r>
      <w:r w:rsidR="006D6C6F" w:rsidRPr="00824CFF">
        <w:rPr>
          <w:rFonts w:ascii="Arial" w:hAnsi="Arial" w:cs="Arial"/>
          <w:sz w:val="24"/>
          <w:szCs w:val="24"/>
        </w:rPr>
        <w:t xml:space="preserve"> </w:t>
      </w:r>
      <w:r w:rsidR="00824CFF">
        <w:rPr>
          <w:rFonts w:ascii="Arial" w:hAnsi="Arial" w:cs="Arial"/>
          <w:sz w:val="24"/>
          <w:szCs w:val="24"/>
        </w:rPr>
        <w:t>Ostrów Wielkopolski</w:t>
      </w:r>
      <w:r w:rsidR="006D6C6F" w:rsidRPr="00824CFF">
        <w:rPr>
          <w:rFonts w:ascii="Arial" w:hAnsi="Arial" w:cs="Arial"/>
          <w:sz w:val="24"/>
          <w:szCs w:val="24"/>
        </w:rPr>
        <w:t xml:space="preserve">, NIP: 622 23 91 168, </w:t>
      </w:r>
      <w:r w:rsidRPr="00824CFF">
        <w:rPr>
          <w:rFonts w:ascii="Arial" w:hAnsi="Arial" w:cs="Arial"/>
          <w:sz w:val="24"/>
          <w:szCs w:val="24"/>
        </w:rPr>
        <w:t>zwan</w:t>
      </w:r>
      <w:r w:rsidR="006D6C6F" w:rsidRPr="00824CFF">
        <w:rPr>
          <w:rFonts w:ascii="Arial" w:hAnsi="Arial" w:cs="Arial"/>
          <w:sz w:val="24"/>
          <w:szCs w:val="24"/>
        </w:rPr>
        <w:t>ym</w:t>
      </w:r>
      <w:r w:rsidRPr="00824CFF">
        <w:rPr>
          <w:rFonts w:ascii="Arial" w:hAnsi="Arial" w:cs="Arial"/>
          <w:sz w:val="24"/>
          <w:szCs w:val="24"/>
        </w:rPr>
        <w:t xml:space="preserve"> dalej </w:t>
      </w:r>
      <w:r w:rsidR="000F4C42" w:rsidRPr="00824CFF">
        <w:rPr>
          <w:rFonts w:ascii="Arial" w:hAnsi="Arial" w:cs="Arial"/>
          <w:sz w:val="24"/>
          <w:szCs w:val="24"/>
        </w:rPr>
        <w:t>„</w:t>
      </w:r>
      <w:r w:rsidRPr="00824CFF">
        <w:rPr>
          <w:rFonts w:ascii="Arial" w:hAnsi="Arial" w:cs="Arial"/>
          <w:sz w:val="24"/>
          <w:szCs w:val="24"/>
        </w:rPr>
        <w:t>Zamawiającym</w:t>
      </w:r>
      <w:r w:rsidR="000F4C42" w:rsidRPr="00824CFF">
        <w:rPr>
          <w:rFonts w:ascii="Arial" w:hAnsi="Arial" w:cs="Arial"/>
          <w:sz w:val="24"/>
          <w:szCs w:val="24"/>
        </w:rPr>
        <w:t>”</w:t>
      </w:r>
      <w:r w:rsidRPr="00824CFF">
        <w:rPr>
          <w:rFonts w:ascii="Arial" w:hAnsi="Arial" w:cs="Arial"/>
          <w:sz w:val="24"/>
          <w:szCs w:val="24"/>
        </w:rPr>
        <w:t>, któr</w:t>
      </w:r>
      <w:r w:rsidR="006D6C6F" w:rsidRPr="00824CFF">
        <w:rPr>
          <w:rFonts w:ascii="Arial" w:hAnsi="Arial" w:cs="Arial"/>
          <w:sz w:val="24"/>
          <w:szCs w:val="24"/>
        </w:rPr>
        <w:t>ego</w:t>
      </w:r>
      <w:r w:rsidRPr="00824CFF">
        <w:rPr>
          <w:rFonts w:ascii="Arial" w:hAnsi="Arial" w:cs="Arial"/>
          <w:sz w:val="24"/>
          <w:szCs w:val="24"/>
        </w:rPr>
        <w:t xml:space="preserve"> reprezentuj</w:t>
      </w:r>
      <w:r w:rsidR="006D6C6F" w:rsidRPr="00824CFF">
        <w:rPr>
          <w:rFonts w:ascii="Arial" w:hAnsi="Arial" w:cs="Arial"/>
          <w:sz w:val="24"/>
          <w:szCs w:val="24"/>
        </w:rPr>
        <w:t>e pan</w:t>
      </w:r>
      <w:r w:rsidR="000C5D86" w:rsidRPr="00824CFF">
        <w:rPr>
          <w:rFonts w:ascii="Arial" w:hAnsi="Arial" w:cs="Arial"/>
          <w:sz w:val="24"/>
          <w:szCs w:val="24"/>
        </w:rPr>
        <w:t xml:space="preserve"> </w:t>
      </w:r>
      <w:r w:rsidR="00824CFF">
        <w:rPr>
          <w:rFonts w:ascii="Arial" w:hAnsi="Arial" w:cs="Arial"/>
          <w:sz w:val="24"/>
          <w:szCs w:val="24"/>
        </w:rPr>
        <w:t>Marek Śmiłowicz</w:t>
      </w:r>
      <w:r w:rsidR="000C5D86" w:rsidRPr="00824CFF">
        <w:rPr>
          <w:rFonts w:ascii="Arial" w:hAnsi="Arial" w:cs="Arial"/>
          <w:sz w:val="24"/>
          <w:szCs w:val="24"/>
        </w:rPr>
        <w:t xml:space="preserve"> Dyrektor </w:t>
      </w:r>
      <w:r w:rsidR="00824CFF">
        <w:rPr>
          <w:rFonts w:ascii="Arial" w:hAnsi="Arial" w:cs="Arial"/>
          <w:sz w:val="24"/>
          <w:szCs w:val="24"/>
        </w:rPr>
        <w:t>II Liceum Ogólnokształcącego im. W. Reymonta</w:t>
      </w:r>
      <w:r w:rsidRPr="00824CFF">
        <w:rPr>
          <w:rFonts w:ascii="Arial" w:hAnsi="Arial" w:cs="Arial"/>
          <w:sz w:val="24"/>
          <w:szCs w:val="24"/>
        </w:rPr>
        <w:t>:</w:t>
      </w:r>
    </w:p>
    <w:p w14:paraId="01A8EBD3" w14:textId="77777777" w:rsidR="0083102D" w:rsidRPr="00824CFF" w:rsidRDefault="0083102D" w:rsidP="006D6C6F">
      <w:pPr>
        <w:spacing w:after="0" w:line="360" w:lineRule="auto"/>
        <w:jc w:val="both"/>
        <w:rPr>
          <w:rFonts w:ascii="Arial" w:hAnsi="Arial" w:cs="Arial"/>
          <w:sz w:val="24"/>
          <w:szCs w:val="24"/>
        </w:rPr>
      </w:pPr>
      <w:r w:rsidRPr="00824CFF">
        <w:rPr>
          <w:rFonts w:ascii="Arial" w:hAnsi="Arial" w:cs="Arial"/>
          <w:sz w:val="24"/>
          <w:szCs w:val="24"/>
        </w:rPr>
        <w:t>a firmą: ................................................................................................................</w:t>
      </w:r>
    </w:p>
    <w:p w14:paraId="486B9F38" w14:textId="77777777" w:rsidR="0083102D" w:rsidRPr="00824CFF" w:rsidRDefault="0083102D" w:rsidP="006D6C6F">
      <w:pPr>
        <w:spacing w:after="0" w:line="360" w:lineRule="auto"/>
        <w:rPr>
          <w:rFonts w:ascii="Arial" w:hAnsi="Arial" w:cs="Arial"/>
          <w:sz w:val="24"/>
          <w:szCs w:val="24"/>
        </w:rPr>
      </w:pPr>
      <w:r w:rsidRPr="00824CFF">
        <w:rPr>
          <w:rFonts w:ascii="Arial" w:hAnsi="Arial" w:cs="Arial"/>
          <w:sz w:val="24"/>
          <w:szCs w:val="24"/>
        </w:rPr>
        <w:t>z siedzibą: ............................................................................................................</w:t>
      </w:r>
    </w:p>
    <w:p w14:paraId="63C80F91" w14:textId="6FF10875" w:rsidR="0083102D" w:rsidRPr="00824CFF" w:rsidRDefault="0083102D" w:rsidP="006D6C6F">
      <w:pPr>
        <w:spacing w:after="0" w:line="360" w:lineRule="auto"/>
        <w:jc w:val="both"/>
        <w:rPr>
          <w:rFonts w:ascii="Arial" w:hAnsi="Arial" w:cs="Arial"/>
          <w:sz w:val="24"/>
          <w:szCs w:val="24"/>
        </w:rPr>
      </w:pPr>
      <w:r w:rsidRPr="00824CFF">
        <w:rPr>
          <w:rFonts w:ascii="Arial" w:hAnsi="Arial" w:cs="Arial"/>
          <w:sz w:val="24"/>
          <w:szCs w:val="24"/>
        </w:rPr>
        <w:t>NIP: ................ zwaną dalej 'Wykonawcą', któr</w:t>
      </w:r>
      <w:r w:rsidR="000F4C42" w:rsidRPr="00824CFF">
        <w:rPr>
          <w:rFonts w:ascii="Arial" w:hAnsi="Arial" w:cs="Arial"/>
          <w:sz w:val="24"/>
          <w:szCs w:val="24"/>
        </w:rPr>
        <w:t>ą</w:t>
      </w:r>
      <w:r w:rsidRPr="00824CFF">
        <w:rPr>
          <w:rFonts w:ascii="Arial" w:hAnsi="Arial" w:cs="Arial"/>
          <w:sz w:val="24"/>
          <w:szCs w:val="24"/>
        </w:rPr>
        <w:t xml:space="preserve"> reprezentują:</w:t>
      </w:r>
    </w:p>
    <w:p w14:paraId="0D0A2C62" w14:textId="0CDE55A9" w:rsidR="0083102D" w:rsidRPr="00824CFF" w:rsidRDefault="0083102D" w:rsidP="006D6C6F">
      <w:pPr>
        <w:spacing w:after="120" w:line="360" w:lineRule="auto"/>
        <w:jc w:val="both"/>
        <w:rPr>
          <w:rFonts w:ascii="Arial" w:hAnsi="Arial" w:cs="Arial"/>
          <w:sz w:val="24"/>
          <w:szCs w:val="24"/>
        </w:rPr>
      </w:pPr>
      <w:r w:rsidRPr="00824CFF">
        <w:rPr>
          <w:rFonts w:ascii="Arial" w:hAnsi="Arial" w:cs="Arial"/>
          <w:sz w:val="24"/>
          <w:szCs w:val="24"/>
        </w:rPr>
        <w:t>............................................................................................................................</w:t>
      </w:r>
      <w:r w:rsidR="000F4C42" w:rsidRPr="00824CFF">
        <w:rPr>
          <w:rFonts w:ascii="Arial" w:hAnsi="Arial" w:cs="Arial"/>
          <w:sz w:val="24"/>
          <w:szCs w:val="24"/>
        </w:rPr>
        <w:t>,</w:t>
      </w:r>
    </w:p>
    <w:p w14:paraId="5A5564FF" w14:textId="2808C6CD" w:rsidR="0083102D" w:rsidRPr="00824CFF" w:rsidRDefault="0046340F" w:rsidP="006D6C6F">
      <w:pPr>
        <w:spacing w:after="0" w:line="360" w:lineRule="auto"/>
        <w:jc w:val="both"/>
        <w:rPr>
          <w:rFonts w:ascii="Arial" w:hAnsi="Arial" w:cs="Arial"/>
          <w:sz w:val="24"/>
          <w:szCs w:val="24"/>
        </w:rPr>
      </w:pPr>
      <w:r>
        <w:rPr>
          <w:rFonts w:ascii="Arial" w:hAnsi="Arial" w:cs="Arial"/>
          <w:sz w:val="24"/>
          <w:szCs w:val="24"/>
        </w:rPr>
        <w:t>z</w:t>
      </w:r>
      <w:r w:rsidR="0083102D" w:rsidRPr="00824CFF">
        <w:rPr>
          <w:rFonts w:ascii="Arial" w:hAnsi="Arial" w:cs="Arial"/>
          <w:sz w:val="24"/>
          <w:szCs w:val="24"/>
        </w:rPr>
        <w:t>godnie z wynikiem postępowania o udzielenie zamówienia publicznego przeprowadzonego w trybie podstawowym bez negocjacji – art. 275 pkt 1 ustawy Prawo zamówień publicznych (Dz. U. z 20</w:t>
      </w:r>
      <w:r w:rsidR="004D5913" w:rsidRPr="00824CFF">
        <w:rPr>
          <w:rFonts w:ascii="Arial" w:hAnsi="Arial" w:cs="Arial"/>
          <w:sz w:val="24"/>
          <w:szCs w:val="24"/>
        </w:rPr>
        <w:t>23</w:t>
      </w:r>
      <w:r w:rsidR="0083102D" w:rsidRPr="00824CFF">
        <w:rPr>
          <w:rFonts w:ascii="Arial" w:hAnsi="Arial" w:cs="Arial"/>
          <w:sz w:val="24"/>
          <w:szCs w:val="24"/>
        </w:rPr>
        <w:t xml:space="preserve"> r., poz. </w:t>
      </w:r>
      <w:r w:rsidR="00824CFF">
        <w:rPr>
          <w:rFonts w:ascii="Arial" w:hAnsi="Arial" w:cs="Arial"/>
          <w:sz w:val="24"/>
          <w:szCs w:val="24"/>
        </w:rPr>
        <w:t>1605</w:t>
      </w:r>
      <w:r w:rsidR="0083102D" w:rsidRPr="00824CFF">
        <w:rPr>
          <w:rFonts w:ascii="Arial" w:hAnsi="Arial" w:cs="Arial"/>
          <w:sz w:val="24"/>
          <w:szCs w:val="24"/>
        </w:rPr>
        <w:t xml:space="preserve"> ze zm.), dalej</w:t>
      </w:r>
      <w:r w:rsidR="000F4C42" w:rsidRPr="00824CFF">
        <w:rPr>
          <w:rFonts w:ascii="Arial" w:hAnsi="Arial" w:cs="Arial"/>
          <w:sz w:val="24"/>
          <w:szCs w:val="24"/>
        </w:rPr>
        <w:t xml:space="preserve"> zwanej</w:t>
      </w:r>
      <w:r w:rsidR="0083102D" w:rsidRPr="00824CFF">
        <w:rPr>
          <w:rFonts w:ascii="Arial" w:hAnsi="Arial" w:cs="Arial"/>
          <w:sz w:val="24"/>
          <w:szCs w:val="24"/>
        </w:rPr>
        <w:t xml:space="preserve"> ustaw</w:t>
      </w:r>
      <w:r w:rsidR="000F4C42" w:rsidRPr="00824CFF">
        <w:rPr>
          <w:rFonts w:ascii="Arial" w:hAnsi="Arial" w:cs="Arial"/>
          <w:sz w:val="24"/>
          <w:szCs w:val="24"/>
        </w:rPr>
        <w:t>ą</w:t>
      </w:r>
      <w:r w:rsidR="0083102D" w:rsidRPr="00824CFF">
        <w:rPr>
          <w:rFonts w:ascii="Arial" w:hAnsi="Arial" w:cs="Arial"/>
          <w:sz w:val="24"/>
          <w:szCs w:val="24"/>
        </w:rPr>
        <w:t xml:space="preserve"> Pzp</w:t>
      </w:r>
      <w:r w:rsidR="006D6C6F" w:rsidRPr="00824CFF">
        <w:rPr>
          <w:rFonts w:ascii="Arial" w:hAnsi="Arial" w:cs="Arial"/>
          <w:sz w:val="24"/>
          <w:szCs w:val="24"/>
        </w:rPr>
        <w:t>.</w:t>
      </w:r>
    </w:p>
    <w:p w14:paraId="191069B9" w14:textId="77777777" w:rsidR="0083102D" w:rsidRPr="00824CFF" w:rsidRDefault="0083102D" w:rsidP="006D6C6F">
      <w:pPr>
        <w:tabs>
          <w:tab w:val="left" w:pos="284"/>
          <w:tab w:val="center" w:pos="4536"/>
          <w:tab w:val="right" w:pos="9072"/>
        </w:tabs>
        <w:spacing w:after="0" w:line="360" w:lineRule="auto"/>
        <w:jc w:val="center"/>
        <w:rPr>
          <w:rFonts w:ascii="Arial" w:hAnsi="Arial" w:cs="Arial"/>
          <w:b/>
          <w:bCs/>
          <w:sz w:val="24"/>
          <w:szCs w:val="24"/>
        </w:rPr>
      </w:pPr>
    </w:p>
    <w:p w14:paraId="25B4A4F1" w14:textId="77777777" w:rsidR="0083102D" w:rsidRPr="00824CFF" w:rsidRDefault="0083102D" w:rsidP="006D6C6F">
      <w:pPr>
        <w:tabs>
          <w:tab w:val="left" w:pos="0"/>
          <w:tab w:val="center" w:pos="4536"/>
          <w:tab w:val="right" w:pos="9072"/>
        </w:tabs>
        <w:spacing w:after="0" w:line="360" w:lineRule="auto"/>
        <w:jc w:val="center"/>
        <w:rPr>
          <w:rFonts w:ascii="Arial" w:hAnsi="Arial" w:cs="Arial"/>
          <w:b/>
          <w:bCs/>
          <w:sz w:val="24"/>
          <w:szCs w:val="24"/>
        </w:rPr>
      </w:pPr>
      <w:r w:rsidRPr="00824CFF">
        <w:rPr>
          <w:rFonts w:ascii="Arial" w:hAnsi="Arial" w:cs="Arial"/>
          <w:b/>
          <w:bCs/>
          <w:sz w:val="24"/>
          <w:szCs w:val="24"/>
        </w:rPr>
        <w:t>§ 1</w:t>
      </w:r>
    </w:p>
    <w:p w14:paraId="3B5E5021" w14:textId="24B74E31" w:rsidR="0083102D" w:rsidRDefault="0083102D" w:rsidP="0021382C">
      <w:pPr>
        <w:pStyle w:val="Akapitzlist"/>
        <w:numPr>
          <w:ilvl w:val="0"/>
          <w:numId w:val="5"/>
        </w:numPr>
        <w:spacing w:after="0" w:line="360" w:lineRule="auto"/>
        <w:jc w:val="both"/>
        <w:rPr>
          <w:rFonts w:ascii="Arial" w:hAnsi="Arial" w:cs="Arial"/>
          <w:sz w:val="24"/>
          <w:szCs w:val="24"/>
        </w:rPr>
      </w:pPr>
      <w:r w:rsidRPr="0021382C">
        <w:rPr>
          <w:rFonts w:ascii="Arial" w:hAnsi="Arial" w:cs="Arial"/>
          <w:sz w:val="24"/>
          <w:szCs w:val="24"/>
        </w:rPr>
        <w:t xml:space="preserve">Przedmiotem </w:t>
      </w:r>
      <w:r w:rsidR="00B2242B">
        <w:rPr>
          <w:rFonts w:ascii="Arial" w:hAnsi="Arial" w:cs="Arial"/>
          <w:sz w:val="24"/>
          <w:szCs w:val="24"/>
        </w:rPr>
        <w:t>U</w:t>
      </w:r>
      <w:r w:rsidRPr="0021382C">
        <w:rPr>
          <w:rFonts w:ascii="Arial" w:hAnsi="Arial" w:cs="Arial"/>
          <w:sz w:val="24"/>
          <w:szCs w:val="24"/>
        </w:rPr>
        <w:t>mowy jest</w:t>
      </w:r>
      <w:r w:rsidRPr="0021382C">
        <w:rPr>
          <w:rFonts w:ascii="Arial" w:hAnsi="Arial" w:cs="Arial"/>
          <w:b/>
          <w:bCs/>
          <w:sz w:val="24"/>
          <w:szCs w:val="24"/>
        </w:rPr>
        <w:t xml:space="preserve"> </w:t>
      </w:r>
      <w:r w:rsidR="00CC254A" w:rsidRPr="0021382C">
        <w:rPr>
          <w:rStyle w:val="Hipercze"/>
          <w:rFonts w:ascii="Arial" w:eastAsia="Verdana" w:hAnsi="Arial" w:cs="Arial"/>
          <w:color w:val="auto"/>
          <w:sz w:val="24"/>
          <w:szCs w:val="24"/>
          <w:u w:val="none"/>
        </w:rPr>
        <w:t>„</w:t>
      </w:r>
      <w:r w:rsidR="00824CFF" w:rsidRPr="0021382C">
        <w:rPr>
          <w:rFonts w:ascii="Arial" w:hAnsi="Arial" w:cs="Arial"/>
          <w:iCs/>
          <w:color w:val="000000"/>
          <w:sz w:val="24"/>
          <w:szCs w:val="24"/>
          <w:lang w:eastAsia="x-none"/>
        </w:rPr>
        <w:t>Wykonanie prac konserwatorskich, restauratorskich i robót budowlanych przy zabytku wpisanym do rejestru zabytków – auli II LO im. W. Reymonta w Ostrowie Wlkp.</w:t>
      </w:r>
      <w:r w:rsidR="00CC254A" w:rsidRPr="0021382C">
        <w:rPr>
          <w:rStyle w:val="Hipercze"/>
          <w:rFonts w:ascii="Arial" w:eastAsia="Verdana" w:hAnsi="Arial" w:cs="Arial"/>
          <w:color w:val="auto"/>
          <w:sz w:val="24"/>
          <w:szCs w:val="24"/>
          <w:u w:val="none"/>
        </w:rPr>
        <w:t>”.</w:t>
      </w:r>
      <w:r w:rsidR="00CC254A" w:rsidRPr="0021382C">
        <w:rPr>
          <w:rFonts w:ascii="Arial" w:hAnsi="Arial" w:cs="Arial"/>
          <w:bCs/>
          <w:sz w:val="24"/>
          <w:szCs w:val="24"/>
        </w:rPr>
        <w:t xml:space="preserve"> </w:t>
      </w:r>
      <w:r w:rsidRPr="0021382C">
        <w:rPr>
          <w:rFonts w:ascii="Arial" w:hAnsi="Arial" w:cs="Arial"/>
          <w:sz w:val="24"/>
          <w:szCs w:val="24"/>
        </w:rPr>
        <w:t>Zakres robót</w:t>
      </w:r>
      <w:r w:rsidR="006D6C6F" w:rsidRPr="0021382C">
        <w:rPr>
          <w:rFonts w:ascii="Arial" w:hAnsi="Arial" w:cs="Arial"/>
          <w:sz w:val="24"/>
          <w:szCs w:val="24"/>
        </w:rPr>
        <w:t xml:space="preserve"> został określony w branżowych projektach budowlanych, </w:t>
      </w:r>
      <w:r w:rsidR="00D007E4">
        <w:rPr>
          <w:rFonts w:ascii="Arial" w:hAnsi="Arial" w:cs="Arial"/>
          <w:sz w:val="24"/>
          <w:szCs w:val="24"/>
        </w:rPr>
        <w:t xml:space="preserve">pomocniczych </w:t>
      </w:r>
      <w:r w:rsidR="006D6C6F" w:rsidRPr="0021382C">
        <w:rPr>
          <w:rFonts w:ascii="Arial" w:hAnsi="Arial" w:cs="Arial"/>
          <w:sz w:val="24"/>
          <w:szCs w:val="24"/>
        </w:rPr>
        <w:t>przedmiar</w:t>
      </w:r>
      <w:r w:rsidR="00CC254A" w:rsidRPr="0021382C">
        <w:rPr>
          <w:rFonts w:ascii="Arial" w:hAnsi="Arial" w:cs="Arial"/>
          <w:sz w:val="24"/>
          <w:szCs w:val="24"/>
        </w:rPr>
        <w:t>ach</w:t>
      </w:r>
      <w:r w:rsidR="006D6C6F" w:rsidRPr="0021382C">
        <w:rPr>
          <w:rFonts w:ascii="Arial" w:hAnsi="Arial" w:cs="Arial"/>
          <w:sz w:val="24"/>
          <w:szCs w:val="24"/>
        </w:rPr>
        <w:t xml:space="preserve"> robót oraz w </w:t>
      </w:r>
      <w:r w:rsidR="00D517A1" w:rsidRPr="0021382C">
        <w:rPr>
          <w:rFonts w:ascii="Arial" w:hAnsi="Arial" w:cs="Arial"/>
          <w:sz w:val="24"/>
          <w:szCs w:val="24"/>
        </w:rPr>
        <w:t>branżowych specyfikacjach technicznych wykonania i odbioru robót, które są załącznikami do niniejszej umowy.</w:t>
      </w:r>
    </w:p>
    <w:p w14:paraId="6640A050" w14:textId="68FB16E6" w:rsidR="00D007E4" w:rsidRPr="00D007E4" w:rsidRDefault="00D007E4" w:rsidP="00D007E4">
      <w:pPr>
        <w:numPr>
          <w:ilvl w:val="0"/>
          <w:numId w:val="5"/>
        </w:numPr>
        <w:spacing w:after="3" w:line="366" w:lineRule="auto"/>
        <w:ind w:right="2"/>
        <w:jc w:val="both"/>
        <w:rPr>
          <w:rFonts w:ascii="Arial" w:hAnsi="Arial" w:cs="Arial"/>
          <w:sz w:val="24"/>
          <w:szCs w:val="24"/>
        </w:rPr>
      </w:pPr>
      <w:r w:rsidRPr="003827C5">
        <w:rPr>
          <w:rFonts w:ascii="Arial" w:hAnsi="Arial" w:cs="Arial"/>
          <w:sz w:val="24"/>
          <w:szCs w:val="24"/>
        </w:rPr>
        <w:t>Przedmiary robót załączone do dokumentacji p</w:t>
      </w:r>
      <w:r w:rsidR="00B2242B">
        <w:rPr>
          <w:rFonts w:ascii="Arial" w:hAnsi="Arial" w:cs="Arial"/>
          <w:sz w:val="24"/>
          <w:szCs w:val="24"/>
        </w:rPr>
        <w:t>ostępowania</w:t>
      </w:r>
      <w:r w:rsidRPr="003827C5">
        <w:rPr>
          <w:rFonts w:ascii="Arial" w:hAnsi="Arial" w:cs="Arial"/>
          <w:sz w:val="24"/>
          <w:szCs w:val="24"/>
        </w:rPr>
        <w:t xml:space="preserve"> mają charakter pomocniczy i należy je odczytywać wyłącznie z innymi dokumentami stanowiącymi integralną część niniejszej umowy, a podane w przedmiarach podstawy wyceny i ilości prac są orientacyjne. Wykonawca zobowiązany jest do dokładnego sprawdzenia ilości robót. </w:t>
      </w:r>
    </w:p>
    <w:p w14:paraId="1C0EA452" w14:textId="3A05FC27" w:rsidR="00824CFF" w:rsidRDefault="00824CFF" w:rsidP="00824CFF">
      <w:pPr>
        <w:pStyle w:val="Akapitzlist"/>
        <w:numPr>
          <w:ilvl w:val="0"/>
          <w:numId w:val="5"/>
        </w:numPr>
        <w:spacing w:after="0" w:line="360" w:lineRule="auto"/>
        <w:jc w:val="both"/>
        <w:rPr>
          <w:rFonts w:ascii="Arial" w:hAnsi="Arial" w:cs="Arial"/>
          <w:sz w:val="24"/>
          <w:szCs w:val="24"/>
        </w:rPr>
      </w:pPr>
      <w:r>
        <w:rPr>
          <w:rFonts w:ascii="Arial" w:hAnsi="Arial" w:cs="Arial"/>
          <w:sz w:val="24"/>
          <w:szCs w:val="24"/>
        </w:rPr>
        <w:t>Inwestycja jest realizowana w ramach dwóch projektów:</w:t>
      </w:r>
    </w:p>
    <w:p w14:paraId="51163DF9" w14:textId="77777777" w:rsidR="0038639C" w:rsidRDefault="0038639C" w:rsidP="0038639C">
      <w:pPr>
        <w:spacing w:after="0" w:line="360" w:lineRule="auto"/>
        <w:jc w:val="both"/>
        <w:rPr>
          <w:rFonts w:ascii="Arial" w:hAnsi="Arial" w:cs="Arial"/>
          <w:sz w:val="24"/>
          <w:szCs w:val="24"/>
        </w:rPr>
      </w:pPr>
    </w:p>
    <w:p w14:paraId="2E85F8C4" w14:textId="074EA880" w:rsidR="00824CFF" w:rsidRDefault="00824CFF" w:rsidP="00824CFF">
      <w:pPr>
        <w:pStyle w:val="Akapitzlist"/>
        <w:spacing w:after="0" w:line="360" w:lineRule="auto"/>
        <w:ind w:left="644"/>
        <w:jc w:val="both"/>
        <w:rPr>
          <w:rFonts w:ascii="Arial" w:hAnsi="Arial" w:cs="Arial"/>
          <w:sz w:val="24"/>
          <w:szCs w:val="24"/>
        </w:rPr>
      </w:pPr>
      <w:r>
        <w:rPr>
          <w:rFonts w:ascii="Arial" w:hAnsi="Arial" w:cs="Arial"/>
          <w:sz w:val="24"/>
          <w:szCs w:val="24"/>
        </w:rPr>
        <w:lastRenderedPageBreak/>
        <w:t xml:space="preserve">a) </w:t>
      </w:r>
      <w:r w:rsidRPr="00824CFF">
        <w:rPr>
          <w:rFonts w:ascii="Arial" w:hAnsi="Arial" w:cs="Arial"/>
          <w:iCs/>
          <w:color w:val="000000"/>
          <w:sz w:val="24"/>
          <w:szCs w:val="24"/>
          <w:lang w:eastAsia="x-none"/>
        </w:rPr>
        <w:t>Wykonanie prac konserwatorskich, restauratorskich i robót budowlanych przy zabytku wpisanym do rejestru zabytków – auli II LO im. W. Reymonta w Ostrowie Wlkp</w:t>
      </w:r>
      <w:r>
        <w:rPr>
          <w:rFonts w:ascii="Arial" w:hAnsi="Arial" w:cs="Arial"/>
          <w:sz w:val="24"/>
          <w:szCs w:val="24"/>
        </w:rPr>
        <w:t xml:space="preserve">. </w:t>
      </w:r>
      <w:r w:rsidR="007926BA">
        <w:rPr>
          <w:rFonts w:ascii="Arial" w:hAnsi="Arial" w:cs="Arial"/>
          <w:sz w:val="24"/>
          <w:szCs w:val="24"/>
        </w:rPr>
        <w:t>w</w:t>
      </w:r>
      <w:r>
        <w:rPr>
          <w:rFonts w:ascii="Arial" w:hAnsi="Arial" w:cs="Arial"/>
          <w:sz w:val="24"/>
          <w:szCs w:val="24"/>
        </w:rPr>
        <w:t xml:space="preserve"> ramach </w:t>
      </w:r>
      <w:r w:rsidR="007926BA">
        <w:rPr>
          <w:rFonts w:ascii="Arial" w:hAnsi="Arial" w:cs="Arial"/>
          <w:sz w:val="24"/>
          <w:szCs w:val="24"/>
        </w:rPr>
        <w:t>dofinansowania inwestycji z Rządowego Programu Odbudowy Zabytków nr RPOZ/2022/1184/PolskiLad</w:t>
      </w:r>
      <w:r w:rsidR="00C00E2B">
        <w:rPr>
          <w:rFonts w:ascii="Arial" w:hAnsi="Arial" w:cs="Arial"/>
          <w:sz w:val="24"/>
          <w:szCs w:val="24"/>
        </w:rPr>
        <w:t>, zwanym dalej ETAP 1</w:t>
      </w:r>
    </w:p>
    <w:p w14:paraId="31B62C1D" w14:textId="2840AA70" w:rsidR="00824CFF" w:rsidRDefault="007926BA" w:rsidP="00824CFF">
      <w:pPr>
        <w:pStyle w:val="Akapitzlist"/>
        <w:spacing w:after="0" w:line="360" w:lineRule="auto"/>
        <w:ind w:left="644"/>
        <w:jc w:val="both"/>
        <w:rPr>
          <w:rFonts w:ascii="Arial" w:hAnsi="Arial" w:cs="Arial"/>
          <w:sz w:val="24"/>
          <w:szCs w:val="24"/>
        </w:rPr>
      </w:pPr>
      <w:r>
        <w:rPr>
          <w:rFonts w:ascii="Arial" w:hAnsi="Arial" w:cs="Arial"/>
          <w:sz w:val="24"/>
          <w:szCs w:val="24"/>
        </w:rPr>
        <w:t>oraz</w:t>
      </w:r>
    </w:p>
    <w:p w14:paraId="0918C224" w14:textId="4895DF35" w:rsidR="007926BA" w:rsidRDefault="007926BA" w:rsidP="00824CFF">
      <w:pPr>
        <w:pStyle w:val="Akapitzlist"/>
        <w:spacing w:after="0" w:line="360" w:lineRule="auto"/>
        <w:ind w:left="644"/>
        <w:jc w:val="both"/>
        <w:rPr>
          <w:rFonts w:ascii="Arial" w:hAnsi="Arial" w:cs="Arial"/>
          <w:sz w:val="24"/>
          <w:szCs w:val="24"/>
        </w:rPr>
      </w:pPr>
      <w:r>
        <w:rPr>
          <w:rFonts w:ascii="Arial" w:hAnsi="Arial" w:cs="Arial"/>
          <w:sz w:val="24"/>
          <w:szCs w:val="24"/>
        </w:rPr>
        <w:t xml:space="preserve">b) </w:t>
      </w:r>
      <w:r w:rsidRPr="00824CFF">
        <w:rPr>
          <w:rFonts w:ascii="Arial" w:hAnsi="Arial" w:cs="Arial"/>
          <w:iCs/>
          <w:color w:val="000000"/>
          <w:sz w:val="24"/>
          <w:szCs w:val="24"/>
          <w:lang w:eastAsia="x-none"/>
        </w:rPr>
        <w:t>Wykonanie prac konserwatorskich, restauratorskich i robót budowlanych przy zabytku wpisanym do rejestru zabytków – auli II LO im. W. Reymonta w Ostrowie Wlkp</w:t>
      </w:r>
      <w:r>
        <w:rPr>
          <w:rFonts w:ascii="Arial" w:hAnsi="Arial" w:cs="Arial"/>
          <w:sz w:val="24"/>
          <w:szCs w:val="24"/>
        </w:rPr>
        <w:t>. (etap II) w ramach dofinansowania inwestycji z Rządowego Programu Odbudowy Zabytków nr Edycja2RPOZ/2023/6129</w:t>
      </w:r>
      <w:r w:rsidR="0021382C">
        <w:rPr>
          <w:rFonts w:ascii="Arial" w:hAnsi="Arial" w:cs="Arial"/>
          <w:sz w:val="24"/>
          <w:szCs w:val="24"/>
        </w:rPr>
        <w:t>/PolskiLad</w:t>
      </w:r>
      <w:r w:rsidR="00C00E2B">
        <w:rPr>
          <w:rFonts w:ascii="Arial" w:hAnsi="Arial" w:cs="Arial"/>
          <w:sz w:val="24"/>
          <w:szCs w:val="24"/>
        </w:rPr>
        <w:t>, zwanym dalej ETAP 2.</w:t>
      </w:r>
    </w:p>
    <w:p w14:paraId="1188A299" w14:textId="4393086C" w:rsidR="0021382C" w:rsidRDefault="0021382C" w:rsidP="0021382C">
      <w:pPr>
        <w:spacing w:after="0" w:line="360" w:lineRule="auto"/>
        <w:jc w:val="both"/>
        <w:rPr>
          <w:rFonts w:ascii="Arial" w:hAnsi="Arial" w:cs="Arial"/>
          <w:sz w:val="24"/>
          <w:szCs w:val="24"/>
        </w:rPr>
      </w:pPr>
      <w:r>
        <w:rPr>
          <w:rFonts w:ascii="Arial" w:hAnsi="Arial" w:cs="Arial"/>
          <w:sz w:val="24"/>
          <w:szCs w:val="24"/>
        </w:rPr>
        <w:t>3.</w:t>
      </w:r>
      <w:r w:rsidR="0083102D" w:rsidRPr="0021382C">
        <w:rPr>
          <w:rFonts w:ascii="Arial" w:hAnsi="Arial" w:cs="Arial"/>
          <w:sz w:val="24"/>
          <w:szCs w:val="24"/>
        </w:rPr>
        <w:t> </w:t>
      </w:r>
      <w:r>
        <w:rPr>
          <w:rFonts w:ascii="Arial" w:hAnsi="Arial" w:cs="Arial"/>
          <w:sz w:val="24"/>
          <w:szCs w:val="24"/>
        </w:rPr>
        <w:t xml:space="preserve">Fakt dofinansowania inwestycji </w:t>
      </w:r>
      <w:r w:rsidR="00EA63BA">
        <w:rPr>
          <w:rFonts w:ascii="Arial" w:hAnsi="Arial" w:cs="Arial"/>
          <w:sz w:val="24"/>
          <w:szCs w:val="24"/>
        </w:rPr>
        <w:t>m</w:t>
      </w:r>
      <w:r>
        <w:rPr>
          <w:rFonts w:ascii="Arial" w:hAnsi="Arial" w:cs="Arial"/>
          <w:sz w:val="24"/>
          <w:szCs w:val="24"/>
        </w:rPr>
        <w:t>a wpływ na formę jej rozliczenia</w:t>
      </w:r>
      <w:r w:rsidR="00B2242B">
        <w:rPr>
          <w:rFonts w:ascii="Arial" w:hAnsi="Arial" w:cs="Arial"/>
          <w:sz w:val="24"/>
          <w:szCs w:val="24"/>
        </w:rPr>
        <w:t xml:space="preserve"> oraz planowanych płatności.</w:t>
      </w:r>
      <w:r>
        <w:rPr>
          <w:rFonts w:ascii="Arial" w:hAnsi="Arial" w:cs="Arial"/>
          <w:sz w:val="24"/>
          <w:szCs w:val="24"/>
        </w:rPr>
        <w:t xml:space="preserve"> </w:t>
      </w:r>
    </w:p>
    <w:p w14:paraId="3B3DFFB5" w14:textId="77777777" w:rsidR="0021382C" w:rsidRDefault="0021382C" w:rsidP="0021382C">
      <w:pPr>
        <w:spacing w:after="0" w:line="360" w:lineRule="auto"/>
        <w:jc w:val="both"/>
        <w:rPr>
          <w:rFonts w:ascii="Arial" w:hAnsi="Arial" w:cs="Arial"/>
          <w:sz w:val="24"/>
          <w:szCs w:val="24"/>
        </w:rPr>
      </w:pPr>
      <w:r>
        <w:rPr>
          <w:rFonts w:ascii="Arial" w:hAnsi="Arial" w:cs="Arial"/>
          <w:sz w:val="24"/>
          <w:szCs w:val="24"/>
        </w:rPr>
        <w:t xml:space="preserve">4. </w:t>
      </w:r>
      <w:r w:rsidR="0083102D" w:rsidRPr="0021382C">
        <w:rPr>
          <w:rFonts w:ascii="Arial" w:hAnsi="Arial" w:cs="Arial"/>
          <w:sz w:val="24"/>
          <w:szCs w:val="24"/>
        </w:rPr>
        <w:t xml:space="preserve">Roboty zostaną wykonane wg załączonej </w:t>
      </w:r>
      <w:r>
        <w:rPr>
          <w:rFonts w:ascii="Arial" w:hAnsi="Arial" w:cs="Arial"/>
          <w:sz w:val="24"/>
          <w:szCs w:val="24"/>
        </w:rPr>
        <w:t xml:space="preserve">w postępowaniu </w:t>
      </w:r>
      <w:r w:rsidR="0083102D" w:rsidRPr="0021382C">
        <w:rPr>
          <w:rFonts w:ascii="Arial" w:hAnsi="Arial" w:cs="Arial"/>
          <w:sz w:val="24"/>
          <w:szCs w:val="24"/>
        </w:rPr>
        <w:t>dokumentacji</w:t>
      </w:r>
      <w:r w:rsidR="00D517A1" w:rsidRPr="0021382C">
        <w:rPr>
          <w:rFonts w:ascii="Arial" w:hAnsi="Arial" w:cs="Arial"/>
          <w:sz w:val="24"/>
          <w:szCs w:val="24"/>
        </w:rPr>
        <w:t xml:space="preserve">. </w:t>
      </w:r>
      <w:r w:rsidR="0083102D" w:rsidRPr="0021382C">
        <w:rPr>
          <w:rFonts w:ascii="Arial" w:hAnsi="Arial" w:cs="Arial"/>
          <w:sz w:val="24"/>
          <w:szCs w:val="24"/>
        </w:rPr>
        <w:t>Roboty muszą być wykonane zgodnie z obowiązującymi przepisami, normami, a w szczególności z przepisami Prawa budowlanego oraz na ustalonych niniejszą umową warunkach.</w:t>
      </w:r>
    </w:p>
    <w:p w14:paraId="45E4C52A" w14:textId="14906FE7" w:rsidR="00D007E4" w:rsidRDefault="00E76E5C" w:rsidP="00D007E4">
      <w:pPr>
        <w:spacing w:after="0" w:line="360" w:lineRule="auto"/>
        <w:jc w:val="both"/>
        <w:rPr>
          <w:rFonts w:ascii="Arial" w:hAnsi="Arial" w:cs="Arial"/>
          <w:sz w:val="24"/>
          <w:szCs w:val="24"/>
        </w:rPr>
      </w:pPr>
      <w:r>
        <w:rPr>
          <w:rFonts w:ascii="Arial" w:hAnsi="Arial" w:cs="Arial"/>
          <w:sz w:val="24"/>
          <w:szCs w:val="24"/>
        </w:rPr>
        <w:t xml:space="preserve">5. Wykonawca zobowiązany jest zapewnić finansowanie realizacji przedmiotu umowy w części niepokrytej udziałem własnym Zamawiającego na czas poprzedzający wypłaty dofinansowania. </w:t>
      </w:r>
      <w:r w:rsidR="00D007E4">
        <w:rPr>
          <w:rFonts w:ascii="Arial" w:hAnsi="Arial" w:cs="Arial"/>
          <w:sz w:val="24"/>
          <w:szCs w:val="24"/>
        </w:rPr>
        <w:t xml:space="preserve">Przedmiot </w:t>
      </w:r>
      <w:r w:rsidR="0046340F">
        <w:rPr>
          <w:rFonts w:ascii="Arial" w:hAnsi="Arial" w:cs="Arial"/>
          <w:sz w:val="24"/>
          <w:szCs w:val="24"/>
        </w:rPr>
        <w:t>U</w:t>
      </w:r>
      <w:r w:rsidR="00D007E4">
        <w:rPr>
          <w:rFonts w:ascii="Arial" w:hAnsi="Arial" w:cs="Arial"/>
          <w:sz w:val="24"/>
          <w:szCs w:val="24"/>
        </w:rPr>
        <w:t xml:space="preserve">mowy Wykonawca wykona z materiałów, wyrobów </w:t>
      </w:r>
      <w:r w:rsidR="00EA63BA">
        <w:rPr>
          <w:rFonts w:ascii="Arial" w:hAnsi="Arial" w:cs="Arial"/>
          <w:sz w:val="24"/>
          <w:szCs w:val="24"/>
        </w:rPr>
        <w:t xml:space="preserve">własnych </w:t>
      </w:r>
      <w:r w:rsidR="00D007E4">
        <w:rPr>
          <w:rFonts w:ascii="Arial" w:hAnsi="Arial" w:cs="Arial"/>
          <w:sz w:val="24"/>
          <w:szCs w:val="24"/>
        </w:rPr>
        <w:t>i za pomocą urządzeń własnych.</w:t>
      </w:r>
    </w:p>
    <w:p w14:paraId="548D6BD0" w14:textId="7AB6ED66" w:rsidR="00D007E4" w:rsidRDefault="00D007E4" w:rsidP="00D007E4">
      <w:pPr>
        <w:spacing w:after="0" w:line="360" w:lineRule="auto"/>
        <w:jc w:val="both"/>
        <w:rPr>
          <w:rFonts w:ascii="Arial" w:hAnsi="Arial" w:cs="Arial"/>
          <w:sz w:val="24"/>
          <w:szCs w:val="24"/>
        </w:rPr>
      </w:pPr>
      <w:r>
        <w:rPr>
          <w:rFonts w:ascii="Arial" w:hAnsi="Arial" w:cs="Arial"/>
          <w:sz w:val="24"/>
          <w:szCs w:val="24"/>
        </w:rPr>
        <w:t xml:space="preserve">6. </w:t>
      </w:r>
      <w:r w:rsidRPr="003827C5">
        <w:rPr>
          <w:rFonts w:ascii="Arial" w:hAnsi="Arial" w:cs="Arial"/>
          <w:sz w:val="24"/>
          <w:szCs w:val="24"/>
        </w:rPr>
        <w:t>Zastosowane do wbudowania materiały powinny być nowe (nieużywane) oraz zastosowane materiały, wyroby i urządzenia powinny odpowiadać co do jakości wymaganiom określonym w dokumentacji projektowej i posiadać wymagane dla wyrobów dopuszczenia do obrotu i stosowania w budownictwie</w:t>
      </w:r>
      <w:r>
        <w:rPr>
          <w:rFonts w:ascii="Arial" w:hAnsi="Arial" w:cs="Arial"/>
          <w:sz w:val="24"/>
          <w:szCs w:val="24"/>
        </w:rPr>
        <w:t>.</w:t>
      </w:r>
    </w:p>
    <w:p w14:paraId="5C398965" w14:textId="6139D4D2" w:rsidR="00D007E4" w:rsidRDefault="00D007E4" w:rsidP="00D007E4">
      <w:pPr>
        <w:spacing w:after="0" w:line="360" w:lineRule="auto"/>
        <w:jc w:val="both"/>
        <w:rPr>
          <w:rFonts w:ascii="Arial" w:hAnsi="Arial" w:cs="Arial"/>
          <w:sz w:val="24"/>
          <w:szCs w:val="24"/>
        </w:rPr>
      </w:pPr>
      <w:r>
        <w:rPr>
          <w:rFonts w:ascii="Arial" w:hAnsi="Arial" w:cs="Arial"/>
          <w:sz w:val="24"/>
          <w:szCs w:val="24"/>
        </w:rPr>
        <w:t xml:space="preserve">7. </w:t>
      </w:r>
      <w:r w:rsidRPr="003827C5">
        <w:rPr>
          <w:rFonts w:ascii="Arial" w:hAnsi="Arial" w:cs="Arial"/>
          <w:sz w:val="24"/>
          <w:szCs w:val="24"/>
        </w:rPr>
        <w:t>Na każde żądanie Zamawiającego lub Inspektora Nadzoru Wykonawca zobowiązany jest okazać  w stosunku do wskazanych wyrobów i materiałów: Aprobatę Techniczną, atest, certyfikat lub deklarację zgodności wyrobu z Polską Normą, normą UE – w przypadku braku P</w:t>
      </w:r>
      <w:r w:rsidR="00B2242B">
        <w:rPr>
          <w:rFonts w:ascii="Arial" w:hAnsi="Arial" w:cs="Arial"/>
          <w:sz w:val="24"/>
          <w:szCs w:val="24"/>
        </w:rPr>
        <w:t>N</w:t>
      </w:r>
      <w:r w:rsidRPr="003827C5">
        <w:rPr>
          <w:rFonts w:ascii="Arial" w:hAnsi="Arial" w:cs="Arial"/>
          <w:sz w:val="24"/>
          <w:szCs w:val="24"/>
        </w:rPr>
        <w:t xml:space="preserve">.  </w:t>
      </w:r>
    </w:p>
    <w:p w14:paraId="5C9BCCA1" w14:textId="6A818FA4" w:rsidR="00D007E4" w:rsidRPr="00D007E4" w:rsidRDefault="00D007E4" w:rsidP="00D007E4">
      <w:pPr>
        <w:spacing w:after="0" w:line="360" w:lineRule="auto"/>
        <w:jc w:val="both"/>
        <w:rPr>
          <w:rFonts w:ascii="Arial" w:hAnsi="Arial" w:cs="Arial"/>
          <w:sz w:val="24"/>
          <w:szCs w:val="24"/>
        </w:rPr>
      </w:pPr>
      <w:r>
        <w:rPr>
          <w:rFonts w:ascii="Arial" w:hAnsi="Arial" w:cs="Arial"/>
          <w:sz w:val="24"/>
          <w:szCs w:val="24"/>
        </w:rPr>
        <w:t xml:space="preserve">8. </w:t>
      </w:r>
      <w:r w:rsidRPr="003827C5">
        <w:rPr>
          <w:rFonts w:ascii="Arial" w:hAnsi="Arial" w:cs="Arial"/>
          <w:sz w:val="24"/>
          <w:szCs w:val="24"/>
        </w:rPr>
        <w:t xml:space="preserve">Zamawiający może zażądać przeprowadzenia przez Wykonawcę dodatkowych badań jakości wykonanych robót z materiałów, wyrobów i urządzeń Wykonawcy. Jeżeli </w:t>
      </w:r>
      <w:r w:rsidRPr="003827C5">
        <w:rPr>
          <w:rFonts w:ascii="Arial" w:hAnsi="Arial" w:cs="Arial"/>
          <w:sz w:val="24"/>
          <w:szCs w:val="24"/>
        </w:rPr>
        <w:lastRenderedPageBreak/>
        <w:t xml:space="preserve">okaże się, że wyniki badań potwierdzają zastrzeżenia Zamawiającego co do jakości wbudowanych materiałów, wyrobów, urządzeń bądź wykonanych robót – to koszty badań ponosi Wykonawca. W przeciwnym wypadku koszty tych badań ponosi Zamawiający.  </w:t>
      </w:r>
    </w:p>
    <w:p w14:paraId="59C8304E" w14:textId="1414812F" w:rsidR="0021382C" w:rsidRDefault="00D007E4" w:rsidP="0021382C">
      <w:pPr>
        <w:spacing w:after="0" w:line="360" w:lineRule="auto"/>
        <w:jc w:val="both"/>
        <w:rPr>
          <w:rFonts w:ascii="Arial" w:hAnsi="Arial" w:cs="Arial"/>
          <w:sz w:val="24"/>
          <w:szCs w:val="24"/>
        </w:rPr>
      </w:pPr>
      <w:r>
        <w:rPr>
          <w:rFonts w:ascii="Arial" w:hAnsi="Arial" w:cs="Arial"/>
          <w:sz w:val="24"/>
          <w:szCs w:val="24"/>
        </w:rPr>
        <w:t>9</w:t>
      </w:r>
      <w:r w:rsidR="0021382C">
        <w:rPr>
          <w:rFonts w:ascii="Arial" w:hAnsi="Arial" w:cs="Arial"/>
          <w:sz w:val="24"/>
          <w:szCs w:val="24"/>
        </w:rPr>
        <w:t xml:space="preserve">. </w:t>
      </w:r>
      <w:r w:rsidR="0083102D" w:rsidRPr="00824CFF">
        <w:rPr>
          <w:rFonts w:ascii="Arial" w:hAnsi="Arial" w:cs="Arial"/>
          <w:sz w:val="24"/>
          <w:szCs w:val="24"/>
        </w:rPr>
        <w:t xml:space="preserve">Zamawiający dopuszcza możliwość wystąpienia w trakcie realizacji </w:t>
      </w:r>
      <w:r w:rsidR="00F316A0">
        <w:rPr>
          <w:rFonts w:ascii="Arial" w:hAnsi="Arial" w:cs="Arial"/>
          <w:sz w:val="24"/>
          <w:szCs w:val="24"/>
        </w:rPr>
        <w:t>P</w:t>
      </w:r>
      <w:r w:rsidR="0083102D" w:rsidRPr="00824CFF">
        <w:rPr>
          <w:rFonts w:ascii="Arial" w:hAnsi="Arial" w:cs="Arial"/>
          <w:sz w:val="24"/>
          <w:szCs w:val="24"/>
        </w:rPr>
        <w:t xml:space="preserve">rzedmiotu </w:t>
      </w:r>
      <w:r w:rsidR="00F316A0">
        <w:rPr>
          <w:rFonts w:ascii="Arial" w:hAnsi="Arial" w:cs="Arial"/>
          <w:sz w:val="24"/>
          <w:szCs w:val="24"/>
        </w:rPr>
        <w:t>U</w:t>
      </w:r>
      <w:r w:rsidR="0083102D" w:rsidRPr="00824CFF">
        <w:rPr>
          <w:rFonts w:ascii="Arial" w:hAnsi="Arial" w:cs="Arial"/>
          <w:sz w:val="24"/>
          <w:szCs w:val="24"/>
        </w:rPr>
        <w:t xml:space="preserve">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w:t>
      </w:r>
      <w:r w:rsidR="00F316A0">
        <w:rPr>
          <w:rFonts w:ascii="Arial" w:hAnsi="Arial" w:cs="Arial"/>
          <w:sz w:val="24"/>
          <w:szCs w:val="24"/>
        </w:rPr>
        <w:t>P</w:t>
      </w:r>
      <w:r w:rsidR="0083102D" w:rsidRPr="00824CFF">
        <w:rPr>
          <w:rFonts w:ascii="Arial" w:hAnsi="Arial" w:cs="Arial"/>
          <w:sz w:val="24"/>
          <w:szCs w:val="24"/>
        </w:rPr>
        <w:t xml:space="preserve">rzedmiotu </w:t>
      </w:r>
      <w:r w:rsidR="00F316A0">
        <w:rPr>
          <w:rFonts w:ascii="Arial" w:hAnsi="Arial" w:cs="Arial"/>
          <w:sz w:val="24"/>
          <w:szCs w:val="24"/>
        </w:rPr>
        <w:t>U</w:t>
      </w:r>
      <w:r w:rsidR="0083102D" w:rsidRPr="00824CFF">
        <w:rPr>
          <w:rFonts w:ascii="Arial" w:hAnsi="Arial" w:cs="Arial"/>
          <w:sz w:val="24"/>
          <w:szCs w:val="24"/>
        </w:rPr>
        <w:t xml:space="preserve">mowy określonego w ust. 1 niniejszego paragrafu. </w:t>
      </w:r>
    </w:p>
    <w:p w14:paraId="11CD1DA1" w14:textId="7A9C34BC" w:rsidR="0021382C" w:rsidRDefault="00D007E4" w:rsidP="0021382C">
      <w:pPr>
        <w:spacing w:after="0" w:line="360" w:lineRule="auto"/>
        <w:jc w:val="both"/>
        <w:rPr>
          <w:rFonts w:ascii="Arial" w:eastAsia="Times New Roman" w:hAnsi="Arial" w:cs="Arial"/>
          <w:sz w:val="24"/>
          <w:szCs w:val="24"/>
        </w:rPr>
      </w:pPr>
      <w:r>
        <w:rPr>
          <w:rFonts w:ascii="Arial" w:hAnsi="Arial" w:cs="Arial"/>
          <w:sz w:val="24"/>
          <w:szCs w:val="24"/>
        </w:rPr>
        <w:t>10</w:t>
      </w:r>
      <w:r w:rsidR="0021382C">
        <w:rPr>
          <w:rFonts w:ascii="Arial" w:hAnsi="Arial" w:cs="Arial"/>
          <w:sz w:val="24"/>
          <w:szCs w:val="24"/>
        </w:rPr>
        <w:t xml:space="preserve">. </w:t>
      </w:r>
      <w:r w:rsidR="0083102D" w:rsidRPr="00824CFF">
        <w:rPr>
          <w:rFonts w:ascii="Arial" w:eastAsia="Times New Roman" w:hAnsi="Arial" w:cs="Arial"/>
          <w:sz w:val="24"/>
          <w:szCs w:val="24"/>
        </w:rPr>
        <w:t xml:space="preserve">Przewiduje się także możliwość rezygnacji z wykonywania części (elementów) </w:t>
      </w:r>
      <w:r w:rsidR="00F50D61">
        <w:rPr>
          <w:rFonts w:ascii="Arial" w:eastAsia="Times New Roman" w:hAnsi="Arial" w:cs="Arial"/>
          <w:sz w:val="24"/>
          <w:szCs w:val="24"/>
        </w:rPr>
        <w:t>P</w:t>
      </w:r>
      <w:r w:rsidR="0083102D" w:rsidRPr="00824CFF">
        <w:rPr>
          <w:rFonts w:ascii="Arial" w:eastAsia="Times New Roman" w:hAnsi="Arial" w:cs="Arial"/>
          <w:sz w:val="24"/>
          <w:szCs w:val="24"/>
        </w:rPr>
        <w:t xml:space="preserve">rzedmiotu </w:t>
      </w:r>
      <w:r w:rsidR="00F50D61">
        <w:rPr>
          <w:rFonts w:ascii="Arial" w:eastAsia="Times New Roman" w:hAnsi="Arial" w:cs="Arial"/>
          <w:sz w:val="24"/>
          <w:szCs w:val="24"/>
        </w:rPr>
        <w:t>U</w:t>
      </w:r>
      <w:r w:rsidR="0083102D" w:rsidRPr="00824CFF">
        <w:rPr>
          <w:rFonts w:ascii="Arial" w:eastAsia="Times New Roman" w:hAnsi="Arial" w:cs="Arial"/>
          <w:sz w:val="24"/>
          <w:szCs w:val="24"/>
        </w:rPr>
        <w:t xml:space="preserve">mowy przewidzianych w dokumentacji projektowej w sytuacji, gdy ich wykonanie będzie zbędne do prawidłowego, tj. zgodnego z zasadami wiedzy technicznej i obowiązującymi na dzień odbioru robót przepisami, wykonania </w:t>
      </w:r>
      <w:r w:rsidR="00F50D61">
        <w:rPr>
          <w:rFonts w:ascii="Arial" w:eastAsia="Times New Roman" w:hAnsi="Arial" w:cs="Arial"/>
          <w:sz w:val="24"/>
          <w:szCs w:val="24"/>
        </w:rPr>
        <w:t>P</w:t>
      </w:r>
      <w:r w:rsidR="0083102D" w:rsidRPr="00824CFF">
        <w:rPr>
          <w:rFonts w:ascii="Arial" w:eastAsia="Times New Roman" w:hAnsi="Arial" w:cs="Arial"/>
          <w:sz w:val="24"/>
          <w:szCs w:val="24"/>
        </w:rPr>
        <w:t xml:space="preserve">rzedmiotu </w:t>
      </w:r>
      <w:r w:rsidR="00F50D61">
        <w:rPr>
          <w:rFonts w:ascii="Arial" w:eastAsia="Times New Roman" w:hAnsi="Arial" w:cs="Arial"/>
          <w:sz w:val="24"/>
          <w:szCs w:val="24"/>
        </w:rPr>
        <w:t>U</w:t>
      </w:r>
      <w:r w:rsidR="0083102D" w:rsidRPr="00824CFF">
        <w:rPr>
          <w:rFonts w:ascii="Arial" w:eastAsia="Times New Roman" w:hAnsi="Arial" w:cs="Arial"/>
          <w:sz w:val="24"/>
          <w:szCs w:val="24"/>
        </w:rPr>
        <w:t xml:space="preserve">mowy określonego w ust. 1 niniejszego paragrafu. Roboty takie w dalszej części umowy nazywane są „robotami zaniechanymi”. Sposób wyliczenia wartości tych robót określa </w:t>
      </w:r>
      <w:r w:rsidR="0083102D" w:rsidRPr="00F50D61">
        <w:rPr>
          <w:rFonts w:ascii="Arial" w:eastAsia="Times New Roman" w:hAnsi="Arial" w:cs="Arial"/>
          <w:sz w:val="24"/>
          <w:szCs w:val="24"/>
        </w:rPr>
        <w:t xml:space="preserve">§ 2 ust. </w:t>
      </w:r>
      <w:r w:rsidR="00B2242B" w:rsidRPr="00F50D61">
        <w:rPr>
          <w:rFonts w:ascii="Arial" w:eastAsia="Times New Roman" w:hAnsi="Arial" w:cs="Arial"/>
          <w:sz w:val="24"/>
          <w:szCs w:val="24"/>
        </w:rPr>
        <w:t>7</w:t>
      </w:r>
      <w:r w:rsidR="0083102D" w:rsidRPr="00F50D61">
        <w:rPr>
          <w:rFonts w:ascii="Arial" w:eastAsia="Times New Roman" w:hAnsi="Arial" w:cs="Arial"/>
          <w:sz w:val="24"/>
          <w:szCs w:val="24"/>
        </w:rPr>
        <w:t xml:space="preserve"> </w:t>
      </w:r>
      <w:r w:rsidR="0083102D" w:rsidRPr="00824CFF">
        <w:rPr>
          <w:rFonts w:ascii="Arial" w:eastAsia="Times New Roman" w:hAnsi="Arial" w:cs="Arial"/>
          <w:sz w:val="24"/>
          <w:szCs w:val="24"/>
        </w:rPr>
        <w:t>niniejszej umowy.</w:t>
      </w:r>
    </w:p>
    <w:p w14:paraId="5A8D6595" w14:textId="6574E700" w:rsidR="0083102D" w:rsidRPr="0021382C" w:rsidRDefault="00D007E4" w:rsidP="0021382C">
      <w:pPr>
        <w:spacing w:after="0" w:line="360" w:lineRule="auto"/>
        <w:jc w:val="both"/>
        <w:rPr>
          <w:rFonts w:ascii="Arial" w:hAnsi="Arial" w:cs="Arial"/>
          <w:sz w:val="24"/>
          <w:szCs w:val="24"/>
        </w:rPr>
      </w:pPr>
      <w:r>
        <w:rPr>
          <w:rFonts w:ascii="Arial" w:eastAsia="Times New Roman" w:hAnsi="Arial" w:cs="Arial"/>
          <w:sz w:val="24"/>
          <w:szCs w:val="24"/>
        </w:rPr>
        <w:t>11</w:t>
      </w:r>
      <w:r w:rsidR="0021382C">
        <w:rPr>
          <w:rFonts w:ascii="Arial" w:eastAsia="Times New Roman" w:hAnsi="Arial" w:cs="Arial"/>
          <w:sz w:val="24"/>
          <w:szCs w:val="24"/>
        </w:rPr>
        <w:t xml:space="preserve">. </w:t>
      </w:r>
      <w:r w:rsidR="0083102D" w:rsidRPr="00824CFF">
        <w:rPr>
          <w:rFonts w:ascii="Arial" w:hAnsi="Arial" w:cs="Arial"/>
          <w:sz w:val="24"/>
          <w:szCs w:val="24"/>
        </w:rPr>
        <w:t>Zamawiający dopuszcza wprowadzenie zamiany materiałów i urządzeń przedstawionych w ofercie pod warunkiem, że zmiany te będą korzystne dla</w:t>
      </w:r>
      <w:r w:rsidR="00E76E5C">
        <w:rPr>
          <w:rFonts w:ascii="Arial" w:hAnsi="Arial" w:cs="Arial"/>
          <w:sz w:val="24"/>
          <w:szCs w:val="24"/>
        </w:rPr>
        <w:t xml:space="preserve"> </w:t>
      </w:r>
      <w:r w:rsidR="0083102D" w:rsidRPr="00824CFF">
        <w:rPr>
          <w:rFonts w:ascii="Arial" w:hAnsi="Arial" w:cs="Arial"/>
          <w:sz w:val="24"/>
          <w:szCs w:val="24"/>
        </w:rPr>
        <w:t>Zamawiającego.</w:t>
      </w:r>
    </w:p>
    <w:p w14:paraId="7D7EEB8D" w14:textId="77777777" w:rsidR="0083102D" w:rsidRPr="00824CFF" w:rsidRDefault="0083102D" w:rsidP="006D6C6F">
      <w:pPr>
        <w:pStyle w:val="Stopka"/>
        <w:tabs>
          <w:tab w:val="clear" w:pos="4536"/>
          <w:tab w:val="clear" w:pos="9072"/>
          <w:tab w:val="left" w:pos="284"/>
          <w:tab w:val="center" w:pos="4820"/>
          <w:tab w:val="right" w:pos="9356"/>
        </w:tabs>
        <w:spacing w:line="360" w:lineRule="auto"/>
        <w:jc w:val="both"/>
        <w:rPr>
          <w:rFonts w:ascii="Arial" w:hAnsi="Arial" w:cs="Arial"/>
          <w:szCs w:val="24"/>
        </w:rPr>
      </w:pPr>
      <w:r w:rsidRPr="00824CFF">
        <w:rPr>
          <w:rFonts w:ascii="Arial" w:hAnsi="Arial" w:cs="Arial"/>
          <w:szCs w:val="24"/>
        </w:rPr>
        <w:tab/>
        <w:t>Będą to, przykładowo, okoliczności:</w:t>
      </w:r>
    </w:p>
    <w:p w14:paraId="091F8C0B" w14:textId="77777777" w:rsidR="0083102D" w:rsidRPr="00824CFF" w:rsidRDefault="0083102D" w:rsidP="006D6C6F">
      <w:pPr>
        <w:pStyle w:val="Tekstpodstawowy"/>
        <w:tabs>
          <w:tab w:val="left" w:pos="567"/>
        </w:tabs>
        <w:spacing w:after="0" w:line="360" w:lineRule="auto"/>
        <w:ind w:left="567" w:hanging="283"/>
        <w:jc w:val="both"/>
        <w:rPr>
          <w:rFonts w:ascii="Arial" w:hAnsi="Arial" w:cs="Arial"/>
          <w:szCs w:val="24"/>
        </w:rPr>
      </w:pPr>
      <w:r w:rsidRPr="00824CFF">
        <w:rPr>
          <w:rFonts w:ascii="Arial" w:hAnsi="Arial" w:cs="Arial"/>
          <w:szCs w:val="24"/>
        </w:rPr>
        <w:t>a) powodujące obniżenie kosztu ponoszonego przez Zamawiającego na eksploatację i konserwację wykonanego przedmiotu umowy;</w:t>
      </w:r>
    </w:p>
    <w:p w14:paraId="1A4C3360" w14:textId="77777777" w:rsidR="0083102D" w:rsidRPr="00824CFF" w:rsidRDefault="0083102D" w:rsidP="006D6C6F">
      <w:pPr>
        <w:pStyle w:val="Tekstpodstawowy"/>
        <w:tabs>
          <w:tab w:val="left" w:pos="567"/>
        </w:tabs>
        <w:spacing w:after="0" w:line="360" w:lineRule="auto"/>
        <w:ind w:left="567" w:hanging="283"/>
        <w:jc w:val="both"/>
        <w:rPr>
          <w:rFonts w:ascii="Arial" w:hAnsi="Arial" w:cs="Arial"/>
          <w:szCs w:val="24"/>
        </w:rPr>
      </w:pPr>
      <w:r w:rsidRPr="00824CFF">
        <w:rPr>
          <w:rFonts w:ascii="Arial" w:hAnsi="Arial" w:cs="Arial"/>
          <w:szCs w:val="24"/>
        </w:rPr>
        <w:t>b) powodujące poprawienie parametrów technicznych;</w:t>
      </w:r>
    </w:p>
    <w:p w14:paraId="598C2FEC" w14:textId="77777777" w:rsidR="0021382C" w:rsidRDefault="0083102D" w:rsidP="0021382C">
      <w:pPr>
        <w:pStyle w:val="Tekstpodstawowy"/>
        <w:tabs>
          <w:tab w:val="left" w:pos="567"/>
        </w:tabs>
        <w:spacing w:after="0" w:line="360" w:lineRule="auto"/>
        <w:ind w:left="568" w:hanging="283"/>
        <w:jc w:val="both"/>
        <w:rPr>
          <w:rFonts w:ascii="Arial" w:hAnsi="Arial" w:cs="Arial"/>
          <w:szCs w:val="24"/>
        </w:rPr>
      </w:pPr>
      <w:r w:rsidRPr="00824CFF">
        <w:rPr>
          <w:rFonts w:ascii="Arial" w:hAnsi="Arial" w:cs="Arial"/>
          <w:szCs w:val="24"/>
        </w:rPr>
        <w:t>c) wynikające z aktualizacji rozwiązań z uwagi na postęp technologiczny lub zmiany obowiązujących przepisów.</w:t>
      </w:r>
    </w:p>
    <w:p w14:paraId="4C1AF719" w14:textId="2B8AC828" w:rsidR="0083102D" w:rsidRPr="00F50D61" w:rsidRDefault="00D007E4" w:rsidP="00F50D61">
      <w:pPr>
        <w:pStyle w:val="Tekstpodstawowy"/>
        <w:tabs>
          <w:tab w:val="left" w:pos="567"/>
        </w:tabs>
        <w:spacing w:after="0" w:line="360" w:lineRule="auto"/>
        <w:jc w:val="both"/>
        <w:rPr>
          <w:rFonts w:ascii="Arial" w:hAnsi="Arial" w:cs="Arial"/>
          <w:szCs w:val="24"/>
        </w:rPr>
      </w:pPr>
      <w:r>
        <w:rPr>
          <w:rFonts w:ascii="Arial" w:hAnsi="Arial" w:cs="Arial"/>
          <w:szCs w:val="24"/>
        </w:rPr>
        <w:t>12</w:t>
      </w:r>
      <w:r w:rsidR="0021382C">
        <w:rPr>
          <w:rFonts w:ascii="Arial" w:hAnsi="Arial" w:cs="Arial"/>
          <w:szCs w:val="24"/>
        </w:rPr>
        <w:t xml:space="preserve">. </w:t>
      </w:r>
      <w:r w:rsidR="0083102D" w:rsidRPr="00824CFF">
        <w:rPr>
          <w:rFonts w:ascii="Arial" w:hAnsi="Arial" w:cs="Arial"/>
          <w:szCs w:val="24"/>
        </w:rPr>
        <w:t xml:space="preserve">Zmiany, o których mowa w ust. </w:t>
      </w:r>
      <w:r w:rsidR="00B2242B" w:rsidRPr="00F50D61">
        <w:rPr>
          <w:rFonts w:ascii="Arial" w:hAnsi="Arial" w:cs="Arial"/>
          <w:szCs w:val="24"/>
        </w:rPr>
        <w:t>9, 10, 11</w:t>
      </w:r>
      <w:r w:rsidR="0083102D" w:rsidRPr="0021382C">
        <w:rPr>
          <w:rFonts w:ascii="Arial" w:hAnsi="Arial" w:cs="Arial"/>
          <w:color w:val="FF0000"/>
          <w:szCs w:val="24"/>
        </w:rPr>
        <w:t xml:space="preserve"> </w:t>
      </w:r>
      <w:r w:rsidR="0083102D" w:rsidRPr="00824CFF">
        <w:rPr>
          <w:rFonts w:ascii="Arial" w:hAnsi="Arial" w:cs="Arial"/>
          <w:szCs w:val="24"/>
        </w:rPr>
        <w:t>niniejszego paragrafu muszą być każdorazowo zatwierdzone przez Zamawiającego w porozumieniu z Projektantem.</w:t>
      </w:r>
      <w:r w:rsidR="00F50D61">
        <w:rPr>
          <w:rFonts w:ascii="Arial" w:hAnsi="Arial" w:cs="Arial"/>
          <w:szCs w:val="24"/>
        </w:rPr>
        <w:t xml:space="preserve"> </w:t>
      </w:r>
      <w:r w:rsidR="0083102D" w:rsidRPr="00824CFF">
        <w:rPr>
          <w:rFonts w:ascii="Arial" w:hAnsi="Arial" w:cs="Arial"/>
        </w:rPr>
        <w:t xml:space="preserve">Zamiany, o których mowa w ust. </w:t>
      </w:r>
      <w:r w:rsidR="00B2242B" w:rsidRPr="00F50D61">
        <w:rPr>
          <w:rFonts w:ascii="Arial" w:hAnsi="Arial" w:cs="Arial"/>
        </w:rPr>
        <w:t>9</w:t>
      </w:r>
      <w:r w:rsidR="0083102D" w:rsidRPr="00F50D61">
        <w:rPr>
          <w:rFonts w:ascii="Arial" w:hAnsi="Arial" w:cs="Arial"/>
        </w:rPr>
        <w:t xml:space="preserve"> i </w:t>
      </w:r>
      <w:r w:rsidR="00B2242B" w:rsidRPr="00F50D61">
        <w:rPr>
          <w:rFonts w:ascii="Arial" w:hAnsi="Arial" w:cs="Arial"/>
        </w:rPr>
        <w:t>11</w:t>
      </w:r>
      <w:r w:rsidR="0083102D" w:rsidRPr="00F50D61">
        <w:rPr>
          <w:rFonts w:ascii="Arial" w:hAnsi="Arial" w:cs="Arial"/>
        </w:rPr>
        <w:t xml:space="preserve"> </w:t>
      </w:r>
      <w:r w:rsidR="0083102D" w:rsidRPr="00824CFF">
        <w:rPr>
          <w:rFonts w:ascii="Arial" w:hAnsi="Arial" w:cs="Arial"/>
        </w:rPr>
        <w:t xml:space="preserve">niniejszego paragrafu nie spowodują zmiany </w:t>
      </w:r>
      <w:r w:rsidR="0083102D" w:rsidRPr="00F50D61">
        <w:rPr>
          <w:rFonts w:ascii="Arial" w:hAnsi="Arial" w:cs="Arial"/>
        </w:rPr>
        <w:t>ceny</w:t>
      </w:r>
      <w:r w:rsidR="0083102D" w:rsidRPr="00824CFF">
        <w:rPr>
          <w:rFonts w:ascii="Arial" w:hAnsi="Arial" w:cs="Arial"/>
        </w:rPr>
        <w:t xml:space="preserve"> wykonania przedmiotu umowy, o której mowa w </w:t>
      </w:r>
      <w:r w:rsidR="0083102D" w:rsidRPr="00752E69">
        <w:rPr>
          <w:rFonts w:ascii="Arial" w:hAnsi="Arial" w:cs="Arial"/>
        </w:rPr>
        <w:t>§ 2 ust. 1</w:t>
      </w:r>
      <w:r w:rsidR="0083102D" w:rsidRPr="0021382C">
        <w:rPr>
          <w:rFonts w:ascii="Arial" w:hAnsi="Arial" w:cs="Arial"/>
          <w:color w:val="FF0000"/>
        </w:rPr>
        <w:t xml:space="preserve"> </w:t>
      </w:r>
      <w:r w:rsidR="0083102D" w:rsidRPr="00824CFF">
        <w:rPr>
          <w:rFonts w:ascii="Arial" w:hAnsi="Arial" w:cs="Arial"/>
        </w:rPr>
        <w:t>niniejszej umowy.</w:t>
      </w:r>
    </w:p>
    <w:p w14:paraId="41864A68" w14:textId="06EF72A8" w:rsidR="0083102D" w:rsidRPr="00824CFF" w:rsidRDefault="00D007E4" w:rsidP="006D6C6F">
      <w:pPr>
        <w:pStyle w:val="Stopka"/>
        <w:tabs>
          <w:tab w:val="left" w:pos="708"/>
        </w:tabs>
        <w:spacing w:line="360" w:lineRule="auto"/>
        <w:ind w:left="255" w:hanging="255"/>
        <w:jc w:val="both"/>
        <w:rPr>
          <w:rFonts w:ascii="Arial" w:hAnsi="Arial" w:cs="Arial"/>
          <w:szCs w:val="24"/>
        </w:rPr>
      </w:pPr>
      <w:r>
        <w:rPr>
          <w:rFonts w:ascii="Arial" w:hAnsi="Arial" w:cs="Arial"/>
          <w:szCs w:val="24"/>
        </w:rPr>
        <w:lastRenderedPageBreak/>
        <w:t>13</w:t>
      </w:r>
      <w:r w:rsidR="0083102D" w:rsidRPr="00824CFF">
        <w:rPr>
          <w:rFonts w:ascii="Arial" w:hAnsi="Arial" w:cs="Arial"/>
          <w:szCs w:val="24"/>
        </w:rPr>
        <w:t xml:space="preserve">. Wykonawca zobowiązany jest do wykonania i przedłożenia Zamawiającemu, </w:t>
      </w:r>
      <w:r w:rsidR="0021382C">
        <w:rPr>
          <w:rFonts w:ascii="Arial" w:hAnsi="Arial" w:cs="Arial"/>
          <w:szCs w:val="24"/>
        </w:rPr>
        <w:t>najpóźniej do 7 dni od podpisania</w:t>
      </w:r>
      <w:r w:rsidR="0083102D" w:rsidRPr="00824CFF">
        <w:rPr>
          <w:rFonts w:ascii="Arial" w:hAnsi="Arial" w:cs="Arial"/>
          <w:szCs w:val="24"/>
        </w:rPr>
        <w:t xml:space="preserve"> umowy, następujących dokumentów:</w:t>
      </w:r>
    </w:p>
    <w:p w14:paraId="57E146D4" w14:textId="07706C8F" w:rsidR="0083102D" w:rsidRPr="005B74F0" w:rsidRDefault="0083102D" w:rsidP="005B74F0">
      <w:pPr>
        <w:pStyle w:val="Stopka"/>
        <w:tabs>
          <w:tab w:val="left" w:pos="708"/>
        </w:tabs>
        <w:spacing w:line="360" w:lineRule="auto"/>
        <w:ind w:left="527" w:hanging="255"/>
        <w:jc w:val="both"/>
        <w:rPr>
          <w:rFonts w:ascii="Arial" w:hAnsi="Arial" w:cs="Arial"/>
          <w:szCs w:val="24"/>
        </w:rPr>
      </w:pPr>
      <w:r w:rsidRPr="00824CFF">
        <w:rPr>
          <w:rFonts w:ascii="Arial" w:hAnsi="Arial" w:cs="Arial"/>
          <w:szCs w:val="24"/>
        </w:rPr>
        <w:t xml:space="preserve">a) kosztorysu opracowanego metodą kalkulacji szczegółowej zgodnie z Rozporządzeniem Ministra Rozwoju </w:t>
      </w:r>
      <w:r w:rsidR="00227BC8" w:rsidRPr="00824CFF">
        <w:rPr>
          <w:rFonts w:ascii="Arial" w:hAnsi="Arial" w:cs="Arial"/>
          <w:szCs w:val="24"/>
        </w:rPr>
        <w:t>i technologii</w:t>
      </w:r>
      <w:r w:rsidRPr="00824CFF">
        <w:rPr>
          <w:rFonts w:ascii="Arial" w:hAnsi="Arial" w:cs="Arial"/>
          <w:szCs w:val="24"/>
        </w:rPr>
        <w:t xml:space="preserve"> z dnia </w:t>
      </w:r>
      <w:r w:rsidR="00227BC8" w:rsidRPr="00824CFF">
        <w:rPr>
          <w:rFonts w:ascii="Arial" w:hAnsi="Arial" w:cs="Arial"/>
          <w:szCs w:val="24"/>
        </w:rPr>
        <w:t>20 grudnia</w:t>
      </w:r>
      <w:r w:rsidRPr="00824CFF">
        <w:rPr>
          <w:rFonts w:ascii="Arial" w:hAnsi="Arial" w:cs="Arial"/>
          <w:szCs w:val="24"/>
        </w:rPr>
        <w:t xml:space="preserve"> 20</w:t>
      </w:r>
      <w:r w:rsidR="00227BC8" w:rsidRPr="00824CFF">
        <w:rPr>
          <w:rFonts w:ascii="Arial" w:hAnsi="Arial" w:cs="Arial"/>
          <w:szCs w:val="24"/>
        </w:rPr>
        <w:t>21</w:t>
      </w:r>
      <w:r w:rsidRPr="00824CFF">
        <w:rPr>
          <w:rFonts w:ascii="Arial" w:hAnsi="Arial" w:cs="Arial"/>
          <w:szCs w:val="24"/>
        </w:rPr>
        <w:t xml:space="preserve"> r. w sprawie </w:t>
      </w:r>
      <w:r w:rsidR="00227BC8" w:rsidRPr="00824CFF">
        <w:rPr>
          <w:rFonts w:ascii="Arial" w:hAnsi="Arial" w:cs="Arial"/>
          <w:szCs w:val="24"/>
        </w:rPr>
        <w:t xml:space="preserve">określenia </w:t>
      </w:r>
      <w:r w:rsidRPr="00824CFF">
        <w:rPr>
          <w:rFonts w:ascii="Arial" w:hAnsi="Arial" w:cs="Arial"/>
          <w:szCs w:val="24"/>
        </w:rPr>
        <w:t>metod</w:t>
      </w:r>
      <w:r w:rsidR="00227BC8" w:rsidRPr="00824CFF">
        <w:rPr>
          <w:rFonts w:ascii="Arial" w:hAnsi="Arial" w:cs="Arial"/>
          <w:szCs w:val="24"/>
        </w:rPr>
        <w:t xml:space="preserve"> i podstaw </w:t>
      </w:r>
      <w:r w:rsidRPr="00824CFF">
        <w:rPr>
          <w:rFonts w:ascii="Arial" w:hAnsi="Arial" w:cs="Arial"/>
          <w:szCs w:val="24"/>
        </w:rPr>
        <w:t xml:space="preserve"> </w:t>
      </w:r>
      <w:r w:rsidR="00227BC8" w:rsidRPr="00824CFF">
        <w:rPr>
          <w:rFonts w:ascii="Arial" w:hAnsi="Arial" w:cs="Arial"/>
          <w:szCs w:val="24"/>
        </w:rPr>
        <w:t xml:space="preserve">sporządzania </w:t>
      </w:r>
      <w:r w:rsidR="00671F9A" w:rsidRPr="00824CFF">
        <w:rPr>
          <w:rFonts w:ascii="Arial" w:hAnsi="Arial" w:cs="Arial"/>
          <w:szCs w:val="24"/>
        </w:rPr>
        <w:t>kosztorysu inwestorskiego, obliczania planowanych kosztów prac projektowych oraz  planowanych kosztów robót budowlanych określonych w programie funkcjonalno-użytkowym</w:t>
      </w:r>
      <w:r w:rsidR="00752E69">
        <w:rPr>
          <w:rFonts w:ascii="Arial" w:hAnsi="Arial" w:cs="Arial"/>
          <w:szCs w:val="24"/>
        </w:rPr>
        <w:t>,</w:t>
      </w:r>
      <w:r w:rsidR="00C00E2B">
        <w:rPr>
          <w:rFonts w:ascii="Arial" w:hAnsi="Arial" w:cs="Arial"/>
          <w:szCs w:val="24"/>
        </w:rPr>
        <w:t xml:space="preserve"> odrębnego dla ETAPU 1 oraz ETAPU 2.</w:t>
      </w:r>
      <w:r w:rsidR="0021382C">
        <w:rPr>
          <w:rFonts w:ascii="Arial" w:hAnsi="Arial" w:cs="Arial"/>
          <w:szCs w:val="24"/>
        </w:rPr>
        <w:t xml:space="preserve"> </w:t>
      </w:r>
      <w:r w:rsidRPr="00824CFF">
        <w:rPr>
          <w:rFonts w:ascii="Arial" w:hAnsi="Arial" w:cs="Arial"/>
          <w:szCs w:val="24"/>
        </w:rPr>
        <w:t>Ponieważ obowiązującym wynagrodzeniem jest wynagrodzenie ryczałtowe, kosztorys ten będzie wykorzystywany do obliczenia należnego wynagrodzenia Wykonawcy w przypadku odstąpienia od umowy, a więc w sytuacji uregulowanej w §</w:t>
      </w:r>
      <w:r w:rsidR="00752E69">
        <w:rPr>
          <w:rFonts w:ascii="Arial" w:hAnsi="Arial" w:cs="Arial"/>
          <w:szCs w:val="24"/>
        </w:rPr>
        <w:t>13</w:t>
      </w:r>
      <w:r w:rsidRPr="00824CFF">
        <w:rPr>
          <w:rFonts w:ascii="Arial" w:hAnsi="Arial" w:cs="Arial"/>
          <w:szCs w:val="24"/>
        </w:rPr>
        <w:t xml:space="preserve"> umowy. Będzie on także podstawą do rozliczania</w:t>
      </w:r>
      <w:r w:rsidRPr="00824CFF">
        <w:rPr>
          <w:rFonts w:ascii="Arial" w:hAnsi="Arial" w:cs="Arial"/>
          <w:iCs/>
          <w:szCs w:val="24"/>
        </w:rPr>
        <w:t xml:space="preserve"> „dodatkowych robót budowlanych” wykraczających poza określenie przedmiotu zamówienia podstawowego w sytuacji</w:t>
      </w:r>
      <w:r w:rsidR="00F53556" w:rsidRPr="00824CFF">
        <w:rPr>
          <w:rFonts w:ascii="Arial" w:hAnsi="Arial" w:cs="Arial"/>
          <w:iCs/>
          <w:szCs w:val="24"/>
        </w:rPr>
        <w:t>,</w:t>
      </w:r>
      <w:r w:rsidRPr="00824CFF">
        <w:rPr>
          <w:rFonts w:ascii="Arial" w:hAnsi="Arial" w:cs="Arial"/>
          <w:iCs/>
          <w:szCs w:val="24"/>
        </w:rPr>
        <w:t xml:space="preserve"> gdy umowa zostanie zmieniona (aneksowana) na podstawie  art. 455 ust. 1 pkt 3</w:t>
      </w:r>
      <w:r w:rsidR="00A358C6">
        <w:rPr>
          <w:rFonts w:ascii="Arial" w:hAnsi="Arial" w:cs="Arial"/>
          <w:iCs/>
          <w:szCs w:val="24"/>
        </w:rPr>
        <w:t xml:space="preserve"> i 4</w:t>
      </w:r>
      <w:r w:rsidRPr="00824CFF">
        <w:rPr>
          <w:rFonts w:ascii="Arial" w:hAnsi="Arial" w:cs="Arial"/>
          <w:iCs/>
          <w:szCs w:val="24"/>
        </w:rPr>
        <w:t xml:space="preserve"> lub art. 455 ust. 2 ustawy Pzp. Szczegółowo zostało to opisane w §3 niniejszej umowy</w:t>
      </w:r>
      <w:r w:rsidR="00D517A1" w:rsidRPr="00824CFF">
        <w:rPr>
          <w:rFonts w:ascii="Arial" w:hAnsi="Arial" w:cs="Arial"/>
          <w:iCs/>
          <w:szCs w:val="24"/>
        </w:rPr>
        <w:t>,</w:t>
      </w:r>
    </w:p>
    <w:p w14:paraId="7867250E" w14:textId="100BAF3E" w:rsidR="0083102D" w:rsidRPr="00824CFF" w:rsidRDefault="0083102D" w:rsidP="006D6C6F">
      <w:pPr>
        <w:pStyle w:val="Stopka"/>
        <w:tabs>
          <w:tab w:val="left" w:pos="567"/>
        </w:tabs>
        <w:spacing w:line="360" w:lineRule="auto"/>
        <w:ind w:left="527" w:hanging="255"/>
        <w:jc w:val="both"/>
        <w:rPr>
          <w:rFonts w:ascii="Arial" w:hAnsi="Arial" w:cs="Arial"/>
          <w:szCs w:val="24"/>
        </w:rPr>
      </w:pPr>
      <w:r w:rsidRPr="00824CFF">
        <w:rPr>
          <w:rFonts w:ascii="Arial" w:hAnsi="Arial" w:cs="Arial"/>
          <w:szCs w:val="24"/>
        </w:rPr>
        <w:t>b) </w:t>
      </w:r>
      <w:r w:rsidRPr="00824CFF">
        <w:rPr>
          <w:rFonts w:ascii="Arial" w:hAnsi="Arial" w:cs="Arial"/>
          <w:bCs/>
          <w:szCs w:val="24"/>
        </w:rPr>
        <w:t>harmonogramu rzeczowo-terminowo-finansowego</w:t>
      </w:r>
      <w:r w:rsidR="00A358C6">
        <w:rPr>
          <w:rFonts w:ascii="Arial" w:hAnsi="Arial" w:cs="Arial"/>
          <w:bCs/>
          <w:szCs w:val="24"/>
        </w:rPr>
        <w:t>,</w:t>
      </w:r>
      <w:r w:rsidR="004D5913" w:rsidRPr="00824CFF">
        <w:rPr>
          <w:rFonts w:ascii="Arial" w:hAnsi="Arial" w:cs="Arial"/>
          <w:szCs w:val="24"/>
        </w:rPr>
        <w:t xml:space="preserve"> </w:t>
      </w:r>
      <w:r w:rsidR="002D716C" w:rsidRPr="00824CFF">
        <w:rPr>
          <w:rFonts w:ascii="Arial" w:hAnsi="Arial" w:cs="Arial"/>
          <w:szCs w:val="24"/>
        </w:rPr>
        <w:t>u</w:t>
      </w:r>
      <w:r w:rsidRPr="00824CFF">
        <w:rPr>
          <w:rFonts w:ascii="Arial" w:hAnsi="Arial" w:cs="Arial"/>
          <w:szCs w:val="24"/>
        </w:rPr>
        <w:t>względniającego wykonanie wszystkich robót objętych przedmiotem zamówienia</w:t>
      </w:r>
      <w:r w:rsidR="00BA4C88">
        <w:rPr>
          <w:rFonts w:ascii="Arial" w:hAnsi="Arial" w:cs="Arial"/>
          <w:szCs w:val="24"/>
        </w:rPr>
        <w:t>,</w:t>
      </w:r>
      <w:r w:rsidR="00C00E2B">
        <w:rPr>
          <w:rFonts w:ascii="Arial" w:hAnsi="Arial" w:cs="Arial"/>
          <w:szCs w:val="24"/>
        </w:rPr>
        <w:t xml:space="preserve"> odrębnego dla ETAPU 1 oraz ETAPU 2</w:t>
      </w:r>
      <w:r w:rsidRPr="00824CFF">
        <w:rPr>
          <w:rFonts w:ascii="Arial" w:hAnsi="Arial" w:cs="Arial"/>
          <w:szCs w:val="24"/>
        </w:rPr>
        <w: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5B1359F8" w14:textId="01EF29BA" w:rsidR="004D5913" w:rsidRPr="00824CFF" w:rsidRDefault="004D5913" w:rsidP="006D6C6F">
      <w:pPr>
        <w:pStyle w:val="Stopka"/>
        <w:tabs>
          <w:tab w:val="left" w:pos="567"/>
        </w:tabs>
        <w:spacing w:line="360" w:lineRule="auto"/>
        <w:ind w:left="527" w:hanging="255"/>
        <w:jc w:val="both"/>
        <w:rPr>
          <w:rFonts w:ascii="Arial" w:hAnsi="Arial" w:cs="Arial"/>
          <w:szCs w:val="24"/>
        </w:rPr>
      </w:pPr>
      <w:r w:rsidRPr="00824CFF">
        <w:rPr>
          <w:rFonts w:ascii="Arial" w:hAnsi="Arial" w:cs="Arial"/>
          <w:szCs w:val="24"/>
        </w:rPr>
        <w:tab/>
        <w:t xml:space="preserve">Harmonogram zostanie zatwierdzony przez Zamawiającego, który zastrzega sobie prawo do wprowadzania, w uzgodnieniu z Wykonawcą, zmian czy przesunięć optymalizujących chronologię prac i uwzględniających funkcjonowanie czynnego obiektu </w:t>
      </w:r>
      <w:r w:rsidR="00A358C6">
        <w:rPr>
          <w:rFonts w:ascii="Arial" w:hAnsi="Arial" w:cs="Arial"/>
          <w:szCs w:val="24"/>
        </w:rPr>
        <w:t>S</w:t>
      </w:r>
      <w:r w:rsidR="0021382C">
        <w:rPr>
          <w:rFonts w:ascii="Arial" w:hAnsi="Arial" w:cs="Arial"/>
          <w:szCs w:val="24"/>
        </w:rPr>
        <w:t>zkoły</w:t>
      </w:r>
      <w:r w:rsidRPr="00824CFF">
        <w:rPr>
          <w:rFonts w:ascii="Arial" w:hAnsi="Arial" w:cs="Arial"/>
          <w:szCs w:val="24"/>
        </w:rPr>
        <w:t>.</w:t>
      </w:r>
    </w:p>
    <w:p w14:paraId="6630B0AD" w14:textId="77777777" w:rsidR="00D007E4" w:rsidRDefault="0083102D" w:rsidP="00D007E4">
      <w:pPr>
        <w:pStyle w:val="Stopka"/>
        <w:spacing w:line="360" w:lineRule="auto"/>
        <w:ind w:left="567"/>
        <w:jc w:val="both"/>
        <w:rPr>
          <w:rFonts w:ascii="Arial" w:hAnsi="Arial" w:cs="Arial"/>
          <w:szCs w:val="24"/>
        </w:rPr>
      </w:pPr>
      <w:r w:rsidRPr="00824CFF">
        <w:rPr>
          <w:rFonts w:ascii="Arial" w:hAnsi="Arial" w:cs="Arial"/>
          <w:szCs w:val="24"/>
        </w:rPr>
        <w:t xml:space="preserve">W sytuacji, gdy Wykonawca będzie zamierzał powierzyć Podwykonawcom części przedmiotu zamówienia, harmonogram musi określać wartości tych części. Wykonawcę obowiązuje konieczność zgłaszania Zamawiającemu każdorazowej zmiany harmonogramu </w:t>
      </w:r>
      <w:r w:rsidR="004D5913" w:rsidRPr="00824CFF">
        <w:rPr>
          <w:rFonts w:ascii="Arial" w:hAnsi="Arial" w:cs="Arial"/>
          <w:szCs w:val="24"/>
        </w:rPr>
        <w:t>niezwłocznie po jej zaistnieniu oraz uzyskanie akceptacji takiej zmiany przez Zamawiającego.</w:t>
      </w:r>
    </w:p>
    <w:p w14:paraId="2145FD86" w14:textId="7F016597" w:rsidR="00D007E4" w:rsidRPr="003827C5" w:rsidRDefault="00D007E4" w:rsidP="005B74F0">
      <w:pPr>
        <w:pStyle w:val="Stopka"/>
        <w:spacing w:line="360" w:lineRule="auto"/>
        <w:ind w:left="567"/>
        <w:jc w:val="both"/>
        <w:rPr>
          <w:rFonts w:ascii="Arial" w:hAnsi="Arial" w:cs="Arial"/>
          <w:szCs w:val="24"/>
        </w:rPr>
      </w:pPr>
      <w:r>
        <w:rPr>
          <w:rFonts w:ascii="Arial" w:hAnsi="Arial" w:cs="Arial"/>
          <w:szCs w:val="24"/>
        </w:rPr>
        <w:lastRenderedPageBreak/>
        <w:t xml:space="preserve">14. </w:t>
      </w:r>
      <w:r w:rsidRPr="003827C5">
        <w:rPr>
          <w:rFonts w:ascii="Arial" w:hAnsi="Arial" w:cs="Arial"/>
          <w:szCs w:val="24"/>
        </w:rPr>
        <w:t xml:space="preserve">Zamawiający zastrzega sobie prawo zmiany zakresu przedmiotu umowy poprzez jego zmniejszenie, przez złożenie jednostronnego oświadczenia, przy czym Zamawiający gwarantuje realizację przedmiotu umowy na poziomie nie niższym niż 85 %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zakres rzeczowy oraz wysokość zmniejszenia wynagrodzenia. </w:t>
      </w:r>
    </w:p>
    <w:p w14:paraId="1A002FCC" w14:textId="09BD0126" w:rsidR="00D007E4" w:rsidRDefault="00D007E4" w:rsidP="00D007E4">
      <w:pPr>
        <w:pStyle w:val="Akapitzlist"/>
        <w:numPr>
          <w:ilvl w:val="0"/>
          <w:numId w:val="17"/>
        </w:numPr>
        <w:spacing w:after="33" w:line="366" w:lineRule="auto"/>
        <w:ind w:right="2"/>
        <w:jc w:val="both"/>
        <w:rPr>
          <w:rFonts w:ascii="Arial" w:hAnsi="Arial" w:cs="Arial"/>
          <w:sz w:val="24"/>
          <w:szCs w:val="24"/>
        </w:rPr>
      </w:pPr>
      <w:r w:rsidRPr="00D007E4">
        <w:rPr>
          <w:rFonts w:ascii="Arial" w:hAnsi="Arial" w:cs="Arial"/>
          <w:sz w:val="24"/>
          <w:szCs w:val="24"/>
        </w:rPr>
        <w:t xml:space="preserve">Wykonawca oświadcza, że przed podpisaniem niniejszej umowy otrzymał od Zamawiającego i zapoznał się z wszelkimi dokumentami niezbędnymi do realizacji niniejszej Umowy oraz uznał za wiążące go wszelkie zawarte w nich informacje, wymagania, odniesienia i warunki oraz potwierdza, iż przekazane dokumenty są w całości prawidłowe i wystarczające do wykonania </w:t>
      </w:r>
      <w:r w:rsidR="00A358C6">
        <w:rPr>
          <w:rFonts w:ascii="Arial" w:hAnsi="Arial" w:cs="Arial"/>
          <w:sz w:val="24"/>
          <w:szCs w:val="24"/>
        </w:rPr>
        <w:t>P</w:t>
      </w:r>
      <w:r w:rsidRPr="00D007E4">
        <w:rPr>
          <w:rFonts w:ascii="Arial" w:hAnsi="Arial" w:cs="Arial"/>
          <w:sz w:val="24"/>
          <w:szCs w:val="24"/>
        </w:rPr>
        <w:t xml:space="preserve">rzedmiotu </w:t>
      </w:r>
      <w:r w:rsidR="00A358C6">
        <w:rPr>
          <w:rFonts w:ascii="Arial" w:hAnsi="Arial" w:cs="Arial"/>
          <w:sz w:val="24"/>
          <w:szCs w:val="24"/>
        </w:rPr>
        <w:t>U</w:t>
      </w:r>
      <w:r w:rsidRPr="00D007E4">
        <w:rPr>
          <w:rFonts w:ascii="Arial" w:hAnsi="Arial" w:cs="Arial"/>
          <w:sz w:val="24"/>
          <w:szCs w:val="24"/>
        </w:rPr>
        <w:t xml:space="preserve">mowy. </w:t>
      </w:r>
    </w:p>
    <w:p w14:paraId="0D870C9C" w14:textId="21821871" w:rsidR="00D007E4" w:rsidRPr="00D007E4" w:rsidRDefault="00D007E4" w:rsidP="00D007E4">
      <w:pPr>
        <w:pStyle w:val="Akapitzlist"/>
        <w:numPr>
          <w:ilvl w:val="0"/>
          <w:numId w:val="17"/>
        </w:numPr>
        <w:spacing w:after="33" w:line="366" w:lineRule="auto"/>
        <w:ind w:right="2"/>
        <w:jc w:val="both"/>
        <w:rPr>
          <w:rFonts w:ascii="Arial" w:hAnsi="Arial" w:cs="Arial"/>
          <w:sz w:val="24"/>
          <w:szCs w:val="24"/>
        </w:rPr>
      </w:pPr>
      <w:r w:rsidRPr="00D007E4">
        <w:rPr>
          <w:rFonts w:ascii="Arial" w:hAnsi="Arial" w:cs="Arial"/>
          <w:sz w:val="24"/>
          <w:szCs w:val="24"/>
        </w:rPr>
        <w:t xml:space="preserve">Wykonawca oświadcza i potwierdza, iż przed podpisaniem Umowy zapoznał się z miejscem realizacji Przedmiotu Umowy oraz, że otrzymał od Zamawiającego niezbędne dokumenty i dane, które mogą mieć wpływ na ryzyko i okoliczności realizacji Przedmiotu Umowy. Wszelkie zastrzeżenia dotyczące miejsca realizacji zgłoszone po terminie zawarcia umowy nie mogą być podstawą do dochodzenia jakichkolwiek roszczeń od Zamawiającego oraz do żądanie przez Wykonawcę przesunięcia terminu wykonania </w:t>
      </w:r>
      <w:r w:rsidR="008714F2">
        <w:rPr>
          <w:rFonts w:ascii="Arial" w:hAnsi="Arial" w:cs="Arial"/>
          <w:sz w:val="24"/>
          <w:szCs w:val="24"/>
        </w:rPr>
        <w:t>P</w:t>
      </w:r>
      <w:r w:rsidRPr="00D007E4">
        <w:rPr>
          <w:rFonts w:ascii="Arial" w:hAnsi="Arial" w:cs="Arial"/>
          <w:sz w:val="24"/>
          <w:szCs w:val="24"/>
        </w:rPr>
        <w:t xml:space="preserve">rzedmiotu </w:t>
      </w:r>
      <w:r w:rsidR="00D4017A">
        <w:rPr>
          <w:rFonts w:ascii="Arial" w:hAnsi="Arial" w:cs="Arial"/>
          <w:sz w:val="24"/>
          <w:szCs w:val="24"/>
        </w:rPr>
        <w:t>U</w:t>
      </w:r>
      <w:r w:rsidRPr="00D007E4">
        <w:rPr>
          <w:rFonts w:ascii="Arial" w:hAnsi="Arial" w:cs="Arial"/>
          <w:sz w:val="24"/>
          <w:szCs w:val="24"/>
        </w:rPr>
        <w:t xml:space="preserve">mowy.  </w:t>
      </w:r>
    </w:p>
    <w:p w14:paraId="4DA068C9" w14:textId="77777777" w:rsidR="00B834BF" w:rsidRPr="00824CFF" w:rsidRDefault="00B834BF" w:rsidP="006D6C6F">
      <w:pPr>
        <w:spacing w:after="0" w:line="360" w:lineRule="auto"/>
        <w:jc w:val="center"/>
        <w:rPr>
          <w:rFonts w:ascii="Arial" w:hAnsi="Arial" w:cs="Arial"/>
          <w:b/>
          <w:sz w:val="24"/>
          <w:szCs w:val="24"/>
        </w:rPr>
      </w:pPr>
    </w:p>
    <w:p w14:paraId="3EB81091" w14:textId="697521D9" w:rsidR="0083102D" w:rsidRPr="00824CFF" w:rsidRDefault="0083102D" w:rsidP="006D6C6F">
      <w:pPr>
        <w:spacing w:after="0" w:line="360" w:lineRule="auto"/>
        <w:jc w:val="center"/>
        <w:rPr>
          <w:rFonts w:ascii="Arial" w:hAnsi="Arial" w:cs="Arial"/>
          <w:b/>
          <w:sz w:val="24"/>
          <w:szCs w:val="24"/>
        </w:rPr>
      </w:pPr>
      <w:r w:rsidRPr="00824CFF">
        <w:rPr>
          <w:rFonts w:ascii="Arial" w:hAnsi="Arial" w:cs="Arial"/>
          <w:b/>
          <w:sz w:val="24"/>
          <w:szCs w:val="24"/>
        </w:rPr>
        <w:t>§ 2</w:t>
      </w:r>
    </w:p>
    <w:p w14:paraId="4F205302" w14:textId="2010F4A8" w:rsidR="0083102D" w:rsidRPr="006B1541" w:rsidRDefault="0083102D" w:rsidP="00797944">
      <w:pPr>
        <w:spacing w:after="0" w:line="360" w:lineRule="auto"/>
        <w:ind w:left="301" w:hanging="301"/>
        <w:jc w:val="both"/>
        <w:rPr>
          <w:rFonts w:ascii="Arial" w:hAnsi="Arial" w:cs="Arial"/>
          <w:bCs/>
          <w:sz w:val="24"/>
          <w:szCs w:val="24"/>
        </w:rPr>
      </w:pPr>
      <w:r w:rsidRPr="00824CFF">
        <w:rPr>
          <w:rFonts w:ascii="Arial" w:hAnsi="Arial" w:cs="Arial"/>
          <w:sz w:val="24"/>
          <w:szCs w:val="24"/>
        </w:rPr>
        <w:t xml:space="preserve">1. Za wykonanie </w:t>
      </w:r>
      <w:r w:rsidR="00D4017A">
        <w:rPr>
          <w:rFonts w:ascii="Arial" w:hAnsi="Arial" w:cs="Arial"/>
          <w:sz w:val="24"/>
          <w:szCs w:val="24"/>
        </w:rPr>
        <w:t>P</w:t>
      </w:r>
      <w:r w:rsidRPr="00824CFF">
        <w:rPr>
          <w:rFonts w:ascii="Arial" w:hAnsi="Arial" w:cs="Arial"/>
          <w:sz w:val="24"/>
          <w:szCs w:val="24"/>
        </w:rPr>
        <w:t xml:space="preserve">rzedmiotu </w:t>
      </w:r>
      <w:r w:rsidR="00D4017A">
        <w:rPr>
          <w:rFonts w:ascii="Arial" w:hAnsi="Arial" w:cs="Arial"/>
          <w:sz w:val="24"/>
          <w:szCs w:val="24"/>
        </w:rPr>
        <w:t>U</w:t>
      </w:r>
      <w:r w:rsidRPr="00824CFF">
        <w:rPr>
          <w:rFonts w:ascii="Arial" w:hAnsi="Arial" w:cs="Arial"/>
          <w:sz w:val="24"/>
          <w:szCs w:val="24"/>
        </w:rPr>
        <w:t xml:space="preserve">mowy, określonego w §1 ust.1, </w:t>
      </w:r>
      <w:r w:rsidR="00D4017A">
        <w:rPr>
          <w:rFonts w:ascii="Arial" w:hAnsi="Arial" w:cs="Arial"/>
          <w:sz w:val="24"/>
          <w:szCs w:val="24"/>
        </w:rPr>
        <w:t>S</w:t>
      </w:r>
      <w:r w:rsidRPr="00824CFF">
        <w:rPr>
          <w:rFonts w:ascii="Arial" w:hAnsi="Arial" w:cs="Arial"/>
          <w:sz w:val="24"/>
          <w:szCs w:val="24"/>
        </w:rPr>
        <w:t xml:space="preserve">trony ustalają </w:t>
      </w:r>
      <w:r w:rsidRPr="006B1541">
        <w:rPr>
          <w:rFonts w:ascii="Arial" w:hAnsi="Arial" w:cs="Arial"/>
          <w:sz w:val="24"/>
          <w:szCs w:val="24"/>
        </w:rPr>
        <w:t>wynagrodzenie ryczałtowe</w:t>
      </w:r>
      <w:r w:rsidRPr="00824CFF">
        <w:rPr>
          <w:rFonts w:ascii="Arial" w:hAnsi="Arial" w:cs="Arial"/>
          <w:sz w:val="24"/>
          <w:szCs w:val="24"/>
        </w:rPr>
        <w:t>, którego definicję określa art. 632 Kodeksu cywilnego, w wysokości:</w:t>
      </w:r>
      <w:r w:rsidR="00C00E2B">
        <w:rPr>
          <w:rFonts w:ascii="Arial" w:hAnsi="Arial" w:cs="Arial"/>
          <w:sz w:val="24"/>
          <w:szCs w:val="24"/>
        </w:rPr>
        <w:t xml:space="preserve"> </w:t>
      </w:r>
      <w:r w:rsidRPr="006B1541">
        <w:rPr>
          <w:rFonts w:ascii="Arial" w:hAnsi="Arial" w:cs="Arial"/>
          <w:bCs/>
          <w:sz w:val="24"/>
          <w:szCs w:val="24"/>
        </w:rPr>
        <w:t>netto: ………………zł</w:t>
      </w:r>
      <w:r w:rsidR="00C00E2B" w:rsidRPr="006B1541">
        <w:rPr>
          <w:rFonts w:ascii="Arial" w:hAnsi="Arial" w:cs="Arial"/>
          <w:bCs/>
          <w:sz w:val="24"/>
          <w:szCs w:val="24"/>
        </w:rPr>
        <w:t xml:space="preserve">, </w:t>
      </w:r>
      <w:r w:rsidRPr="006B1541">
        <w:rPr>
          <w:rFonts w:ascii="Arial" w:hAnsi="Arial" w:cs="Arial"/>
          <w:bCs/>
          <w:sz w:val="24"/>
          <w:szCs w:val="24"/>
        </w:rPr>
        <w:t>podatek VAT w wysokości</w:t>
      </w:r>
      <w:r w:rsidR="00C00E2B" w:rsidRPr="006B1541">
        <w:rPr>
          <w:rFonts w:ascii="Arial" w:hAnsi="Arial" w:cs="Arial"/>
          <w:bCs/>
          <w:sz w:val="24"/>
          <w:szCs w:val="24"/>
        </w:rPr>
        <w:t xml:space="preserve"> …</w:t>
      </w:r>
      <w:r w:rsidRPr="006B1541">
        <w:rPr>
          <w:rFonts w:ascii="Arial" w:hAnsi="Arial" w:cs="Arial"/>
          <w:bCs/>
          <w:sz w:val="24"/>
          <w:szCs w:val="24"/>
        </w:rPr>
        <w:t xml:space="preserve">%, </w:t>
      </w:r>
    </w:p>
    <w:p w14:paraId="0562F4E5" w14:textId="71AE6D50" w:rsidR="00C00E2B" w:rsidRPr="006B1541" w:rsidRDefault="0083102D" w:rsidP="00C00E2B">
      <w:pPr>
        <w:tabs>
          <w:tab w:val="left" w:pos="17608"/>
          <w:tab w:val="left" w:pos="23804"/>
          <w:tab w:val="right" w:pos="25546"/>
        </w:tabs>
        <w:spacing w:after="0" w:line="360" w:lineRule="auto"/>
        <w:ind w:left="284"/>
        <w:jc w:val="both"/>
        <w:rPr>
          <w:rFonts w:ascii="Arial" w:hAnsi="Arial" w:cs="Arial"/>
          <w:bCs/>
          <w:sz w:val="24"/>
          <w:szCs w:val="24"/>
        </w:rPr>
      </w:pPr>
      <w:r w:rsidRPr="006B1541">
        <w:rPr>
          <w:rFonts w:ascii="Arial" w:hAnsi="Arial" w:cs="Arial"/>
          <w:bCs/>
          <w:sz w:val="24"/>
          <w:szCs w:val="24"/>
        </w:rPr>
        <w:t>brutto:</w:t>
      </w:r>
      <w:r w:rsidR="00C00E2B" w:rsidRPr="006B1541">
        <w:rPr>
          <w:rFonts w:ascii="Arial" w:hAnsi="Arial" w:cs="Arial"/>
          <w:bCs/>
          <w:sz w:val="24"/>
          <w:szCs w:val="24"/>
        </w:rPr>
        <w:t xml:space="preserve"> </w:t>
      </w:r>
      <w:r w:rsidRPr="006B1541">
        <w:rPr>
          <w:rFonts w:ascii="Arial" w:hAnsi="Arial" w:cs="Arial"/>
          <w:bCs/>
          <w:sz w:val="24"/>
          <w:szCs w:val="24"/>
        </w:rPr>
        <w:t>…………… zł</w:t>
      </w:r>
      <w:r w:rsidR="00C00E2B" w:rsidRPr="006B1541">
        <w:rPr>
          <w:rFonts w:ascii="Arial" w:hAnsi="Arial" w:cs="Arial"/>
          <w:bCs/>
          <w:sz w:val="24"/>
          <w:szCs w:val="24"/>
        </w:rPr>
        <w:t xml:space="preserve">. </w:t>
      </w:r>
    </w:p>
    <w:p w14:paraId="44FE7B1C" w14:textId="77777777" w:rsidR="00D4017A" w:rsidRPr="00D4017A" w:rsidRDefault="00366250" w:rsidP="00366250">
      <w:pPr>
        <w:pStyle w:val="Akapitzlist"/>
        <w:numPr>
          <w:ilvl w:val="0"/>
          <w:numId w:val="7"/>
        </w:numPr>
        <w:tabs>
          <w:tab w:val="left" w:pos="17608"/>
          <w:tab w:val="left" w:pos="23804"/>
          <w:tab w:val="right" w:pos="25546"/>
        </w:tabs>
        <w:spacing w:after="0" w:line="360" w:lineRule="auto"/>
        <w:jc w:val="both"/>
        <w:rPr>
          <w:rFonts w:ascii="Arial" w:hAnsi="Arial" w:cs="Arial"/>
          <w:sz w:val="24"/>
          <w:szCs w:val="24"/>
        </w:rPr>
      </w:pPr>
      <w:r>
        <w:rPr>
          <w:rFonts w:ascii="Arial" w:hAnsi="Arial" w:cs="Arial"/>
          <w:bCs/>
          <w:sz w:val="24"/>
          <w:szCs w:val="24"/>
        </w:rPr>
        <w:t>W</w:t>
      </w:r>
      <w:r w:rsidR="009E007A" w:rsidRPr="00797944">
        <w:rPr>
          <w:rFonts w:ascii="Arial" w:hAnsi="Arial" w:cs="Arial"/>
          <w:bCs/>
          <w:sz w:val="24"/>
          <w:szCs w:val="24"/>
        </w:rPr>
        <w:t xml:space="preserve">ynagrodzenie o wartości  wspomnianej w </w:t>
      </w:r>
      <w:r w:rsidR="00D4017A">
        <w:rPr>
          <w:rFonts w:ascii="Arial" w:hAnsi="Arial" w:cs="Arial"/>
          <w:bCs/>
          <w:sz w:val="24"/>
          <w:szCs w:val="24"/>
        </w:rPr>
        <w:t>ust.</w:t>
      </w:r>
      <w:r w:rsidR="009E007A" w:rsidRPr="00797944">
        <w:rPr>
          <w:rFonts w:ascii="Arial" w:hAnsi="Arial" w:cs="Arial"/>
          <w:bCs/>
          <w:sz w:val="24"/>
          <w:szCs w:val="24"/>
        </w:rPr>
        <w:t xml:space="preserve"> 1 tworzy wynagrodzenie za</w:t>
      </w:r>
      <w:r w:rsidR="00D4017A">
        <w:rPr>
          <w:rFonts w:ascii="Arial" w:hAnsi="Arial" w:cs="Arial"/>
          <w:bCs/>
          <w:sz w:val="24"/>
          <w:szCs w:val="24"/>
        </w:rPr>
        <w:t>:</w:t>
      </w:r>
    </w:p>
    <w:p w14:paraId="02BF8109" w14:textId="48DE34C6" w:rsidR="00D4017A" w:rsidRPr="00D4017A" w:rsidRDefault="009E007A" w:rsidP="00D4017A">
      <w:pPr>
        <w:pStyle w:val="Akapitzlist"/>
        <w:numPr>
          <w:ilvl w:val="0"/>
          <w:numId w:val="28"/>
        </w:numPr>
        <w:tabs>
          <w:tab w:val="left" w:pos="17608"/>
          <w:tab w:val="left" w:pos="23804"/>
          <w:tab w:val="right" w:pos="25546"/>
        </w:tabs>
        <w:spacing w:after="0" w:line="360" w:lineRule="auto"/>
        <w:jc w:val="both"/>
        <w:rPr>
          <w:rFonts w:ascii="Arial" w:hAnsi="Arial" w:cs="Arial"/>
          <w:sz w:val="24"/>
          <w:szCs w:val="24"/>
        </w:rPr>
      </w:pPr>
      <w:r w:rsidRPr="00D4017A">
        <w:rPr>
          <w:rFonts w:ascii="Arial" w:hAnsi="Arial" w:cs="Arial"/>
          <w:bCs/>
          <w:sz w:val="24"/>
          <w:szCs w:val="24"/>
        </w:rPr>
        <w:lastRenderedPageBreak/>
        <w:t>ETAP 1 w wysokości ….. zł</w:t>
      </w:r>
      <w:r w:rsidR="008714F2">
        <w:rPr>
          <w:rFonts w:ascii="Arial" w:hAnsi="Arial" w:cs="Arial"/>
          <w:bCs/>
          <w:sz w:val="24"/>
          <w:szCs w:val="24"/>
        </w:rPr>
        <w:t xml:space="preserve"> brutto</w:t>
      </w:r>
      <w:r w:rsidRPr="00D4017A">
        <w:rPr>
          <w:rFonts w:ascii="Arial" w:hAnsi="Arial" w:cs="Arial"/>
          <w:bCs/>
          <w:sz w:val="24"/>
          <w:szCs w:val="24"/>
        </w:rPr>
        <w:t xml:space="preserve">, </w:t>
      </w:r>
      <w:r w:rsidR="00D4017A">
        <w:rPr>
          <w:rFonts w:ascii="Arial" w:hAnsi="Arial" w:cs="Arial"/>
          <w:bCs/>
          <w:sz w:val="24"/>
          <w:szCs w:val="24"/>
        </w:rPr>
        <w:t>będące</w:t>
      </w:r>
      <w:r w:rsidRPr="00D4017A">
        <w:rPr>
          <w:rFonts w:ascii="Arial" w:hAnsi="Arial" w:cs="Arial"/>
          <w:bCs/>
          <w:sz w:val="24"/>
          <w:szCs w:val="24"/>
        </w:rPr>
        <w:t xml:space="preserve"> udział</w:t>
      </w:r>
      <w:r w:rsidR="00D4017A">
        <w:rPr>
          <w:rFonts w:ascii="Arial" w:hAnsi="Arial" w:cs="Arial"/>
          <w:bCs/>
          <w:sz w:val="24"/>
          <w:szCs w:val="24"/>
        </w:rPr>
        <w:t>em</w:t>
      </w:r>
      <w:r w:rsidRPr="00D4017A">
        <w:rPr>
          <w:rFonts w:ascii="Arial" w:hAnsi="Arial" w:cs="Arial"/>
          <w:bCs/>
          <w:sz w:val="24"/>
          <w:szCs w:val="24"/>
        </w:rPr>
        <w:t xml:space="preserve"> własny</w:t>
      </w:r>
      <w:r w:rsidR="00D4017A">
        <w:rPr>
          <w:rFonts w:ascii="Arial" w:hAnsi="Arial" w:cs="Arial"/>
          <w:bCs/>
          <w:sz w:val="24"/>
          <w:szCs w:val="24"/>
        </w:rPr>
        <w:t>m</w:t>
      </w:r>
      <w:r w:rsidRPr="00D4017A">
        <w:rPr>
          <w:rFonts w:ascii="Arial" w:hAnsi="Arial" w:cs="Arial"/>
          <w:bCs/>
          <w:sz w:val="24"/>
          <w:szCs w:val="24"/>
        </w:rPr>
        <w:t xml:space="preserve"> Zamawiającego oraz 588 000 zł brutto, </w:t>
      </w:r>
      <w:r w:rsidR="00D4017A">
        <w:rPr>
          <w:rFonts w:ascii="Arial" w:hAnsi="Arial" w:cs="Arial"/>
          <w:bCs/>
          <w:sz w:val="24"/>
          <w:szCs w:val="24"/>
        </w:rPr>
        <w:t>będące</w:t>
      </w:r>
      <w:r w:rsidRPr="00D4017A">
        <w:rPr>
          <w:rFonts w:ascii="Arial" w:hAnsi="Arial" w:cs="Arial"/>
          <w:bCs/>
          <w:sz w:val="24"/>
          <w:szCs w:val="24"/>
        </w:rPr>
        <w:t xml:space="preserve"> </w:t>
      </w:r>
      <w:r w:rsidR="00D4017A" w:rsidRPr="00D4017A">
        <w:rPr>
          <w:rFonts w:ascii="Arial" w:hAnsi="Arial" w:cs="Arial"/>
          <w:bCs/>
          <w:sz w:val="24"/>
          <w:szCs w:val="24"/>
        </w:rPr>
        <w:t>warto</w:t>
      </w:r>
      <w:r w:rsidR="00D4017A">
        <w:rPr>
          <w:rFonts w:ascii="Arial" w:hAnsi="Arial" w:cs="Arial"/>
          <w:bCs/>
          <w:sz w:val="24"/>
          <w:szCs w:val="24"/>
        </w:rPr>
        <w:t>ścią</w:t>
      </w:r>
      <w:r w:rsidRPr="00D4017A">
        <w:rPr>
          <w:rFonts w:ascii="Arial" w:hAnsi="Arial" w:cs="Arial"/>
          <w:bCs/>
          <w:sz w:val="24"/>
          <w:szCs w:val="24"/>
        </w:rPr>
        <w:t xml:space="preserve"> dofinansowania z Rządowego Funduszu Polski Ład: Program Odbudowy Zabytków </w:t>
      </w:r>
      <w:r w:rsidR="00AE5899" w:rsidRPr="00D4017A">
        <w:rPr>
          <w:rFonts w:ascii="Arial" w:hAnsi="Arial" w:cs="Arial"/>
          <w:bCs/>
          <w:sz w:val="24"/>
          <w:szCs w:val="24"/>
        </w:rPr>
        <w:t xml:space="preserve">RPOZ/2022/11184/PolskiLad </w:t>
      </w:r>
      <w:r w:rsidRPr="00D4017A">
        <w:rPr>
          <w:rFonts w:ascii="Arial" w:hAnsi="Arial" w:cs="Arial"/>
          <w:bCs/>
          <w:sz w:val="24"/>
          <w:szCs w:val="24"/>
        </w:rPr>
        <w:t>oraz</w:t>
      </w:r>
    </w:p>
    <w:p w14:paraId="0EDF8E77" w14:textId="666B27CB" w:rsidR="00797944" w:rsidRPr="005B74F0" w:rsidRDefault="009E007A" w:rsidP="005B74F0">
      <w:pPr>
        <w:pStyle w:val="Akapitzlist"/>
        <w:numPr>
          <w:ilvl w:val="0"/>
          <w:numId w:val="28"/>
        </w:numPr>
        <w:tabs>
          <w:tab w:val="left" w:pos="17608"/>
          <w:tab w:val="left" w:pos="23804"/>
          <w:tab w:val="right" w:pos="25546"/>
        </w:tabs>
        <w:spacing w:after="0" w:line="360" w:lineRule="auto"/>
        <w:jc w:val="both"/>
        <w:rPr>
          <w:rFonts w:ascii="Arial" w:hAnsi="Arial" w:cs="Arial"/>
          <w:sz w:val="24"/>
          <w:szCs w:val="24"/>
        </w:rPr>
      </w:pPr>
      <w:r w:rsidRPr="00D4017A">
        <w:rPr>
          <w:rFonts w:ascii="Arial" w:hAnsi="Arial" w:cs="Arial"/>
          <w:bCs/>
          <w:sz w:val="24"/>
          <w:szCs w:val="24"/>
        </w:rPr>
        <w:t>za ETAP 2 w wys</w:t>
      </w:r>
      <w:r w:rsidR="00AE5899" w:rsidRPr="00D4017A">
        <w:rPr>
          <w:rFonts w:ascii="Arial" w:hAnsi="Arial" w:cs="Arial"/>
          <w:bCs/>
          <w:sz w:val="24"/>
          <w:szCs w:val="24"/>
        </w:rPr>
        <w:t>okości …</w:t>
      </w:r>
      <w:r w:rsidR="00D4017A">
        <w:rPr>
          <w:rFonts w:ascii="Arial" w:hAnsi="Arial" w:cs="Arial"/>
          <w:bCs/>
          <w:sz w:val="24"/>
          <w:szCs w:val="24"/>
        </w:rPr>
        <w:t>..</w:t>
      </w:r>
      <w:r w:rsidR="00AE5899" w:rsidRPr="00D4017A">
        <w:rPr>
          <w:rFonts w:ascii="Arial" w:hAnsi="Arial" w:cs="Arial"/>
          <w:bCs/>
          <w:sz w:val="24"/>
          <w:szCs w:val="24"/>
        </w:rPr>
        <w:t xml:space="preserve"> zł</w:t>
      </w:r>
      <w:r w:rsidR="008714F2">
        <w:rPr>
          <w:rFonts w:ascii="Arial" w:hAnsi="Arial" w:cs="Arial"/>
          <w:bCs/>
          <w:sz w:val="24"/>
          <w:szCs w:val="24"/>
        </w:rPr>
        <w:t xml:space="preserve"> brutto</w:t>
      </w:r>
      <w:r w:rsidR="00AE5899" w:rsidRPr="00D4017A">
        <w:rPr>
          <w:rFonts w:ascii="Arial" w:hAnsi="Arial" w:cs="Arial"/>
          <w:bCs/>
          <w:sz w:val="24"/>
          <w:szCs w:val="24"/>
        </w:rPr>
        <w:t xml:space="preserve">, </w:t>
      </w:r>
      <w:r w:rsidR="00D4017A">
        <w:rPr>
          <w:rFonts w:ascii="Arial" w:hAnsi="Arial" w:cs="Arial"/>
          <w:bCs/>
          <w:sz w:val="24"/>
          <w:szCs w:val="24"/>
        </w:rPr>
        <w:t>będące</w:t>
      </w:r>
      <w:r w:rsidR="00AE5899" w:rsidRPr="00D4017A">
        <w:rPr>
          <w:rFonts w:ascii="Arial" w:hAnsi="Arial" w:cs="Arial"/>
          <w:bCs/>
          <w:sz w:val="24"/>
          <w:szCs w:val="24"/>
        </w:rPr>
        <w:t xml:space="preserve"> udział</w:t>
      </w:r>
      <w:r w:rsidR="00D4017A">
        <w:rPr>
          <w:rFonts w:ascii="Arial" w:hAnsi="Arial" w:cs="Arial"/>
          <w:bCs/>
          <w:sz w:val="24"/>
          <w:szCs w:val="24"/>
        </w:rPr>
        <w:t>em</w:t>
      </w:r>
      <w:r w:rsidR="00AE5899" w:rsidRPr="00D4017A">
        <w:rPr>
          <w:rFonts w:ascii="Arial" w:hAnsi="Arial" w:cs="Arial"/>
          <w:bCs/>
          <w:sz w:val="24"/>
          <w:szCs w:val="24"/>
        </w:rPr>
        <w:t xml:space="preserve"> własny</w:t>
      </w:r>
      <w:r w:rsidR="00D4017A">
        <w:rPr>
          <w:rFonts w:ascii="Arial" w:hAnsi="Arial" w:cs="Arial"/>
          <w:bCs/>
          <w:sz w:val="24"/>
          <w:szCs w:val="24"/>
        </w:rPr>
        <w:t>m</w:t>
      </w:r>
      <w:r w:rsidR="00AE5899" w:rsidRPr="00D4017A">
        <w:rPr>
          <w:rFonts w:ascii="Arial" w:hAnsi="Arial" w:cs="Arial"/>
          <w:bCs/>
          <w:sz w:val="24"/>
          <w:szCs w:val="24"/>
        </w:rPr>
        <w:t xml:space="preserve"> Zamawiającego oraz 392 000 zł</w:t>
      </w:r>
      <w:r w:rsidR="00E76E5C" w:rsidRPr="00D4017A">
        <w:rPr>
          <w:rFonts w:ascii="Arial" w:hAnsi="Arial" w:cs="Arial"/>
          <w:bCs/>
          <w:sz w:val="24"/>
          <w:szCs w:val="24"/>
        </w:rPr>
        <w:t xml:space="preserve"> brutto</w:t>
      </w:r>
      <w:r w:rsidR="00AE5899" w:rsidRPr="00D4017A">
        <w:rPr>
          <w:rFonts w:ascii="Arial" w:hAnsi="Arial" w:cs="Arial"/>
          <w:bCs/>
          <w:sz w:val="24"/>
          <w:szCs w:val="24"/>
        </w:rPr>
        <w:t xml:space="preserve">, </w:t>
      </w:r>
      <w:r w:rsidR="00D4017A">
        <w:rPr>
          <w:rFonts w:ascii="Arial" w:hAnsi="Arial" w:cs="Arial"/>
          <w:bCs/>
          <w:sz w:val="24"/>
          <w:szCs w:val="24"/>
        </w:rPr>
        <w:t>będące</w:t>
      </w:r>
      <w:r w:rsidR="00AE5899" w:rsidRPr="00D4017A">
        <w:rPr>
          <w:rFonts w:ascii="Arial" w:hAnsi="Arial" w:cs="Arial"/>
          <w:bCs/>
          <w:sz w:val="24"/>
          <w:szCs w:val="24"/>
        </w:rPr>
        <w:t xml:space="preserve"> wartoś</w:t>
      </w:r>
      <w:r w:rsidR="00D4017A">
        <w:rPr>
          <w:rFonts w:ascii="Arial" w:hAnsi="Arial" w:cs="Arial"/>
          <w:bCs/>
          <w:sz w:val="24"/>
          <w:szCs w:val="24"/>
        </w:rPr>
        <w:t>cią</w:t>
      </w:r>
      <w:r w:rsidR="00AE5899" w:rsidRPr="00D4017A">
        <w:rPr>
          <w:rFonts w:ascii="Arial" w:hAnsi="Arial" w:cs="Arial"/>
          <w:bCs/>
          <w:sz w:val="24"/>
          <w:szCs w:val="24"/>
        </w:rPr>
        <w:t xml:space="preserve"> dofinansowania z</w:t>
      </w:r>
      <w:r w:rsidR="005B74F0">
        <w:rPr>
          <w:rFonts w:ascii="Arial" w:hAnsi="Arial" w:cs="Arial"/>
          <w:bCs/>
          <w:sz w:val="24"/>
          <w:szCs w:val="24"/>
        </w:rPr>
        <w:t xml:space="preserve"> </w:t>
      </w:r>
      <w:r w:rsidR="00AE5899" w:rsidRPr="005B74F0">
        <w:rPr>
          <w:rFonts w:ascii="Arial" w:hAnsi="Arial" w:cs="Arial"/>
          <w:bCs/>
          <w:sz w:val="24"/>
          <w:szCs w:val="24"/>
        </w:rPr>
        <w:t>Rządowego Funduszu Polski Ład: Program Odbudowy Zabytków 2 RPOZ/2023/6129/PolskiLad</w:t>
      </w:r>
      <w:r w:rsidR="00D4017A" w:rsidRPr="005B74F0">
        <w:rPr>
          <w:rFonts w:ascii="Arial" w:hAnsi="Arial" w:cs="Arial"/>
          <w:bCs/>
          <w:sz w:val="24"/>
          <w:szCs w:val="24"/>
        </w:rPr>
        <w:t>.</w:t>
      </w:r>
    </w:p>
    <w:p w14:paraId="3BD64560" w14:textId="37A63B74" w:rsidR="003B1530" w:rsidRPr="00D4017A" w:rsidRDefault="00797944" w:rsidP="00D4017A">
      <w:pPr>
        <w:pStyle w:val="Akapitzlist"/>
        <w:numPr>
          <w:ilvl w:val="0"/>
          <w:numId w:val="7"/>
        </w:numPr>
        <w:tabs>
          <w:tab w:val="left" w:pos="17608"/>
          <w:tab w:val="left" w:pos="23804"/>
          <w:tab w:val="right" w:pos="25546"/>
        </w:tabs>
        <w:spacing w:after="0" w:line="360" w:lineRule="auto"/>
        <w:jc w:val="both"/>
        <w:rPr>
          <w:rFonts w:ascii="Arial" w:hAnsi="Arial" w:cs="Arial"/>
          <w:sz w:val="24"/>
          <w:szCs w:val="24"/>
        </w:rPr>
      </w:pPr>
      <w:r w:rsidRPr="00D4017A">
        <w:rPr>
          <w:rFonts w:ascii="Arial" w:hAnsi="Arial" w:cs="Arial"/>
          <w:sz w:val="24"/>
          <w:szCs w:val="24"/>
        </w:rPr>
        <w:t xml:space="preserve">Wypłata wynagrodzenia nastąpi zgodnie z zasadami Programu ustanowionego Uchwałą nr 232/2022 Rady Ministrów z dnia 23 listopada 2022 r. w sprawie ustanowienia Rządowego Programu Odbudowy zabytków dla inwestycji realizowanych w nie dłuższym niż 12 miesięcy. </w:t>
      </w:r>
    </w:p>
    <w:p w14:paraId="54BB7688" w14:textId="77777777" w:rsidR="003B1530" w:rsidRDefault="00797944" w:rsidP="00D4017A">
      <w:pPr>
        <w:pStyle w:val="Akapitzlist"/>
        <w:numPr>
          <w:ilvl w:val="0"/>
          <w:numId w:val="7"/>
        </w:numPr>
        <w:tabs>
          <w:tab w:val="left" w:pos="17608"/>
          <w:tab w:val="left" w:pos="23804"/>
          <w:tab w:val="right" w:pos="25546"/>
        </w:tabs>
        <w:spacing w:after="0" w:line="360" w:lineRule="auto"/>
        <w:jc w:val="both"/>
        <w:rPr>
          <w:rFonts w:ascii="Arial" w:hAnsi="Arial" w:cs="Arial"/>
          <w:sz w:val="24"/>
          <w:szCs w:val="24"/>
        </w:rPr>
      </w:pPr>
      <w:r>
        <w:rPr>
          <w:rFonts w:ascii="Arial" w:hAnsi="Arial" w:cs="Arial"/>
          <w:sz w:val="24"/>
          <w:szCs w:val="24"/>
        </w:rPr>
        <w:t xml:space="preserve">Każdy z etapów będzie rozliczany odrębnie. </w:t>
      </w:r>
      <w:r w:rsidR="003B1530">
        <w:rPr>
          <w:rFonts w:ascii="Arial" w:hAnsi="Arial" w:cs="Arial"/>
          <w:sz w:val="24"/>
          <w:szCs w:val="24"/>
        </w:rPr>
        <w:t xml:space="preserve">Wynagrodzenie będzie płacone w transzach w następujący sposób: </w:t>
      </w:r>
    </w:p>
    <w:p w14:paraId="4FB1990C" w14:textId="0706D2C9" w:rsidR="003B1530" w:rsidRDefault="003B1530" w:rsidP="003B1530">
      <w:pPr>
        <w:pStyle w:val="Akapitzlist"/>
        <w:numPr>
          <w:ilvl w:val="0"/>
          <w:numId w:val="9"/>
        </w:numPr>
        <w:tabs>
          <w:tab w:val="left" w:pos="17608"/>
          <w:tab w:val="left" w:pos="23804"/>
          <w:tab w:val="right" w:pos="25546"/>
        </w:tabs>
        <w:spacing w:after="0" w:line="360" w:lineRule="auto"/>
        <w:jc w:val="both"/>
        <w:rPr>
          <w:rFonts w:ascii="Arial" w:hAnsi="Arial" w:cs="Arial"/>
          <w:sz w:val="24"/>
          <w:szCs w:val="24"/>
        </w:rPr>
      </w:pPr>
      <w:r>
        <w:rPr>
          <w:rFonts w:ascii="Arial" w:hAnsi="Arial" w:cs="Arial"/>
          <w:sz w:val="24"/>
          <w:szCs w:val="24"/>
        </w:rPr>
        <w:t xml:space="preserve">wypłata wkładu własnego za ETAP 1 </w:t>
      </w:r>
      <w:r w:rsidRPr="0073653D">
        <w:rPr>
          <w:rFonts w:ascii="Arial" w:hAnsi="Arial" w:cs="Arial"/>
          <w:sz w:val="24"/>
          <w:szCs w:val="24"/>
        </w:rPr>
        <w:t xml:space="preserve">po zakończeniu wydzielonego </w:t>
      </w:r>
      <w:r w:rsidR="00D4017A">
        <w:rPr>
          <w:rFonts w:ascii="Arial" w:hAnsi="Arial" w:cs="Arial"/>
          <w:sz w:val="24"/>
          <w:szCs w:val="24"/>
        </w:rPr>
        <w:t>zakresu</w:t>
      </w:r>
      <w:r w:rsidRPr="0073653D">
        <w:rPr>
          <w:rFonts w:ascii="Arial" w:hAnsi="Arial" w:cs="Arial"/>
          <w:sz w:val="24"/>
          <w:szCs w:val="24"/>
        </w:rPr>
        <w:t xml:space="preserve"> prac</w:t>
      </w:r>
      <w:r>
        <w:rPr>
          <w:rFonts w:ascii="Arial" w:hAnsi="Arial" w:cs="Arial"/>
          <w:sz w:val="24"/>
          <w:szCs w:val="24"/>
        </w:rPr>
        <w:t xml:space="preserve">, </w:t>
      </w:r>
    </w:p>
    <w:p w14:paraId="744B5B5E" w14:textId="3D613956" w:rsidR="003B1530" w:rsidRDefault="003B1530" w:rsidP="003B1530">
      <w:pPr>
        <w:pStyle w:val="Akapitzlist"/>
        <w:numPr>
          <w:ilvl w:val="0"/>
          <w:numId w:val="9"/>
        </w:numPr>
        <w:tabs>
          <w:tab w:val="left" w:pos="17608"/>
          <w:tab w:val="left" w:pos="23804"/>
          <w:tab w:val="right" w:pos="25546"/>
        </w:tabs>
        <w:spacing w:after="0" w:line="360" w:lineRule="auto"/>
        <w:jc w:val="both"/>
        <w:rPr>
          <w:rFonts w:ascii="Arial" w:hAnsi="Arial" w:cs="Arial"/>
          <w:sz w:val="24"/>
          <w:szCs w:val="24"/>
        </w:rPr>
      </w:pPr>
      <w:r>
        <w:rPr>
          <w:rFonts w:ascii="Arial" w:hAnsi="Arial" w:cs="Arial"/>
          <w:sz w:val="24"/>
          <w:szCs w:val="24"/>
        </w:rPr>
        <w:t>wypłata dofinansowania za ETAP 1 po zakończeniu prac przewidzian</w:t>
      </w:r>
      <w:r w:rsidR="008714F2">
        <w:rPr>
          <w:rFonts w:ascii="Arial" w:hAnsi="Arial" w:cs="Arial"/>
          <w:sz w:val="24"/>
          <w:szCs w:val="24"/>
        </w:rPr>
        <w:t>ych</w:t>
      </w:r>
      <w:r>
        <w:rPr>
          <w:rFonts w:ascii="Arial" w:hAnsi="Arial" w:cs="Arial"/>
          <w:sz w:val="24"/>
          <w:szCs w:val="24"/>
        </w:rPr>
        <w:t xml:space="preserve"> w ETAPIE 1, </w:t>
      </w:r>
    </w:p>
    <w:p w14:paraId="4E91CAD2" w14:textId="233E8EAE" w:rsidR="003B1530" w:rsidRDefault="003B1530" w:rsidP="003B1530">
      <w:pPr>
        <w:pStyle w:val="Akapitzlist"/>
        <w:numPr>
          <w:ilvl w:val="0"/>
          <w:numId w:val="9"/>
        </w:numPr>
        <w:tabs>
          <w:tab w:val="left" w:pos="17608"/>
          <w:tab w:val="left" w:pos="23804"/>
          <w:tab w:val="right" w:pos="25546"/>
        </w:tabs>
        <w:spacing w:after="0" w:line="360" w:lineRule="auto"/>
        <w:jc w:val="both"/>
        <w:rPr>
          <w:rFonts w:ascii="Arial" w:hAnsi="Arial" w:cs="Arial"/>
          <w:sz w:val="24"/>
          <w:szCs w:val="24"/>
        </w:rPr>
      </w:pPr>
      <w:r>
        <w:rPr>
          <w:rFonts w:ascii="Arial" w:hAnsi="Arial" w:cs="Arial"/>
          <w:sz w:val="24"/>
          <w:szCs w:val="24"/>
        </w:rPr>
        <w:t xml:space="preserve">wypłata wkładu własnego za ETAP 2 po zakończeniu wydzielonego </w:t>
      </w:r>
      <w:r w:rsidR="00D4017A">
        <w:rPr>
          <w:rFonts w:ascii="Arial" w:hAnsi="Arial" w:cs="Arial"/>
          <w:sz w:val="24"/>
          <w:szCs w:val="24"/>
        </w:rPr>
        <w:t>zakresu</w:t>
      </w:r>
      <w:r>
        <w:rPr>
          <w:rFonts w:ascii="Arial" w:hAnsi="Arial" w:cs="Arial"/>
          <w:sz w:val="24"/>
          <w:szCs w:val="24"/>
        </w:rPr>
        <w:t xml:space="preserve"> prac, </w:t>
      </w:r>
    </w:p>
    <w:p w14:paraId="0129E5E2" w14:textId="0C1DEA0C" w:rsidR="00C00E2B" w:rsidRPr="00797944" w:rsidRDefault="003B1530" w:rsidP="003B1530">
      <w:pPr>
        <w:pStyle w:val="Akapitzlist"/>
        <w:numPr>
          <w:ilvl w:val="0"/>
          <w:numId w:val="9"/>
        </w:numPr>
        <w:tabs>
          <w:tab w:val="left" w:pos="17608"/>
          <w:tab w:val="left" w:pos="23804"/>
          <w:tab w:val="right" w:pos="25546"/>
        </w:tabs>
        <w:spacing w:after="0" w:line="360" w:lineRule="auto"/>
        <w:jc w:val="both"/>
        <w:rPr>
          <w:rFonts w:ascii="Arial" w:hAnsi="Arial" w:cs="Arial"/>
          <w:sz w:val="24"/>
          <w:szCs w:val="24"/>
        </w:rPr>
      </w:pPr>
      <w:r>
        <w:rPr>
          <w:rFonts w:ascii="Arial" w:hAnsi="Arial" w:cs="Arial"/>
          <w:sz w:val="24"/>
          <w:szCs w:val="24"/>
        </w:rPr>
        <w:t>wypłata dofinansowania za ETAP 2 po zakończeniu prac przewidzian</w:t>
      </w:r>
      <w:r w:rsidR="008714F2">
        <w:rPr>
          <w:rFonts w:ascii="Arial" w:hAnsi="Arial" w:cs="Arial"/>
          <w:sz w:val="24"/>
          <w:szCs w:val="24"/>
        </w:rPr>
        <w:t>ych</w:t>
      </w:r>
      <w:r>
        <w:rPr>
          <w:rFonts w:ascii="Arial" w:hAnsi="Arial" w:cs="Arial"/>
          <w:sz w:val="24"/>
          <w:szCs w:val="24"/>
        </w:rPr>
        <w:t xml:space="preserve"> w ETAPIE 2.</w:t>
      </w:r>
    </w:p>
    <w:p w14:paraId="442585D2" w14:textId="091F2CF7" w:rsidR="00D4017A" w:rsidRPr="00D4017A" w:rsidRDefault="00797944" w:rsidP="00E76E5C">
      <w:pPr>
        <w:pStyle w:val="Akapitzlist"/>
        <w:numPr>
          <w:ilvl w:val="0"/>
          <w:numId w:val="7"/>
        </w:numPr>
        <w:spacing w:after="3" w:line="360" w:lineRule="auto"/>
        <w:ind w:left="284" w:right="2" w:firstLine="0"/>
        <w:jc w:val="both"/>
        <w:rPr>
          <w:rFonts w:ascii="Arial" w:hAnsi="Arial" w:cs="Arial"/>
          <w:sz w:val="24"/>
        </w:rPr>
      </w:pPr>
      <w:r w:rsidRPr="00D4017A">
        <w:rPr>
          <w:rFonts w:ascii="Arial" w:hAnsi="Arial" w:cs="Arial"/>
          <w:sz w:val="24"/>
          <w:szCs w:val="24"/>
        </w:rPr>
        <w:t xml:space="preserve">Wynagrodzenie określone w ust. 1 zawiera wszelkie koszty związane z realizacją </w:t>
      </w:r>
      <w:r w:rsidR="008714F2">
        <w:rPr>
          <w:rFonts w:ascii="Arial" w:hAnsi="Arial" w:cs="Arial"/>
          <w:sz w:val="24"/>
          <w:szCs w:val="24"/>
        </w:rPr>
        <w:t>Przedmiotu U</w:t>
      </w:r>
      <w:r w:rsidRPr="00D4017A">
        <w:rPr>
          <w:rFonts w:ascii="Arial" w:hAnsi="Arial" w:cs="Arial"/>
          <w:sz w:val="24"/>
          <w:szCs w:val="24"/>
        </w:rPr>
        <w:t xml:space="preserve">mowy, w tym wynikające wprost z przedmiarów robót, STWiOR, jak również nie ujęte w ww. dokumentach, a niezbędne do wykonania </w:t>
      </w:r>
      <w:r w:rsidR="008714F2">
        <w:rPr>
          <w:rFonts w:ascii="Arial" w:hAnsi="Arial" w:cs="Arial"/>
          <w:sz w:val="24"/>
          <w:szCs w:val="24"/>
        </w:rPr>
        <w:t>Przedmiotu U</w:t>
      </w:r>
      <w:r w:rsidRPr="00D4017A">
        <w:rPr>
          <w:rFonts w:ascii="Arial" w:hAnsi="Arial" w:cs="Arial"/>
          <w:sz w:val="24"/>
          <w:szCs w:val="24"/>
        </w:rPr>
        <w:t>mowy</w:t>
      </w:r>
      <w:r w:rsidR="008714F2">
        <w:rPr>
          <w:rFonts w:ascii="Arial" w:hAnsi="Arial" w:cs="Arial"/>
          <w:sz w:val="24"/>
          <w:szCs w:val="24"/>
        </w:rPr>
        <w:t xml:space="preserve">, </w:t>
      </w:r>
      <w:r w:rsidRPr="00D4017A">
        <w:rPr>
          <w:rFonts w:ascii="Arial" w:hAnsi="Arial" w:cs="Arial"/>
          <w:sz w:val="24"/>
          <w:szCs w:val="24"/>
        </w:rPr>
        <w:t xml:space="preserve">w tym ryzyko Wykonawcy z tytułu oszacowania wszelkich kosztów związanych z realizacją </w:t>
      </w:r>
      <w:r w:rsidR="008714F2">
        <w:rPr>
          <w:rFonts w:ascii="Arial" w:hAnsi="Arial" w:cs="Arial"/>
          <w:sz w:val="24"/>
          <w:szCs w:val="24"/>
        </w:rPr>
        <w:t>P</w:t>
      </w:r>
      <w:r w:rsidRPr="00D4017A">
        <w:rPr>
          <w:rFonts w:ascii="Arial" w:hAnsi="Arial" w:cs="Arial"/>
          <w:sz w:val="24"/>
          <w:szCs w:val="24"/>
        </w:rPr>
        <w:t xml:space="preserve">rzedmiotu </w:t>
      </w:r>
      <w:r w:rsidR="008714F2">
        <w:rPr>
          <w:rFonts w:ascii="Arial" w:hAnsi="Arial" w:cs="Arial"/>
          <w:sz w:val="24"/>
          <w:szCs w:val="24"/>
        </w:rPr>
        <w:t>U</w:t>
      </w:r>
      <w:r w:rsidRPr="00D4017A">
        <w:rPr>
          <w:rFonts w:ascii="Arial" w:hAnsi="Arial" w:cs="Arial"/>
          <w:sz w:val="24"/>
          <w:szCs w:val="24"/>
        </w:rPr>
        <w:t xml:space="preserve">mowy. Nieoszacowanie, pominięcie oraz brak rozpoznania zakresu </w:t>
      </w:r>
      <w:r w:rsidR="008714F2">
        <w:rPr>
          <w:rFonts w:ascii="Arial" w:hAnsi="Arial" w:cs="Arial"/>
          <w:sz w:val="24"/>
          <w:szCs w:val="24"/>
        </w:rPr>
        <w:t>P</w:t>
      </w:r>
      <w:r w:rsidRPr="00D4017A">
        <w:rPr>
          <w:rFonts w:ascii="Arial" w:hAnsi="Arial" w:cs="Arial"/>
          <w:sz w:val="24"/>
          <w:szCs w:val="24"/>
        </w:rPr>
        <w:t xml:space="preserve">rzedmiotu </w:t>
      </w:r>
      <w:r w:rsidR="008714F2">
        <w:rPr>
          <w:rFonts w:ascii="Arial" w:hAnsi="Arial" w:cs="Arial"/>
          <w:sz w:val="24"/>
          <w:szCs w:val="24"/>
        </w:rPr>
        <w:t>U</w:t>
      </w:r>
      <w:r w:rsidRPr="00D4017A">
        <w:rPr>
          <w:rFonts w:ascii="Arial" w:hAnsi="Arial" w:cs="Arial"/>
          <w:sz w:val="24"/>
          <w:szCs w:val="24"/>
        </w:rPr>
        <w:t xml:space="preserve">mowy nie może być podstawą do żądania zmiany wynagrodzenia ryczałtowego określonego w ust. </w:t>
      </w:r>
      <w:r w:rsidR="00D4017A" w:rsidRPr="00D4017A">
        <w:rPr>
          <w:rFonts w:ascii="Arial" w:hAnsi="Arial" w:cs="Arial"/>
          <w:sz w:val="24"/>
          <w:szCs w:val="24"/>
        </w:rPr>
        <w:t>1</w:t>
      </w:r>
      <w:r w:rsidRPr="00D4017A">
        <w:rPr>
          <w:rFonts w:ascii="Arial" w:hAnsi="Arial" w:cs="Arial"/>
          <w:sz w:val="24"/>
          <w:szCs w:val="24"/>
        </w:rPr>
        <w:t xml:space="preserve"> niniejszego paragrafu. Wynagrodzenie ryczałtowe</w:t>
      </w:r>
      <w:r w:rsidRPr="00D4017A">
        <w:rPr>
          <w:rFonts w:ascii="Arial" w:hAnsi="Arial" w:cs="Arial"/>
          <w:color w:val="FF0000"/>
          <w:sz w:val="24"/>
          <w:szCs w:val="24"/>
        </w:rPr>
        <w:t xml:space="preserve"> </w:t>
      </w:r>
      <w:r w:rsidRPr="00D4017A">
        <w:rPr>
          <w:rFonts w:ascii="Arial" w:hAnsi="Arial" w:cs="Arial"/>
          <w:sz w:val="24"/>
          <w:szCs w:val="24"/>
        </w:rPr>
        <w:t>oznacza, że Wykonawca nie może żądać</w:t>
      </w:r>
      <w:r w:rsidR="005B74F0">
        <w:rPr>
          <w:rFonts w:ascii="Arial" w:hAnsi="Arial" w:cs="Arial"/>
          <w:sz w:val="24"/>
          <w:szCs w:val="24"/>
        </w:rPr>
        <w:t xml:space="preserve"> </w:t>
      </w:r>
      <w:r w:rsidRPr="00D4017A">
        <w:rPr>
          <w:rFonts w:ascii="Arial" w:hAnsi="Arial" w:cs="Arial"/>
          <w:sz w:val="24"/>
          <w:szCs w:val="24"/>
        </w:rPr>
        <w:lastRenderedPageBreak/>
        <w:t xml:space="preserve">podwyższenia wynagrodzenia, chociażby w czasie zawarcia </w:t>
      </w:r>
      <w:r w:rsidR="008714F2">
        <w:rPr>
          <w:rFonts w:ascii="Arial" w:hAnsi="Arial" w:cs="Arial"/>
          <w:sz w:val="24"/>
          <w:szCs w:val="24"/>
        </w:rPr>
        <w:t>U</w:t>
      </w:r>
      <w:r w:rsidRPr="00D4017A">
        <w:rPr>
          <w:rFonts w:ascii="Arial" w:hAnsi="Arial" w:cs="Arial"/>
          <w:sz w:val="24"/>
          <w:szCs w:val="24"/>
        </w:rPr>
        <w:t xml:space="preserve">mowy nie można było przewidzieć rozmiaru lub kosztów prac. </w:t>
      </w:r>
    </w:p>
    <w:p w14:paraId="2FCD1497" w14:textId="30A7C19A" w:rsidR="0083102D" w:rsidRPr="005B74F0" w:rsidRDefault="00366250" w:rsidP="005B74F0">
      <w:pPr>
        <w:pStyle w:val="Akapitzlist"/>
        <w:spacing w:after="3" w:line="360" w:lineRule="auto"/>
        <w:ind w:left="284" w:right="2"/>
        <w:jc w:val="both"/>
        <w:rPr>
          <w:rFonts w:ascii="Arial" w:hAnsi="Arial" w:cs="Arial"/>
          <w:sz w:val="24"/>
        </w:rPr>
      </w:pPr>
      <w:r w:rsidRPr="00D4017A">
        <w:rPr>
          <w:rFonts w:ascii="Arial" w:hAnsi="Arial" w:cs="Arial"/>
          <w:sz w:val="24"/>
        </w:rPr>
        <w:t xml:space="preserve">6. </w:t>
      </w:r>
      <w:r w:rsidR="0083102D" w:rsidRPr="00D4017A">
        <w:rPr>
          <w:rFonts w:ascii="Arial" w:hAnsi="Arial" w:cs="Arial"/>
          <w:sz w:val="24"/>
        </w:rPr>
        <w:t xml:space="preserve">Wszystkie koszty niezbędne do zrealizowania </w:t>
      </w:r>
      <w:r w:rsidR="008714F2">
        <w:rPr>
          <w:rFonts w:ascii="Arial" w:hAnsi="Arial" w:cs="Arial"/>
          <w:sz w:val="24"/>
        </w:rPr>
        <w:t>P</w:t>
      </w:r>
      <w:r w:rsidR="0083102D" w:rsidRPr="00D4017A">
        <w:rPr>
          <w:rFonts w:ascii="Arial" w:hAnsi="Arial" w:cs="Arial"/>
          <w:sz w:val="24"/>
        </w:rPr>
        <w:t xml:space="preserve">rzedmiotu </w:t>
      </w:r>
      <w:r w:rsidR="008714F2">
        <w:rPr>
          <w:rFonts w:ascii="Arial" w:hAnsi="Arial" w:cs="Arial"/>
          <w:sz w:val="24"/>
        </w:rPr>
        <w:t>U</w:t>
      </w:r>
      <w:r w:rsidR="0083102D" w:rsidRPr="00D4017A">
        <w:rPr>
          <w:rFonts w:ascii="Arial" w:hAnsi="Arial" w:cs="Arial"/>
          <w:sz w:val="24"/>
        </w:rPr>
        <w:t xml:space="preserve">mowy są to między innymi koszty: podatku VAT </w:t>
      </w:r>
      <w:r w:rsidR="00CC254A" w:rsidRPr="00D4017A">
        <w:rPr>
          <w:rFonts w:ascii="Arial" w:hAnsi="Arial" w:cs="Arial"/>
          <w:sz w:val="24"/>
        </w:rPr>
        <w:t>od</w:t>
      </w:r>
      <w:r w:rsidR="0083102D" w:rsidRPr="00D4017A">
        <w:rPr>
          <w:rFonts w:ascii="Arial" w:hAnsi="Arial" w:cs="Arial"/>
          <w:sz w:val="24"/>
        </w:rPr>
        <w:t xml:space="preserve"> wszelkich robót przygotowawczych, demontażowych, odtworzeniowych, wykończeniowych i porządkowych, utrzymania zaplecza </w:t>
      </w:r>
      <w:r w:rsidR="00CC254A" w:rsidRPr="00D4017A">
        <w:rPr>
          <w:rFonts w:ascii="Arial" w:hAnsi="Arial" w:cs="Arial"/>
          <w:sz w:val="24"/>
        </w:rPr>
        <w:t>inwestycji</w:t>
      </w:r>
      <w:r w:rsidR="0083102D" w:rsidRPr="00D4017A">
        <w:rPr>
          <w:rFonts w:ascii="Arial" w:hAnsi="Arial" w:cs="Arial"/>
          <w:sz w:val="24"/>
        </w:rPr>
        <w:t xml:space="preserve"> (naprawa, woda, energia elektryczna), koszty związane z zabezpieczeniem i oznakowaniem prowadzonych robót, wywozu materiałów</w:t>
      </w:r>
      <w:r w:rsidR="005B74F0">
        <w:rPr>
          <w:rFonts w:ascii="Arial" w:hAnsi="Arial" w:cs="Arial"/>
          <w:sz w:val="24"/>
        </w:rPr>
        <w:t xml:space="preserve"> </w:t>
      </w:r>
      <w:r w:rsidR="0083102D" w:rsidRPr="005B74F0">
        <w:rPr>
          <w:rFonts w:ascii="Arial" w:hAnsi="Arial" w:cs="Arial"/>
          <w:sz w:val="24"/>
        </w:rPr>
        <w:t xml:space="preserve">pochodzących z rozbiórki, doprowadzenia terenu do porządku, planu bezpieczeństwa i ochrony zdrowia, wykonania dokumentacji powykonawczej, </w:t>
      </w:r>
      <w:r w:rsidR="008714F2" w:rsidRPr="005B74F0">
        <w:rPr>
          <w:rFonts w:ascii="Arial" w:hAnsi="Arial" w:cs="Arial"/>
          <w:sz w:val="24"/>
        </w:rPr>
        <w:t xml:space="preserve">koszty </w:t>
      </w:r>
      <w:r w:rsidR="0083102D" w:rsidRPr="005B74F0">
        <w:rPr>
          <w:rFonts w:ascii="Arial" w:hAnsi="Arial" w:cs="Arial"/>
          <w:sz w:val="24"/>
        </w:rPr>
        <w:t>związane z odbio</w:t>
      </w:r>
      <w:r w:rsidR="0083102D" w:rsidRPr="005B74F0">
        <w:rPr>
          <w:rFonts w:ascii="Arial" w:hAnsi="Arial" w:cs="Arial"/>
          <w:color w:val="000000"/>
          <w:sz w:val="24"/>
        </w:rPr>
        <w:t>rami wykonanych robót</w:t>
      </w:r>
      <w:r w:rsidR="008714F2" w:rsidRPr="005B74F0">
        <w:rPr>
          <w:rFonts w:ascii="Arial" w:hAnsi="Arial" w:cs="Arial"/>
          <w:sz w:val="24"/>
          <w:szCs w:val="24"/>
        </w:rPr>
        <w:t xml:space="preserve">, </w:t>
      </w:r>
      <w:r w:rsidR="0083102D" w:rsidRPr="005B74F0">
        <w:rPr>
          <w:rFonts w:ascii="Arial" w:hAnsi="Arial" w:cs="Arial"/>
          <w:color w:val="000000"/>
          <w:sz w:val="24"/>
        </w:rPr>
        <w:t xml:space="preserve">koszty </w:t>
      </w:r>
      <w:r w:rsidR="0083102D" w:rsidRPr="005B74F0">
        <w:rPr>
          <w:rFonts w:ascii="Arial" w:hAnsi="Arial" w:cs="Arial"/>
          <w:sz w:val="24"/>
        </w:rPr>
        <w:t xml:space="preserve">ubezpieczenia budowy na czas realizacji i innych czynności niezbędnych do wykonania </w:t>
      </w:r>
      <w:r w:rsidR="008714F2" w:rsidRPr="005B74F0">
        <w:rPr>
          <w:rFonts w:ascii="Arial" w:hAnsi="Arial" w:cs="Arial"/>
          <w:sz w:val="24"/>
        </w:rPr>
        <w:t>P</w:t>
      </w:r>
      <w:r w:rsidR="0083102D" w:rsidRPr="005B74F0">
        <w:rPr>
          <w:rFonts w:ascii="Arial" w:hAnsi="Arial" w:cs="Arial"/>
          <w:sz w:val="24"/>
        </w:rPr>
        <w:t xml:space="preserve">rzedmiotu </w:t>
      </w:r>
      <w:r w:rsidR="008714F2" w:rsidRPr="005B74F0">
        <w:rPr>
          <w:rFonts w:ascii="Arial" w:hAnsi="Arial" w:cs="Arial"/>
          <w:sz w:val="24"/>
        </w:rPr>
        <w:t>Z</w:t>
      </w:r>
      <w:r w:rsidR="0083102D" w:rsidRPr="005B74F0">
        <w:rPr>
          <w:rFonts w:ascii="Arial" w:hAnsi="Arial" w:cs="Arial"/>
          <w:sz w:val="24"/>
        </w:rPr>
        <w:t>amówienia</w:t>
      </w:r>
      <w:r w:rsidR="008714F2" w:rsidRPr="005B74F0">
        <w:rPr>
          <w:rFonts w:ascii="Arial" w:hAnsi="Arial" w:cs="Arial"/>
          <w:sz w:val="24"/>
        </w:rPr>
        <w:t>.</w:t>
      </w:r>
      <w:r w:rsidR="0083102D" w:rsidRPr="005B74F0">
        <w:rPr>
          <w:rFonts w:ascii="Arial" w:hAnsi="Arial" w:cs="Arial"/>
          <w:sz w:val="24"/>
        </w:rPr>
        <w:t xml:space="preserve"> </w:t>
      </w:r>
    </w:p>
    <w:p w14:paraId="2E83EC41" w14:textId="415F28D7" w:rsidR="00D4017A" w:rsidRDefault="00366250" w:rsidP="006D6C6F">
      <w:pPr>
        <w:pStyle w:val="Tekstpodstawowywcity34"/>
        <w:spacing w:line="360" w:lineRule="auto"/>
        <w:ind w:left="284" w:hanging="284"/>
        <w:rPr>
          <w:rFonts w:ascii="Arial" w:hAnsi="Arial" w:cs="Arial"/>
          <w:sz w:val="24"/>
        </w:rPr>
      </w:pPr>
      <w:r>
        <w:rPr>
          <w:rFonts w:ascii="Arial" w:eastAsia="Lucida Sans Unicode" w:hAnsi="Arial" w:cs="Arial"/>
          <w:sz w:val="24"/>
        </w:rPr>
        <w:t>7</w:t>
      </w:r>
      <w:r w:rsidR="0083102D" w:rsidRPr="00824CFF">
        <w:rPr>
          <w:rFonts w:ascii="Arial" w:eastAsia="Lucida Sans Unicode" w:hAnsi="Arial" w:cs="Arial"/>
          <w:sz w:val="24"/>
        </w:rPr>
        <w:t xml:space="preserve">. W </w:t>
      </w:r>
      <w:r w:rsidR="0083102D" w:rsidRPr="00824CFF">
        <w:rPr>
          <w:rFonts w:ascii="Arial" w:hAnsi="Arial" w:cs="Arial"/>
          <w:sz w:val="24"/>
        </w:rPr>
        <w:t>przypadku rezygnacji z wykonywania pewnych robót przewidzianych w dokumentacji projektowej („robót zaniechanych”, o których mowa §1 ust.</w:t>
      </w:r>
      <w:r w:rsidR="00D4017A" w:rsidRPr="00D4017A">
        <w:rPr>
          <w:rFonts w:ascii="Arial" w:hAnsi="Arial" w:cs="Arial"/>
          <w:sz w:val="24"/>
        </w:rPr>
        <w:t>10</w:t>
      </w:r>
      <w:r w:rsidR="0083102D" w:rsidRPr="00D4017A">
        <w:rPr>
          <w:rFonts w:ascii="Arial" w:hAnsi="Arial" w:cs="Arial"/>
          <w:sz w:val="24"/>
        </w:rPr>
        <w:t xml:space="preserve"> </w:t>
      </w:r>
      <w:r w:rsidR="0083102D" w:rsidRPr="00824CFF">
        <w:rPr>
          <w:rFonts w:ascii="Arial" w:hAnsi="Arial" w:cs="Arial"/>
          <w:sz w:val="24"/>
        </w:rPr>
        <w:t>niniejszej umowy) sposób obliczenia wartości tych robót zostanie wyliczony</w:t>
      </w:r>
      <w:r w:rsidR="00D4017A">
        <w:rPr>
          <w:rFonts w:ascii="Arial" w:hAnsi="Arial" w:cs="Arial"/>
          <w:sz w:val="24"/>
        </w:rPr>
        <w:t xml:space="preserve"> następująco:</w:t>
      </w:r>
    </w:p>
    <w:p w14:paraId="48CD1A7F" w14:textId="1DC7D90F" w:rsidR="00D4017A" w:rsidRPr="00D4017A" w:rsidRDefault="00D4017A" w:rsidP="00D4017A">
      <w:pPr>
        <w:tabs>
          <w:tab w:val="left" w:pos="-29567"/>
          <w:tab w:val="left" w:pos="-26251"/>
        </w:tabs>
        <w:spacing w:after="0" w:line="360" w:lineRule="auto"/>
        <w:ind w:left="585" w:hanging="301"/>
        <w:jc w:val="both"/>
        <w:rPr>
          <w:rFonts w:ascii="Arial" w:hAnsi="Arial" w:cs="Arial"/>
          <w:sz w:val="24"/>
          <w:szCs w:val="24"/>
        </w:rPr>
      </w:pPr>
      <w:r w:rsidRPr="00D4017A">
        <w:rPr>
          <w:rFonts w:ascii="Arial" w:hAnsi="Arial" w:cs="Arial"/>
          <w:sz w:val="24"/>
          <w:szCs w:val="24"/>
        </w:rPr>
        <w:t>a) w przypadku odstąpienia/wypowiedzenia całego elementu robót określonego w harmonogramie rzeczowo-terminowo-finansowym, nastąpi odliczenie wartości tego elementu (wynikającej z harmonogramu rzeczowo-terminowo-finansowego) od ogólnej wartości przedmiotu zamówienia;</w:t>
      </w:r>
    </w:p>
    <w:p w14:paraId="7F7E5FBC" w14:textId="77777777" w:rsidR="00D4017A" w:rsidRPr="00D4017A" w:rsidRDefault="00D4017A" w:rsidP="00D4017A">
      <w:pPr>
        <w:tabs>
          <w:tab w:val="left" w:pos="-29567"/>
          <w:tab w:val="left" w:pos="-26251"/>
        </w:tabs>
        <w:spacing w:after="0" w:line="360" w:lineRule="auto"/>
        <w:ind w:left="585" w:hanging="301"/>
        <w:jc w:val="both"/>
        <w:rPr>
          <w:rFonts w:ascii="Arial" w:hAnsi="Arial" w:cs="Arial"/>
          <w:sz w:val="24"/>
          <w:szCs w:val="24"/>
        </w:rPr>
      </w:pPr>
      <w:r w:rsidRPr="00D4017A">
        <w:rPr>
          <w:rFonts w:ascii="Arial" w:hAnsi="Arial" w:cs="Arial"/>
          <w:sz w:val="24"/>
          <w:szCs w:val="24"/>
        </w:rPr>
        <w:t>b) w przypadku odstąpienia/wypowiedzenia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2E2BBB30" w14:textId="77777777" w:rsidR="00D4017A" w:rsidRPr="00D4017A" w:rsidRDefault="00D4017A" w:rsidP="00D4017A">
      <w:pPr>
        <w:spacing w:after="0" w:line="360" w:lineRule="auto"/>
        <w:ind w:left="600" w:hanging="33"/>
        <w:jc w:val="both"/>
        <w:rPr>
          <w:rFonts w:ascii="Arial" w:hAnsi="Arial" w:cs="Arial"/>
          <w:sz w:val="24"/>
          <w:szCs w:val="24"/>
        </w:rPr>
      </w:pPr>
      <w:r w:rsidRPr="00D4017A">
        <w:rPr>
          <w:rFonts w:ascii="Arial" w:hAnsi="Arial" w:cs="Arial"/>
          <w:sz w:val="24"/>
          <w:szCs w:val="24"/>
        </w:rPr>
        <w:t>Kosztorysy te opracowane będą w oparciu o następujące założenia:</w:t>
      </w:r>
    </w:p>
    <w:p w14:paraId="5EB8FF12" w14:textId="07806BED" w:rsidR="00D4017A" w:rsidRPr="00D4017A" w:rsidRDefault="00D4017A" w:rsidP="00D4017A">
      <w:pPr>
        <w:spacing w:after="0" w:line="360" w:lineRule="auto"/>
        <w:ind w:left="735" w:hanging="135"/>
        <w:jc w:val="both"/>
        <w:rPr>
          <w:rFonts w:ascii="Arial" w:hAnsi="Arial" w:cs="Arial"/>
          <w:sz w:val="24"/>
          <w:szCs w:val="24"/>
        </w:rPr>
      </w:pPr>
      <w:r w:rsidRPr="00D4017A">
        <w:rPr>
          <w:rFonts w:ascii="Arial" w:hAnsi="Arial" w:cs="Arial"/>
          <w:sz w:val="24"/>
          <w:szCs w:val="24"/>
        </w:rPr>
        <w:t>- ceny jednostkowe robót zostaną przyjęte z kosztorysów, o których mowa w §1 ust. </w:t>
      </w:r>
      <w:r w:rsidR="00A41BD2">
        <w:rPr>
          <w:rFonts w:ascii="Arial" w:hAnsi="Arial" w:cs="Arial"/>
          <w:sz w:val="24"/>
          <w:szCs w:val="24"/>
        </w:rPr>
        <w:t xml:space="preserve">13 </w:t>
      </w:r>
      <w:r w:rsidRPr="00D4017A">
        <w:rPr>
          <w:rFonts w:ascii="Arial" w:hAnsi="Arial" w:cs="Arial"/>
          <w:sz w:val="24"/>
          <w:szCs w:val="24"/>
        </w:rPr>
        <w:t xml:space="preserve">a) niniejszej umowy, a ilości wykonanych robót z książki obmiarów;                 </w:t>
      </w:r>
    </w:p>
    <w:p w14:paraId="7A1E3F2F" w14:textId="77777777" w:rsidR="00D4017A" w:rsidRPr="00D4017A" w:rsidRDefault="00D4017A" w:rsidP="00D4017A">
      <w:pPr>
        <w:spacing w:after="0" w:line="360" w:lineRule="auto"/>
        <w:ind w:left="735" w:hanging="135"/>
        <w:jc w:val="both"/>
        <w:rPr>
          <w:rFonts w:ascii="Arial" w:hAnsi="Arial" w:cs="Arial"/>
          <w:sz w:val="24"/>
          <w:szCs w:val="24"/>
        </w:rPr>
      </w:pPr>
      <w:r w:rsidRPr="00D4017A">
        <w:rPr>
          <w:rFonts w:ascii="Arial" w:hAnsi="Arial" w:cs="Arial"/>
          <w:sz w:val="24"/>
          <w:szCs w:val="24"/>
        </w:rPr>
        <w:lastRenderedPageBreak/>
        <w:t xml:space="preserve">- w przypadku, gdy nie będzie możliwe rozliczenie danej roboty w oparciu o ww. zapisy, brakujące ceny czynników produkcji zostaną przyjęte z zeszytów SEKOCENBUD (jako średnie) za okres ich wbudowania. </w:t>
      </w:r>
    </w:p>
    <w:p w14:paraId="756AF29F" w14:textId="77777777" w:rsidR="00D4017A" w:rsidRDefault="00D4017A" w:rsidP="00D4017A">
      <w:pPr>
        <w:tabs>
          <w:tab w:val="left" w:pos="-29567"/>
          <w:tab w:val="left" w:pos="-26251"/>
        </w:tabs>
        <w:spacing w:after="0" w:line="360" w:lineRule="auto"/>
        <w:ind w:left="584" w:hanging="17"/>
        <w:jc w:val="both"/>
        <w:rPr>
          <w:rFonts w:ascii="Arial" w:hAnsi="Arial" w:cs="Arial"/>
          <w:sz w:val="24"/>
          <w:szCs w:val="24"/>
        </w:rPr>
      </w:pPr>
      <w:r w:rsidRPr="00D4017A">
        <w:rPr>
          <w:rFonts w:ascii="Arial" w:hAnsi="Arial" w:cs="Arial"/>
          <w:sz w:val="24"/>
          <w:szCs w:val="24"/>
        </w:rPr>
        <w:t xml:space="preserve">Podstawą do określenia nakładów rzeczowych będą KNR-y. W przypadku braku odpowiednich pozycji + KNNR-y, a następnie wycena indywidualna Wykonawcy zatwierdzona przez Zamawiającego. </w:t>
      </w:r>
    </w:p>
    <w:p w14:paraId="0B9E391C" w14:textId="3C4DA878" w:rsidR="00532695" w:rsidRPr="00D4017A" w:rsidRDefault="00532695" w:rsidP="00532695">
      <w:pPr>
        <w:tabs>
          <w:tab w:val="left" w:pos="-29567"/>
          <w:tab w:val="left" w:pos="-26251"/>
        </w:tabs>
        <w:spacing w:after="0" w:line="360" w:lineRule="auto"/>
        <w:jc w:val="both"/>
        <w:rPr>
          <w:rFonts w:ascii="Arial" w:hAnsi="Arial" w:cs="Arial"/>
          <w:sz w:val="24"/>
          <w:szCs w:val="24"/>
        </w:rPr>
      </w:pPr>
      <w:r>
        <w:rPr>
          <w:rFonts w:ascii="Arial" w:hAnsi="Arial" w:cs="Arial"/>
          <w:sz w:val="24"/>
          <w:szCs w:val="24"/>
        </w:rPr>
        <w:t xml:space="preserve">8. </w:t>
      </w:r>
      <w:r w:rsidRPr="004830E2">
        <w:rPr>
          <w:rFonts w:ascii="Arial" w:hAnsi="Arial" w:cs="Arial"/>
          <w:sz w:val="24"/>
          <w:szCs w:val="24"/>
        </w:rPr>
        <w:t xml:space="preserve">W przypadku obiektywnego braku możliwości zastosowania sposobu rozliczenia, o którym mowa w ust. </w:t>
      </w:r>
      <w:r>
        <w:rPr>
          <w:rFonts w:ascii="Arial" w:hAnsi="Arial" w:cs="Arial"/>
          <w:sz w:val="24"/>
          <w:szCs w:val="24"/>
        </w:rPr>
        <w:t xml:space="preserve">7, </w:t>
      </w:r>
      <w:r w:rsidRPr="004830E2">
        <w:rPr>
          <w:rFonts w:ascii="Arial" w:hAnsi="Arial" w:cs="Arial"/>
          <w:sz w:val="24"/>
          <w:szCs w:val="24"/>
        </w:rPr>
        <w:t>rozliczane one będą wg nakładów własnych Wykonawcy uzgodnionych z Zamawiającym</w:t>
      </w:r>
      <w:r>
        <w:rPr>
          <w:rFonts w:ascii="Arial" w:hAnsi="Arial" w:cs="Arial"/>
          <w:sz w:val="24"/>
          <w:szCs w:val="24"/>
        </w:rPr>
        <w:t>.</w:t>
      </w:r>
    </w:p>
    <w:p w14:paraId="143503C4" w14:textId="2EBB0BD6" w:rsidR="0083102D" w:rsidRPr="00824CFF" w:rsidRDefault="00532695" w:rsidP="005B74F0">
      <w:pPr>
        <w:spacing w:after="0" w:line="360" w:lineRule="auto"/>
        <w:ind w:left="284" w:hanging="284"/>
        <w:jc w:val="both"/>
        <w:rPr>
          <w:rFonts w:ascii="Arial" w:hAnsi="Arial" w:cs="Arial"/>
          <w:sz w:val="24"/>
          <w:szCs w:val="24"/>
          <w:lang w:eastAsia="pl-PL"/>
        </w:rPr>
      </w:pPr>
      <w:r>
        <w:rPr>
          <w:rFonts w:ascii="Arial" w:hAnsi="Arial" w:cs="Arial"/>
          <w:sz w:val="24"/>
          <w:szCs w:val="24"/>
          <w:lang w:eastAsia="pl-PL"/>
        </w:rPr>
        <w:t>9</w:t>
      </w:r>
      <w:r w:rsidR="0083102D" w:rsidRPr="00824CFF">
        <w:rPr>
          <w:rFonts w:ascii="Arial" w:hAnsi="Arial" w:cs="Arial"/>
          <w:sz w:val="24"/>
          <w:szCs w:val="24"/>
          <w:lang w:eastAsia="pl-PL"/>
        </w:rPr>
        <w:t>. Wynagrodzenie, o którym mowa w niniejszym paragrafie zostanie zmienione w przypadku zmiany stawki podatku od towarów i usług - do faktur wystawianych po dniu wejścia w życie zmiany stawki podatku od towarów i usług naliczana będzie nowa stawka.</w:t>
      </w:r>
    </w:p>
    <w:p w14:paraId="7678E3CD" w14:textId="3D82D6E7" w:rsidR="0083102D" w:rsidRPr="00824CFF" w:rsidRDefault="0083102D" w:rsidP="006D6C6F">
      <w:pPr>
        <w:spacing w:after="0" w:line="360" w:lineRule="auto"/>
        <w:jc w:val="center"/>
        <w:rPr>
          <w:rFonts w:ascii="Arial" w:eastAsia="Times New Roman" w:hAnsi="Arial" w:cs="Arial"/>
          <w:iCs/>
          <w:sz w:val="24"/>
          <w:szCs w:val="24"/>
        </w:rPr>
      </w:pPr>
      <w:r w:rsidRPr="00824CFF">
        <w:rPr>
          <w:rFonts w:ascii="Arial" w:hAnsi="Arial" w:cs="Arial"/>
          <w:b/>
          <w:bCs/>
          <w:sz w:val="24"/>
          <w:szCs w:val="24"/>
        </w:rPr>
        <w:t>§ 3</w:t>
      </w:r>
    </w:p>
    <w:p w14:paraId="16C82D5B" w14:textId="5BD62D6F" w:rsidR="0083102D" w:rsidRPr="00824CFF" w:rsidRDefault="0083102D" w:rsidP="006D6C6F">
      <w:pPr>
        <w:tabs>
          <w:tab w:val="left" w:pos="28532"/>
          <w:tab w:val="left" w:pos="31680"/>
        </w:tabs>
        <w:spacing w:after="0" w:line="360" w:lineRule="auto"/>
        <w:ind w:left="284" w:hanging="284"/>
        <w:jc w:val="both"/>
        <w:rPr>
          <w:rFonts w:ascii="Arial" w:hAnsi="Arial" w:cs="Arial"/>
          <w:sz w:val="24"/>
          <w:szCs w:val="24"/>
        </w:rPr>
      </w:pPr>
      <w:r w:rsidRPr="00824CFF">
        <w:rPr>
          <w:rFonts w:ascii="Arial" w:hAnsi="Arial" w:cs="Arial"/>
          <w:iCs/>
          <w:sz w:val="24"/>
          <w:szCs w:val="24"/>
        </w:rPr>
        <w:t>1.</w:t>
      </w:r>
      <w:r w:rsidRPr="00824CFF">
        <w:rPr>
          <w:rFonts w:ascii="Arial" w:hAnsi="Arial" w:cs="Arial"/>
          <w:b/>
          <w:bCs/>
          <w:iCs/>
          <w:sz w:val="24"/>
          <w:szCs w:val="24"/>
        </w:rPr>
        <w:t xml:space="preserve"> </w:t>
      </w:r>
      <w:r w:rsidRPr="00824CFF">
        <w:rPr>
          <w:rFonts w:ascii="Arial" w:hAnsi="Arial" w:cs="Arial"/>
          <w:iCs/>
          <w:sz w:val="24"/>
          <w:szCs w:val="24"/>
        </w:rPr>
        <w:t xml:space="preserve">W sytuacji, gdyby umowa została zmieniona na podstawie art. 455 ust. 1 pkt 3 </w:t>
      </w:r>
      <w:r w:rsidR="008714F2">
        <w:rPr>
          <w:rFonts w:ascii="Arial" w:hAnsi="Arial" w:cs="Arial"/>
          <w:iCs/>
          <w:sz w:val="24"/>
          <w:szCs w:val="24"/>
        </w:rPr>
        <w:t xml:space="preserve">i 4 </w:t>
      </w:r>
      <w:r w:rsidRPr="00824CFF">
        <w:rPr>
          <w:rFonts w:ascii="Arial" w:hAnsi="Arial" w:cs="Arial"/>
          <w:iCs/>
          <w:sz w:val="24"/>
          <w:szCs w:val="24"/>
        </w:rPr>
        <w:t>lub art. 455 ust. 2 ustawy Pzp, czyli gdyby Zamawiający zlecił Wykonawcy wykonanie „dodatkowych robót budowlanych” wykraczających poza przedmiot niniejszej umowy („zamówienia podstawowego”), to ustala się następujące zasady ich zlecania oraz rozliczania.</w:t>
      </w:r>
    </w:p>
    <w:p w14:paraId="1880B588" w14:textId="26D7CCCA" w:rsidR="0083102D" w:rsidRPr="00824CFF" w:rsidRDefault="0083102D" w:rsidP="006D6C6F">
      <w:pPr>
        <w:tabs>
          <w:tab w:val="left" w:pos="-30480"/>
        </w:tabs>
        <w:spacing w:after="0" w:line="360" w:lineRule="auto"/>
        <w:ind w:left="284" w:hanging="284"/>
        <w:jc w:val="both"/>
        <w:rPr>
          <w:rFonts w:ascii="Arial" w:hAnsi="Arial" w:cs="Arial"/>
          <w:sz w:val="24"/>
          <w:szCs w:val="24"/>
        </w:rPr>
      </w:pPr>
      <w:r w:rsidRPr="00824CFF">
        <w:rPr>
          <w:rFonts w:ascii="Arial" w:hAnsi="Arial" w:cs="Arial"/>
          <w:sz w:val="24"/>
          <w:szCs w:val="24"/>
        </w:rPr>
        <w:t>2.</w:t>
      </w:r>
      <w:r w:rsidRPr="00824CFF">
        <w:rPr>
          <w:rFonts w:ascii="Arial" w:hAnsi="Arial" w:cs="Arial"/>
          <w:sz w:val="24"/>
          <w:szCs w:val="24"/>
        </w:rPr>
        <w:tab/>
        <w:t xml:space="preserve">Rozpoczęcie wykonywania </w:t>
      </w:r>
      <w:r w:rsidRPr="00824CFF">
        <w:rPr>
          <w:rFonts w:ascii="Arial" w:hAnsi="Arial" w:cs="Arial"/>
          <w:iCs/>
          <w:sz w:val="24"/>
          <w:szCs w:val="24"/>
        </w:rPr>
        <w:t xml:space="preserve">„dodatkowych robót budowlanych” wykraczających poza przedmiot niniejszej umowy, </w:t>
      </w:r>
      <w:r w:rsidRPr="00824CFF">
        <w:rPr>
          <w:rFonts w:ascii="Arial" w:hAnsi="Arial" w:cs="Arial"/>
          <w:sz w:val="24"/>
          <w:szCs w:val="24"/>
        </w:rPr>
        <w:t>może nastąpić po podpisaniu przez Strony umowy aneksu zmieniającego umowę w tym zakresie. Podstawą do podpisania aneksu będzie protokół konieczności potwierdzony przez inspektora nadzoru</w:t>
      </w:r>
      <w:r w:rsidRPr="00824CFF">
        <w:rPr>
          <w:rFonts w:ascii="Arial" w:hAnsi="Arial" w:cs="Arial"/>
          <w:sz w:val="24"/>
          <w:szCs w:val="24"/>
          <w:shd w:val="clear" w:color="auto" w:fill="FFFFFF"/>
        </w:rPr>
        <w:t xml:space="preserve"> i zatwierdzony przez Strony </w:t>
      </w:r>
      <w:r w:rsidR="008714F2">
        <w:rPr>
          <w:rFonts w:ascii="Arial" w:hAnsi="Arial" w:cs="Arial"/>
          <w:sz w:val="24"/>
          <w:szCs w:val="24"/>
          <w:shd w:val="clear" w:color="auto" w:fill="FFFFFF"/>
        </w:rPr>
        <w:t>U</w:t>
      </w:r>
      <w:r w:rsidRPr="00824CFF">
        <w:rPr>
          <w:rFonts w:ascii="Arial" w:hAnsi="Arial" w:cs="Arial"/>
          <w:sz w:val="24"/>
          <w:szCs w:val="24"/>
          <w:shd w:val="clear" w:color="auto" w:fill="FFFFFF"/>
        </w:rPr>
        <w:t xml:space="preserve">mowy. Rozpoczęcie wykonywania tych robót musi być poprzedzone wykonaniem dokumentacji projektowej opisującej te roboty. Dokumentacja musi być zgodna z przepisami Prawa budowlanego wraz z jego aktami wykonawczymi.  </w:t>
      </w:r>
    </w:p>
    <w:p w14:paraId="1CC0E219" w14:textId="46A81E8B" w:rsidR="0083102D" w:rsidRPr="00824CFF" w:rsidRDefault="0083102D" w:rsidP="006D6C6F">
      <w:pPr>
        <w:spacing w:after="0" w:line="360" w:lineRule="auto"/>
        <w:ind w:left="284" w:hanging="284"/>
        <w:jc w:val="both"/>
        <w:rPr>
          <w:rFonts w:ascii="Arial" w:hAnsi="Arial" w:cs="Arial"/>
          <w:sz w:val="24"/>
          <w:szCs w:val="24"/>
        </w:rPr>
      </w:pPr>
      <w:r w:rsidRPr="00824CFF">
        <w:rPr>
          <w:rFonts w:ascii="Arial" w:hAnsi="Arial" w:cs="Arial"/>
          <w:sz w:val="24"/>
          <w:szCs w:val="24"/>
        </w:rPr>
        <w:t xml:space="preserve">3. Rozliczanie </w:t>
      </w:r>
      <w:r w:rsidRPr="00824CFF">
        <w:rPr>
          <w:rFonts w:ascii="Arial" w:hAnsi="Arial" w:cs="Arial"/>
          <w:iCs/>
          <w:sz w:val="24"/>
          <w:szCs w:val="24"/>
        </w:rPr>
        <w:t>„dodatkowych robót budowlanych” wykraczających poza określenie przedmiotu zamówienia podstawowego, których Zamawiający może udzielić na podstawie art. 455 ust. 1 pkt 3</w:t>
      </w:r>
      <w:r w:rsidR="006A79FD">
        <w:rPr>
          <w:rFonts w:ascii="Arial" w:hAnsi="Arial" w:cs="Arial"/>
          <w:iCs/>
          <w:sz w:val="24"/>
          <w:szCs w:val="24"/>
        </w:rPr>
        <w:t xml:space="preserve"> i 4</w:t>
      </w:r>
      <w:r w:rsidRPr="00824CFF">
        <w:rPr>
          <w:rFonts w:ascii="Arial" w:hAnsi="Arial" w:cs="Arial"/>
          <w:iCs/>
          <w:sz w:val="24"/>
          <w:szCs w:val="24"/>
        </w:rPr>
        <w:t xml:space="preserve"> lub art. 455 ust. 2 ustawy Pzp, </w:t>
      </w:r>
      <w:r w:rsidRPr="00824CFF">
        <w:rPr>
          <w:rFonts w:ascii="Arial" w:hAnsi="Arial" w:cs="Arial"/>
          <w:sz w:val="24"/>
          <w:szCs w:val="24"/>
        </w:rPr>
        <w:t xml:space="preserve">odbywało się będzie </w:t>
      </w:r>
      <w:r w:rsidRPr="00824CFF">
        <w:rPr>
          <w:rFonts w:ascii="Arial" w:hAnsi="Arial" w:cs="Arial"/>
          <w:sz w:val="24"/>
          <w:szCs w:val="24"/>
        </w:rPr>
        <w:lastRenderedPageBreak/>
        <w:t xml:space="preserve">fakturami wystawianymi po ich wykonaniu (i odebraniu przez </w:t>
      </w:r>
      <w:r w:rsidR="006A79FD">
        <w:rPr>
          <w:rFonts w:ascii="Arial" w:hAnsi="Arial" w:cs="Arial"/>
          <w:sz w:val="24"/>
          <w:szCs w:val="24"/>
        </w:rPr>
        <w:t>I</w:t>
      </w:r>
      <w:r w:rsidRPr="00824CFF">
        <w:rPr>
          <w:rFonts w:ascii="Arial" w:hAnsi="Arial" w:cs="Arial"/>
          <w:sz w:val="24"/>
          <w:szCs w:val="24"/>
        </w:rPr>
        <w:t xml:space="preserve">nspektora </w:t>
      </w:r>
      <w:r w:rsidR="006A79FD">
        <w:rPr>
          <w:rFonts w:ascii="Arial" w:hAnsi="Arial" w:cs="Arial"/>
          <w:sz w:val="24"/>
          <w:szCs w:val="24"/>
        </w:rPr>
        <w:t>N</w:t>
      </w:r>
      <w:r w:rsidRPr="00824CFF">
        <w:rPr>
          <w:rFonts w:ascii="Arial" w:hAnsi="Arial" w:cs="Arial"/>
          <w:sz w:val="24"/>
          <w:szCs w:val="24"/>
        </w:rPr>
        <w:t>adzoru), lecz nie częściej niż w okresach miesięcznych. Faktury regulowane będą w terminie do 30 dni od daty otrzymania przez Zamawiającego faktury, protokołu odbioru wykonanych robót oraz kosztorysu wykonanego w oparciu o następujące założenia:</w:t>
      </w:r>
    </w:p>
    <w:p w14:paraId="2EAE9BB2" w14:textId="5618F375" w:rsidR="0083102D" w:rsidRPr="00824CFF" w:rsidRDefault="0083102D" w:rsidP="006D6C6F">
      <w:pPr>
        <w:pStyle w:val="awciety"/>
        <w:spacing w:line="360" w:lineRule="auto"/>
        <w:rPr>
          <w:rFonts w:ascii="Arial" w:hAnsi="Arial" w:cs="Arial"/>
          <w:color w:val="auto"/>
          <w:sz w:val="24"/>
          <w:szCs w:val="24"/>
        </w:rPr>
      </w:pPr>
      <w:r w:rsidRPr="00824CFF">
        <w:rPr>
          <w:rFonts w:ascii="Arial" w:hAnsi="Arial" w:cs="Arial"/>
          <w:color w:val="auto"/>
          <w:sz w:val="24"/>
          <w:szCs w:val="24"/>
        </w:rPr>
        <w:t>a)</w:t>
      </w:r>
      <w:r w:rsidRPr="00824CFF">
        <w:rPr>
          <w:rFonts w:ascii="Arial" w:hAnsi="Arial" w:cs="Arial"/>
          <w:color w:val="auto"/>
          <w:sz w:val="24"/>
          <w:szCs w:val="24"/>
        </w:rPr>
        <w:tab/>
        <w:t xml:space="preserve">ceny jednostkowe robót będą przyjmowane z kosztorysu, o którym mowa </w:t>
      </w:r>
      <w:r w:rsidRPr="006A79FD">
        <w:rPr>
          <w:rFonts w:ascii="Arial" w:hAnsi="Arial" w:cs="Arial"/>
          <w:color w:val="auto"/>
          <w:sz w:val="24"/>
          <w:szCs w:val="24"/>
        </w:rPr>
        <w:t>w </w:t>
      </w:r>
      <w:r w:rsidRPr="006A79FD">
        <w:rPr>
          <w:rFonts w:ascii="Arial" w:hAnsi="Arial" w:cs="Arial"/>
          <w:bCs/>
          <w:color w:val="auto"/>
          <w:sz w:val="24"/>
          <w:szCs w:val="24"/>
        </w:rPr>
        <w:t>§ 1 ust. </w:t>
      </w:r>
      <w:r w:rsidR="00A41BD2" w:rsidRPr="006A79FD">
        <w:rPr>
          <w:rFonts w:ascii="Arial" w:hAnsi="Arial" w:cs="Arial"/>
          <w:bCs/>
          <w:color w:val="auto"/>
          <w:sz w:val="24"/>
          <w:szCs w:val="24"/>
        </w:rPr>
        <w:t xml:space="preserve">13 </w:t>
      </w:r>
      <w:r w:rsidRPr="006A79FD">
        <w:rPr>
          <w:rFonts w:ascii="Arial" w:hAnsi="Arial" w:cs="Arial"/>
          <w:bCs/>
          <w:color w:val="auto"/>
          <w:sz w:val="24"/>
          <w:szCs w:val="24"/>
        </w:rPr>
        <w:t xml:space="preserve">a) </w:t>
      </w:r>
      <w:r w:rsidRPr="00824CFF">
        <w:rPr>
          <w:rFonts w:ascii="Arial" w:hAnsi="Arial" w:cs="Arial"/>
          <w:bCs/>
          <w:color w:val="auto"/>
          <w:sz w:val="24"/>
          <w:szCs w:val="24"/>
        </w:rPr>
        <w:t>niniejszej umowy,</w:t>
      </w:r>
      <w:r w:rsidRPr="00824CFF">
        <w:rPr>
          <w:rFonts w:ascii="Arial" w:hAnsi="Arial" w:cs="Arial"/>
          <w:color w:val="auto"/>
          <w:sz w:val="24"/>
          <w:szCs w:val="24"/>
        </w:rPr>
        <w:t xml:space="preserve"> a ilości wykonanych w tym okresie robót – z książki obmiaru;</w:t>
      </w:r>
    </w:p>
    <w:p w14:paraId="7387AB53" w14:textId="58C1D0E1" w:rsidR="0038639C" w:rsidRDefault="0083102D" w:rsidP="005B74F0">
      <w:pPr>
        <w:pStyle w:val="awciety"/>
        <w:spacing w:line="360" w:lineRule="auto"/>
        <w:rPr>
          <w:rFonts w:ascii="Arial" w:hAnsi="Arial" w:cs="Arial"/>
          <w:color w:val="auto"/>
          <w:sz w:val="24"/>
          <w:szCs w:val="24"/>
        </w:rPr>
      </w:pPr>
      <w:r w:rsidRPr="00824CFF">
        <w:rPr>
          <w:rFonts w:ascii="Arial" w:hAnsi="Arial" w:cs="Arial"/>
          <w:color w:val="auto"/>
          <w:sz w:val="24"/>
          <w:szCs w:val="24"/>
        </w:rPr>
        <w:t>b)</w:t>
      </w:r>
      <w:r w:rsidRPr="00824CFF">
        <w:rPr>
          <w:rFonts w:ascii="Arial" w:hAnsi="Arial" w:cs="Arial"/>
          <w:color w:val="auto"/>
          <w:sz w:val="24"/>
          <w:szCs w:val="24"/>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824CFF">
        <w:rPr>
          <w:rFonts w:ascii="Arial" w:hAnsi="Arial" w:cs="Arial"/>
          <w:color w:val="auto"/>
          <w:sz w:val="24"/>
          <w:szCs w:val="24"/>
          <w:shd w:val="clear" w:color="auto" w:fill="FFFFFF"/>
        </w:rPr>
        <w:t xml:space="preserve"> </w:t>
      </w:r>
      <w:r w:rsidRPr="00824CFF">
        <w:rPr>
          <w:rFonts w:ascii="Arial" w:hAnsi="Arial" w:cs="Arial"/>
          <w:color w:val="auto"/>
          <w:sz w:val="24"/>
          <w:szCs w:val="24"/>
        </w:rPr>
        <w:t>i Zamawiającego.</w:t>
      </w:r>
      <w:r w:rsidR="00A41BD2">
        <w:rPr>
          <w:rFonts w:ascii="Arial" w:hAnsi="Arial" w:cs="Arial"/>
          <w:color w:val="auto"/>
          <w:sz w:val="24"/>
          <w:szCs w:val="24"/>
        </w:rPr>
        <w:t xml:space="preserve"> </w:t>
      </w:r>
      <w:r w:rsidRPr="00824CFF">
        <w:rPr>
          <w:rFonts w:ascii="Arial" w:hAnsi="Arial" w:cs="Arial"/>
          <w:color w:val="auto"/>
          <w:sz w:val="24"/>
          <w:szCs w:val="24"/>
        </w:rPr>
        <w:t>Kosztorysy te opracowane będą w oparciu o następujące założenia:</w:t>
      </w:r>
    </w:p>
    <w:p w14:paraId="4579FB6D" w14:textId="736136FE" w:rsidR="0083102D" w:rsidRPr="00824CFF" w:rsidRDefault="0083102D" w:rsidP="006D6C6F">
      <w:pPr>
        <w:pStyle w:val="44-"/>
        <w:tabs>
          <w:tab w:val="left" w:pos="624"/>
        </w:tabs>
        <w:spacing w:line="360" w:lineRule="auto"/>
        <w:ind w:left="851" w:hanging="284"/>
        <w:rPr>
          <w:rFonts w:ascii="Arial" w:hAnsi="Arial" w:cs="Arial"/>
          <w:color w:val="auto"/>
          <w:sz w:val="24"/>
          <w:szCs w:val="24"/>
        </w:rPr>
      </w:pPr>
      <w:r w:rsidRPr="00824CFF">
        <w:rPr>
          <w:rFonts w:ascii="Arial" w:hAnsi="Arial" w:cs="Arial"/>
          <w:color w:val="auto"/>
          <w:sz w:val="24"/>
          <w:szCs w:val="24"/>
        </w:rPr>
        <w:t>1)</w:t>
      </w:r>
      <w:r w:rsidRPr="00824CFF">
        <w:rPr>
          <w:rFonts w:ascii="Arial" w:hAnsi="Arial" w:cs="Arial"/>
          <w:color w:val="auto"/>
          <w:sz w:val="24"/>
          <w:szCs w:val="24"/>
        </w:rPr>
        <w:tab/>
        <w:t>ceny czynników produkcji (R, M, S, Ko, Z) zostaną przyjęte z kosztorysów opracowanych przez Wykonawcę metodą kalkulacji szczegółowej;</w:t>
      </w:r>
    </w:p>
    <w:p w14:paraId="73AF68D9" w14:textId="77777777" w:rsidR="0083102D" w:rsidRPr="00824CFF" w:rsidRDefault="0083102D" w:rsidP="006D6C6F">
      <w:pPr>
        <w:pStyle w:val="44-"/>
        <w:tabs>
          <w:tab w:val="left" w:pos="624"/>
        </w:tabs>
        <w:spacing w:line="360" w:lineRule="auto"/>
        <w:ind w:left="851" w:hanging="284"/>
        <w:rPr>
          <w:rFonts w:ascii="Arial" w:hAnsi="Arial" w:cs="Arial"/>
          <w:color w:val="auto"/>
          <w:sz w:val="24"/>
          <w:szCs w:val="24"/>
        </w:rPr>
      </w:pPr>
      <w:r w:rsidRPr="00824CFF">
        <w:rPr>
          <w:rFonts w:ascii="Arial" w:hAnsi="Arial" w:cs="Arial"/>
          <w:color w:val="auto"/>
          <w:sz w:val="24"/>
          <w:szCs w:val="24"/>
        </w:rPr>
        <w:t>2)</w:t>
      </w:r>
      <w:r w:rsidRPr="00824CFF">
        <w:rPr>
          <w:rFonts w:ascii="Arial" w:hAnsi="Arial" w:cs="Arial"/>
          <w:color w:val="auto"/>
          <w:sz w:val="24"/>
          <w:szCs w:val="24"/>
        </w:rPr>
        <w:tab/>
        <w:t>w przypadku, gdy nie będzie możliwe rozliczenie danej roboty w oparciu o zapisy w podpunkcie „1”, brakujące ceny czynników produkcji zostaną przyjęte z zeszytów SEKOCENBUD (jako średnie) za okres ich wbudowania;</w:t>
      </w:r>
    </w:p>
    <w:p w14:paraId="2B564E62" w14:textId="77777777" w:rsidR="0083102D" w:rsidRPr="00824CFF" w:rsidRDefault="0083102D" w:rsidP="006D6C6F">
      <w:pPr>
        <w:pStyle w:val="44-"/>
        <w:tabs>
          <w:tab w:val="left" w:pos="624"/>
        </w:tabs>
        <w:spacing w:line="360" w:lineRule="auto"/>
        <w:ind w:left="851" w:hanging="284"/>
        <w:rPr>
          <w:rFonts w:ascii="Arial" w:hAnsi="Arial" w:cs="Arial"/>
          <w:color w:val="auto"/>
          <w:sz w:val="24"/>
          <w:szCs w:val="24"/>
        </w:rPr>
      </w:pPr>
      <w:r w:rsidRPr="00824CFF">
        <w:rPr>
          <w:rFonts w:ascii="Arial" w:hAnsi="Arial" w:cs="Arial"/>
          <w:color w:val="auto"/>
          <w:sz w:val="24"/>
          <w:szCs w:val="24"/>
        </w:rPr>
        <w:t>3)</w:t>
      </w:r>
      <w:r w:rsidRPr="00824CFF">
        <w:rPr>
          <w:rFonts w:ascii="Arial" w:hAnsi="Arial" w:cs="Arial"/>
          <w:color w:val="auto"/>
          <w:sz w:val="24"/>
          <w:szCs w:val="24"/>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909E1B1" w14:textId="6B0D3156" w:rsidR="0083102D" w:rsidRPr="00824CFF" w:rsidRDefault="0083102D" w:rsidP="006D6C6F">
      <w:pPr>
        <w:spacing w:after="0" w:line="360" w:lineRule="auto"/>
        <w:jc w:val="center"/>
        <w:rPr>
          <w:rFonts w:ascii="Arial" w:hAnsi="Arial" w:cs="Arial"/>
          <w:b/>
          <w:bCs/>
          <w:sz w:val="24"/>
          <w:szCs w:val="24"/>
        </w:rPr>
      </w:pPr>
    </w:p>
    <w:p w14:paraId="7B23FFD7" w14:textId="77777777"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4</w:t>
      </w:r>
    </w:p>
    <w:p w14:paraId="2F1AD251" w14:textId="32816B5B" w:rsidR="0083102D" w:rsidRPr="00824CFF" w:rsidRDefault="0083102D" w:rsidP="006D6C6F">
      <w:pPr>
        <w:tabs>
          <w:tab w:val="left" w:pos="17324"/>
          <w:tab w:val="left" w:pos="20564"/>
        </w:tabs>
        <w:spacing w:after="0" w:line="360" w:lineRule="auto"/>
        <w:jc w:val="both"/>
        <w:rPr>
          <w:rFonts w:ascii="Arial" w:hAnsi="Arial" w:cs="Arial"/>
          <w:b/>
          <w:bCs/>
          <w:sz w:val="24"/>
          <w:szCs w:val="24"/>
        </w:rPr>
      </w:pPr>
      <w:r w:rsidRPr="00824CFF">
        <w:rPr>
          <w:rFonts w:ascii="Arial" w:hAnsi="Arial" w:cs="Arial"/>
          <w:sz w:val="24"/>
          <w:szCs w:val="24"/>
        </w:rPr>
        <w:t>1. Rozliczanie robót będzie się odbywało faktur</w:t>
      </w:r>
      <w:r w:rsidR="00A41BD2">
        <w:rPr>
          <w:rFonts w:ascii="Arial" w:hAnsi="Arial" w:cs="Arial"/>
          <w:sz w:val="24"/>
          <w:szCs w:val="24"/>
        </w:rPr>
        <w:t>ą</w:t>
      </w:r>
      <w:r w:rsidRPr="00824CFF">
        <w:rPr>
          <w:rFonts w:ascii="Arial" w:hAnsi="Arial" w:cs="Arial"/>
          <w:sz w:val="24"/>
          <w:szCs w:val="24"/>
        </w:rPr>
        <w:t xml:space="preserve"> częściow</w:t>
      </w:r>
      <w:r w:rsidR="00A41BD2">
        <w:rPr>
          <w:rFonts w:ascii="Arial" w:hAnsi="Arial" w:cs="Arial"/>
          <w:sz w:val="24"/>
          <w:szCs w:val="24"/>
        </w:rPr>
        <w:t>ą</w:t>
      </w:r>
      <w:r w:rsidRPr="00824CFF">
        <w:rPr>
          <w:rFonts w:ascii="Arial" w:hAnsi="Arial" w:cs="Arial"/>
          <w:sz w:val="24"/>
          <w:szCs w:val="24"/>
        </w:rPr>
        <w:t xml:space="preserve"> i fakturą końcową</w:t>
      </w:r>
      <w:r w:rsidR="00E76E5C">
        <w:rPr>
          <w:rFonts w:ascii="Arial" w:hAnsi="Arial" w:cs="Arial"/>
          <w:sz w:val="24"/>
          <w:szCs w:val="24"/>
        </w:rPr>
        <w:t xml:space="preserve"> oddzielnie dla ETAPU 1 i ETAPU 2.</w:t>
      </w:r>
    </w:p>
    <w:p w14:paraId="059E201E" w14:textId="5113C1B7" w:rsidR="00053F17" w:rsidRDefault="0083102D" w:rsidP="006D6C6F">
      <w:pPr>
        <w:pStyle w:val="WW-Tekstpodstawowywcity3"/>
        <w:spacing w:line="360" w:lineRule="auto"/>
        <w:ind w:hanging="284"/>
        <w:rPr>
          <w:rFonts w:ascii="Arial" w:hAnsi="Arial" w:cs="Arial"/>
          <w:szCs w:val="24"/>
        </w:rPr>
      </w:pPr>
      <w:r w:rsidRPr="00824CFF">
        <w:rPr>
          <w:rFonts w:ascii="Arial" w:hAnsi="Arial" w:cs="Arial"/>
          <w:szCs w:val="24"/>
        </w:rPr>
        <w:lastRenderedPageBreak/>
        <w:t>2. Faktur</w:t>
      </w:r>
      <w:r w:rsidR="00A41BD2">
        <w:rPr>
          <w:rFonts w:ascii="Arial" w:hAnsi="Arial" w:cs="Arial"/>
          <w:szCs w:val="24"/>
        </w:rPr>
        <w:t>a</w:t>
      </w:r>
      <w:r w:rsidRPr="00824CFF">
        <w:rPr>
          <w:rFonts w:ascii="Arial" w:hAnsi="Arial" w:cs="Arial"/>
          <w:szCs w:val="24"/>
        </w:rPr>
        <w:t xml:space="preserve"> częściow</w:t>
      </w:r>
      <w:r w:rsidR="00A41BD2">
        <w:rPr>
          <w:rFonts w:ascii="Arial" w:hAnsi="Arial" w:cs="Arial"/>
          <w:szCs w:val="24"/>
        </w:rPr>
        <w:t xml:space="preserve">a </w:t>
      </w:r>
      <w:r w:rsidR="00053F17">
        <w:rPr>
          <w:rFonts w:ascii="Arial" w:hAnsi="Arial" w:cs="Arial"/>
          <w:szCs w:val="24"/>
        </w:rPr>
        <w:t xml:space="preserve">i końcowa </w:t>
      </w:r>
      <w:r w:rsidRPr="00824CFF">
        <w:rPr>
          <w:rFonts w:ascii="Arial" w:hAnsi="Arial" w:cs="Arial"/>
          <w:szCs w:val="24"/>
        </w:rPr>
        <w:t>wystawian</w:t>
      </w:r>
      <w:r w:rsidR="00A41BD2">
        <w:rPr>
          <w:rFonts w:ascii="Arial" w:hAnsi="Arial" w:cs="Arial"/>
          <w:szCs w:val="24"/>
        </w:rPr>
        <w:t>a</w:t>
      </w:r>
      <w:r w:rsidRPr="00824CFF">
        <w:rPr>
          <w:rFonts w:ascii="Arial" w:hAnsi="Arial" w:cs="Arial"/>
          <w:szCs w:val="24"/>
        </w:rPr>
        <w:t xml:space="preserve"> będ</w:t>
      </w:r>
      <w:r w:rsidR="00A41BD2">
        <w:rPr>
          <w:rFonts w:ascii="Arial" w:hAnsi="Arial" w:cs="Arial"/>
          <w:szCs w:val="24"/>
        </w:rPr>
        <w:t>zie</w:t>
      </w:r>
      <w:r w:rsidRPr="00824CFF">
        <w:rPr>
          <w:rFonts w:ascii="Arial" w:hAnsi="Arial" w:cs="Arial"/>
          <w:szCs w:val="24"/>
        </w:rPr>
        <w:t xml:space="preserve"> po wykonaniu i odebraniu przez inspektora nadzoru</w:t>
      </w:r>
      <w:r w:rsidRPr="00824CFF">
        <w:rPr>
          <w:rFonts w:ascii="Arial" w:hAnsi="Arial" w:cs="Arial"/>
          <w:szCs w:val="24"/>
          <w:shd w:val="clear" w:color="auto" w:fill="FFFFFF"/>
        </w:rPr>
        <w:t xml:space="preserve"> </w:t>
      </w:r>
      <w:r w:rsidRPr="00824CFF">
        <w:rPr>
          <w:rFonts w:ascii="Arial" w:hAnsi="Arial" w:cs="Arial"/>
          <w:szCs w:val="24"/>
        </w:rPr>
        <w:t xml:space="preserve">danego </w:t>
      </w:r>
      <w:r w:rsidR="00366250">
        <w:rPr>
          <w:rFonts w:ascii="Arial" w:hAnsi="Arial" w:cs="Arial"/>
          <w:szCs w:val="24"/>
        </w:rPr>
        <w:t>zakresu</w:t>
      </w:r>
      <w:r w:rsidRPr="00824CFF">
        <w:rPr>
          <w:rFonts w:ascii="Arial" w:hAnsi="Arial" w:cs="Arial"/>
          <w:szCs w:val="24"/>
        </w:rPr>
        <w:t xml:space="preserve"> robót określonego w harmonogramie, o którym mowa w § 1 ust. </w:t>
      </w:r>
      <w:r w:rsidR="00A41BD2">
        <w:rPr>
          <w:rFonts w:ascii="Arial" w:hAnsi="Arial" w:cs="Arial"/>
          <w:szCs w:val="24"/>
        </w:rPr>
        <w:t xml:space="preserve">13 </w:t>
      </w:r>
      <w:r w:rsidRPr="00824CFF">
        <w:rPr>
          <w:rFonts w:ascii="Arial" w:hAnsi="Arial" w:cs="Arial"/>
          <w:szCs w:val="24"/>
        </w:rPr>
        <w:t xml:space="preserve">b) niniejszej umowy.            </w:t>
      </w:r>
    </w:p>
    <w:p w14:paraId="330346F7" w14:textId="68CCD4A0" w:rsidR="0083102D" w:rsidRPr="00824CFF" w:rsidRDefault="00053F17" w:rsidP="00053F17">
      <w:pPr>
        <w:pStyle w:val="WW-Tekstpodstawowywcity3"/>
        <w:spacing w:line="360" w:lineRule="auto"/>
        <w:ind w:left="0"/>
        <w:rPr>
          <w:rFonts w:ascii="Arial" w:hAnsi="Arial" w:cs="Arial"/>
          <w:szCs w:val="24"/>
        </w:rPr>
      </w:pPr>
      <w:r>
        <w:rPr>
          <w:rFonts w:ascii="Arial" w:hAnsi="Arial" w:cs="Arial"/>
          <w:szCs w:val="24"/>
        </w:rPr>
        <w:t xml:space="preserve">3. Jeżeli w realizacji zakresu prac objętego fakturą częściową lub końcową uczestniczył Podwykonawca lub dalszy Podwykonawca, do faktury należy dołączyć dowód na uregulowanie płatności między Wykonawcą a Podwykonawcą czy dalszym Podwykonawcą, np. </w:t>
      </w:r>
      <w:r w:rsidRPr="00824CFF">
        <w:rPr>
          <w:rFonts w:ascii="Arial" w:hAnsi="Arial" w:cs="Arial"/>
          <w:szCs w:val="24"/>
        </w:rPr>
        <w:t>pisemne oświadczenie Podwykonawcy lub dalszego Podwykonawcy, że otrzymał należną mu kwotę</w:t>
      </w:r>
      <w:r>
        <w:rPr>
          <w:rFonts w:ascii="Arial" w:hAnsi="Arial" w:cs="Arial"/>
          <w:szCs w:val="24"/>
        </w:rPr>
        <w:t xml:space="preserve"> czy też</w:t>
      </w:r>
      <w:r w:rsidRPr="00824CFF">
        <w:rPr>
          <w:rFonts w:ascii="Arial" w:hAnsi="Arial" w:cs="Arial"/>
          <w:szCs w:val="24"/>
        </w:rPr>
        <w:t xml:space="preserve"> dokument bankowy potwierdzający przelew środków na konto Podwykonawcy</w:t>
      </w:r>
      <w:r>
        <w:rPr>
          <w:rFonts w:ascii="Arial" w:hAnsi="Arial" w:cs="Arial"/>
          <w:szCs w:val="24"/>
        </w:rPr>
        <w:t xml:space="preserve"> lub dalszego Podwykonawcy. </w:t>
      </w:r>
      <w:r w:rsidR="0083102D" w:rsidRPr="00824CFF">
        <w:rPr>
          <w:rFonts w:ascii="Arial" w:hAnsi="Arial" w:cs="Arial"/>
          <w:szCs w:val="24"/>
        </w:rPr>
        <w:t xml:space="preserve">             </w:t>
      </w:r>
    </w:p>
    <w:p w14:paraId="67AA7BBC" w14:textId="24B7E4E3" w:rsidR="0083102D" w:rsidRPr="00824CFF" w:rsidRDefault="00053F17" w:rsidP="006D6C6F">
      <w:pPr>
        <w:tabs>
          <w:tab w:val="left" w:pos="15052"/>
        </w:tabs>
        <w:spacing w:after="0" w:line="360" w:lineRule="auto"/>
        <w:ind w:left="284" w:hanging="284"/>
        <w:jc w:val="both"/>
        <w:rPr>
          <w:rFonts w:ascii="Arial" w:hAnsi="Arial" w:cs="Arial"/>
          <w:sz w:val="24"/>
          <w:szCs w:val="24"/>
        </w:rPr>
      </w:pPr>
      <w:r>
        <w:rPr>
          <w:rFonts w:ascii="Arial" w:hAnsi="Arial" w:cs="Arial"/>
          <w:sz w:val="24"/>
          <w:szCs w:val="24"/>
        </w:rPr>
        <w:t>4</w:t>
      </w:r>
      <w:r w:rsidR="0083102D" w:rsidRPr="00824CFF">
        <w:rPr>
          <w:rFonts w:ascii="Arial" w:hAnsi="Arial" w:cs="Arial"/>
          <w:sz w:val="24"/>
          <w:szCs w:val="24"/>
        </w:rPr>
        <w:t xml:space="preserve">. Faktury regulowane będą w terminie 30 dni od daty otrzymania przez Zamawiającego faktury i protokołu odbioru wykonanych </w:t>
      </w:r>
      <w:r>
        <w:rPr>
          <w:rFonts w:ascii="Arial" w:hAnsi="Arial" w:cs="Arial"/>
          <w:sz w:val="24"/>
          <w:szCs w:val="24"/>
        </w:rPr>
        <w:t>prac</w:t>
      </w:r>
      <w:r w:rsidR="0083102D" w:rsidRPr="00824CFF">
        <w:rPr>
          <w:rFonts w:ascii="Arial" w:hAnsi="Arial" w:cs="Arial"/>
          <w:sz w:val="24"/>
          <w:szCs w:val="24"/>
        </w:rPr>
        <w:t>, przelewem na rachunek bankowy Wykonawcy</w:t>
      </w:r>
      <w:r w:rsidR="00E76E5C">
        <w:rPr>
          <w:rFonts w:ascii="Arial" w:hAnsi="Arial" w:cs="Arial"/>
          <w:sz w:val="24"/>
          <w:szCs w:val="24"/>
        </w:rPr>
        <w:t xml:space="preserve"> o numerze: ………..</w:t>
      </w:r>
      <w:r w:rsidR="006A79FD">
        <w:rPr>
          <w:rFonts w:ascii="Arial" w:hAnsi="Arial" w:cs="Arial"/>
          <w:sz w:val="24"/>
          <w:szCs w:val="24"/>
        </w:rPr>
        <w:t xml:space="preserve"> </w:t>
      </w:r>
      <w:r w:rsidR="006A79FD" w:rsidRPr="006A79FD">
        <w:rPr>
          <w:rFonts w:ascii="Arial" w:hAnsi="Arial" w:cs="Arial"/>
          <w:sz w:val="24"/>
          <w:szCs w:val="24"/>
        </w:rPr>
        <w:t>Za termin zapłaty przyjmuje się datę obciążenia rachunku bankowego Zamawiającego</w:t>
      </w:r>
      <w:r w:rsidR="006A79FD">
        <w:rPr>
          <w:rFonts w:ascii="Arial" w:hAnsi="Arial" w:cs="Arial"/>
          <w:sz w:val="24"/>
          <w:szCs w:val="24"/>
        </w:rPr>
        <w:t>.</w:t>
      </w:r>
    </w:p>
    <w:p w14:paraId="60BC3AE5" w14:textId="1E773429" w:rsidR="0038639C" w:rsidRPr="005B74F0" w:rsidRDefault="0083102D" w:rsidP="005B74F0">
      <w:pPr>
        <w:tabs>
          <w:tab w:val="left" w:pos="15052"/>
        </w:tabs>
        <w:spacing w:after="0" w:line="360" w:lineRule="auto"/>
        <w:ind w:left="284" w:hanging="284"/>
        <w:jc w:val="both"/>
        <w:rPr>
          <w:rFonts w:ascii="Arial" w:hAnsi="Arial" w:cs="Arial"/>
          <w:b/>
          <w:bCs/>
          <w:sz w:val="24"/>
          <w:szCs w:val="24"/>
        </w:rPr>
      </w:pPr>
      <w:r w:rsidRPr="00824CFF">
        <w:rPr>
          <w:rFonts w:ascii="Arial" w:hAnsi="Arial" w:cs="Arial"/>
          <w:sz w:val="24"/>
          <w:szCs w:val="24"/>
        </w:rPr>
        <w:t>4. Osta</w:t>
      </w:r>
      <w:r w:rsidR="00366250">
        <w:rPr>
          <w:rFonts w:ascii="Arial" w:hAnsi="Arial" w:cs="Arial"/>
          <w:sz w:val="24"/>
          <w:szCs w:val="24"/>
        </w:rPr>
        <w:t>tnie</w:t>
      </w:r>
      <w:r w:rsidRPr="00824CFF">
        <w:rPr>
          <w:rFonts w:ascii="Arial" w:hAnsi="Arial" w:cs="Arial"/>
          <w:sz w:val="24"/>
          <w:szCs w:val="24"/>
        </w:rPr>
        <w:t xml:space="preserve"> rozliczenie za wykonany przedmiot umowy nastąpi w oparciu o fakturę końcową</w:t>
      </w:r>
      <w:r w:rsidR="00366250">
        <w:rPr>
          <w:rFonts w:ascii="Arial" w:hAnsi="Arial" w:cs="Arial"/>
          <w:sz w:val="24"/>
          <w:szCs w:val="24"/>
        </w:rPr>
        <w:t xml:space="preserve"> za ETAP 2</w:t>
      </w:r>
      <w:r w:rsidRPr="00824CFF">
        <w:rPr>
          <w:rFonts w:ascii="Arial" w:hAnsi="Arial" w:cs="Arial"/>
          <w:sz w:val="24"/>
          <w:szCs w:val="24"/>
        </w:rPr>
        <w:t>, wystawioną na podstawie protokołu odbioru końcowego</w:t>
      </w:r>
      <w:r w:rsidR="00E76E5C">
        <w:rPr>
          <w:rFonts w:ascii="Arial" w:hAnsi="Arial" w:cs="Arial"/>
          <w:sz w:val="24"/>
          <w:szCs w:val="24"/>
        </w:rPr>
        <w:t xml:space="preserve"> </w:t>
      </w:r>
      <w:r w:rsidR="00E76E5C" w:rsidRPr="0016597B">
        <w:rPr>
          <w:rFonts w:ascii="Arial" w:hAnsi="Arial" w:cs="Arial"/>
          <w:sz w:val="24"/>
          <w:szCs w:val="24"/>
        </w:rPr>
        <w:t>i po uzyskaniu przez Wykonawcę pozwolenia na użytkowanie</w:t>
      </w:r>
      <w:r w:rsidRPr="0016597B">
        <w:rPr>
          <w:rFonts w:ascii="Arial" w:hAnsi="Arial" w:cs="Arial"/>
          <w:sz w:val="24"/>
          <w:szCs w:val="24"/>
        </w:rPr>
        <w:t>.</w:t>
      </w:r>
    </w:p>
    <w:p w14:paraId="686C5EFF" w14:textId="0275153B" w:rsidR="0083102D" w:rsidRPr="00824CFF" w:rsidRDefault="0083102D" w:rsidP="006D6C6F">
      <w:pPr>
        <w:widowControl w:val="0"/>
        <w:tabs>
          <w:tab w:val="left" w:pos="284"/>
        </w:tabs>
        <w:spacing w:after="0" w:line="360" w:lineRule="auto"/>
        <w:ind w:left="284" w:hanging="284"/>
        <w:jc w:val="both"/>
        <w:rPr>
          <w:rFonts w:ascii="Arial" w:hAnsi="Arial" w:cs="Arial"/>
          <w:bCs/>
          <w:strike/>
          <w:sz w:val="24"/>
          <w:szCs w:val="24"/>
        </w:rPr>
      </w:pPr>
      <w:r w:rsidRPr="00824CFF">
        <w:rPr>
          <w:rFonts w:ascii="Arial" w:hAnsi="Arial" w:cs="Arial"/>
          <w:sz w:val="24"/>
          <w:szCs w:val="24"/>
        </w:rPr>
        <w:t>5.</w:t>
      </w:r>
      <w:r w:rsidRPr="00824CFF">
        <w:rPr>
          <w:rFonts w:ascii="Arial" w:hAnsi="Arial" w:cs="Arial"/>
          <w:sz w:val="24"/>
          <w:szCs w:val="24"/>
        </w:rPr>
        <w:tab/>
      </w:r>
      <w:r w:rsidRPr="00824CFF">
        <w:rPr>
          <w:rFonts w:ascii="Arial" w:hAnsi="Arial" w:cs="Arial"/>
          <w:bCs/>
          <w:sz w:val="24"/>
          <w:szCs w:val="24"/>
        </w:rPr>
        <w:t>Wykonawca oświadcza, że jest/nie jest* czynnym podatnikiem w podatku od towarów i usług VAT.</w:t>
      </w:r>
    </w:p>
    <w:p w14:paraId="20854EFB" w14:textId="100CA1BB" w:rsidR="0083102D" w:rsidRPr="00824CFF" w:rsidRDefault="0083102D" w:rsidP="006D6C6F">
      <w:pPr>
        <w:widowControl w:val="0"/>
        <w:tabs>
          <w:tab w:val="left" w:pos="284"/>
        </w:tabs>
        <w:spacing w:after="0" w:line="360" w:lineRule="auto"/>
        <w:ind w:left="284"/>
        <w:jc w:val="both"/>
        <w:rPr>
          <w:rFonts w:ascii="Arial" w:hAnsi="Arial" w:cs="Arial"/>
          <w:bCs/>
          <w:sz w:val="24"/>
          <w:szCs w:val="24"/>
        </w:rPr>
      </w:pPr>
      <w:r w:rsidRPr="00824CFF">
        <w:rPr>
          <w:rFonts w:ascii="Arial" w:hAnsi="Arial" w:cs="Arial"/>
          <w:bCs/>
          <w:sz w:val="24"/>
          <w:szCs w:val="24"/>
        </w:rPr>
        <w:t xml:space="preserve">Wykonawca oświadcza, że rachunek bankowy, wskazany w </w:t>
      </w:r>
      <w:r w:rsidRPr="0016597B">
        <w:rPr>
          <w:rFonts w:ascii="Arial" w:hAnsi="Arial" w:cs="Arial"/>
          <w:bCs/>
          <w:sz w:val="24"/>
          <w:szCs w:val="24"/>
        </w:rPr>
        <w:t xml:space="preserve">§ 4 ust. </w:t>
      </w:r>
      <w:r w:rsidR="00BD7F25" w:rsidRPr="0016597B">
        <w:rPr>
          <w:rFonts w:ascii="Arial" w:hAnsi="Arial" w:cs="Arial"/>
          <w:bCs/>
          <w:sz w:val="24"/>
          <w:szCs w:val="24"/>
        </w:rPr>
        <w:t>4</w:t>
      </w:r>
      <w:r w:rsidRPr="0016597B">
        <w:rPr>
          <w:rFonts w:ascii="Arial" w:hAnsi="Arial" w:cs="Arial"/>
          <w:bCs/>
          <w:sz w:val="24"/>
          <w:szCs w:val="24"/>
        </w:rPr>
        <w:t xml:space="preserve"> </w:t>
      </w:r>
      <w:r w:rsidRPr="00824CFF">
        <w:rPr>
          <w:rFonts w:ascii="Arial" w:hAnsi="Arial" w:cs="Arial"/>
          <w:bCs/>
          <w:sz w:val="24"/>
          <w:szCs w:val="24"/>
        </w:rPr>
        <w:t xml:space="preserve">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824CFF">
        <w:rPr>
          <w:rFonts w:ascii="Arial" w:hAnsi="Arial" w:cs="Arial"/>
          <w:bCs/>
          <w:i/>
          <w:sz w:val="24"/>
          <w:szCs w:val="24"/>
        </w:rPr>
        <w:t>(wskazać Urząd Skarbowy)</w:t>
      </w:r>
      <w:r w:rsidRPr="00824CFF">
        <w:rPr>
          <w:rFonts w:ascii="Arial" w:hAnsi="Arial" w:cs="Arial"/>
          <w:bCs/>
          <w:sz w:val="24"/>
          <w:szCs w:val="24"/>
        </w:rPr>
        <w:t xml:space="preserve"> i widnieje w wykazie podmiotów zarejestrowanych jako podatnicy VAT, niezarejestrowanych oraz wykreślonych i przywróconych do rejestru VAT.</w:t>
      </w:r>
    </w:p>
    <w:p w14:paraId="3533ADB4" w14:textId="77777777" w:rsidR="0083102D" w:rsidRPr="00824CFF" w:rsidRDefault="0083102D" w:rsidP="006D6C6F">
      <w:pPr>
        <w:widowControl w:val="0"/>
        <w:tabs>
          <w:tab w:val="left" w:pos="284"/>
        </w:tabs>
        <w:spacing w:after="0" w:line="360" w:lineRule="auto"/>
        <w:ind w:left="284"/>
        <w:rPr>
          <w:rFonts w:ascii="Arial" w:hAnsi="Arial" w:cs="Arial"/>
          <w:bCs/>
          <w:i/>
          <w:sz w:val="24"/>
          <w:szCs w:val="24"/>
        </w:rPr>
      </w:pPr>
      <w:r w:rsidRPr="00824CFF">
        <w:rPr>
          <w:rFonts w:ascii="Arial" w:hAnsi="Arial" w:cs="Arial"/>
          <w:bCs/>
          <w:i/>
          <w:sz w:val="24"/>
          <w:szCs w:val="24"/>
        </w:rPr>
        <w:t>* niepotrzebne skreślić</w:t>
      </w:r>
    </w:p>
    <w:p w14:paraId="1A9BA6EA" w14:textId="4FA5355C" w:rsidR="0083102D" w:rsidRDefault="0083102D" w:rsidP="006D6C6F">
      <w:pPr>
        <w:tabs>
          <w:tab w:val="left" w:pos="15052"/>
        </w:tabs>
        <w:spacing w:after="0" w:line="360" w:lineRule="auto"/>
        <w:ind w:left="284" w:hanging="284"/>
        <w:jc w:val="both"/>
        <w:rPr>
          <w:rFonts w:ascii="Arial" w:hAnsi="Arial" w:cs="Arial"/>
          <w:sz w:val="24"/>
          <w:szCs w:val="24"/>
        </w:rPr>
      </w:pPr>
      <w:r w:rsidRPr="00824CFF">
        <w:rPr>
          <w:rFonts w:ascii="Arial" w:hAnsi="Arial" w:cs="Arial"/>
          <w:sz w:val="24"/>
          <w:szCs w:val="24"/>
        </w:rPr>
        <w:lastRenderedPageBreak/>
        <w:t xml:space="preserve">6. Kary umowne, ustalone w oparciu o zapisy zamieszczone w </w:t>
      </w:r>
      <w:r w:rsidRPr="00BD7F25">
        <w:rPr>
          <w:rFonts w:ascii="Arial" w:hAnsi="Arial" w:cs="Arial"/>
          <w:sz w:val="24"/>
          <w:szCs w:val="24"/>
        </w:rPr>
        <w:t>§1</w:t>
      </w:r>
      <w:r w:rsidR="0077168C" w:rsidRPr="00BD7F25">
        <w:rPr>
          <w:rFonts w:ascii="Arial" w:hAnsi="Arial" w:cs="Arial"/>
          <w:sz w:val="24"/>
          <w:szCs w:val="24"/>
        </w:rPr>
        <w:t>4</w:t>
      </w:r>
      <w:r w:rsidRPr="00E76E5C">
        <w:rPr>
          <w:rFonts w:ascii="Arial" w:hAnsi="Arial" w:cs="Arial"/>
          <w:color w:val="FF0000"/>
          <w:sz w:val="24"/>
          <w:szCs w:val="24"/>
        </w:rPr>
        <w:t xml:space="preserve"> </w:t>
      </w:r>
      <w:r w:rsidRPr="00824CFF">
        <w:rPr>
          <w:rFonts w:ascii="Arial" w:hAnsi="Arial" w:cs="Arial"/>
          <w:sz w:val="24"/>
          <w:szCs w:val="24"/>
        </w:rPr>
        <w:t>umowy będą potrącane z faktur Wykonawcy.</w:t>
      </w:r>
    </w:p>
    <w:p w14:paraId="5AF0C668" w14:textId="5744D196" w:rsidR="0016597B" w:rsidRPr="00824CFF" w:rsidRDefault="0016597B" w:rsidP="006D6C6F">
      <w:pPr>
        <w:tabs>
          <w:tab w:val="left" w:pos="15052"/>
        </w:tabs>
        <w:spacing w:after="0" w:line="360" w:lineRule="auto"/>
        <w:ind w:left="284" w:hanging="284"/>
        <w:jc w:val="both"/>
        <w:rPr>
          <w:rFonts w:ascii="Arial" w:hAnsi="Arial" w:cs="Arial"/>
          <w:sz w:val="24"/>
          <w:szCs w:val="24"/>
        </w:rPr>
      </w:pPr>
      <w:r>
        <w:rPr>
          <w:rFonts w:ascii="Arial" w:hAnsi="Arial" w:cs="Arial"/>
          <w:sz w:val="24"/>
          <w:szCs w:val="24"/>
        </w:rPr>
        <w:t xml:space="preserve">7. Relacje z Podwykonawcami (umowy, </w:t>
      </w:r>
      <w:r w:rsidR="00B87CB9">
        <w:rPr>
          <w:rFonts w:ascii="Arial" w:hAnsi="Arial" w:cs="Arial"/>
          <w:sz w:val="24"/>
          <w:szCs w:val="24"/>
        </w:rPr>
        <w:t xml:space="preserve">płatności) </w:t>
      </w:r>
      <w:r>
        <w:rPr>
          <w:rFonts w:ascii="Arial" w:hAnsi="Arial" w:cs="Arial"/>
          <w:sz w:val="24"/>
          <w:szCs w:val="24"/>
        </w:rPr>
        <w:t>będą prowadzone zgodnie z zapisami Rozdział</w:t>
      </w:r>
      <w:r w:rsidR="00B87CB9">
        <w:rPr>
          <w:rFonts w:ascii="Arial" w:hAnsi="Arial" w:cs="Arial"/>
          <w:sz w:val="24"/>
          <w:szCs w:val="24"/>
        </w:rPr>
        <w:t>u</w:t>
      </w:r>
      <w:r>
        <w:rPr>
          <w:rFonts w:ascii="Arial" w:hAnsi="Arial" w:cs="Arial"/>
          <w:sz w:val="24"/>
          <w:szCs w:val="24"/>
        </w:rPr>
        <w:t xml:space="preserve"> 5 </w:t>
      </w:r>
      <w:r w:rsidR="00B87CB9">
        <w:rPr>
          <w:rFonts w:ascii="Arial" w:hAnsi="Arial" w:cs="Arial"/>
          <w:sz w:val="24"/>
          <w:szCs w:val="24"/>
        </w:rPr>
        <w:t xml:space="preserve">„Podwykonawstwo” </w:t>
      </w:r>
      <w:r>
        <w:rPr>
          <w:rFonts w:ascii="Arial" w:hAnsi="Arial" w:cs="Arial"/>
          <w:sz w:val="24"/>
          <w:szCs w:val="24"/>
        </w:rPr>
        <w:t>ustawy Pzp</w:t>
      </w:r>
      <w:r w:rsidR="00B87CB9">
        <w:rPr>
          <w:rFonts w:ascii="Arial" w:hAnsi="Arial" w:cs="Arial"/>
          <w:sz w:val="24"/>
          <w:szCs w:val="24"/>
        </w:rPr>
        <w:t>.</w:t>
      </w:r>
    </w:p>
    <w:p w14:paraId="6C585D88" w14:textId="5D76569E" w:rsidR="00CC254A" w:rsidRPr="00824CFF" w:rsidRDefault="00B87CB9" w:rsidP="006D6C6F">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8</w:t>
      </w:r>
      <w:r w:rsidR="0083102D" w:rsidRPr="00824CFF">
        <w:rPr>
          <w:rFonts w:ascii="Arial" w:hAnsi="Arial" w:cs="Arial"/>
          <w:sz w:val="24"/>
          <w:szCs w:val="24"/>
        </w:rPr>
        <w:t xml:space="preserve">. Wykonawca jest bezwzględnie zobowiązany do zgłaszania projektów umów oraz zawartych umów dotyczących podwykonawstwa na roboty budowlane. </w:t>
      </w:r>
      <w:r w:rsidR="0083102D" w:rsidRPr="00824CFF">
        <w:rPr>
          <w:rFonts w:ascii="Arial" w:hAnsi="Arial" w:cs="Arial"/>
          <w:bCs/>
          <w:sz w:val="24"/>
          <w:szCs w:val="24"/>
        </w:rPr>
        <w:t>Zgłaszanie Podwykonawców lub dalszych Podwykonawców, przedstawianie projektów umów, kopii umów, rozliczanie za wykonane przez nich roboty, dostawy lub usługi itp. będzie odbywało się</w:t>
      </w:r>
      <w:r w:rsidR="0083102D" w:rsidRPr="00824CFF">
        <w:rPr>
          <w:rFonts w:ascii="Arial" w:hAnsi="Arial" w:cs="Arial"/>
          <w:sz w:val="24"/>
          <w:szCs w:val="24"/>
        </w:rPr>
        <w:t xml:space="preserve"> </w:t>
      </w:r>
      <w:r w:rsidR="0083102D" w:rsidRPr="00824CFF">
        <w:rPr>
          <w:rFonts w:ascii="Arial" w:hAnsi="Arial" w:cs="Arial"/>
          <w:bCs/>
          <w:sz w:val="24"/>
          <w:szCs w:val="24"/>
        </w:rPr>
        <w:t>zgodnie z przepisami</w:t>
      </w:r>
      <w:r>
        <w:rPr>
          <w:rFonts w:ascii="Arial" w:hAnsi="Arial" w:cs="Arial"/>
          <w:bCs/>
          <w:sz w:val="24"/>
          <w:szCs w:val="24"/>
        </w:rPr>
        <w:t xml:space="preserve"> art. 464</w:t>
      </w:r>
      <w:r w:rsidR="0083102D" w:rsidRPr="00824CFF">
        <w:rPr>
          <w:rFonts w:ascii="Arial" w:hAnsi="Arial" w:cs="Arial"/>
          <w:bCs/>
          <w:sz w:val="24"/>
          <w:szCs w:val="24"/>
        </w:rPr>
        <w:t xml:space="preserve"> ustawy Pzp</w:t>
      </w:r>
      <w:r w:rsidR="00CC254A" w:rsidRPr="00824CFF">
        <w:rPr>
          <w:rFonts w:ascii="Arial" w:hAnsi="Arial" w:cs="Arial"/>
          <w:sz w:val="24"/>
          <w:szCs w:val="24"/>
        </w:rPr>
        <w:t>.</w:t>
      </w:r>
    </w:p>
    <w:p w14:paraId="4855C86A" w14:textId="4E8CF2A8" w:rsidR="00CC254A" w:rsidRPr="00824CFF" w:rsidRDefault="00B87CB9" w:rsidP="006D6C6F">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9</w:t>
      </w:r>
      <w:r w:rsidR="00CC254A" w:rsidRPr="00824CFF">
        <w:rPr>
          <w:rFonts w:ascii="Arial" w:hAnsi="Arial" w:cs="Arial"/>
          <w:sz w:val="24"/>
          <w:szCs w:val="24"/>
        </w:rPr>
        <w:t>. Umowy z podwykonawcami nie wymagają zgłoszenia, jeśli ich wartość jest mniejsza niż 0.5 % wartości umowy, ale nie większa niż 50 000 zł.</w:t>
      </w:r>
    </w:p>
    <w:p w14:paraId="605F0E49" w14:textId="5E18DC5D" w:rsidR="0083102D" w:rsidRPr="00824CFF" w:rsidRDefault="00B87CB9" w:rsidP="005B74F0">
      <w:pPr>
        <w:tabs>
          <w:tab w:val="left" w:pos="17608"/>
        </w:tabs>
        <w:spacing w:after="0" w:line="360" w:lineRule="auto"/>
        <w:ind w:left="284" w:hanging="284"/>
        <w:jc w:val="both"/>
        <w:rPr>
          <w:rFonts w:ascii="Arial" w:hAnsi="Arial" w:cs="Arial"/>
          <w:bCs/>
          <w:sz w:val="24"/>
          <w:szCs w:val="24"/>
        </w:rPr>
      </w:pPr>
      <w:r>
        <w:rPr>
          <w:rFonts w:ascii="Arial" w:hAnsi="Arial" w:cs="Arial"/>
          <w:sz w:val="24"/>
          <w:szCs w:val="24"/>
        </w:rPr>
        <w:t>10</w:t>
      </w:r>
      <w:r w:rsidR="00CC254A" w:rsidRPr="00824CFF">
        <w:rPr>
          <w:rFonts w:ascii="Arial" w:hAnsi="Arial" w:cs="Arial"/>
          <w:sz w:val="24"/>
          <w:szCs w:val="24"/>
        </w:rPr>
        <w:t xml:space="preserve">. </w:t>
      </w:r>
      <w:r w:rsidR="0083102D" w:rsidRPr="00824CFF">
        <w:rPr>
          <w:rFonts w:ascii="Arial" w:hAnsi="Arial" w:cs="Arial"/>
          <w:sz w:val="24"/>
          <w:szCs w:val="24"/>
        </w:rPr>
        <w:t xml:space="preserve">Termin na zgłoszenie przez Zamawiającego pisemnych zastrzeżeń do projektu umowy o podwykonawstwo, której przedmiotem są roboty budowlane i do projektu jej zmiany lub pisemnego sprzeciwu do tej umowy wynosi 7 dni kalendarzowych. </w:t>
      </w:r>
      <w:r w:rsidR="0083102D" w:rsidRPr="00824CFF">
        <w:rPr>
          <w:rFonts w:ascii="Arial" w:hAnsi="Arial" w:cs="Arial"/>
          <w:bCs/>
          <w:sz w:val="24"/>
          <w:szCs w:val="24"/>
        </w:rPr>
        <w:t>Poza tym</w:t>
      </w:r>
      <w:r w:rsidR="00201820" w:rsidRPr="00824CFF">
        <w:rPr>
          <w:rFonts w:ascii="Arial" w:hAnsi="Arial" w:cs="Arial"/>
          <w:bCs/>
          <w:sz w:val="24"/>
          <w:szCs w:val="24"/>
        </w:rPr>
        <w:t>,</w:t>
      </w:r>
      <w:r w:rsidR="0083102D" w:rsidRPr="00824CFF">
        <w:rPr>
          <w:rFonts w:ascii="Arial" w:hAnsi="Arial" w:cs="Arial"/>
          <w:bCs/>
          <w:sz w:val="24"/>
          <w:szCs w:val="24"/>
        </w:rPr>
        <w:t xml:space="preserve">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04BB75A1" w14:textId="201B9B76" w:rsidR="00B87CB9" w:rsidRPr="00824CFF" w:rsidRDefault="00B87CB9" w:rsidP="00B87CB9">
      <w:pPr>
        <w:tabs>
          <w:tab w:val="left" w:pos="17608"/>
        </w:tabs>
        <w:spacing w:after="0" w:line="360" w:lineRule="auto"/>
        <w:ind w:left="284" w:hanging="284"/>
        <w:jc w:val="both"/>
        <w:rPr>
          <w:rFonts w:ascii="Arial" w:hAnsi="Arial" w:cs="Arial"/>
          <w:bCs/>
          <w:sz w:val="24"/>
          <w:szCs w:val="24"/>
        </w:rPr>
      </w:pPr>
      <w:r>
        <w:rPr>
          <w:rFonts w:ascii="Arial" w:hAnsi="Arial" w:cs="Arial"/>
          <w:bCs/>
          <w:sz w:val="24"/>
          <w:szCs w:val="24"/>
        </w:rPr>
        <w:t>11</w:t>
      </w:r>
      <w:r w:rsidR="0083102D" w:rsidRPr="00824CFF">
        <w:rPr>
          <w:rFonts w:ascii="Arial" w:hAnsi="Arial" w:cs="Arial"/>
          <w:bCs/>
          <w:sz w:val="24"/>
          <w:szCs w:val="24"/>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B32D45" w14:textId="77777777" w:rsidR="0083102D" w:rsidRPr="00824CFF" w:rsidRDefault="0083102D" w:rsidP="006D6C6F">
      <w:pPr>
        <w:spacing w:after="0" w:line="360" w:lineRule="auto"/>
        <w:ind w:left="284" w:hanging="426"/>
        <w:jc w:val="both"/>
        <w:rPr>
          <w:rFonts w:ascii="Arial" w:hAnsi="Arial" w:cs="Arial"/>
          <w:sz w:val="24"/>
          <w:szCs w:val="24"/>
        </w:rPr>
      </w:pPr>
    </w:p>
    <w:p w14:paraId="1CDC7F0B" w14:textId="77777777" w:rsidR="0083102D" w:rsidRPr="00824CFF" w:rsidRDefault="0083102D" w:rsidP="006D6C6F">
      <w:pPr>
        <w:spacing w:after="0" w:line="360" w:lineRule="auto"/>
        <w:jc w:val="center"/>
        <w:rPr>
          <w:rFonts w:ascii="Arial" w:hAnsi="Arial" w:cs="Arial"/>
          <w:b/>
          <w:bCs/>
          <w:sz w:val="24"/>
          <w:szCs w:val="24"/>
        </w:rPr>
      </w:pPr>
      <w:r w:rsidRPr="00824CFF">
        <w:rPr>
          <w:rFonts w:ascii="Arial" w:hAnsi="Arial" w:cs="Arial"/>
          <w:b/>
          <w:bCs/>
          <w:sz w:val="24"/>
          <w:szCs w:val="24"/>
        </w:rPr>
        <w:t>§ 5</w:t>
      </w:r>
    </w:p>
    <w:p w14:paraId="6D1F1B11" w14:textId="2A298D91" w:rsidR="00935244" w:rsidRPr="00935244" w:rsidRDefault="0083102D" w:rsidP="00BD7F25">
      <w:pPr>
        <w:pStyle w:val="Akapitzlist"/>
        <w:numPr>
          <w:ilvl w:val="0"/>
          <w:numId w:val="27"/>
        </w:numPr>
        <w:spacing w:after="0" w:line="360" w:lineRule="auto"/>
        <w:ind w:left="284" w:hanging="284"/>
        <w:jc w:val="both"/>
        <w:rPr>
          <w:rFonts w:ascii="Arial" w:eastAsia="Arial" w:hAnsi="Arial" w:cs="Arial"/>
          <w:sz w:val="24"/>
          <w:szCs w:val="24"/>
        </w:rPr>
      </w:pPr>
      <w:r w:rsidRPr="00935244">
        <w:rPr>
          <w:rFonts w:ascii="Arial" w:hAnsi="Arial" w:cs="Arial"/>
          <w:sz w:val="24"/>
          <w:szCs w:val="24"/>
        </w:rPr>
        <w:t>Na podstawie art. 95 ustawy Pzp Zamawiaj</w:t>
      </w:r>
      <w:r w:rsidRPr="00935244">
        <w:rPr>
          <w:rFonts w:ascii="Arial" w:eastAsia="Arial" w:hAnsi="Arial" w:cs="Arial"/>
          <w:sz w:val="24"/>
          <w:szCs w:val="24"/>
        </w:rPr>
        <w:t>ą</w:t>
      </w:r>
      <w:r w:rsidRPr="00935244">
        <w:rPr>
          <w:rFonts w:ascii="Arial" w:hAnsi="Arial" w:cs="Arial"/>
          <w:sz w:val="24"/>
          <w:szCs w:val="24"/>
        </w:rPr>
        <w:t>cy wymaga zatrudnienia przez Wykonawc</w:t>
      </w:r>
      <w:r w:rsidRPr="00935244">
        <w:rPr>
          <w:rFonts w:ascii="Arial" w:eastAsia="Arial" w:hAnsi="Arial" w:cs="Arial"/>
          <w:sz w:val="24"/>
          <w:szCs w:val="24"/>
        </w:rPr>
        <w:t>ę,</w:t>
      </w:r>
      <w:r w:rsidRPr="00935244">
        <w:rPr>
          <w:rFonts w:ascii="Arial" w:hAnsi="Arial" w:cs="Arial"/>
          <w:sz w:val="24"/>
          <w:szCs w:val="24"/>
        </w:rPr>
        <w:t xml:space="preserve"> Podwykonawc</w:t>
      </w:r>
      <w:r w:rsidRPr="00935244">
        <w:rPr>
          <w:rFonts w:ascii="Arial" w:eastAsia="Arial" w:hAnsi="Arial" w:cs="Arial"/>
          <w:sz w:val="24"/>
          <w:szCs w:val="24"/>
        </w:rPr>
        <w:t xml:space="preserve">ę lub dalszego Podwykonawcę </w:t>
      </w:r>
      <w:r w:rsidR="00935244" w:rsidRPr="00935244">
        <w:rPr>
          <w:rFonts w:ascii="Arial" w:eastAsia="Arial" w:hAnsi="Arial" w:cs="Arial"/>
          <w:sz w:val="24"/>
          <w:szCs w:val="24"/>
        </w:rPr>
        <w:t xml:space="preserve">na podstawie stosunku </w:t>
      </w:r>
      <w:r w:rsidR="00935244" w:rsidRPr="00935244">
        <w:rPr>
          <w:rFonts w:ascii="Arial" w:eastAsia="Arial" w:hAnsi="Arial" w:cs="Arial"/>
          <w:sz w:val="24"/>
          <w:szCs w:val="24"/>
        </w:rPr>
        <w:lastRenderedPageBreak/>
        <w:t xml:space="preserve">pracy osób wykonujących wskazane przez Zamawiającego czynności w zakresie realizacji </w:t>
      </w:r>
      <w:r w:rsidR="00B87CB9">
        <w:rPr>
          <w:rFonts w:ascii="Arial" w:eastAsia="Arial" w:hAnsi="Arial" w:cs="Arial"/>
          <w:sz w:val="24"/>
          <w:szCs w:val="24"/>
        </w:rPr>
        <w:t>Przedmiotu Umowy</w:t>
      </w:r>
      <w:r w:rsidR="00935244" w:rsidRPr="00935244">
        <w:rPr>
          <w:rFonts w:ascii="Arial" w:eastAsia="Arial" w:hAnsi="Arial" w:cs="Arial"/>
          <w:sz w:val="24"/>
          <w:szCs w:val="24"/>
        </w:rPr>
        <w:t>, jeżeli wykonanie tych czynności polega na wykonywaniu pracy w sposób określony w art. 22 § 1 ustawy z dnia 26 czerwca 1974 r. - Kodeks pracy</w:t>
      </w:r>
      <w:r w:rsidR="00B87CB9">
        <w:rPr>
          <w:rFonts w:ascii="Arial" w:eastAsia="Arial" w:hAnsi="Arial" w:cs="Arial"/>
          <w:sz w:val="24"/>
          <w:szCs w:val="24"/>
        </w:rPr>
        <w:t>,</w:t>
      </w:r>
      <w:r w:rsidR="00935244" w:rsidRPr="00935244">
        <w:rPr>
          <w:rFonts w:ascii="Arial" w:eastAsia="Arial" w:hAnsi="Arial" w:cs="Arial"/>
          <w:sz w:val="24"/>
          <w:szCs w:val="24"/>
        </w:rPr>
        <w:t xml:space="preserve"> obejmują prace fizyczne tj. roboty ogólnobudowlane, elektryczne, instalacyjne.</w:t>
      </w:r>
    </w:p>
    <w:p w14:paraId="6B2B79E4" w14:textId="4237557B" w:rsidR="0083102D" w:rsidRPr="00824CFF" w:rsidRDefault="00511F14" w:rsidP="00BD7F25">
      <w:pPr>
        <w:spacing w:after="0" w:line="360" w:lineRule="auto"/>
        <w:ind w:left="284" w:hanging="284"/>
        <w:jc w:val="both"/>
        <w:rPr>
          <w:rFonts w:ascii="Arial" w:hAnsi="Arial" w:cs="Arial"/>
          <w:sz w:val="24"/>
          <w:szCs w:val="24"/>
        </w:rPr>
      </w:pPr>
      <w:r w:rsidRPr="00824CFF">
        <w:rPr>
          <w:rFonts w:ascii="Arial" w:hAnsi="Arial" w:cs="Arial"/>
          <w:sz w:val="24"/>
          <w:szCs w:val="24"/>
        </w:rPr>
        <w:t>2</w:t>
      </w:r>
      <w:r w:rsidR="0083102D" w:rsidRPr="00824CFF">
        <w:rPr>
          <w:rFonts w:ascii="Arial" w:hAnsi="Arial" w:cs="Arial"/>
          <w:sz w:val="24"/>
          <w:szCs w:val="24"/>
        </w:rPr>
        <w:t xml:space="preserve">.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00BD7F25">
        <w:rPr>
          <w:rFonts w:ascii="Arial" w:hAnsi="Arial" w:cs="Arial"/>
          <w:sz w:val="24"/>
          <w:szCs w:val="24"/>
        </w:rPr>
        <w:t>1</w:t>
      </w:r>
      <w:r w:rsidRPr="00824CFF">
        <w:rPr>
          <w:rFonts w:ascii="Arial" w:hAnsi="Arial" w:cs="Arial"/>
          <w:sz w:val="24"/>
          <w:szCs w:val="24"/>
        </w:rPr>
        <w:t>0</w:t>
      </w:r>
      <w:r w:rsidR="001D2625" w:rsidRPr="00824CFF">
        <w:rPr>
          <w:rFonts w:ascii="Arial" w:hAnsi="Arial" w:cs="Arial"/>
          <w:sz w:val="24"/>
          <w:szCs w:val="24"/>
        </w:rPr>
        <w:t>00</w:t>
      </w:r>
      <w:r w:rsidR="0083102D" w:rsidRPr="00824CFF">
        <w:rPr>
          <w:rFonts w:ascii="Arial" w:hAnsi="Arial" w:cs="Arial"/>
          <w:sz w:val="24"/>
          <w:szCs w:val="24"/>
        </w:rPr>
        <w:t>,00 zł za każdy taki przypadek. Fakt przebywania takiej osoby na budowie musi zostać potwierdzony pisemną notatką. Notatka nie musi być podpisana przez Wykonawcę lub jego przedstawicieli.</w:t>
      </w:r>
    </w:p>
    <w:p w14:paraId="7DF012FD" w14:textId="77777777" w:rsidR="0083102D" w:rsidRPr="00824CFF" w:rsidRDefault="0083102D" w:rsidP="006D6C6F">
      <w:pPr>
        <w:spacing w:after="0" w:line="360" w:lineRule="auto"/>
        <w:jc w:val="center"/>
        <w:rPr>
          <w:rFonts w:ascii="Arial" w:hAnsi="Arial" w:cs="Arial"/>
          <w:b/>
          <w:bCs/>
          <w:sz w:val="24"/>
          <w:szCs w:val="24"/>
        </w:rPr>
      </w:pPr>
    </w:p>
    <w:p w14:paraId="7E157B27" w14:textId="77777777"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6</w:t>
      </w:r>
    </w:p>
    <w:p w14:paraId="607A1C5B" w14:textId="11C0AF2F" w:rsidR="004B4D2A" w:rsidRPr="00824CFF" w:rsidRDefault="00834C70" w:rsidP="00834C70">
      <w:pPr>
        <w:pStyle w:val="Akapitzlist"/>
        <w:widowControl w:val="0"/>
        <w:numPr>
          <w:ilvl w:val="0"/>
          <w:numId w:val="2"/>
        </w:numPr>
        <w:suppressAutoHyphens/>
        <w:autoSpaceDE w:val="0"/>
        <w:spacing w:line="360" w:lineRule="auto"/>
        <w:jc w:val="both"/>
        <w:rPr>
          <w:rFonts w:ascii="Arial" w:hAnsi="Arial" w:cs="Arial"/>
          <w:b/>
          <w:sz w:val="24"/>
          <w:szCs w:val="24"/>
        </w:rPr>
      </w:pPr>
      <w:bookmarkStart w:id="0" w:name="_Hlk102146403"/>
      <w:r w:rsidRPr="00824CFF">
        <w:rPr>
          <w:rFonts w:ascii="Arial" w:hAnsi="Arial" w:cs="Arial"/>
          <w:bCs/>
          <w:iCs/>
          <w:color w:val="000000"/>
          <w:sz w:val="24"/>
          <w:szCs w:val="24"/>
          <w:lang w:eastAsia="x-none"/>
        </w:rPr>
        <w:t xml:space="preserve">Termin realizacji </w:t>
      </w:r>
      <w:r w:rsidR="00B87CB9">
        <w:rPr>
          <w:rFonts w:ascii="Arial" w:hAnsi="Arial" w:cs="Arial"/>
          <w:bCs/>
          <w:iCs/>
          <w:color w:val="000000"/>
          <w:sz w:val="24"/>
          <w:szCs w:val="24"/>
          <w:lang w:eastAsia="x-none"/>
        </w:rPr>
        <w:t xml:space="preserve">Przedmiotu </w:t>
      </w:r>
      <w:r w:rsidR="00BD7F25">
        <w:rPr>
          <w:rFonts w:ascii="Arial" w:hAnsi="Arial" w:cs="Arial"/>
          <w:bCs/>
          <w:iCs/>
          <w:color w:val="000000"/>
          <w:sz w:val="24"/>
          <w:szCs w:val="24"/>
          <w:lang w:eastAsia="x-none"/>
        </w:rPr>
        <w:t>U</w:t>
      </w:r>
      <w:r w:rsidRPr="00824CFF">
        <w:rPr>
          <w:rFonts w:ascii="Arial" w:hAnsi="Arial" w:cs="Arial"/>
          <w:bCs/>
          <w:iCs/>
          <w:color w:val="000000"/>
          <w:sz w:val="24"/>
          <w:szCs w:val="24"/>
          <w:lang w:eastAsia="x-none"/>
        </w:rPr>
        <w:t xml:space="preserve">mowy wynosi </w:t>
      </w:r>
      <w:r w:rsidR="00BC140A">
        <w:rPr>
          <w:rFonts w:ascii="Arial" w:hAnsi="Arial" w:cs="Arial"/>
          <w:bCs/>
          <w:iCs/>
          <w:color w:val="000000"/>
          <w:sz w:val="24"/>
          <w:szCs w:val="24"/>
          <w:lang w:eastAsia="x-none"/>
        </w:rPr>
        <w:t xml:space="preserve">7 </w:t>
      </w:r>
      <w:r w:rsidR="00511F14" w:rsidRPr="00824CFF">
        <w:rPr>
          <w:rFonts w:ascii="Arial" w:hAnsi="Arial" w:cs="Arial"/>
          <w:bCs/>
          <w:iCs/>
          <w:color w:val="000000"/>
          <w:sz w:val="24"/>
          <w:szCs w:val="24"/>
          <w:lang w:eastAsia="x-none"/>
        </w:rPr>
        <w:t>mie</w:t>
      </w:r>
      <w:r w:rsidR="00BC140A">
        <w:rPr>
          <w:rFonts w:ascii="Arial" w:hAnsi="Arial" w:cs="Arial"/>
          <w:bCs/>
          <w:iCs/>
          <w:color w:val="000000"/>
          <w:sz w:val="24"/>
          <w:szCs w:val="24"/>
          <w:lang w:eastAsia="x-none"/>
        </w:rPr>
        <w:t>sięcy na realizację ETAPU 1 oraz 5 miesięcy na realizację ETAPU 2.</w:t>
      </w:r>
    </w:p>
    <w:bookmarkEnd w:id="0"/>
    <w:p w14:paraId="614EDCF0" w14:textId="411DC2A9" w:rsidR="005A1976" w:rsidRPr="00824CFF" w:rsidRDefault="0083102D" w:rsidP="005A1976">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Arial" w:hAnsi="Arial" w:cs="Arial"/>
          <w:sz w:val="24"/>
          <w:szCs w:val="24"/>
        </w:rPr>
      </w:pPr>
      <w:r w:rsidRPr="00824CFF">
        <w:rPr>
          <w:rFonts w:ascii="Arial" w:hAnsi="Arial" w:cs="Arial"/>
          <w:sz w:val="24"/>
          <w:szCs w:val="24"/>
        </w:rPr>
        <w:t xml:space="preserve">Za termin zakończenia robót </w:t>
      </w:r>
      <w:r w:rsidR="00BD7F25">
        <w:rPr>
          <w:rFonts w:ascii="Arial" w:hAnsi="Arial" w:cs="Arial"/>
          <w:sz w:val="24"/>
          <w:szCs w:val="24"/>
        </w:rPr>
        <w:t xml:space="preserve">ETAPU 2 </w:t>
      </w:r>
      <w:r w:rsidRPr="00824CFF">
        <w:rPr>
          <w:rFonts w:ascii="Arial" w:hAnsi="Arial" w:cs="Arial"/>
          <w:sz w:val="24"/>
          <w:szCs w:val="24"/>
        </w:rPr>
        <w:t>uważa się datę podpisania protokołu odbioru końcowego, o którym mowa w §1</w:t>
      </w:r>
      <w:r w:rsidR="0077168C" w:rsidRPr="00824CFF">
        <w:rPr>
          <w:rFonts w:ascii="Arial" w:hAnsi="Arial" w:cs="Arial"/>
          <w:sz w:val="24"/>
          <w:szCs w:val="24"/>
        </w:rPr>
        <w:t>1</w:t>
      </w:r>
      <w:r w:rsidRPr="00824CFF">
        <w:rPr>
          <w:rFonts w:ascii="Arial" w:hAnsi="Arial" w:cs="Arial"/>
          <w:sz w:val="24"/>
          <w:szCs w:val="24"/>
        </w:rPr>
        <w:t xml:space="preserve"> ust. 4 niniejszej umowy</w:t>
      </w:r>
      <w:r w:rsidR="00BC140A">
        <w:rPr>
          <w:rFonts w:ascii="Arial" w:hAnsi="Arial" w:cs="Arial"/>
          <w:sz w:val="24"/>
          <w:szCs w:val="24"/>
        </w:rPr>
        <w:t xml:space="preserve"> oraz uzyskaniu przez Wykonawcę pozwolenia na użytkowanie. </w:t>
      </w:r>
    </w:p>
    <w:p w14:paraId="248EB24E" w14:textId="5D5AE5B0" w:rsidR="0038639C" w:rsidRPr="005B74F0" w:rsidRDefault="0083102D" w:rsidP="005B74F0">
      <w:pPr>
        <w:pStyle w:val="Akapitzlist"/>
        <w:widowControl w:val="0"/>
        <w:numPr>
          <w:ilvl w:val="0"/>
          <w:numId w:val="2"/>
        </w:numPr>
        <w:tabs>
          <w:tab w:val="left" w:pos="11472"/>
          <w:tab w:val="left" w:pos="11622"/>
          <w:tab w:val="left" w:pos="11755"/>
        </w:tabs>
        <w:suppressAutoHyphens/>
        <w:autoSpaceDE w:val="0"/>
        <w:spacing w:after="0" w:line="360" w:lineRule="auto"/>
        <w:jc w:val="both"/>
        <w:rPr>
          <w:rFonts w:ascii="Arial" w:hAnsi="Arial" w:cs="Arial"/>
          <w:sz w:val="24"/>
          <w:szCs w:val="24"/>
        </w:rPr>
      </w:pPr>
      <w:r w:rsidRPr="00B87CB9">
        <w:rPr>
          <w:rFonts w:ascii="Arial" w:hAnsi="Arial" w:cs="Arial"/>
          <w:sz w:val="24"/>
          <w:szCs w:val="24"/>
        </w:rPr>
        <w:t xml:space="preserve">Termin </w:t>
      </w:r>
      <w:r w:rsidR="005A1976" w:rsidRPr="00B87CB9">
        <w:rPr>
          <w:rFonts w:ascii="Arial" w:hAnsi="Arial" w:cs="Arial"/>
          <w:sz w:val="24"/>
          <w:szCs w:val="24"/>
        </w:rPr>
        <w:t>zakończenia</w:t>
      </w:r>
      <w:r w:rsidR="00BC140A" w:rsidRPr="00B87CB9">
        <w:rPr>
          <w:rFonts w:ascii="Arial" w:hAnsi="Arial" w:cs="Arial"/>
          <w:sz w:val="24"/>
          <w:szCs w:val="24"/>
        </w:rPr>
        <w:t xml:space="preserve"> każdego z </w:t>
      </w:r>
      <w:r w:rsidR="00BD7F25" w:rsidRPr="00B87CB9">
        <w:rPr>
          <w:rFonts w:ascii="Arial" w:hAnsi="Arial" w:cs="Arial"/>
          <w:sz w:val="24"/>
          <w:szCs w:val="24"/>
        </w:rPr>
        <w:t>ETAPÓW</w:t>
      </w:r>
      <w:r w:rsidR="00B87CB9">
        <w:rPr>
          <w:rFonts w:ascii="Arial" w:hAnsi="Arial" w:cs="Arial"/>
          <w:sz w:val="24"/>
          <w:szCs w:val="24"/>
        </w:rPr>
        <w:t xml:space="preserve"> ulegnie</w:t>
      </w:r>
      <w:r w:rsidRPr="00B87CB9">
        <w:rPr>
          <w:rFonts w:ascii="Arial" w:hAnsi="Arial" w:cs="Arial"/>
          <w:sz w:val="24"/>
          <w:szCs w:val="24"/>
        </w:rPr>
        <w:t xml:space="preserve"> przesunięciu w przypadku wystąpienia opóźnień wynikających z:  </w:t>
      </w:r>
    </w:p>
    <w:p w14:paraId="5744289E" w14:textId="29E3D5D2" w:rsidR="0083102D" w:rsidRPr="00B87CB9" w:rsidRDefault="0083102D" w:rsidP="006D6C6F">
      <w:pPr>
        <w:pStyle w:val="awciety"/>
        <w:spacing w:line="360" w:lineRule="auto"/>
        <w:ind w:left="585" w:hanging="285"/>
        <w:rPr>
          <w:rFonts w:ascii="Arial" w:hAnsi="Arial" w:cs="Arial"/>
          <w:color w:val="auto"/>
          <w:sz w:val="24"/>
          <w:szCs w:val="24"/>
        </w:rPr>
      </w:pPr>
      <w:r w:rsidRPr="00B87CB9">
        <w:rPr>
          <w:rFonts w:ascii="Arial" w:hAnsi="Arial" w:cs="Arial"/>
          <w:color w:val="auto"/>
          <w:sz w:val="24"/>
          <w:szCs w:val="24"/>
        </w:rPr>
        <w:t>a) przestojów i opóźnień zawinionych przez Zamawiającego;</w:t>
      </w:r>
    </w:p>
    <w:p w14:paraId="11A9E640" w14:textId="4E451B26" w:rsidR="0083102D" w:rsidRPr="00B87CB9" w:rsidRDefault="0083102D" w:rsidP="00B87CB9">
      <w:pPr>
        <w:pStyle w:val="awciety"/>
        <w:spacing w:line="360" w:lineRule="auto"/>
        <w:ind w:left="585" w:hanging="285"/>
        <w:rPr>
          <w:rFonts w:ascii="Arial" w:hAnsi="Arial" w:cs="Arial"/>
          <w:color w:val="auto"/>
          <w:sz w:val="24"/>
          <w:szCs w:val="24"/>
        </w:rPr>
      </w:pPr>
      <w:r w:rsidRPr="00B87CB9">
        <w:rPr>
          <w:rFonts w:ascii="Arial" w:hAnsi="Arial" w:cs="Arial"/>
          <w:color w:val="auto"/>
          <w:sz w:val="24"/>
          <w:szCs w:val="24"/>
        </w:rPr>
        <w:t>b) działania siły wyższej mające</w:t>
      </w:r>
      <w:r w:rsidR="00B87CB9">
        <w:rPr>
          <w:rFonts w:ascii="Arial" w:hAnsi="Arial" w:cs="Arial"/>
          <w:color w:val="auto"/>
          <w:sz w:val="24"/>
          <w:szCs w:val="24"/>
        </w:rPr>
        <w:t>j</w:t>
      </w:r>
      <w:r w:rsidRPr="00B87CB9">
        <w:rPr>
          <w:rFonts w:ascii="Arial" w:hAnsi="Arial" w:cs="Arial"/>
          <w:color w:val="auto"/>
          <w:sz w:val="24"/>
          <w:szCs w:val="24"/>
        </w:rPr>
        <w:t xml:space="preserve"> bezpośredni wpływ na terminowość wykonywania robót; </w:t>
      </w:r>
    </w:p>
    <w:p w14:paraId="3DF2D2BB" w14:textId="0012FD0C" w:rsidR="0083102D" w:rsidRPr="00B87CB9" w:rsidRDefault="00B87CB9" w:rsidP="006D6C6F">
      <w:pPr>
        <w:pStyle w:val="awciety"/>
        <w:spacing w:line="360" w:lineRule="auto"/>
        <w:ind w:left="585" w:hanging="285"/>
        <w:rPr>
          <w:rFonts w:ascii="Arial" w:hAnsi="Arial" w:cs="Arial"/>
          <w:color w:val="auto"/>
          <w:sz w:val="24"/>
          <w:szCs w:val="24"/>
        </w:rPr>
      </w:pPr>
      <w:r>
        <w:rPr>
          <w:rFonts w:ascii="Arial" w:hAnsi="Arial" w:cs="Arial"/>
          <w:color w:val="auto"/>
          <w:sz w:val="24"/>
          <w:szCs w:val="24"/>
        </w:rPr>
        <w:t>c</w:t>
      </w:r>
      <w:r w:rsidR="0083102D" w:rsidRPr="00B87CB9">
        <w:rPr>
          <w:rFonts w:ascii="Arial" w:hAnsi="Arial" w:cs="Arial"/>
          <w:color w:val="auto"/>
          <w:sz w:val="24"/>
          <w:szCs w:val="24"/>
        </w:rPr>
        <w:t>) wystąpienia okoliczności, których Strony umowy nie były w stanie przewidzieć, pomimo zachowania należytej staranności;</w:t>
      </w:r>
    </w:p>
    <w:p w14:paraId="278B3397" w14:textId="7DBAB2CF" w:rsidR="0083102D" w:rsidRPr="00B87CB9" w:rsidRDefault="00B87CB9" w:rsidP="006D6C6F">
      <w:pPr>
        <w:pStyle w:val="NormalnyWeb"/>
        <w:suppressAutoHyphens/>
        <w:spacing w:before="0" w:after="0" w:line="360" w:lineRule="auto"/>
        <w:ind w:left="568" w:hanging="284"/>
        <w:jc w:val="both"/>
        <w:rPr>
          <w:rFonts w:ascii="Arial" w:hAnsi="Arial" w:cs="Arial"/>
        </w:rPr>
      </w:pPr>
      <w:r>
        <w:rPr>
          <w:rFonts w:ascii="Arial" w:hAnsi="Arial" w:cs="Arial"/>
        </w:rPr>
        <w:t>d</w:t>
      </w:r>
      <w:r w:rsidR="0083102D" w:rsidRPr="00B87CB9">
        <w:rPr>
          <w:rFonts w:ascii="Arial" w:hAnsi="Arial" w:cs="Arial"/>
        </w:rPr>
        <w:t xml:space="preserve">) zawarcia aneksu do niniejszej umowy na podstawie </w:t>
      </w:r>
      <w:r w:rsidR="0083102D" w:rsidRPr="00B87CB9">
        <w:rPr>
          <w:rFonts w:ascii="Arial" w:hAnsi="Arial" w:cs="Arial"/>
          <w:iCs/>
        </w:rPr>
        <w:t>art. 455 ust. 1 pkt 3</w:t>
      </w:r>
      <w:r>
        <w:rPr>
          <w:rFonts w:ascii="Arial" w:hAnsi="Arial" w:cs="Arial"/>
          <w:iCs/>
        </w:rPr>
        <w:t xml:space="preserve"> i 4</w:t>
      </w:r>
      <w:r w:rsidR="0083102D" w:rsidRPr="00B87CB9">
        <w:rPr>
          <w:rFonts w:ascii="Arial" w:hAnsi="Arial" w:cs="Arial"/>
          <w:iCs/>
        </w:rPr>
        <w:t xml:space="preserve"> </w:t>
      </w:r>
      <w:r w:rsidR="00511F14" w:rsidRPr="00B87CB9">
        <w:rPr>
          <w:rFonts w:ascii="Arial" w:hAnsi="Arial" w:cs="Arial"/>
          <w:iCs/>
        </w:rPr>
        <w:t xml:space="preserve">lub ust. 2 </w:t>
      </w:r>
      <w:r w:rsidR="0083102D" w:rsidRPr="00B87CB9">
        <w:rPr>
          <w:rFonts w:ascii="Arial" w:hAnsi="Arial" w:cs="Arial"/>
        </w:rPr>
        <w:t xml:space="preserve">ustawy Pzp, o ile realizacja dodatkowych robót budowlanych wpływa na termin wykonania niniejszej </w:t>
      </w:r>
      <w:r>
        <w:rPr>
          <w:rFonts w:ascii="Arial" w:hAnsi="Arial" w:cs="Arial"/>
        </w:rPr>
        <w:t>U</w:t>
      </w:r>
      <w:r w:rsidR="0083102D" w:rsidRPr="00B87CB9">
        <w:rPr>
          <w:rFonts w:ascii="Arial" w:hAnsi="Arial" w:cs="Arial"/>
        </w:rPr>
        <w:t>mowy;</w:t>
      </w:r>
    </w:p>
    <w:p w14:paraId="16B1B704" w14:textId="4FF91FD4" w:rsidR="0083102D" w:rsidRPr="00B87CB9" w:rsidRDefault="00B87CB9" w:rsidP="00BC140A">
      <w:pPr>
        <w:pStyle w:val="Stopka"/>
        <w:tabs>
          <w:tab w:val="clear" w:pos="4536"/>
          <w:tab w:val="clear" w:pos="9072"/>
          <w:tab w:val="left" w:pos="567"/>
          <w:tab w:val="left" w:pos="1364"/>
          <w:tab w:val="center" w:pos="5616"/>
          <w:tab w:val="right" w:pos="10152"/>
        </w:tabs>
        <w:spacing w:line="360" w:lineRule="auto"/>
        <w:ind w:left="567" w:hanging="283"/>
        <w:jc w:val="both"/>
        <w:rPr>
          <w:rFonts w:ascii="Arial" w:hAnsi="Arial" w:cs="Arial"/>
          <w:szCs w:val="24"/>
        </w:rPr>
      </w:pPr>
      <w:r>
        <w:rPr>
          <w:rFonts w:ascii="Arial" w:hAnsi="Arial" w:cs="Arial"/>
          <w:szCs w:val="24"/>
        </w:rPr>
        <w:lastRenderedPageBreak/>
        <w:t>e</w:t>
      </w:r>
      <w:r w:rsidR="0083102D" w:rsidRPr="00B87CB9">
        <w:rPr>
          <w:rFonts w:ascii="Arial" w:hAnsi="Arial" w:cs="Arial"/>
          <w:szCs w:val="24"/>
        </w:rPr>
        <w:t xml:space="preserve">) wystąpienia istotnego błędu w dokumentacji projektowej – termin umowny może zostać wydłużony o czas niezbędny na usunięcie wad w projekcie przez </w:t>
      </w:r>
      <w:r>
        <w:rPr>
          <w:rFonts w:ascii="Arial" w:hAnsi="Arial" w:cs="Arial"/>
          <w:szCs w:val="24"/>
        </w:rPr>
        <w:t>w</w:t>
      </w:r>
      <w:r w:rsidR="0083102D" w:rsidRPr="00B87CB9">
        <w:rPr>
          <w:rFonts w:ascii="Arial" w:hAnsi="Arial" w:cs="Arial"/>
          <w:szCs w:val="24"/>
        </w:rPr>
        <w:t>ykonawcę dokumentacji projektowej</w:t>
      </w:r>
      <w:r w:rsidR="00BC140A" w:rsidRPr="00B87CB9">
        <w:rPr>
          <w:rFonts w:ascii="Arial" w:hAnsi="Arial" w:cs="Arial"/>
          <w:szCs w:val="24"/>
        </w:rPr>
        <w:t>.</w:t>
      </w:r>
      <w:r w:rsidR="0083102D" w:rsidRPr="00B87CB9">
        <w:rPr>
          <w:rFonts w:ascii="Arial" w:hAnsi="Arial" w:cs="Arial"/>
          <w:szCs w:val="24"/>
        </w:rPr>
        <w:t xml:space="preserve"> </w:t>
      </w:r>
    </w:p>
    <w:p w14:paraId="3AC6C708" w14:textId="7F4E72DB" w:rsidR="0083102D" w:rsidRPr="00B87CB9" w:rsidRDefault="00B87CB9" w:rsidP="006D6C6F">
      <w:pPr>
        <w:pStyle w:val="Stopka"/>
        <w:tabs>
          <w:tab w:val="left" w:pos="708"/>
        </w:tabs>
        <w:spacing w:line="360" w:lineRule="auto"/>
        <w:ind w:left="270" w:hanging="285"/>
        <w:jc w:val="both"/>
        <w:rPr>
          <w:rFonts w:ascii="Arial" w:hAnsi="Arial" w:cs="Arial"/>
          <w:szCs w:val="24"/>
        </w:rPr>
      </w:pPr>
      <w:r>
        <w:rPr>
          <w:rFonts w:ascii="Arial" w:hAnsi="Arial" w:cs="Arial"/>
          <w:szCs w:val="24"/>
        </w:rPr>
        <w:t>4</w:t>
      </w:r>
      <w:r w:rsidR="0083102D" w:rsidRPr="00B87CB9">
        <w:rPr>
          <w:rFonts w:ascii="Arial" w:hAnsi="Arial" w:cs="Arial"/>
          <w:szCs w:val="24"/>
        </w:rPr>
        <w:t xml:space="preserve">. Opóźnienia, o których mowa w ust. </w:t>
      </w:r>
      <w:r>
        <w:rPr>
          <w:rFonts w:ascii="Arial" w:hAnsi="Arial" w:cs="Arial"/>
          <w:szCs w:val="24"/>
        </w:rPr>
        <w:t>3</w:t>
      </w:r>
      <w:r w:rsidR="0083102D" w:rsidRPr="00B87CB9">
        <w:rPr>
          <w:rFonts w:ascii="Arial" w:hAnsi="Arial" w:cs="Arial"/>
          <w:szCs w:val="24"/>
        </w:rPr>
        <w:t xml:space="preserve">, muszą być odnotowane w dzienniku budowy, udokumentowane stosownymi protokołami podpisanymi przez </w:t>
      </w:r>
      <w:r>
        <w:rPr>
          <w:rFonts w:ascii="Arial" w:hAnsi="Arial" w:cs="Arial"/>
          <w:szCs w:val="24"/>
        </w:rPr>
        <w:t>K</w:t>
      </w:r>
      <w:r w:rsidR="0083102D" w:rsidRPr="00B87CB9">
        <w:rPr>
          <w:rFonts w:ascii="Arial" w:hAnsi="Arial" w:cs="Arial"/>
          <w:szCs w:val="24"/>
        </w:rPr>
        <w:t xml:space="preserve">ierownika robót, </w:t>
      </w:r>
      <w:r>
        <w:rPr>
          <w:rFonts w:ascii="Arial" w:hAnsi="Arial" w:cs="Arial"/>
          <w:szCs w:val="24"/>
        </w:rPr>
        <w:t>I</w:t>
      </w:r>
      <w:r w:rsidR="0083102D" w:rsidRPr="00B87CB9">
        <w:rPr>
          <w:rFonts w:ascii="Arial" w:hAnsi="Arial" w:cs="Arial"/>
          <w:szCs w:val="24"/>
        </w:rPr>
        <w:t xml:space="preserve">nspektora </w:t>
      </w:r>
      <w:r>
        <w:rPr>
          <w:rFonts w:ascii="Arial" w:hAnsi="Arial" w:cs="Arial"/>
          <w:szCs w:val="24"/>
        </w:rPr>
        <w:t>N</w:t>
      </w:r>
      <w:r w:rsidR="0083102D" w:rsidRPr="00B87CB9">
        <w:rPr>
          <w:rFonts w:ascii="Arial" w:hAnsi="Arial" w:cs="Arial"/>
          <w:szCs w:val="24"/>
        </w:rPr>
        <w:t>adzoru</w:t>
      </w:r>
      <w:r w:rsidR="0083102D" w:rsidRPr="00B87CB9">
        <w:rPr>
          <w:rFonts w:ascii="Arial" w:hAnsi="Arial" w:cs="Arial"/>
          <w:szCs w:val="24"/>
          <w:shd w:val="clear" w:color="auto" w:fill="FFFFFF"/>
        </w:rPr>
        <w:t xml:space="preserve"> </w:t>
      </w:r>
      <w:r w:rsidR="0083102D" w:rsidRPr="00B87CB9">
        <w:rPr>
          <w:rFonts w:ascii="Arial" w:hAnsi="Arial" w:cs="Arial"/>
          <w:szCs w:val="24"/>
        </w:rPr>
        <w:t xml:space="preserve">oraz zaakceptowane przez Zamawiającego. </w:t>
      </w:r>
    </w:p>
    <w:p w14:paraId="76CE48AF" w14:textId="763A9807" w:rsidR="0083102D" w:rsidRPr="00B87CB9" w:rsidRDefault="0083102D" w:rsidP="006D6C6F">
      <w:pPr>
        <w:pStyle w:val="Stopka"/>
        <w:tabs>
          <w:tab w:val="left" w:pos="708"/>
        </w:tabs>
        <w:spacing w:line="360" w:lineRule="auto"/>
        <w:ind w:left="267" w:hanging="284"/>
        <w:jc w:val="both"/>
        <w:rPr>
          <w:rFonts w:ascii="Arial" w:hAnsi="Arial" w:cs="Arial"/>
          <w:szCs w:val="24"/>
        </w:rPr>
      </w:pPr>
      <w:r w:rsidRPr="00B87CB9">
        <w:rPr>
          <w:rFonts w:ascii="Arial" w:hAnsi="Arial" w:cs="Arial"/>
          <w:szCs w:val="24"/>
        </w:rPr>
        <w:t xml:space="preserve">6. W przedstawionych w ust. </w:t>
      </w:r>
      <w:r w:rsidR="00B87CB9">
        <w:rPr>
          <w:rFonts w:ascii="Arial" w:hAnsi="Arial" w:cs="Arial"/>
          <w:szCs w:val="24"/>
        </w:rPr>
        <w:t>3</w:t>
      </w:r>
      <w:r w:rsidRPr="00B87CB9">
        <w:rPr>
          <w:rFonts w:ascii="Arial" w:hAnsi="Arial" w:cs="Arial"/>
          <w:szCs w:val="24"/>
        </w:rPr>
        <w:t xml:space="preserve"> przypadkach wystąpienia opóźnień, Strony ustalą nowe terminy, z tym że maksymalny okres przesunięcia terminu zakończenia realizacji przedmiotu umowy równy będzie okresowi przerwy lub postoju.</w:t>
      </w:r>
    </w:p>
    <w:p w14:paraId="62C7460D" w14:textId="77777777" w:rsidR="0083102D" w:rsidRPr="00824CFF" w:rsidRDefault="0083102D" w:rsidP="006D6C6F">
      <w:pPr>
        <w:spacing w:after="0" w:line="360" w:lineRule="auto"/>
        <w:jc w:val="center"/>
        <w:rPr>
          <w:rFonts w:ascii="Arial" w:hAnsi="Arial" w:cs="Arial"/>
          <w:b/>
          <w:bCs/>
          <w:sz w:val="24"/>
          <w:szCs w:val="24"/>
        </w:rPr>
      </w:pPr>
    </w:p>
    <w:p w14:paraId="11D750E5" w14:textId="77777777"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7</w:t>
      </w:r>
    </w:p>
    <w:p w14:paraId="0C471173" w14:textId="565AFDF4" w:rsidR="0083102D" w:rsidRPr="00824CFF" w:rsidRDefault="0083102D" w:rsidP="006D6C6F">
      <w:pPr>
        <w:spacing w:after="0" w:line="360" w:lineRule="auto"/>
        <w:jc w:val="both"/>
        <w:rPr>
          <w:rFonts w:ascii="Arial" w:hAnsi="Arial" w:cs="Arial"/>
          <w:b/>
          <w:bCs/>
          <w:sz w:val="24"/>
          <w:szCs w:val="24"/>
        </w:rPr>
      </w:pPr>
      <w:r w:rsidRPr="00824CFF">
        <w:rPr>
          <w:rFonts w:ascii="Arial" w:hAnsi="Arial" w:cs="Arial"/>
          <w:sz w:val="24"/>
          <w:szCs w:val="24"/>
        </w:rPr>
        <w:t xml:space="preserve">Zamawiający przekaże Wykonawcy </w:t>
      </w:r>
      <w:r w:rsidR="00BC140A">
        <w:rPr>
          <w:rFonts w:ascii="Arial" w:hAnsi="Arial" w:cs="Arial"/>
          <w:sz w:val="24"/>
          <w:szCs w:val="24"/>
        </w:rPr>
        <w:t>plac budowy do 7 dni od podpisania umowy</w:t>
      </w:r>
      <w:r w:rsidR="00511F14" w:rsidRPr="00824CFF">
        <w:rPr>
          <w:rFonts w:ascii="Arial" w:hAnsi="Arial" w:cs="Arial"/>
          <w:sz w:val="24"/>
          <w:szCs w:val="24"/>
        </w:rPr>
        <w:t>.</w:t>
      </w:r>
    </w:p>
    <w:p w14:paraId="1D751B5B" w14:textId="77777777" w:rsidR="0083102D" w:rsidRPr="00824CFF" w:rsidRDefault="0083102D" w:rsidP="006D6C6F">
      <w:pPr>
        <w:spacing w:after="0" w:line="360" w:lineRule="auto"/>
        <w:jc w:val="center"/>
        <w:rPr>
          <w:rFonts w:ascii="Arial" w:hAnsi="Arial" w:cs="Arial"/>
          <w:b/>
          <w:bCs/>
          <w:sz w:val="24"/>
          <w:szCs w:val="24"/>
        </w:rPr>
      </w:pPr>
    </w:p>
    <w:p w14:paraId="30A73CD7" w14:textId="77777777"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8</w:t>
      </w:r>
    </w:p>
    <w:p w14:paraId="2FD47EA9" w14:textId="6B6C5037" w:rsidR="0038639C" w:rsidRDefault="0083102D" w:rsidP="005B74F0">
      <w:pPr>
        <w:spacing w:after="0" w:line="360" w:lineRule="auto"/>
        <w:ind w:left="284" w:hanging="284"/>
        <w:jc w:val="both"/>
        <w:rPr>
          <w:rFonts w:ascii="Arial" w:hAnsi="Arial" w:cs="Arial"/>
          <w:sz w:val="24"/>
          <w:szCs w:val="24"/>
        </w:rPr>
      </w:pPr>
      <w:r w:rsidRPr="00824CFF">
        <w:rPr>
          <w:rFonts w:ascii="Arial" w:hAnsi="Arial" w:cs="Arial"/>
          <w:bCs/>
          <w:sz w:val="24"/>
          <w:szCs w:val="24"/>
        </w:rPr>
        <w:t>1.</w:t>
      </w:r>
      <w:r w:rsidRPr="00824CFF">
        <w:rPr>
          <w:rFonts w:ascii="Arial" w:hAnsi="Arial" w:cs="Arial"/>
          <w:bCs/>
          <w:sz w:val="24"/>
          <w:szCs w:val="24"/>
        </w:rPr>
        <w:tab/>
      </w:r>
      <w:r w:rsidRPr="00795B43">
        <w:rPr>
          <w:rFonts w:ascii="Arial" w:hAnsi="Arial" w:cs="Arial"/>
          <w:sz w:val="24"/>
          <w:szCs w:val="24"/>
        </w:rPr>
        <w:t>Kierownikiem robót</w:t>
      </w:r>
      <w:r w:rsidRPr="00824CFF">
        <w:rPr>
          <w:rFonts w:ascii="Arial" w:hAnsi="Arial" w:cs="Arial"/>
          <w:b/>
          <w:bCs/>
          <w:sz w:val="24"/>
          <w:szCs w:val="24"/>
        </w:rPr>
        <w:t xml:space="preserve"> </w:t>
      </w:r>
      <w:r w:rsidRPr="00824CFF">
        <w:rPr>
          <w:rFonts w:ascii="Arial" w:hAnsi="Arial" w:cs="Arial"/>
          <w:bCs/>
          <w:sz w:val="24"/>
          <w:szCs w:val="24"/>
        </w:rPr>
        <w:t xml:space="preserve">jest: ..................................................., </w:t>
      </w:r>
      <w:r w:rsidRPr="00824CFF">
        <w:rPr>
          <w:rFonts w:ascii="Arial" w:hAnsi="Arial" w:cs="Arial"/>
          <w:sz w:val="24"/>
          <w:szCs w:val="24"/>
        </w:rPr>
        <w:t>posiadający (-a) uprawnienia do kierowania robotami budowlanymi</w:t>
      </w:r>
      <w:r w:rsidR="000F4C42" w:rsidRPr="00824CFF">
        <w:rPr>
          <w:rFonts w:ascii="Arial" w:hAnsi="Arial" w:cs="Arial"/>
          <w:sz w:val="24"/>
          <w:szCs w:val="24"/>
        </w:rPr>
        <w:t xml:space="preserve"> w specjalności konstrukcyjno-budowlanej</w:t>
      </w:r>
      <w:r w:rsidR="00BC140A">
        <w:rPr>
          <w:rFonts w:ascii="Arial" w:hAnsi="Arial" w:cs="Arial"/>
          <w:sz w:val="24"/>
          <w:szCs w:val="24"/>
        </w:rPr>
        <w:t xml:space="preserve"> oraz </w:t>
      </w:r>
      <w:r w:rsidR="00BC140A" w:rsidRPr="00BC140A">
        <w:rPr>
          <w:rFonts w:ascii="Arial" w:hAnsi="Arial" w:cs="Arial"/>
          <w:sz w:val="24"/>
          <w:szCs w:val="24"/>
        </w:rPr>
        <w:t>kwalifikacje, o których mowa w art. 37c ustawy z dnia 23 lipca 2003 r. o ochronie zabytków i opiece nad zabytkami</w:t>
      </w:r>
      <w:r w:rsidR="00BC140A">
        <w:rPr>
          <w:rFonts w:ascii="Arial" w:hAnsi="Arial" w:cs="Arial"/>
          <w:sz w:val="24"/>
          <w:szCs w:val="24"/>
        </w:rPr>
        <w:t xml:space="preserve"> (Dz. U. z 2022 r. poz. 840 ze zm.) czyli </w:t>
      </w:r>
      <w:r w:rsidR="00BC140A" w:rsidRPr="00BC140A">
        <w:rPr>
          <w:rFonts w:ascii="Arial" w:hAnsi="Arial" w:cs="Arial"/>
          <w:sz w:val="24"/>
          <w:szCs w:val="24"/>
        </w:rPr>
        <w:t>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6D0772BC" w14:textId="06100676" w:rsidR="0083102D" w:rsidRPr="00824CFF" w:rsidRDefault="0083102D" w:rsidP="006C14A0">
      <w:pPr>
        <w:tabs>
          <w:tab w:val="left" w:pos="15052"/>
        </w:tabs>
        <w:spacing w:after="0" w:line="360" w:lineRule="auto"/>
        <w:ind w:left="284" w:hanging="284"/>
        <w:jc w:val="both"/>
        <w:rPr>
          <w:rFonts w:ascii="Arial" w:hAnsi="Arial" w:cs="Arial"/>
          <w:sz w:val="24"/>
          <w:szCs w:val="24"/>
        </w:rPr>
      </w:pPr>
      <w:r w:rsidRPr="00824CFF">
        <w:rPr>
          <w:rFonts w:ascii="Arial" w:hAnsi="Arial" w:cs="Arial"/>
          <w:sz w:val="24"/>
          <w:szCs w:val="24"/>
        </w:rPr>
        <w:t>2. Istnieje możliwość dokonania zmiany kierownika robót jedynie za uprzednią pisemną zgodą Zamawiająceg</w:t>
      </w:r>
      <w:r w:rsidR="00795B43">
        <w:rPr>
          <w:rFonts w:ascii="Arial" w:hAnsi="Arial" w:cs="Arial"/>
          <w:sz w:val="24"/>
          <w:szCs w:val="24"/>
        </w:rPr>
        <w:t>o.</w:t>
      </w:r>
    </w:p>
    <w:p w14:paraId="51C97B99" w14:textId="2A658916" w:rsidR="0083102D" w:rsidRPr="00824CFF" w:rsidRDefault="006C14A0" w:rsidP="006D6C6F">
      <w:pPr>
        <w:tabs>
          <w:tab w:val="left" w:pos="15052"/>
        </w:tabs>
        <w:spacing w:after="0" w:line="360" w:lineRule="auto"/>
        <w:ind w:left="284" w:hanging="284"/>
        <w:jc w:val="both"/>
        <w:rPr>
          <w:rFonts w:ascii="Arial" w:hAnsi="Arial" w:cs="Arial"/>
          <w:sz w:val="24"/>
          <w:szCs w:val="24"/>
        </w:rPr>
      </w:pPr>
      <w:r w:rsidRPr="00824CFF">
        <w:rPr>
          <w:rFonts w:ascii="Arial" w:hAnsi="Arial" w:cs="Arial"/>
          <w:sz w:val="24"/>
          <w:szCs w:val="24"/>
        </w:rPr>
        <w:t>3</w:t>
      </w:r>
      <w:r w:rsidR="0083102D" w:rsidRPr="00824CFF">
        <w:rPr>
          <w:rFonts w:ascii="Arial" w:hAnsi="Arial" w:cs="Arial"/>
          <w:sz w:val="24"/>
          <w:szCs w:val="24"/>
        </w:rPr>
        <w:t>. W przypadku zmiany osoby przedstawionej w ust. 1 niniejszego paragrafu, nowa osoba powołana do pełnienia ww. obowiązków musi spełniać wymagania określone w specyfikacji warunków zamówienia dla danej funkcji.</w:t>
      </w:r>
    </w:p>
    <w:p w14:paraId="39978C9A" w14:textId="4B4C0BB9" w:rsidR="0083102D" w:rsidRPr="00824CFF" w:rsidRDefault="006C14A0" w:rsidP="006D6C6F">
      <w:pPr>
        <w:tabs>
          <w:tab w:val="left" w:pos="15052"/>
        </w:tabs>
        <w:spacing w:after="0" w:line="360" w:lineRule="auto"/>
        <w:ind w:left="284" w:hanging="284"/>
        <w:jc w:val="both"/>
        <w:rPr>
          <w:rFonts w:ascii="Arial" w:hAnsi="Arial" w:cs="Arial"/>
          <w:sz w:val="24"/>
          <w:szCs w:val="24"/>
        </w:rPr>
      </w:pPr>
      <w:r w:rsidRPr="00824CFF">
        <w:rPr>
          <w:rFonts w:ascii="Arial" w:hAnsi="Arial" w:cs="Arial"/>
          <w:sz w:val="24"/>
          <w:szCs w:val="24"/>
        </w:rPr>
        <w:t>4</w:t>
      </w:r>
      <w:r w:rsidR="0083102D" w:rsidRPr="00824CFF">
        <w:rPr>
          <w:rFonts w:ascii="Arial" w:hAnsi="Arial" w:cs="Arial"/>
          <w:sz w:val="24"/>
          <w:szCs w:val="24"/>
        </w:rPr>
        <w:t xml:space="preserve">. Zamawiający może także zażądać od Wykonawcy zmiany osoby, o której mowa w ust. 1 niniejszego paragrafu, jeżeli uzna, że nie wykonuje należycie swoich </w:t>
      </w:r>
      <w:r w:rsidR="0083102D" w:rsidRPr="00824CFF">
        <w:rPr>
          <w:rFonts w:ascii="Arial" w:hAnsi="Arial" w:cs="Arial"/>
          <w:sz w:val="24"/>
          <w:szCs w:val="24"/>
        </w:rPr>
        <w:lastRenderedPageBreak/>
        <w:t>obowiązków. Wykonawca obowiązany jest dokonać zmiany tej osoby w terminie nie dłuższym niż 14 dni od daty złożenia wniosku Zamawiającego.</w:t>
      </w:r>
    </w:p>
    <w:p w14:paraId="582CB34E" w14:textId="2F28CEC7" w:rsidR="0083102D" w:rsidRPr="00824CFF" w:rsidRDefault="00795B43" w:rsidP="006D6C6F">
      <w:pPr>
        <w:spacing w:after="0" w:line="360" w:lineRule="auto"/>
        <w:jc w:val="center"/>
        <w:rPr>
          <w:rFonts w:ascii="Arial" w:hAnsi="Arial" w:cs="Arial"/>
          <w:sz w:val="24"/>
          <w:szCs w:val="24"/>
        </w:rPr>
      </w:pPr>
      <w:r>
        <w:rPr>
          <w:rFonts w:ascii="Arial" w:hAnsi="Arial" w:cs="Arial"/>
          <w:b/>
          <w:bCs/>
          <w:sz w:val="24"/>
          <w:szCs w:val="24"/>
        </w:rPr>
        <w:br/>
      </w:r>
      <w:r w:rsidR="0083102D" w:rsidRPr="00824CFF">
        <w:rPr>
          <w:rFonts w:ascii="Arial" w:hAnsi="Arial" w:cs="Arial"/>
          <w:b/>
          <w:bCs/>
          <w:sz w:val="24"/>
          <w:szCs w:val="24"/>
        </w:rPr>
        <w:t>§ 9</w:t>
      </w:r>
    </w:p>
    <w:p w14:paraId="45E7A7BA" w14:textId="686B7F04" w:rsidR="0083102D" w:rsidRPr="00824CFF" w:rsidRDefault="0083102D" w:rsidP="006D6C6F">
      <w:pPr>
        <w:tabs>
          <w:tab w:val="left" w:pos="8236"/>
        </w:tabs>
        <w:spacing w:after="0" w:line="360" w:lineRule="auto"/>
        <w:ind w:left="15" w:hanging="15"/>
        <w:jc w:val="both"/>
        <w:rPr>
          <w:rFonts w:ascii="Arial" w:hAnsi="Arial" w:cs="Arial"/>
          <w:color w:val="C00000"/>
          <w:sz w:val="24"/>
          <w:szCs w:val="24"/>
        </w:rPr>
      </w:pPr>
      <w:r w:rsidRPr="00824CFF">
        <w:rPr>
          <w:rFonts w:ascii="Arial" w:hAnsi="Arial" w:cs="Arial"/>
          <w:color w:val="000000"/>
          <w:sz w:val="24"/>
          <w:szCs w:val="24"/>
        </w:rPr>
        <w:t xml:space="preserve">Funkcję </w:t>
      </w:r>
      <w:r w:rsidR="00AF0B24">
        <w:rPr>
          <w:rFonts w:ascii="Arial" w:hAnsi="Arial" w:cs="Arial"/>
          <w:color w:val="000000"/>
          <w:sz w:val="24"/>
          <w:szCs w:val="24"/>
        </w:rPr>
        <w:t>I</w:t>
      </w:r>
      <w:r w:rsidRPr="00824CFF">
        <w:rPr>
          <w:rFonts w:ascii="Arial" w:hAnsi="Arial" w:cs="Arial"/>
          <w:color w:val="000000"/>
          <w:sz w:val="24"/>
          <w:szCs w:val="24"/>
        </w:rPr>
        <w:t xml:space="preserve">nspektora </w:t>
      </w:r>
      <w:r w:rsidR="00AF0B24">
        <w:rPr>
          <w:rFonts w:ascii="Arial" w:hAnsi="Arial" w:cs="Arial"/>
          <w:color w:val="000000"/>
          <w:sz w:val="24"/>
          <w:szCs w:val="24"/>
        </w:rPr>
        <w:t>N</w:t>
      </w:r>
      <w:r w:rsidRPr="00824CFF">
        <w:rPr>
          <w:rFonts w:ascii="Arial" w:hAnsi="Arial" w:cs="Arial"/>
          <w:color w:val="000000"/>
          <w:sz w:val="24"/>
          <w:szCs w:val="24"/>
        </w:rPr>
        <w:t>adzoru z ramienia Zamawiającego pełnić będzie: ……………………………………… z siedzibą</w:t>
      </w:r>
      <w:r w:rsidR="0077168C" w:rsidRPr="00824CFF">
        <w:rPr>
          <w:rFonts w:ascii="Arial" w:hAnsi="Arial" w:cs="Arial"/>
          <w:color w:val="000000"/>
          <w:sz w:val="24"/>
          <w:szCs w:val="24"/>
        </w:rPr>
        <w:t xml:space="preserve"> w </w:t>
      </w:r>
      <w:r w:rsidRPr="00824CFF">
        <w:rPr>
          <w:rFonts w:ascii="Arial" w:hAnsi="Arial" w:cs="Arial"/>
          <w:color w:val="000000"/>
          <w:sz w:val="24"/>
          <w:szCs w:val="24"/>
        </w:rPr>
        <w:t>: ………………………….……………</w:t>
      </w:r>
      <w:r w:rsidR="0077168C" w:rsidRPr="00824CFF">
        <w:rPr>
          <w:rFonts w:ascii="Arial" w:hAnsi="Arial" w:cs="Arial"/>
          <w:color w:val="000000"/>
          <w:sz w:val="24"/>
          <w:szCs w:val="24"/>
        </w:rPr>
        <w:t>.</w:t>
      </w:r>
    </w:p>
    <w:p w14:paraId="631A7617" w14:textId="699FC26B" w:rsidR="0083102D" w:rsidRPr="00824CFF" w:rsidRDefault="0083102D" w:rsidP="006D6C6F">
      <w:pPr>
        <w:spacing w:after="0" w:line="360" w:lineRule="auto"/>
        <w:ind w:left="17" w:hanging="17"/>
        <w:jc w:val="both"/>
        <w:rPr>
          <w:rFonts w:ascii="Arial" w:hAnsi="Arial" w:cs="Arial"/>
          <w:color w:val="000000"/>
          <w:sz w:val="24"/>
          <w:szCs w:val="24"/>
        </w:rPr>
      </w:pPr>
      <w:r w:rsidRPr="00824CFF">
        <w:rPr>
          <w:rFonts w:ascii="Arial" w:hAnsi="Arial" w:cs="Arial"/>
          <w:color w:val="000000"/>
          <w:sz w:val="24"/>
          <w:szCs w:val="24"/>
        </w:rPr>
        <w:t xml:space="preserve">Zakres uprawnień inspektora nadzoru wynika z zapisów art. 25 i 26 ustawy Prawo </w:t>
      </w:r>
      <w:r w:rsidR="00795B43">
        <w:rPr>
          <w:rFonts w:ascii="Arial" w:hAnsi="Arial" w:cs="Arial"/>
          <w:color w:val="000000"/>
          <w:sz w:val="24"/>
          <w:szCs w:val="24"/>
        </w:rPr>
        <w:t>b</w:t>
      </w:r>
      <w:r w:rsidRPr="00824CFF">
        <w:rPr>
          <w:rFonts w:ascii="Arial" w:hAnsi="Arial" w:cs="Arial"/>
          <w:color w:val="000000"/>
          <w:sz w:val="24"/>
          <w:szCs w:val="24"/>
        </w:rPr>
        <w:t>udowlane (j.t. Dz. U. z 202</w:t>
      </w:r>
      <w:r w:rsidR="00795B43">
        <w:rPr>
          <w:rFonts w:ascii="Arial" w:hAnsi="Arial" w:cs="Arial"/>
          <w:color w:val="000000"/>
          <w:sz w:val="24"/>
          <w:szCs w:val="24"/>
        </w:rPr>
        <w:t>4</w:t>
      </w:r>
      <w:r w:rsidRPr="00824CFF">
        <w:rPr>
          <w:rFonts w:ascii="Arial" w:hAnsi="Arial" w:cs="Arial"/>
          <w:color w:val="000000"/>
          <w:sz w:val="24"/>
          <w:szCs w:val="24"/>
        </w:rPr>
        <w:t xml:space="preserve"> r., poz.</w:t>
      </w:r>
      <w:r w:rsidR="00795B43">
        <w:rPr>
          <w:rFonts w:ascii="Arial" w:hAnsi="Arial" w:cs="Arial"/>
          <w:color w:val="000000"/>
          <w:sz w:val="24"/>
          <w:szCs w:val="24"/>
        </w:rPr>
        <w:t xml:space="preserve"> 725 ze zm.</w:t>
      </w:r>
      <w:r w:rsidRPr="00824CFF">
        <w:rPr>
          <w:rFonts w:ascii="Arial" w:hAnsi="Arial" w:cs="Arial"/>
          <w:color w:val="000000"/>
          <w:sz w:val="24"/>
          <w:szCs w:val="24"/>
        </w:rPr>
        <w:t>). Zamawiający upoważnia inspektora nadzoru do kontrolowania rozliczeń budowy.</w:t>
      </w:r>
    </w:p>
    <w:p w14:paraId="41EF8683" w14:textId="30F27EA7" w:rsidR="0083102D" w:rsidRPr="00824CFF" w:rsidRDefault="00795B43" w:rsidP="006D6C6F">
      <w:pPr>
        <w:spacing w:after="0" w:line="360" w:lineRule="auto"/>
        <w:jc w:val="center"/>
        <w:rPr>
          <w:rFonts w:ascii="Arial" w:hAnsi="Arial" w:cs="Arial"/>
          <w:sz w:val="24"/>
          <w:szCs w:val="24"/>
        </w:rPr>
      </w:pPr>
      <w:r>
        <w:rPr>
          <w:rFonts w:ascii="Arial" w:hAnsi="Arial" w:cs="Arial"/>
          <w:b/>
          <w:bCs/>
          <w:sz w:val="24"/>
          <w:szCs w:val="24"/>
        </w:rPr>
        <w:br/>
      </w:r>
      <w:r w:rsidR="0083102D" w:rsidRPr="00824CFF">
        <w:rPr>
          <w:rFonts w:ascii="Arial" w:hAnsi="Arial" w:cs="Arial"/>
          <w:b/>
          <w:bCs/>
          <w:sz w:val="24"/>
          <w:szCs w:val="24"/>
        </w:rPr>
        <w:t>§ 10</w:t>
      </w:r>
    </w:p>
    <w:p w14:paraId="1D082982" w14:textId="75B5CD59" w:rsidR="0083102D" w:rsidRPr="00824CFF" w:rsidRDefault="0083102D" w:rsidP="006D6C6F">
      <w:pPr>
        <w:pStyle w:val="WW-Tekstpodstawowywcity2"/>
        <w:spacing w:line="360" w:lineRule="auto"/>
        <w:ind w:hanging="301"/>
        <w:rPr>
          <w:rFonts w:ascii="Arial" w:hAnsi="Arial" w:cs="Arial"/>
          <w:bCs/>
          <w:szCs w:val="24"/>
        </w:rPr>
      </w:pPr>
      <w:r w:rsidRPr="00824CFF">
        <w:rPr>
          <w:rFonts w:ascii="Arial" w:hAnsi="Arial" w:cs="Arial"/>
          <w:szCs w:val="24"/>
        </w:rPr>
        <w:t>1. Podczas c</w:t>
      </w:r>
      <w:r w:rsidRPr="00824CFF">
        <w:rPr>
          <w:rFonts w:ascii="Arial" w:hAnsi="Arial" w:cs="Arial"/>
          <w:bCs/>
          <w:szCs w:val="24"/>
        </w:rPr>
        <w:t xml:space="preserve">ałego okresu trwania robót Wykonawca winien na własny koszt zabezpieczyć i oznakować prowadzone roboty oraz dbać o stan techniczny i prawidłowość oznakowania przez cały czas trwania realizacji </w:t>
      </w:r>
      <w:r w:rsidR="00AF0B24">
        <w:rPr>
          <w:rFonts w:ascii="Arial" w:hAnsi="Arial" w:cs="Arial"/>
          <w:bCs/>
          <w:szCs w:val="24"/>
        </w:rPr>
        <w:t>P</w:t>
      </w:r>
      <w:r w:rsidRPr="00824CFF">
        <w:rPr>
          <w:rFonts w:ascii="Arial" w:hAnsi="Arial" w:cs="Arial"/>
          <w:bCs/>
          <w:szCs w:val="24"/>
        </w:rPr>
        <w:t xml:space="preserve">rzedmiotu </w:t>
      </w:r>
      <w:r w:rsidR="00AF0B24">
        <w:rPr>
          <w:rFonts w:ascii="Arial" w:hAnsi="Arial" w:cs="Arial"/>
          <w:bCs/>
          <w:szCs w:val="24"/>
        </w:rPr>
        <w:t>U</w:t>
      </w:r>
      <w:r w:rsidRPr="00824CFF">
        <w:rPr>
          <w:rFonts w:ascii="Arial" w:hAnsi="Arial" w:cs="Arial"/>
          <w:bCs/>
          <w:szCs w:val="24"/>
        </w:rPr>
        <w:t>mowy.</w:t>
      </w:r>
    </w:p>
    <w:p w14:paraId="5D2D1281" w14:textId="7182640D" w:rsidR="0083102D" w:rsidRPr="00824CFF" w:rsidRDefault="0083102D" w:rsidP="006D6C6F">
      <w:pPr>
        <w:pStyle w:val="WW-Tekstpodstawowywcity2"/>
        <w:spacing w:line="360" w:lineRule="auto"/>
        <w:ind w:hanging="301"/>
        <w:rPr>
          <w:rFonts w:ascii="Arial" w:hAnsi="Arial" w:cs="Arial"/>
          <w:bCs/>
          <w:szCs w:val="24"/>
        </w:rPr>
      </w:pPr>
      <w:r w:rsidRPr="00824CFF">
        <w:rPr>
          <w:rFonts w:ascii="Arial" w:hAnsi="Arial" w:cs="Arial"/>
          <w:bCs/>
          <w:szCs w:val="24"/>
        </w:rPr>
        <w:t xml:space="preserve">2. Wykonawca ponosi pełną odpowiedzialność za teren budowy z chwilą przejęcia </w:t>
      </w:r>
      <w:r w:rsidR="00795B43">
        <w:rPr>
          <w:rFonts w:ascii="Arial" w:hAnsi="Arial" w:cs="Arial"/>
          <w:bCs/>
          <w:szCs w:val="24"/>
        </w:rPr>
        <w:t>placu budowy</w:t>
      </w:r>
      <w:r w:rsidRPr="00824CFF">
        <w:rPr>
          <w:rFonts w:ascii="Arial" w:hAnsi="Arial" w:cs="Arial"/>
          <w:bCs/>
          <w:szCs w:val="24"/>
        </w:rPr>
        <w:t>.</w:t>
      </w:r>
      <w:r w:rsidR="00127AD0" w:rsidRPr="00824CFF">
        <w:rPr>
          <w:rFonts w:ascii="Arial" w:hAnsi="Arial" w:cs="Arial"/>
          <w:bCs/>
          <w:szCs w:val="24"/>
        </w:rPr>
        <w:t xml:space="preserve"> Wykonawca będzie zwracał szczególną uwagę na bezpieczeństwo uczniów i pracowników </w:t>
      </w:r>
      <w:r w:rsidR="00AF0B24">
        <w:rPr>
          <w:rFonts w:ascii="Arial" w:hAnsi="Arial" w:cs="Arial"/>
          <w:bCs/>
          <w:szCs w:val="24"/>
        </w:rPr>
        <w:t>S</w:t>
      </w:r>
      <w:r w:rsidR="00FD77FD">
        <w:rPr>
          <w:rFonts w:ascii="Arial" w:hAnsi="Arial" w:cs="Arial"/>
          <w:bCs/>
          <w:szCs w:val="24"/>
        </w:rPr>
        <w:t>zkoły</w:t>
      </w:r>
      <w:r w:rsidR="00127AD0" w:rsidRPr="00824CFF">
        <w:rPr>
          <w:rFonts w:ascii="Arial" w:hAnsi="Arial" w:cs="Arial"/>
          <w:bCs/>
          <w:szCs w:val="24"/>
        </w:rPr>
        <w:t xml:space="preserve"> podczas trwania prac budowlanych</w:t>
      </w:r>
      <w:r w:rsidR="00E42BF1" w:rsidRPr="00824CFF">
        <w:rPr>
          <w:rFonts w:ascii="Arial" w:hAnsi="Arial" w:cs="Arial"/>
          <w:bCs/>
          <w:szCs w:val="24"/>
        </w:rPr>
        <w:t xml:space="preserve"> lub prac przygotowawczych</w:t>
      </w:r>
      <w:r w:rsidR="00EC2BBC" w:rsidRPr="00824CFF">
        <w:rPr>
          <w:rFonts w:ascii="Arial" w:hAnsi="Arial" w:cs="Arial"/>
          <w:bCs/>
          <w:szCs w:val="24"/>
        </w:rPr>
        <w:t>, ponieważ prace rozpoczną się w obiekcie otwartym i czynnym.</w:t>
      </w:r>
    </w:p>
    <w:p w14:paraId="706B30ED" w14:textId="77777777" w:rsidR="003873D0" w:rsidRPr="00824CFF" w:rsidRDefault="0083102D" w:rsidP="003873D0">
      <w:pPr>
        <w:pStyle w:val="WW-Tekstpodstawowywcity2"/>
        <w:spacing w:line="360" w:lineRule="auto"/>
        <w:ind w:hanging="301"/>
        <w:rPr>
          <w:rFonts w:ascii="Arial" w:hAnsi="Arial" w:cs="Arial"/>
          <w:bCs/>
          <w:szCs w:val="24"/>
        </w:rPr>
      </w:pPr>
      <w:r w:rsidRPr="00824CFF">
        <w:rPr>
          <w:rFonts w:ascii="Arial" w:hAnsi="Arial" w:cs="Arial"/>
          <w:bCs/>
          <w:szCs w:val="24"/>
        </w:rPr>
        <w:t>3. Zamawiający nie zapewnia Wykonawcy terenu pod zaplecze budowy oraz terenu na składowanie materiałów.</w:t>
      </w:r>
    </w:p>
    <w:p w14:paraId="3759A22D" w14:textId="354E3CA7" w:rsidR="003873D0" w:rsidRPr="00824CFF" w:rsidRDefault="003873D0" w:rsidP="005B74F0">
      <w:pPr>
        <w:pStyle w:val="WW-Tekstpodstawowywcity2"/>
        <w:spacing w:line="360" w:lineRule="auto"/>
        <w:ind w:hanging="301"/>
        <w:rPr>
          <w:rFonts w:ascii="Arial" w:hAnsi="Arial" w:cs="Arial"/>
          <w:szCs w:val="24"/>
        </w:rPr>
      </w:pPr>
      <w:r w:rsidRPr="00824CFF">
        <w:rPr>
          <w:rFonts w:ascii="Arial" w:hAnsi="Arial" w:cs="Arial"/>
          <w:bCs/>
          <w:szCs w:val="24"/>
        </w:rPr>
        <w:t xml:space="preserve">4. </w:t>
      </w:r>
      <w:r w:rsidRPr="00824CFF">
        <w:rPr>
          <w:rFonts w:ascii="Arial" w:hAnsi="Arial" w:cs="Arial"/>
          <w:szCs w:val="24"/>
        </w:rPr>
        <w:t>Zgodnie z art. 100 ustawy z dnia 11 września 2019 r. Prawo zamówień publicznych (tj. Dz. U. z 202</w:t>
      </w:r>
      <w:r w:rsidR="00EC2BBC" w:rsidRPr="00824CFF">
        <w:rPr>
          <w:rFonts w:ascii="Arial" w:hAnsi="Arial" w:cs="Arial"/>
          <w:szCs w:val="24"/>
        </w:rPr>
        <w:t>3</w:t>
      </w:r>
      <w:r w:rsidRPr="00824CFF">
        <w:rPr>
          <w:rFonts w:ascii="Arial" w:hAnsi="Arial" w:cs="Arial"/>
          <w:szCs w:val="24"/>
        </w:rPr>
        <w:t xml:space="preserve"> r. poz. </w:t>
      </w:r>
      <w:r w:rsidR="00EC2BBC" w:rsidRPr="00824CFF">
        <w:rPr>
          <w:rFonts w:ascii="Arial" w:hAnsi="Arial" w:cs="Arial"/>
          <w:szCs w:val="24"/>
        </w:rPr>
        <w:t xml:space="preserve">1605 </w:t>
      </w:r>
      <w:r w:rsidRPr="00824CFF">
        <w:rPr>
          <w:rFonts w:ascii="Arial" w:hAnsi="Arial" w:cs="Arial"/>
          <w:szCs w:val="24"/>
        </w:rPr>
        <w:t>z pózn. zm.) oraz art. 5 ust. 2 ustawy z dnia 19 lipca 2019 r. o zapewnieniu dostępności osobom ze szczególnymi potrzebami (tj. Dz. U. z 202</w:t>
      </w:r>
      <w:r w:rsidR="00EC2BBC" w:rsidRPr="00824CFF">
        <w:rPr>
          <w:rFonts w:ascii="Arial" w:hAnsi="Arial" w:cs="Arial"/>
          <w:szCs w:val="24"/>
        </w:rPr>
        <w:t>2</w:t>
      </w:r>
      <w:r w:rsidRPr="00824CFF">
        <w:rPr>
          <w:rFonts w:ascii="Arial" w:hAnsi="Arial" w:cs="Arial"/>
          <w:szCs w:val="24"/>
        </w:rPr>
        <w:t xml:space="preserve"> poz. </w:t>
      </w:r>
      <w:r w:rsidR="00EC2BBC" w:rsidRPr="00824CFF">
        <w:rPr>
          <w:rFonts w:ascii="Arial" w:hAnsi="Arial" w:cs="Arial"/>
          <w:szCs w:val="24"/>
        </w:rPr>
        <w:t>2240</w:t>
      </w:r>
      <w:r w:rsidRPr="00824CFF">
        <w:rPr>
          <w:rFonts w:ascii="Arial" w:hAnsi="Arial" w:cs="Arial"/>
          <w:szCs w:val="24"/>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8BA698" w14:textId="7055106A" w:rsidR="003873D0" w:rsidRPr="00824CFF" w:rsidRDefault="003873D0" w:rsidP="003873D0">
      <w:pPr>
        <w:pStyle w:val="WW-Tekstpodstawowywcity2"/>
        <w:spacing w:line="360" w:lineRule="auto"/>
        <w:ind w:hanging="301"/>
        <w:rPr>
          <w:rFonts w:ascii="Arial" w:hAnsi="Arial" w:cs="Arial"/>
          <w:bCs/>
          <w:szCs w:val="24"/>
        </w:rPr>
      </w:pPr>
      <w:r w:rsidRPr="00824CFF">
        <w:rPr>
          <w:rFonts w:ascii="Arial" w:hAnsi="Arial" w:cs="Arial"/>
          <w:szCs w:val="24"/>
        </w:rPr>
        <w:lastRenderedPageBreak/>
        <w:t xml:space="preserve">5. Wykonawca zobowiązany jest do zapewnienia dostępności dla osób ze szczególnymi potrzebami w obszarze i w zakresie jaki dotyczy powierzonego zadania, w oparciu o stosowane przepisy podczas realizacji umowy oraz dokumentację projektową. </w:t>
      </w:r>
    </w:p>
    <w:p w14:paraId="6E82E264" w14:textId="6F85B296" w:rsidR="003873D0" w:rsidRPr="00824CFF" w:rsidRDefault="003873D0" w:rsidP="003873D0">
      <w:pPr>
        <w:tabs>
          <w:tab w:val="left" w:pos="426"/>
        </w:tabs>
        <w:autoSpaceDE w:val="0"/>
        <w:spacing w:line="360" w:lineRule="auto"/>
        <w:jc w:val="both"/>
        <w:rPr>
          <w:rFonts w:ascii="Arial" w:hAnsi="Arial" w:cs="Arial"/>
          <w:b/>
          <w:bCs/>
          <w:sz w:val="24"/>
          <w:szCs w:val="24"/>
        </w:rPr>
      </w:pPr>
      <w:r w:rsidRPr="00824CFF">
        <w:rPr>
          <w:rFonts w:ascii="Arial" w:hAnsi="Arial" w:cs="Arial"/>
          <w:sz w:val="24"/>
          <w:szCs w:val="24"/>
        </w:rPr>
        <w:t>6. Zamawiającemu przysługuje prawo weryfikacji założeń określonych w ust. 4 i 5.</w:t>
      </w:r>
    </w:p>
    <w:p w14:paraId="2FC9ABDD" w14:textId="70BA0209" w:rsidR="0083102D" w:rsidRPr="00824CFF" w:rsidRDefault="0083102D" w:rsidP="006D6C6F">
      <w:pPr>
        <w:autoSpaceDE w:val="0"/>
        <w:autoSpaceDN w:val="0"/>
        <w:adjustRightInd w:val="0"/>
        <w:spacing w:after="0" w:line="360" w:lineRule="auto"/>
        <w:jc w:val="center"/>
        <w:rPr>
          <w:rFonts w:ascii="Arial" w:hAnsi="Arial" w:cs="Arial"/>
          <w:b/>
          <w:sz w:val="24"/>
          <w:szCs w:val="24"/>
          <w:lang w:eastAsia="pl-PL"/>
        </w:rPr>
      </w:pPr>
      <w:r w:rsidRPr="00824CFF">
        <w:rPr>
          <w:rFonts w:ascii="Arial" w:hAnsi="Arial" w:cs="Arial"/>
          <w:b/>
          <w:sz w:val="24"/>
          <w:szCs w:val="24"/>
          <w:lang w:eastAsia="pl-PL"/>
        </w:rPr>
        <w:t>§ 1</w:t>
      </w:r>
      <w:r w:rsidR="008E1130" w:rsidRPr="00824CFF">
        <w:rPr>
          <w:rFonts w:ascii="Arial" w:hAnsi="Arial" w:cs="Arial"/>
          <w:b/>
          <w:sz w:val="24"/>
          <w:szCs w:val="24"/>
          <w:lang w:eastAsia="pl-PL"/>
        </w:rPr>
        <w:t>1</w:t>
      </w:r>
    </w:p>
    <w:p w14:paraId="66D30BF5" w14:textId="2AA6F93C" w:rsidR="0083102D" w:rsidRPr="00824CFF" w:rsidRDefault="0083102D" w:rsidP="006D6C6F">
      <w:pPr>
        <w:tabs>
          <w:tab w:val="left" w:pos="8236"/>
          <w:tab w:val="left" w:pos="15872"/>
        </w:tabs>
        <w:spacing w:after="0" w:line="360" w:lineRule="auto"/>
        <w:ind w:left="284" w:hanging="284"/>
        <w:jc w:val="both"/>
        <w:rPr>
          <w:rFonts w:ascii="Arial" w:hAnsi="Arial" w:cs="Arial"/>
          <w:kern w:val="2"/>
          <w:sz w:val="24"/>
          <w:szCs w:val="24"/>
          <w:lang w:eastAsia="ar-SA"/>
        </w:rPr>
      </w:pPr>
      <w:r w:rsidRPr="00824CFF">
        <w:rPr>
          <w:rFonts w:ascii="Arial" w:hAnsi="Arial" w:cs="Arial"/>
          <w:sz w:val="24"/>
          <w:szCs w:val="24"/>
        </w:rPr>
        <w:t xml:space="preserve">1. Odbiory częściowe oraz odbiory robót zanikających dokonywane będą przez </w:t>
      </w:r>
      <w:r w:rsidR="00AF0B24">
        <w:rPr>
          <w:rFonts w:ascii="Arial" w:hAnsi="Arial" w:cs="Arial"/>
          <w:sz w:val="24"/>
          <w:szCs w:val="24"/>
        </w:rPr>
        <w:t>I</w:t>
      </w:r>
      <w:r w:rsidRPr="00824CFF">
        <w:rPr>
          <w:rFonts w:ascii="Arial" w:hAnsi="Arial" w:cs="Arial"/>
          <w:sz w:val="24"/>
          <w:szCs w:val="24"/>
        </w:rPr>
        <w:t xml:space="preserve">nspektora </w:t>
      </w:r>
      <w:r w:rsidR="00AF0B24">
        <w:rPr>
          <w:rFonts w:ascii="Arial" w:hAnsi="Arial" w:cs="Arial"/>
          <w:sz w:val="24"/>
          <w:szCs w:val="24"/>
        </w:rPr>
        <w:t>N</w:t>
      </w:r>
      <w:r w:rsidRPr="00824CFF">
        <w:rPr>
          <w:rFonts w:ascii="Arial" w:hAnsi="Arial" w:cs="Arial"/>
          <w:sz w:val="24"/>
          <w:szCs w:val="24"/>
        </w:rPr>
        <w:t xml:space="preserve">adzoru na podstawie pisemnego zgłoszenia w dzienniku budowy, w ciągu </w:t>
      </w:r>
      <w:r w:rsidR="00FD77FD">
        <w:rPr>
          <w:rFonts w:ascii="Arial" w:hAnsi="Arial" w:cs="Arial"/>
          <w:sz w:val="24"/>
          <w:szCs w:val="24"/>
        </w:rPr>
        <w:t>5</w:t>
      </w:r>
      <w:r w:rsidRPr="00824CFF">
        <w:rPr>
          <w:rFonts w:ascii="Arial" w:hAnsi="Arial" w:cs="Arial"/>
          <w:sz w:val="24"/>
          <w:szCs w:val="24"/>
        </w:rPr>
        <w:t xml:space="preserve"> dni od daty zgłoszenia.</w:t>
      </w:r>
    </w:p>
    <w:p w14:paraId="497EAB91" w14:textId="5736766A" w:rsidR="0083102D" w:rsidRPr="00824CFF" w:rsidRDefault="0083102D" w:rsidP="006D6C6F">
      <w:pPr>
        <w:tabs>
          <w:tab w:val="left" w:pos="8236"/>
          <w:tab w:val="left" w:pos="15872"/>
        </w:tabs>
        <w:spacing w:after="0" w:line="360" w:lineRule="auto"/>
        <w:ind w:left="284" w:hanging="284"/>
        <w:jc w:val="both"/>
        <w:rPr>
          <w:rFonts w:ascii="Arial" w:hAnsi="Arial" w:cs="Arial"/>
          <w:sz w:val="24"/>
          <w:szCs w:val="24"/>
        </w:rPr>
      </w:pPr>
      <w:r w:rsidRPr="00824CFF">
        <w:rPr>
          <w:rFonts w:ascii="Arial" w:hAnsi="Arial" w:cs="Arial"/>
          <w:sz w:val="24"/>
          <w:szCs w:val="24"/>
        </w:rPr>
        <w:t xml:space="preserve">2. Komisyjny odbiór końcowy robót zorganizowany będzie przez Zamawiającego </w:t>
      </w:r>
      <w:r w:rsidR="00A81F65">
        <w:rPr>
          <w:rFonts w:ascii="Arial" w:hAnsi="Arial" w:cs="Arial"/>
          <w:sz w:val="24"/>
          <w:szCs w:val="24"/>
        </w:rPr>
        <w:t>odrębnie dla ETAPU 1 oraz ETAPU 2</w:t>
      </w:r>
      <w:r w:rsidR="00FD77FD">
        <w:rPr>
          <w:rFonts w:ascii="Arial" w:hAnsi="Arial" w:cs="Arial"/>
          <w:sz w:val="24"/>
          <w:szCs w:val="24"/>
        </w:rPr>
        <w:t>,</w:t>
      </w:r>
      <w:r w:rsidR="00A81F65">
        <w:rPr>
          <w:rFonts w:ascii="Arial" w:hAnsi="Arial" w:cs="Arial"/>
          <w:sz w:val="24"/>
          <w:szCs w:val="24"/>
        </w:rPr>
        <w:t xml:space="preserve"> </w:t>
      </w:r>
      <w:r w:rsidRPr="00824CFF">
        <w:rPr>
          <w:rFonts w:ascii="Arial" w:hAnsi="Arial" w:cs="Arial"/>
          <w:sz w:val="24"/>
          <w:szCs w:val="24"/>
        </w:rPr>
        <w:t xml:space="preserve">w terminie do </w:t>
      </w:r>
      <w:r w:rsidR="00FD77FD">
        <w:rPr>
          <w:rFonts w:ascii="Arial" w:hAnsi="Arial" w:cs="Arial"/>
          <w:sz w:val="24"/>
          <w:szCs w:val="24"/>
        </w:rPr>
        <w:t>5</w:t>
      </w:r>
      <w:r w:rsidRPr="00824CFF">
        <w:rPr>
          <w:rFonts w:ascii="Arial" w:hAnsi="Arial" w:cs="Arial"/>
          <w:sz w:val="24"/>
          <w:szCs w:val="24"/>
        </w:rPr>
        <w:t xml:space="preserve"> dni od daty zgłoszenia przez Wykonawcę i potwierdzenia prawidłowości i gotowości wykonanych robót do odbioru przez </w:t>
      </w:r>
      <w:r w:rsidR="00AF0B24">
        <w:rPr>
          <w:rFonts w:ascii="Arial" w:hAnsi="Arial" w:cs="Arial"/>
          <w:sz w:val="24"/>
          <w:szCs w:val="24"/>
        </w:rPr>
        <w:t>I</w:t>
      </w:r>
      <w:r w:rsidRPr="00824CFF">
        <w:rPr>
          <w:rFonts w:ascii="Arial" w:hAnsi="Arial" w:cs="Arial"/>
          <w:sz w:val="24"/>
          <w:szCs w:val="24"/>
        </w:rPr>
        <w:t xml:space="preserve">nspektora </w:t>
      </w:r>
      <w:r w:rsidR="00AF0B24">
        <w:rPr>
          <w:rFonts w:ascii="Arial" w:hAnsi="Arial" w:cs="Arial"/>
          <w:sz w:val="24"/>
          <w:szCs w:val="24"/>
        </w:rPr>
        <w:t>Na</w:t>
      </w:r>
      <w:r w:rsidRPr="00824CFF">
        <w:rPr>
          <w:rFonts w:ascii="Arial" w:hAnsi="Arial" w:cs="Arial"/>
          <w:sz w:val="24"/>
          <w:szCs w:val="24"/>
        </w:rPr>
        <w:t xml:space="preserve">dzoru. </w:t>
      </w:r>
    </w:p>
    <w:p w14:paraId="1B88B34B" w14:textId="77777777" w:rsidR="0083102D" w:rsidRPr="00824CFF" w:rsidRDefault="0083102D" w:rsidP="006D6C6F">
      <w:pPr>
        <w:pStyle w:val="WW-Tekstpodstawowywcity31"/>
        <w:tabs>
          <w:tab w:val="left" w:pos="8236"/>
        </w:tabs>
        <w:spacing w:line="360" w:lineRule="auto"/>
        <w:ind w:left="284" w:hanging="284"/>
        <w:jc w:val="both"/>
        <w:rPr>
          <w:rFonts w:ascii="Arial" w:hAnsi="Arial" w:cs="Arial"/>
          <w:szCs w:val="24"/>
        </w:rPr>
      </w:pPr>
      <w:r w:rsidRPr="00824CFF">
        <w:rPr>
          <w:rFonts w:ascii="Arial" w:hAnsi="Arial" w:cs="Arial"/>
          <w:szCs w:val="24"/>
        </w:rPr>
        <w:t>3. Komisja zostanie powołana przez Zamawiającego i musi być w niej obecny przedstawiciel Wykonawcy.</w:t>
      </w:r>
    </w:p>
    <w:p w14:paraId="195AB5D8" w14:textId="6B4A8D5F" w:rsidR="0083102D" w:rsidRPr="00824CFF" w:rsidRDefault="0083102D" w:rsidP="008E1130">
      <w:pPr>
        <w:numPr>
          <w:ilvl w:val="0"/>
          <w:numId w:val="1"/>
        </w:numPr>
        <w:tabs>
          <w:tab w:val="left" w:pos="11618"/>
        </w:tabs>
        <w:suppressAutoHyphens/>
        <w:spacing w:after="0" w:line="360" w:lineRule="auto"/>
        <w:ind w:left="284" w:hanging="284"/>
        <w:jc w:val="both"/>
        <w:rPr>
          <w:rFonts w:ascii="Arial" w:hAnsi="Arial" w:cs="Arial"/>
          <w:sz w:val="24"/>
          <w:szCs w:val="24"/>
        </w:rPr>
      </w:pPr>
      <w:r w:rsidRPr="00824CFF">
        <w:rPr>
          <w:rFonts w:ascii="Arial" w:hAnsi="Arial" w:cs="Arial"/>
          <w:sz w:val="24"/>
          <w:szCs w:val="24"/>
        </w:rPr>
        <w:t>4. </w:t>
      </w:r>
      <w:r w:rsidRPr="00824CFF">
        <w:rPr>
          <w:rFonts w:ascii="Arial" w:eastAsia="Verdana" w:hAnsi="Arial" w:cs="Arial"/>
          <w:sz w:val="24"/>
          <w:szCs w:val="24"/>
        </w:rPr>
        <w:t xml:space="preserve">Odbiór końcowy nie może trwać dłużej niż </w:t>
      </w:r>
      <w:r w:rsidR="00E42BF1" w:rsidRPr="00824CFF">
        <w:rPr>
          <w:rFonts w:ascii="Arial" w:eastAsia="Verdana" w:hAnsi="Arial" w:cs="Arial"/>
          <w:sz w:val="24"/>
          <w:szCs w:val="24"/>
        </w:rPr>
        <w:t>3</w:t>
      </w:r>
      <w:r w:rsidRPr="00824CFF">
        <w:rPr>
          <w:rFonts w:ascii="Arial" w:eastAsia="Verdana" w:hAnsi="Arial" w:cs="Arial"/>
          <w:sz w:val="24"/>
          <w:szCs w:val="24"/>
        </w:rPr>
        <w:t xml:space="preserve"> dni robocz</w:t>
      </w:r>
      <w:r w:rsidR="00127AD0" w:rsidRPr="00824CFF">
        <w:rPr>
          <w:rFonts w:ascii="Arial" w:eastAsia="Verdana" w:hAnsi="Arial" w:cs="Arial"/>
          <w:sz w:val="24"/>
          <w:szCs w:val="24"/>
        </w:rPr>
        <w:t>e</w:t>
      </w:r>
      <w:r w:rsidRPr="00824CFF">
        <w:rPr>
          <w:rFonts w:ascii="Arial" w:eastAsia="Verdana" w:hAnsi="Arial" w:cs="Arial"/>
          <w:sz w:val="24"/>
          <w:szCs w:val="24"/>
        </w:rPr>
        <w:t xml:space="preserve">. </w:t>
      </w:r>
      <w:r w:rsidRPr="00824CFF">
        <w:rPr>
          <w:rFonts w:ascii="Arial" w:hAnsi="Arial" w:cs="Arial"/>
          <w:sz w:val="24"/>
          <w:szCs w:val="24"/>
        </w:rPr>
        <w:t>Po dokonaniu czynności odbioru końcowego komisja podpisuje protokół odbioru końcowego</w:t>
      </w:r>
      <w:r w:rsidR="00A81F65">
        <w:rPr>
          <w:rFonts w:ascii="Arial" w:hAnsi="Arial" w:cs="Arial"/>
          <w:sz w:val="24"/>
          <w:szCs w:val="24"/>
        </w:rPr>
        <w:t xml:space="preserve"> odrębnie dla ETAPU 1 oraz ETAPU 2</w:t>
      </w:r>
      <w:r w:rsidRPr="00824CFF">
        <w:rPr>
          <w:rFonts w:ascii="Arial" w:hAnsi="Arial" w:cs="Arial"/>
          <w:sz w:val="24"/>
          <w:szCs w:val="24"/>
        </w:rPr>
        <w:t>.</w:t>
      </w:r>
    </w:p>
    <w:p w14:paraId="73B0ABEB" w14:textId="76E711B4" w:rsidR="0038639C" w:rsidRPr="005B74F0" w:rsidRDefault="0083102D" w:rsidP="005B74F0">
      <w:pPr>
        <w:numPr>
          <w:ilvl w:val="0"/>
          <w:numId w:val="1"/>
        </w:numPr>
        <w:tabs>
          <w:tab w:val="left" w:pos="11618"/>
        </w:tabs>
        <w:suppressAutoHyphens/>
        <w:spacing w:after="0" w:line="360" w:lineRule="auto"/>
        <w:ind w:left="284" w:hanging="284"/>
        <w:jc w:val="both"/>
        <w:rPr>
          <w:rFonts w:ascii="Arial" w:hAnsi="Arial" w:cs="Arial"/>
          <w:sz w:val="24"/>
          <w:szCs w:val="24"/>
        </w:rPr>
      </w:pPr>
      <w:r w:rsidRPr="00824CFF">
        <w:rPr>
          <w:rFonts w:ascii="Arial" w:hAnsi="Arial" w:cs="Arial"/>
          <w:sz w:val="24"/>
          <w:szCs w:val="24"/>
        </w:rPr>
        <w:t>5. </w:t>
      </w:r>
      <w:r w:rsidRPr="00824CFF">
        <w:rPr>
          <w:rFonts w:ascii="Arial" w:hAnsi="Arial" w:cs="Arial"/>
          <w:bCs/>
          <w:sz w:val="24"/>
          <w:szCs w:val="24"/>
        </w:rPr>
        <w:t>Wykonawca zobowiązany jest do przedstawiania Zamawiającemu protokołów odbiorów częściowych i końcow</w:t>
      </w:r>
      <w:r w:rsidR="00FD77FD">
        <w:rPr>
          <w:rFonts w:ascii="Arial" w:hAnsi="Arial" w:cs="Arial"/>
          <w:bCs/>
          <w:sz w:val="24"/>
          <w:szCs w:val="24"/>
        </w:rPr>
        <w:t>ych</w:t>
      </w:r>
      <w:r w:rsidRPr="00824CFF">
        <w:rPr>
          <w:rFonts w:ascii="Arial" w:hAnsi="Arial" w:cs="Arial"/>
          <w:bCs/>
          <w:sz w:val="24"/>
          <w:szCs w:val="24"/>
        </w:rPr>
        <w:t xml:space="preserve"> podpisanych pomiędzy Wykonawcą, Podwykonawcami i dalszymi Podwykonawcami. W przypadku jeśli w tych protokołach zawarte będą zastrzeżenia lub uwagi, Wykonawca zobligowany będzie do przedstawienia dokumentu potwierdzającego ich  faktyczne usunięcie.</w:t>
      </w:r>
      <w:r w:rsidR="008E1130" w:rsidRPr="00824CFF">
        <w:rPr>
          <w:rFonts w:ascii="Arial" w:hAnsi="Arial" w:cs="Arial"/>
          <w:sz w:val="24"/>
          <w:szCs w:val="24"/>
        </w:rPr>
        <w:t xml:space="preserve"> </w:t>
      </w:r>
      <w:r w:rsidRPr="00824CFF">
        <w:rPr>
          <w:rFonts w:ascii="Arial" w:hAnsi="Arial" w:cs="Arial"/>
          <w:sz w:val="24"/>
          <w:szCs w:val="24"/>
        </w:rPr>
        <w:t>Protokół odbioru końcowego stanowić będzie podstawę do ostatecznego rozliczenia zadania.</w:t>
      </w:r>
    </w:p>
    <w:p w14:paraId="6D444D7C" w14:textId="3E739890" w:rsidR="0083102D" w:rsidRPr="00824CFF" w:rsidRDefault="0083102D" w:rsidP="006D6C6F">
      <w:pPr>
        <w:spacing w:after="0" w:line="360" w:lineRule="auto"/>
        <w:ind w:left="284" w:hanging="284"/>
        <w:jc w:val="both"/>
        <w:rPr>
          <w:rFonts w:ascii="Arial" w:hAnsi="Arial" w:cs="Arial"/>
          <w:bCs/>
          <w:iCs/>
          <w:sz w:val="24"/>
          <w:szCs w:val="24"/>
        </w:rPr>
      </w:pPr>
      <w:r w:rsidRPr="00824CFF">
        <w:rPr>
          <w:rFonts w:ascii="Arial" w:hAnsi="Arial" w:cs="Arial"/>
          <w:sz w:val="24"/>
          <w:szCs w:val="24"/>
        </w:rPr>
        <w:t xml:space="preserve">6. Wykonawca ponosi pełną odpowiedzialność za staranność i estetykę realizacji </w:t>
      </w:r>
      <w:r w:rsidR="00AF0B24">
        <w:rPr>
          <w:rFonts w:ascii="Arial" w:hAnsi="Arial" w:cs="Arial"/>
          <w:sz w:val="24"/>
          <w:szCs w:val="24"/>
        </w:rPr>
        <w:t>P</w:t>
      </w:r>
      <w:r w:rsidRPr="00824CFF">
        <w:rPr>
          <w:rFonts w:ascii="Arial" w:hAnsi="Arial" w:cs="Arial"/>
          <w:sz w:val="24"/>
          <w:szCs w:val="24"/>
        </w:rPr>
        <w:t xml:space="preserve">rzedmiotu </w:t>
      </w:r>
      <w:r w:rsidR="00AF0B24">
        <w:rPr>
          <w:rFonts w:ascii="Arial" w:hAnsi="Arial" w:cs="Arial"/>
          <w:sz w:val="24"/>
          <w:szCs w:val="24"/>
        </w:rPr>
        <w:t>U</w:t>
      </w:r>
      <w:r w:rsidRPr="00824CFF">
        <w:rPr>
          <w:rFonts w:ascii="Arial" w:hAnsi="Arial" w:cs="Arial"/>
          <w:sz w:val="24"/>
          <w:szCs w:val="24"/>
        </w:rPr>
        <w:t>mowy.</w:t>
      </w:r>
    </w:p>
    <w:p w14:paraId="505D9C9D" w14:textId="6F8EB7E6" w:rsidR="0083102D" w:rsidRPr="00FD77FD" w:rsidRDefault="0083102D" w:rsidP="00FD77FD">
      <w:pPr>
        <w:pStyle w:val="Akapitzlist"/>
        <w:spacing w:after="0" w:line="360" w:lineRule="auto"/>
        <w:ind w:left="284" w:hanging="284"/>
        <w:jc w:val="both"/>
        <w:rPr>
          <w:rFonts w:ascii="Arial" w:hAnsi="Arial" w:cs="Arial"/>
          <w:spacing w:val="-4"/>
          <w:sz w:val="24"/>
          <w:szCs w:val="24"/>
        </w:rPr>
      </w:pPr>
      <w:r w:rsidRPr="00824CFF">
        <w:rPr>
          <w:rFonts w:ascii="Arial" w:hAnsi="Arial" w:cs="Arial"/>
          <w:sz w:val="24"/>
          <w:szCs w:val="24"/>
        </w:rPr>
        <w:t xml:space="preserve">7. Jeżeli w toku czynności odbioru końcowego zostanie stwierdzone, że roboty budowlane będące jego przedmiotem nie są gotowe do odbioru z powodu ich niezakończenia, z powodu wystąpienia istotnych wad uniemożliwiających </w:t>
      </w:r>
      <w:r w:rsidRPr="00824CFF">
        <w:rPr>
          <w:rFonts w:ascii="Arial" w:hAnsi="Arial" w:cs="Arial"/>
          <w:sz w:val="24"/>
          <w:szCs w:val="24"/>
        </w:rPr>
        <w:lastRenderedPageBreak/>
        <w:t xml:space="preserve">korzystanie z </w:t>
      </w:r>
      <w:r w:rsidR="00AF0B24">
        <w:rPr>
          <w:rFonts w:ascii="Arial" w:hAnsi="Arial" w:cs="Arial"/>
          <w:sz w:val="24"/>
          <w:szCs w:val="24"/>
        </w:rPr>
        <w:t>P</w:t>
      </w:r>
      <w:r w:rsidRPr="00824CFF">
        <w:rPr>
          <w:rFonts w:ascii="Arial" w:hAnsi="Arial" w:cs="Arial"/>
          <w:sz w:val="24"/>
          <w:szCs w:val="24"/>
        </w:rPr>
        <w:t xml:space="preserve">rzedmiotu niniejszej </w:t>
      </w:r>
      <w:r w:rsidR="00AF0B24">
        <w:rPr>
          <w:rFonts w:ascii="Arial" w:hAnsi="Arial" w:cs="Arial"/>
          <w:sz w:val="24"/>
          <w:szCs w:val="24"/>
        </w:rPr>
        <w:t>U</w:t>
      </w:r>
      <w:r w:rsidRPr="00824CFF">
        <w:rPr>
          <w:rFonts w:ascii="Arial" w:hAnsi="Arial" w:cs="Arial"/>
          <w:sz w:val="24"/>
          <w:szCs w:val="24"/>
        </w:rPr>
        <w:t xml:space="preserve">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24E18DD" w14:textId="02751E36" w:rsidR="0083102D" w:rsidRPr="00824CFF" w:rsidRDefault="00FD77FD" w:rsidP="006D6C6F">
      <w:pPr>
        <w:tabs>
          <w:tab w:val="left" w:pos="-720"/>
          <w:tab w:val="left" w:pos="284"/>
        </w:tabs>
        <w:autoSpaceDE w:val="0"/>
        <w:spacing w:after="0" w:line="360" w:lineRule="auto"/>
        <w:ind w:left="284" w:hanging="284"/>
        <w:jc w:val="both"/>
        <w:rPr>
          <w:rFonts w:ascii="Arial" w:hAnsi="Arial" w:cs="Arial"/>
          <w:sz w:val="24"/>
          <w:szCs w:val="24"/>
        </w:rPr>
      </w:pPr>
      <w:r>
        <w:rPr>
          <w:rFonts w:ascii="Arial" w:hAnsi="Arial" w:cs="Arial"/>
          <w:sz w:val="24"/>
          <w:szCs w:val="24"/>
        </w:rPr>
        <w:t>8</w:t>
      </w:r>
      <w:r w:rsidR="0083102D" w:rsidRPr="00824CFF">
        <w:rPr>
          <w:rFonts w:ascii="Arial" w:hAnsi="Arial" w:cs="Arial"/>
          <w:sz w:val="24"/>
          <w:szCs w:val="24"/>
        </w:rPr>
        <w:t>.</w:t>
      </w:r>
      <w:r w:rsidR="0083102D" w:rsidRPr="00824CFF">
        <w:rPr>
          <w:rFonts w:ascii="Arial" w:hAnsi="Arial" w:cs="Arial"/>
          <w:sz w:val="24"/>
          <w:szCs w:val="24"/>
        </w:rPr>
        <w:tab/>
        <w:t>Jeżeli w toku czynności odbioru końcowego przedmiotu umowy zostaną stwierdzone wady:</w:t>
      </w:r>
    </w:p>
    <w:p w14:paraId="791CAA5A" w14:textId="7FC8816F" w:rsidR="0083102D" w:rsidRPr="00824CFF" w:rsidRDefault="00FD77FD" w:rsidP="006D6C6F">
      <w:pPr>
        <w:autoSpaceDE w:val="0"/>
        <w:spacing w:after="0" w:line="360" w:lineRule="auto"/>
        <w:ind w:left="709" w:hanging="426"/>
        <w:jc w:val="both"/>
        <w:rPr>
          <w:rFonts w:ascii="Arial" w:hAnsi="Arial" w:cs="Arial"/>
          <w:sz w:val="24"/>
          <w:szCs w:val="24"/>
        </w:rPr>
      </w:pPr>
      <w:r>
        <w:rPr>
          <w:rFonts w:ascii="Arial" w:hAnsi="Arial" w:cs="Arial"/>
          <w:sz w:val="24"/>
          <w:szCs w:val="24"/>
        </w:rPr>
        <w:t>8</w:t>
      </w:r>
      <w:r w:rsidR="0083102D" w:rsidRPr="00824CFF">
        <w:rPr>
          <w:rFonts w:ascii="Arial" w:hAnsi="Arial" w:cs="Arial"/>
          <w:sz w:val="24"/>
          <w:szCs w:val="24"/>
        </w:rPr>
        <w:t>.1.nadające się do usunięcia, to Wykonawca zobowiązany jest do ich usunięcia w wyznaczonym przez Zamawiającego terminie. Fakt usunięcia wad zostanie stwierdzony protok</w:t>
      </w:r>
      <w:r w:rsidR="0074291D" w:rsidRPr="00824CFF">
        <w:rPr>
          <w:rFonts w:ascii="Arial" w:hAnsi="Arial" w:cs="Arial"/>
          <w:sz w:val="24"/>
          <w:szCs w:val="24"/>
        </w:rPr>
        <w:t>o</w:t>
      </w:r>
      <w:r w:rsidR="0083102D" w:rsidRPr="00824CFF">
        <w:rPr>
          <w:rFonts w:ascii="Arial" w:hAnsi="Arial" w:cs="Arial"/>
          <w:sz w:val="24"/>
          <w:szCs w:val="24"/>
        </w:rPr>
        <w:t xml:space="preserve">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w:t>
      </w:r>
      <w:r w:rsidR="00AF0B24">
        <w:rPr>
          <w:rFonts w:ascii="Arial" w:hAnsi="Arial" w:cs="Arial"/>
          <w:sz w:val="24"/>
          <w:szCs w:val="24"/>
        </w:rPr>
        <w:t>u</w:t>
      </w:r>
      <w:r w:rsidR="0083102D" w:rsidRPr="00824CFF">
        <w:rPr>
          <w:rFonts w:ascii="Arial" w:hAnsi="Arial" w:cs="Arial"/>
          <w:sz w:val="24"/>
          <w:szCs w:val="24"/>
        </w:rPr>
        <w:t>mowy, a gdy kwota ta okaże się niewystarczająca, Zamawiający będzie dochodził od Wykonawcy zwrotu kosztów na zasadach ogólnych;</w:t>
      </w:r>
    </w:p>
    <w:p w14:paraId="5BC03741" w14:textId="3A8F2485" w:rsidR="0083102D" w:rsidRPr="00824CFF" w:rsidRDefault="00FD77FD" w:rsidP="006D6C6F">
      <w:pPr>
        <w:autoSpaceDE w:val="0"/>
        <w:spacing w:after="0" w:line="360" w:lineRule="auto"/>
        <w:ind w:left="709" w:hanging="426"/>
        <w:jc w:val="both"/>
        <w:rPr>
          <w:rFonts w:ascii="Arial" w:hAnsi="Arial" w:cs="Arial"/>
          <w:sz w:val="24"/>
          <w:szCs w:val="24"/>
        </w:rPr>
      </w:pPr>
      <w:r>
        <w:rPr>
          <w:rFonts w:ascii="Arial" w:hAnsi="Arial" w:cs="Arial"/>
          <w:sz w:val="24"/>
          <w:szCs w:val="24"/>
        </w:rPr>
        <w:t>8</w:t>
      </w:r>
      <w:r w:rsidR="0083102D" w:rsidRPr="00824CFF">
        <w:rPr>
          <w:rFonts w:ascii="Arial" w:hAnsi="Arial" w:cs="Arial"/>
          <w:sz w:val="24"/>
          <w:szCs w:val="24"/>
        </w:rPr>
        <w:t>.2.</w:t>
      </w:r>
      <w:r w:rsidR="0083102D" w:rsidRPr="00824CFF">
        <w:rPr>
          <w:rFonts w:ascii="Arial" w:hAnsi="Arial" w:cs="Arial"/>
          <w:sz w:val="24"/>
          <w:szCs w:val="24"/>
        </w:rPr>
        <w:tab/>
        <w:t>nie nadające się do usunięcia, to Zamawiający może:</w:t>
      </w:r>
    </w:p>
    <w:p w14:paraId="78149C7D" w14:textId="7A23E7EA" w:rsidR="0083102D" w:rsidRPr="00824CFF" w:rsidRDefault="0083102D" w:rsidP="006D6C6F">
      <w:pPr>
        <w:widowControl w:val="0"/>
        <w:tabs>
          <w:tab w:val="left" w:pos="-3240"/>
          <w:tab w:val="left" w:pos="851"/>
        </w:tabs>
        <w:autoSpaceDE w:val="0"/>
        <w:spacing w:after="0" w:line="360" w:lineRule="auto"/>
        <w:ind w:left="993" w:hanging="283"/>
        <w:jc w:val="both"/>
        <w:rPr>
          <w:rFonts w:ascii="Arial" w:hAnsi="Arial" w:cs="Arial"/>
          <w:sz w:val="24"/>
          <w:szCs w:val="24"/>
        </w:rPr>
      </w:pPr>
      <w:r w:rsidRPr="00824CFF">
        <w:rPr>
          <w:rFonts w:ascii="Arial" w:hAnsi="Arial" w:cs="Arial"/>
          <w:sz w:val="24"/>
          <w:szCs w:val="24"/>
        </w:rPr>
        <w:t>1)</w:t>
      </w:r>
      <w:r w:rsidRPr="00824CFF">
        <w:rPr>
          <w:rFonts w:ascii="Arial" w:hAnsi="Arial" w:cs="Arial"/>
          <w:sz w:val="24"/>
          <w:szCs w:val="24"/>
        </w:rPr>
        <w:tab/>
        <w:t xml:space="preserve">jeżeli wady umożliwiają użytkowanie obiektu zgodnie z jego przeznaczeniem, obniżyć wynagrodzenie Wykonawcy odpowiednio do utraconej wartości użytkowej, estetycznej i technicznej; </w:t>
      </w:r>
    </w:p>
    <w:p w14:paraId="49C46C7C" w14:textId="73EEE322" w:rsidR="0083102D" w:rsidRPr="00824CFF" w:rsidRDefault="0083102D" w:rsidP="006D6C6F">
      <w:pPr>
        <w:widowControl w:val="0"/>
        <w:tabs>
          <w:tab w:val="left" w:pos="-3240"/>
          <w:tab w:val="left" w:pos="709"/>
          <w:tab w:val="left" w:pos="851"/>
        </w:tabs>
        <w:autoSpaceDE w:val="0"/>
        <w:spacing w:after="0" w:line="360" w:lineRule="auto"/>
        <w:ind w:left="993" w:hanging="284"/>
        <w:jc w:val="both"/>
        <w:rPr>
          <w:rFonts w:ascii="Arial" w:hAnsi="Arial" w:cs="Arial"/>
          <w:sz w:val="24"/>
          <w:szCs w:val="24"/>
        </w:rPr>
      </w:pPr>
      <w:r w:rsidRPr="00824CFF">
        <w:rPr>
          <w:rFonts w:ascii="Arial" w:hAnsi="Arial" w:cs="Arial"/>
          <w:sz w:val="24"/>
          <w:szCs w:val="24"/>
        </w:rPr>
        <w:t>2)</w:t>
      </w:r>
      <w:r w:rsidRPr="00824CFF">
        <w:rPr>
          <w:rFonts w:ascii="Arial" w:hAnsi="Arial" w:cs="Arial"/>
          <w:sz w:val="24"/>
          <w:szCs w:val="24"/>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w:t>
      </w:r>
      <w:r w:rsidR="00AF0B24">
        <w:rPr>
          <w:rFonts w:ascii="Arial" w:hAnsi="Arial" w:cs="Arial"/>
          <w:sz w:val="24"/>
          <w:szCs w:val="24"/>
        </w:rPr>
        <w:t>o</w:t>
      </w:r>
      <w:r w:rsidRPr="00824CFF">
        <w:rPr>
          <w:rFonts w:ascii="Arial" w:hAnsi="Arial" w:cs="Arial"/>
          <w:sz w:val="24"/>
          <w:szCs w:val="24"/>
        </w:rPr>
        <w:t>larnie.</w:t>
      </w:r>
    </w:p>
    <w:p w14:paraId="7B78A626" w14:textId="77777777" w:rsidR="0038639C" w:rsidRDefault="0038639C" w:rsidP="006D6C6F">
      <w:pPr>
        <w:tabs>
          <w:tab w:val="left" w:pos="284"/>
          <w:tab w:val="left" w:pos="5490"/>
        </w:tabs>
        <w:spacing w:after="0" w:line="360" w:lineRule="auto"/>
        <w:ind w:left="284" w:hanging="426"/>
        <w:jc w:val="both"/>
        <w:rPr>
          <w:rFonts w:ascii="Arial" w:hAnsi="Arial" w:cs="Arial"/>
          <w:bCs/>
          <w:iCs/>
          <w:sz w:val="24"/>
          <w:szCs w:val="24"/>
        </w:rPr>
      </w:pPr>
    </w:p>
    <w:p w14:paraId="136CD6FE" w14:textId="77777777" w:rsidR="0038639C" w:rsidRDefault="0038639C" w:rsidP="006D6C6F">
      <w:pPr>
        <w:tabs>
          <w:tab w:val="left" w:pos="284"/>
          <w:tab w:val="left" w:pos="5490"/>
        </w:tabs>
        <w:spacing w:after="0" w:line="360" w:lineRule="auto"/>
        <w:ind w:left="284" w:hanging="426"/>
        <w:jc w:val="both"/>
        <w:rPr>
          <w:rFonts w:ascii="Arial" w:hAnsi="Arial" w:cs="Arial"/>
          <w:bCs/>
          <w:iCs/>
          <w:sz w:val="24"/>
          <w:szCs w:val="24"/>
        </w:rPr>
      </w:pPr>
    </w:p>
    <w:p w14:paraId="4DC16919" w14:textId="77777777" w:rsidR="0038639C" w:rsidRDefault="0038639C" w:rsidP="006D6C6F">
      <w:pPr>
        <w:tabs>
          <w:tab w:val="left" w:pos="284"/>
          <w:tab w:val="left" w:pos="5490"/>
        </w:tabs>
        <w:spacing w:after="0" w:line="360" w:lineRule="auto"/>
        <w:ind w:left="284" w:hanging="426"/>
        <w:jc w:val="both"/>
        <w:rPr>
          <w:rFonts w:ascii="Arial" w:hAnsi="Arial" w:cs="Arial"/>
          <w:bCs/>
          <w:iCs/>
          <w:sz w:val="24"/>
          <w:szCs w:val="24"/>
        </w:rPr>
      </w:pPr>
    </w:p>
    <w:p w14:paraId="0F829B4E" w14:textId="51809AD9" w:rsidR="0083102D" w:rsidRPr="00824CFF" w:rsidRDefault="00FD77FD" w:rsidP="006D6C6F">
      <w:pPr>
        <w:tabs>
          <w:tab w:val="left" w:pos="284"/>
          <w:tab w:val="left" w:pos="5490"/>
        </w:tabs>
        <w:spacing w:after="0" w:line="360" w:lineRule="auto"/>
        <w:ind w:left="284" w:hanging="426"/>
        <w:jc w:val="both"/>
        <w:rPr>
          <w:rFonts w:ascii="Arial" w:hAnsi="Arial" w:cs="Arial"/>
          <w:bCs/>
          <w:iCs/>
          <w:sz w:val="24"/>
          <w:szCs w:val="24"/>
        </w:rPr>
      </w:pPr>
      <w:r>
        <w:rPr>
          <w:rFonts w:ascii="Arial" w:hAnsi="Arial" w:cs="Arial"/>
          <w:bCs/>
          <w:iCs/>
          <w:sz w:val="24"/>
          <w:szCs w:val="24"/>
        </w:rPr>
        <w:lastRenderedPageBreak/>
        <w:t>9</w:t>
      </w:r>
      <w:r w:rsidR="0083102D" w:rsidRPr="00824CFF">
        <w:rPr>
          <w:rFonts w:ascii="Arial" w:hAnsi="Arial" w:cs="Arial"/>
          <w:bCs/>
          <w:iCs/>
          <w:sz w:val="24"/>
          <w:szCs w:val="24"/>
        </w:rPr>
        <w:t>.</w:t>
      </w:r>
      <w:r w:rsidR="0083102D" w:rsidRPr="00824CFF">
        <w:rPr>
          <w:rFonts w:ascii="Arial" w:hAnsi="Arial" w:cs="Arial"/>
          <w:bCs/>
          <w:iCs/>
          <w:sz w:val="24"/>
          <w:szCs w:val="24"/>
        </w:rPr>
        <w:tab/>
        <w:t xml:space="preserve">Termin usuwania wad wskazanych przez Zamawiającego wynosi </w:t>
      </w:r>
      <w:r w:rsidR="0083102D" w:rsidRPr="00824CFF">
        <w:rPr>
          <w:rFonts w:ascii="Arial" w:hAnsi="Arial" w:cs="Arial"/>
          <w:iCs/>
          <w:sz w:val="24"/>
          <w:szCs w:val="24"/>
        </w:rPr>
        <w:t>1</w:t>
      </w:r>
      <w:r>
        <w:rPr>
          <w:rFonts w:ascii="Arial" w:hAnsi="Arial" w:cs="Arial"/>
          <w:iCs/>
          <w:sz w:val="24"/>
          <w:szCs w:val="24"/>
        </w:rPr>
        <w:t>4</w:t>
      </w:r>
      <w:r w:rsidR="0083102D" w:rsidRPr="00824CFF">
        <w:rPr>
          <w:rFonts w:ascii="Arial" w:hAnsi="Arial" w:cs="Arial"/>
          <w:iCs/>
          <w:sz w:val="24"/>
          <w:szCs w:val="24"/>
        </w:rPr>
        <w:t xml:space="preserve"> dni</w:t>
      </w:r>
      <w:r w:rsidR="0083102D" w:rsidRPr="00824CFF">
        <w:rPr>
          <w:rFonts w:ascii="Arial" w:hAnsi="Arial" w:cs="Arial"/>
          <w:bCs/>
          <w:iCs/>
          <w:sz w:val="24"/>
          <w:szCs w:val="24"/>
        </w:rPr>
        <w:t xml:space="preserve"> od daty powiadomienia Wykonawcy o ich powstaniu.</w:t>
      </w:r>
    </w:p>
    <w:p w14:paraId="208CB30A" w14:textId="203285CD" w:rsidR="0083102D" w:rsidRPr="00824CFF" w:rsidRDefault="0083102D" w:rsidP="006D6C6F">
      <w:pPr>
        <w:tabs>
          <w:tab w:val="left" w:pos="284"/>
          <w:tab w:val="left" w:pos="5490"/>
        </w:tabs>
        <w:spacing w:after="0" w:line="360" w:lineRule="auto"/>
        <w:ind w:left="284" w:hanging="426"/>
        <w:jc w:val="both"/>
        <w:rPr>
          <w:rFonts w:ascii="Arial" w:hAnsi="Arial" w:cs="Arial"/>
          <w:bCs/>
          <w:iCs/>
          <w:sz w:val="24"/>
          <w:szCs w:val="24"/>
        </w:rPr>
      </w:pPr>
      <w:r w:rsidRPr="00824CFF">
        <w:rPr>
          <w:rFonts w:ascii="Arial" w:hAnsi="Arial" w:cs="Arial"/>
          <w:bCs/>
          <w:iCs/>
          <w:sz w:val="24"/>
          <w:szCs w:val="24"/>
        </w:rPr>
        <w:t>1</w:t>
      </w:r>
      <w:r w:rsidR="00FD77FD">
        <w:rPr>
          <w:rFonts w:ascii="Arial" w:hAnsi="Arial" w:cs="Arial"/>
          <w:bCs/>
          <w:iCs/>
          <w:sz w:val="24"/>
          <w:szCs w:val="24"/>
        </w:rPr>
        <w:t>0</w:t>
      </w:r>
      <w:r w:rsidRPr="00824CFF">
        <w:rPr>
          <w:rFonts w:ascii="Arial" w:hAnsi="Arial" w:cs="Arial"/>
          <w:bCs/>
          <w:iCs/>
          <w:sz w:val="24"/>
          <w:szCs w:val="24"/>
        </w:rPr>
        <w:t>. Wykonawca zobowiązany jest do wykonania</w:t>
      </w:r>
      <w:r w:rsidR="0074291D" w:rsidRPr="00824CFF">
        <w:rPr>
          <w:rFonts w:ascii="Arial" w:hAnsi="Arial" w:cs="Arial"/>
          <w:bCs/>
          <w:iCs/>
          <w:sz w:val="24"/>
          <w:szCs w:val="24"/>
        </w:rPr>
        <w:t xml:space="preserve"> i przekazania Zamawiającemu</w:t>
      </w:r>
      <w:r w:rsidRPr="00824CFF">
        <w:rPr>
          <w:rFonts w:ascii="Arial" w:hAnsi="Arial" w:cs="Arial"/>
          <w:bCs/>
          <w:iCs/>
          <w:sz w:val="24"/>
          <w:szCs w:val="24"/>
        </w:rPr>
        <w:t xml:space="preserve"> dokumentacji powykonawczej</w:t>
      </w:r>
      <w:r w:rsidR="00FD77FD">
        <w:rPr>
          <w:rFonts w:ascii="Arial" w:hAnsi="Arial" w:cs="Arial"/>
          <w:bCs/>
          <w:iCs/>
          <w:sz w:val="24"/>
          <w:szCs w:val="24"/>
        </w:rPr>
        <w:t xml:space="preserve"> przygotowanej odrębnie dla ETAPU 1 i ETAPU 2.</w:t>
      </w:r>
    </w:p>
    <w:p w14:paraId="0853BFDD" w14:textId="4D43CA5C" w:rsidR="0083102D" w:rsidRPr="00824CFF" w:rsidRDefault="00FD77FD" w:rsidP="006D6C6F">
      <w:pPr>
        <w:tabs>
          <w:tab w:val="left" w:pos="0"/>
        </w:tabs>
        <w:spacing w:after="0" w:line="360" w:lineRule="auto"/>
        <w:jc w:val="center"/>
        <w:rPr>
          <w:rFonts w:ascii="Arial" w:hAnsi="Arial" w:cs="Arial"/>
          <w:sz w:val="24"/>
          <w:szCs w:val="24"/>
        </w:rPr>
      </w:pPr>
      <w:r>
        <w:rPr>
          <w:rFonts w:ascii="Arial" w:hAnsi="Arial" w:cs="Arial"/>
          <w:b/>
          <w:bCs/>
          <w:sz w:val="24"/>
          <w:szCs w:val="24"/>
        </w:rPr>
        <w:br/>
      </w:r>
      <w:r w:rsidR="0083102D" w:rsidRPr="00824CFF">
        <w:rPr>
          <w:rFonts w:ascii="Arial" w:hAnsi="Arial" w:cs="Arial"/>
          <w:b/>
          <w:bCs/>
          <w:sz w:val="24"/>
          <w:szCs w:val="24"/>
        </w:rPr>
        <w:t>§ 1</w:t>
      </w:r>
      <w:r w:rsidR="00127AD0" w:rsidRPr="00824CFF">
        <w:rPr>
          <w:rFonts w:ascii="Arial" w:hAnsi="Arial" w:cs="Arial"/>
          <w:b/>
          <w:bCs/>
          <w:sz w:val="24"/>
          <w:szCs w:val="24"/>
        </w:rPr>
        <w:t>2</w:t>
      </w:r>
    </w:p>
    <w:p w14:paraId="0FF42A46" w14:textId="0D641E07" w:rsidR="0083102D" w:rsidRPr="00824CFF" w:rsidRDefault="0083102D" w:rsidP="006D6C6F">
      <w:pPr>
        <w:spacing w:after="0" w:line="360" w:lineRule="auto"/>
        <w:ind w:left="278" w:hanging="278"/>
        <w:jc w:val="both"/>
        <w:rPr>
          <w:rFonts w:ascii="Arial" w:hAnsi="Arial" w:cs="Arial"/>
          <w:sz w:val="24"/>
          <w:szCs w:val="24"/>
        </w:rPr>
      </w:pPr>
      <w:r w:rsidRPr="00824CFF">
        <w:rPr>
          <w:rFonts w:ascii="Arial" w:hAnsi="Arial" w:cs="Arial"/>
          <w:sz w:val="24"/>
          <w:szCs w:val="24"/>
        </w:rPr>
        <w:t xml:space="preserve">1. Strony postanawiają, iż odpowiedzialność Wykonawcy z tytułu rękojmi za wady fizyczne każdego z elementów przedmiotu umowy wynosi </w:t>
      </w:r>
      <w:r w:rsidR="0074291D" w:rsidRPr="00824CFF">
        <w:rPr>
          <w:rFonts w:ascii="Arial" w:hAnsi="Arial" w:cs="Arial"/>
          <w:sz w:val="24"/>
          <w:szCs w:val="24"/>
        </w:rPr>
        <w:t>5</w:t>
      </w:r>
      <w:r w:rsidRPr="00824CFF">
        <w:rPr>
          <w:rFonts w:ascii="Arial" w:hAnsi="Arial" w:cs="Arial"/>
          <w:sz w:val="24"/>
          <w:szCs w:val="24"/>
        </w:rPr>
        <w:t xml:space="preserve"> lat licząc od dnia odbioru końcowego całego </w:t>
      </w:r>
      <w:r w:rsidR="00A43141">
        <w:rPr>
          <w:rFonts w:ascii="Arial" w:hAnsi="Arial" w:cs="Arial"/>
          <w:sz w:val="24"/>
          <w:szCs w:val="24"/>
        </w:rPr>
        <w:t>P</w:t>
      </w:r>
      <w:r w:rsidRPr="00824CFF">
        <w:rPr>
          <w:rFonts w:ascii="Arial" w:hAnsi="Arial" w:cs="Arial"/>
          <w:sz w:val="24"/>
          <w:szCs w:val="24"/>
        </w:rPr>
        <w:t xml:space="preserve">rzedmiotu </w:t>
      </w:r>
      <w:r w:rsidR="00A43141">
        <w:rPr>
          <w:rFonts w:ascii="Arial" w:hAnsi="Arial" w:cs="Arial"/>
          <w:sz w:val="24"/>
          <w:szCs w:val="24"/>
        </w:rPr>
        <w:t>U</w:t>
      </w:r>
      <w:r w:rsidRPr="00824CFF">
        <w:rPr>
          <w:rFonts w:ascii="Arial" w:hAnsi="Arial" w:cs="Arial"/>
          <w:sz w:val="24"/>
          <w:szCs w:val="24"/>
        </w:rPr>
        <w:t>mowy.</w:t>
      </w:r>
    </w:p>
    <w:p w14:paraId="018F25A3" w14:textId="3AE70ED3" w:rsidR="006B1541" w:rsidRDefault="0083102D" w:rsidP="006B1541">
      <w:pPr>
        <w:spacing w:after="3" w:line="366" w:lineRule="auto"/>
        <w:ind w:right="2"/>
        <w:jc w:val="both"/>
        <w:rPr>
          <w:rFonts w:ascii="Arial" w:hAnsi="Arial" w:cs="Arial"/>
          <w:sz w:val="24"/>
          <w:szCs w:val="24"/>
        </w:rPr>
      </w:pPr>
      <w:r w:rsidRPr="00824CFF">
        <w:rPr>
          <w:rFonts w:ascii="Arial" w:hAnsi="Arial" w:cs="Arial"/>
          <w:sz w:val="24"/>
          <w:szCs w:val="24"/>
        </w:rPr>
        <w:t>2. </w:t>
      </w:r>
      <w:r w:rsidR="006B1541" w:rsidRPr="003827C5">
        <w:rPr>
          <w:rFonts w:ascii="Arial" w:hAnsi="Arial" w:cs="Arial"/>
          <w:sz w:val="24"/>
          <w:szCs w:val="24"/>
        </w:rPr>
        <w:t>Wykonawca udziel</w:t>
      </w:r>
      <w:r w:rsidR="006B1541">
        <w:rPr>
          <w:rFonts w:ascii="Arial" w:hAnsi="Arial" w:cs="Arial"/>
          <w:sz w:val="24"/>
          <w:szCs w:val="24"/>
        </w:rPr>
        <w:t xml:space="preserve">a </w:t>
      </w:r>
      <w:r w:rsidR="006B1541" w:rsidRPr="003827C5">
        <w:rPr>
          <w:rFonts w:ascii="Arial" w:hAnsi="Arial" w:cs="Arial"/>
          <w:sz w:val="24"/>
          <w:szCs w:val="24"/>
        </w:rPr>
        <w:t>Zamawiającemu gwarancj</w:t>
      </w:r>
      <w:r w:rsidR="006B1541">
        <w:rPr>
          <w:rFonts w:ascii="Arial" w:hAnsi="Arial" w:cs="Arial"/>
          <w:sz w:val="24"/>
          <w:szCs w:val="24"/>
        </w:rPr>
        <w:t xml:space="preserve">ę na okres </w:t>
      </w:r>
      <w:r w:rsidR="006B1541" w:rsidRPr="003827C5">
        <w:rPr>
          <w:rFonts w:ascii="Arial" w:eastAsia="Calibri" w:hAnsi="Arial" w:cs="Arial"/>
          <w:b/>
          <w:sz w:val="24"/>
          <w:szCs w:val="24"/>
        </w:rPr>
        <w:t>….</w:t>
      </w:r>
      <w:r w:rsidR="006B1541" w:rsidRPr="003827C5">
        <w:rPr>
          <w:rFonts w:ascii="Arial" w:hAnsi="Arial" w:cs="Arial"/>
          <w:sz w:val="24"/>
          <w:szCs w:val="24"/>
        </w:rPr>
        <w:t xml:space="preserve">  </w:t>
      </w:r>
      <w:r w:rsidR="00FD77FD">
        <w:rPr>
          <w:rFonts w:ascii="Arial" w:hAnsi="Arial" w:cs="Arial"/>
          <w:sz w:val="24"/>
          <w:szCs w:val="24"/>
        </w:rPr>
        <w:t>l</w:t>
      </w:r>
      <w:r w:rsidR="006B1541">
        <w:rPr>
          <w:rFonts w:ascii="Arial" w:hAnsi="Arial" w:cs="Arial"/>
          <w:sz w:val="24"/>
          <w:szCs w:val="24"/>
        </w:rPr>
        <w:t xml:space="preserve">at </w:t>
      </w:r>
      <w:r w:rsidR="006B1541" w:rsidRPr="003827C5">
        <w:rPr>
          <w:rFonts w:ascii="Arial" w:hAnsi="Arial" w:cs="Arial"/>
          <w:sz w:val="24"/>
          <w:szCs w:val="24"/>
        </w:rPr>
        <w:t xml:space="preserve">licząc od daty odbioru końcowego </w:t>
      </w:r>
      <w:r w:rsidR="006B1541">
        <w:rPr>
          <w:rFonts w:ascii="Arial" w:hAnsi="Arial" w:cs="Arial"/>
          <w:sz w:val="24"/>
          <w:szCs w:val="24"/>
        </w:rPr>
        <w:t>ETAPU II</w:t>
      </w:r>
      <w:r w:rsidR="006B1541" w:rsidRPr="003827C5">
        <w:rPr>
          <w:rFonts w:ascii="Arial" w:hAnsi="Arial" w:cs="Arial"/>
          <w:sz w:val="24"/>
          <w:szCs w:val="24"/>
        </w:rPr>
        <w:t xml:space="preserve">. </w:t>
      </w:r>
    </w:p>
    <w:p w14:paraId="464A995F" w14:textId="4AFA2C38"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3. </w:t>
      </w:r>
      <w:r w:rsidRPr="006B1541">
        <w:rPr>
          <w:rFonts w:ascii="Arial" w:hAnsi="Arial" w:cs="Arial"/>
          <w:sz w:val="24"/>
          <w:szCs w:val="24"/>
        </w:rPr>
        <w:t xml:space="preserve">Zgodną wolą Stron ustalono, że odpowiedzialność Wykonawcy z tytułu gwarancji obejmuje wszystkie wady, w tym w szczególności wady powstałe z przyczyn tkwiących w rzeczach składających się na Przedmiot </w:t>
      </w:r>
      <w:r w:rsidR="00A43141">
        <w:rPr>
          <w:rFonts w:ascii="Arial" w:hAnsi="Arial" w:cs="Arial"/>
          <w:sz w:val="24"/>
          <w:szCs w:val="24"/>
        </w:rPr>
        <w:t>U</w:t>
      </w:r>
      <w:r w:rsidRPr="006B1541">
        <w:rPr>
          <w:rFonts w:ascii="Arial" w:hAnsi="Arial" w:cs="Arial"/>
          <w:sz w:val="24"/>
          <w:szCs w:val="24"/>
        </w:rPr>
        <w:t xml:space="preserve">mowy. </w:t>
      </w:r>
    </w:p>
    <w:p w14:paraId="31C3ADF8" w14:textId="77777777"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4. </w:t>
      </w:r>
      <w:r w:rsidRPr="003827C5">
        <w:rPr>
          <w:rFonts w:ascii="Arial" w:hAnsi="Arial" w:cs="Arial"/>
          <w:sz w:val="24"/>
          <w:szCs w:val="24"/>
        </w:rPr>
        <w:t>Wykonawca obowiązany jest wykonać obowiązki gwarancyjne niezwłocznie, jednakże nie później niż w terminie 14-dni od dnia zgłoszenia wady, chyba że Strony w uzasadnionych przypadkach ustalą w formie pisemnej lub elektronicznej inny termin.</w:t>
      </w:r>
    </w:p>
    <w:p w14:paraId="246BFEB7" w14:textId="5BDCDDAD"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5. </w:t>
      </w:r>
      <w:r w:rsidRPr="003827C5">
        <w:rPr>
          <w:rFonts w:ascii="Arial" w:hAnsi="Arial" w:cs="Arial"/>
          <w:sz w:val="24"/>
          <w:szCs w:val="24"/>
        </w:rPr>
        <w:t xml:space="preserve">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 W innych przypadkach termin gwarancji ulega przedłużeniu o czas, w ciągu którego Zamawiający nie mógł z Przedmiotu </w:t>
      </w:r>
      <w:r w:rsidR="00FD77FD">
        <w:rPr>
          <w:rFonts w:ascii="Arial" w:hAnsi="Arial" w:cs="Arial"/>
          <w:sz w:val="24"/>
          <w:szCs w:val="24"/>
        </w:rPr>
        <w:t>U</w:t>
      </w:r>
      <w:r w:rsidRPr="003827C5">
        <w:rPr>
          <w:rFonts w:ascii="Arial" w:hAnsi="Arial" w:cs="Arial"/>
          <w:sz w:val="24"/>
          <w:szCs w:val="24"/>
        </w:rPr>
        <w:t xml:space="preserve">mowy korzystać w związku z wystąpieniem wady. </w:t>
      </w:r>
    </w:p>
    <w:p w14:paraId="5EEEA169" w14:textId="07E09AD5" w:rsidR="0038639C" w:rsidRDefault="006B1541" w:rsidP="006B1541">
      <w:pPr>
        <w:spacing w:after="3" w:line="366" w:lineRule="auto"/>
        <w:ind w:right="2"/>
        <w:jc w:val="both"/>
        <w:rPr>
          <w:rFonts w:ascii="Arial" w:hAnsi="Arial" w:cs="Arial"/>
          <w:sz w:val="24"/>
          <w:szCs w:val="24"/>
        </w:rPr>
      </w:pPr>
      <w:r>
        <w:rPr>
          <w:rFonts w:ascii="Arial" w:hAnsi="Arial" w:cs="Arial"/>
          <w:sz w:val="24"/>
          <w:szCs w:val="24"/>
        </w:rPr>
        <w:t>6. W</w:t>
      </w:r>
      <w:r w:rsidRPr="003827C5">
        <w:rPr>
          <w:rFonts w:ascii="Arial" w:hAnsi="Arial" w:cs="Arial"/>
          <w:sz w:val="24"/>
          <w:szCs w:val="24"/>
        </w:rPr>
        <w:t xml:space="preserve">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w:t>
      </w:r>
      <w:r w:rsidRPr="003827C5">
        <w:rPr>
          <w:rFonts w:ascii="Arial" w:hAnsi="Arial" w:cs="Arial"/>
          <w:sz w:val="24"/>
          <w:szCs w:val="24"/>
        </w:rPr>
        <w:lastRenderedPageBreak/>
        <w:t xml:space="preserve">zgodność z zakresem zobowiązań gwarancyjnych Wykonawcy określonych niniejszą umową. </w:t>
      </w:r>
    </w:p>
    <w:p w14:paraId="7A987E28" w14:textId="22EC5110"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7. </w:t>
      </w:r>
      <w:r w:rsidRPr="003827C5">
        <w:rPr>
          <w:rFonts w:ascii="Arial" w:hAnsi="Arial" w:cs="Arial"/>
          <w:sz w:val="24"/>
          <w:szCs w:val="24"/>
        </w:rPr>
        <w:t xml:space="preserve">Zamawiający może dochodzić roszczeń z gwarancji także po upływie okresu gwarancji, jeżeli przed upływem tego terminu ujawnił wadę i zgłosił jej istnienie Wykonawcy. </w:t>
      </w:r>
    </w:p>
    <w:p w14:paraId="0C10D6B3" w14:textId="2210DF48"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8. </w:t>
      </w:r>
      <w:r w:rsidRPr="003827C5">
        <w:rPr>
          <w:rFonts w:ascii="Arial" w:hAnsi="Arial" w:cs="Arial"/>
          <w:sz w:val="24"/>
          <w:szCs w:val="24"/>
        </w:rPr>
        <w:t xml:space="preserve">Wykonawca oświadcza i z mocy niniejszej </w:t>
      </w:r>
      <w:r w:rsidR="008D29EE">
        <w:rPr>
          <w:rFonts w:ascii="Arial" w:hAnsi="Arial" w:cs="Arial"/>
          <w:sz w:val="24"/>
          <w:szCs w:val="24"/>
        </w:rPr>
        <w:t>U</w:t>
      </w:r>
      <w:r w:rsidRPr="003827C5">
        <w:rPr>
          <w:rFonts w:ascii="Arial" w:hAnsi="Arial" w:cs="Arial"/>
          <w:sz w:val="24"/>
          <w:szCs w:val="24"/>
        </w:rPr>
        <w:t xml:space="preserve">mowy zapewnia, że udzielenie gwarancji nie wyłącza, nie ogranicza ani też nie zawiesza uprawnień Zamawiającego z tytułu udzielonej rękojmi za wady. </w:t>
      </w:r>
    </w:p>
    <w:p w14:paraId="028EE7CA" w14:textId="77777777" w:rsidR="006B1541" w:rsidRDefault="006B1541" w:rsidP="006B1541">
      <w:pPr>
        <w:spacing w:after="3" w:line="366" w:lineRule="auto"/>
        <w:ind w:right="2"/>
        <w:jc w:val="both"/>
        <w:rPr>
          <w:rFonts w:ascii="Arial" w:hAnsi="Arial" w:cs="Arial"/>
          <w:sz w:val="24"/>
          <w:szCs w:val="24"/>
        </w:rPr>
      </w:pPr>
      <w:r>
        <w:rPr>
          <w:rFonts w:ascii="Arial" w:hAnsi="Arial" w:cs="Arial"/>
          <w:sz w:val="24"/>
          <w:szCs w:val="24"/>
        </w:rPr>
        <w:t xml:space="preserve">9. </w:t>
      </w:r>
      <w:r w:rsidRPr="003827C5">
        <w:rPr>
          <w:rFonts w:ascii="Arial" w:hAnsi="Arial" w:cs="Arial"/>
          <w:sz w:val="24"/>
          <w:szCs w:val="24"/>
        </w:rPr>
        <w:t xml:space="preserve">Roszczenia gwarancyjne składane mogą być w formie pisemnej poprzez przesłanie stosownej korespondencji na adres korespondencyjny lub adres mailowy Wykonawcy </w:t>
      </w:r>
      <w:r w:rsidRPr="003827C5">
        <w:rPr>
          <w:rFonts w:ascii="Arial" w:eastAsia="Calibri" w:hAnsi="Arial" w:cs="Arial"/>
          <w:b/>
          <w:sz w:val="24"/>
          <w:szCs w:val="24"/>
        </w:rPr>
        <w:t>…………………</w:t>
      </w:r>
      <w:r w:rsidRPr="003827C5">
        <w:rPr>
          <w:rFonts w:ascii="Arial" w:hAnsi="Arial" w:cs="Arial"/>
          <w:sz w:val="24"/>
          <w:szCs w:val="24"/>
        </w:rPr>
        <w:t xml:space="preserve"> z jednakowym skutkiem prawnym w zakresie skuteczności każdego ze sposobów doręczenia. </w:t>
      </w:r>
    </w:p>
    <w:p w14:paraId="38216C3F" w14:textId="433117DB" w:rsidR="00551EBC" w:rsidRDefault="006B1541" w:rsidP="00FD77FD">
      <w:pPr>
        <w:spacing w:after="3" w:line="366" w:lineRule="auto"/>
        <w:ind w:right="2"/>
        <w:jc w:val="both"/>
        <w:rPr>
          <w:rFonts w:ascii="Arial" w:hAnsi="Arial" w:cs="Arial"/>
          <w:sz w:val="24"/>
          <w:szCs w:val="24"/>
        </w:rPr>
      </w:pPr>
      <w:r>
        <w:rPr>
          <w:rFonts w:ascii="Arial" w:hAnsi="Arial" w:cs="Arial"/>
          <w:sz w:val="24"/>
          <w:szCs w:val="24"/>
        </w:rPr>
        <w:t xml:space="preserve">10. </w:t>
      </w:r>
      <w:r w:rsidRPr="006B1541">
        <w:rPr>
          <w:rFonts w:ascii="Arial" w:hAnsi="Arial" w:cs="Arial"/>
          <w:sz w:val="24"/>
          <w:szCs w:val="24"/>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w:t>
      </w:r>
      <w:r w:rsidRPr="003827C5">
        <w:rPr>
          <w:rFonts w:ascii="Arial" w:hAnsi="Arial" w:cs="Arial"/>
          <w:sz w:val="24"/>
          <w:szCs w:val="24"/>
        </w:rPr>
        <w:t xml:space="preserve">Rzeczypospolitej Polskiej. </w:t>
      </w:r>
    </w:p>
    <w:p w14:paraId="0BEB069F" w14:textId="77777777" w:rsidR="00551EBC" w:rsidRDefault="00551EBC" w:rsidP="00551EBC">
      <w:pPr>
        <w:spacing w:line="360" w:lineRule="auto"/>
        <w:ind w:left="-5" w:right="2"/>
        <w:jc w:val="both"/>
        <w:rPr>
          <w:rFonts w:ascii="Arial" w:hAnsi="Arial" w:cs="Arial"/>
          <w:sz w:val="24"/>
          <w:szCs w:val="24"/>
        </w:rPr>
      </w:pPr>
      <w:r>
        <w:rPr>
          <w:rFonts w:ascii="Arial" w:hAnsi="Arial" w:cs="Arial"/>
          <w:sz w:val="24"/>
          <w:szCs w:val="24"/>
        </w:rPr>
        <w:t xml:space="preserve">11. </w:t>
      </w:r>
      <w:r w:rsidR="006B1541" w:rsidRPr="003827C5">
        <w:rPr>
          <w:rFonts w:ascii="Arial" w:hAnsi="Arial" w:cs="Arial"/>
          <w:sz w:val="24"/>
          <w:szCs w:val="24"/>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8</w:t>
      </w:r>
      <w:r w:rsidR="006B1541" w:rsidRPr="003827C5">
        <w:rPr>
          <w:rFonts w:ascii="Arial" w:hAnsi="Arial" w:cs="Arial"/>
          <w:color w:val="FF0000"/>
          <w:sz w:val="24"/>
          <w:szCs w:val="24"/>
        </w:rPr>
        <w:t xml:space="preserve"> </w:t>
      </w:r>
      <w:r w:rsidR="006B1541" w:rsidRPr="003827C5">
        <w:rPr>
          <w:rFonts w:ascii="Arial" w:hAnsi="Arial" w:cs="Arial"/>
          <w:sz w:val="24"/>
          <w:szCs w:val="24"/>
        </w:rPr>
        <w:t xml:space="preserve">powyżej. </w:t>
      </w:r>
    </w:p>
    <w:p w14:paraId="327D21AB" w14:textId="77777777" w:rsidR="00551EBC" w:rsidRDefault="00551EBC" w:rsidP="00551EBC">
      <w:pPr>
        <w:spacing w:line="360" w:lineRule="auto"/>
        <w:ind w:left="-5" w:right="2"/>
        <w:jc w:val="both"/>
        <w:rPr>
          <w:rFonts w:ascii="Arial" w:hAnsi="Arial" w:cs="Arial"/>
          <w:sz w:val="24"/>
          <w:szCs w:val="24"/>
        </w:rPr>
      </w:pPr>
      <w:r>
        <w:rPr>
          <w:rFonts w:ascii="Arial" w:hAnsi="Arial" w:cs="Arial"/>
          <w:sz w:val="24"/>
          <w:szCs w:val="24"/>
        </w:rPr>
        <w:t xml:space="preserve">12. </w:t>
      </w:r>
      <w:r w:rsidR="006B1541" w:rsidRPr="003827C5">
        <w:rPr>
          <w:rFonts w:ascii="Arial" w:hAnsi="Arial" w:cs="Arial"/>
          <w:sz w:val="24"/>
          <w:szCs w:val="24"/>
        </w:rPr>
        <w:t xml:space="preserve">Za datę realizacji uprawnień lub zgłoszenia roszczeń gwarancyjnych Zamawiającego przyjmuje się datę nadania korespondencji pocztowej lub mailowej przez Zamawiającego. </w:t>
      </w:r>
    </w:p>
    <w:p w14:paraId="7C729BC6" w14:textId="7FA8A153" w:rsidR="0038639C" w:rsidRDefault="00551EBC" w:rsidP="005B74F0">
      <w:pPr>
        <w:spacing w:line="360" w:lineRule="auto"/>
        <w:ind w:left="-5" w:right="2"/>
        <w:jc w:val="both"/>
        <w:rPr>
          <w:rFonts w:ascii="Arial" w:hAnsi="Arial" w:cs="Arial"/>
          <w:sz w:val="24"/>
          <w:szCs w:val="24"/>
        </w:rPr>
      </w:pPr>
      <w:r>
        <w:rPr>
          <w:rFonts w:ascii="Arial" w:hAnsi="Arial" w:cs="Arial"/>
          <w:sz w:val="24"/>
          <w:szCs w:val="24"/>
        </w:rPr>
        <w:t xml:space="preserve">13. </w:t>
      </w:r>
      <w:r w:rsidR="006B1541" w:rsidRPr="003827C5">
        <w:rPr>
          <w:rFonts w:ascii="Arial" w:hAnsi="Arial" w:cs="Arial"/>
          <w:sz w:val="24"/>
          <w:szCs w:val="24"/>
        </w:rPr>
        <w:t>Zakres uprawnień lub roszczeń Zamawiającego jest jednocześnie zakresem obowiązków Wykonawcy i obejmuje wedle wyboru Zamawiającego prawo do żądania:</w:t>
      </w:r>
      <w:r>
        <w:rPr>
          <w:rFonts w:ascii="Arial" w:hAnsi="Arial" w:cs="Arial"/>
          <w:sz w:val="24"/>
          <w:szCs w:val="24"/>
        </w:rPr>
        <w:t xml:space="preserve"> </w:t>
      </w:r>
      <w:r w:rsidR="006B1541" w:rsidRPr="003827C5">
        <w:rPr>
          <w:rFonts w:ascii="Arial" w:hAnsi="Arial" w:cs="Arial"/>
          <w:sz w:val="24"/>
          <w:szCs w:val="24"/>
        </w:rPr>
        <w:t>usunięcia wady fizycznej lub dostarczenia rzeczy wolnej od wad</w:t>
      </w:r>
      <w:r>
        <w:rPr>
          <w:rFonts w:ascii="Arial" w:hAnsi="Arial" w:cs="Arial"/>
          <w:sz w:val="24"/>
          <w:szCs w:val="24"/>
        </w:rPr>
        <w:t>; z</w:t>
      </w:r>
      <w:r w:rsidR="006B1541" w:rsidRPr="003827C5">
        <w:rPr>
          <w:rFonts w:ascii="Arial" w:hAnsi="Arial" w:cs="Arial"/>
          <w:sz w:val="24"/>
          <w:szCs w:val="24"/>
        </w:rPr>
        <w:t>wrotu zapłaconego wynagrodzenia w całości lub w części</w:t>
      </w:r>
      <w:r>
        <w:rPr>
          <w:rFonts w:ascii="Arial" w:hAnsi="Arial" w:cs="Arial"/>
          <w:sz w:val="24"/>
          <w:szCs w:val="24"/>
        </w:rPr>
        <w:t xml:space="preserve">; </w:t>
      </w:r>
      <w:r w:rsidR="006B1541" w:rsidRPr="003827C5">
        <w:rPr>
          <w:rFonts w:ascii="Arial" w:hAnsi="Arial" w:cs="Arial"/>
          <w:sz w:val="24"/>
          <w:szCs w:val="24"/>
        </w:rPr>
        <w:t xml:space="preserve">zapewnienia innych świadczeń zmierzających </w:t>
      </w:r>
      <w:r w:rsidR="006B1541" w:rsidRPr="003827C5">
        <w:rPr>
          <w:rFonts w:ascii="Arial" w:hAnsi="Arial" w:cs="Arial"/>
          <w:sz w:val="24"/>
          <w:szCs w:val="24"/>
        </w:rPr>
        <w:lastRenderedPageBreak/>
        <w:t xml:space="preserve">do utrzymania bądź przywrócenia właściwości, cech i funkcjonalności przedmiotu umowy. </w:t>
      </w:r>
    </w:p>
    <w:p w14:paraId="2B36B844" w14:textId="621C8DA3" w:rsidR="00551EBC" w:rsidRDefault="00551EBC" w:rsidP="00551EBC">
      <w:pPr>
        <w:spacing w:line="360" w:lineRule="auto"/>
        <w:ind w:left="-5" w:right="2"/>
        <w:jc w:val="both"/>
        <w:rPr>
          <w:rFonts w:ascii="Arial" w:eastAsia="Arial-BoldMT" w:hAnsi="Arial" w:cs="Arial"/>
          <w:szCs w:val="24"/>
        </w:rPr>
      </w:pPr>
      <w:r>
        <w:rPr>
          <w:rFonts w:ascii="Arial" w:hAnsi="Arial" w:cs="Arial"/>
          <w:sz w:val="24"/>
          <w:szCs w:val="24"/>
        </w:rPr>
        <w:t xml:space="preserve">14. </w:t>
      </w:r>
      <w:r w:rsidR="0083102D" w:rsidRPr="00551EBC">
        <w:rPr>
          <w:rFonts w:ascii="Arial" w:eastAsia="Arial-BoldMT" w:hAnsi="Arial" w:cs="Arial"/>
          <w:sz w:val="24"/>
          <w:szCs w:val="28"/>
        </w:rPr>
        <w:t>Wykonawca będzie zobowiązany do udziału w corocznych bezpłatnych przeglądach w okresie gwarancji oraz na miesiąc przed upływem deklarowanego w ofercie okresu gwarancyjnego.</w:t>
      </w:r>
    </w:p>
    <w:p w14:paraId="09D80F3E" w14:textId="7107E2DB" w:rsidR="0083102D" w:rsidRPr="00551EBC" w:rsidRDefault="00551EBC" w:rsidP="00551EBC">
      <w:pPr>
        <w:spacing w:line="360" w:lineRule="auto"/>
        <w:ind w:left="-5" w:right="2"/>
        <w:jc w:val="both"/>
        <w:rPr>
          <w:rFonts w:ascii="Arial" w:hAnsi="Arial" w:cs="Arial"/>
          <w:sz w:val="24"/>
          <w:szCs w:val="24"/>
        </w:rPr>
      </w:pPr>
      <w:r>
        <w:rPr>
          <w:rFonts w:ascii="Arial" w:eastAsia="Arial-BoldMT" w:hAnsi="Arial" w:cs="Arial"/>
          <w:szCs w:val="24"/>
        </w:rPr>
        <w:t xml:space="preserve">15. </w:t>
      </w:r>
      <w:r w:rsidR="0083102D" w:rsidRPr="00824CFF">
        <w:rPr>
          <w:rFonts w:ascii="Arial" w:hAnsi="Arial" w:cs="Arial"/>
          <w:sz w:val="24"/>
          <w:szCs w:val="24"/>
        </w:rPr>
        <w:t>Przeglądy gwarancyjne przeprowadzane są komisyjnie przy udziale upoważnionych przedstawicieli Zamawiającego, inspektora nadzoru</w:t>
      </w:r>
      <w:r w:rsidR="0083102D" w:rsidRPr="00824CFF">
        <w:rPr>
          <w:rFonts w:ascii="Arial" w:hAnsi="Arial" w:cs="Arial"/>
          <w:sz w:val="24"/>
          <w:szCs w:val="24"/>
          <w:shd w:val="clear" w:color="auto" w:fill="FFFFFF"/>
        </w:rPr>
        <w:t xml:space="preserve"> </w:t>
      </w:r>
      <w:r w:rsidR="0083102D" w:rsidRPr="00824CFF">
        <w:rPr>
          <w:rFonts w:ascii="Arial" w:hAnsi="Arial" w:cs="Arial"/>
          <w:sz w:val="24"/>
          <w:szCs w:val="24"/>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0CD6AA1" w14:textId="6D9BD6C2" w:rsidR="0083102D" w:rsidRPr="00824CFF" w:rsidRDefault="00551EBC" w:rsidP="006D6C6F">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 xml:space="preserve">16. </w:t>
      </w:r>
      <w:r w:rsidR="0083102D" w:rsidRPr="00824CFF">
        <w:rPr>
          <w:rFonts w:ascii="Arial" w:hAnsi="Arial" w:cs="Arial"/>
          <w:sz w:val="24"/>
          <w:szCs w:val="24"/>
        </w:rPr>
        <w:t>Przeglądy gwarancyjne polegają na ocenie stanu technicznego przedmiotu umowy i ocenie jakości wykonanych robót oraz wskazaniu ewentualnych wad ujawnionych w okresie rękojmi lub gwarancji jakości.</w:t>
      </w:r>
    </w:p>
    <w:p w14:paraId="238089AB" w14:textId="72C38EE4" w:rsidR="0083102D" w:rsidRPr="00824CFF" w:rsidRDefault="00551EBC" w:rsidP="006D6C6F">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 xml:space="preserve">17. </w:t>
      </w:r>
      <w:r w:rsidR="0083102D" w:rsidRPr="00824CFF">
        <w:rPr>
          <w:rFonts w:ascii="Arial" w:hAnsi="Arial" w:cs="Arial"/>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52E1D2C" w14:textId="62A69931" w:rsidR="0083102D" w:rsidRPr="00824CFF" w:rsidRDefault="00551EBC" w:rsidP="006D6C6F">
      <w:pPr>
        <w:pStyle w:val="Akapitzlist"/>
        <w:tabs>
          <w:tab w:val="left" w:pos="284"/>
        </w:tabs>
        <w:spacing w:after="0" w:line="360" w:lineRule="auto"/>
        <w:ind w:left="284" w:hanging="284"/>
        <w:jc w:val="both"/>
        <w:rPr>
          <w:rFonts w:ascii="Arial" w:hAnsi="Arial" w:cs="Arial"/>
          <w:sz w:val="24"/>
          <w:szCs w:val="24"/>
        </w:rPr>
      </w:pPr>
      <w:r>
        <w:rPr>
          <w:rFonts w:ascii="Arial" w:hAnsi="Arial" w:cs="Arial"/>
          <w:sz w:val="24"/>
          <w:szCs w:val="24"/>
        </w:rPr>
        <w:t xml:space="preserve">18. </w:t>
      </w:r>
      <w:r w:rsidR="0083102D" w:rsidRPr="00824CFF">
        <w:rPr>
          <w:rFonts w:ascii="Arial" w:hAnsi="Arial" w:cs="Arial"/>
          <w:sz w:val="24"/>
          <w:szCs w:val="24"/>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2521CF5E" w14:textId="671F6CF8" w:rsidR="0083102D" w:rsidRPr="00824CFF" w:rsidRDefault="00551EBC" w:rsidP="00551EBC">
      <w:pPr>
        <w:pStyle w:val="Akapitzlist"/>
        <w:tabs>
          <w:tab w:val="left" w:pos="284"/>
        </w:tabs>
        <w:spacing w:after="0" w:line="360" w:lineRule="auto"/>
        <w:ind w:left="0"/>
        <w:jc w:val="both"/>
        <w:rPr>
          <w:rFonts w:ascii="Arial" w:hAnsi="Arial" w:cs="Arial"/>
          <w:sz w:val="24"/>
          <w:szCs w:val="24"/>
        </w:rPr>
      </w:pPr>
      <w:r>
        <w:rPr>
          <w:rFonts w:ascii="Arial" w:hAnsi="Arial" w:cs="Arial"/>
          <w:sz w:val="24"/>
          <w:szCs w:val="24"/>
        </w:rPr>
        <w:t xml:space="preserve">19. </w:t>
      </w:r>
      <w:r w:rsidR="0083102D" w:rsidRPr="00824CFF">
        <w:rPr>
          <w:rFonts w:ascii="Arial" w:hAnsi="Arial" w:cs="Arial"/>
          <w:sz w:val="24"/>
          <w:szCs w:val="24"/>
        </w:rPr>
        <w:t>Odbiory gwarancyjne będą dokonywane komisyjnie przy udziale upoważnionych przedstawicieli Zamawiającego, inspektora nadzoru</w:t>
      </w:r>
      <w:r w:rsidR="0083102D" w:rsidRPr="00824CFF">
        <w:rPr>
          <w:rFonts w:ascii="Arial" w:hAnsi="Arial" w:cs="Arial"/>
          <w:sz w:val="24"/>
          <w:szCs w:val="24"/>
          <w:shd w:val="clear" w:color="auto" w:fill="FFFFFF"/>
        </w:rPr>
        <w:t xml:space="preserve"> </w:t>
      </w:r>
      <w:r w:rsidR="0083102D" w:rsidRPr="00824CFF">
        <w:rPr>
          <w:rFonts w:ascii="Arial" w:hAnsi="Arial" w:cs="Arial"/>
          <w:sz w:val="24"/>
          <w:szCs w:val="24"/>
        </w:rPr>
        <w:t>i upoważnionych przedstawicieli Wykonawcy w wyznaczonym przez Zamawiającego terminie.</w:t>
      </w:r>
    </w:p>
    <w:p w14:paraId="467C7969" w14:textId="5157FC71" w:rsidR="0038639C" w:rsidRPr="005B74F0" w:rsidRDefault="00551EBC" w:rsidP="005B74F0">
      <w:pPr>
        <w:pStyle w:val="Akapitzlist"/>
        <w:tabs>
          <w:tab w:val="left" w:pos="284"/>
        </w:tabs>
        <w:spacing w:after="0" w:line="360" w:lineRule="auto"/>
        <w:ind w:left="284" w:hanging="426"/>
        <w:jc w:val="both"/>
        <w:rPr>
          <w:rFonts w:ascii="Arial" w:hAnsi="Arial" w:cs="Arial"/>
          <w:sz w:val="24"/>
          <w:szCs w:val="24"/>
        </w:rPr>
      </w:pPr>
      <w:r>
        <w:rPr>
          <w:rFonts w:ascii="Arial" w:hAnsi="Arial" w:cs="Arial"/>
          <w:sz w:val="24"/>
          <w:szCs w:val="24"/>
        </w:rPr>
        <w:lastRenderedPageBreak/>
        <w:t xml:space="preserve">20. </w:t>
      </w:r>
      <w:r w:rsidR="0083102D" w:rsidRPr="00824CFF">
        <w:rPr>
          <w:rFonts w:ascii="Arial" w:hAnsi="Arial" w:cs="Arial"/>
          <w:sz w:val="24"/>
          <w:szCs w:val="24"/>
        </w:rPr>
        <w:t xml:space="preserve">Odbiór gwarancyjny potwierdzany jest protokołem usunięcia wad, sporządzonym po usunięciu wad ujawnionych w okresie rękojmi i w okresie gwarancji jakości. </w:t>
      </w:r>
    </w:p>
    <w:p w14:paraId="388BC2A8" w14:textId="77777777" w:rsidR="0038639C" w:rsidRDefault="0038639C" w:rsidP="005B74F0">
      <w:pPr>
        <w:pStyle w:val="Akapitzlist"/>
        <w:spacing w:after="0" w:line="360" w:lineRule="auto"/>
        <w:ind w:left="0"/>
        <w:rPr>
          <w:rFonts w:ascii="Arial" w:hAnsi="Arial" w:cs="Arial"/>
          <w:b/>
          <w:bCs/>
          <w:sz w:val="24"/>
          <w:szCs w:val="24"/>
        </w:rPr>
      </w:pPr>
    </w:p>
    <w:p w14:paraId="008B9D45" w14:textId="304A96E6" w:rsidR="0083102D" w:rsidRPr="00824CFF" w:rsidRDefault="0083102D" w:rsidP="006D6C6F">
      <w:pPr>
        <w:pStyle w:val="Akapitzlist"/>
        <w:spacing w:after="0" w:line="360" w:lineRule="auto"/>
        <w:ind w:left="0"/>
        <w:jc w:val="center"/>
        <w:rPr>
          <w:rFonts w:ascii="Arial" w:hAnsi="Arial" w:cs="Arial"/>
          <w:b/>
          <w:sz w:val="24"/>
          <w:szCs w:val="24"/>
        </w:rPr>
      </w:pPr>
      <w:r w:rsidRPr="00824CFF">
        <w:rPr>
          <w:rFonts w:ascii="Arial" w:hAnsi="Arial" w:cs="Arial"/>
          <w:b/>
          <w:bCs/>
          <w:sz w:val="24"/>
          <w:szCs w:val="24"/>
        </w:rPr>
        <w:t>§ 1</w:t>
      </w:r>
      <w:r w:rsidR="00696C78" w:rsidRPr="00824CFF">
        <w:rPr>
          <w:rFonts w:ascii="Arial" w:hAnsi="Arial" w:cs="Arial"/>
          <w:b/>
          <w:bCs/>
          <w:sz w:val="24"/>
          <w:szCs w:val="24"/>
        </w:rPr>
        <w:t>3</w:t>
      </w:r>
    </w:p>
    <w:p w14:paraId="4A09436F" w14:textId="07A1500C" w:rsidR="00752E69" w:rsidRPr="003827C5" w:rsidRDefault="0083102D" w:rsidP="00FD77FD">
      <w:pPr>
        <w:spacing w:after="3" w:line="366" w:lineRule="auto"/>
        <w:ind w:right="2"/>
        <w:jc w:val="both"/>
        <w:rPr>
          <w:rFonts w:ascii="Arial" w:hAnsi="Arial" w:cs="Arial"/>
          <w:sz w:val="24"/>
          <w:szCs w:val="24"/>
        </w:rPr>
      </w:pPr>
      <w:r w:rsidRPr="00824CFF">
        <w:rPr>
          <w:rFonts w:ascii="Arial" w:hAnsi="Arial" w:cs="Arial"/>
          <w:sz w:val="24"/>
          <w:szCs w:val="24"/>
        </w:rPr>
        <w:t>1. </w:t>
      </w:r>
      <w:r w:rsidR="00752E69" w:rsidRPr="003827C5">
        <w:rPr>
          <w:rFonts w:ascii="Arial" w:hAnsi="Arial" w:cs="Arial"/>
          <w:sz w:val="24"/>
          <w:szCs w:val="24"/>
        </w:rPr>
        <w:t xml:space="preserve">Zamawiający może odstąpić w całości lub części od </w:t>
      </w:r>
      <w:r w:rsidR="008D29EE">
        <w:rPr>
          <w:rFonts w:ascii="Arial" w:hAnsi="Arial" w:cs="Arial"/>
          <w:sz w:val="24"/>
          <w:szCs w:val="24"/>
        </w:rPr>
        <w:t>U</w:t>
      </w:r>
      <w:r w:rsidR="00752E69" w:rsidRPr="003827C5">
        <w:rPr>
          <w:rFonts w:ascii="Arial" w:hAnsi="Arial" w:cs="Arial"/>
          <w:sz w:val="24"/>
          <w:szCs w:val="24"/>
        </w:rPr>
        <w:t xml:space="preserve">mowy w przypadkach przewidzianych przepisami </w:t>
      </w:r>
      <w:r w:rsidR="00F477D9">
        <w:rPr>
          <w:rFonts w:ascii="Arial" w:hAnsi="Arial" w:cs="Arial"/>
          <w:sz w:val="24"/>
          <w:szCs w:val="24"/>
        </w:rPr>
        <w:t xml:space="preserve">ustawy </w:t>
      </w:r>
      <w:r w:rsidR="00752E69" w:rsidRPr="003827C5">
        <w:rPr>
          <w:rFonts w:ascii="Arial" w:hAnsi="Arial" w:cs="Arial"/>
          <w:sz w:val="24"/>
          <w:szCs w:val="24"/>
        </w:rPr>
        <w:t>P</w:t>
      </w:r>
      <w:r w:rsidR="00F477D9">
        <w:rPr>
          <w:rFonts w:ascii="Arial" w:hAnsi="Arial" w:cs="Arial"/>
          <w:sz w:val="24"/>
          <w:szCs w:val="24"/>
        </w:rPr>
        <w:t>zp</w:t>
      </w:r>
      <w:r w:rsidR="00752E69" w:rsidRPr="003827C5">
        <w:rPr>
          <w:rFonts w:ascii="Arial" w:hAnsi="Arial" w:cs="Arial"/>
          <w:sz w:val="24"/>
          <w:szCs w:val="24"/>
        </w:rPr>
        <w:t xml:space="preserve">, K.c., w tym art. 635 K.c. oraz postanowieniami niniejszej umowy, Zamawiający może ponadto odstąpić w całości lub części od umowy, jeżeli Wykonawca narusza w sposób istotny postanowienia umowy. </w:t>
      </w:r>
    </w:p>
    <w:p w14:paraId="606CC8E5" w14:textId="423F8D26" w:rsidR="00752E69" w:rsidRPr="00F477D9" w:rsidRDefault="00752E69" w:rsidP="00F477D9">
      <w:pPr>
        <w:pStyle w:val="Akapitzlist"/>
        <w:numPr>
          <w:ilvl w:val="0"/>
          <w:numId w:val="27"/>
        </w:numPr>
        <w:spacing w:after="131"/>
        <w:ind w:right="2"/>
        <w:jc w:val="both"/>
        <w:rPr>
          <w:rFonts w:ascii="Arial" w:hAnsi="Arial" w:cs="Arial"/>
          <w:sz w:val="24"/>
          <w:szCs w:val="24"/>
        </w:rPr>
      </w:pPr>
      <w:r w:rsidRPr="00F477D9">
        <w:rPr>
          <w:rFonts w:ascii="Arial" w:hAnsi="Arial" w:cs="Arial"/>
          <w:sz w:val="24"/>
          <w:szCs w:val="24"/>
        </w:rPr>
        <w:t xml:space="preserve">Istotne naruszenia postanowień umowy mają miejsce, w szczególności, gdy: </w:t>
      </w:r>
    </w:p>
    <w:p w14:paraId="4863F5A6" w14:textId="77777777" w:rsidR="00752E69" w:rsidRPr="003827C5" w:rsidRDefault="00752E69" w:rsidP="00752E69">
      <w:pPr>
        <w:numPr>
          <w:ilvl w:val="0"/>
          <w:numId w:val="24"/>
        </w:numPr>
        <w:spacing w:after="115"/>
        <w:ind w:right="2" w:hanging="708"/>
        <w:jc w:val="both"/>
        <w:rPr>
          <w:rFonts w:ascii="Arial" w:hAnsi="Arial" w:cs="Arial"/>
          <w:sz w:val="24"/>
          <w:szCs w:val="24"/>
        </w:rPr>
      </w:pPr>
      <w:r w:rsidRPr="003827C5">
        <w:rPr>
          <w:rFonts w:ascii="Arial" w:hAnsi="Arial" w:cs="Arial"/>
          <w:sz w:val="24"/>
          <w:szCs w:val="24"/>
        </w:rPr>
        <w:t xml:space="preserve">wszczęte zostanie postępowanie zmierzające do likwidacji Wykonawcy,  </w:t>
      </w:r>
    </w:p>
    <w:p w14:paraId="3DD3AFD4" w14:textId="77777777"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zostanie dokonane, w wyniku postępowania egzekucyjnego, zajęcie całości lub części majątku Wykonawcy uniemożliwiające wykonanie Przedmiotu umowy, </w:t>
      </w:r>
    </w:p>
    <w:p w14:paraId="7D0D3FA3" w14:textId="77777777"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Wykonawca z przyczyn leżących po stronie Wykonawcy, zaniecha realizacji robót, tj. nie realizuje ich przez okres kolejnych 7 dni, </w:t>
      </w:r>
    </w:p>
    <w:p w14:paraId="004F5870" w14:textId="77777777"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W przypadku stwierdzenia 3 niezależnych przypadków z winy Wykonawcy, w których roboty budowlane są prowadzone niezgodnie z harmonogramem, </w:t>
      </w:r>
    </w:p>
    <w:p w14:paraId="7F007CDA" w14:textId="77777777"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Wykonawca nie rozpoczął, z przyczyn leżących po stronie Wykonawcy, realizacji Przedmiotu umowy w terminie 7 dni od umownej daty ich rozpoczęcia, lub w przypadku wstrzymania ich przez Zamawiającego, nie podjął ich w ciągu kolejnych 7 dni od chwili otrzymania dyspozycji o ich wznowienia, z przyczyn leżących po stronie Wykonawcy, </w:t>
      </w:r>
    </w:p>
    <w:p w14:paraId="50C2B1EE" w14:textId="77777777"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Wykonawca wykonuje Przedmiot umowy wadliwie lub niezgodnie z postanowieniami Umowy i nie wykonuje poleceń Inspektora Nadzoru dotyczących sposobu lub terminu wykonania robót wskazanych przez Inspektora Nadzoru, </w:t>
      </w:r>
    </w:p>
    <w:p w14:paraId="5830CD8D" w14:textId="78ABD7EE"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na skutek uchylenia się od zapłaty wynagrodzenia </w:t>
      </w:r>
      <w:r w:rsidR="00F477D9">
        <w:rPr>
          <w:rFonts w:ascii="Arial" w:hAnsi="Arial" w:cs="Arial"/>
          <w:sz w:val="24"/>
          <w:szCs w:val="24"/>
        </w:rPr>
        <w:t>P</w:t>
      </w:r>
      <w:r w:rsidRPr="003827C5">
        <w:rPr>
          <w:rFonts w:ascii="Arial" w:hAnsi="Arial" w:cs="Arial"/>
          <w:sz w:val="24"/>
          <w:szCs w:val="24"/>
        </w:rPr>
        <w:t xml:space="preserve">odwykonawcy lub dalszemu </w:t>
      </w:r>
      <w:r w:rsidR="00F477D9">
        <w:rPr>
          <w:rFonts w:ascii="Arial" w:hAnsi="Arial" w:cs="Arial"/>
          <w:sz w:val="24"/>
          <w:szCs w:val="24"/>
        </w:rPr>
        <w:t>P</w:t>
      </w:r>
      <w:r w:rsidRPr="003827C5">
        <w:rPr>
          <w:rFonts w:ascii="Arial" w:hAnsi="Arial" w:cs="Arial"/>
          <w:sz w:val="24"/>
          <w:szCs w:val="24"/>
        </w:rPr>
        <w:t xml:space="preserve">odwykonawcy odpowiednio przez Wykonawcę, </w:t>
      </w:r>
      <w:r w:rsidR="00F477D9">
        <w:rPr>
          <w:rFonts w:ascii="Arial" w:hAnsi="Arial" w:cs="Arial"/>
          <w:sz w:val="24"/>
          <w:szCs w:val="24"/>
        </w:rPr>
        <w:t>P</w:t>
      </w:r>
      <w:r w:rsidRPr="003827C5">
        <w:rPr>
          <w:rFonts w:ascii="Arial" w:hAnsi="Arial" w:cs="Arial"/>
          <w:sz w:val="24"/>
          <w:szCs w:val="24"/>
        </w:rPr>
        <w:t xml:space="preserve">odwykonawcę lub dalszego </w:t>
      </w:r>
      <w:r w:rsidR="00F477D9">
        <w:rPr>
          <w:rFonts w:ascii="Arial" w:hAnsi="Arial" w:cs="Arial"/>
          <w:sz w:val="24"/>
          <w:szCs w:val="24"/>
        </w:rPr>
        <w:t>P</w:t>
      </w:r>
      <w:r w:rsidRPr="003827C5">
        <w:rPr>
          <w:rFonts w:ascii="Arial" w:hAnsi="Arial" w:cs="Arial"/>
          <w:sz w:val="24"/>
          <w:szCs w:val="24"/>
        </w:rPr>
        <w:t xml:space="preserve">odwykonawcę Zamawiający dokonał co najmniej dwukrotnie bezpośredniej zapłaty na rzecz </w:t>
      </w:r>
      <w:r w:rsidR="00F477D9">
        <w:rPr>
          <w:rFonts w:ascii="Arial" w:hAnsi="Arial" w:cs="Arial"/>
          <w:sz w:val="24"/>
          <w:szCs w:val="24"/>
        </w:rPr>
        <w:t>P</w:t>
      </w:r>
      <w:r w:rsidRPr="003827C5">
        <w:rPr>
          <w:rFonts w:ascii="Arial" w:hAnsi="Arial" w:cs="Arial"/>
          <w:sz w:val="24"/>
          <w:szCs w:val="24"/>
        </w:rPr>
        <w:t xml:space="preserve">odwykonawcy lub dalszego </w:t>
      </w:r>
      <w:r w:rsidR="00F477D9">
        <w:rPr>
          <w:rFonts w:ascii="Arial" w:hAnsi="Arial" w:cs="Arial"/>
          <w:sz w:val="24"/>
          <w:szCs w:val="24"/>
        </w:rPr>
        <w:t>P</w:t>
      </w:r>
      <w:r w:rsidRPr="003827C5">
        <w:rPr>
          <w:rFonts w:ascii="Arial" w:hAnsi="Arial" w:cs="Arial"/>
          <w:sz w:val="24"/>
          <w:szCs w:val="24"/>
        </w:rPr>
        <w:t xml:space="preserve">odwykonawcy </w:t>
      </w:r>
      <w:r w:rsidRPr="003827C5">
        <w:rPr>
          <w:rFonts w:ascii="Arial" w:hAnsi="Arial" w:cs="Arial"/>
          <w:sz w:val="24"/>
          <w:szCs w:val="24"/>
        </w:rPr>
        <w:lastRenderedPageBreak/>
        <w:t xml:space="preserve">lub w przypadku, gdy dokonał bezpośrednich zapłat na sumę większą niż 5% niniejszej umowy, </w:t>
      </w:r>
    </w:p>
    <w:p w14:paraId="634A8F1C" w14:textId="677FC9AD" w:rsidR="00752E69" w:rsidRPr="003827C5" w:rsidRDefault="00752E69" w:rsidP="00752E69">
      <w:pPr>
        <w:numPr>
          <w:ilvl w:val="0"/>
          <w:numId w:val="24"/>
        </w:numPr>
        <w:spacing w:after="3" w:line="366" w:lineRule="auto"/>
        <w:ind w:right="2" w:hanging="708"/>
        <w:jc w:val="both"/>
        <w:rPr>
          <w:rFonts w:ascii="Arial" w:hAnsi="Arial" w:cs="Arial"/>
          <w:sz w:val="24"/>
          <w:szCs w:val="24"/>
        </w:rPr>
      </w:pPr>
      <w:r w:rsidRPr="003827C5">
        <w:rPr>
          <w:rFonts w:ascii="Arial" w:hAnsi="Arial" w:cs="Arial"/>
          <w:sz w:val="24"/>
          <w:szCs w:val="24"/>
        </w:rPr>
        <w:t xml:space="preserve">łączna wysokość kar </w:t>
      </w:r>
      <w:r w:rsidR="00F477D9">
        <w:rPr>
          <w:rFonts w:ascii="Arial" w:hAnsi="Arial" w:cs="Arial"/>
          <w:sz w:val="24"/>
          <w:szCs w:val="24"/>
        </w:rPr>
        <w:t xml:space="preserve">umownych przekroczy </w:t>
      </w:r>
      <w:r w:rsidR="00F477D9" w:rsidRPr="0038555B">
        <w:rPr>
          <w:rFonts w:ascii="Arial" w:hAnsi="Arial" w:cs="Arial"/>
          <w:sz w:val="24"/>
          <w:szCs w:val="24"/>
        </w:rPr>
        <w:t>35%</w:t>
      </w:r>
      <w:r w:rsidR="00F477D9">
        <w:rPr>
          <w:rFonts w:ascii="Arial" w:hAnsi="Arial" w:cs="Arial"/>
          <w:sz w:val="24"/>
          <w:szCs w:val="24"/>
        </w:rPr>
        <w:t xml:space="preserve"> dla każdego z ETAPÓW.</w:t>
      </w:r>
    </w:p>
    <w:p w14:paraId="79A65034" w14:textId="36CBEC45" w:rsidR="0038639C" w:rsidRDefault="00752E69" w:rsidP="005B74F0">
      <w:pPr>
        <w:spacing w:line="360" w:lineRule="auto"/>
        <w:ind w:left="-5" w:right="2"/>
        <w:rPr>
          <w:rFonts w:ascii="Arial" w:hAnsi="Arial" w:cs="Arial"/>
          <w:sz w:val="24"/>
          <w:szCs w:val="24"/>
        </w:rPr>
      </w:pPr>
      <w:r w:rsidRPr="003827C5">
        <w:rPr>
          <w:rFonts w:ascii="Arial" w:hAnsi="Arial" w:cs="Arial"/>
          <w:sz w:val="24"/>
          <w:szCs w:val="24"/>
        </w:rPr>
        <w:t xml:space="preserve">3. W przypadku odstąpienia od umowy Wykonawcę obciąża obowiązek dokonania wszelkich czynności zmierzających do jej zakończenia, w szczególności:  </w:t>
      </w:r>
    </w:p>
    <w:p w14:paraId="2C34CFF8" w14:textId="160930EA" w:rsidR="00752E69" w:rsidRPr="003827C5" w:rsidRDefault="00752E69" w:rsidP="00752E69">
      <w:pPr>
        <w:numPr>
          <w:ilvl w:val="0"/>
          <w:numId w:val="25"/>
        </w:numPr>
        <w:spacing w:after="3" w:line="366" w:lineRule="auto"/>
        <w:ind w:right="2" w:hanging="10"/>
        <w:jc w:val="both"/>
        <w:rPr>
          <w:rFonts w:ascii="Arial" w:hAnsi="Arial" w:cs="Arial"/>
          <w:sz w:val="24"/>
          <w:szCs w:val="24"/>
        </w:rPr>
      </w:pPr>
      <w:r w:rsidRPr="003827C5">
        <w:rPr>
          <w:rFonts w:ascii="Arial" w:hAnsi="Arial" w:cs="Arial"/>
          <w:sz w:val="24"/>
          <w:szCs w:val="24"/>
        </w:rPr>
        <w:t xml:space="preserve">Wykonawca zabezpieczy przerwane prace w zakresie wskazanym przez Zamawiającego na koszt Strony, z której powodu nastąpiło odstąpienie od </w:t>
      </w:r>
      <w:r w:rsidR="0038555B">
        <w:rPr>
          <w:rFonts w:ascii="Arial" w:hAnsi="Arial" w:cs="Arial"/>
          <w:sz w:val="24"/>
          <w:szCs w:val="24"/>
        </w:rPr>
        <w:t>U</w:t>
      </w:r>
      <w:r w:rsidRPr="003827C5">
        <w:rPr>
          <w:rFonts w:ascii="Arial" w:hAnsi="Arial" w:cs="Arial"/>
          <w:sz w:val="24"/>
          <w:szCs w:val="24"/>
        </w:rPr>
        <w:t xml:space="preserve">mowy; </w:t>
      </w:r>
    </w:p>
    <w:p w14:paraId="011B191E" w14:textId="77777777" w:rsidR="00752E69" w:rsidRPr="003827C5" w:rsidRDefault="00752E69" w:rsidP="00752E69">
      <w:pPr>
        <w:numPr>
          <w:ilvl w:val="0"/>
          <w:numId w:val="25"/>
        </w:numPr>
        <w:spacing w:after="3" w:line="366" w:lineRule="auto"/>
        <w:ind w:right="2" w:hanging="10"/>
        <w:jc w:val="both"/>
        <w:rPr>
          <w:rFonts w:ascii="Arial" w:hAnsi="Arial" w:cs="Arial"/>
          <w:sz w:val="24"/>
          <w:szCs w:val="24"/>
        </w:rPr>
      </w:pPr>
      <w:r w:rsidRPr="003827C5">
        <w:rPr>
          <w:rFonts w:ascii="Arial" w:hAnsi="Arial" w:cs="Arial"/>
          <w:sz w:val="24"/>
          <w:szCs w:val="24"/>
        </w:rPr>
        <w:t xml:space="preserve">Wykonawca sporządzi zestawienie zawierające wykaz i określenie stopnia zaawansowania wykonanych prac wraz z zestawieniem ich wartości i przedłoży je Inspektorowi Nadzoru celem oceny i ewentualnego potwierdzenia; </w:t>
      </w:r>
    </w:p>
    <w:p w14:paraId="079F33F9" w14:textId="77777777" w:rsidR="00752E69" w:rsidRPr="003827C5" w:rsidRDefault="00752E69" w:rsidP="00752E69">
      <w:pPr>
        <w:numPr>
          <w:ilvl w:val="0"/>
          <w:numId w:val="25"/>
        </w:numPr>
        <w:spacing w:after="3" w:line="366" w:lineRule="auto"/>
        <w:ind w:right="2" w:hanging="10"/>
        <w:jc w:val="both"/>
        <w:rPr>
          <w:rFonts w:ascii="Arial" w:hAnsi="Arial" w:cs="Arial"/>
          <w:sz w:val="24"/>
          <w:szCs w:val="24"/>
        </w:rPr>
      </w:pPr>
      <w:r w:rsidRPr="003827C5">
        <w:rPr>
          <w:rFonts w:ascii="Arial" w:hAnsi="Arial" w:cs="Arial"/>
          <w:sz w:val="24"/>
          <w:szCs w:val="24"/>
        </w:rPr>
        <w:t xml:space="preserve">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 </w:t>
      </w:r>
    </w:p>
    <w:p w14:paraId="0199810C" w14:textId="05058947" w:rsidR="00752E69" w:rsidRPr="003827C5" w:rsidRDefault="00752E69" w:rsidP="00752E69">
      <w:pPr>
        <w:numPr>
          <w:ilvl w:val="0"/>
          <w:numId w:val="25"/>
        </w:numPr>
        <w:spacing w:after="3" w:line="366" w:lineRule="auto"/>
        <w:ind w:right="2" w:hanging="10"/>
        <w:jc w:val="both"/>
        <w:rPr>
          <w:rFonts w:ascii="Arial" w:hAnsi="Arial" w:cs="Arial"/>
          <w:sz w:val="24"/>
          <w:szCs w:val="24"/>
        </w:rPr>
      </w:pPr>
      <w:r w:rsidRPr="003827C5">
        <w:rPr>
          <w:rFonts w:ascii="Arial" w:hAnsi="Arial" w:cs="Arial"/>
          <w:sz w:val="24"/>
          <w:szCs w:val="24"/>
        </w:rPr>
        <w:t xml:space="preserve">Wykonawca przekaże Zamawiającemu teren budowy w terminie 14 dni od daty odstąpienia od </w:t>
      </w:r>
      <w:r w:rsidR="0038555B">
        <w:rPr>
          <w:rFonts w:ascii="Arial" w:hAnsi="Arial" w:cs="Arial"/>
          <w:sz w:val="24"/>
          <w:szCs w:val="24"/>
        </w:rPr>
        <w:t>U</w:t>
      </w:r>
      <w:r w:rsidRPr="003827C5">
        <w:rPr>
          <w:rFonts w:ascii="Arial" w:hAnsi="Arial" w:cs="Arial"/>
          <w:sz w:val="24"/>
          <w:szCs w:val="24"/>
        </w:rPr>
        <w:t xml:space="preserve">mowy. </w:t>
      </w:r>
    </w:p>
    <w:p w14:paraId="78F86111" w14:textId="067963AC" w:rsidR="00752E69" w:rsidRPr="003827C5" w:rsidRDefault="00752E69" w:rsidP="00752E69">
      <w:pPr>
        <w:numPr>
          <w:ilvl w:val="0"/>
          <w:numId w:val="26"/>
        </w:numPr>
        <w:spacing w:after="3" w:line="366" w:lineRule="auto"/>
        <w:ind w:right="2" w:hanging="10"/>
        <w:jc w:val="both"/>
        <w:rPr>
          <w:rFonts w:ascii="Arial" w:hAnsi="Arial" w:cs="Arial"/>
          <w:sz w:val="24"/>
          <w:szCs w:val="24"/>
        </w:rPr>
      </w:pPr>
      <w:r w:rsidRPr="003827C5">
        <w:rPr>
          <w:rFonts w:ascii="Arial" w:hAnsi="Arial" w:cs="Arial"/>
          <w:sz w:val="24"/>
          <w:szCs w:val="24"/>
        </w:rPr>
        <w:t xml:space="preserve">Zamawiający wzywa Wykonawcę, do udziału w inwentaryzacji wykonanych prac, a w przypadku odmowy udziału lub niestawiennictwa w wyznaczonym terminie dokonuje inwentaryzacji samodzielnie oraz dokonuje oceny wykonania robót pod kątem ilościowym a także jakościowym. </w:t>
      </w:r>
    </w:p>
    <w:p w14:paraId="6BB0B81B" w14:textId="77777777" w:rsidR="00752E69" w:rsidRPr="003827C5" w:rsidRDefault="00752E69" w:rsidP="00752E69">
      <w:pPr>
        <w:numPr>
          <w:ilvl w:val="0"/>
          <w:numId w:val="26"/>
        </w:numPr>
        <w:spacing w:after="3" w:line="366" w:lineRule="auto"/>
        <w:ind w:right="2" w:hanging="10"/>
        <w:jc w:val="both"/>
        <w:rPr>
          <w:rFonts w:ascii="Arial" w:hAnsi="Arial" w:cs="Arial"/>
          <w:sz w:val="24"/>
          <w:szCs w:val="24"/>
        </w:rPr>
      </w:pPr>
      <w:r w:rsidRPr="003827C5">
        <w:rPr>
          <w:rFonts w:ascii="Arial" w:hAnsi="Arial" w:cs="Arial"/>
          <w:sz w:val="24"/>
          <w:szCs w:val="24"/>
        </w:rPr>
        <w:t xml:space="preserve">Zamawiający może odstąpić od umowy z powodu zajścia okoliczności, o których mowa w art. 456 ust. 1 ustawy Pzp. Wówczas  Wykonawca może żądać jedynie wynagrodzenia należnego mu  z tytułu wykonania części umowy. </w:t>
      </w:r>
    </w:p>
    <w:p w14:paraId="7593D938" w14:textId="29C5400C" w:rsidR="00752E69" w:rsidRPr="003827C5" w:rsidRDefault="00752E69" w:rsidP="00752E69">
      <w:pPr>
        <w:numPr>
          <w:ilvl w:val="0"/>
          <w:numId w:val="26"/>
        </w:numPr>
        <w:spacing w:after="3" w:line="366" w:lineRule="auto"/>
        <w:ind w:right="2" w:hanging="10"/>
        <w:jc w:val="both"/>
        <w:rPr>
          <w:rFonts w:ascii="Arial" w:hAnsi="Arial" w:cs="Arial"/>
          <w:sz w:val="24"/>
          <w:szCs w:val="24"/>
        </w:rPr>
      </w:pPr>
      <w:r w:rsidRPr="003827C5">
        <w:rPr>
          <w:rFonts w:ascii="Arial" w:hAnsi="Arial" w:cs="Arial"/>
          <w:sz w:val="24"/>
          <w:szCs w:val="24"/>
        </w:rPr>
        <w:t xml:space="preserve">Zamawiający może odstąpić od </w:t>
      </w:r>
      <w:r w:rsidR="0038555B">
        <w:rPr>
          <w:rFonts w:ascii="Arial" w:hAnsi="Arial" w:cs="Arial"/>
          <w:sz w:val="24"/>
          <w:szCs w:val="24"/>
        </w:rPr>
        <w:t>U</w:t>
      </w:r>
      <w:r w:rsidRPr="003827C5">
        <w:rPr>
          <w:rFonts w:ascii="Arial" w:hAnsi="Arial" w:cs="Arial"/>
          <w:sz w:val="24"/>
          <w:szCs w:val="24"/>
        </w:rPr>
        <w:t xml:space="preserve">mowy w całości lub w części w terminie 30 dni od powzięcia wiadomości o okolicznościach wskazanych w niniejszym paragrafie. </w:t>
      </w:r>
    </w:p>
    <w:p w14:paraId="44012B76" w14:textId="55B89DEA" w:rsidR="00752E69" w:rsidRPr="003827C5" w:rsidRDefault="00752E69" w:rsidP="00752E69">
      <w:pPr>
        <w:numPr>
          <w:ilvl w:val="0"/>
          <w:numId w:val="26"/>
        </w:numPr>
        <w:spacing w:after="3" w:line="366" w:lineRule="auto"/>
        <w:ind w:right="2" w:hanging="10"/>
        <w:jc w:val="both"/>
        <w:rPr>
          <w:rFonts w:ascii="Arial" w:hAnsi="Arial" w:cs="Arial"/>
          <w:sz w:val="24"/>
          <w:szCs w:val="24"/>
        </w:rPr>
      </w:pPr>
      <w:r w:rsidRPr="003827C5">
        <w:rPr>
          <w:rFonts w:ascii="Arial" w:hAnsi="Arial" w:cs="Arial"/>
          <w:sz w:val="24"/>
          <w:szCs w:val="24"/>
        </w:rPr>
        <w:lastRenderedPageBreak/>
        <w:t xml:space="preserve">Odstąpienie od </w:t>
      </w:r>
      <w:r w:rsidR="0038555B">
        <w:rPr>
          <w:rFonts w:ascii="Arial" w:hAnsi="Arial" w:cs="Arial"/>
          <w:sz w:val="24"/>
          <w:szCs w:val="24"/>
        </w:rPr>
        <w:t>U</w:t>
      </w:r>
      <w:r w:rsidRPr="003827C5">
        <w:rPr>
          <w:rFonts w:ascii="Arial" w:hAnsi="Arial" w:cs="Arial"/>
          <w:sz w:val="24"/>
          <w:szCs w:val="24"/>
        </w:rPr>
        <w:t xml:space="preserve">mowy przez którąkolwiek ze stron wymaga formy pisemnej i następuje z chwilą skutecznego doręczenia drugiej pisemnego oświadczenia wskazującego przyczynę odstąpienia od </w:t>
      </w:r>
      <w:r w:rsidR="0038555B">
        <w:rPr>
          <w:rFonts w:ascii="Arial" w:hAnsi="Arial" w:cs="Arial"/>
          <w:sz w:val="24"/>
          <w:szCs w:val="24"/>
        </w:rPr>
        <w:t>U</w:t>
      </w:r>
      <w:r w:rsidRPr="003827C5">
        <w:rPr>
          <w:rFonts w:ascii="Arial" w:hAnsi="Arial" w:cs="Arial"/>
          <w:sz w:val="24"/>
          <w:szCs w:val="24"/>
        </w:rPr>
        <w:t xml:space="preserve">mowy. </w:t>
      </w:r>
    </w:p>
    <w:p w14:paraId="352DEA1A" w14:textId="7BED19EB" w:rsidR="0083102D" w:rsidRPr="00824CFF" w:rsidRDefault="0083102D" w:rsidP="00752E69">
      <w:pPr>
        <w:tabs>
          <w:tab w:val="left" w:pos="17608"/>
          <w:tab w:val="left" w:pos="20858"/>
        </w:tabs>
        <w:spacing w:after="0" w:line="360" w:lineRule="auto"/>
        <w:ind w:left="284" w:hanging="284"/>
        <w:jc w:val="both"/>
        <w:rPr>
          <w:rFonts w:ascii="Arial" w:hAnsi="Arial" w:cs="Arial"/>
          <w:b/>
          <w:bCs/>
          <w:sz w:val="24"/>
          <w:szCs w:val="24"/>
        </w:rPr>
      </w:pPr>
    </w:p>
    <w:p w14:paraId="3D7AAABB" w14:textId="6293869A" w:rsidR="0083102D" w:rsidRPr="00824CFF" w:rsidRDefault="0083102D" w:rsidP="006D6C6F">
      <w:pPr>
        <w:spacing w:after="0" w:line="360" w:lineRule="auto"/>
        <w:jc w:val="center"/>
        <w:rPr>
          <w:rFonts w:ascii="Arial" w:hAnsi="Arial" w:cs="Arial"/>
          <w:bCs/>
          <w:sz w:val="24"/>
          <w:szCs w:val="24"/>
        </w:rPr>
      </w:pPr>
      <w:r w:rsidRPr="00824CFF">
        <w:rPr>
          <w:rFonts w:ascii="Arial" w:hAnsi="Arial" w:cs="Arial"/>
          <w:b/>
          <w:bCs/>
          <w:sz w:val="24"/>
          <w:szCs w:val="24"/>
        </w:rPr>
        <w:t>§ 1</w:t>
      </w:r>
      <w:r w:rsidR="000F5F4F" w:rsidRPr="00824CFF">
        <w:rPr>
          <w:rFonts w:ascii="Arial" w:hAnsi="Arial" w:cs="Arial"/>
          <w:b/>
          <w:bCs/>
          <w:sz w:val="24"/>
          <w:szCs w:val="24"/>
        </w:rPr>
        <w:t>4</w:t>
      </w:r>
    </w:p>
    <w:p w14:paraId="52400416" w14:textId="7B6A2605" w:rsidR="00551EBC" w:rsidRDefault="00551EBC" w:rsidP="00551EBC">
      <w:pPr>
        <w:pStyle w:val="WW-Tekstpodstawowywcity2"/>
        <w:numPr>
          <w:ilvl w:val="0"/>
          <w:numId w:val="21"/>
        </w:numPr>
        <w:tabs>
          <w:tab w:val="left" w:pos="17608"/>
        </w:tabs>
        <w:spacing w:line="360" w:lineRule="auto"/>
        <w:rPr>
          <w:rFonts w:ascii="Arial" w:hAnsi="Arial" w:cs="Arial"/>
          <w:bCs/>
          <w:szCs w:val="24"/>
        </w:rPr>
      </w:pPr>
      <w:r>
        <w:rPr>
          <w:rFonts w:ascii="Arial" w:hAnsi="Arial" w:cs="Arial"/>
          <w:bCs/>
          <w:szCs w:val="24"/>
        </w:rPr>
        <w:t>Kary umowne będą rozpatrywane odrębnie dla prac ETAPU 1 oraz ETAPU 2</w:t>
      </w:r>
      <w:r w:rsidR="004224B0">
        <w:rPr>
          <w:rFonts w:ascii="Arial" w:hAnsi="Arial" w:cs="Arial"/>
          <w:bCs/>
          <w:szCs w:val="24"/>
        </w:rPr>
        <w:t>.</w:t>
      </w:r>
    </w:p>
    <w:p w14:paraId="25F4A61F" w14:textId="487BBA37" w:rsidR="0083102D" w:rsidRPr="00824CFF" w:rsidRDefault="00551EBC" w:rsidP="00551EBC">
      <w:pPr>
        <w:pStyle w:val="WW-Tekstpodstawowywcity2"/>
        <w:numPr>
          <w:ilvl w:val="0"/>
          <w:numId w:val="21"/>
        </w:numPr>
        <w:tabs>
          <w:tab w:val="left" w:pos="17608"/>
        </w:tabs>
        <w:spacing w:line="360" w:lineRule="auto"/>
        <w:rPr>
          <w:rFonts w:ascii="Arial" w:hAnsi="Arial" w:cs="Arial"/>
          <w:szCs w:val="24"/>
        </w:rPr>
      </w:pPr>
      <w:r>
        <w:rPr>
          <w:rFonts w:ascii="Arial" w:hAnsi="Arial" w:cs="Arial"/>
          <w:szCs w:val="24"/>
        </w:rPr>
        <w:t xml:space="preserve">W trakcie realizacji ETAPU 1 </w:t>
      </w:r>
      <w:r w:rsidR="0083102D" w:rsidRPr="00824CFF">
        <w:rPr>
          <w:rFonts w:ascii="Arial" w:hAnsi="Arial" w:cs="Arial"/>
          <w:szCs w:val="24"/>
        </w:rPr>
        <w:t>Wykonawca zapłaci Zamawiającemu karę umowną:</w:t>
      </w:r>
    </w:p>
    <w:p w14:paraId="3595B31A" w14:textId="5527DDC3" w:rsidR="0083102D" w:rsidRPr="00824CFF" w:rsidRDefault="0083102D" w:rsidP="006D6C6F">
      <w:pPr>
        <w:tabs>
          <w:tab w:val="left" w:pos="-30382"/>
          <w:tab w:val="left" w:pos="-24469"/>
        </w:tabs>
        <w:spacing w:after="0" w:line="360" w:lineRule="auto"/>
        <w:ind w:left="567" w:hanging="283"/>
        <w:jc w:val="both"/>
        <w:rPr>
          <w:rFonts w:ascii="Arial" w:hAnsi="Arial" w:cs="Arial"/>
          <w:sz w:val="24"/>
          <w:szCs w:val="24"/>
        </w:rPr>
      </w:pPr>
      <w:r w:rsidRPr="00824CFF">
        <w:rPr>
          <w:rFonts w:ascii="Arial" w:hAnsi="Arial" w:cs="Arial"/>
          <w:sz w:val="24"/>
          <w:szCs w:val="24"/>
        </w:rPr>
        <w:t>a) za odstąpienie</w:t>
      </w:r>
      <w:r w:rsidR="00150E14" w:rsidRPr="00824CFF">
        <w:rPr>
          <w:rFonts w:ascii="Arial" w:hAnsi="Arial" w:cs="Arial"/>
          <w:sz w:val="24"/>
          <w:szCs w:val="24"/>
        </w:rPr>
        <w:t>/wypowiedzenie</w:t>
      </w:r>
      <w:r w:rsidRPr="00824CFF">
        <w:rPr>
          <w:rFonts w:ascii="Arial" w:hAnsi="Arial" w:cs="Arial"/>
          <w:sz w:val="24"/>
          <w:szCs w:val="24"/>
        </w:rPr>
        <w:t xml:space="preserve"> </w:t>
      </w:r>
      <w:r w:rsidR="0038555B">
        <w:rPr>
          <w:rFonts w:ascii="Arial" w:hAnsi="Arial" w:cs="Arial"/>
          <w:sz w:val="24"/>
          <w:szCs w:val="24"/>
        </w:rPr>
        <w:t>U</w:t>
      </w:r>
      <w:r w:rsidRPr="00824CFF">
        <w:rPr>
          <w:rFonts w:ascii="Arial" w:hAnsi="Arial" w:cs="Arial"/>
          <w:sz w:val="24"/>
          <w:szCs w:val="24"/>
        </w:rPr>
        <w:t xml:space="preserve">mowy przez Zamawiającego z przyczyn, za które odpowiedzialność ponosi Wykonawca - w wysokości </w:t>
      </w:r>
      <w:r w:rsidR="00971381">
        <w:rPr>
          <w:rFonts w:ascii="Arial" w:hAnsi="Arial" w:cs="Arial"/>
          <w:sz w:val="24"/>
          <w:szCs w:val="24"/>
        </w:rPr>
        <w:t>2</w:t>
      </w:r>
      <w:r w:rsidR="00EC2BBC" w:rsidRPr="00824CFF">
        <w:rPr>
          <w:rFonts w:ascii="Arial" w:hAnsi="Arial" w:cs="Arial"/>
          <w:sz w:val="24"/>
          <w:szCs w:val="24"/>
        </w:rPr>
        <w:t>0</w:t>
      </w:r>
      <w:r w:rsidRPr="00824CFF">
        <w:rPr>
          <w:rFonts w:ascii="Arial" w:hAnsi="Arial" w:cs="Arial"/>
          <w:sz w:val="24"/>
          <w:szCs w:val="24"/>
        </w:rPr>
        <w:t xml:space="preserve">% wynagrodzenia umownego netto, o którym mowa w </w:t>
      </w:r>
      <w:r w:rsidRPr="004224B0">
        <w:rPr>
          <w:rFonts w:ascii="Arial" w:hAnsi="Arial" w:cs="Arial"/>
          <w:sz w:val="24"/>
          <w:szCs w:val="24"/>
        </w:rPr>
        <w:t>§2 ust.</w:t>
      </w:r>
      <w:r w:rsidR="004224B0" w:rsidRPr="004224B0">
        <w:rPr>
          <w:rFonts w:ascii="Arial" w:hAnsi="Arial" w:cs="Arial"/>
          <w:sz w:val="24"/>
          <w:szCs w:val="24"/>
        </w:rPr>
        <w:t>2 ppkt a)</w:t>
      </w:r>
      <w:r w:rsidRPr="004224B0">
        <w:rPr>
          <w:rFonts w:ascii="Arial" w:hAnsi="Arial" w:cs="Arial"/>
          <w:sz w:val="24"/>
          <w:szCs w:val="24"/>
        </w:rPr>
        <w:t xml:space="preserve"> </w:t>
      </w:r>
      <w:r w:rsidRPr="00824CFF">
        <w:rPr>
          <w:rFonts w:ascii="Arial" w:hAnsi="Arial" w:cs="Arial"/>
          <w:sz w:val="24"/>
          <w:szCs w:val="24"/>
        </w:rPr>
        <w:t>niniejszej umowy za przedmiot umowy;</w:t>
      </w:r>
    </w:p>
    <w:p w14:paraId="1EAA6066" w14:textId="0684DAC9" w:rsidR="00150E14" w:rsidRPr="00824CFF" w:rsidRDefault="00150E14" w:rsidP="006D6C6F">
      <w:pPr>
        <w:tabs>
          <w:tab w:val="left" w:pos="-30382"/>
          <w:tab w:val="left" w:pos="-24469"/>
        </w:tabs>
        <w:spacing w:after="0" w:line="360" w:lineRule="auto"/>
        <w:ind w:left="567" w:hanging="283"/>
        <w:jc w:val="both"/>
        <w:rPr>
          <w:rFonts w:ascii="Arial" w:hAnsi="Arial" w:cs="Arial"/>
          <w:sz w:val="24"/>
          <w:szCs w:val="24"/>
        </w:rPr>
      </w:pPr>
      <w:r w:rsidRPr="00824CFF">
        <w:rPr>
          <w:rFonts w:ascii="Arial" w:hAnsi="Arial" w:cs="Arial"/>
          <w:sz w:val="24"/>
          <w:szCs w:val="24"/>
        </w:rPr>
        <w:t xml:space="preserve">b) za odstąpienie/wypowiedzenie umowy przez Wykonawcę z przyczyn leżących po jego stronie – w wysokości </w:t>
      </w:r>
      <w:r w:rsidR="004224B0">
        <w:rPr>
          <w:rFonts w:ascii="Arial" w:hAnsi="Arial" w:cs="Arial"/>
          <w:sz w:val="24"/>
          <w:szCs w:val="24"/>
        </w:rPr>
        <w:t>2</w:t>
      </w:r>
      <w:r w:rsidRPr="00824CFF">
        <w:rPr>
          <w:rFonts w:ascii="Arial" w:hAnsi="Arial" w:cs="Arial"/>
          <w:sz w:val="24"/>
          <w:szCs w:val="24"/>
        </w:rPr>
        <w:t xml:space="preserve">0% wynagrodzenia umownego netto, o którym mowa w </w:t>
      </w:r>
      <w:r w:rsidR="004224B0" w:rsidRPr="004224B0">
        <w:rPr>
          <w:rFonts w:ascii="Arial" w:hAnsi="Arial" w:cs="Arial"/>
          <w:sz w:val="24"/>
          <w:szCs w:val="24"/>
        </w:rPr>
        <w:t>§2 ust.2 ppkt a)</w:t>
      </w:r>
      <w:r w:rsidRPr="00551EBC">
        <w:rPr>
          <w:rFonts w:ascii="Arial" w:hAnsi="Arial" w:cs="Arial"/>
          <w:color w:val="FF0000"/>
          <w:sz w:val="24"/>
          <w:szCs w:val="24"/>
        </w:rPr>
        <w:t xml:space="preserve"> </w:t>
      </w:r>
      <w:r w:rsidRPr="00824CFF">
        <w:rPr>
          <w:rFonts w:ascii="Arial" w:hAnsi="Arial" w:cs="Arial"/>
          <w:sz w:val="24"/>
          <w:szCs w:val="24"/>
        </w:rPr>
        <w:t>niniejszej umowy za przedmiot umowy;</w:t>
      </w:r>
    </w:p>
    <w:p w14:paraId="4B04BCFE" w14:textId="2FD75701" w:rsidR="0083102D" w:rsidRPr="00824CFF" w:rsidRDefault="00B35063" w:rsidP="006D6C6F">
      <w:pPr>
        <w:tabs>
          <w:tab w:val="left" w:pos="-30382"/>
          <w:tab w:val="left" w:pos="-24469"/>
        </w:tabs>
        <w:spacing w:after="0" w:line="360" w:lineRule="auto"/>
        <w:ind w:left="567" w:hanging="283"/>
        <w:jc w:val="both"/>
        <w:rPr>
          <w:rFonts w:ascii="Arial" w:hAnsi="Arial" w:cs="Arial"/>
          <w:sz w:val="24"/>
          <w:szCs w:val="24"/>
        </w:rPr>
      </w:pPr>
      <w:r w:rsidRPr="00824CFF">
        <w:rPr>
          <w:rFonts w:ascii="Arial" w:hAnsi="Arial" w:cs="Arial"/>
          <w:sz w:val="24"/>
          <w:szCs w:val="24"/>
        </w:rPr>
        <w:t>c</w:t>
      </w:r>
      <w:r w:rsidR="0083102D" w:rsidRPr="00824CFF">
        <w:rPr>
          <w:rFonts w:ascii="Arial" w:hAnsi="Arial" w:cs="Arial"/>
          <w:sz w:val="24"/>
          <w:szCs w:val="24"/>
        </w:rPr>
        <w:t xml:space="preserve">) za zwłokę w oddaniu określonego w umowie przedmiotu odbioru – w wysokości </w:t>
      </w:r>
      <w:r w:rsidR="0083102D" w:rsidRPr="00824CFF">
        <w:rPr>
          <w:rFonts w:ascii="Arial" w:hAnsi="Arial" w:cs="Arial"/>
          <w:bCs/>
          <w:sz w:val="24"/>
          <w:szCs w:val="24"/>
        </w:rPr>
        <w:t>0,</w:t>
      </w:r>
      <w:r w:rsidR="00FC02FE">
        <w:rPr>
          <w:rFonts w:ascii="Arial" w:hAnsi="Arial" w:cs="Arial"/>
          <w:bCs/>
          <w:sz w:val="24"/>
          <w:szCs w:val="24"/>
        </w:rPr>
        <w:t>5</w:t>
      </w:r>
      <w:r w:rsidR="0083102D" w:rsidRPr="00824CFF">
        <w:rPr>
          <w:rFonts w:ascii="Arial" w:hAnsi="Arial" w:cs="Arial"/>
          <w:bCs/>
          <w:sz w:val="24"/>
          <w:szCs w:val="24"/>
        </w:rPr>
        <w:t>%</w:t>
      </w:r>
      <w:r w:rsidR="0083102D" w:rsidRPr="00824CFF">
        <w:rPr>
          <w:rFonts w:ascii="Arial" w:hAnsi="Arial" w:cs="Arial"/>
          <w:sz w:val="24"/>
          <w:szCs w:val="24"/>
        </w:rPr>
        <w:t xml:space="preserve"> wynagrodzenia umownego </w:t>
      </w:r>
      <w:r w:rsidR="00FC02FE">
        <w:rPr>
          <w:rFonts w:ascii="Arial" w:hAnsi="Arial" w:cs="Arial"/>
          <w:sz w:val="24"/>
          <w:szCs w:val="24"/>
        </w:rPr>
        <w:t>netto</w:t>
      </w:r>
      <w:r w:rsidR="0083102D" w:rsidRPr="00824CFF">
        <w:rPr>
          <w:rFonts w:ascii="Arial" w:hAnsi="Arial" w:cs="Arial"/>
          <w:sz w:val="24"/>
          <w:szCs w:val="24"/>
        </w:rPr>
        <w:t xml:space="preserve">, o którym mowa w </w:t>
      </w:r>
      <w:r w:rsidR="004224B0" w:rsidRPr="004224B0">
        <w:rPr>
          <w:rFonts w:ascii="Arial" w:hAnsi="Arial" w:cs="Arial"/>
          <w:sz w:val="24"/>
          <w:szCs w:val="24"/>
        </w:rPr>
        <w:t>§2 ust.2 ppkt a)</w:t>
      </w:r>
      <w:r w:rsidR="0083102D" w:rsidRPr="00551EBC">
        <w:rPr>
          <w:rFonts w:ascii="Arial" w:hAnsi="Arial" w:cs="Arial"/>
          <w:color w:val="FF0000"/>
          <w:sz w:val="24"/>
          <w:szCs w:val="24"/>
        </w:rPr>
        <w:t xml:space="preserve"> </w:t>
      </w:r>
      <w:r w:rsidR="0083102D" w:rsidRPr="00824CFF">
        <w:rPr>
          <w:rFonts w:ascii="Arial" w:hAnsi="Arial" w:cs="Arial"/>
          <w:sz w:val="24"/>
          <w:szCs w:val="24"/>
        </w:rPr>
        <w:t>niniejszej umowy, za każdy dzień zwłoki;</w:t>
      </w:r>
    </w:p>
    <w:p w14:paraId="0FD3403B" w14:textId="28EF5ABE" w:rsidR="0083102D" w:rsidRPr="00824CFF" w:rsidRDefault="00B35063" w:rsidP="006D6C6F">
      <w:pPr>
        <w:tabs>
          <w:tab w:val="left" w:pos="21546"/>
          <w:tab w:val="left" w:pos="27459"/>
        </w:tabs>
        <w:spacing w:after="0" w:line="360" w:lineRule="auto"/>
        <w:ind w:left="567" w:hanging="283"/>
        <w:jc w:val="both"/>
        <w:rPr>
          <w:rFonts w:ascii="Arial" w:hAnsi="Arial" w:cs="Arial"/>
          <w:sz w:val="24"/>
          <w:szCs w:val="24"/>
        </w:rPr>
      </w:pPr>
      <w:r w:rsidRPr="00824CFF">
        <w:rPr>
          <w:rFonts w:ascii="Arial" w:hAnsi="Arial" w:cs="Arial"/>
          <w:sz w:val="24"/>
          <w:szCs w:val="24"/>
        </w:rPr>
        <w:t>d</w:t>
      </w:r>
      <w:r w:rsidR="0083102D" w:rsidRPr="00824CFF">
        <w:rPr>
          <w:rFonts w:ascii="Arial" w:hAnsi="Arial" w:cs="Arial"/>
          <w:sz w:val="24"/>
          <w:szCs w:val="24"/>
        </w:rPr>
        <w:t xml:space="preserve">) za nieprzedłożenie do zaakceptowania projektu umowy o podwykonawstwo, której przedmiotem są roboty budowlane lub projektu jej zmiany - w wysokości </w:t>
      </w:r>
      <w:r w:rsidR="000F5F4F" w:rsidRPr="00824CFF">
        <w:rPr>
          <w:rFonts w:ascii="Arial" w:hAnsi="Arial" w:cs="Arial"/>
          <w:sz w:val="24"/>
          <w:szCs w:val="24"/>
        </w:rPr>
        <w:t>5</w:t>
      </w:r>
      <w:r w:rsidR="0083102D" w:rsidRPr="00824CFF">
        <w:rPr>
          <w:rFonts w:ascii="Arial" w:hAnsi="Arial" w:cs="Arial"/>
          <w:sz w:val="24"/>
          <w:szCs w:val="24"/>
        </w:rPr>
        <w:t>00,00 złotych za każdy nieprzedłożony do zaakceptowania projekt umowy lub jej zmiany;</w:t>
      </w:r>
    </w:p>
    <w:p w14:paraId="3653D6C0" w14:textId="15C2FD40" w:rsidR="0083102D" w:rsidRPr="00824CFF" w:rsidRDefault="00B35063" w:rsidP="006D6C6F">
      <w:pPr>
        <w:tabs>
          <w:tab w:val="left" w:pos="21546"/>
          <w:tab w:val="left" w:pos="27459"/>
        </w:tabs>
        <w:spacing w:after="0" w:line="360" w:lineRule="auto"/>
        <w:ind w:left="567" w:hanging="283"/>
        <w:jc w:val="both"/>
        <w:rPr>
          <w:rFonts w:ascii="Arial" w:hAnsi="Arial" w:cs="Arial"/>
          <w:sz w:val="24"/>
          <w:szCs w:val="24"/>
        </w:rPr>
      </w:pPr>
      <w:r w:rsidRPr="00824CFF">
        <w:rPr>
          <w:rFonts w:ascii="Arial" w:hAnsi="Arial" w:cs="Arial"/>
          <w:sz w:val="24"/>
          <w:szCs w:val="24"/>
        </w:rPr>
        <w:t>e</w:t>
      </w:r>
      <w:r w:rsidR="0083102D" w:rsidRPr="00824CFF">
        <w:rPr>
          <w:rFonts w:ascii="Arial" w:hAnsi="Arial" w:cs="Arial"/>
          <w:sz w:val="24"/>
          <w:szCs w:val="24"/>
        </w:rPr>
        <w:t xml:space="preserve">) za nieprzedłożenie poświadczonej za zgodność z oryginałem kopii umowy o podwykonawstwo lub jej zmiany - w wysokości </w:t>
      </w:r>
      <w:r w:rsidR="000F5F4F" w:rsidRPr="00824CFF">
        <w:rPr>
          <w:rFonts w:ascii="Arial" w:hAnsi="Arial" w:cs="Arial"/>
          <w:sz w:val="24"/>
          <w:szCs w:val="24"/>
        </w:rPr>
        <w:t>5</w:t>
      </w:r>
      <w:r w:rsidR="0083102D" w:rsidRPr="00824CFF">
        <w:rPr>
          <w:rFonts w:ascii="Arial" w:hAnsi="Arial" w:cs="Arial"/>
          <w:sz w:val="24"/>
          <w:szCs w:val="24"/>
        </w:rPr>
        <w:t>00,00 złotych za każdą nieprzedłożoną kopię umowy lub jej zmiany;</w:t>
      </w:r>
    </w:p>
    <w:p w14:paraId="496249E2" w14:textId="126F3D98" w:rsidR="0083102D" w:rsidRPr="00824CFF" w:rsidRDefault="00B35063" w:rsidP="006D6C6F">
      <w:pPr>
        <w:tabs>
          <w:tab w:val="left" w:pos="21546"/>
          <w:tab w:val="left" w:pos="27459"/>
        </w:tabs>
        <w:spacing w:after="0" w:line="360" w:lineRule="auto"/>
        <w:ind w:left="567" w:hanging="283"/>
        <w:jc w:val="both"/>
        <w:rPr>
          <w:rFonts w:ascii="Arial" w:hAnsi="Arial" w:cs="Arial"/>
          <w:sz w:val="24"/>
          <w:szCs w:val="24"/>
        </w:rPr>
      </w:pPr>
      <w:r w:rsidRPr="00824CFF">
        <w:rPr>
          <w:rFonts w:ascii="Arial" w:hAnsi="Arial" w:cs="Arial"/>
          <w:sz w:val="24"/>
          <w:szCs w:val="24"/>
        </w:rPr>
        <w:t>f</w:t>
      </w:r>
      <w:r w:rsidR="0083102D" w:rsidRPr="00824CFF">
        <w:rPr>
          <w:rFonts w:ascii="Arial" w:hAnsi="Arial" w:cs="Arial"/>
          <w:sz w:val="24"/>
          <w:szCs w:val="24"/>
        </w:rPr>
        <w:t>) za nieterminową zapłatę wynagrodzenia należnego Podwykonawcom lub dalszym Podwykonawcom - w wysokości ustawowych odsetek za nieterminową zapłatę;</w:t>
      </w:r>
    </w:p>
    <w:p w14:paraId="5AB93D8A" w14:textId="44713551" w:rsidR="0083102D" w:rsidRPr="00824CFF" w:rsidRDefault="00B35063" w:rsidP="006D6C6F">
      <w:pPr>
        <w:tabs>
          <w:tab w:val="left" w:pos="21546"/>
          <w:tab w:val="left" w:pos="27459"/>
        </w:tabs>
        <w:spacing w:after="0" w:line="360" w:lineRule="auto"/>
        <w:ind w:left="567" w:hanging="283"/>
        <w:jc w:val="both"/>
        <w:rPr>
          <w:rFonts w:ascii="Arial" w:hAnsi="Arial" w:cs="Arial"/>
          <w:sz w:val="24"/>
          <w:szCs w:val="24"/>
        </w:rPr>
      </w:pPr>
      <w:r w:rsidRPr="00824CFF">
        <w:rPr>
          <w:rFonts w:ascii="Arial" w:hAnsi="Arial" w:cs="Arial"/>
          <w:sz w:val="24"/>
          <w:szCs w:val="24"/>
        </w:rPr>
        <w:t>g</w:t>
      </w:r>
      <w:r w:rsidR="0083102D" w:rsidRPr="00824CFF">
        <w:rPr>
          <w:rFonts w:ascii="Arial" w:hAnsi="Arial" w:cs="Arial"/>
          <w:sz w:val="24"/>
          <w:szCs w:val="24"/>
        </w:rPr>
        <w:t xml:space="preserve">) za brak zapłaty należnego wynagrodzenia Podwykonawcom lub dalszym Podwykonawcom - w wysokości 0,5% należnego im wynagrodzenia </w:t>
      </w:r>
      <w:r w:rsidR="00FC02FE">
        <w:rPr>
          <w:rFonts w:ascii="Arial" w:hAnsi="Arial" w:cs="Arial"/>
          <w:sz w:val="24"/>
          <w:szCs w:val="24"/>
        </w:rPr>
        <w:t>netto</w:t>
      </w:r>
      <w:r w:rsidR="0083102D" w:rsidRPr="00824CFF">
        <w:rPr>
          <w:rFonts w:ascii="Arial" w:hAnsi="Arial" w:cs="Arial"/>
          <w:sz w:val="24"/>
          <w:szCs w:val="24"/>
        </w:rPr>
        <w:t xml:space="preserve"> za </w:t>
      </w:r>
      <w:r w:rsidR="0083102D" w:rsidRPr="00824CFF">
        <w:rPr>
          <w:rFonts w:ascii="Arial" w:hAnsi="Arial" w:cs="Arial"/>
          <w:sz w:val="24"/>
          <w:szCs w:val="24"/>
        </w:rPr>
        <w:lastRenderedPageBreak/>
        <w:t>każde dokonanie przez Zamawiającego bezpośredniej płatności na rzecz Podwykonawców lub dalszych Podwykonawców;</w:t>
      </w:r>
    </w:p>
    <w:p w14:paraId="0F7ABA31" w14:textId="1D5D86F6" w:rsidR="0083102D" w:rsidRPr="00824CFF" w:rsidRDefault="00B35063" w:rsidP="006D6C6F">
      <w:pPr>
        <w:tabs>
          <w:tab w:val="left" w:pos="21546"/>
          <w:tab w:val="left" w:pos="27459"/>
        </w:tabs>
        <w:spacing w:after="0" w:line="360" w:lineRule="auto"/>
        <w:ind w:left="567" w:hanging="283"/>
        <w:jc w:val="both"/>
        <w:rPr>
          <w:rFonts w:ascii="Arial" w:hAnsi="Arial" w:cs="Arial"/>
          <w:sz w:val="24"/>
          <w:szCs w:val="24"/>
        </w:rPr>
      </w:pPr>
      <w:r w:rsidRPr="00824CFF">
        <w:rPr>
          <w:rFonts w:ascii="Arial" w:hAnsi="Arial" w:cs="Arial"/>
          <w:sz w:val="24"/>
          <w:szCs w:val="24"/>
        </w:rPr>
        <w:t>h</w:t>
      </w:r>
      <w:r w:rsidR="0083102D" w:rsidRPr="00824CFF">
        <w:rPr>
          <w:rFonts w:ascii="Arial" w:hAnsi="Arial" w:cs="Arial"/>
          <w:sz w:val="24"/>
          <w:szCs w:val="24"/>
        </w:rPr>
        <w:t xml:space="preserve">) za brak dokonania wymaganej przez Zamawiającego zmiany umowy o podwykonawstwo w zakresie terminu zapłaty we wskazanym przez Zamawiającego terminie - w wysokości </w:t>
      </w:r>
      <w:r w:rsidR="00855E38">
        <w:rPr>
          <w:rFonts w:ascii="Arial" w:hAnsi="Arial" w:cs="Arial"/>
          <w:sz w:val="24"/>
          <w:szCs w:val="24"/>
        </w:rPr>
        <w:t>5</w:t>
      </w:r>
      <w:r w:rsidR="0083102D" w:rsidRPr="00824CFF">
        <w:rPr>
          <w:rFonts w:ascii="Arial" w:hAnsi="Arial" w:cs="Arial"/>
          <w:sz w:val="24"/>
          <w:szCs w:val="24"/>
        </w:rPr>
        <w:t>00,00 złotych;</w:t>
      </w:r>
    </w:p>
    <w:p w14:paraId="7245A238" w14:textId="4833E3D7" w:rsidR="0083102D" w:rsidRPr="00824CFF" w:rsidRDefault="00B35063" w:rsidP="005B74F0">
      <w:pPr>
        <w:pStyle w:val="Akapitzlist2"/>
        <w:tabs>
          <w:tab w:val="left" w:pos="255"/>
          <w:tab w:val="left" w:pos="510"/>
          <w:tab w:val="left" w:pos="570"/>
        </w:tabs>
        <w:spacing w:line="360" w:lineRule="auto"/>
        <w:ind w:left="555" w:hanging="300"/>
        <w:jc w:val="both"/>
        <w:rPr>
          <w:rFonts w:ascii="Arial" w:hAnsi="Arial" w:cs="Arial"/>
          <w:szCs w:val="24"/>
        </w:rPr>
      </w:pPr>
      <w:r w:rsidRPr="00824CFF">
        <w:rPr>
          <w:rFonts w:ascii="Arial" w:hAnsi="Arial" w:cs="Arial"/>
          <w:szCs w:val="24"/>
        </w:rPr>
        <w:t>i</w:t>
      </w:r>
      <w:r w:rsidR="0083102D" w:rsidRPr="00824CFF">
        <w:rPr>
          <w:rFonts w:ascii="Arial" w:hAnsi="Arial" w:cs="Arial"/>
          <w:szCs w:val="24"/>
        </w:rPr>
        <w:t xml:space="preserve">) za dopuszczenie do wykonywania przedmiotu umowy innego podmiotu niż Wykonawca lub zaakceptowany przez Zamawiającego Podwykonawca lub dalszy Podwykonawca - w wysokości </w:t>
      </w:r>
      <w:r w:rsidR="000F5F4F" w:rsidRPr="00824CFF">
        <w:rPr>
          <w:rFonts w:ascii="Arial" w:hAnsi="Arial" w:cs="Arial"/>
          <w:szCs w:val="24"/>
        </w:rPr>
        <w:t>1</w:t>
      </w:r>
      <w:r w:rsidR="0083102D" w:rsidRPr="00824CFF">
        <w:rPr>
          <w:rFonts w:ascii="Arial" w:hAnsi="Arial" w:cs="Arial"/>
          <w:szCs w:val="24"/>
        </w:rPr>
        <w:t xml:space="preserve">% wynagrodzenia umownego </w:t>
      </w:r>
      <w:r w:rsidR="00FC02FE">
        <w:rPr>
          <w:rFonts w:ascii="Arial" w:hAnsi="Arial" w:cs="Arial"/>
          <w:szCs w:val="24"/>
        </w:rPr>
        <w:t>netto</w:t>
      </w:r>
      <w:r w:rsidR="0083102D" w:rsidRPr="00824CFF">
        <w:rPr>
          <w:rFonts w:ascii="Arial" w:hAnsi="Arial" w:cs="Arial"/>
          <w:szCs w:val="24"/>
        </w:rPr>
        <w:t xml:space="preserve">, o którym mowa w </w:t>
      </w:r>
      <w:r w:rsidR="00855E38" w:rsidRPr="004224B0">
        <w:rPr>
          <w:rFonts w:ascii="Arial" w:hAnsi="Arial" w:cs="Arial"/>
          <w:szCs w:val="24"/>
        </w:rPr>
        <w:t>§2 ust.2 ppkt a)</w:t>
      </w:r>
      <w:r w:rsidR="0083102D" w:rsidRPr="00551EBC">
        <w:rPr>
          <w:rFonts w:ascii="Arial" w:hAnsi="Arial" w:cs="Arial"/>
          <w:color w:val="FF0000"/>
          <w:szCs w:val="24"/>
        </w:rPr>
        <w:t xml:space="preserve"> </w:t>
      </w:r>
      <w:r w:rsidR="0083102D" w:rsidRPr="00824CFF">
        <w:rPr>
          <w:rFonts w:ascii="Arial" w:hAnsi="Arial" w:cs="Arial"/>
          <w:szCs w:val="24"/>
        </w:rPr>
        <w:t>niniejszej umowy;</w:t>
      </w:r>
    </w:p>
    <w:p w14:paraId="746D35ED" w14:textId="597421E8" w:rsidR="0083102D" w:rsidRPr="00824CFF" w:rsidRDefault="00B35063" w:rsidP="006D6C6F">
      <w:pPr>
        <w:pStyle w:val="Akapitzlist2"/>
        <w:tabs>
          <w:tab w:val="left" w:pos="255"/>
          <w:tab w:val="left" w:pos="510"/>
          <w:tab w:val="left" w:pos="570"/>
        </w:tabs>
        <w:spacing w:line="360" w:lineRule="auto"/>
        <w:ind w:left="555" w:hanging="300"/>
        <w:jc w:val="both"/>
        <w:rPr>
          <w:rFonts w:ascii="Arial" w:hAnsi="Arial" w:cs="Arial"/>
          <w:b/>
          <w:szCs w:val="24"/>
        </w:rPr>
      </w:pPr>
      <w:r w:rsidRPr="00824CFF">
        <w:rPr>
          <w:rFonts w:ascii="Arial" w:hAnsi="Arial" w:cs="Arial"/>
          <w:szCs w:val="24"/>
        </w:rPr>
        <w:t>j</w:t>
      </w:r>
      <w:r w:rsidR="0083102D" w:rsidRPr="00824CFF">
        <w:rPr>
          <w:rFonts w:ascii="Arial" w:hAnsi="Arial" w:cs="Arial"/>
          <w:szCs w:val="24"/>
        </w:rPr>
        <w:t>)</w:t>
      </w:r>
      <w:r w:rsidR="0083102D" w:rsidRPr="00824CFF">
        <w:rPr>
          <w:rFonts w:ascii="Arial" w:hAnsi="Arial" w:cs="Arial"/>
          <w:b/>
          <w:szCs w:val="24"/>
        </w:rPr>
        <w:t>  </w:t>
      </w:r>
      <w:r w:rsidR="0083102D" w:rsidRPr="00824CFF">
        <w:rPr>
          <w:rFonts w:ascii="Arial" w:hAnsi="Arial" w:cs="Arial"/>
          <w:bCs/>
          <w:szCs w:val="24"/>
        </w:rPr>
        <w:t xml:space="preserve">za przebywanie na placu budowy osoby, o której mowa w §5, niezatrudnionej na umowę o pracę – w wysokości </w:t>
      </w:r>
      <w:r w:rsidR="00855E38">
        <w:rPr>
          <w:rFonts w:ascii="Arial" w:hAnsi="Arial" w:cs="Arial"/>
          <w:bCs/>
          <w:szCs w:val="24"/>
        </w:rPr>
        <w:t>2</w:t>
      </w:r>
      <w:r w:rsidR="00EC2BBC" w:rsidRPr="00824CFF">
        <w:rPr>
          <w:rFonts w:ascii="Arial" w:hAnsi="Arial" w:cs="Arial"/>
          <w:bCs/>
          <w:szCs w:val="24"/>
        </w:rPr>
        <w:t>0</w:t>
      </w:r>
      <w:r w:rsidR="0062476F" w:rsidRPr="00824CFF">
        <w:rPr>
          <w:rFonts w:ascii="Arial" w:hAnsi="Arial" w:cs="Arial"/>
          <w:bCs/>
          <w:szCs w:val="24"/>
        </w:rPr>
        <w:t>00</w:t>
      </w:r>
      <w:r w:rsidR="0083102D" w:rsidRPr="00824CFF">
        <w:rPr>
          <w:rFonts w:ascii="Arial" w:hAnsi="Arial" w:cs="Arial"/>
          <w:bCs/>
          <w:szCs w:val="24"/>
        </w:rPr>
        <w:t>,00 złotych za każdy taki przypadek;</w:t>
      </w:r>
    </w:p>
    <w:p w14:paraId="1CBAC168" w14:textId="235B7FEE" w:rsidR="0083102D" w:rsidRDefault="00B35063" w:rsidP="006D6C6F">
      <w:pPr>
        <w:tabs>
          <w:tab w:val="left" w:pos="-30382"/>
          <w:tab w:val="left" w:pos="-24469"/>
        </w:tabs>
        <w:spacing w:after="0" w:line="360" w:lineRule="auto"/>
        <w:ind w:left="567" w:hanging="283"/>
        <w:jc w:val="both"/>
        <w:rPr>
          <w:rFonts w:ascii="Arial" w:hAnsi="Arial" w:cs="Arial"/>
          <w:sz w:val="24"/>
          <w:szCs w:val="24"/>
        </w:rPr>
      </w:pPr>
      <w:r w:rsidRPr="00824CFF">
        <w:rPr>
          <w:rFonts w:ascii="Arial" w:hAnsi="Arial" w:cs="Arial"/>
          <w:sz w:val="24"/>
          <w:szCs w:val="24"/>
        </w:rPr>
        <w:t>k</w:t>
      </w:r>
      <w:r w:rsidR="0083102D" w:rsidRPr="00824CFF">
        <w:rPr>
          <w:rFonts w:ascii="Arial" w:hAnsi="Arial" w:cs="Arial"/>
          <w:sz w:val="24"/>
          <w:szCs w:val="24"/>
        </w:rPr>
        <w:t xml:space="preserve">)  za zwłokę w usunięciu wad stwierdzonych przy odbiorze końcowym lub ujawnionych w okresie gwarancji lub rękojmi albo stwierdzonych przed upłynięciem okresu gwarancji lub rękojmi – w wysokości </w:t>
      </w:r>
      <w:r w:rsidR="0083102D" w:rsidRPr="00824CFF">
        <w:rPr>
          <w:rFonts w:ascii="Arial" w:hAnsi="Arial" w:cs="Arial"/>
          <w:bCs/>
          <w:sz w:val="24"/>
          <w:szCs w:val="24"/>
        </w:rPr>
        <w:t>0,</w:t>
      </w:r>
      <w:r w:rsidR="00FC02FE">
        <w:rPr>
          <w:rFonts w:ascii="Arial" w:hAnsi="Arial" w:cs="Arial"/>
          <w:bCs/>
          <w:sz w:val="24"/>
          <w:szCs w:val="24"/>
        </w:rPr>
        <w:t>5</w:t>
      </w:r>
      <w:r w:rsidR="0083102D" w:rsidRPr="00824CFF">
        <w:rPr>
          <w:rFonts w:ascii="Arial" w:hAnsi="Arial" w:cs="Arial"/>
          <w:bCs/>
          <w:sz w:val="24"/>
          <w:szCs w:val="24"/>
        </w:rPr>
        <w:t>%</w:t>
      </w:r>
      <w:r w:rsidR="0083102D" w:rsidRPr="00824CFF">
        <w:rPr>
          <w:rFonts w:ascii="Arial" w:hAnsi="Arial" w:cs="Arial"/>
          <w:sz w:val="24"/>
          <w:szCs w:val="24"/>
        </w:rPr>
        <w:t xml:space="preserve"> wynagrodzenia umownego </w:t>
      </w:r>
      <w:r w:rsidR="00FC02FE">
        <w:rPr>
          <w:rFonts w:ascii="Arial" w:hAnsi="Arial" w:cs="Arial"/>
          <w:sz w:val="24"/>
          <w:szCs w:val="24"/>
        </w:rPr>
        <w:t>netto</w:t>
      </w:r>
      <w:r w:rsidR="0083102D" w:rsidRPr="00824CFF">
        <w:rPr>
          <w:rFonts w:ascii="Arial" w:hAnsi="Arial" w:cs="Arial"/>
          <w:sz w:val="24"/>
          <w:szCs w:val="24"/>
        </w:rPr>
        <w:t xml:space="preserve">, o którym mowa w </w:t>
      </w:r>
      <w:r w:rsidR="00855E38" w:rsidRPr="004224B0">
        <w:rPr>
          <w:rFonts w:ascii="Arial" w:hAnsi="Arial" w:cs="Arial"/>
          <w:sz w:val="24"/>
          <w:szCs w:val="24"/>
        </w:rPr>
        <w:t>§2 ust.2 ppkt a)</w:t>
      </w:r>
      <w:r w:rsidR="00855E38">
        <w:rPr>
          <w:rFonts w:ascii="Arial" w:hAnsi="Arial" w:cs="Arial"/>
          <w:sz w:val="24"/>
          <w:szCs w:val="24"/>
        </w:rPr>
        <w:t xml:space="preserve"> </w:t>
      </w:r>
      <w:r w:rsidR="0083102D" w:rsidRPr="00824CFF">
        <w:rPr>
          <w:rFonts w:ascii="Arial" w:hAnsi="Arial" w:cs="Arial"/>
          <w:sz w:val="24"/>
          <w:szCs w:val="24"/>
        </w:rPr>
        <w:t>niniejszej umowy, za każdy dzień zwłoki, liczonej od dnia wyznaczonego na usunięcie wad</w:t>
      </w:r>
      <w:r w:rsidR="00971381">
        <w:rPr>
          <w:rFonts w:ascii="Arial" w:hAnsi="Arial" w:cs="Arial"/>
          <w:sz w:val="24"/>
          <w:szCs w:val="24"/>
        </w:rPr>
        <w:t>,</w:t>
      </w:r>
    </w:p>
    <w:p w14:paraId="2C1D2765" w14:textId="2AE1C3AF" w:rsidR="00971381" w:rsidRPr="00971381" w:rsidRDefault="00971381" w:rsidP="00971381">
      <w:pPr>
        <w:tabs>
          <w:tab w:val="left" w:pos="17608"/>
        </w:tabs>
        <w:spacing w:after="0" w:line="360" w:lineRule="auto"/>
        <w:ind w:left="284" w:hanging="284"/>
        <w:jc w:val="both"/>
        <w:rPr>
          <w:rFonts w:ascii="Arial" w:hAnsi="Arial" w:cs="Arial"/>
          <w:bCs/>
          <w:sz w:val="24"/>
          <w:szCs w:val="24"/>
        </w:rPr>
      </w:pPr>
      <w:r>
        <w:rPr>
          <w:rFonts w:ascii="Arial" w:hAnsi="Arial" w:cs="Arial"/>
          <w:sz w:val="24"/>
          <w:szCs w:val="24"/>
        </w:rPr>
        <w:t xml:space="preserve">l) </w:t>
      </w:r>
      <w:r w:rsidR="00855E38">
        <w:rPr>
          <w:rFonts w:ascii="Arial" w:hAnsi="Arial" w:cs="Arial"/>
          <w:sz w:val="24"/>
          <w:szCs w:val="24"/>
        </w:rPr>
        <w:t>ł</w:t>
      </w:r>
      <w:r w:rsidRPr="00824CFF">
        <w:rPr>
          <w:rFonts w:ascii="Arial" w:hAnsi="Arial" w:cs="Arial"/>
          <w:sz w:val="24"/>
          <w:szCs w:val="24"/>
        </w:rPr>
        <w:t>ączna maksymalna wysokość kar umownych, których mogą dochodzić Strony umowy nie może przekroczyć 3</w:t>
      </w:r>
      <w:r>
        <w:rPr>
          <w:rFonts w:ascii="Arial" w:hAnsi="Arial" w:cs="Arial"/>
          <w:sz w:val="24"/>
          <w:szCs w:val="24"/>
        </w:rPr>
        <w:t>5</w:t>
      </w:r>
      <w:r w:rsidRPr="00824CFF">
        <w:rPr>
          <w:rFonts w:ascii="Arial" w:hAnsi="Arial" w:cs="Arial"/>
          <w:sz w:val="24"/>
          <w:szCs w:val="24"/>
        </w:rPr>
        <w:t xml:space="preserve">% wynagrodzenia umownego </w:t>
      </w:r>
      <w:r w:rsidR="00855E38">
        <w:rPr>
          <w:rFonts w:ascii="Arial" w:hAnsi="Arial" w:cs="Arial"/>
          <w:sz w:val="24"/>
          <w:szCs w:val="24"/>
        </w:rPr>
        <w:t>brutto</w:t>
      </w:r>
      <w:r w:rsidRPr="00824CFF">
        <w:rPr>
          <w:rFonts w:ascii="Arial" w:hAnsi="Arial" w:cs="Arial"/>
          <w:sz w:val="24"/>
          <w:szCs w:val="24"/>
        </w:rPr>
        <w:t xml:space="preserve">, o którym mowa </w:t>
      </w:r>
      <w:r w:rsidR="00855E38" w:rsidRPr="004224B0">
        <w:rPr>
          <w:rFonts w:ascii="Arial" w:hAnsi="Arial" w:cs="Arial"/>
          <w:sz w:val="24"/>
          <w:szCs w:val="24"/>
        </w:rPr>
        <w:t>§2 ust.2 ppkt a)</w:t>
      </w:r>
      <w:r w:rsidRPr="00971381">
        <w:rPr>
          <w:rFonts w:ascii="Arial" w:hAnsi="Arial" w:cs="Arial"/>
          <w:color w:val="FF0000"/>
          <w:sz w:val="24"/>
          <w:szCs w:val="24"/>
        </w:rPr>
        <w:t xml:space="preserve"> </w:t>
      </w:r>
      <w:r w:rsidRPr="00824CFF">
        <w:rPr>
          <w:rFonts w:ascii="Arial" w:hAnsi="Arial" w:cs="Arial"/>
          <w:sz w:val="24"/>
          <w:szCs w:val="24"/>
        </w:rPr>
        <w:t>niniejszej umowy.</w:t>
      </w:r>
    </w:p>
    <w:p w14:paraId="4C936AE5" w14:textId="3F1A192E" w:rsidR="00971381" w:rsidRPr="00824CFF" w:rsidRDefault="00971381" w:rsidP="00971381">
      <w:pPr>
        <w:pStyle w:val="WW-Tekstpodstawowywcity2"/>
        <w:numPr>
          <w:ilvl w:val="0"/>
          <w:numId w:val="21"/>
        </w:numPr>
        <w:tabs>
          <w:tab w:val="left" w:pos="17608"/>
        </w:tabs>
        <w:spacing w:line="360" w:lineRule="auto"/>
        <w:rPr>
          <w:rFonts w:ascii="Arial" w:hAnsi="Arial" w:cs="Arial"/>
          <w:szCs w:val="24"/>
        </w:rPr>
      </w:pPr>
      <w:r>
        <w:rPr>
          <w:rFonts w:ascii="Arial" w:hAnsi="Arial" w:cs="Arial"/>
          <w:szCs w:val="24"/>
        </w:rPr>
        <w:t xml:space="preserve">W trakcie realizacji ETAPU 2 </w:t>
      </w:r>
      <w:r w:rsidRPr="00824CFF">
        <w:rPr>
          <w:rFonts w:ascii="Arial" w:hAnsi="Arial" w:cs="Arial"/>
          <w:szCs w:val="24"/>
        </w:rPr>
        <w:t>Wykonawca zapłaci Zamawiającemu karę umowną:</w:t>
      </w:r>
    </w:p>
    <w:p w14:paraId="149EBF56" w14:textId="3F543F16" w:rsidR="00855E38" w:rsidRPr="00855E38" w:rsidRDefault="00855E38" w:rsidP="00855E38">
      <w:pPr>
        <w:pStyle w:val="Akapitzlist"/>
        <w:tabs>
          <w:tab w:val="left" w:pos="-30382"/>
          <w:tab w:val="left" w:pos="-24469"/>
        </w:tabs>
        <w:spacing w:after="0" w:line="360" w:lineRule="auto"/>
        <w:jc w:val="both"/>
        <w:rPr>
          <w:rFonts w:ascii="Arial" w:hAnsi="Arial" w:cs="Arial"/>
          <w:sz w:val="24"/>
          <w:szCs w:val="24"/>
        </w:rPr>
      </w:pPr>
      <w:r w:rsidRPr="00855E38">
        <w:rPr>
          <w:rFonts w:ascii="Arial" w:hAnsi="Arial" w:cs="Arial"/>
          <w:sz w:val="24"/>
          <w:szCs w:val="24"/>
        </w:rPr>
        <w:t xml:space="preserve">a) za odstąpienie/wypowiedzenie umowy przez Zamawiającego z przyczyn, za które odpowiedzialność ponosi Wykonawca - w wysokości 20% wynagrodzenia umownego netto, o którym mowa w §2 ust.2 ppkt </w:t>
      </w:r>
      <w:r>
        <w:rPr>
          <w:rFonts w:ascii="Arial" w:hAnsi="Arial" w:cs="Arial"/>
          <w:sz w:val="24"/>
          <w:szCs w:val="24"/>
        </w:rPr>
        <w:t>b</w:t>
      </w:r>
      <w:r w:rsidRPr="00855E38">
        <w:rPr>
          <w:rFonts w:ascii="Arial" w:hAnsi="Arial" w:cs="Arial"/>
          <w:sz w:val="24"/>
          <w:szCs w:val="24"/>
        </w:rPr>
        <w:t>) niniejszej umowy za przedmiot umowy;</w:t>
      </w:r>
    </w:p>
    <w:p w14:paraId="291F0BB4" w14:textId="41A3CB63" w:rsidR="00855E38" w:rsidRPr="00855E38" w:rsidRDefault="00855E38" w:rsidP="00855E38">
      <w:pPr>
        <w:pStyle w:val="Akapitzlist"/>
        <w:tabs>
          <w:tab w:val="left" w:pos="-30382"/>
          <w:tab w:val="left" w:pos="-24469"/>
        </w:tabs>
        <w:spacing w:after="0" w:line="360" w:lineRule="auto"/>
        <w:jc w:val="both"/>
        <w:rPr>
          <w:rFonts w:ascii="Arial" w:hAnsi="Arial" w:cs="Arial"/>
          <w:sz w:val="24"/>
          <w:szCs w:val="24"/>
        </w:rPr>
      </w:pPr>
      <w:r w:rsidRPr="00855E38">
        <w:rPr>
          <w:rFonts w:ascii="Arial" w:hAnsi="Arial" w:cs="Arial"/>
          <w:sz w:val="24"/>
          <w:szCs w:val="24"/>
        </w:rPr>
        <w:t xml:space="preserve">b) za odstąpienie/wypowiedzenie umowy przez Wykonawcę z przyczyn leżących po jego stronie – w wysokości 20% wynagrodzenia umownego netto, o którym mowa w §2 ust.2 ppkt </w:t>
      </w:r>
      <w:r>
        <w:rPr>
          <w:rFonts w:ascii="Arial" w:hAnsi="Arial" w:cs="Arial"/>
          <w:sz w:val="24"/>
          <w:szCs w:val="24"/>
        </w:rPr>
        <w:t>b</w:t>
      </w:r>
      <w:r w:rsidRPr="00855E38">
        <w:rPr>
          <w:rFonts w:ascii="Arial" w:hAnsi="Arial" w:cs="Arial"/>
          <w:sz w:val="24"/>
          <w:szCs w:val="24"/>
        </w:rPr>
        <w:t>)</w:t>
      </w:r>
      <w:r w:rsidRPr="00855E38">
        <w:rPr>
          <w:rFonts w:ascii="Arial" w:hAnsi="Arial" w:cs="Arial"/>
          <w:color w:val="FF0000"/>
          <w:sz w:val="24"/>
          <w:szCs w:val="24"/>
        </w:rPr>
        <w:t xml:space="preserve"> </w:t>
      </w:r>
      <w:r w:rsidRPr="00855E38">
        <w:rPr>
          <w:rFonts w:ascii="Arial" w:hAnsi="Arial" w:cs="Arial"/>
          <w:sz w:val="24"/>
          <w:szCs w:val="24"/>
        </w:rPr>
        <w:t>niniejszej umowy za przedmiot umowy;</w:t>
      </w:r>
    </w:p>
    <w:p w14:paraId="2710BA7B" w14:textId="31C9C272" w:rsidR="00855E38" w:rsidRPr="00855E38" w:rsidRDefault="00855E38" w:rsidP="00855E38">
      <w:pPr>
        <w:pStyle w:val="Akapitzlist"/>
        <w:tabs>
          <w:tab w:val="left" w:pos="-30382"/>
          <w:tab w:val="left" w:pos="-24469"/>
        </w:tabs>
        <w:spacing w:after="0" w:line="360" w:lineRule="auto"/>
        <w:jc w:val="both"/>
        <w:rPr>
          <w:rFonts w:ascii="Arial" w:hAnsi="Arial" w:cs="Arial"/>
          <w:sz w:val="24"/>
          <w:szCs w:val="24"/>
        </w:rPr>
      </w:pPr>
      <w:r w:rsidRPr="00855E38">
        <w:rPr>
          <w:rFonts w:ascii="Arial" w:hAnsi="Arial" w:cs="Arial"/>
          <w:sz w:val="24"/>
          <w:szCs w:val="24"/>
        </w:rPr>
        <w:lastRenderedPageBreak/>
        <w:t xml:space="preserve">c) za zwłokę w oddaniu określonego w umowie przedmiotu odbioru – w wysokości </w:t>
      </w:r>
      <w:r w:rsidRPr="00855E38">
        <w:rPr>
          <w:rFonts w:ascii="Arial" w:hAnsi="Arial" w:cs="Arial"/>
          <w:bCs/>
          <w:sz w:val="24"/>
          <w:szCs w:val="24"/>
        </w:rPr>
        <w:t>0,</w:t>
      </w:r>
      <w:r w:rsidR="00FC02FE">
        <w:rPr>
          <w:rFonts w:ascii="Arial" w:hAnsi="Arial" w:cs="Arial"/>
          <w:bCs/>
          <w:sz w:val="24"/>
          <w:szCs w:val="24"/>
        </w:rPr>
        <w:t>5</w:t>
      </w:r>
      <w:r w:rsidRPr="00855E38">
        <w:rPr>
          <w:rFonts w:ascii="Arial" w:hAnsi="Arial" w:cs="Arial"/>
          <w:bCs/>
          <w:sz w:val="24"/>
          <w:szCs w:val="24"/>
        </w:rPr>
        <w:t>%</w:t>
      </w:r>
      <w:r w:rsidRPr="00855E38">
        <w:rPr>
          <w:rFonts w:ascii="Arial" w:hAnsi="Arial" w:cs="Arial"/>
          <w:sz w:val="24"/>
          <w:szCs w:val="24"/>
        </w:rPr>
        <w:t xml:space="preserve"> wynagrodzenia umownego </w:t>
      </w:r>
      <w:r w:rsidR="00FC02FE">
        <w:rPr>
          <w:rFonts w:ascii="Arial" w:hAnsi="Arial" w:cs="Arial"/>
          <w:sz w:val="24"/>
          <w:szCs w:val="24"/>
        </w:rPr>
        <w:t>netto</w:t>
      </w:r>
      <w:r w:rsidRPr="00855E38">
        <w:rPr>
          <w:rFonts w:ascii="Arial" w:hAnsi="Arial" w:cs="Arial"/>
          <w:sz w:val="24"/>
          <w:szCs w:val="24"/>
        </w:rPr>
        <w:t xml:space="preserve">, o którym mowa w §2 ust.2 ppkt </w:t>
      </w:r>
      <w:r>
        <w:rPr>
          <w:rFonts w:ascii="Arial" w:hAnsi="Arial" w:cs="Arial"/>
          <w:sz w:val="24"/>
          <w:szCs w:val="24"/>
        </w:rPr>
        <w:t>b</w:t>
      </w:r>
      <w:r w:rsidRPr="00855E38">
        <w:rPr>
          <w:rFonts w:ascii="Arial" w:hAnsi="Arial" w:cs="Arial"/>
          <w:sz w:val="24"/>
          <w:szCs w:val="24"/>
        </w:rPr>
        <w:t>)</w:t>
      </w:r>
      <w:r w:rsidRPr="00855E38">
        <w:rPr>
          <w:rFonts w:ascii="Arial" w:hAnsi="Arial" w:cs="Arial"/>
          <w:color w:val="FF0000"/>
          <w:sz w:val="24"/>
          <w:szCs w:val="24"/>
        </w:rPr>
        <w:t xml:space="preserve"> </w:t>
      </w:r>
      <w:r w:rsidRPr="00855E38">
        <w:rPr>
          <w:rFonts w:ascii="Arial" w:hAnsi="Arial" w:cs="Arial"/>
          <w:sz w:val="24"/>
          <w:szCs w:val="24"/>
        </w:rPr>
        <w:t>niniejszej umowy, za każdy dzień zwłoki;</w:t>
      </w:r>
    </w:p>
    <w:p w14:paraId="47CEBC1A" w14:textId="77777777" w:rsidR="00855E38" w:rsidRPr="00855E38" w:rsidRDefault="00855E38" w:rsidP="00855E38">
      <w:pPr>
        <w:pStyle w:val="Akapitzlist"/>
        <w:tabs>
          <w:tab w:val="left" w:pos="21546"/>
          <w:tab w:val="left" w:pos="27459"/>
        </w:tabs>
        <w:spacing w:after="0" w:line="360" w:lineRule="auto"/>
        <w:jc w:val="both"/>
        <w:rPr>
          <w:rFonts w:ascii="Arial" w:hAnsi="Arial" w:cs="Arial"/>
          <w:sz w:val="24"/>
          <w:szCs w:val="24"/>
        </w:rPr>
      </w:pPr>
      <w:r w:rsidRPr="00855E38">
        <w:rPr>
          <w:rFonts w:ascii="Arial" w:hAnsi="Arial" w:cs="Arial"/>
          <w:sz w:val="24"/>
          <w:szCs w:val="24"/>
        </w:rPr>
        <w:t>d) za nieprzedłożenie do zaakceptowania projektu umowy o podwykonawstwo, której przedmiotem są roboty budowlane lub projektu jej zmiany - w wysokości 500,00 złotych za każdy nieprzedłożony do zaakceptowania projekt umowy lub jej zmiany;</w:t>
      </w:r>
    </w:p>
    <w:p w14:paraId="51D62535" w14:textId="02174122" w:rsidR="0038639C" w:rsidRPr="005B74F0" w:rsidRDefault="00855E38" w:rsidP="005B74F0">
      <w:pPr>
        <w:pStyle w:val="Akapitzlist"/>
        <w:tabs>
          <w:tab w:val="left" w:pos="21546"/>
          <w:tab w:val="left" w:pos="27459"/>
        </w:tabs>
        <w:spacing w:after="0" w:line="360" w:lineRule="auto"/>
        <w:jc w:val="both"/>
        <w:rPr>
          <w:rFonts w:ascii="Arial" w:hAnsi="Arial" w:cs="Arial"/>
          <w:sz w:val="24"/>
          <w:szCs w:val="24"/>
        </w:rPr>
      </w:pPr>
      <w:r w:rsidRPr="00855E38">
        <w:rPr>
          <w:rFonts w:ascii="Arial" w:hAnsi="Arial" w:cs="Arial"/>
          <w:sz w:val="24"/>
          <w:szCs w:val="24"/>
        </w:rPr>
        <w:t>e) za nieprzedłożenie poświadczonej za zgodność z oryginałem kopii umowy o podwykonawstwo lub jej zmiany - w wysokości 500,00 złotych za każdą nieprzedłożoną kopię umowy lub jej zmiany;</w:t>
      </w:r>
    </w:p>
    <w:p w14:paraId="32E11E7A" w14:textId="4092911F" w:rsidR="00855E38" w:rsidRPr="00855E38" w:rsidRDefault="00855E38" w:rsidP="00855E38">
      <w:pPr>
        <w:pStyle w:val="Akapitzlist"/>
        <w:tabs>
          <w:tab w:val="left" w:pos="21546"/>
          <w:tab w:val="left" w:pos="27459"/>
        </w:tabs>
        <w:spacing w:after="0" w:line="360" w:lineRule="auto"/>
        <w:jc w:val="both"/>
        <w:rPr>
          <w:rFonts w:ascii="Arial" w:hAnsi="Arial" w:cs="Arial"/>
          <w:sz w:val="24"/>
          <w:szCs w:val="24"/>
        </w:rPr>
      </w:pPr>
      <w:r w:rsidRPr="00855E38">
        <w:rPr>
          <w:rFonts w:ascii="Arial" w:hAnsi="Arial" w:cs="Arial"/>
          <w:sz w:val="24"/>
          <w:szCs w:val="24"/>
        </w:rPr>
        <w:t>f) za nieterminową zapłatę wynagrodzenia należnego Podwykonawcom lub dalszym Podwykonawcom - w wysokości ustawowych odsetek za nieterminową zapłatę;</w:t>
      </w:r>
    </w:p>
    <w:p w14:paraId="015AFDE6" w14:textId="3250168F" w:rsidR="00855E38" w:rsidRPr="00855E38" w:rsidRDefault="00855E38" w:rsidP="00855E38">
      <w:pPr>
        <w:pStyle w:val="Akapitzlist"/>
        <w:tabs>
          <w:tab w:val="left" w:pos="21546"/>
          <w:tab w:val="left" w:pos="27459"/>
        </w:tabs>
        <w:spacing w:after="0" w:line="360" w:lineRule="auto"/>
        <w:jc w:val="both"/>
        <w:rPr>
          <w:rFonts w:ascii="Arial" w:hAnsi="Arial" w:cs="Arial"/>
          <w:sz w:val="24"/>
          <w:szCs w:val="24"/>
        </w:rPr>
      </w:pPr>
      <w:r w:rsidRPr="00855E38">
        <w:rPr>
          <w:rFonts w:ascii="Arial" w:hAnsi="Arial" w:cs="Arial"/>
          <w:sz w:val="24"/>
          <w:szCs w:val="24"/>
        </w:rPr>
        <w:t xml:space="preserve">g) za brak zapłaty należnego wynagrodzenia Podwykonawcom lub dalszym Podwykonawcom - w wysokości 0,5% należnego im wynagrodzenia </w:t>
      </w:r>
      <w:r w:rsidR="00FC02FE">
        <w:rPr>
          <w:rFonts w:ascii="Arial" w:hAnsi="Arial" w:cs="Arial"/>
          <w:sz w:val="24"/>
          <w:szCs w:val="24"/>
        </w:rPr>
        <w:t>netto</w:t>
      </w:r>
      <w:r w:rsidRPr="00855E38">
        <w:rPr>
          <w:rFonts w:ascii="Arial" w:hAnsi="Arial" w:cs="Arial"/>
          <w:sz w:val="24"/>
          <w:szCs w:val="24"/>
        </w:rPr>
        <w:t xml:space="preserve"> za każde dokonanie przez Zamawiającego bezpośredniej płatności na rzecz Podwykonawców lub dalszych Podwykonawców;</w:t>
      </w:r>
    </w:p>
    <w:p w14:paraId="1ACB1049" w14:textId="77777777" w:rsidR="00855E38" w:rsidRPr="00855E38" w:rsidRDefault="00855E38" w:rsidP="00855E38">
      <w:pPr>
        <w:pStyle w:val="Akapitzlist"/>
        <w:tabs>
          <w:tab w:val="left" w:pos="21546"/>
          <w:tab w:val="left" w:pos="27459"/>
        </w:tabs>
        <w:spacing w:after="0" w:line="360" w:lineRule="auto"/>
        <w:jc w:val="both"/>
        <w:rPr>
          <w:rFonts w:ascii="Arial" w:hAnsi="Arial" w:cs="Arial"/>
          <w:sz w:val="24"/>
          <w:szCs w:val="24"/>
        </w:rPr>
      </w:pPr>
      <w:r w:rsidRPr="00855E38">
        <w:rPr>
          <w:rFonts w:ascii="Arial" w:hAnsi="Arial" w:cs="Arial"/>
          <w:sz w:val="24"/>
          <w:szCs w:val="24"/>
        </w:rPr>
        <w:t>h) za brak dokonania wymaganej przez Zamawiającego zmiany umowy o podwykonawstwo w zakresie terminu zapłaty we wskazanym przez Zamawiającego terminie - w wysokości 500,00 złotych;</w:t>
      </w:r>
    </w:p>
    <w:p w14:paraId="7B3C8F0B" w14:textId="7FD1AEE1" w:rsidR="00855E38" w:rsidRPr="00824CFF" w:rsidRDefault="00855E38" w:rsidP="00855E38">
      <w:pPr>
        <w:pStyle w:val="Akapitzlist2"/>
        <w:tabs>
          <w:tab w:val="left" w:pos="255"/>
          <w:tab w:val="left" w:pos="510"/>
          <w:tab w:val="left" w:pos="570"/>
        </w:tabs>
        <w:spacing w:line="360" w:lineRule="auto"/>
        <w:ind w:left="720"/>
        <w:jc w:val="both"/>
        <w:rPr>
          <w:rFonts w:ascii="Arial" w:hAnsi="Arial" w:cs="Arial"/>
          <w:szCs w:val="24"/>
        </w:rPr>
      </w:pPr>
      <w:r w:rsidRPr="00824CFF">
        <w:rPr>
          <w:rFonts w:ascii="Arial" w:hAnsi="Arial" w:cs="Arial"/>
          <w:szCs w:val="24"/>
        </w:rPr>
        <w:t xml:space="preserve">i) za dopuszczenie do wykonywania przedmiotu umowy innego podmiotu niż Wykonawca lub zaakceptowany przez Zamawiającego Podwykonawca lub dalszy Podwykonawca - w wysokości 1% wynagrodzenia umownego </w:t>
      </w:r>
      <w:r w:rsidR="00FC02FE">
        <w:rPr>
          <w:rFonts w:ascii="Arial" w:hAnsi="Arial" w:cs="Arial"/>
          <w:szCs w:val="24"/>
        </w:rPr>
        <w:t>netto</w:t>
      </w:r>
      <w:r w:rsidRPr="00824CFF">
        <w:rPr>
          <w:rFonts w:ascii="Arial" w:hAnsi="Arial" w:cs="Arial"/>
          <w:szCs w:val="24"/>
        </w:rPr>
        <w:t xml:space="preserve">, o którym mowa w </w:t>
      </w:r>
      <w:r w:rsidRPr="004224B0">
        <w:rPr>
          <w:rFonts w:ascii="Arial" w:hAnsi="Arial" w:cs="Arial"/>
          <w:szCs w:val="24"/>
        </w:rPr>
        <w:t xml:space="preserve">§2 ust.2 ppkt </w:t>
      </w:r>
      <w:r>
        <w:rPr>
          <w:rFonts w:ascii="Arial" w:hAnsi="Arial" w:cs="Arial"/>
          <w:szCs w:val="24"/>
        </w:rPr>
        <w:t>b</w:t>
      </w:r>
      <w:r w:rsidRPr="004224B0">
        <w:rPr>
          <w:rFonts w:ascii="Arial" w:hAnsi="Arial" w:cs="Arial"/>
          <w:szCs w:val="24"/>
        </w:rPr>
        <w:t>)</w:t>
      </w:r>
      <w:r w:rsidRPr="00551EBC">
        <w:rPr>
          <w:rFonts w:ascii="Arial" w:hAnsi="Arial" w:cs="Arial"/>
          <w:color w:val="FF0000"/>
          <w:szCs w:val="24"/>
        </w:rPr>
        <w:t xml:space="preserve"> </w:t>
      </w:r>
      <w:r w:rsidRPr="00824CFF">
        <w:rPr>
          <w:rFonts w:ascii="Arial" w:hAnsi="Arial" w:cs="Arial"/>
          <w:szCs w:val="24"/>
        </w:rPr>
        <w:t>niniejszej umowy;</w:t>
      </w:r>
    </w:p>
    <w:p w14:paraId="5D488C1F" w14:textId="64205C6D" w:rsidR="00855E38" w:rsidRPr="00824CFF" w:rsidRDefault="00855E38" w:rsidP="00855E38">
      <w:pPr>
        <w:pStyle w:val="Akapitzlist2"/>
        <w:tabs>
          <w:tab w:val="left" w:pos="255"/>
          <w:tab w:val="left" w:pos="510"/>
          <w:tab w:val="left" w:pos="570"/>
        </w:tabs>
        <w:spacing w:line="360" w:lineRule="auto"/>
        <w:ind w:left="720"/>
        <w:jc w:val="both"/>
        <w:rPr>
          <w:rFonts w:ascii="Arial" w:hAnsi="Arial" w:cs="Arial"/>
          <w:b/>
          <w:szCs w:val="24"/>
        </w:rPr>
      </w:pPr>
      <w:r w:rsidRPr="00824CFF">
        <w:rPr>
          <w:rFonts w:ascii="Arial" w:hAnsi="Arial" w:cs="Arial"/>
          <w:szCs w:val="24"/>
        </w:rPr>
        <w:t>j)</w:t>
      </w:r>
      <w:r w:rsidRPr="00824CFF">
        <w:rPr>
          <w:rFonts w:ascii="Arial" w:hAnsi="Arial" w:cs="Arial"/>
          <w:b/>
          <w:szCs w:val="24"/>
        </w:rPr>
        <w:t>  </w:t>
      </w:r>
      <w:r w:rsidRPr="00824CFF">
        <w:rPr>
          <w:rFonts w:ascii="Arial" w:hAnsi="Arial" w:cs="Arial"/>
          <w:bCs/>
          <w:szCs w:val="24"/>
        </w:rPr>
        <w:t xml:space="preserve">za przebywanie na placu budowy osoby, o której mowa w §5, niezatrudnionej na umowę o pracę – w wysokości </w:t>
      </w:r>
      <w:r>
        <w:rPr>
          <w:rFonts w:ascii="Arial" w:hAnsi="Arial" w:cs="Arial"/>
          <w:bCs/>
          <w:szCs w:val="24"/>
        </w:rPr>
        <w:t>1</w:t>
      </w:r>
      <w:r w:rsidRPr="00824CFF">
        <w:rPr>
          <w:rFonts w:ascii="Arial" w:hAnsi="Arial" w:cs="Arial"/>
          <w:bCs/>
          <w:szCs w:val="24"/>
        </w:rPr>
        <w:t>000,00 złotych za każdy taki przypadek;</w:t>
      </w:r>
    </w:p>
    <w:p w14:paraId="433471E1" w14:textId="4D54A471" w:rsidR="00855E38" w:rsidRPr="00855E38" w:rsidRDefault="00855E38" w:rsidP="00855E38">
      <w:pPr>
        <w:pStyle w:val="Akapitzlist"/>
        <w:tabs>
          <w:tab w:val="left" w:pos="-30382"/>
          <w:tab w:val="left" w:pos="-24469"/>
        </w:tabs>
        <w:spacing w:after="0" w:line="360" w:lineRule="auto"/>
        <w:jc w:val="both"/>
        <w:rPr>
          <w:rFonts w:ascii="Arial" w:hAnsi="Arial" w:cs="Arial"/>
          <w:sz w:val="24"/>
          <w:szCs w:val="24"/>
        </w:rPr>
      </w:pPr>
      <w:r w:rsidRPr="00855E38">
        <w:rPr>
          <w:rFonts w:ascii="Arial" w:hAnsi="Arial" w:cs="Arial"/>
          <w:sz w:val="24"/>
          <w:szCs w:val="24"/>
        </w:rPr>
        <w:t>k)  </w:t>
      </w:r>
      <w:r w:rsidR="00FC02FE" w:rsidRPr="00824CFF">
        <w:rPr>
          <w:rFonts w:ascii="Arial" w:hAnsi="Arial" w:cs="Arial"/>
          <w:sz w:val="24"/>
          <w:szCs w:val="24"/>
        </w:rPr>
        <w:t xml:space="preserve">za zwłokę w usunięciu wad stwierdzonych przy odbiorze końcowym lub ujawnionych w okresie gwarancji lub rękojmi albo stwierdzonych przed upłynięciem okresu gwarancji lub rękojmi – w wysokości </w:t>
      </w:r>
      <w:r w:rsidR="00FC02FE" w:rsidRPr="00824CFF">
        <w:rPr>
          <w:rFonts w:ascii="Arial" w:hAnsi="Arial" w:cs="Arial"/>
          <w:bCs/>
          <w:sz w:val="24"/>
          <w:szCs w:val="24"/>
        </w:rPr>
        <w:t>0,</w:t>
      </w:r>
      <w:r w:rsidR="00FC02FE">
        <w:rPr>
          <w:rFonts w:ascii="Arial" w:hAnsi="Arial" w:cs="Arial"/>
          <w:bCs/>
          <w:sz w:val="24"/>
          <w:szCs w:val="24"/>
        </w:rPr>
        <w:t>5</w:t>
      </w:r>
      <w:r w:rsidR="00FC02FE" w:rsidRPr="00824CFF">
        <w:rPr>
          <w:rFonts w:ascii="Arial" w:hAnsi="Arial" w:cs="Arial"/>
          <w:bCs/>
          <w:sz w:val="24"/>
          <w:szCs w:val="24"/>
        </w:rPr>
        <w:t>%</w:t>
      </w:r>
      <w:r w:rsidR="00FC02FE" w:rsidRPr="00824CFF">
        <w:rPr>
          <w:rFonts w:ascii="Arial" w:hAnsi="Arial" w:cs="Arial"/>
          <w:sz w:val="24"/>
          <w:szCs w:val="24"/>
        </w:rPr>
        <w:t xml:space="preserve"> wynagrodzenia </w:t>
      </w:r>
      <w:r w:rsidR="00FC02FE" w:rsidRPr="00824CFF">
        <w:rPr>
          <w:rFonts w:ascii="Arial" w:hAnsi="Arial" w:cs="Arial"/>
          <w:sz w:val="24"/>
          <w:szCs w:val="24"/>
        </w:rPr>
        <w:lastRenderedPageBreak/>
        <w:t xml:space="preserve">umownego </w:t>
      </w:r>
      <w:r w:rsidR="00FC02FE">
        <w:rPr>
          <w:rFonts w:ascii="Arial" w:hAnsi="Arial" w:cs="Arial"/>
          <w:sz w:val="24"/>
          <w:szCs w:val="24"/>
        </w:rPr>
        <w:t>netto</w:t>
      </w:r>
      <w:r w:rsidR="00FC02FE" w:rsidRPr="00824CFF">
        <w:rPr>
          <w:rFonts w:ascii="Arial" w:hAnsi="Arial" w:cs="Arial"/>
          <w:sz w:val="24"/>
          <w:szCs w:val="24"/>
        </w:rPr>
        <w:t xml:space="preserve">, o którym mowa w </w:t>
      </w:r>
      <w:r w:rsidR="00FC02FE" w:rsidRPr="004224B0">
        <w:rPr>
          <w:rFonts w:ascii="Arial" w:hAnsi="Arial" w:cs="Arial"/>
          <w:sz w:val="24"/>
          <w:szCs w:val="24"/>
        </w:rPr>
        <w:t xml:space="preserve">§2 ust.2 ppkt </w:t>
      </w:r>
      <w:r w:rsidR="00FC02FE">
        <w:rPr>
          <w:rFonts w:ascii="Arial" w:hAnsi="Arial" w:cs="Arial"/>
          <w:sz w:val="24"/>
          <w:szCs w:val="24"/>
        </w:rPr>
        <w:t>b</w:t>
      </w:r>
      <w:r w:rsidR="00FC02FE" w:rsidRPr="004224B0">
        <w:rPr>
          <w:rFonts w:ascii="Arial" w:hAnsi="Arial" w:cs="Arial"/>
          <w:sz w:val="24"/>
          <w:szCs w:val="24"/>
        </w:rPr>
        <w:t>)</w:t>
      </w:r>
      <w:r w:rsidR="00FC02FE">
        <w:rPr>
          <w:rFonts w:ascii="Arial" w:hAnsi="Arial" w:cs="Arial"/>
          <w:sz w:val="24"/>
          <w:szCs w:val="24"/>
        </w:rPr>
        <w:t xml:space="preserve"> </w:t>
      </w:r>
      <w:r w:rsidR="00FC02FE" w:rsidRPr="00824CFF">
        <w:rPr>
          <w:rFonts w:ascii="Arial" w:hAnsi="Arial" w:cs="Arial"/>
          <w:sz w:val="24"/>
          <w:szCs w:val="24"/>
        </w:rPr>
        <w:t>niniejszej umowy, za każdy dzień zwłoki, liczonej od dnia wyznaczonego na usunięcie wad</w:t>
      </w:r>
      <w:r w:rsidRPr="00855E38">
        <w:rPr>
          <w:rFonts w:ascii="Arial" w:hAnsi="Arial" w:cs="Arial"/>
          <w:sz w:val="24"/>
          <w:szCs w:val="24"/>
        </w:rPr>
        <w:t>,</w:t>
      </w:r>
    </w:p>
    <w:p w14:paraId="4E019ECD" w14:textId="0EA91702" w:rsidR="00855E38" w:rsidRPr="00855E38" w:rsidRDefault="00855E38" w:rsidP="00855E38">
      <w:pPr>
        <w:pStyle w:val="Akapitzlist"/>
        <w:tabs>
          <w:tab w:val="left" w:pos="17608"/>
        </w:tabs>
        <w:spacing w:after="0" w:line="360" w:lineRule="auto"/>
        <w:jc w:val="both"/>
        <w:rPr>
          <w:rFonts w:ascii="Arial" w:hAnsi="Arial" w:cs="Arial"/>
          <w:bCs/>
          <w:sz w:val="24"/>
          <w:szCs w:val="24"/>
        </w:rPr>
      </w:pPr>
      <w:r w:rsidRPr="00855E38">
        <w:rPr>
          <w:rFonts w:ascii="Arial" w:hAnsi="Arial" w:cs="Arial"/>
          <w:sz w:val="24"/>
          <w:szCs w:val="24"/>
        </w:rPr>
        <w:t xml:space="preserve">l) </w:t>
      </w:r>
      <w:r>
        <w:rPr>
          <w:rFonts w:ascii="Arial" w:hAnsi="Arial" w:cs="Arial"/>
          <w:sz w:val="24"/>
          <w:szCs w:val="24"/>
        </w:rPr>
        <w:t>ł</w:t>
      </w:r>
      <w:r w:rsidRPr="00855E38">
        <w:rPr>
          <w:rFonts w:ascii="Arial" w:hAnsi="Arial" w:cs="Arial"/>
          <w:sz w:val="24"/>
          <w:szCs w:val="24"/>
        </w:rPr>
        <w:t xml:space="preserve">ączna maksymalna wysokość kar umownych, których mogą dochodzić Strony umowy nie może przekroczyć 35% wynagrodzenia umownego </w:t>
      </w:r>
      <w:r>
        <w:rPr>
          <w:rFonts w:ascii="Arial" w:hAnsi="Arial" w:cs="Arial"/>
          <w:sz w:val="24"/>
          <w:szCs w:val="24"/>
        </w:rPr>
        <w:t>brutto</w:t>
      </w:r>
      <w:r w:rsidRPr="00855E38">
        <w:rPr>
          <w:rFonts w:ascii="Arial" w:hAnsi="Arial" w:cs="Arial"/>
          <w:sz w:val="24"/>
          <w:szCs w:val="24"/>
        </w:rPr>
        <w:t xml:space="preserve">, o którym mowa §2 ust.2 ppkt </w:t>
      </w:r>
      <w:r>
        <w:rPr>
          <w:rFonts w:ascii="Arial" w:hAnsi="Arial" w:cs="Arial"/>
          <w:sz w:val="24"/>
          <w:szCs w:val="24"/>
        </w:rPr>
        <w:t>b</w:t>
      </w:r>
      <w:r w:rsidRPr="00855E38">
        <w:rPr>
          <w:rFonts w:ascii="Arial" w:hAnsi="Arial" w:cs="Arial"/>
          <w:sz w:val="24"/>
          <w:szCs w:val="24"/>
        </w:rPr>
        <w:t>)</w:t>
      </w:r>
      <w:r w:rsidRPr="00855E38">
        <w:rPr>
          <w:rFonts w:ascii="Arial" w:hAnsi="Arial" w:cs="Arial"/>
          <w:color w:val="FF0000"/>
          <w:sz w:val="24"/>
          <w:szCs w:val="24"/>
        </w:rPr>
        <w:t xml:space="preserve"> </w:t>
      </w:r>
      <w:r w:rsidRPr="00855E38">
        <w:rPr>
          <w:rFonts w:ascii="Arial" w:hAnsi="Arial" w:cs="Arial"/>
          <w:sz w:val="24"/>
          <w:szCs w:val="24"/>
        </w:rPr>
        <w:t>niniejszej umowy.</w:t>
      </w:r>
    </w:p>
    <w:p w14:paraId="439A7372" w14:textId="044C2312" w:rsidR="0083102D" w:rsidRPr="00824CFF" w:rsidRDefault="00971381" w:rsidP="006D6C6F">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4</w:t>
      </w:r>
      <w:r w:rsidR="0083102D" w:rsidRPr="00824CFF">
        <w:rPr>
          <w:rFonts w:ascii="Arial" w:hAnsi="Arial" w:cs="Arial"/>
          <w:sz w:val="24"/>
          <w:szCs w:val="24"/>
        </w:rPr>
        <w:t>. Zamawiający zapłaci Wykonawcy karę umową za odstąpienie</w:t>
      </w:r>
      <w:r w:rsidR="00150E14" w:rsidRPr="00824CFF">
        <w:rPr>
          <w:rFonts w:ascii="Arial" w:hAnsi="Arial" w:cs="Arial"/>
          <w:sz w:val="24"/>
          <w:szCs w:val="24"/>
        </w:rPr>
        <w:t>/wypowiedzenie</w:t>
      </w:r>
      <w:r w:rsidR="0083102D" w:rsidRPr="00824CFF">
        <w:rPr>
          <w:rFonts w:ascii="Arial" w:hAnsi="Arial" w:cs="Arial"/>
          <w:sz w:val="24"/>
          <w:szCs w:val="24"/>
        </w:rPr>
        <w:t xml:space="preserve"> umowy przez Wykonawcę z przyczyn, za które ponosi odpowiedzialność Zamawiający – w wysokości </w:t>
      </w:r>
      <w:r w:rsidRPr="00855E38">
        <w:rPr>
          <w:rFonts w:ascii="Arial" w:hAnsi="Arial" w:cs="Arial"/>
          <w:sz w:val="24"/>
          <w:szCs w:val="24"/>
        </w:rPr>
        <w:t>15</w:t>
      </w:r>
      <w:r w:rsidR="0083102D" w:rsidRPr="00855E38">
        <w:rPr>
          <w:rFonts w:ascii="Arial" w:hAnsi="Arial" w:cs="Arial"/>
          <w:sz w:val="24"/>
          <w:szCs w:val="24"/>
        </w:rPr>
        <w:t xml:space="preserve">% </w:t>
      </w:r>
      <w:r w:rsidR="0083102D" w:rsidRPr="00824CFF">
        <w:rPr>
          <w:rFonts w:ascii="Arial" w:hAnsi="Arial" w:cs="Arial"/>
          <w:sz w:val="24"/>
          <w:szCs w:val="24"/>
        </w:rPr>
        <w:t xml:space="preserve">wynagrodzenia umownego </w:t>
      </w:r>
      <w:r w:rsidR="00855E38">
        <w:rPr>
          <w:rFonts w:ascii="Arial" w:hAnsi="Arial" w:cs="Arial"/>
          <w:sz w:val="24"/>
          <w:szCs w:val="24"/>
        </w:rPr>
        <w:t>brutto</w:t>
      </w:r>
      <w:r w:rsidR="0083102D" w:rsidRPr="00824CFF">
        <w:rPr>
          <w:rFonts w:ascii="Arial" w:hAnsi="Arial" w:cs="Arial"/>
          <w:sz w:val="24"/>
          <w:szCs w:val="24"/>
        </w:rPr>
        <w:t xml:space="preserve">, o którym mowa </w:t>
      </w:r>
      <w:r w:rsidR="00855E38" w:rsidRPr="00855E38">
        <w:rPr>
          <w:rFonts w:ascii="Arial" w:hAnsi="Arial" w:cs="Arial"/>
          <w:sz w:val="24"/>
          <w:szCs w:val="24"/>
        </w:rPr>
        <w:t xml:space="preserve">§2 ust.2 ppkt </w:t>
      </w:r>
      <w:r w:rsidR="00855E38">
        <w:rPr>
          <w:rFonts w:ascii="Arial" w:hAnsi="Arial" w:cs="Arial"/>
          <w:sz w:val="24"/>
          <w:szCs w:val="24"/>
        </w:rPr>
        <w:t>a</w:t>
      </w:r>
      <w:r w:rsidR="00855E38" w:rsidRPr="00855E38">
        <w:rPr>
          <w:rFonts w:ascii="Arial" w:hAnsi="Arial" w:cs="Arial"/>
          <w:sz w:val="24"/>
          <w:szCs w:val="24"/>
        </w:rPr>
        <w:t>)</w:t>
      </w:r>
      <w:r w:rsidR="00855E38" w:rsidRPr="00855E38">
        <w:rPr>
          <w:rFonts w:ascii="Arial" w:hAnsi="Arial" w:cs="Arial"/>
          <w:color w:val="FF0000"/>
          <w:sz w:val="24"/>
          <w:szCs w:val="24"/>
        </w:rPr>
        <w:t xml:space="preserve"> </w:t>
      </w:r>
      <w:r w:rsidR="00855E38" w:rsidRPr="00855E38">
        <w:rPr>
          <w:rFonts w:ascii="Arial" w:hAnsi="Arial" w:cs="Arial"/>
          <w:sz w:val="24"/>
          <w:szCs w:val="24"/>
        </w:rPr>
        <w:t>lub</w:t>
      </w:r>
      <w:r w:rsidR="00855E38">
        <w:rPr>
          <w:rFonts w:ascii="Arial" w:hAnsi="Arial" w:cs="Arial"/>
          <w:color w:val="FF0000"/>
          <w:sz w:val="24"/>
          <w:szCs w:val="24"/>
        </w:rPr>
        <w:t xml:space="preserve"> </w:t>
      </w:r>
      <w:r w:rsidR="00855E38" w:rsidRPr="00855E38">
        <w:rPr>
          <w:rFonts w:ascii="Arial" w:hAnsi="Arial" w:cs="Arial"/>
          <w:sz w:val="24"/>
          <w:szCs w:val="24"/>
        </w:rPr>
        <w:t xml:space="preserve">§2 ust.2 ppkt </w:t>
      </w:r>
      <w:r w:rsidR="00855E38">
        <w:rPr>
          <w:rFonts w:ascii="Arial" w:hAnsi="Arial" w:cs="Arial"/>
          <w:sz w:val="24"/>
          <w:szCs w:val="24"/>
        </w:rPr>
        <w:t>b</w:t>
      </w:r>
      <w:r w:rsidR="00855E38" w:rsidRPr="00855E38">
        <w:rPr>
          <w:rFonts w:ascii="Arial" w:hAnsi="Arial" w:cs="Arial"/>
          <w:sz w:val="24"/>
          <w:szCs w:val="24"/>
        </w:rPr>
        <w:t>)</w:t>
      </w:r>
      <w:r w:rsidR="0083102D" w:rsidRPr="00824CFF">
        <w:rPr>
          <w:rFonts w:ascii="Arial" w:hAnsi="Arial" w:cs="Arial"/>
          <w:sz w:val="24"/>
          <w:szCs w:val="24"/>
        </w:rPr>
        <w:t xml:space="preserve"> niniejszej umowy, </w:t>
      </w:r>
      <w:r w:rsidR="00855E38">
        <w:rPr>
          <w:rFonts w:ascii="Arial" w:hAnsi="Arial" w:cs="Arial"/>
          <w:sz w:val="24"/>
          <w:szCs w:val="24"/>
        </w:rPr>
        <w:t>w zależności od realizowanego ETAPU prac w momencie odstąpienia</w:t>
      </w:r>
      <w:r w:rsidR="001418A5">
        <w:rPr>
          <w:rFonts w:ascii="Arial" w:hAnsi="Arial" w:cs="Arial"/>
          <w:sz w:val="24"/>
          <w:szCs w:val="24"/>
        </w:rPr>
        <w:t>/wypowiedzenia</w:t>
      </w:r>
      <w:r w:rsidR="00855E38">
        <w:rPr>
          <w:rFonts w:ascii="Arial" w:hAnsi="Arial" w:cs="Arial"/>
          <w:sz w:val="24"/>
          <w:szCs w:val="24"/>
        </w:rPr>
        <w:t xml:space="preserve">, </w:t>
      </w:r>
      <w:r w:rsidR="0083102D" w:rsidRPr="00824CFF">
        <w:rPr>
          <w:rFonts w:ascii="Arial" w:hAnsi="Arial" w:cs="Arial"/>
          <w:sz w:val="24"/>
          <w:szCs w:val="24"/>
        </w:rPr>
        <w:t>za wyjątkiem wystąpienia sytuacji, przedstawionej w art. 456</w:t>
      </w:r>
      <w:r w:rsidR="00551EBC">
        <w:rPr>
          <w:rFonts w:ascii="Arial" w:hAnsi="Arial" w:cs="Arial"/>
          <w:sz w:val="24"/>
          <w:szCs w:val="24"/>
        </w:rPr>
        <w:t xml:space="preserve"> ustawy </w:t>
      </w:r>
      <w:r w:rsidR="00FC02FE">
        <w:rPr>
          <w:rFonts w:ascii="Arial" w:hAnsi="Arial" w:cs="Arial"/>
          <w:sz w:val="24"/>
          <w:szCs w:val="24"/>
        </w:rPr>
        <w:t>Pzp</w:t>
      </w:r>
      <w:r w:rsidR="0083102D" w:rsidRPr="00824CFF">
        <w:rPr>
          <w:rFonts w:ascii="Arial" w:hAnsi="Arial" w:cs="Arial"/>
          <w:sz w:val="24"/>
          <w:szCs w:val="24"/>
        </w:rPr>
        <w:t>.</w:t>
      </w:r>
    </w:p>
    <w:p w14:paraId="3A5F5FFA" w14:textId="63D35560" w:rsidR="0038639C" w:rsidRDefault="001418A5" w:rsidP="005B74F0">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5</w:t>
      </w:r>
      <w:r w:rsidR="0083102D" w:rsidRPr="00824CFF">
        <w:rPr>
          <w:rFonts w:ascii="Arial" w:hAnsi="Arial" w:cs="Arial"/>
          <w:sz w:val="24"/>
          <w:szCs w:val="24"/>
        </w:rPr>
        <w:t>. Kary umowne, o których mowa w niniejszej umowie będą potrącane z faktur Wykonawcy.</w:t>
      </w:r>
    </w:p>
    <w:p w14:paraId="6CF1EE93" w14:textId="23D19575" w:rsidR="0083102D" w:rsidRPr="00824CFF" w:rsidRDefault="001418A5" w:rsidP="006D6C6F">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6</w:t>
      </w:r>
      <w:r w:rsidR="0083102D" w:rsidRPr="00824CFF">
        <w:rPr>
          <w:rFonts w:ascii="Arial" w:hAnsi="Arial" w:cs="Arial"/>
          <w:sz w:val="24"/>
          <w:szCs w:val="24"/>
        </w:rPr>
        <w:t>. Zamawiający ma prawo dochodzić odszkodowania uzupełniającego na zasadach Kodeksu  cywilnego,  jeżeli szkoda przewyższy wysokość kar umownych.</w:t>
      </w:r>
    </w:p>
    <w:p w14:paraId="185A6987" w14:textId="34A20E86" w:rsidR="0083102D" w:rsidRPr="00824CFF" w:rsidRDefault="001418A5" w:rsidP="006D6C6F">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7</w:t>
      </w:r>
      <w:r w:rsidR="0083102D" w:rsidRPr="00824CFF">
        <w:rPr>
          <w:rFonts w:ascii="Arial" w:hAnsi="Arial" w:cs="Arial"/>
          <w:sz w:val="24"/>
          <w:szCs w:val="24"/>
        </w:rPr>
        <w:t>. Zamawiający może usunąć, bez zgody sądu powszechnego, w zastępstwie Wykonawcy i na jego koszt, wady nieusunięte w wyznaczonym terminie.</w:t>
      </w:r>
    </w:p>
    <w:p w14:paraId="47363B2D" w14:textId="0082FC92" w:rsidR="0083102D" w:rsidRPr="00971381" w:rsidRDefault="001418A5" w:rsidP="00D63CDD">
      <w:pPr>
        <w:tabs>
          <w:tab w:val="left" w:pos="17608"/>
        </w:tabs>
        <w:spacing w:after="0" w:line="360" w:lineRule="auto"/>
        <w:ind w:left="284" w:hanging="284"/>
        <w:jc w:val="both"/>
        <w:rPr>
          <w:rFonts w:ascii="Arial" w:hAnsi="Arial" w:cs="Arial"/>
          <w:sz w:val="24"/>
          <w:szCs w:val="24"/>
        </w:rPr>
      </w:pPr>
      <w:r>
        <w:rPr>
          <w:rFonts w:ascii="Arial" w:hAnsi="Arial" w:cs="Arial"/>
          <w:sz w:val="24"/>
          <w:szCs w:val="24"/>
        </w:rPr>
        <w:t>8</w:t>
      </w:r>
      <w:r w:rsidR="0083102D" w:rsidRPr="00824CFF">
        <w:rPr>
          <w:rFonts w:ascii="Arial" w:hAnsi="Arial" w:cs="Arial"/>
          <w:sz w:val="24"/>
          <w:szCs w:val="24"/>
        </w:rPr>
        <w:t>. W przypadku uzgodnienia zmiany terminów realizacji kara umowna będzie liczona od nowych terminów.</w:t>
      </w:r>
    </w:p>
    <w:p w14:paraId="0689108E" w14:textId="77777777" w:rsidR="0083102D" w:rsidRPr="00824CFF" w:rsidRDefault="0083102D" w:rsidP="00BD6062">
      <w:pPr>
        <w:spacing w:after="0" w:line="360" w:lineRule="auto"/>
        <w:jc w:val="both"/>
        <w:rPr>
          <w:rFonts w:ascii="Arial" w:hAnsi="Arial" w:cs="Arial"/>
          <w:b/>
          <w:bCs/>
          <w:sz w:val="24"/>
          <w:szCs w:val="24"/>
        </w:rPr>
      </w:pPr>
    </w:p>
    <w:p w14:paraId="534CDDF1" w14:textId="7F3E9490" w:rsidR="0083102D" w:rsidRPr="00824CFF" w:rsidRDefault="0083102D" w:rsidP="006D6C6F">
      <w:pPr>
        <w:spacing w:after="0" w:line="360" w:lineRule="auto"/>
        <w:jc w:val="center"/>
        <w:rPr>
          <w:rFonts w:ascii="Arial" w:eastAsia="Lucida Sans Unicode" w:hAnsi="Arial" w:cs="Arial"/>
          <w:sz w:val="24"/>
          <w:szCs w:val="24"/>
        </w:rPr>
      </w:pPr>
      <w:r w:rsidRPr="00824CFF">
        <w:rPr>
          <w:rFonts w:ascii="Arial" w:hAnsi="Arial" w:cs="Arial"/>
          <w:b/>
          <w:bCs/>
          <w:sz w:val="24"/>
          <w:szCs w:val="24"/>
        </w:rPr>
        <w:t>§ 1</w:t>
      </w:r>
      <w:r w:rsidR="00752E69">
        <w:rPr>
          <w:rFonts w:ascii="Arial" w:hAnsi="Arial" w:cs="Arial"/>
          <w:b/>
          <w:bCs/>
          <w:sz w:val="24"/>
          <w:szCs w:val="24"/>
        </w:rPr>
        <w:t>5</w:t>
      </w:r>
    </w:p>
    <w:p w14:paraId="4D4B08E2" w14:textId="66826F06" w:rsidR="0083102D" w:rsidRPr="00824CFF" w:rsidRDefault="0083102D" w:rsidP="000F5F4F">
      <w:pPr>
        <w:tabs>
          <w:tab w:val="left" w:pos="16188"/>
        </w:tabs>
        <w:spacing w:after="0" w:line="360" w:lineRule="auto"/>
        <w:ind w:left="284" w:hanging="284"/>
        <w:jc w:val="both"/>
        <w:rPr>
          <w:rFonts w:ascii="Arial" w:eastAsia="Lucida Sans Unicode" w:hAnsi="Arial" w:cs="Arial"/>
          <w:sz w:val="24"/>
          <w:szCs w:val="24"/>
        </w:rPr>
      </w:pPr>
      <w:r w:rsidRPr="00824CFF">
        <w:rPr>
          <w:rFonts w:ascii="Arial" w:eastAsia="Lucida Sans Unicode" w:hAnsi="Arial" w:cs="Arial"/>
          <w:sz w:val="24"/>
          <w:szCs w:val="24"/>
        </w:rPr>
        <w:t>1. </w:t>
      </w:r>
      <w:r w:rsidRPr="00824CFF">
        <w:rPr>
          <w:rFonts w:ascii="Arial" w:eastAsia="Lucida Sans Unicode" w:hAnsi="Arial" w:cs="Arial"/>
          <w:b/>
          <w:color w:val="FF0000"/>
          <w:sz w:val="24"/>
          <w:szCs w:val="24"/>
        </w:rPr>
        <w:t>*</w:t>
      </w:r>
      <w:r w:rsidRPr="00824CFF">
        <w:rPr>
          <w:rFonts w:ascii="Arial" w:eastAsia="Lucida Sans Unicode" w:hAnsi="Arial" w:cs="Arial"/>
          <w:sz w:val="24"/>
          <w:szCs w:val="24"/>
        </w:rPr>
        <w:t xml:space="preserve">Wykonawca wniósł zabezpieczenie należytego wykonania umowy </w:t>
      </w:r>
      <w:r w:rsidRPr="00824CFF">
        <w:rPr>
          <w:rFonts w:ascii="Arial" w:hAnsi="Arial" w:cs="Arial"/>
          <w:sz w:val="24"/>
          <w:szCs w:val="24"/>
        </w:rPr>
        <w:t>w formie ………………………</w:t>
      </w:r>
      <w:r w:rsidRPr="00824CFF">
        <w:rPr>
          <w:rFonts w:ascii="Arial" w:eastAsia="Lucida Sans Unicode" w:hAnsi="Arial" w:cs="Arial"/>
          <w:sz w:val="24"/>
          <w:szCs w:val="24"/>
        </w:rPr>
        <w:t xml:space="preserve"> w wysokości </w:t>
      </w:r>
      <w:r w:rsidRPr="00824CFF">
        <w:rPr>
          <w:rFonts w:ascii="Arial" w:eastAsia="Lucida Sans Unicode" w:hAnsi="Arial" w:cs="Arial"/>
          <w:b/>
          <w:bCs/>
          <w:sz w:val="24"/>
          <w:szCs w:val="24"/>
        </w:rPr>
        <w:t>5</w:t>
      </w:r>
      <w:r w:rsidRPr="00824CFF">
        <w:rPr>
          <w:rFonts w:ascii="Arial" w:eastAsia="Lucida Sans Unicode" w:hAnsi="Arial" w:cs="Arial"/>
          <w:b/>
          <w:sz w:val="24"/>
          <w:szCs w:val="24"/>
        </w:rPr>
        <w:t>% ceny oferty brutto</w:t>
      </w:r>
      <w:r w:rsidRPr="00824CFF">
        <w:rPr>
          <w:rFonts w:ascii="Arial" w:eastAsia="Lucida Sans Unicode" w:hAnsi="Arial" w:cs="Arial"/>
          <w:sz w:val="24"/>
          <w:szCs w:val="24"/>
        </w:rPr>
        <w:t>, co stanowi kwotę w wysokości:……………………………………..……………. zł</w:t>
      </w:r>
    </w:p>
    <w:p w14:paraId="52A0A602" w14:textId="77777777" w:rsidR="0083102D" w:rsidRPr="00824CFF" w:rsidRDefault="0083102D" w:rsidP="006D6C6F">
      <w:pPr>
        <w:pStyle w:val="1"/>
        <w:spacing w:line="360" w:lineRule="auto"/>
        <w:ind w:left="284" w:firstLine="0"/>
        <w:rPr>
          <w:rFonts w:ascii="Arial" w:hAnsi="Arial" w:cs="Arial"/>
          <w:color w:val="auto"/>
          <w:sz w:val="24"/>
          <w:szCs w:val="24"/>
        </w:rPr>
      </w:pPr>
      <w:r w:rsidRPr="00824CFF">
        <w:rPr>
          <w:rFonts w:ascii="Arial" w:hAnsi="Arial" w:cs="Arial"/>
          <w:color w:val="auto"/>
          <w:sz w:val="24"/>
          <w:szCs w:val="24"/>
        </w:rPr>
        <w:t>Treść dokumentu stanowiącego zabezpieczenie w zakresie jego zwrotu musi być zgodna z art. 453 Prawa zamówień publicznych.</w:t>
      </w:r>
    </w:p>
    <w:p w14:paraId="780D87BE" w14:textId="3935DC69" w:rsidR="0083102D" w:rsidRPr="00824CFF" w:rsidRDefault="0083102D" w:rsidP="006D6C6F">
      <w:pPr>
        <w:pStyle w:val="10"/>
        <w:spacing w:before="0" w:beforeAutospacing="0" w:after="0" w:afterAutospacing="0" w:line="360" w:lineRule="auto"/>
        <w:ind w:left="284"/>
        <w:jc w:val="both"/>
        <w:rPr>
          <w:rFonts w:ascii="Arial" w:hAnsi="Arial" w:cs="Arial"/>
        </w:rPr>
      </w:pPr>
      <w:r w:rsidRPr="00824CFF">
        <w:rPr>
          <w:rFonts w:ascii="Arial" w:hAnsi="Arial" w:cs="Arial"/>
        </w:rPr>
        <w:t>Z treści zabezpieczenia przedstawionego w formie gwarancji/poręczenia winno wynikać, że bank, ubezpieczyciel, poręczyciel zapłaci, na rzecz Zamawiającego w terminie</w:t>
      </w:r>
      <w:r w:rsidRPr="00824CFF">
        <w:rPr>
          <w:rFonts w:ascii="Arial" w:hAnsi="Arial" w:cs="Arial"/>
          <w:bCs/>
        </w:rPr>
        <w:t xml:space="preserve"> maksymalnie </w:t>
      </w:r>
      <w:r w:rsidRPr="00D63CDD">
        <w:rPr>
          <w:rFonts w:ascii="Arial" w:hAnsi="Arial" w:cs="Arial"/>
          <w:b/>
        </w:rPr>
        <w:t>15 dni</w:t>
      </w:r>
      <w:r w:rsidRPr="00824CFF">
        <w:rPr>
          <w:rFonts w:ascii="Arial" w:hAnsi="Arial" w:cs="Arial"/>
        </w:rPr>
        <w:t xml:space="preserve"> od pisemnego żądania kwotę zabezpieczenia, na pierwsze wezwanie Zamawiającego, bez odwołania, bez warunku, bez </w:t>
      </w:r>
      <w:r w:rsidRPr="00824CFF">
        <w:rPr>
          <w:rFonts w:ascii="Arial" w:hAnsi="Arial" w:cs="Arial"/>
        </w:rPr>
        <w:lastRenderedPageBreak/>
        <w:t>konieczności sporządzania i podpisywania jakichkolwiek protokołów odbioru robót lub usuwania wad w okresie rękojmi oraz niezależnie od kwestionowania czy zastrzeżeń Wykonawcy i bez dochodzenia czy wezwanie Zamawiającego jest uzasadnione czy nie.</w:t>
      </w:r>
    </w:p>
    <w:p w14:paraId="4AFC9BC8" w14:textId="39AFD1E8" w:rsidR="00F22B86" w:rsidRPr="00824CFF" w:rsidRDefault="00F22B86" w:rsidP="00F22B86">
      <w:pPr>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sz w:val="24"/>
          <w:szCs w:val="24"/>
        </w:rPr>
        <w:t>2. Z</w:t>
      </w:r>
      <w:r w:rsidRPr="00824CFF">
        <w:rPr>
          <w:rFonts w:ascii="Arial" w:hAnsi="Arial" w:cs="Arial"/>
          <w:bCs/>
          <w:iCs/>
          <w:color w:val="000000"/>
          <w:sz w:val="24"/>
          <w:szCs w:val="24"/>
          <w:lang w:eastAsia="x-none"/>
        </w:rPr>
        <w:t xml:space="preserve">abezpieczenie </w:t>
      </w:r>
      <w:r w:rsidRPr="00824CFF">
        <w:rPr>
          <w:rFonts w:ascii="Arial" w:hAnsi="Arial" w:cs="Arial"/>
          <w:bCs/>
          <w:iCs/>
          <w:color w:val="000000"/>
          <w:sz w:val="24"/>
          <w:szCs w:val="24"/>
          <w:lang w:val="x-none" w:eastAsia="x-none"/>
        </w:rPr>
        <w:t>wnoszone w formie innej niż w pieniądzu, powinno być dostarczone w oryginale Zamawiającemu oraz musi zawierać</w:t>
      </w:r>
      <w:r w:rsidRPr="00824CFF">
        <w:rPr>
          <w:rFonts w:ascii="Arial" w:hAnsi="Arial" w:cs="Arial"/>
          <w:bCs/>
          <w:iCs/>
          <w:color w:val="000000"/>
          <w:sz w:val="24"/>
          <w:szCs w:val="24"/>
          <w:lang w:eastAsia="x-none"/>
        </w:rPr>
        <w:t>:</w:t>
      </w:r>
    </w:p>
    <w:p w14:paraId="57F12338" w14:textId="77777777"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nazwę i adres siedziby Wykonawcy;</w:t>
      </w:r>
    </w:p>
    <w:p w14:paraId="58E0F3D5" w14:textId="51B6613E"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 xml:space="preserve">wskazanie </w:t>
      </w:r>
      <w:r w:rsidRPr="00824CFF">
        <w:rPr>
          <w:rFonts w:ascii="Arial" w:hAnsi="Arial" w:cs="Arial"/>
          <w:bCs/>
          <w:iCs/>
          <w:color w:val="000000"/>
          <w:sz w:val="24"/>
          <w:szCs w:val="24"/>
          <w:lang w:val="x-none" w:eastAsia="x-none"/>
        </w:rPr>
        <w:t xml:space="preserve">Beneficjenta poręczenia lub gwarancji, którym musi być </w:t>
      </w:r>
      <w:r w:rsidR="00795B43">
        <w:rPr>
          <w:rFonts w:ascii="Arial" w:hAnsi="Arial" w:cs="Arial"/>
          <w:bCs/>
          <w:iCs/>
          <w:color w:val="000000"/>
          <w:sz w:val="24"/>
          <w:szCs w:val="24"/>
          <w:lang w:val="x-none" w:eastAsia="x-none"/>
        </w:rPr>
        <w:t>II Liceum Ogólnokształcące im. W. Reymonta</w:t>
      </w:r>
      <w:r w:rsidRPr="00824CFF">
        <w:rPr>
          <w:rFonts w:ascii="Arial" w:hAnsi="Arial" w:cs="Arial"/>
          <w:bCs/>
          <w:iCs/>
          <w:color w:val="000000"/>
          <w:sz w:val="24"/>
          <w:szCs w:val="24"/>
          <w:lang w:val="x-none" w:eastAsia="x-none"/>
        </w:rPr>
        <w:t xml:space="preserve">, </w:t>
      </w:r>
      <w:r w:rsidR="00795B43">
        <w:rPr>
          <w:rFonts w:ascii="Arial" w:hAnsi="Arial" w:cs="Arial"/>
          <w:bCs/>
          <w:iCs/>
          <w:color w:val="000000"/>
          <w:sz w:val="24"/>
          <w:szCs w:val="24"/>
          <w:lang w:val="x-none" w:eastAsia="x-none"/>
        </w:rPr>
        <w:t>ul. Wrocławska 48</w:t>
      </w:r>
      <w:r w:rsidRPr="00824CFF">
        <w:rPr>
          <w:rFonts w:ascii="Arial" w:hAnsi="Arial" w:cs="Arial"/>
          <w:bCs/>
          <w:iCs/>
          <w:color w:val="000000"/>
          <w:sz w:val="24"/>
          <w:szCs w:val="24"/>
          <w:lang w:val="x-none" w:eastAsia="x-none"/>
        </w:rPr>
        <w:t>, 63-4</w:t>
      </w:r>
      <w:r w:rsidR="00795B43">
        <w:rPr>
          <w:rFonts w:ascii="Arial" w:hAnsi="Arial" w:cs="Arial"/>
          <w:bCs/>
          <w:iCs/>
          <w:color w:val="000000"/>
          <w:sz w:val="24"/>
          <w:szCs w:val="24"/>
          <w:lang w:val="x-none" w:eastAsia="x-none"/>
        </w:rPr>
        <w:t>00</w:t>
      </w:r>
      <w:r w:rsidRPr="00824CFF">
        <w:rPr>
          <w:rFonts w:ascii="Arial" w:hAnsi="Arial" w:cs="Arial"/>
          <w:bCs/>
          <w:iCs/>
          <w:color w:val="000000"/>
          <w:sz w:val="24"/>
          <w:szCs w:val="24"/>
          <w:lang w:val="x-none" w:eastAsia="x-none"/>
        </w:rPr>
        <w:t xml:space="preserve"> </w:t>
      </w:r>
      <w:r w:rsidR="00795B43">
        <w:rPr>
          <w:rFonts w:ascii="Arial" w:hAnsi="Arial" w:cs="Arial"/>
          <w:bCs/>
          <w:iCs/>
          <w:color w:val="000000"/>
          <w:sz w:val="24"/>
          <w:szCs w:val="24"/>
          <w:lang w:val="x-none" w:eastAsia="x-none"/>
        </w:rPr>
        <w:t>Ostrów Wielkopolski</w:t>
      </w:r>
      <w:r w:rsidRPr="00824CFF">
        <w:rPr>
          <w:rFonts w:ascii="Arial" w:hAnsi="Arial" w:cs="Arial"/>
          <w:bCs/>
          <w:iCs/>
          <w:color w:val="000000"/>
          <w:sz w:val="24"/>
          <w:szCs w:val="24"/>
          <w:lang w:eastAsia="x-none"/>
        </w:rPr>
        <w:t>;</w:t>
      </w:r>
    </w:p>
    <w:p w14:paraId="48F72013" w14:textId="77777777"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wskazanie podmiotu udzielającego gwarancji lub poręczenia;</w:t>
      </w:r>
    </w:p>
    <w:p w14:paraId="549CBB3F" w14:textId="36C6BC9C" w:rsidR="0038639C" w:rsidRPr="005B74F0" w:rsidRDefault="00F22B86" w:rsidP="0038639C">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określenie wierzytelności, która ma być zabezpieczona gwarancją lub poręczeniem;</w:t>
      </w:r>
    </w:p>
    <w:p w14:paraId="607E19DE" w14:textId="77777777"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kwotę gwarancji/poręczenia;</w:t>
      </w:r>
    </w:p>
    <w:p w14:paraId="591A37C2" w14:textId="77777777"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termin ważności gwarancji lub poręczenia, obejmujący cały okres wykonania zamówienia;</w:t>
      </w:r>
    </w:p>
    <w:p w14:paraId="0E7FDE17" w14:textId="66AF1114"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sz w:val="24"/>
          <w:szCs w:val="24"/>
        </w:rPr>
        <w:t>gwarancję, iż w terminie</w:t>
      </w:r>
      <w:r w:rsidRPr="00824CFF">
        <w:rPr>
          <w:rFonts w:ascii="Arial" w:hAnsi="Arial" w:cs="Arial"/>
          <w:bCs/>
          <w:sz w:val="24"/>
          <w:szCs w:val="24"/>
        </w:rPr>
        <w:t xml:space="preserve"> maksymalnie 15 dni</w:t>
      </w:r>
      <w:r w:rsidRPr="00824CFF">
        <w:rPr>
          <w:rFonts w:ascii="Arial" w:hAnsi="Arial" w:cs="Arial"/>
          <w:sz w:val="24"/>
          <w:szCs w:val="24"/>
        </w:rPr>
        <w:t xml:space="preserve"> od pisemnego żądania zostanie wypł</w:t>
      </w:r>
      <w:r w:rsidR="00795B43">
        <w:rPr>
          <w:rFonts w:ascii="Arial" w:hAnsi="Arial" w:cs="Arial"/>
          <w:sz w:val="24"/>
          <w:szCs w:val="24"/>
        </w:rPr>
        <w:t>a</w:t>
      </w:r>
      <w:r w:rsidRPr="00824CFF">
        <w:rPr>
          <w:rFonts w:ascii="Arial" w:hAnsi="Arial" w:cs="Arial"/>
          <w:sz w:val="24"/>
          <w:szCs w:val="24"/>
        </w:rPr>
        <w:t>cona kwota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249A5317" w14:textId="510C5254" w:rsidR="00F22B86" w:rsidRPr="00824CFF" w:rsidRDefault="00F22B86" w:rsidP="00F22B86">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CC81B2" w14:textId="77777777" w:rsidR="00FC02FE" w:rsidRDefault="00F22B86" w:rsidP="00FC02FE">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824CFF">
        <w:rPr>
          <w:rFonts w:ascii="Arial" w:hAnsi="Arial" w:cs="Arial"/>
          <w:bCs/>
          <w:iCs/>
          <w:color w:val="000000"/>
          <w:sz w:val="24"/>
          <w:szCs w:val="24"/>
          <w:lang w:eastAsia="x-none"/>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6A2BC259" w14:textId="2FFE82F0" w:rsidR="00FC02FE" w:rsidRPr="005B74F0" w:rsidRDefault="00FC02FE" w:rsidP="005B74F0">
      <w:pPr>
        <w:numPr>
          <w:ilvl w:val="0"/>
          <w:numId w:val="4"/>
        </w:numPr>
        <w:tabs>
          <w:tab w:val="left" w:pos="708"/>
        </w:tabs>
        <w:spacing w:before="120" w:after="0" w:line="360" w:lineRule="auto"/>
        <w:jc w:val="both"/>
        <w:outlineLvl w:val="1"/>
        <w:rPr>
          <w:rFonts w:ascii="Arial" w:hAnsi="Arial" w:cs="Arial"/>
          <w:bCs/>
          <w:iCs/>
          <w:color w:val="000000"/>
          <w:sz w:val="24"/>
          <w:szCs w:val="24"/>
          <w:lang w:val="x-none" w:eastAsia="x-none"/>
        </w:rPr>
      </w:pPr>
      <w:r w:rsidRPr="00FC02FE">
        <w:rPr>
          <w:rFonts w:ascii="Arial" w:hAnsi="Arial" w:cs="Arial"/>
          <w:bCs/>
          <w:iCs/>
          <w:color w:val="000000"/>
          <w:sz w:val="24"/>
          <w:szCs w:val="24"/>
          <w:lang w:val="x-none" w:eastAsia="x-none"/>
        </w:rPr>
        <w:t xml:space="preserve"> z</w:t>
      </w:r>
      <w:r w:rsidRPr="001246BA">
        <w:rPr>
          <w:rFonts w:ascii="Arial" w:hAnsi="Arial" w:cs="Arial"/>
          <w:sz w:val="24"/>
          <w:szCs w:val="24"/>
        </w:rPr>
        <w:t xml:space="preserve"> uwagi na fakt, że przedmiot zamówienia jest podzielony na dwa etapy współfinansowane w ramach dwóch różnych edycji rządowego funduszu Polski Ład: </w:t>
      </w:r>
      <w:r w:rsidRPr="00824CFF">
        <w:rPr>
          <w:rFonts w:ascii="Arial" w:hAnsi="Arial" w:cs="Arial"/>
          <w:iCs/>
          <w:color w:val="000000"/>
          <w:lang w:eastAsia="x-none"/>
        </w:rPr>
        <w:t>Wykonanie prac konserwatorskich, restauratorskich i robót budowlanych przy zabytku wpisanym do rejestru zabytków – auli II LO im. W. Reymonta w Ostrowie Wlkp</w:t>
      </w:r>
      <w:r>
        <w:rPr>
          <w:rFonts w:ascii="Arial" w:hAnsi="Arial" w:cs="Arial"/>
        </w:rPr>
        <w:t xml:space="preserve">. w ramach dofinansowania inwestycji z Rządowego Programu Odbudowy Zabytków nr RPOZ/2022/1184/PolskiLad oraz </w:t>
      </w:r>
      <w:r w:rsidRPr="00824CFF">
        <w:rPr>
          <w:rFonts w:ascii="Arial" w:hAnsi="Arial" w:cs="Arial"/>
          <w:iCs/>
          <w:color w:val="000000"/>
          <w:lang w:eastAsia="x-none"/>
        </w:rPr>
        <w:t>Wykonanie prac konserwatorskich, restauratorskich i robót budowlanych przy zabytku wpisanym do rejestru zabytków – auli II LO im. W. Reymonta w Ostrowie Wlkp</w:t>
      </w:r>
      <w:r>
        <w:rPr>
          <w:rFonts w:ascii="Arial" w:hAnsi="Arial" w:cs="Arial"/>
          <w:iCs/>
          <w:color w:val="000000"/>
          <w:lang w:eastAsia="x-none"/>
        </w:rPr>
        <w:t>. (etap II)</w:t>
      </w:r>
      <w:r>
        <w:rPr>
          <w:rFonts w:ascii="Arial" w:hAnsi="Arial" w:cs="Arial"/>
        </w:rPr>
        <w:t xml:space="preserve"> w ramach dofinansowania inwestycji z Rządowego Programu Odbudowy Zabytków nr Edycja2RPOZ/2023/6129/PolskiLad</w:t>
      </w:r>
      <w:r>
        <w:rPr>
          <w:rFonts w:ascii="Arial" w:hAnsi="Arial" w:cs="Arial"/>
          <w:sz w:val="24"/>
          <w:szCs w:val="24"/>
        </w:rPr>
        <w:t>, Z</w:t>
      </w:r>
      <w:r w:rsidRPr="00FC02FE">
        <w:rPr>
          <w:rFonts w:ascii="Arial" w:hAnsi="Arial" w:cs="Arial"/>
          <w:sz w:val="24"/>
          <w:szCs w:val="24"/>
        </w:rPr>
        <w:t>amawiający wymaga, aby w</w:t>
      </w:r>
      <w:r w:rsidR="005B74F0">
        <w:rPr>
          <w:rFonts w:ascii="Arial" w:hAnsi="Arial" w:cs="Arial"/>
          <w:bCs/>
          <w:iCs/>
          <w:color w:val="000000"/>
          <w:sz w:val="24"/>
          <w:szCs w:val="24"/>
          <w:lang w:val="x-none" w:eastAsia="x-none"/>
        </w:rPr>
        <w:t xml:space="preserve"> </w:t>
      </w:r>
      <w:r w:rsidRPr="005B74F0">
        <w:rPr>
          <w:rFonts w:ascii="Arial" w:hAnsi="Arial" w:cs="Arial"/>
          <w:sz w:val="24"/>
          <w:szCs w:val="24"/>
        </w:rPr>
        <w:t xml:space="preserve">przypadku gdy zabezpieczenie należytego wykonania umowy będzie wnoszone przez </w:t>
      </w:r>
      <w:r w:rsidR="00CC5926" w:rsidRPr="005B74F0">
        <w:rPr>
          <w:rFonts w:ascii="Arial" w:hAnsi="Arial" w:cs="Arial"/>
          <w:sz w:val="24"/>
          <w:szCs w:val="24"/>
        </w:rPr>
        <w:t>W</w:t>
      </w:r>
      <w:r w:rsidRPr="005B74F0">
        <w:rPr>
          <w:rFonts w:ascii="Arial" w:hAnsi="Arial" w:cs="Arial"/>
          <w:sz w:val="24"/>
          <w:szCs w:val="24"/>
        </w:rPr>
        <w:t>ykonawcę w innej dopuszczalnej przepisami ustawy prawo zamówień publicznych formie niż pieniężna</w:t>
      </w:r>
      <w:r w:rsidR="00CC5926" w:rsidRPr="005B74F0">
        <w:rPr>
          <w:rFonts w:ascii="Arial" w:hAnsi="Arial" w:cs="Arial"/>
          <w:sz w:val="24"/>
          <w:szCs w:val="24"/>
        </w:rPr>
        <w:t>,</w:t>
      </w:r>
      <w:r w:rsidRPr="005B74F0">
        <w:rPr>
          <w:rFonts w:ascii="Arial" w:hAnsi="Arial" w:cs="Arial"/>
          <w:sz w:val="24"/>
          <w:szCs w:val="24"/>
        </w:rPr>
        <w:t xml:space="preserve"> w treści gwarancji lub poręczenia została wskazana informacja o podziale realizacji zamówienia </w:t>
      </w:r>
      <w:r w:rsidR="00CC5926" w:rsidRPr="005B74F0">
        <w:rPr>
          <w:rFonts w:ascii="Arial" w:hAnsi="Arial" w:cs="Arial"/>
          <w:sz w:val="24"/>
          <w:szCs w:val="24"/>
        </w:rPr>
        <w:t>na dwa etapy</w:t>
      </w:r>
      <w:r w:rsidRPr="005B74F0">
        <w:rPr>
          <w:rFonts w:ascii="Arial" w:hAnsi="Arial" w:cs="Arial"/>
          <w:sz w:val="24"/>
          <w:szCs w:val="24"/>
        </w:rPr>
        <w:t>, zgodnie z powyższą informacją.</w:t>
      </w:r>
    </w:p>
    <w:p w14:paraId="5BD4E3B2" w14:textId="65E04533" w:rsidR="0083102D" w:rsidRPr="00824CFF" w:rsidRDefault="00F22B86" w:rsidP="006D6C6F">
      <w:pPr>
        <w:tabs>
          <w:tab w:val="left" w:pos="13348"/>
        </w:tabs>
        <w:spacing w:after="0" w:line="360" w:lineRule="auto"/>
        <w:ind w:left="284" w:hanging="284"/>
        <w:jc w:val="both"/>
        <w:rPr>
          <w:rFonts w:ascii="Arial" w:hAnsi="Arial" w:cs="Arial"/>
          <w:sz w:val="24"/>
          <w:szCs w:val="24"/>
        </w:rPr>
      </w:pPr>
      <w:r w:rsidRPr="00824CFF">
        <w:rPr>
          <w:rFonts w:ascii="Arial" w:hAnsi="Arial" w:cs="Arial"/>
          <w:sz w:val="24"/>
          <w:szCs w:val="24"/>
        </w:rPr>
        <w:t>3</w:t>
      </w:r>
      <w:r w:rsidR="0083102D" w:rsidRPr="00824CFF">
        <w:rPr>
          <w:rFonts w:ascii="Arial" w:hAnsi="Arial" w:cs="Arial"/>
          <w:sz w:val="24"/>
          <w:szCs w:val="24"/>
        </w:rPr>
        <w:t>.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13010B0" w14:textId="323C5191" w:rsidR="0083102D" w:rsidRPr="00824CFF" w:rsidRDefault="00F22B86" w:rsidP="006D6C6F">
      <w:pPr>
        <w:pStyle w:val="WW-Tekstpodstawowywcity2"/>
        <w:tabs>
          <w:tab w:val="left" w:pos="13348"/>
        </w:tabs>
        <w:spacing w:line="360" w:lineRule="auto"/>
        <w:rPr>
          <w:rFonts w:ascii="Arial" w:hAnsi="Arial" w:cs="Arial"/>
          <w:szCs w:val="24"/>
        </w:rPr>
      </w:pPr>
      <w:r w:rsidRPr="00824CFF">
        <w:rPr>
          <w:rFonts w:ascii="Arial" w:hAnsi="Arial" w:cs="Arial"/>
          <w:szCs w:val="24"/>
        </w:rPr>
        <w:t>4</w:t>
      </w:r>
      <w:r w:rsidR="0083102D" w:rsidRPr="00824CFF">
        <w:rPr>
          <w:rFonts w:ascii="Arial" w:hAnsi="Arial" w:cs="Arial"/>
          <w:szCs w:val="24"/>
        </w:rPr>
        <w:t xml:space="preserve">. W przypadku należytego wykonania robót – 70% zabezpieczenia zostanie zwrócone lub zwolnione w ciągu 30 dni po odbiorze końcowym całego </w:t>
      </w:r>
      <w:r w:rsidR="00CC5926">
        <w:rPr>
          <w:rFonts w:ascii="Arial" w:hAnsi="Arial" w:cs="Arial"/>
          <w:szCs w:val="24"/>
        </w:rPr>
        <w:t>P</w:t>
      </w:r>
      <w:r w:rsidR="0083102D" w:rsidRPr="00824CFF">
        <w:rPr>
          <w:rFonts w:ascii="Arial" w:hAnsi="Arial" w:cs="Arial"/>
          <w:szCs w:val="24"/>
        </w:rPr>
        <w:t xml:space="preserve">rzedmiotu </w:t>
      </w:r>
      <w:r w:rsidR="00CC5926">
        <w:rPr>
          <w:rFonts w:ascii="Arial" w:hAnsi="Arial" w:cs="Arial"/>
          <w:szCs w:val="24"/>
        </w:rPr>
        <w:t>U</w:t>
      </w:r>
      <w:r w:rsidR="0083102D" w:rsidRPr="00824CFF">
        <w:rPr>
          <w:rFonts w:ascii="Arial" w:hAnsi="Arial" w:cs="Arial"/>
          <w:szCs w:val="24"/>
        </w:rPr>
        <w:t xml:space="preserve">mowy potwierdzającym jego należyte wykonanie. Pozostała część, tj. 30% zostanie zwrócona lub zwolniona w ciągu 15 dni po upływie rękojmi za wady na podstawie protokołu z ostatecznego przeglądu bez usterek i wad. W przypadku </w:t>
      </w:r>
      <w:r w:rsidR="0083102D" w:rsidRPr="00824CFF">
        <w:rPr>
          <w:rFonts w:ascii="Arial" w:hAnsi="Arial" w:cs="Arial"/>
          <w:szCs w:val="24"/>
        </w:rPr>
        <w:lastRenderedPageBreak/>
        <w:t xml:space="preserve">wystąpienia usterek lub wad podstawą do zwrotu lub zwolnienia zabezpieczenia będzie protokół ich usunięcia. </w:t>
      </w:r>
    </w:p>
    <w:p w14:paraId="7BFCEE6D" w14:textId="0DA2673E" w:rsidR="0083102D" w:rsidRPr="00824CFF" w:rsidRDefault="00F22B86" w:rsidP="006D6C6F">
      <w:pPr>
        <w:pStyle w:val="1"/>
        <w:tabs>
          <w:tab w:val="left" w:pos="13348"/>
        </w:tabs>
        <w:spacing w:line="360" w:lineRule="auto"/>
        <w:ind w:left="284" w:hanging="284"/>
        <w:rPr>
          <w:rFonts w:ascii="Arial" w:hAnsi="Arial" w:cs="Arial"/>
          <w:color w:val="auto"/>
          <w:sz w:val="24"/>
          <w:szCs w:val="24"/>
        </w:rPr>
      </w:pPr>
      <w:r w:rsidRPr="00824CFF">
        <w:rPr>
          <w:rFonts w:ascii="Arial" w:hAnsi="Arial" w:cs="Arial"/>
          <w:color w:val="auto"/>
          <w:sz w:val="24"/>
          <w:szCs w:val="24"/>
        </w:rPr>
        <w:t>5</w:t>
      </w:r>
      <w:r w:rsidR="0083102D" w:rsidRPr="00824CFF">
        <w:rPr>
          <w:rFonts w:ascii="Arial" w:hAnsi="Arial" w:cs="Arial"/>
          <w:color w:val="auto"/>
          <w:sz w:val="24"/>
          <w:szCs w:val="24"/>
        </w:rPr>
        <w:t xml:space="preserve">. W sytuacji, gdy wskutek okoliczności, o których mowa w </w:t>
      </w:r>
      <w:r w:rsidR="0083102D" w:rsidRPr="005F1417">
        <w:rPr>
          <w:rFonts w:ascii="Arial" w:hAnsi="Arial" w:cs="Arial"/>
          <w:color w:val="auto"/>
          <w:sz w:val="24"/>
          <w:szCs w:val="24"/>
        </w:rPr>
        <w:t xml:space="preserve">§ 6 ust. 4 </w:t>
      </w:r>
      <w:r w:rsidR="0083102D" w:rsidRPr="00824CFF">
        <w:rPr>
          <w:rFonts w:ascii="Arial" w:hAnsi="Arial" w:cs="Arial"/>
          <w:color w:val="auto"/>
          <w:sz w:val="24"/>
          <w:szCs w:val="24"/>
        </w:rPr>
        <w:t>niniejszej umowy,</w:t>
      </w:r>
      <w:r w:rsidR="0083102D" w:rsidRPr="00824CFF">
        <w:rPr>
          <w:rFonts w:ascii="Arial" w:hAnsi="Arial" w:cs="Arial"/>
          <w:b/>
          <w:bCs/>
          <w:color w:val="auto"/>
          <w:sz w:val="24"/>
          <w:szCs w:val="24"/>
        </w:rPr>
        <w:t xml:space="preserve"> </w:t>
      </w:r>
      <w:r w:rsidR="0083102D" w:rsidRPr="00824CFF">
        <w:rPr>
          <w:rFonts w:ascii="Arial" w:hAnsi="Arial" w:cs="Arial"/>
          <w:color w:val="auto"/>
          <w:sz w:val="24"/>
          <w:szCs w:val="24"/>
        </w:rPr>
        <w:t xml:space="preserve">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w:t>
      </w:r>
      <w:r w:rsidR="00CC5926">
        <w:rPr>
          <w:rFonts w:ascii="Arial" w:hAnsi="Arial" w:cs="Arial"/>
          <w:color w:val="auto"/>
          <w:sz w:val="24"/>
          <w:szCs w:val="24"/>
        </w:rPr>
        <w:t>U</w:t>
      </w:r>
      <w:r w:rsidR="0083102D" w:rsidRPr="00824CFF">
        <w:rPr>
          <w:rFonts w:ascii="Arial" w:hAnsi="Arial" w:cs="Arial"/>
          <w:color w:val="auto"/>
          <w:sz w:val="24"/>
          <w:szCs w:val="24"/>
        </w:rPr>
        <w:t>mowy, albo jeśli nie jest to możliwe, do wniesienia nowego zabezpieczenia na okres wynikający z aneksu do </w:t>
      </w:r>
      <w:r w:rsidR="00CC5926">
        <w:rPr>
          <w:rFonts w:ascii="Arial" w:hAnsi="Arial" w:cs="Arial"/>
          <w:color w:val="auto"/>
          <w:sz w:val="24"/>
          <w:szCs w:val="24"/>
        </w:rPr>
        <w:t>U</w:t>
      </w:r>
      <w:r w:rsidR="0083102D" w:rsidRPr="00824CFF">
        <w:rPr>
          <w:rFonts w:ascii="Arial" w:hAnsi="Arial" w:cs="Arial"/>
          <w:color w:val="auto"/>
          <w:sz w:val="24"/>
          <w:szCs w:val="24"/>
        </w:rPr>
        <w:t xml:space="preserve">mowy. W przeciwnym razie Zamawiający ma prawo potrącić wartość zabezpieczenia należytego wykonania umowy z płatności za wykonanie przedmiotu </w:t>
      </w:r>
      <w:r w:rsidR="00CC5926">
        <w:rPr>
          <w:rFonts w:ascii="Arial" w:hAnsi="Arial" w:cs="Arial"/>
          <w:color w:val="auto"/>
          <w:sz w:val="24"/>
          <w:szCs w:val="24"/>
        </w:rPr>
        <w:t>U</w:t>
      </w:r>
      <w:r w:rsidR="0083102D" w:rsidRPr="00824CFF">
        <w:rPr>
          <w:rFonts w:ascii="Arial" w:hAnsi="Arial" w:cs="Arial"/>
          <w:color w:val="auto"/>
          <w:sz w:val="24"/>
          <w:szCs w:val="24"/>
        </w:rPr>
        <w:t>mowy.</w:t>
      </w:r>
    </w:p>
    <w:p w14:paraId="3153B82C" w14:textId="2C3D14CA" w:rsidR="0083102D" w:rsidRPr="00824CFF" w:rsidRDefault="00F22B86" w:rsidP="006D6C6F">
      <w:pPr>
        <w:tabs>
          <w:tab w:val="left" w:pos="16188"/>
        </w:tabs>
        <w:spacing w:after="0" w:line="360" w:lineRule="auto"/>
        <w:ind w:left="284" w:hanging="284"/>
        <w:jc w:val="both"/>
        <w:rPr>
          <w:rFonts w:ascii="Arial" w:hAnsi="Arial" w:cs="Arial"/>
          <w:sz w:val="24"/>
          <w:szCs w:val="24"/>
        </w:rPr>
      </w:pPr>
      <w:r w:rsidRPr="00824CFF">
        <w:rPr>
          <w:rFonts w:ascii="Arial" w:hAnsi="Arial" w:cs="Arial"/>
          <w:sz w:val="24"/>
          <w:szCs w:val="24"/>
        </w:rPr>
        <w:t>6</w:t>
      </w:r>
      <w:r w:rsidR="0083102D" w:rsidRPr="00824CFF">
        <w:rPr>
          <w:rFonts w:ascii="Arial" w:hAnsi="Arial" w:cs="Arial"/>
          <w:sz w:val="24"/>
          <w:szCs w:val="24"/>
        </w:rPr>
        <w:t xml:space="preserve">. W trakcie realizacji </w:t>
      </w:r>
      <w:r w:rsidR="00CC5926">
        <w:rPr>
          <w:rFonts w:ascii="Arial" w:hAnsi="Arial" w:cs="Arial"/>
          <w:sz w:val="24"/>
          <w:szCs w:val="24"/>
        </w:rPr>
        <w:t>U</w:t>
      </w:r>
      <w:r w:rsidR="0083102D" w:rsidRPr="00824CFF">
        <w:rPr>
          <w:rFonts w:ascii="Arial" w:hAnsi="Arial" w:cs="Arial"/>
          <w:sz w:val="24"/>
          <w:szCs w:val="24"/>
        </w:rPr>
        <w:t>mowy Wykonawca może dokonać zmiany formy zabezpieczenia na jedną lub kilka form</w:t>
      </w:r>
      <w:r w:rsidR="000F5F4F" w:rsidRPr="00824CFF">
        <w:rPr>
          <w:rFonts w:ascii="Arial" w:hAnsi="Arial" w:cs="Arial"/>
          <w:sz w:val="24"/>
          <w:szCs w:val="24"/>
        </w:rPr>
        <w:t xml:space="preserve"> przewidzianych w ustawie Pzp</w:t>
      </w:r>
      <w:r w:rsidR="0083102D" w:rsidRPr="00824CFF">
        <w:rPr>
          <w:rFonts w:ascii="Arial" w:hAnsi="Arial" w:cs="Arial"/>
          <w:sz w:val="24"/>
          <w:szCs w:val="24"/>
        </w:rPr>
        <w:t>. Zmiana formy zabezpieczenia musi być dokonana z zachowaniem ciągłości zabezpieczenia i bez zmiany jego wysokości.</w:t>
      </w:r>
    </w:p>
    <w:p w14:paraId="19D00B52" w14:textId="77777777" w:rsidR="0038639C" w:rsidRDefault="0038639C" w:rsidP="006D6C6F">
      <w:pPr>
        <w:pStyle w:val="1"/>
        <w:tabs>
          <w:tab w:val="left" w:pos="2409"/>
          <w:tab w:val="left" w:pos="12212"/>
        </w:tabs>
        <w:spacing w:line="360" w:lineRule="auto"/>
        <w:ind w:left="0" w:firstLine="0"/>
        <w:jc w:val="center"/>
        <w:rPr>
          <w:rFonts w:ascii="Arial" w:hAnsi="Arial" w:cs="Arial"/>
          <w:b/>
          <w:bCs/>
          <w:color w:val="auto"/>
          <w:sz w:val="24"/>
          <w:szCs w:val="24"/>
        </w:rPr>
      </w:pPr>
    </w:p>
    <w:p w14:paraId="20FB6A5A" w14:textId="5AEEE4E5" w:rsidR="0083102D" w:rsidRPr="00824CFF" w:rsidRDefault="0083102D" w:rsidP="006D6C6F">
      <w:pPr>
        <w:pStyle w:val="1"/>
        <w:tabs>
          <w:tab w:val="left" w:pos="2409"/>
          <w:tab w:val="left" w:pos="12212"/>
        </w:tabs>
        <w:spacing w:line="360" w:lineRule="auto"/>
        <w:ind w:left="0" w:firstLine="0"/>
        <w:jc w:val="center"/>
        <w:rPr>
          <w:rFonts w:ascii="Arial" w:hAnsi="Arial" w:cs="Arial"/>
          <w:b/>
          <w:bCs/>
          <w:color w:val="auto"/>
          <w:sz w:val="24"/>
          <w:szCs w:val="24"/>
        </w:rPr>
      </w:pPr>
      <w:r w:rsidRPr="00824CFF">
        <w:rPr>
          <w:rFonts w:ascii="Arial" w:hAnsi="Arial" w:cs="Arial"/>
          <w:b/>
          <w:bCs/>
          <w:color w:val="auto"/>
          <w:sz w:val="24"/>
          <w:szCs w:val="24"/>
        </w:rPr>
        <w:t>§ 1</w:t>
      </w:r>
      <w:r w:rsidR="00752E69">
        <w:rPr>
          <w:rFonts w:ascii="Arial" w:hAnsi="Arial" w:cs="Arial"/>
          <w:b/>
          <w:bCs/>
          <w:color w:val="auto"/>
          <w:sz w:val="24"/>
          <w:szCs w:val="24"/>
        </w:rPr>
        <w:t>6</w:t>
      </w:r>
    </w:p>
    <w:p w14:paraId="6F8D1196" w14:textId="1735C443" w:rsidR="0083102D" w:rsidRPr="00824CFF" w:rsidRDefault="0083102D" w:rsidP="00F22B86">
      <w:pPr>
        <w:spacing w:after="0" w:line="360" w:lineRule="auto"/>
        <w:ind w:left="300" w:hanging="313"/>
        <w:jc w:val="both"/>
        <w:rPr>
          <w:rFonts w:ascii="Arial" w:hAnsi="Arial" w:cs="Arial"/>
          <w:sz w:val="24"/>
          <w:szCs w:val="24"/>
        </w:rPr>
      </w:pPr>
      <w:r w:rsidRPr="00824CFF">
        <w:rPr>
          <w:rFonts w:ascii="Arial" w:hAnsi="Arial" w:cs="Arial"/>
          <w:sz w:val="24"/>
          <w:szCs w:val="24"/>
        </w:rPr>
        <w:t xml:space="preserve">1. </w:t>
      </w:r>
      <w:r w:rsidRPr="00824CFF">
        <w:rPr>
          <w:rFonts w:ascii="Arial" w:eastAsia="TimesNewRomanPSMT" w:hAnsi="Arial" w:cs="Arial"/>
          <w:sz w:val="24"/>
          <w:szCs w:val="24"/>
        </w:rPr>
        <w:t xml:space="preserve">Wykonawca przed zawarciem </w:t>
      </w:r>
      <w:r w:rsidR="00CC5926">
        <w:rPr>
          <w:rFonts w:ascii="Arial" w:eastAsia="TimesNewRomanPSMT" w:hAnsi="Arial" w:cs="Arial"/>
          <w:sz w:val="24"/>
          <w:szCs w:val="24"/>
        </w:rPr>
        <w:t>U</w:t>
      </w:r>
      <w:r w:rsidRPr="00824CFF">
        <w:rPr>
          <w:rFonts w:ascii="Arial" w:eastAsia="TimesNewRomanPSMT" w:hAnsi="Arial" w:cs="Arial"/>
          <w:sz w:val="24"/>
          <w:szCs w:val="24"/>
        </w:rPr>
        <w:t>mowy przedłożył Zamawiającemu kserokopię dokumentu poświadczoną za zgodność z oryginałem przez Wykonawcę potwierdzającego, że jest ubezpieczony od odpowiedzialno</w:t>
      </w:r>
      <w:r w:rsidRPr="00824CFF">
        <w:rPr>
          <w:rFonts w:ascii="Arial" w:eastAsia="TimesNewRoman" w:hAnsi="Arial" w:cs="Arial"/>
          <w:sz w:val="24"/>
          <w:szCs w:val="24"/>
        </w:rPr>
        <w:t>ś</w:t>
      </w:r>
      <w:r w:rsidRPr="00824CFF">
        <w:rPr>
          <w:rFonts w:ascii="Arial" w:eastAsia="TimesNewRomanPSMT" w:hAnsi="Arial" w:cs="Arial"/>
          <w:sz w:val="24"/>
          <w:szCs w:val="24"/>
        </w:rPr>
        <w:t xml:space="preserve">ci cywilnej </w:t>
      </w:r>
      <w:r w:rsidRPr="00824CFF">
        <w:rPr>
          <w:rFonts w:ascii="Arial" w:hAnsi="Arial" w:cs="Arial"/>
          <w:sz w:val="24"/>
          <w:szCs w:val="24"/>
        </w:rPr>
        <w:t>w zakresie prowadzonej działalności związanej z przedmiotem zamówienia</w:t>
      </w:r>
      <w:r w:rsidRPr="00824CFF">
        <w:rPr>
          <w:rFonts w:ascii="Arial" w:eastAsia="TimesNewRomanPSMT" w:hAnsi="Arial" w:cs="Arial"/>
          <w:sz w:val="24"/>
          <w:szCs w:val="24"/>
        </w:rPr>
        <w:t xml:space="preserve"> - </w:t>
      </w:r>
      <w:r w:rsidRPr="00824CFF">
        <w:rPr>
          <w:rFonts w:ascii="Arial" w:hAnsi="Arial" w:cs="Arial"/>
          <w:sz w:val="24"/>
          <w:szCs w:val="24"/>
        </w:rPr>
        <w:t xml:space="preserve">w okresie realizacji </w:t>
      </w:r>
      <w:r w:rsidR="00CC5926">
        <w:rPr>
          <w:rFonts w:ascii="Arial" w:hAnsi="Arial" w:cs="Arial"/>
          <w:sz w:val="24"/>
          <w:szCs w:val="24"/>
        </w:rPr>
        <w:t>P</w:t>
      </w:r>
      <w:r w:rsidRPr="00824CFF">
        <w:rPr>
          <w:rFonts w:ascii="Arial" w:hAnsi="Arial" w:cs="Arial"/>
          <w:sz w:val="24"/>
          <w:szCs w:val="24"/>
        </w:rPr>
        <w:t xml:space="preserve">rzedmiotu </w:t>
      </w:r>
      <w:r w:rsidR="00CC5926">
        <w:rPr>
          <w:rFonts w:ascii="Arial" w:hAnsi="Arial" w:cs="Arial"/>
          <w:sz w:val="24"/>
          <w:szCs w:val="24"/>
        </w:rPr>
        <w:t>U</w:t>
      </w:r>
      <w:r w:rsidRPr="00824CFF">
        <w:rPr>
          <w:rFonts w:ascii="Arial" w:hAnsi="Arial" w:cs="Arial"/>
          <w:sz w:val="24"/>
          <w:szCs w:val="24"/>
        </w:rPr>
        <w:t xml:space="preserve">mowy na sumę gwarancyjną w wysokości co najmniej </w:t>
      </w:r>
      <w:r w:rsidR="00795B43">
        <w:rPr>
          <w:rFonts w:ascii="Arial" w:hAnsi="Arial" w:cs="Arial"/>
          <w:sz w:val="24"/>
          <w:szCs w:val="24"/>
        </w:rPr>
        <w:t>5</w:t>
      </w:r>
      <w:r w:rsidR="00834C70" w:rsidRPr="00824CFF">
        <w:rPr>
          <w:rFonts w:ascii="Arial" w:hAnsi="Arial" w:cs="Arial"/>
          <w:sz w:val="24"/>
          <w:szCs w:val="24"/>
        </w:rPr>
        <w:t>0</w:t>
      </w:r>
      <w:r w:rsidR="00DC608C" w:rsidRPr="00824CFF">
        <w:rPr>
          <w:rFonts w:ascii="Arial" w:hAnsi="Arial" w:cs="Arial"/>
          <w:sz w:val="24"/>
          <w:szCs w:val="24"/>
        </w:rPr>
        <w:t>0</w:t>
      </w:r>
      <w:r w:rsidR="00DA5337" w:rsidRPr="00824CFF">
        <w:rPr>
          <w:rFonts w:ascii="Arial" w:hAnsi="Arial" w:cs="Arial"/>
          <w:sz w:val="24"/>
          <w:szCs w:val="24"/>
        </w:rPr>
        <w:t xml:space="preserve"> 000 </w:t>
      </w:r>
      <w:r w:rsidR="00586445" w:rsidRPr="00824CFF">
        <w:rPr>
          <w:rFonts w:ascii="Arial" w:hAnsi="Arial" w:cs="Arial"/>
          <w:sz w:val="24"/>
          <w:szCs w:val="24"/>
        </w:rPr>
        <w:t>z</w:t>
      </w:r>
      <w:r w:rsidRPr="00824CFF">
        <w:rPr>
          <w:rFonts w:ascii="Arial" w:hAnsi="Arial" w:cs="Arial"/>
          <w:sz w:val="24"/>
          <w:szCs w:val="24"/>
        </w:rPr>
        <w:t>ł</w:t>
      </w:r>
      <w:r w:rsidR="00955DD9" w:rsidRPr="00824CFF">
        <w:rPr>
          <w:rFonts w:ascii="Arial" w:hAnsi="Arial" w:cs="Arial"/>
          <w:sz w:val="24"/>
          <w:szCs w:val="24"/>
        </w:rPr>
        <w:t>.</w:t>
      </w:r>
      <w:r w:rsidR="00586445" w:rsidRPr="00824CFF">
        <w:rPr>
          <w:rFonts w:ascii="Arial" w:eastAsia="TimesNewRomanPSMT" w:hAnsi="Arial" w:cs="Arial"/>
          <w:sz w:val="24"/>
          <w:szCs w:val="24"/>
        </w:rPr>
        <w:t xml:space="preserve"> </w:t>
      </w:r>
    </w:p>
    <w:p w14:paraId="11E88BAD" w14:textId="527438D1" w:rsidR="0083102D" w:rsidRPr="00824CFF" w:rsidRDefault="00F22B86" w:rsidP="006D6C6F">
      <w:pPr>
        <w:pStyle w:val="glowny"/>
        <w:tabs>
          <w:tab w:val="left" w:pos="708"/>
        </w:tabs>
        <w:spacing w:line="360" w:lineRule="auto"/>
        <w:ind w:left="300" w:hanging="313"/>
        <w:rPr>
          <w:rFonts w:ascii="Arial" w:eastAsia="TimesNewRomanPSMT" w:hAnsi="Arial" w:cs="Arial"/>
          <w:color w:val="auto"/>
          <w:sz w:val="24"/>
          <w:szCs w:val="24"/>
        </w:rPr>
      </w:pPr>
      <w:r w:rsidRPr="00824CFF">
        <w:rPr>
          <w:rFonts w:ascii="Arial" w:eastAsia="TimesNewRomanPSMT" w:hAnsi="Arial" w:cs="Arial"/>
          <w:color w:val="auto"/>
          <w:sz w:val="24"/>
          <w:szCs w:val="24"/>
        </w:rPr>
        <w:t>2</w:t>
      </w:r>
      <w:r w:rsidR="0083102D" w:rsidRPr="00824CFF">
        <w:rPr>
          <w:rFonts w:ascii="Arial" w:eastAsia="TimesNewRomanPSMT" w:hAnsi="Arial" w:cs="Arial"/>
          <w:color w:val="auto"/>
          <w:sz w:val="24"/>
          <w:szCs w:val="24"/>
        </w:rPr>
        <w:t>.</w:t>
      </w:r>
      <w:r w:rsidR="0083102D" w:rsidRPr="00824CFF">
        <w:rPr>
          <w:rFonts w:ascii="Arial" w:eastAsia="TimesNewRomanPSMT" w:hAnsi="Arial" w:cs="Arial"/>
          <w:color w:val="auto"/>
          <w:sz w:val="24"/>
          <w:szCs w:val="24"/>
        </w:rPr>
        <w:tab/>
        <w:t>Wykonawca ma obowi</w:t>
      </w:r>
      <w:r w:rsidR="0083102D" w:rsidRPr="00824CFF">
        <w:rPr>
          <w:rFonts w:ascii="Arial" w:eastAsia="TimesNewRoman" w:hAnsi="Arial" w:cs="Arial"/>
          <w:color w:val="auto"/>
          <w:sz w:val="24"/>
          <w:szCs w:val="24"/>
        </w:rPr>
        <w:t>ą</w:t>
      </w:r>
      <w:r w:rsidR="0083102D" w:rsidRPr="00824CFF">
        <w:rPr>
          <w:rFonts w:ascii="Arial" w:eastAsia="TimesNewRomanPSMT" w:hAnsi="Arial" w:cs="Arial"/>
          <w:color w:val="auto"/>
          <w:sz w:val="24"/>
          <w:szCs w:val="24"/>
        </w:rPr>
        <w:t>zek, po ka</w:t>
      </w:r>
      <w:r w:rsidR="0083102D" w:rsidRPr="00824CFF">
        <w:rPr>
          <w:rFonts w:ascii="Arial" w:eastAsia="TimesNewRoman" w:hAnsi="Arial" w:cs="Arial"/>
          <w:color w:val="auto"/>
          <w:sz w:val="24"/>
          <w:szCs w:val="24"/>
        </w:rPr>
        <w:t>ż</w:t>
      </w:r>
      <w:r w:rsidR="0083102D" w:rsidRPr="00824CFF">
        <w:rPr>
          <w:rFonts w:ascii="Arial" w:eastAsia="TimesNewRomanPSMT" w:hAnsi="Arial" w:cs="Arial"/>
          <w:color w:val="auto"/>
          <w:sz w:val="24"/>
          <w:szCs w:val="24"/>
        </w:rPr>
        <w:t>dorazowym odnowieniu ubezpieczenia, przedło</w:t>
      </w:r>
      <w:r w:rsidR="0083102D" w:rsidRPr="00824CFF">
        <w:rPr>
          <w:rFonts w:ascii="Arial" w:eastAsia="TimesNewRoman" w:hAnsi="Arial" w:cs="Arial"/>
          <w:color w:val="auto"/>
          <w:sz w:val="24"/>
          <w:szCs w:val="24"/>
        </w:rPr>
        <w:t>ż</w:t>
      </w:r>
      <w:r w:rsidR="0083102D" w:rsidRPr="00824CFF">
        <w:rPr>
          <w:rFonts w:ascii="Arial" w:eastAsia="TimesNewRomanPSMT" w:hAnsi="Arial" w:cs="Arial"/>
          <w:color w:val="auto"/>
          <w:sz w:val="24"/>
          <w:szCs w:val="24"/>
        </w:rPr>
        <w:t>enia Zamawiającemu</w:t>
      </w:r>
      <w:r w:rsidR="0083102D" w:rsidRPr="00824CFF">
        <w:rPr>
          <w:rFonts w:ascii="Arial" w:eastAsia="TimesNewRoman" w:hAnsi="Arial" w:cs="Arial"/>
          <w:color w:val="auto"/>
          <w:sz w:val="24"/>
          <w:szCs w:val="24"/>
        </w:rPr>
        <w:t xml:space="preserve"> </w:t>
      </w:r>
      <w:r w:rsidR="0083102D" w:rsidRPr="00824CFF">
        <w:rPr>
          <w:rFonts w:ascii="Arial" w:eastAsia="TimesNewRomanPSMT" w:hAnsi="Arial" w:cs="Arial"/>
          <w:color w:val="auto"/>
          <w:sz w:val="24"/>
          <w:szCs w:val="24"/>
        </w:rPr>
        <w:t>kserokopii dokumentu poświadczonej za zgodność z oryginałem przez Wykonawcę, potwierdzającego że jest ubezpieczony od odpowiedzialno</w:t>
      </w:r>
      <w:r w:rsidR="0083102D" w:rsidRPr="00824CFF">
        <w:rPr>
          <w:rFonts w:ascii="Arial" w:eastAsia="TimesNewRoman" w:hAnsi="Arial" w:cs="Arial"/>
          <w:color w:val="auto"/>
          <w:sz w:val="24"/>
          <w:szCs w:val="24"/>
        </w:rPr>
        <w:t>ś</w:t>
      </w:r>
      <w:r w:rsidR="0083102D" w:rsidRPr="00824CFF">
        <w:rPr>
          <w:rFonts w:ascii="Arial" w:eastAsia="TimesNewRomanPSMT" w:hAnsi="Arial" w:cs="Arial"/>
          <w:color w:val="auto"/>
          <w:sz w:val="24"/>
          <w:szCs w:val="24"/>
        </w:rPr>
        <w:t>ci cywilnej</w:t>
      </w:r>
      <w:r w:rsidR="0083102D" w:rsidRPr="00824CFF">
        <w:rPr>
          <w:rFonts w:ascii="Arial" w:hAnsi="Arial" w:cs="Arial"/>
          <w:color w:val="auto"/>
          <w:sz w:val="24"/>
          <w:szCs w:val="24"/>
        </w:rPr>
        <w:t xml:space="preserve">, </w:t>
      </w:r>
      <w:r w:rsidR="0083102D" w:rsidRPr="00824CFF">
        <w:rPr>
          <w:rFonts w:ascii="Arial" w:eastAsia="TimesNewRomanPSMT" w:hAnsi="Arial" w:cs="Arial"/>
          <w:color w:val="auto"/>
          <w:sz w:val="24"/>
          <w:szCs w:val="24"/>
        </w:rPr>
        <w:t>w terminie do 14 dni kalendarzowych od daty jego wystawienia.</w:t>
      </w:r>
    </w:p>
    <w:p w14:paraId="214319C8" w14:textId="7AFFDE3B" w:rsidR="0083102D" w:rsidRPr="00824CFF" w:rsidRDefault="00F22B86" w:rsidP="006D6C6F">
      <w:pPr>
        <w:autoSpaceDE w:val="0"/>
        <w:spacing w:after="0" w:line="360" w:lineRule="auto"/>
        <w:ind w:left="300" w:hanging="313"/>
        <w:jc w:val="both"/>
        <w:rPr>
          <w:rFonts w:ascii="Arial" w:eastAsia="TimesNewRomanPSMT" w:hAnsi="Arial" w:cs="Arial"/>
          <w:sz w:val="24"/>
          <w:szCs w:val="24"/>
        </w:rPr>
      </w:pPr>
      <w:r w:rsidRPr="00824CFF">
        <w:rPr>
          <w:rFonts w:ascii="Arial" w:eastAsia="TimesNewRomanPSMT" w:hAnsi="Arial" w:cs="Arial"/>
          <w:sz w:val="24"/>
          <w:szCs w:val="24"/>
        </w:rPr>
        <w:t>3</w:t>
      </w:r>
      <w:r w:rsidR="0083102D" w:rsidRPr="00824CFF">
        <w:rPr>
          <w:rFonts w:ascii="Arial" w:eastAsia="TimesNewRomanPSMT" w:hAnsi="Arial" w:cs="Arial"/>
          <w:sz w:val="24"/>
          <w:szCs w:val="24"/>
        </w:rPr>
        <w:t>.</w:t>
      </w:r>
      <w:r w:rsidR="0083102D" w:rsidRPr="00824CFF">
        <w:rPr>
          <w:rFonts w:ascii="Arial" w:eastAsia="TimesNewRomanPSMT" w:hAnsi="Arial" w:cs="Arial"/>
          <w:sz w:val="24"/>
          <w:szCs w:val="24"/>
        </w:rPr>
        <w:tab/>
        <w:t>W przypadku nieodnowienia ubezpieczenia przez Wykonawcę</w:t>
      </w:r>
      <w:r w:rsidR="0083102D" w:rsidRPr="00824CFF">
        <w:rPr>
          <w:rFonts w:ascii="Arial" w:eastAsia="TimesNewRoman" w:hAnsi="Arial" w:cs="Arial"/>
          <w:sz w:val="24"/>
          <w:szCs w:val="24"/>
        </w:rPr>
        <w:t xml:space="preserve"> </w:t>
      </w:r>
      <w:r w:rsidR="0083102D" w:rsidRPr="00824CFF">
        <w:rPr>
          <w:rFonts w:ascii="Arial" w:eastAsia="TimesNewRomanPSMT" w:hAnsi="Arial" w:cs="Arial"/>
          <w:sz w:val="24"/>
          <w:szCs w:val="24"/>
        </w:rPr>
        <w:t>w trakcie realizacji umowy, Zamawiający mo</w:t>
      </w:r>
      <w:r w:rsidR="0083102D" w:rsidRPr="00824CFF">
        <w:rPr>
          <w:rFonts w:ascii="Arial" w:eastAsia="TimesNewRoman" w:hAnsi="Arial" w:cs="Arial"/>
          <w:sz w:val="24"/>
          <w:szCs w:val="24"/>
        </w:rPr>
        <w:t>ż</w:t>
      </w:r>
      <w:r w:rsidR="0083102D" w:rsidRPr="00824CFF">
        <w:rPr>
          <w:rFonts w:ascii="Arial" w:eastAsia="TimesNewRomanPSMT" w:hAnsi="Arial" w:cs="Arial"/>
          <w:sz w:val="24"/>
          <w:szCs w:val="24"/>
        </w:rPr>
        <w:t>e odst</w:t>
      </w:r>
      <w:r w:rsidR="0083102D" w:rsidRPr="00824CFF">
        <w:rPr>
          <w:rFonts w:ascii="Arial" w:eastAsia="TimesNewRoman" w:hAnsi="Arial" w:cs="Arial"/>
          <w:sz w:val="24"/>
          <w:szCs w:val="24"/>
        </w:rPr>
        <w:t>ą</w:t>
      </w:r>
      <w:r w:rsidR="0083102D" w:rsidRPr="00824CFF">
        <w:rPr>
          <w:rFonts w:ascii="Arial" w:eastAsia="TimesNewRomanPSMT" w:hAnsi="Arial" w:cs="Arial"/>
          <w:sz w:val="24"/>
          <w:szCs w:val="24"/>
        </w:rPr>
        <w:t>pić</w:t>
      </w:r>
      <w:r w:rsidR="0083102D" w:rsidRPr="00824CFF">
        <w:rPr>
          <w:rFonts w:ascii="Arial" w:eastAsia="TimesNewRoman" w:hAnsi="Arial" w:cs="Arial"/>
          <w:sz w:val="24"/>
          <w:szCs w:val="24"/>
        </w:rPr>
        <w:t xml:space="preserve"> </w:t>
      </w:r>
      <w:r w:rsidR="0083102D" w:rsidRPr="00824CFF">
        <w:rPr>
          <w:rFonts w:ascii="Arial" w:eastAsia="TimesNewRomanPSMT" w:hAnsi="Arial" w:cs="Arial"/>
          <w:sz w:val="24"/>
          <w:szCs w:val="24"/>
        </w:rPr>
        <w:t xml:space="preserve">od </w:t>
      </w:r>
      <w:r w:rsidR="00CC5926">
        <w:rPr>
          <w:rFonts w:ascii="Arial" w:eastAsia="TimesNewRomanPSMT" w:hAnsi="Arial" w:cs="Arial"/>
          <w:sz w:val="24"/>
          <w:szCs w:val="24"/>
        </w:rPr>
        <w:t>U</w:t>
      </w:r>
      <w:r w:rsidR="0083102D" w:rsidRPr="00824CFF">
        <w:rPr>
          <w:rFonts w:ascii="Arial" w:eastAsia="TimesNewRomanPSMT" w:hAnsi="Arial" w:cs="Arial"/>
          <w:sz w:val="24"/>
          <w:szCs w:val="24"/>
        </w:rPr>
        <w:t>mowy albo ubezpieczyć</w:t>
      </w:r>
      <w:r w:rsidR="0083102D" w:rsidRPr="00824CFF">
        <w:rPr>
          <w:rFonts w:ascii="Arial" w:eastAsia="TimesNewRoman" w:hAnsi="Arial" w:cs="Arial"/>
          <w:sz w:val="24"/>
          <w:szCs w:val="24"/>
        </w:rPr>
        <w:t xml:space="preserve"> Wykonawcę </w:t>
      </w:r>
      <w:r w:rsidR="0083102D" w:rsidRPr="00824CFF">
        <w:rPr>
          <w:rFonts w:ascii="Arial" w:eastAsia="TimesNewRomanPSMT" w:hAnsi="Arial" w:cs="Arial"/>
          <w:sz w:val="24"/>
          <w:szCs w:val="24"/>
        </w:rPr>
        <w:t xml:space="preserve">na </w:t>
      </w:r>
      <w:r w:rsidR="0083102D" w:rsidRPr="00824CFF">
        <w:rPr>
          <w:rFonts w:ascii="Arial" w:eastAsia="TimesNewRomanPSMT" w:hAnsi="Arial" w:cs="Arial"/>
          <w:sz w:val="24"/>
          <w:szCs w:val="24"/>
        </w:rPr>
        <w:lastRenderedPageBreak/>
        <w:t>jego koszt. Koszty poniesione na ubezpieczenie Wykonawcy, Zamawiający potr</w:t>
      </w:r>
      <w:r w:rsidR="0083102D" w:rsidRPr="00824CFF">
        <w:rPr>
          <w:rFonts w:ascii="Arial" w:eastAsia="TimesNewRoman" w:hAnsi="Arial" w:cs="Arial"/>
          <w:sz w:val="24"/>
          <w:szCs w:val="24"/>
        </w:rPr>
        <w:t>ą</w:t>
      </w:r>
      <w:r w:rsidR="0083102D" w:rsidRPr="00824CFF">
        <w:rPr>
          <w:rFonts w:ascii="Arial" w:eastAsia="TimesNewRomanPSMT" w:hAnsi="Arial" w:cs="Arial"/>
          <w:sz w:val="24"/>
          <w:szCs w:val="24"/>
        </w:rPr>
        <w:t>ci z wynagrodzenia Wykonawcy, a gdyby potr</w:t>
      </w:r>
      <w:r w:rsidR="0083102D" w:rsidRPr="00824CFF">
        <w:rPr>
          <w:rFonts w:ascii="Arial" w:eastAsia="TimesNewRoman" w:hAnsi="Arial" w:cs="Arial"/>
          <w:sz w:val="24"/>
          <w:szCs w:val="24"/>
        </w:rPr>
        <w:t>ą</w:t>
      </w:r>
      <w:r w:rsidR="0083102D" w:rsidRPr="00824CFF">
        <w:rPr>
          <w:rFonts w:ascii="Arial" w:eastAsia="TimesNewRomanPSMT" w:hAnsi="Arial" w:cs="Arial"/>
          <w:sz w:val="24"/>
          <w:szCs w:val="24"/>
        </w:rPr>
        <w:t>cenie to nie było mo</w:t>
      </w:r>
      <w:r w:rsidR="0083102D" w:rsidRPr="00824CFF">
        <w:rPr>
          <w:rFonts w:ascii="Arial" w:eastAsia="TimesNewRoman" w:hAnsi="Arial" w:cs="Arial"/>
          <w:sz w:val="24"/>
          <w:szCs w:val="24"/>
        </w:rPr>
        <w:t>ż</w:t>
      </w:r>
      <w:r w:rsidR="0083102D" w:rsidRPr="00824CFF">
        <w:rPr>
          <w:rFonts w:ascii="Arial" w:eastAsia="TimesNewRomanPSMT" w:hAnsi="Arial" w:cs="Arial"/>
          <w:sz w:val="24"/>
          <w:szCs w:val="24"/>
        </w:rPr>
        <w:t>liwe - z zabezpieczenia nale</w:t>
      </w:r>
      <w:r w:rsidR="0083102D" w:rsidRPr="00824CFF">
        <w:rPr>
          <w:rFonts w:ascii="Arial" w:eastAsia="TimesNewRoman" w:hAnsi="Arial" w:cs="Arial"/>
          <w:sz w:val="24"/>
          <w:szCs w:val="24"/>
        </w:rPr>
        <w:t>ż</w:t>
      </w:r>
      <w:r w:rsidR="0083102D" w:rsidRPr="00824CFF">
        <w:rPr>
          <w:rFonts w:ascii="Arial" w:eastAsia="TimesNewRomanPSMT" w:hAnsi="Arial" w:cs="Arial"/>
          <w:sz w:val="24"/>
          <w:szCs w:val="24"/>
        </w:rPr>
        <w:t>ytego wykonania umowy. Odst</w:t>
      </w:r>
      <w:r w:rsidR="0083102D" w:rsidRPr="00824CFF">
        <w:rPr>
          <w:rFonts w:ascii="Arial" w:eastAsia="TimesNewRoman" w:hAnsi="Arial" w:cs="Arial"/>
          <w:sz w:val="24"/>
          <w:szCs w:val="24"/>
        </w:rPr>
        <w:t>ą</w:t>
      </w:r>
      <w:r w:rsidR="0083102D" w:rsidRPr="00824CFF">
        <w:rPr>
          <w:rFonts w:ascii="Arial" w:eastAsia="TimesNewRomanPSMT" w:hAnsi="Arial" w:cs="Arial"/>
          <w:sz w:val="24"/>
          <w:szCs w:val="24"/>
        </w:rPr>
        <w:t>pienie od umowy z przyczyn, o których mowa w niniejszym ust</w:t>
      </w:r>
      <w:r w:rsidR="0083102D" w:rsidRPr="00824CFF">
        <w:rPr>
          <w:rFonts w:ascii="Arial" w:eastAsia="TimesNewRoman" w:hAnsi="Arial" w:cs="Arial"/>
          <w:sz w:val="24"/>
          <w:szCs w:val="24"/>
        </w:rPr>
        <w:t>ępie</w:t>
      </w:r>
      <w:r w:rsidR="0083102D" w:rsidRPr="00824CFF">
        <w:rPr>
          <w:rFonts w:ascii="Arial" w:eastAsia="TimesNewRomanPSMT" w:hAnsi="Arial" w:cs="Arial"/>
          <w:sz w:val="24"/>
          <w:szCs w:val="24"/>
        </w:rPr>
        <w:t>, stanowi odst</w:t>
      </w:r>
      <w:r w:rsidR="0083102D" w:rsidRPr="00824CFF">
        <w:rPr>
          <w:rFonts w:ascii="Arial" w:eastAsia="TimesNewRoman" w:hAnsi="Arial" w:cs="Arial"/>
          <w:sz w:val="24"/>
          <w:szCs w:val="24"/>
        </w:rPr>
        <w:t>ą</w:t>
      </w:r>
      <w:r w:rsidR="0083102D" w:rsidRPr="00824CFF">
        <w:rPr>
          <w:rFonts w:ascii="Arial" w:eastAsia="TimesNewRomanPSMT" w:hAnsi="Arial" w:cs="Arial"/>
          <w:sz w:val="24"/>
          <w:szCs w:val="24"/>
        </w:rPr>
        <w:t xml:space="preserve">pienie z przyczyn zawinionych przez </w:t>
      </w:r>
      <w:r w:rsidR="0083102D" w:rsidRPr="00824CFF">
        <w:rPr>
          <w:rFonts w:ascii="Arial" w:eastAsia="TimesNewRoman" w:hAnsi="Arial" w:cs="Arial"/>
          <w:sz w:val="24"/>
          <w:szCs w:val="24"/>
        </w:rPr>
        <w:t>Wykonawcę</w:t>
      </w:r>
      <w:r w:rsidR="0083102D" w:rsidRPr="00824CFF">
        <w:rPr>
          <w:rFonts w:ascii="Arial" w:eastAsia="TimesNewRomanPSMT" w:hAnsi="Arial" w:cs="Arial"/>
          <w:sz w:val="24"/>
          <w:szCs w:val="24"/>
        </w:rPr>
        <w:t xml:space="preserve">. </w:t>
      </w:r>
    </w:p>
    <w:p w14:paraId="2640CE65" w14:textId="409262DA" w:rsidR="0083102D" w:rsidRPr="00824CFF" w:rsidRDefault="00F22B86" w:rsidP="006D6C6F">
      <w:pPr>
        <w:overflowPunct w:val="0"/>
        <w:autoSpaceDE w:val="0"/>
        <w:spacing w:after="0" w:line="360" w:lineRule="auto"/>
        <w:ind w:left="300" w:hanging="313"/>
        <w:jc w:val="both"/>
        <w:textAlignment w:val="baseline"/>
        <w:rPr>
          <w:rFonts w:ascii="Arial" w:eastAsia="Times New Roman" w:hAnsi="Arial" w:cs="Arial"/>
          <w:sz w:val="24"/>
          <w:szCs w:val="24"/>
        </w:rPr>
      </w:pPr>
      <w:r w:rsidRPr="00824CFF">
        <w:rPr>
          <w:rFonts w:ascii="Arial" w:hAnsi="Arial" w:cs="Arial"/>
          <w:sz w:val="24"/>
          <w:szCs w:val="24"/>
        </w:rPr>
        <w:t>4</w:t>
      </w:r>
      <w:r w:rsidR="0083102D" w:rsidRPr="00824CFF">
        <w:rPr>
          <w:rFonts w:ascii="Arial" w:hAnsi="Arial" w:cs="Arial"/>
          <w:sz w:val="24"/>
          <w:szCs w:val="24"/>
        </w:rPr>
        <w:t>.</w:t>
      </w:r>
      <w:r w:rsidR="0083102D" w:rsidRPr="00824CFF">
        <w:rPr>
          <w:rFonts w:ascii="Arial" w:hAnsi="Arial" w:cs="Arial"/>
          <w:sz w:val="24"/>
          <w:szCs w:val="24"/>
        </w:rPr>
        <w:tab/>
        <w:t xml:space="preserve">W sytuacji, gdy </w:t>
      </w:r>
      <w:r w:rsidR="0083102D" w:rsidRPr="00824CFF">
        <w:rPr>
          <w:rFonts w:ascii="Arial" w:eastAsia="TimesNewRomanPSMT" w:hAnsi="Arial" w:cs="Arial"/>
          <w:sz w:val="24"/>
          <w:szCs w:val="24"/>
        </w:rPr>
        <w:t xml:space="preserve">wskutek nieprzewidzianych okoliczności </w:t>
      </w:r>
      <w:r w:rsidR="0083102D" w:rsidRPr="00824CFF">
        <w:rPr>
          <w:rFonts w:ascii="Arial" w:hAnsi="Arial" w:cs="Arial"/>
          <w:sz w:val="24"/>
          <w:szCs w:val="24"/>
        </w:rPr>
        <w:t xml:space="preserve">wystąpi konieczność przedłużenia terminu realizacji </w:t>
      </w:r>
      <w:r w:rsidR="00CC5926">
        <w:rPr>
          <w:rFonts w:ascii="Arial" w:hAnsi="Arial" w:cs="Arial"/>
          <w:sz w:val="24"/>
          <w:szCs w:val="24"/>
        </w:rPr>
        <w:t>P</w:t>
      </w:r>
      <w:r w:rsidR="0083102D" w:rsidRPr="00824CFF">
        <w:rPr>
          <w:rFonts w:ascii="Arial" w:hAnsi="Arial" w:cs="Arial"/>
          <w:sz w:val="24"/>
          <w:szCs w:val="24"/>
        </w:rPr>
        <w:t xml:space="preserve">rzedmiotu </w:t>
      </w:r>
      <w:r w:rsidR="00CC5926">
        <w:rPr>
          <w:rFonts w:ascii="Arial" w:hAnsi="Arial" w:cs="Arial"/>
          <w:sz w:val="24"/>
          <w:szCs w:val="24"/>
        </w:rPr>
        <w:t>Umowy</w:t>
      </w:r>
      <w:r w:rsidR="0083102D" w:rsidRPr="00824CFF">
        <w:rPr>
          <w:rFonts w:ascii="Arial" w:hAnsi="Arial" w:cs="Arial"/>
          <w:sz w:val="24"/>
          <w:szCs w:val="24"/>
        </w:rPr>
        <w:t xml:space="preserve">, Wykonawca zobowiązany jest do przedłużenia terminu ważności wniesionego ubezpieczenia, albo jeśli nie jest to możliwe, do wniesienia nowego ubezpieczenia na okres wynikający z aneksu do </w:t>
      </w:r>
      <w:r w:rsidR="00CC5926">
        <w:rPr>
          <w:rFonts w:ascii="Arial" w:hAnsi="Arial" w:cs="Arial"/>
          <w:sz w:val="24"/>
          <w:szCs w:val="24"/>
        </w:rPr>
        <w:t>U</w:t>
      </w:r>
      <w:r w:rsidR="0083102D" w:rsidRPr="00824CFF">
        <w:rPr>
          <w:rFonts w:ascii="Arial" w:hAnsi="Arial" w:cs="Arial"/>
          <w:sz w:val="24"/>
          <w:szCs w:val="24"/>
        </w:rPr>
        <w:t>mowy.</w:t>
      </w:r>
    </w:p>
    <w:p w14:paraId="1F3AD023" w14:textId="09D1BE5A" w:rsidR="0083102D" w:rsidRPr="00824CFF" w:rsidRDefault="00F22B86" w:rsidP="006D6C6F">
      <w:pPr>
        <w:spacing w:after="0" w:line="360" w:lineRule="auto"/>
        <w:ind w:left="300" w:hanging="313"/>
        <w:jc w:val="both"/>
        <w:rPr>
          <w:rFonts w:ascii="Arial" w:hAnsi="Arial" w:cs="Arial"/>
          <w:sz w:val="24"/>
          <w:szCs w:val="24"/>
        </w:rPr>
      </w:pPr>
      <w:r w:rsidRPr="00824CFF">
        <w:rPr>
          <w:rFonts w:ascii="Arial" w:hAnsi="Arial" w:cs="Arial"/>
          <w:sz w:val="24"/>
          <w:szCs w:val="24"/>
        </w:rPr>
        <w:t>5</w:t>
      </w:r>
      <w:r w:rsidR="0083102D" w:rsidRPr="00824CFF">
        <w:rPr>
          <w:rFonts w:ascii="Arial" w:hAnsi="Arial" w:cs="Arial"/>
          <w:sz w:val="24"/>
          <w:szCs w:val="24"/>
        </w:rPr>
        <w:t>.</w:t>
      </w:r>
      <w:r w:rsidR="0083102D" w:rsidRPr="00824CFF">
        <w:rPr>
          <w:rFonts w:ascii="Arial" w:hAnsi="Arial" w:cs="Arial"/>
          <w:b/>
          <w:sz w:val="24"/>
          <w:szCs w:val="24"/>
        </w:rPr>
        <w:t> </w:t>
      </w:r>
      <w:r w:rsidR="0083102D" w:rsidRPr="00824CFF">
        <w:rPr>
          <w:rFonts w:ascii="Arial" w:hAnsi="Arial" w:cs="Arial"/>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7450D64E" w14:textId="09BE5874" w:rsidR="0083102D" w:rsidRPr="00824CFF" w:rsidRDefault="0083102D" w:rsidP="006D6C6F">
      <w:pPr>
        <w:pStyle w:val="1"/>
        <w:tabs>
          <w:tab w:val="left" w:pos="12212"/>
        </w:tabs>
        <w:spacing w:line="360" w:lineRule="auto"/>
        <w:ind w:left="0" w:firstLine="0"/>
        <w:jc w:val="center"/>
        <w:rPr>
          <w:rFonts w:ascii="Arial" w:hAnsi="Arial" w:cs="Arial"/>
          <w:b/>
          <w:bCs/>
          <w:sz w:val="24"/>
          <w:szCs w:val="24"/>
        </w:rPr>
      </w:pPr>
      <w:r w:rsidRPr="00824CFF">
        <w:rPr>
          <w:rFonts w:ascii="Arial" w:hAnsi="Arial" w:cs="Arial"/>
          <w:b/>
          <w:bCs/>
          <w:sz w:val="24"/>
          <w:szCs w:val="24"/>
        </w:rPr>
        <w:t>§ 1</w:t>
      </w:r>
      <w:r w:rsidR="00752E69">
        <w:rPr>
          <w:rFonts w:ascii="Arial" w:hAnsi="Arial" w:cs="Arial"/>
          <w:b/>
          <w:bCs/>
          <w:sz w:val="24"/>
          <w:szCs w:val="24"/>
        </w:rPr>
        <w:t>7</w:t>
      </w:r>
    </w:p>
    <w:p w14:paraId="0B8F878A" w14:textId="77777777" w:rsidR="004830E2" w:rsidRPr="004830E2" w:rsidRDefault="004830E2" w:rsidP="004830E2">
      <w:pPr>
        <w:numPr>
          <w:ilvl w:val="0"/>
          <w:numId w:val="11"/>
        </w:numPr>
        <w:spacing w:after="249" w:line="360" w:lineRule="auto"/>
        <w:ind w:right="140" w:hanging="358"/>
        <w:jc w:val="both"/>
        <w:rPr>
          <w:rFonts w:ascii="Arial" w:hAnsi="Arial" w:cs="Arial"/>
          <w:sz w:val="24"/>
          <w:szCs w:val="24"/>
        </w:rPr>
      </w:pPr>
      <w:r w:rsidRPr="004830E2">
        <w:rPr>
          <w:rFonts w:ascii="Arial" w:hAnsi="Arial" w:cs="Arial"/>
          <w:sz w:val="24"/>
          <w:szCs w:val="24"/>
        </w:rPr>
        <w:t xml:space="preserve">Zmiana umowy jest dopuszczalna wyłącznie w okolicznościach opisanych art. 455 p.z.p. </w:t>
      </w:r>
    </w:p>
    <w:p w14:paraId="1C4F61E5" w14:textId="215ED9C5" w:rsidR="004830E2" w:rsidRPr="004830E2" w:rsidRDefault="004830E2" w:rsidP="004830E2">
      <w:pPr>
        <w:numPr>
          <w:ilvl w:val="0"/>
          <w:numId w:val="11"/>
        </w:numPr>
        <w:spacing w:after="250" w:line="360" w:lineRule="auto"/>
        <w:ind w:right="140" w:hanging="358"/>
        <w:jc w:val="both"/>
        <w:rPr>
          <w:rFonts w:ascii="Arial" w:hAnsi="Arial" w:cs="Arial"/>
          <w:sz w:val="24"/>
          <w:szCs w:val="24"/>
        </w:rPr>
      </w:pPr>
      <w:r w:rsidRPr="004830E2">
        <w:rPr>
          <w:rFonts w:ascii="Arial" w:hAnsi="Arial" w:cs="Arial"/>
          <w:sz w:val="24"/>
          <w:szCs w:val="24"/>
        </w:rPr>
        <w:t xml:space="preserve">Istotne zmiany treści </w:t>
      </w:r>
      <w:r w:rsidR="00CC5926">
        <w:rPr>
          <w:rFonts w:ascii="Arial" w:hAnsi="Arial" w:cs="Arial"/>
          <w:sz w:val="24"/>
          <w:szCs w:val="24"/>
        </w:rPr>
        <w:t>U</w:t>
      </w:r>
      <w:r w:rsidRPr="004830E2">
        <w:rPr>
          <w:rFonts w:ascii="Arial" w:hAnsi="Arial" w:cs="Arial"/>
          <w:sz w:val="24"/>
          <w:szCs w:val="24"/>
        </w:rPr>
        <w:t xml:space="preserve">mowy mogą wynikać z następujących okoliczności: </w:t>
      </w:r>
    </w:p>
    <w:p w14:paraId="2C6B60D7" w14:textId="77777777" w:rsidR="004830E2" w:rsidRPr="004830E2" w:rsidRDefault="004830E2" w:rsidP="004830E2">
      <w:pPr>
        <w:spacing w:line="360" w:lineRule="auto"/>
        <w:ind w:left="1157" w:right="140" w:hanging="540"/>
        <w:rPr>
          <w:rFonts w:ascii="Arial" w:hAnsi="Arial" w:cs="Arial"/>
          <w:sz w:val="24"/>
          <w:szCs w:val="24"/>
        </w:rPr>
      </w:pPr>
      <w:r w:rsidRPr="004830E2">
        <w:rPr>
          <w:rFonts w:ascii="Arial" w:hAnsi="Arial" w:cs="Arial"/>
          <w:sz w:val="24"/>
          <w:szCs w:val="24"/>
        </w:rPr>
        <w:t xml:space="preserve">1) zmiany terminu polegającej na przedłużeniu realizacji przedmiotu umowy  w przypadku: </w:t>
      </w:r>
    </w:p>
    <w:p w14:paraId="03EA9C5A" w14:textId="5FDBBE68" w:rsidR="005F1417" w:rsidRDefault="004830E2" w:rsidP="005F1417">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działania podmiotów trzecich, np. przedłużanie terminów wydania przez organy administracji lub inne podmioty wymaganych, decyzji, badań, opinii, ekspertyz, uzgodnień z przyczyn niezawinionych przez Wykonawcę</w:t>
      </w:r>
      <w:r>
        <w:rPr>
          <w:rFonts w:ascii="Arial" w:hAnsi="Arial" w:cs="Arial"/>
          <w:sz w:val="24"/>
          <w:szCs w:val="24"/>
        </w:rPr>
        <w:t xml:space="preserve"> </w:t>
      </w:r>
      <w:r w:rsidRPr="004830E2">
        <w:rPr>
          <w:rFonts w:ascii="Arial" w:hAnsi="Arial" w:cs="Arial"/>
          <w:sz w:val="24"/>
          <w:szCs w:val="24"/>
        </w:rPr>
        <w:t xml:space="preserve">– wówczas Strony </w:t>
      </w:r>
      <w:r w:rsidR="00CC5926">
        <w:rPr>
          <w:rFonts w:ascii="Arial" w:hAnsi="Arial" w:cs="Arial"/>
          <w:sz w:val="24"/>
          <w:szCs w:val="24"/>
        </w:rPr>
        <w:t>U</w:t>
      </w:r>
      <w:r w:rsidRPr="004830E2">
        <w:rPr>
          <w:rFonts w:ascii="Arial" w:hAnsi="Arial" w:cs="Arial"/>
          <w:sz w:val="24"/>
          <w:szCs w:val="24"/>
        </w:rPr>
        <w:t xml:space="preserve">mowy doliczą do pierwotnego terminu okres stanowiący różnicę pomiędzy terminem pierwotnym przewidzianym na ich wydania a terminem faktycznym, </w:t>
      </w:r>
    </w:p>
    <w:p w14:paraId="6D876DA6" w14:textId="60BFD820" w:rsidR="004830E2" w:rsidRPr="005F1417" w:rsidRDefault="004830E2" w:rsidP="005F1417">
      <w:pPr>
        <w:numPr>
          <w:ilvl w:val="0"/>
          <w:numId w:val="12"/>
        </w:numPr>
        <w:spacing w:after="129" w:line="360" w:lineRule="auto"/>
        <w:ind w:right="140" w:hanging="540"/>
        <w:jc w:val="both"/>
        <w:rPr>
          <w:rFonts w:ascii="Arial" w:hAnsi="Arial" w:cs="Arial"/>
          <w:sz w:val="24"/>
          <w:szCs w:val="24"/>
        </w:rPr>
      </w:pPr>
      <w:r w:rsidRPr="005F1417">
        <w:rPr>
          <w:rFonts w:ascii="Arial" w:hAnsi="Arial" w:cs="Arial"/>
          <w:sz w:val="24"/>
          <w:szCs w:val="24"/>
        </w:rPr>
        <w:lastRenderedPageBreak/>
        <w:t xml:space="preserve">wystąpienia siły wyższej, uniemożliwiającej wykonanie umowy; </w:t>
      </w:r>
      <w:r w:rsidR="005F1417">
        <w:rPr>
          <w:rFonts w:ascii="Arial" w:hAnsi="Arial" w:cs="Arial"/>
          <w:sz w:val="24"/>
          <w:szCs w:val="24"/>
        </w:rPr>
        <w:t>zwrot „</w:t>
      </w:r>
      <w:r w:rsidR="005F1417" w:rsidRPr="005F1417">
        <w:rPr>
          <w:rFonts w:ascii="Arial" w:hAnsi="Arial" w:cs="Arial"/>
          <w:sz w:val="24"/>
          <w:szCs w:val="24"/>
        </w:rPr>
        <w:t>siła wyższa</w:t>
      </w:r>
      <w:r w:rsidR="005F1417">
        <w:rPr>
          <w:rFonts w:ascii="Arial" w:hAnsi="Arial" w:cs="Arial"/>
          <w:sz w:val="24"/>
          <w:szCs w:val="24"/>
        </w:rPr>
        <w:t>”</w:t>
      </w:r>
      <w:r w:rsidR="005F1417" w:rsidRPr="005F1417">
        <w:rPr>
          <w:rFonts w:ascii="Arial" w:hAnsi="Arial" w:cs="Arial"/>
          <w:sz w:val="24"/>
          <w:szCs w:val="24"/>
        </w:rPr>
        <w:t xml:space="preserve"> rozumian</w:t>
      </w:r>
      <w:r w:rsidR="005F1417">
        <w:rPr>
          <w:rFonts w:ascii="Arial" w:hAnsi="Arial" w:cs="Arial"/>
          <w:sz w:val="24"/>
          <w:szCs w:val="24"/>
        </w:rPr>
        <w:t xml:space="preserve">y </w:t>
      </w:r>
      <w:r w:rsidR="005F1417" w:rsidRPr="005F1417">
        <w:rPr>
          <w:rFonts w:ascii="Arial" w:hAnsi="Arial" w:cs="Arial"/>
          <w:sz w:val="24"/>
          <w:szCs w:val="24"/>
        </w:rPr>
        <w:t>jest następująco:</w:t>
      </w:r>
      <w:r w:rsidR="005F1417" w:rsidRPr="008C2577">
        <w:rPr>
          <w:rFonts w:ascii="Arial" w:hAnsi="Arial" w:cs="Arial"/>
          <w:sz w:val="24"/>
          <w:szCs w:val="24"/>
        </w:rPr>
        <w:t xml:space="preserve"> zdarzenie zewnętrzne o charakterze nadzwyczajnym, którego nie można było przewidzieć ani jemu zapobiec, w szczególności takie jak: wojna, stan wyjątkowy, powódź, pożar czy też zasadnicza zmiana sytuacji społeczno – gospodarczej. Jeżeli wskutek okoliczności siły wyższej Strona nie będzie mogła wykonywać swoich obowiązków umownych w całości lub w części, niezwłocznie powiadomi o tym drugą </w:t>
      </w:r>
      <w:r w:rsidR="005F1417">
        <w:rPr>
          <w:rFonts w:ascii="Arial" w:hAnsi="Arial" w:cs="Arial"/>
          <w:sz w:val="24"/>
          <w:szCs w:val="24"/>
        </w:rPr>
        <w:t>S</w:t>
      </w:r>
      <w:r w:rsidR="005F1417" w:rsidRPr="008C2577">
        <w:rPr>
          <w:rFonts w:ascii="Arial" w:hAnsi="Arial" w:cs="Arial"/>
          <w:sz w:val="24"/>
          <w:szCs w:val="24"/>
        </w:rPr>
        <w:t xml:space="preserve">tronę. W takim przypadku Strony uzgodnią sposób i zasady dalszego wykonywania </w:t>
      </w:r>
      <w:r w:rsidR="00CC5926">
        <w:rPr>
          <w:rFonts w:ascii="Arial" w:hAnsi="Arial" w:cs="Arial"/>
          <w:sz w:val="24"/>
          <w:szCs w:val="24"/>
        </w:rPr>
        <w:t>U</w:t>
      </w:r>
      <w:r w:rsidR="005F1417" w:rsidRPr="008C2577">
        <w:rPr>
          <w:rFonts w:ascii="Arial" w:hAnsi="Arial" w:cs="Arial"/>
          <w:sz w:val="24"/>
          <w:szCs w:val="24"/>
        </w:rPr>
        <w:t xml:space="preserve">mowy lub </w:t>
      </w:r>
      <w:r w:rsidR="00CC5926">
        <w:rPr>
          <w:rFonts w:ascii="Arial" w:hAnsi="Arial" w:cs="Arial"/>
          <w:sz w:val="24"/>
          <w:szCs w:val="24"/>
        </w:rPr>
        <w:t>U</w:t>
      </w:r>
      <w:r w:rsidR="005F1417" w:rsidRPr="008C2577">
        <w:rPr>
          <w:rFonts w:ascii="Arial" w:hAnsi="Arial" w:cs="Arial"/>
          <w:sz w:val="24"/>
          <w:szCs w:val="24"/>
        </w:rPr>
        <w:t>mowa zostanie rozwiązana.</w:t>
      </w:r>
      <w:r w:rsidR="005F1417" w:rsidRPr="005F1417">
        <w:rPr>
          <w:rFonts w:ascii="Arial" w:hAnsi="Arial" w:cs="Arial"/>
          <w:sz w:val="24"/>
          <w:szCs w:val="24"/>
        </w:rPr>
        <w:t xml:space="preserve"> </w:t>
      </w:r>
      <w:r w:rsidR="005F1417" w:rsidRPr="008C2577">
        <w:rPr>
          <w:rFonts w:ascii="Arial" w:hAnsi="Arial" w:cs="Arial"/>
          <w:sz w:val="24"/>
          <w:szCs w:val="24"/>
        </w:rPr>
        <w:t xml:space="preserve">Bieg terminów określonych w niniejszej </w:t>
      </w:r>
      <w:r w:rsidR="00CC5926">
        <w:rPr>
          <w:rFonts w:ascii="Arial" w:hAnsi="Arial" w:cs="Arial"/>
          <w:sz w:val="24"/>
          <w:szCs w:val="24"/>
        </w:rPr>
        <w:t>U</w:t>
      </w:r>
      <w:r w:rsidR="005F1417" w:rsidRPr="008C2577">
        <w:rPr>
          <w:rFonts w:ascii="Arial" w:hAnsi="Arial" w:cs="Arial"/>
          <w:sz w:val="24"/>
          <w:szCs w:val="24"/>
        </w:rPr>
        <w:t xml:space="preserve">mowie ulega zawieszeniu przez czas trwania przeszkody spowodowanej siłą wyższą. </w:t>
      </w:r>
    </w:p>
    <w:p w14:paraId="7F86704A" w14:textId="4D7973C7" w:rsidR="004830E2" w:rsidRP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zawieszenia lub wstrzymania przez Zamawiającego wykonania robót budowlanych z przyczyn nie leżących po stronie Wykonawcy; </w:t>
      </w:r>
    </w:p>
    <w:p w14:paraId="638EB1CE" w14:textId="77777777" w:rsid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działań osób/podmiotów trzecich uniemożliwiających, utrudniających wykonanie robót budowlanych, które to działania nie są zawinione przez którąkolwiek ze Stron umowy; </w:t>
      </w:r>
    </w:p>
    <w:p w14:paraId="74480D77" w14:textId="5026CF83" w:rsidR="004830E2" w:rsidRP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wydłużenia terminów dostaw materiałów, nie wynikającego z okoliczności zależnych od wykonawców</w:t>
      </w:r>
      <w:r w:rsidR="00CC5926">
        <w:rPr>
          <w:rFonts w:ascii="Arial" w:hAnsi="Arial" w:cs="Arial"/>
          <w:sz w:val="24"/>
          <w:szCs w:val="24"/>
        </w:rPr>
        <w:t>,</w:t>
      </w:r>
      <w:r w:rsidRPr="004830E2">
        <w:rPr>
          <w:rFonts w:ascii="Arial" w:hAnsi="Arial" w:cs="Arial"/>
          <w:sz w:val="24"/>
          <w:szCs w:val="24"/>
        </w:rPr>
        <w:t xml:space="preserve"> ponad 14 dni w stosunku do zobowiązań dostawców materiałów - o okres wydłużenia terminów dostaw materiałów;</w:t>
      </w:r>
      <w:r w:rsidRPr="004830E2">
        <w:rPr>
          <w:rFonts w:ascii="Arial" w:eastAsia="Arial" w:hAnsi="Arial" w:cs="Arial"/>
          <w:b/>
          <w:color w:val="4472C4"/>
          <w:sz w:val="24"/>
          <w:szCs w:val="24"/>
        </w:rPr>
        <w:t xml:space="preserve"> </w:t>
      </w:r>
    </w:p>
    <w:p w14:paraId="0B398213" w14:textId="524BB788" w:rsidR="004830E2" w:rsidRP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konieczności wykonania dodatkowych badań i ekspertyz wynikłych w trakcie realizacji </w:t>
      </w:r>
      <w:r w:rsidR="00CC5926">
        <w:rPr>
          <w:rFonts w:ascii="Arial" w:hAnsi="Arial" w:cs="Arial"/>
          <w:sz w:val="24"/>
          <w:szCs w:val="24"/>
        </w:rPr>
        <w:t>U</w:t>
      </w:r>
      <w:r w:rsidRPr="004830E2">
        <w:rPr>
          <w:rFonts w:ascii="Arial" w:hAnsi="Arial" w:cs="Arial"/>
          <w:sz w:val="24"/>
          <w:szCs w:val="24"/>
        </w:rPr>
        <w:t xml:space="preserve">mowy, których nie można było przewidzieć przed przystąpieniem do prac; </w:t>
      </w:r>
    </w:p>
    <w:p w14:paraId="383FBF7C" w14:textId="77777777" w:rsidR="004830E2" w:rsidRPr="004830E2" w:rsidRDefault="004830E2" w:rsidP="004830E2">
      <w:pPr>
        <w:numPr>
          <w:ilvl w:val="0"/>
          <w:numId w:val="12"/>
        </w:numPr>
        <w:spacing w:after="259" w:line="360" w:lineRule="auto"/>
        <w:ind w:right="140" w:hanging="540"/>
        <w:jc w:val="both"/>
        <w:rPr>
          <w:rFonts w:ascii="Arial" w:hAnsi="Arial" w:cs="Arial"/>
          <w:sz w:val="24"/>
          <w:szCs w:val="24"/>
        </w:rPr>
      </w:pPr>
      <w:r w:rsidRPr="004830E2">
        <w:rPr>
          <w:rFonts w:ascii="Arial" w:hAnsi="Arial" w:cs="Arial"/>
          <w:sz w:val="24"/>
          <w:szCs w:val="24"/>
        </w:rPr>
        <w:t xml:space="preserve">konieczności wykonania przez Wykonawcę dokumentacji zamiennej; </w:t>
      </w:r>
    </w:p>
    <w:p w14:paraId="6808F067" w14:textId="738948C3" w:rsidR="004830E2" w:rsidRP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wyrażenia przez Zamawiającego zgody na przedłużenie terminu wykonania </w:t>
      </w:r>
      <w:r w:rsidR="00CC5926">
        <w:rPr>
          <w:rFonts w:ascii="Arial" w:hAnsi="Arial" w:cs="Arial"/>
          <w:sz w:val="24"/>
          <w:szCs w:val="24"/>
        </w:rPr>
        <w:t>U</w:t>
      </w:r>
      <w:r w:rsidRPr="004830E2">
        <w:rPr>
          <w:rFonts w:ascii="Arial" w:hAnsi="Arial" w:cs="Arial"/>
          <w:sz w:val="24"/>
          <w:szCs w:val="24"/>
        </w:rPr>
        <w:t xml:space="preserve">mowy na skutek zaistnienia okoliczności niezawinionych przez Wykonawcę; </w:t>
      </w:r>
    </w:p>
    <w:p w14:paraId="058C85CE" w14:textId="74B94338" w:rsid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lastRenderedPageBreak/>
        <w:t xml:space="preserve">w konsekwencji wystąpienia niedających się wcześniej przewidzieć istotnych odstępstw od zatwierdzonego projektu budowlanego oraz wynikającej stąd potrzeby wykonania projektu budowlanego zamiennego oraz konieczności uzyskania – zgodnie z przepisami Prawa budowlanego - zmiany decyzji pozwolenia na budowę w tym zakresie; </w:t>
      </w:r>
    </w:p>
    <w:p w14:paraId="5DDD2C76" w14:textId="04C61CFA" w:rsidR="004830E2" w:rsidRPr="004830E2" w:rsidRDefault="004830E2" w:rsidP="004830E2">
      <w:pPr>
        <w:numPr>
          <w:ilvl w:val="0"/>
          <w:numId w:val="12"/>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uzasadnionej potrzeby wykonywania prac projektowych, robót budowlanych lub montażu instalacji bądź urządzeń budowlanych nieobjętych zamówieniem podstawowym, których realizacja okaże się zasadna z punktu widzenia celu </w:t>
      </w:r>
      <w:r w:rsidR="00CC5926">
        <w:rPr>
          <w:rFonts w:ascii="Arial" w:hAnsi="Arial" w:cs="Arial"/>
          <w:sz w:val="24"/>
          <w:szCs w:val="24"/>
        </w:rPr>
        <w:t>U</w:t>
      </w:r>
      <w:r w:rsidRPr="004830E2">
        <w:rPr>
          <w:rFonts w:ascii="Arial" w:hAnsi="Arial" w:cs="Arial"/>
          <w:sz w:val="24"/>
          <w:szCs w:val="24"/>
        </w:rPr>
        <w:t xml:space="preserve">mowy. </w:t>
      </w:r>
    </w:p>
    <w:p w14:paraId="08FF817D" w14:textId="04E8EA5F" w:rsidR="004830E2" w:rsidRPr="004830E2" w:rsidRDefault="004830E2" w:rsidP="004830E2">
      <w:pPr>
        <w:spacing w:line="360" w:lineRule="auto"/>
        <w:ind w:left="643" w:right="140"/>
        <w:jc w:val="both"/>
        <w:rPr>
          <w:rFonts w:ascii="Arial" w:hAnsi="Arial" w:cs="Arial"/>
          <w:sz w:val="24"/>
          <w:szCs w:val="24"/>
        </w:rPr>
      </w:pPr>
      <w:r w:rsidRPr="004830E2">
        <w:rPr>
          <w:rFonts w:ascii="Arial" w:hAnsi="Arial" w:cs="Arial"/>
          <w:sz w:val="24"/>
          <w:szCs w:val="24"/>
        </w:rPr>
        <w:t xml:space="preserve">Zmiany wskazane w ust. 2 pkt 1) w zakresie terminu zakończenia </w:t>
      </w:r>
      <w:r w:rsidR="00CC5926">
        <w:rPr>
          <w:rFonts w:ascii="Arial" w:hAnsi="Arial" w:cs="Arial"/>
          <w:sz w:val="24"/>
          <w:szCs w:val="24"/>
        </w:rPr>
        <w:t>U</w:t>
      </w:r>
      <w:r w:rsidRPr="004830E2">
        <w:rPr>
          <w:rFonts w:ascii="Arial" w:hAnsi="Arial" w:cs="Arial"/>
          <w:sz w:val="24"/>
          <w:szCs w:val="24"/>
        </w:rPr>
        <w:t>mowy</w:t>
      </w:r>
      <w:r>
        <w:rPr>
          <w:rFonts w:ascii="Arial" w:hAnsi="Arial" w:cs="Arial"/>
          <w:sz w:val="24"/>
          <w:szCs w:val="24"/>
        </w:rPr>
        <w:t xml:space="preserve"> </w:t>
      </w:r>
      <w:r w:rsidRPr="004830E2">
        <w:rPr>
          <w:rFonts w:ascii="Arial" w:hAnsi="Arial" w:cs="Arial"/>
          <w:sz w:val="24"/>
          <w:szCs w:val="24"/>
        </w:rPr>
        <w:t xml:space="preserve">będą dopuszczalne wyłącznie w takim zakresie, w jakim ukończenie </w:t>
      </w:r>
      <w:r w:rsidR="00CC5926">
        <w:rPr>
          <w:rFonts w:ascii="Arial" w:hAnsi="Arial" w:cs="Arial"/>
          <w:sz w:val="24"/>
          <w:szCs w:val="24"/>
        </w:rPr>
        <w:t>P</w:t>
      </w:r>
      <w:r w:rsidRPr="004830E2">
        <w:rPr>
          <w:rFonts w:ascii="Arial" w:hAnsi="Arial" w:cs="Arial"/>
          <w:sz w:val="24"/>
          <w:szCs w:val="24"/>
        </w:rPr>
        <w:t xml:space="preserve">rzedmiotu Umowy jest lub przewiduje się, że będzie, opóźnione na skutek zaistnienia okoliczności określonych w ust. 2 pkt. 1).  </w:t>
      </w:r>
    </w:p>
    <w:p w14:paraId="4D174AFC" w14:textId="77777777" w:rsidR="004830E2" w:rsidRPr="004830E2" w:rsidRDefault="004830E2" w:rsidP="004830E2">
      <w:pPr>
        <w:numPr>
          <w:ilvl w:val="0"/>
          <w:numId w:val="13"/>
        </w:numPr>
        <w:spacing w:after="222" w:line="360" w:lineRule="auto"/>
        <w:ind w:right="140" w:hanging="530"/>
        <w:jc w:val="both"/>
        <w:rPr>
          <w:rFonts w:ascii="Arial" w:hAnsi="Arial" w:cs="Arial"/>
          <w:sz w:val="24"/>
          <w:szCs w:val="24"/>
        </w:rPr>
      </w:pPr>
      <w:r w:rsidRPr="004830E2">
        <w:rPr>
          <w:rFonts w:ascii="Arial" w:hAnsi="Arial" w:cs="Arial"/>
          <w:sz w:val="24"/>
          <w:szCs w:val="24"/>
        </w:rPr>
        <w:t>zmiany wysokości wynagrodzenia w przypadku</w:t>
      </w:r>
      <w:r w:rsidRPr="004830E2">
        <w:rPr>
          <w:rFonts w:ascii="Arial" w:hAnsi="Arial" w:cs="Arial"/>
          <w:sz w:val="24"/>
          <w:szCs w:val="24"/>
          <w:u w:val="single" w:color="000000"/>
        </w:rPr>
        <w:t>:</w:t>
      </w:r>
      <w:r w:rsidRPr="004830E2">
        <w:rPr>
          <w:rFonts w:ascii="Arial" w:hAnsi="Arial" w:cs="Arial"/>
          <w:sz w:val="24"/>
          <w:szCs w:val="24"/>
        </w:rPr>
        <w:t xml:space="preserve"> </w:t>
      </w:r>
    </w:p>
    <w:p w14:paraId="11A496B1" w14:textId="58DDCB2B" w:rsidR="004830E2" w:rsidRDefault="004830E2" w:rsidP="004830E2">
      <w:pPr>
        <w:numPr>
          <w:ilvl w:val="1"/>
          <w:numId w:val="13"/>
        </w:numPr>
        <w:spacing w:after="260" w:line="360" w:lineRule="auto"/>
        <w:ind w:right="140" w:hanging="540"/>
        <w:jc w:val="both"/>
        <w:rPr>
          <w:rFonts w:ascii="Arial" w:hAnsi="Arial" w:cs="Arial"/>
          <w:sz w:val="24"/>
          <w:szCs w:val="24"/>
        </w:rPr>
      </w:pPr>
      <w:r w:rsidRPr="004830E2">
        <w:rPr>
          <w:rFonts w:ascii="Arial" w:hAnsi="Arial" w:cs="Arial"/>
          <w:sz w:val="24"/>
          <w:szCs w:val="24"/>
        </w:rPr>
        <w:t xml:space="preserve">wprowadzania zmian do </w:t>
      </w:r>
      <w:r w:rsidR="00CC5926">
        <w:rPr>
          <w:rFonts w:ascii="Arial" w:hAnsi="Arial" w:cs="Arial"/>
          <w:sz w:val="24"/>
          <w:szCs w:val="24"/>
        </w:rPr>
        <w:t>U</w:t>
      </w:r>
      <w:r w:rsidRPr="004830E2">
        <w:rPr>
          <w:rFonts w:ascii="Arial" w:hAnsi="Arial" w:cs="Arial"/>
          <w:sz w:val="24"/>
          <w:szCs w:val="24"/>
        </w:rPr>
        <w:t xml:space="preserve">mowy na podstawie ust. 2 pkt. 1); </w:t>
      </w:r>
    </w:p>
    <w:p w14:paraId="7235C26A" w14:textId="77777777"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z powodu zaniechania lub uzasadnionej rezygnacji z tytułu okoliczności za które odpowiedzialności nie ponosi Zamawiający, z wykonania danego zakresu robót budowlanych objętego przedmiotem zamówienia, wówczas wynagrodzenie Wykonawcy zostanie zmniejszone odpowiednio do rzeczywiście wykonanego zakresu robót budowlanych; </w:t>
      </w:r>
    </w:p>
    <w:p w14:paraId="13704C9B" w14:textId="77777777" w:rsidR="004830E2" w:rsidRPr="004830E2" w:rsidRDefault="004830E2" w:rsidP="004830E2">
      <w:pPr>
        <w:numPr>
          <w:ilvl w:val="1"/>
          <w:numId w:val="13"/>
        </w:numPr>
        <w:spacing w:after="258" w:line="360" w:lineRule="auto"/>
        <w:ind w:right="140" w:hanging="540"/>
        <w:jc w:val="both"/>
        <w:rPr>
          <w:rFonts w:ascii="Arial" w:hAnsi="Arial" w:cs="Arial"/>
          <w:sz w:val="24"/>
          <w:szCs w:val="24"/>
        </w:rPr>
      </w:pPr>
      <w:r w:rsidRPr="004830E2">
        <w:rPr>
          <w:rFonts w:ascii="Arial" w:hAnsi="Arial" w:cs="Arial"/>
          <w:sz w:val="24"/>
          <w:szCs w:val="24"/>
        </w:rPr>
        <w:t xml:space="preserve">nastąpi zmiana stawki podatku VAT. </w:t>
      </w:r>
    </w:p>
    <w:p w14:paraId="56377F98" w14:textId="77777777" w:rsidR="004830E2" w:rsidRPr="004830E2" w:rsidRDefault="004830E2" w:rsidP="004830E2">
      <w:pPr>
        <w:numPr>
          <w:ilvl w:val="0"/>
          <w:numId w:val="13"/>
        </w:numPr>
        <w:spacing w:after="129" w:line="360" w:lineRule="auto"/>
        <w:ind w:right="140" w:hanging="530"/>
        <w:jc w:val="both"/>
        <w:rPr>
          <w:rFonts w:ascii="Arial" w:hAnsi="Arial" w:cs="Arial"/>
          <w:sz w:val="24"/>
          <w:szCs w:val="24"/>
        </w:rPr>
      </w:pPr>
      <w:r w:rsidRPr="004830E2">
        <w:rPr>
          <w:rFonts w:ascii="Arial" w:hAnsi="Arial" w:cs="Arial"/>
          <w:sz w:val="24"/>
          <w:szCs w:val="24"/>
        </w:rPr>
        <w:t xml:space="preserve">zmiana materiałów budowlanych, urządzeń lub technologii wykonania,  w przypadku:  </w:t>
      </w:r>
    </w:p>
    <w:p w14:paraId="2A26C748" w14:textId="41FA2E81"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pojawienia się na rynku materiałów nowszej generacji pozwalających na zmniejszenie kosztów wykonania </w:t>
      </w:r>
      <w:r w:rsidR="00CC5926">
        <w:rPr>
          <w:rFonts w:ascii="Arial" w:hAnsi="Arial" w:cs="Arial"/>
          <w:sz w:val="24"/>
          <w:szCs w:val="24"/>
        </w:rPr>
        <w:t>P</w:t>
      </w:r>
      <w:r w:rsidRPr="004830E2">
        <w:rPr>
          <w:rFonts w:ascii="Arial" w:hAnsi="Arial" w:cs="Arial"/>
          <w:sz w:val="24"/>
          <w:szCs w:val="24"/>
        </w:rPr>
        <w:t xml:space="preserve">rzedmiotu </w:t>
      </w:r>
      <w:r w:rsidR="00CC5926">
        <w:rPr>
          <w:rFonts w:ascii="Arial" w:hAnsi="Arial" w:cs="Arial"/>
          <w:sz w:val="24"/>
          <w:szCs w:val="24"/>
        </w:rPr>
        <w:t>U</w:t>
      </w:r>
      <w:r w:rsidRPr="004830E2">
        <w:rPr>
          <w:rFonts w:ascii="Arial" w:hAnsi="Arial" w:cs="Arial"/>
          <w:sz w:val="24"/>
          <w:szCs w:val="24"/>
        </w:rPr>
        <w:t xml:space="preserve">mowy,  </w:t>
      </w:r>
    </w:p>
    <w:p w14:paraId="2CB7DF90" w14:textId="5DFC158C"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lastRenderedPageBreak/>
        <w:t xml:space="preserve">pojawienia się nowszej technologii wykonania, pozwalającej na zaoszczędzenie czasu realizacji lub kosztów wykonania </w:t>
      </w:r>
      <w:r w:rsidR="00CC5926">
        <w:rPr>
          <w:rFonts w:ascii="Arial" w:hAnsi="Arial" w:cs="Arial"/>
          <w:sz w:val="24"/>
          <w:szCs w:val="24"/>
        </w:rPr>
        <w:t>P</w:t>
      </w:r>
      <w:r w:rsidRPr="004830E2">
        <w:rPr>
          <w:rFonts w:ascii="Arial" w:hAnsi="Arial" w:cs="Arial"/>
          <w:sz w:val="24"/>
          <w:szCs w:val="24"/>
        </w:rPr>
        <w:t xml:space="preserve">rzedmiotu </w:t>
      </w:r>
      <w:r w:rsidR="00CC5926">
        <w:rPr>
          <w:rFonts w:ascii="Arial" w:hAnsi="Arial" w:cs="Arial"/>
          <w:sz w:val="24"/>
          <w:szCs w:val="24"/>
        </w:rPr>
        <w:t>U</w:t>
      </w:r>
      <w:r w:rsidRPr="004830E2">
        <w:rPr>
          <w:rFonts w:ascii="Arial" w:hAnsi="Arial" w:cs="Arial"/>
          <w:sz w:val="24"/>
          <w:szCs w:val="24"/>
        </w:rPr>
        <w:t xml:space="preserve">mowy,  </w:t>
      </w:r>
    </w:p>
    <w:p w14:paraId="250858F4" w14:textId="47E09740"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zasadności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w:t>
      </w:r>
      <w:r w:rsidR="00CC5926">
        <w:rPr>
          <w:rFonts w:ascii="Arial" w:hAnsi="Arial" w:cs="Arial"/>
          <w:sz w:val="24"/>
          <w:szCs w:val="24"/>
        </w:rPr>
        <w:t>P</w:t>
      </w:r>
      <w:r w:rsidRPr="004830E2">
        <w:rPr>
          <w:rFonts w:ascii="Arial" w:hAnsi="Arial" w:cs="Arial"/>
          <w:sz w:val="24"/>
          <w:szCs w:val="24"/>
        </w:rPr>
        <w:t xml:space="preserve">rzedmiotu </w:t>
      </w:r>
      <w:r w:rsidR="00CC5926">
        <w:rPr>
          <w:rFonts w:ascii="Arial" w:hAnsi="Arial" w:cs="Arial"/>
          <w:sz w:val="24"/>
          <w:szCs w:val="24"/>
        </w:rPr>
        <w:t>U</w:t>
      </w:r>
      <w:r w:rsidRPr="004830E2">
        <w:rPr>
          <w:rFonts w:ascii="Arial" w:hAnsi="Arial" w:cs="Arial"/>
          <w:sz w:val="24"/>
          <w:szCs w:val="24"/>
        </w:rPr>
        <w:t xml:space="preserve">mowy, </w:t>
      </w:r>
    </w:p>
    <w:p w14:paraId="4C49409D" w14:textId="77777777"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zasadności zastosowania materiałów, technologii lub urządzeń pozwalających o lepszych parametrach użytkowych, wynikającej w szczególności z możliwości usprawnienia procesu budowy lub zwiększenia bezpieczeństwa na budowie lub bezpieczeństwa użytkowania lub zmiany przepisów prawa, a także w przypadku; </w:t>
      </w:r>
    </w:p>
    <w:p w14:paraId="314094D0" w14:textId="63C2CD2C" w:rsidR="004830E2" w:rsidRPr="004830E2" w:rsidRDefault="004830E2" w:rsidP="004830E2">
      <w:pPr>
        <w:numPr>
          <w:ilvl w:val="1"/>
          <w:numId w:val="13"/>
        </w:numPr>
        <w:spacing w:after="129" w:line="360" w:lineRule="auto"/>
        <w:ind w:right="140" w:hanging="540"/>
        <w:jc w:val="both"/>
        <w:rPr>
          <w:rFonts w:ascii="Arial" w:hAnsi="Arial" w:cs="Arial"/>
          <w:sz w:val="24"/>
          <w:szCs w:val="24"/>
        </w:rPr>
      </w:pPr>
      <w:r w:rsidRPr="004830E2">
        <w:rPr>
          <w:rFonts w:ascii="Arial" w:hAnsi="Arial" w:cs="Arial"/>
          <w:sz w:val="24"/>
          <w:szCs w:val="24"/>
        </w:rPr>
        <w:t xml:space="preserve">zasadności zastosowania materiałów, technologii wykonania lub urządzeń, pozwalającej na zaoszczędzenie czasu realizacji lub kosztów wykonania </w:t>
      </w:r>
      <w:r w:rsidR="00CC5926">
        <w:rPr>
          <w:rFonts w:ascii="Arial" w:hAnsi="Arial" w:cs="Arial"/>
          <w:sz w:val="24"/>
          <w:szCs w:val="24"/>
        </w:rPr>
        <w:t>P</w:t>
      </w:r>
      <w:r w:rsidRPr="004830E2">
        <w:rPr>
          <w:rFonts w:ascii="Arial" w:hAnsi="Arial" w:cs="Arial"/>
          <w:sz w:val="24"/>
          <w:szCs w:val="24"/>
        </w:rPr>
        <w:t xml:space="preserve">rzedmiotu </w:t>
      </w:r>
      <w:r w:rsidR="00CC5926">
        <w:rPr>
          <w:rFonts w:ascii="Arial" w:hAnsi="Arial" w:cs="Arial"/>
          <w:sz w:val="24"/>
          <w:szCs w:val="24"/>
        </w:rPr>
        <w:t>U</w:t>
      </w:r>
      <w:r w:rsidRPr="004830E2">
        <w:rPr>
          <w:rFonts w:ascii="Arial" w:hAnsi="Arial" w:cs="Arial"/>
          <w:sz w:val="24"/>
          <w:szCs w:val="24"/>
        </w:rPr>
        <w:t xml:space="preserve">mowy; </w:t>
      </w:r>
    </w:p>
    <w:p w14:paraId="1599B7DF" w14:textId="447ABE52" w:rsidR="004830E2" w:rsidRPr="004830E2" w:rsidRDefault="004830E2" w:rsidP="004830E2">
      <w:pPr>
        <w:spacing w:line="360" w:lineRule="auto"/>
        <w:ind w:left="1157" w:right="140"/>
        <w:rPr>
          <w:rFonts w:ascii="Arial" w:hAnsi="Arial" w:cs="Arial"/>
          <w:sz w:val="24"/>
          <w:szCs w:val="24"/>
        </w:rPr>
      </w:pPr>
      <w:r w:rsidRPr="004830E2">
        <w:rPr>
          <w:rFonts w:ascii="Arial" w:hAnsi="Arial" w:cs="Arial"/>
          <w:sz w:val="24"/>
          <w:szCs w:val="24"/>
        </w:rPr>
        <w:t xml:space="preserve">- na inne materiały, urządzenia lub technologie posiadające co najmniej takie same parametry jakościowe i cechy użytkowe, pod warunkiem nie zwiększania wynagrodzenia,  </w:t>
      </w:r>
    </w:p>
    <w:p w14:paraId="452FA45A" w14:textId="6EBB5663" w:rsidR="004830E2" w:rsidRPr="004830E2" w:rsidRDefault="004830E2" w:rsidP="004830E2">
      <w:pPr>
        <w:numPr>
          <w:ilvl w:val="0"/>
          <w:numId w:val="14"/>
        </w:numPr>
        <w:spacing w:after="129" w:line="360" w:lineRule="auto"/>
        <w:ind w:right="140" w:hanging="360"/>
        <w:jc w:val="both"/>
        <w:rPr>
          <w:rFonts w:ascii="Arial" w:hAnsi="Arial" w:cs="Arial"/>
          <w:sz w:val="24"/>
          <w:szCs w:val="24"/>
        </w:rPr>
      </w:pPr>
      <w:r w:rsidRPr="004830E2">
        <w:rPr>
          <w:rFonts w:ascii="Arial" w:hAnsi="Arial" w:cs="Arial"/>
          <w:sz w:val="24"/>
          <w:szCs w:val="24"/>
        </w:rPr>
        <w:t xml:space="preserve">Zmiany wskazane w ust. 2 w zakresie terminu zakończenia robót będą dopuszczalne wyłącznie w takim zakresie, w jakim ukończenie </w:t>
      </w:r>
      <w:r w:rsidR="00CC5926">
        <w:rPr>
          <w:rFonts w:ascii="Arial" w:hAnsi="Arial" w:cs="Arial"/>
          <w:sz w:val="24"/>
          <w:szCs w:val="24"/>
        </w:rPr>
        <w:t>P</w:t>
      </w:r>
      <w:r w:rsidRPr="004830E2">
        <w:rPr>
          <w:rFonts w:ascii="Arial" w:hAnsi="Arial" w:cs="Arial"/>
          <w:sz w:val="24"/>
          <w:szCs w:val="24"/>
        </w:rPr>
        <w:t xml:space="preserve">rzedmiotu Umowy jest lub przewiduje się, że będzie, opóźnione na skutek zaistnienia okoliczności określonych w ust. 2. </w:t>
      </w:r>
    </w:p>
    <w:p w14:paraId="1C455072" w14:textId="47A4F8E1" w:rsidR="004830E2" w:rsidRPr="00532695" w:rsidRDefault="004830E2" w:rsidP="00532695">
      <w:pPr>
        <w:numPr>
          <w:ilvl w:val="0"/>
          <w:numId w:val="14"/>
        </w:numPr>
        <w:spacing w:after="129" w:line="360" w:lineRule="auto"/>
        <w:ind w:right="140" w:hanging="360"/>
        <w:jc w:val="both"/>
        <w:rPr>
          <w:rFonts w:ascii="Arial" w:hAnsi="Arial" w:cs="Arial"/>
          <w:sz w:val="24"/>
          <w:szCs w:val="24"/>
        </w:rPr>
      </w:pPr>
      <w:r w:rsidRPr="004830E2">
        <w:rPr>
          <w:rFonts w:ascii="Arial" w:hAnsi="Arial" w:cs="Arial"/>
          <w:sz w:val="24"/>
          <w:szCs w:val="24"/>
        </w:rPr>
        <w:t xml:space="preserve">Zmiana w zakresie wynagrodzenia, związana ze zmianą stawki VAT, może zostać dokonana odpowiednio do wzrostu lub obniżenia tej stawki. </w:t>
      </w:r>
      <w:r w:rsidRPr="00532695">
        <w:rPr>
          <w:rFonts w:ascii="Arial" w:hAnsi="Arial" w:cs="Arial"/>
          <w:sz w:val="24"/>
          <w:szCs w:val="24"/>
        </w:rPr>
        <w:t xml:space="preserve"> </w:t>
      </w:r>
    </w:p>
    <w:p w14:paraId="7106BF29" w14:textId="7E4C5597" w:rsidR="004830E2" w:rsidRPr="004830E2" w:rsidRDefault="004830E2" w:rsidP="004830E2">
      <w:pPr>
        <w:numPr>
          <w:ilvl w:val="0"/>
          <w:numId w:val="14"/>
        </w:numPr>
        <w:spacing w:after="129" w:line="360" w:lineRule="auto"/>
        <w:ind w:right="140" w:hanging="360"/>
        <w:jc w:val="both"/>
        <w:rPr>
          <w:rFonts w:ascii="Arial" w:hAnsi="Arial" w:cs="Arial"/>
          <w:sz w:val="24"/>
          <w:szCs w:val="24"/>
        </w:rPr>
      </w:pPr>
      <w:r w:rsidRPr="004830E2">
        <w:rPr>
          <w:rFonts w:ascii="Arial" w:hAnsi="Arial" w:cs="Arial"/>
          <w:sz w:val="24"/>
          <w:szCs w:val="24"/>
        </w:rPr>
        <w:t xml:space="preserve">O tym, czy wystąpiły podstawy do dokonania zmiany </w:t>
      </w:r>
      <w:r w:rsidR="00CC5926">
        <w:rPr>
          <w:rFonts w:ascii="Arial" w:hAnsi="Arial" w:cs="Arial"/>
          <w:sz w:val="24"/>
          <w:szCs w:val="24"/>
        </w:rPr>
        <w:t>U</w:t>
      </w:r>
      <w:r w:rsidRPr="004830E2">
        <w:rPr>
          <w:rFonts w:ascii="Arial" w:hAnsi="Arial" w:cs="Arial"/>
          <w:sz w:val="24"/>
          <w:szCs w:val="24"/>
        </w:rPr>
        <w:t xml:space="preserve">mowy decyduje Zamawiający na podstawie pisemnego wniosku Wykonawcy wraz z uzasadnieniem. </w:t>
      </w:r>
    </w:p>
    <w:p w14:paraId="4D1AD6AE" w14:textId="30822C07" w:rsidR="004830E2" w:rsidRDefault="004830E2" w:rsidP="004830E2">
      <w:pPr>
        <w:numPr>
          <w:ilvl w:val="0"/>
          <w:numId w:val="14"/>
        </w:numPr>
        <w:spacing w:after="225" w:line="360" w:lineRule="auto"/>
        <w:ind w:right="140" w:hanging="360"/>
        <w:jc w:val="both"/>
        <w:rPr>
          <w:rFonts w:ascii="Arial" w:hAnsi="Arial" w:cs="Arial"/>
          <w:sz w:val="24"/>
          <w:szCs w:val="24"/>
        </w:rPr>
      </w:pPr>
      <w:r w:rsidRPr="004830E2">
        <w:rPr>
          <w:rFonts w:ascii="Arial" w:hAnsi="Arial" w:cs="Arial"/>
          <w:sz w:val="24"/>
          <w:szCs w:val="24"/>
        </w:rPr>
        <w:lastRenderedPageBreak/>
        <w:t xml:space="preserve">Zmiana </w:t>
      </w:r>
      <w:r w:rsidR="00CC5926">
        <w:rPr>
          <w:rFonts w:ascii="Arial" w:hAnsi="Arial" w:cs="Arial"/>
          <w:sz w:val="24"/>
          <w:szCs w:val="24"/>
        </w:rPr>
        <w:t>U</w:t>
      </w:r>
      <w:r w:rsidRPr="004830E2">
        <w:rPr>
          <w:rFonts w:ascii="Arial" w:hAnsi="Arial" w:cs="Arial"/>
          <w:sz w:val="24"/>
          <w:szCs w:val="24"/>
        </w:rPr>
        <w:t xml:space="preserve">mowy może nastąpić tylko w formie pisemnej w postaci aneksu pod rygorem nieważności. </w:t>
      </w:r>
    </w:p>
    <w:p w14:paraId="3141A1EE" w14:textId="027E4C7A" w:rsidR="00801C7E" w:rsidRPr="004830E2" w:rsidRDefault="004830E2" w:rsidP="004830E2">
      <w:pPr>
        <w:numPr>
          <w:ilvl w:val="0"/>
          <w:numId w:val="14"/>
        </w:numPr>
        <w:spacing w:after="225" w:line="360" w:lineRule="auto"/>
        <w:ind w:right="140" w:hanging="360"/>
        <w:jc w:val="both"/>
        <w:rPr>
          <w:rFonts w:ascii="Arial" w:hAnsi="Arial" w:cs="Arial"/>
          <w:sz w:val="24"/>
          <w:szCs w:val="24"/>
        </w:rPr>
      </w:pPr>
      <w:r w:rsidRPr="004830E2">
        <w:rPr>
          <w:rFonts w:ascii="Arial" w:hAnsi="Arial" w:cs="Arial"/>
          <w:szCs w:val="24"/>
        </w:rPr>
        <w:t xml:space="preserve">Zmiany </w:t>
      </w:r>
      <w:r w:rsidR="00CC5926">
        <w:rPr>
          <w:rFonts w:ascii="Arial" w:hAnsi="Arial" w:cs="Arial"/>
          <w:szCs w:val="24"/>
        </w:rPr>
        <w:t>U</w:t>
      </w:r>
      <w:r w:rsidRPr="004830E2">
        <w:rPr>
          <w:rFonts w:ascii="Arial" w:hAnsi="Arial" w:cs="Arial"/>
          <w:szCs w:val="24"/>
        </w:rPr>
        <w:t xml:space="preserve">mowy procedowane będą oddzielnie dla zakresu prac ETAPU </w:t>
      </w:r>
      <w:r w:rsidR="00532695">
        <w:rPr>
          <w:rFonts w:ascii="Arial" w:hAnsi="Arial" w:cs="Arial"/>
          <w:szCs w:val="24"/>
        </w:rPr>
        <w:t>1</w:t>
      </w:r>
      <w:r w:rsidRPr="004830E2">
        <w:rPr>
          <w:rFonts w:ascii="Arial" w:hAnsi="Arial" w:cs="Arial"/>
          <w:szCs w:val="24"/>
        </w:rPr>
        <w:t xml:space="preserve"> i oddzielnie dla zakresu prac ETAPU </w:t>
      </w:r>
      <w:r w:rsidR="00532695">
        <w:rPr>
          <w:rFonts w:ascii="Arial" w:hAnsi="Arial" w:cs="Arial"/>
          <w:szCs w:val="24"/>
        </w:rPr>
        <w:t>2.</w:t>
      </w:r>
    </w:p>
    <w:p w14:paraId="061F62F6" w14:textId="7D6E2064"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xml:space="preserve">§ </w:t>
      </w:r>
      <w:r w:rsidR="00586445" w:rsidRPr="00824CFF">
        <w:rPr>
          <w:rFonts w:ascii="Arial" w:hAnsi="Arial" w:cs="Arial"/>
          <w:b/>
          <w:bCs/>
          <w:sz w:val="24"/>
          <w:szCs w:val="24"/>
        </w:rPr>
        <w:t>1</w:t>
      </w:r>
      <w:r w:rsidR="00752E69">
        <w:rPr>
          <w:rFonts w:ascii="Arial" w:hAnsi="Arial" w:cs="Arial"/>
          <w:b/>
          <w:bCs/>
          <w:sz w:val="24"/>
          <w:szCs w:val="24"/>
        </w:rPr>
        <w:t>8</w:t>
      </w:r>
    </w:p>
    <w:p w14:paraId="7D241BDB" w14:textId="77898C8C" w:rsidR="0083102D" w:rsidRPr="00824CFF" w:rsidRDefault="0083102D" w:rsidP="006D6C6F">
      <w:pPr>
        <w:spacing w:after="0" w:line="360" w:lineRule="auto"/>
        <w:jc w:val="both"/>
        <w:rPr>
          <w:rFonts w:ascii="Arial" w:hAnsi="Arial" w:cs="Arial"/>
          <w:bCs/>
          <w:color w:val="0066FF"/>
          <w:sz w:val="24"/>
          <w:szCs w:val="24"/>
        </w:rPr>
      </w:pPr>
      <w:r w:rsidRPr="00824CFF">
        <w:rPr>
          <w:rFonts w:ascii="Arial" w:hAnsi="Arial" w:cs="Arial"/>
          <w:sz w:val="24"/>
          <w:szCs w:val="24"/>
        </w:rPr>
        <w:t xml:space="preserve">W sprawach nieuregulowanych niniejszą </w:t>
      </w:r>
      <w:r w:rsidR="00CC5926">
        <w:rPr>
          <w:rFonts w:ascii="Arial" w:hAnsi="Arial" w:cs="Arial"/>
          <w:sz w:val="24"/>
          <w:szCs w:val="24"/>
        </w:rPr>
        <w:t>U</w:t>
      </w:r>
      <w:r w:rsidRPr="00824CFF">
        <w:rPr>
          <w:rFonts w:ascii="Arial" w:hAnsi="Arial" w:cs="Arial"/>
          <w:sz w:val="24"/>
          <w:szCs w:val="24"/>
        </w:rPr>
        <w:t>mową mają zastosowanie odpowiednie przepisy ustawy Prawo zamówień publicznych, Prawa budowlanego wraz z aktami wykonawczymi, Kodeksu cywilnego</w:t>
      </w:r>
      <w:r w:rsidR="00F22B86" w:rsidRPr="00824CFF">
        <w:rPr>
          <w:rFonts w:ascii="Arial" w:hAnsi="Arial" w:cs="Arial"/>
          <w:sz w:val="24"/>
          <w:szCs w:val="24"/>
        </w:rPr>
        <w:t>.</w:t>
      </w:r>
    </w:p>
    <w:p w14:paraId="4865803A" w14:textId="77777777" w:rsidR="00B2701A" w:rsidRPr="00824CFF" w:rsidRDefault="00B2701A" w:rsidP="006D6C6F">
      <w:pPr>
        <w:spacing w:after="0" w:line="360" w:lineRule="auto"/>
        <w:jc w:val="center"/>
        <w:rPr>
          <w:rFonts w:ascii="Arial" w:hAnsi="Arial" w:cs="Arial"/>
          <w:b/>
          <w:bCs/>
          <w:sz w:val="24"/>
          <w:szCs w:val="24"/>
        </w:rPr>
      </w:pPr>
    </w:p>
    <w:p w14:paraId="5300EE7C" w14:textId="7D90E07C"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xml:space="preserve">§ </w:t>
      </w:r>
      <w:r w:rsidR="00752E69">
        <w:rPr>
          <w:rFonts w:ascii="Arial" w:hAnsi="Arial" w:cs="Arial"/>
          <w:b/>
          <w:bCs/>
          <w:sz w:val="24"/>
          <w:szCs w:val="24"/>
        </w:rPr>
        <w:t>19</w:t>
      </w:r>
    </w:p>
    <w:p w14:paraId="65C9E914" w14:textId="45D29EAF" w:rsidR="0083102D" w:rsidRPr="00824CFF" w:rsidRDefault="0083102D" w:rsidP="006D6C6F">
      <w:pPr>
        <w:spacing w:after="0" w:line="360" w:lineRule="auto"/>
        <w:jc w:val="both"/>
        <w:rPr>
          <w:rFonts w:ascii="Arial" w:hAnsi="Arial" w:cs="Arial"/>
          <w:b/>
          <w:bCs/>
          <w:sz w:val="24"/>
          <w:szCs w:val="24"/>
        </w:rPr>
      </w:pPr>
      <w:r w:rsidRPr="00824CFF">
        <w:rPr>
          <w:rFonts w:ascii="Arial" w:hAnsi="Arial" w:cs="Arial"/>
          <w:sz w:val="24"/>
          <w:szCs w:val="24"/>
        </w:rPr>
        <w:t xml:space="preserve">Ewentualne spory powstałe na tle wykonania </w:t>
      </w:r>
      <w:r w:rsidR="00CC5926">
        <w:rPr>
          <w:rFonts w:ascii="Arial" w:hAnsi="Arial" w:cs="Arial"/>
          <w:sz w:val="24"/>
          <w:szCs w:val="24"/>
        </w:rPr>
        <w:t>P</w:t>
      </w:r>
      <w:r w:rsidRPr="00824CFF">
        <w:rPr>
          <w:rFonts w:ascii="Arial" w:hAnsi="Arial" w:cs="Arial"/>
          <w:sz w:val="24"/>
          <w:szCs w:val="24"/>
        </w:rPr>
        <w:t xml:space="preserve">rzedmiotu </w:t>
      </w:r>
      <w:r w:rsidR="00CC5926">
        <w:rPr>
          <w:rFonts w:ascii="Arial" w:hAnsi="Arial" w:cs="Arial"/>
          <w:sz w:val="24"/>
          <w:szCs w:val="24"/>
        </w:rPr>
        <w:t>U</w:t>
      </w:r>
      <w:r w:rsidRPr="00824CFF">
        <w:rPr>
          <w:rFonts w:ascii="Arial" w:hAnsi="Arial" w:cs="Arial"/>
          <w:sz w:val="24"/>
          <w:szCs w:val="24"/>
        </w:rPr>
        <w:t>mowy, Strony poddają rozstrzygnięciu sądom powszechnym właściwym dla siedziby Zamawiającego.</w:t>
      </w:r>
    </w:p>
    <w:p w14:paraId="0DFFA2E6" w14:textId="4869EC68" w:rsidR="0083102D" w:rsidRPr="00824CFF" w:rsidRDefault="0083102D" w:rsidP="006D6C6F">
      <w:pPr>
        <w:spacing w:after="0" w:line="360" w:lineRule="auto"/>
        <w:jc w:val="center"/>
        <w:rPr>
          <w:rFonts w:ascii="Arial" w:hAnsi="Arial" w:cs="Arial"/>
          <w:b/>
          <w:bCs/>
          <w:sz w:val="24"/>
          <w:szCs w:val="24"/>
        </w:rPr>
      </w:pPr>
    </w:p>
    <w:p w14:paraId="231903FC" w14:textId="53853622" w:rsidR="0083102D" w:rsidRPr="00824CFF" w:rsidRDefault="0083102D" w:rsidP="006D6C6F">
      <w:pPr>
        <w:spacing w:after="0" w:line="360" w:lineRule="auto"/>
        <w:jc w:val="center"/>
        <w:rPr>
          <w:rFonts w:ascii="Arial" w:hAnsi="Arial" w:cs="Arial"/>
          <w:sz w:val="24"/>
          <w:szCs w:val="24"/>
        </w:rPr>
      </w:pPr>
      <w:r w:rsidRPr="00824CFF">
        <w:rPr>
          <w:rFonts w:ascii="Arial" w:hAnsi="Arial" w:cs="Arial"/>
          <w:b/>
          <w:bCs/>
          <w:sz w:val="24"/>
          <w:szCs w:val="24"/>
        </w:rPr>
        <w:t>§ 2</w:t>
      </w:r>
      <w:r w:rsidR="00752E69">
        <w:rPr>
          <w:rFonts w:ascii="Arial" w:hAnsi="Arial" w:cs="Arial"/>
          <w:b/>
          <w:bCs/>
          <w:sz w:val="24"/>
          <w:szCs w:val="24"/>
        </w:rPr>
        <w:t>0</w:t>
      </w:r>
    </w:p>
    <w:p w14:paraId="11BA9764" w14:textId="14BAA233" w:rsidR="0083102D" w:rsidRPr="00824CFF" w:rsidRDefault="0083102D" w:rsidP="006D6C6F">
      <w:pPr>
        <w:spacing w:after="0" w:line="360" w:lineRule="auto"/>
        <w:jc w:val="both"/>
        <w:rPr>
          <w:rFonts w:ascii="Arial" w:hAnsi="Arial" w:cs="Arial"/>
          <w:sz w:val="24"/>
          <w:szCs w:val="24"/>
        </w:rPr>
      </w:pPr>
      <w:r w:rsidRPr="00824CFF">
        <w:rPr>
          <w:rFonts w:ascii="Arial" w:hAnsi="Arial" w:cs="Arial"/>
          <w:sz w:val="24"/>
          <w:szCs w:val="24"/>
        </w:rPr>
        <w:t xml:space="preserve">Umowę sporządzono w </w:t>
      </w:r>
      <w:r w:rsidR="00DC608C" w:rsidRPr="00824CFF">
        <w:rPr>
          <w:rFonts w:ascii="Arial" w:hAnsi="Arial" w:cs="Arial"/>
          <w:sz w:val="24"/>
          <w:szCs w:val="24"/>
        </w:rPr>
        <w:t>2</w:t>
      </w:r>
      <w:r w:rsidRPr="00824CFF">
        <w:rPr>
          <w:rFonts w:ascii="Arial" w:hAnsi="Arial" w:cs="Arial"/>
          <w:sz w:val="24"/>
          <w:szCs w:val="24"/>
        </w:rPr>
        <w:t xml:space="preserve"> jednobrzmiących egzemplarzach</w:t>
      </w:r>
      <w:r w:rsidR="00DC608C" w:rsidRPr="00824CFF">
        <w:rPr>
          <w:rFonts w:ascii="Arial" w:hAnsi="Arial" w:cs="Arial"/>
          <w:sz w:val="24"/>
          <w:szCs w:val="24"/>
        </w:rPr>
        <w:t>, po jednym dla każdej ze stron</w:t>
      </w:r>
      <w:r w:rsidR="00F22B86" w:rsidRPr="00824CFF">
        <w:rPr>
          <w:rFonts w:ascii="Arial" w:hAnsi="Arial" w:cs="Arial"/>
          <w:sz w:val="24"/>
          <w:szCs w:val="24"/>
        </w:rPr>
        <w:t>/sporządzono w formie elektronicznej.</w:t>
      </w:r>
    </w:p>
    <w:p w14:paraId="3E4E9DB0" w14:textId="77777777" w:rsidR="0083102D" w:rsidRPr="00824CFF" w:rsidRDefault="0083102D" w:rsidP="006D6C6F">
      <w:pPr>
        <w:spacing w:after="0" w:line="360" w:lineRule="auto"/>
        <w:jc w:val="both"/>
        <w:rPr>
          <w:rFonts w:ascii="Arial" w:hAnsi="Arial" w:cs="Arial"/>
          <w:color w:val="FF0000"/>
          <w:sz w:val="24"/>
          <w:szCs w:val="24"/>
        </w:rPr>
      </w:pPr>
    </w:p>
    <w:p w14:paraId="690431EA" w14:textId="77777777" w:rsidR="0083102D" w:rsidRPr="00824CFF" w:rsidRDefault="0083102D" w:rsidP="006D6C6F">
      <w:pPr>
        <w:spacing w:after="0" w:line="360" w:lineRule="auto"/>
        <w:jc w:val="both"/>
        <w:rPr>
          <w:rFonts w:ascii="Arial" w:hAnsi="Arial" w:cs="Arial"/>
          <w:color w:val="FF0000"/>
          <w:sz w:val="24"/>
          <w:szCs w:val="24"/>
        </w:rPr>
      </w:pPr>
    </w:p>
    <w:p w14:paraId="60FBDB10" w14:textId="78F50BF5" w:rsidR="0083102D" w:rsidRPr="00824CFF" w:rsidRDefault="0083102D" w:rsidP="006D6C6F">
      <w:pPr>
        <w:spacing w:after="0" w:line="360" w:lineRule="auto"/>
        <w:jc w:val="both"/>
        <w:rPr>
          <w:rFonts w:ascii="Arial" w:hAnsi="Arial" w:cs="Arial"/>
          <w:color w:val="FF0000"/>
          <w:sz w:val="24"/>
          <w:szCs w:val="24"/>
        </w:rPr>
      </w:pPr>
    </w:p>
    <w:p w14:paraId="6BD89C81" w14:textId="77777777" w:rsidR="00B2701A" w:rsidRDefault="00B2701A" w:rsidP="006D6C6F">
      <w:pPr>
        <w:spacing w:after="0" w:line="360" w:lineRule="auto"/>
        <w:jc w:val="both"/>
        <w:rPr>
          <w:rFonts w:ascii="Arial" w:hAnsi="Arial" w:cs="Arial"/>
          <w:color w:val="FF0000"/>
          <w:sz w:val="24"/>
          <w:szCs w:val="24"/>
        </w:rPr>
      </w:pPr>
    </w:p>
    <w:p w14:paraId="7DCD8C7C" w14:textId="77777777" w:rsidR="0038639C" w:rsidRPr="00824CFF" w:rsidRDefault="0038639C" w:rsidP="006D6C6F">
      <w:pPr>
        <w:spacing w:after="0" w:line="360" w:lineRule="auto"/>
        <w:jc w:val="both"/>
        <w:rPr>
          <w:rFonts w:ascii="Arial" w:hAnsi="Arial" w:cs="Arial"/>
          <w:color w:val="FF0000"/>
          <w:sz w:val="24"/>
          <w:szCs w:val="24"/>
        </w:rPr>
      </w:pPr>
    </w:p>
    <w:p w14:paraId="390FD4B9" w14:textId="77777777" w:rsidR="0083102D" w:rsidRPr="00824CFF" w:rsidRDefault="0083102D" w:rsidP="006D6C6F">
      <w:pPr>
        <w:spacing w:after="0" w:line="360" w:lineRule="auto"/>
        <w:jc w:val="center"/>
        <w:rPr>
          <w:rFonts w:ascii="Arial" w:hAnsi="Arial" w:cs="Arial"/>
          <w:b/>
          <w:sz w:val="24"/>
          <w:szCs w:val="24"/>
        </w:rPr>
      </w:pPr>
      <w:r w:rsidRPr="00824CFF">
        <w:rPr>
          <w:rFonts w:ascii="Arial" w:hAnsi="Arial" w:cs="Arial"/>
          <w:b/>
          <w:sz w:val="24"/>
          <w:szCs w:val="24"/>
        </w:rPr>
        <w:t>ZAMAWIAJĄCY:                                                       WYKONAWCA:</w:t>
      </w:r>
    </w:p>
    <w:p w14:paraId="210E9D0C" w14:textId="77777777" w:rsidR="004306EB" w:rsidRPr="00824CFF" w:rsidRDefault="004306EB" w:rsidP="006D6C6F">
      <w:pPr>
        <w:spacing w:line="360" w:lineRule="auto"/>
        <w:rPr>
          <w:rFonts w:ascii="Arial" w:hAnsi="Arial" w:cs="Arial"/>
          <w:sz w:val="24"/>
          <w:szCs w:val="24"/>
        </w:rPr>
      </w:pPr>
    </w:p>
    <w:sectPr w:rsidR="004306EB" w:rsidRPr="00824C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54CC2" w14:textId="77777777" w:rsidR="00E90F76" w:rsidRDefault="00E90F76" w:rsidP="004D5913">
      <w:pPr>
        <w:spacing w:after="0" w:line="240" w:lineRule="auto"/>
      </w:pPr>
      <w:r>
        <w:separator/>
      </w:r>
    </w:p>
  </w:endnote>
  <w:endnote w:type="continuationSeparator" w:id="0">
    <w:p w14:paraId="6C951386" w14:textId="77777777" w:rsidR="00E90F76" w:rsidRDefault="00E90F76" w:rsidP="004D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175113"/>
      <w:docPartObj>
        <w:docPartGallery w:val="Page Numbers (Bottom of Page)"/>
        <w:docPartUnique/>
      </w:docPartObj>
    </w:sdtPr>
    <w:sdtContent>
      <w:p w14:paraId="4B056CCC" w14:textId="10FF884B" w:rsidR="004D5913" w:rsidRDefault="004D5913">
        <w:pPr>
          <w:pStyle w:val="Stopka"/>
          <w:jc w:val="right"/>
        </w:pPr>
        <w:r>
          <w:fldChar w:fldCharType="begin"/>
        </w:r>
        <w:r>
          <w:instrText>PAGE   \* MERGEFORMAT</w:instrText>
        </w:r>
        <w:r>
          <w:fldChar w:fldCharType="separate"/>
        </w:r>
        <w:r>
          <w:t>2</w:t>
        </w:r>
        <w:r>
          <w:fldChar w:fldCharType="end"/>
        </w:r>
      </w:p>
    </w:sdtContent>
  </w:sdt>
  <w:p w14:paraId="5900896B" w14:textId="77777777" w:rsidR="004D5913" w:rsidRDefault="004D59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FFFFA" w14:textId="77777777" w:rsidR="00E90F76" w:rsidRDefault="00E90F76" w:rsidP="004D5913">
      <w:pPr>
        <w:spacing w:after="0" w:line="240" w:lineRule="auto"/>
      </w:pPr>
      <w:r>
        <w:separator/>
      </w:r>
    </w:p>
  </w:footnote>
  <w:footnote w:type="continuationSeparator" w:id="0">
    <w:p w14:paraId="1C109497" w14:textId="77777777" w:rsidR="00E90F76" w:rsidRDefault="00E90F76" w:rsidP="004D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26FE7" w14:textId="77777777" w:rsidR="0038639C" w:rsidRDefault="0038639C" w:rsidP="0038639C">
    <w:pPr>
      <w:spacing w:after="0"/>
    </w:pPr>
    <w:r>
      <w:rPr>
        <w:noProof/>
      </w:rPr>
      <w:drawing>
        <wp:anchor distT="0" distB="0" distL="114300" distR="114300" simplePos="0" relativeHeight="251659264" behindDoc="0" locked="0" layoutInCell="1" allowOverlap="0" wp14:anchorId="67ABDFCF" wp14:editId="4A386EA7">
          <wp:simplePos x="0" y="0"/>
          <wp:positionH relativeFrom="page">
            <wp:posOffset>838200</wp:posOffset>
          </wp:positionH>
          <wp:positionV relativeFrom="page">
            <wp:posOffset>447040</wp:posOffset>
          </wp:positionV>
          <wp:extent cx="1844040" cy="829056"/>
          <wp:effectExtent l="0" t="0" r="3810" b="9525"/>
          <wp:wrapTopAndBottom/>
          <wp:docPr id="20715112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44040" cy="829056"/>
                  </a:xfrm>
                  <a:prstGeom prst="rect">
                    <a:avLst/>
                  </a:prstGeom>
                </pic:spPr>
              </pic:pic>
            </a:graphicData>
          </a:graphic>
        </wp:anchor>
      </w:drawing>
    </w:r>
    <w:r>
      <w:rPr>
        <w:noProof/>
      </w:rPr>
      <w:drawing>
        <wp:anchor distT="0" distB="0" distL="114300" distR="114300" simplePos="0" relativeHeight="251660288" behindDoc="0" locked="0" layoutInCell="1" allowOverlap="0" wp14:anchorId="2C703479" wp14:editId="4537032C">
          <wp:simplePos x="0" y="0"/>
          <wp:positionH relativeFrom="page">
            <wp:posOffset>4770120</wp:posOffset>
          </wp:positionH>
          <wp:positionV relativeFrom="page">
            <wp:posOffset>447040</wp:posOffset>
          </wp:positionV>
          <wp:extent cx="2133600" cy="955040"/>
          <wp:effectExtent l="0" t="0" r="0" b="0"/>
          <wp:wrapTopAndBottom/>
          <wp:docPr id="55046008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133600" cy="955040"/>
                  </a:xfrm>
                  <a:prstGeom prst="rect">
                    <a:avLst/>
                  </a:prstGeom>
                </pic:spPr>
              </pic:pic>
            </a:graphicData>
          </a:graphic>
        </wp:anchor>
      </w:drawing>
    </w:r>
    <w:r>
      <w:rPr>
        <w:rFonts w:ascii="Times New Roman" w:eastAsia="Times New Roman" w:hAnsi="Times New Roman" w:cs="Times New Roman"/>
        <w:sz w:val="24"/>
      </w:rPr>
      <w:t xml:space="preserve"> </w:t>
    </w:r>
  </w:p>
  <w:p w14:paraId="45BA8029" w14:textId="77777777" w:rsidR="0038639C" w:rsidRDefault="003863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88330E"/>
    <w:multiLevelType w:val="hybridMultilevel"/>
    <w:tmpl w:val="52C85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27C9"/>
    <w:multiLevelType w:val="hybridMultilevel"/>
    <w:tmpl w:val="A1CA4448"/>
    <w:lvl w:ilvl="0" w:tplc="026405CC">
      <w:start w:val="10"/>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 w15:restartNumberingAfterBreak="0">
    <w:nsid w:val="092D25BA"/>
    <w:multiLevelType w:val="hybridMultilevel"/>
    <w:tmpl w:val="B97EB2A4"/>
    <w:lvl w:ilvl="0" w:tplc="FFFFFFFF">
      <w:start w:val="1"/>
      <w:numFmt w:val="decimal"/>
      <w:lvlText w:val="%1."/>
      <w:lvlJc w:val="left"/>
      <w:pPr>
        <w:ind w:left="644" w:hanging="360"/>
      </w:pPr>
      <w:rPr>
        <w:rFonts w:ascii="Arial" w:eastAsiaTheme="minorHAnsi" w:hAnsi="Arial" w:cs="Arial"/>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782D54"/>
    <w:multiLevelType w:val="hybridMultilevel"/>
    <w:tmpl w:val="45C4BE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76C53"/>
    <w:multiLevelType w:val="hybridMultilevel"/>
    <w:tmpl w:val="F928348E"/>
    <w:lvl w:ilvl="0" w:tplc="B716737C">
      <w:start w:val="3"/>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00B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DE7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2D0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005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50E4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02C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8067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A07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CA5632"/>
    <w:multiLevelType w:val="hybridMultilevel"/>
    <w:tmpl w:val="52C85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FC0CBC"/>
    <w:multiLevelType w:val="hybridMultilevel"/>
    <w:tmpl w:val="6C600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A05FD"/>
    <w:multiLevelType w:val="hybridMultilevel"/>
    <w:tmpl w:val="CF383968"/>
    <w:lvl w:ilvl="0" w:tplc="DB40C020">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22BE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003B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8CAA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4F4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F02E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BCD5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A14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C95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2E722F"/>
    <w:multiLevelType w:val="hybridMultilevel"/>
    <w:tmpl w:val="CF0C78C4"/>
    <w:lvl w:ilvl="0" w:tplc="1BEEF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1A0F35"/>
    <w:multiLevelType w:val="hybridMultilevel"/>
    <w:tmpl w:val="04E8A846"/>
    <w:lvl w:ilvl="0" w:tplc="4438804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E16A0"/>
    <w:multiLevelType w:val="hybridMultilevel"/>
    <w:tmpl w:val="1BA25832"/>
    <w:lvl w:ilvl="0" w:tplc="077673E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F102A"/>
    <w:multiLevelType w:val="hybridMultilevel"/>
    <w:tmpl w:val="D4926BD8"/>
    <w:lvl w:ilvl="0" w:tplc="D62CE178">
      <w:start w:val="3"/>
      <w:numFmt w:val="decimal"/>
      <w:lvlText w:val="%1."/>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600AC">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8B448">
      <w:start w:val="1"/>
      <w:numFmt w:val="lowerRoman"/>
      <w:lvlText w:val="%3"/>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5ABC3A">
      <w:start w:val="1"/>
      <w:numFmt w:val="decimal"/>
      <w:lvlText w:val="%4"/>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C1724">
      <w:start w:val="1"/>
      <w:numFmt w:val="lowerLetter"/>
      <w:lvlText w:val="%5"/>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CC40AA">
      <w:start w:val="1"/>
      <w:numFmt w:val="lowerRoman"/>
      <w:lvlText w:val="%6"/>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04062">
      <w:start w:val="1"/>
      <w:numFmt w:val="decimal"/>
      <w:lvlText w:val="%7"/>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E3C08">
      <w:start w:val="1"/>
      <w:numFmt w:val="lowerLetter"/>
      <w:lvlText w:val="%8"/>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44C98">
      <w:start w:val="1"/>
      <w:numFmt w:val="lowerRoman"/>
      <w:lvlText w:val="%9"/>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AA66B1"/>
    <w:multiLevelType w:val="hybridMultilevel"/>
    <w:tmpl w:val="2BC0ED42"/>
    <w:lvl w:ilvl="0" w:tplc="8D0A2B60">
      <w:start w:val="1"/>
      <w:numFmt w:val="decimal"/>
      <w:lvlText w:val="%1)"/>
      <w:lvlJc w:val="left"/>
      <w:pPr>
        <w:ind w:left="1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458449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66C4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48C4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EB4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0E3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CEB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A282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CA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D63E72"/>
    <w:multiLevelType w:val="hybridMultilevel"/>
    <w:tmpl w:val="E074750E"/>
    <w:lvl w:ilvl="0" w:tplc="3D622440">
      <w:start w:val="4"/>
      <w:numFmt w:val="decimal"/>
      <w:lvlText w:val="%1."/>
      <w:lvlJc w:val="left"/>
      <w:pPr>
        <w:ind w:left="1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61A45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AF5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905C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62D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08C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426E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C97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299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703537"/>
    <w:multiLevelType w:val="hybridMultilevel"/>
    <w:tmpl w:val="44B0971A"/>
    <w:lvl w:ilvl="0" w:tplc="54AEEC2E">
      <w:start w:val="1"/>
      <w:numFmt w:val="lowerLetter"/>
      <w:lvlText w:val="%1)"/>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2369A">
      <w:start w:val="1"/>
      <w:numFmt w:val="lowerLetter"/>
      <w:lvlText w:val="%2"/>
      <w:lvlJc w:val="left"/>
      <w:pPr>
        <w:ind w:left="1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56C9E2">
      <w:start w:val="1"/>
      <w:numFmt w:val="lowerRoman"/>
      <w:lvlText w:val="%3"/>
      <w:lvlJc w:val="left"/>
      <w:pPr>
        <w:ind w:left="1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04A69E">
      <w:start w:val="1"/>
      <w:numFmt w:val="decimal"/>
      <w:lvlText w:val="%4"/>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66036">
      <w:start w:val="1"/>
      <w:numFmt w:val="lowerLetter"/>
      <w:lvlText w:val="%5"/>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DC9122">
      <w:start w:val="1"/>
      <w:numFmt w:val="lowerRoman"/>
      <w:lvlText w:val="%6"/>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8DC08">
      <w:start w:val="1"/>
      <w:numFmt w:val="decimal"/>
      <w:lvlText w:val="%7"/>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2A19F2">
      <w:start w:val="1"/>
      <w:numFmt w:val="lowerLetter"/>
      <w:lvlText w:val="%8"/>
      <w:lvlJc w:val="left"/>
      <w:pPr>
        <w:ind w:left="5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2C3516">
      <w:start w:val="1"/>
      <w:numFmt w:val="lowerRoman"/>
      <w:lvlText w:val="%9"/>
      <w:lvlJc w:val="left"/>
      <w:pPr>
        <w:ind w:left="6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5C0A1F"/>
    <w:multiLevelType w:val="hybridMultilevel"/>
    <w:tmpl w:val="10ACE124"/>
    <w:lvl w:ilvl="0" w:tplc="D998275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F05352">
      <w:start w:val="1"/>
      <w:numFmt w:val="lowerLetter"/>
      <w:lvlText w:val="%2"/>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1AAF66">
      <w:start w:val="1"/>
      <w:numFmt w:val="lowerRoman"/>
      <w:lvlText w:val="%3"/>
      <w:lvlJc w:val="left"/>
      <w:pPr>
        <w:ind w:left="1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FE860E">
      <w:start w:val="1"/>
      <w:numFmt w:val="decimal"/>
      <w:lvlText w:val="%4"/>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70A2B6">
      <w:start w:val="1"/>
      <w:numFmt w:val="lowerLetter"/>
      <w:lvlText w:val="%5"/>
      <w:lvlJc w:val="left"/>
      <w:pPr>
        <w:ind w:left="3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528464">
      <w:start w:val="1"/>
      <w:numFmt w:val="lowerRoman"/>
      <w:lvlText w:val="%6"/>
      <w:lvlJc w:val="left"/>
      <w:pPr>
        <w:ind w:left="4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6B130">
      <w:start w:val="1"/>
      <w:numFmt w:val="decimal"/>
      <w:lvlText w:val="%7"/>
      <w:lvlJc w:val="left"/>
      <w:pPr>
        <w:ind w:left="4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147758">
      <w:start w:val="1"/>
      <w:numFmt w:val="lowerLetter"/>
      <w:lvlText w:val="%8"/>
      <w:lvlJc w:val="left"/>
      <w:pPr>
        <w:ind w:left="5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E2930">
      <w:start w:val="1"/>
      <w:numFmt w:val="lowerRoman"/>
      <w:lvlText w:val="%9"/>
      <w:lvlJc w:val="left"/>
      <w:pPr>
        <w:ind w:left="6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767FED"/>
    <w:multiLevelType w:val="hybridMultilevel"/>
    <w:tmpl w:val="DA5EC9C6"/>
    <w:lvl w:ilvl="0" w:tplc="6D34054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5EA3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A83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E74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219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824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66D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651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C6C7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684407"/>
    <w:multiLevelType w:val="hybridMultilevel"/>
    <w:tmpl w:val="F1725844"/>
    <w:lvl w:ilvl="0" w:tplc="8E22239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26E0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DA0B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40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C74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A097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0C4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662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A6E7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3C2579"/>
    <w:multiLevelType w:val="multilevel"/>
    <w:tmpl w:val="AC944432"/>
    <w:lvl w:ilvl="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8B54F0"/>
    <w:multiLevelType w:val="hybridMultilevel"/>
    <w:tmpl w:val="6CC2DC56"/>
    <w:lvl w:ilvl="0" w:tplc="608EB094">
      <w:start w:val="1"/>
      <w:numFmt w:val="decimal"/>
      <w:lvlText w:val="%1)"/>
      <w:lvlJc w:val="left"/>
      <w:pPr>
        <w:ind w:left="70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B76F5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50C1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CB2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AE6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8404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2EF6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4C6C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4EF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AC79B5"/>
    <w:multiLevelType w:val="hybridMultilevel"/>
    <w:tmpl w:val="07D4BD2E"/>
    <w:lvl w:ilvl="0" w:tplc="0B82DEA4">
      <w:start w:val="2"/>
      <w:numFmt w:val="decimal"/>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E802B8">
      <w:start w:val="1"/>
      <w:numFmt w:val="lowerLetter"/>
      <w:lvlText w:val="%2)"/>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2939E">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86B5C">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68752">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C9B2C">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C69CC2">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A10C2">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8CE622">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55607C"/>
    <w:multiLevelType w:val="hybridMultilevel"/>
    <w:tmpl w:val="7732487C"/>
    <w:lvl w:ilvl="0" w:tplc="39E0B854">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4095A">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03E98">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7C3262">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445B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0E3D6">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AEDBDA">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EC66C">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A9430">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9367F8"/>
    <w:multiLevelType w:val="hybridMultilevel"/>
    <w:tmpl w:val="B580725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4157E9"/>
    <w:multiLevelType w:val="hybridMultilevel"/>
    <w:tmpl w:val="1B2494E4"/>
    <w:lvl w:ilvl="0" w:tplc="8B5269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C47BA1"/>
    <w:multiLevelType w:val="hybridMultilevel"/>
    <w:tmpl w:val="5676517E"/>
    <w:lvl w:ilvl="0" w:tplc="DCB0CBB4">
      <w:start w:val="1"/>
      <w:numFmt w:val="decimal"/>
      <w:lvlText w:val="%1."/>
      <w:lvlJc w:val="left"/>
      <w:pPr>
        <w:ind w:left="644" w:hanging="360"/>
      </w:pPr>
      <w:rPr>
        <w:rFonts w:ascii="Arial" w:eastAsiaTheme="minorHAnsi"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94488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187303">
    <w:abstractNumId w:val="12"/>
  </w:num>
  <w:num w:numId="3" w16cid:durableId="354618116">
    <w:abstractNumId w:val="7"/>
  </w:num>
  <w:num w:numId="4" w16cid:durableId="1105888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240657">
    <w:abstractNumId w:val="27"/>
  </w:num>
  <w:num w:numId="6" w16cid:durableId="214851721">
    <w:abstractNumId w:val="3"/>
  </w:num>
  <w:num w:numId="7" w16cid:durableId="843739104">
    <w:abstractNumId w:val="4"/>
  </w:num>
  <w:num w:numId="8" w16cid:durableId="574045607">
    <w:abstractNumId w:val="5"/>
  </w:num>
  <w:num w:numId="9" w16cid:durableId="68238323">
    <w:abstractNumId w:val="10"/>
  </w:num>
  <w:num w:numId="10" w16cid:durableId="309674930">
    <w:abstractNumId w:val="26"/>
  </w:num>
  <w:num w:numId="11" w16cid:durableId="1336034042">
    <w:abstractNumId w:val="9"/>
  </w:num>
  <w:num w:numId="12" w16cid:durableId="2122338899">
    <w:abstractNumId w:val="16"/>
  </w:num>
  <w:num w:numId="13" w16cid:durableId="874466056">
    <w:abstractNumId w:val="23"/>
  </w:num>
  <w:num w:numId="14" w16cid:durableId="1618297906">
    <w:abstractNumId w:val="13"/>
  </w:num>
  <w:num w:numId="15" w16cid:durableId="1193494440">
    <w:abstractNumId w:val="24"/>
  </w:num>
  <w:num w:numId="16" w16cid:durableId="2141264240">
    <w:abstractNumId w:val="17"/>
  </w:num>
  <w:num w:numId="17" w16cid:durableId="524365115">
    <w:abstractNumId w:val="25"/>
  </w:num>
  <w:num w:numId="18" w16cid:durableId="1270236626">
    <w:abstractNumId w:val="18"/>
  </w:num>
  <w:num w:numId="19" w16cid:durableId="1388337979">
    <w:abstractNumId w:val="21"/>
  </w:num>
  <w:num w:numId="20" w16cid:durableId="1443576945">
    <w:abstractNumId w:val="2"/>
  </w:num>
  <w:num w:numId="21" w16cid:durableId="1168053443">
    <w:abstractNumId w:val="1"/>
  </w:num>
  <w:num w:numId="22" w16cid:durableId="1975867651">
    <w:abstractNumId w:val="6"/>
  </w:num>
  <w:num w:numId="23" w16cid:durableId="240792977">
    <w:abstractNumId w:val="20"/>
  </w:num>
  <w:num w:numId="24" w16cid:durableId="908151673">
    <w:abstractNumId w:val="22"/>
  </w:num>
  <w:num w:numId="25" w16cid:durableId="2072147868">
    <w:abstractNumId w:val="14"/>
  </w:num>
  <w:num w:numId="26" w16cid:durableId="289288822">
    <w:abstractNumId w:val="15"/>
  </w:num>
  <w:num w:numId="27" w16cid:durableId="1210532141">
    <w:abstractNumId w:val="11"/>
  </w:num>
  <w:num w:numId="28" w16cid:durableId="1287156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D"/>
    <w:rsid w:val="00053F17"/>
    <w:rsid w:val="000C5D86"/>
    <w:rsid w:val="000F4C42"/>
    <w:rsid w:val="000F5F4F"/>
    <w:rsid w:val="00127AD0"/>
    <w:rsid w:val="001418A5"/>
    <w:rsid w:val="00150E14"/>
    <w:rsid w:val="0016597B"/>
    <w:rsid w:val="00166F62"/>
    <w:rsid w:val="001759F3"/>
    <w:rsid w:val="001A70F6"/>
    <w:rsid w:val="001D2625"/>
    <w:rsid w:val="001D31E1"/>
    <w:rsid w:val="00201820"/>
    <w:rsid w:val="0021382C"/>
    <w:rsid w:val="00227BC8"/>
    <w:rsid w:val="00243C69"/>
    <w:rsid w:val="0025773E"/>
    <w:rsid w:val="002C7872"/>
    <w:rsid w:val="002D262E"/>
    <w:rsid w:val="002D716C"/>
    <w:rsid w:val="003160EB"/>
    <w:rsid w:val="00331D53"/>
    <w:rsid w:val="00366250"/>
    <w:rsid w:val="0038555B"/>
    <w:rsid w:val="0038639C"/>
    <w:rsid w:val="003873D0"/>
    <w:rsid w:val="00392F4E"/>
    <w:rsid w:val="003B1530"/>
    <w:rsid w:val="00401C09"/>
    <w:rsid w:val="00405973"/>
    <w:rsid w:val="004224B0"/>
    <w:rsid w:val="004306EB"/>
    <w:rsid w:val="0046340F"/>
    <w:rsid w:val="00481A12"/>
    <w:rsid w:val="004830E2"/>
    <w:rsid w:val="004B4D2A"/>
    <w:rsid w:val="004D5913"/>
    <w:rsid w:val="00505A36"/>
    <w:rsid w:val="00511F14"/>
    <w:rsid w:val="00532695"/>
    <w:rsid w:val="00546401"/>
    <w:rsid w:val="00551EBC"/>
    <w:rsid w:val="00586445"/>
    <w:rsid w:val="00592F51"/>
    <w:rsid w:val="005A1976"/>
    <w:rsid w:val="005B58CD"/>
    <w:rsid w:val="005B74F0"/>
    <w:rsid w:val="005D45E1"/>
    <w:rsid w:val="005F1417"/>
    <w:rsid w:val="0062476F"/>
    <w:rsid w:val="00671F9A"/>
    <w:rsid w:val="00696C78"/>
    <w:rsid w:val="006A79FD"/>
    <w:rsid w:val="006B1541"/>
    <w:rsid w:val="006C14A0"/>
    <w:rsid w:val="006D6C6F"/>
    <w:rsid w:val="006E67FE"/>
    <w:rsid w:val="006F2655"/>
    <w:rsid w:val="0074291D"/>
    <w:rsid w:val="00744A70"/>
    <w:rsid w:val="00751477"/>
    <w:rsid w:val="00752E69"/>
    <w:rsid w:val="0077168C"/>
    <w:rsid w:val="007901ED"/>
    <w:rsid w:val="007926BA"/>
    <w:rsid w:val="00795B43"/>
    <w:rsid w:val="00797944"/>
    <w:rsid w:val="007E286A"/>
    <w:rsid w:val="007E5938"/>
    <w:rsid w:val="00801C7E"/>
    <w:rsid w:val="00824CFF"/>
    <w:rsid w:val="0083102D"/>
    <w:rsid w:val="00834C70"/>
    <w:rsid w:val="00855E38"/>
    <w:rsid w:val="008714F2"/>
    <w:rsid w:val="008A7D02"/>
    <w:rsid w:val="008D29EE"/>
    <w:rsid w:val="008E1130"/>
    <w:rsid w:val="00935244"/>
    <w:rsid w:val="00955DD9"/>
    <w:rsid w:val="00962D9F"/>
    <w:rsid w:val="00971381"/>
    <w:rsid w:val="009B45E0"/>
    <w:rsid w:val="009E007A"/>
    <w:rsid w:val="009E0460"/>
    <w:rsid w:val="00A358C6"/>
    <w:rsid w:val="00A41BD2"/>
    <w:rsid w:val="00A43141"/>
    <w:rsid w:val="00A644F6"/>
    <w:rsid w:val="00A81F65"/>
    <w:rsid w:val="00AE5899"/>
    <w:rsid w:val="00AF0B24"/>
    <w:rsid w:val="00B16DBF"/>
    <w:rsid w:val="00B2242B"/>
    <w:rsid w:val="00B2701A"/>
    <w:rsid w:val="00B35063"/>
    <w:rsid w:val="00B434C0"/>
    <w:rsid w:val="00B47999"/>
    <w:rsid w:val="00B72300"/>
    <w:rsid w:val="00B834BF"/>
    <w:rsid w:val="00B87107"/>
    <w:rsid w:val="00B87CB9"/>
    <w:rsid w:val="00BA4C88"/>
    <w:rsid w:val="00BC140A"/>
    <w:rsid w:val="00BD6062"/>
    <w:rsid w:val="00BD7F25"/>
    <w:rsid w:val="00BE1536"/>
    <w:rsid w:val="00C00E2B"/>
    <w:rsid w:val="00C218FB"/>
    <w:rsid w:val="00C86095"/>
    <w:rsid w:val="00CA09D7"/>
    <w:rsid w:val="00CC254A"/>
    <w:rsid w:val="00CC5926"/>
    <w:rsid w:val="00D007E4"/>
    <w:rsid w:val="00D4017A"/>
    <w:rsid w:val="00D45E77"/>
    <w:rsid w:val="00D517A1"/>
    <w:rsid w:val="00D5699C"/>
    <w:rsid w:val="00D63CDD"/>
    <w:rsid w:val="00DA5337"/>
    <w:rsid w:val="00DC608C"/>
    <w:rsid w:val="00E42BF1"/>
    <w:rsid w:val="00E76E5C"/>
    <w:rsid w:val="00E90F76"/>
    <w:rsid w:val="00EA0CC6"/>
    <w:rsid w:val="00EA63BA"/>
    <w:rsid w:val="00EC2BBC"/>
    <w:rsid w:val="00EC5B54"/>
    <w:rsid w:val="00EE513B"/>
    <w:rsid w:val="00EF2431"/>
    <w:rsid w:val="00F22B86"/>
    <w:rsid w:val="00F231E0"/>
    <w:rsid w:val="00F25013"/>
    <w:rsid w:val="00F25621"/>
    <w:rsid w:val="00F316A0"/>
    <w:rsid w:val="00F477D9"/>
    <w:rsid w:val="00F50D61"/>
    <w:rsid w:val="00F53556"/>
    <w:rsid w:val="00F631E5"/>
    <w:rsid w:val="00F64BB8"/>
    <w:rsid w:val="00F911A6"/>
    <w:rsid w:val="00F927C2"/>
    <w:rsid w:val="00FC02FE"/>
    <w:rsid w:val="00FD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36C6"/>
  <w15:chartTrackingRefBased/>
  <w15:docId w15:val="{CE7EA559-336C-45A4-BCF5-86A9BE9F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02D"/>
  </w:style>
  <w:style w:type="paragraph" w:styleId="Nagwek1">
    <w:name w:val="heading 1"/>
    <w:basedOn w:val="Normalny"/>
    <w:next w:val="Nagwek2"/>
    <w:link w:val="Nagwek1Znak"/>
    <w:autoRedefine/>
    <w:qFormat/>
    <w:rsid w:val="00F22B86"/>
    <w:pPr>
      <w:numPr>
        <w:numId w:val="3"/>
      </w:numPr>
      <w:spacing w:before="200" w:after="0" w:line="240" w:lineRule="auto"/>
      <w:ind w:left="431" w:hanging="431"/>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F22B86"/>
    <w:pPr>
      <w:numPr>
        <w:ilvl w:val="1"/>
        <w:numId w:val="3"/>
      </w:numPr>
      <w:spacing w:after="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F22B86"/>
    <w:pPr>
      <w:keepNext/>
      <w:numPr>
        <w:ilvl w:val="3"/>
        <w:numId w:val="3"/>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F22B86"/>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22B86"/>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22B86"/>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22B86"/>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22B86"/>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83102D"/>
  </w:style>
  <w:style w:type="character" w:styleId="Uwydatnienie">
    <w:name w:val="Emphasis"/>
    <w:basedOn w:val="Domylnaczcionkaakapitu"/>
    <w:qFormat/>
    <w:rsid w:val="0083102D"/>
    <w:rPr>
      <w:i/>
      <w:iCs/>
    </w:rPr>
  </w:style>
  <w:style w:type="character" w:styleId="Hipercze">
    <w:name w:val="Hyperlink"/>
    <w:rsid w:val="0083102D"/>
    <w:rPr>
      <w:color w:val="0000FF"/>
      <w:u w:val="single"/>
    </w:rPr>
  </w:style>
  <w:style w:type="paragraph" w:customStyle="1" w:styleId="1">
    <w:name w:val="1."/>
    <w:basedOn w:val="Normalny"/>
    <w:rsid w:val="0083102D"/>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styleId="Akapitzlist">
    <w:name w:val="List Paragraph"/>
    <w:basedOn w:val="Normalny"/>
    <w:qFormat/>
    <w:rsid w:val="0083102D"/>
    <w:pPr>
      <w:ind w:left="720"/>
      <w:contextualSpacing/>
    </w:pPr>
  </w:style>
  <w:style w:type="paragraph" w:styleId="NormalnyWeb">
    <w:name w:val="Normal (Web)"/>
    <w:basedOn w:val="Normalny"/>
    <w:uiPriority w:val="99"/>
    <w:semiHidden/>
    <w:unhideWhenUsed/>
    <w:rsid w:val="0083102D"/>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 Znak Znak"/>
    <w:basedOn w:val="Domylnaczcionkaakapitu"/>
    <w:link w:val="Stopka"/>
    <w:uiPriority w:val="99"/>
    <w:locked/>
    <w:rsid w:val="0083102D"/>
    <w:rPr>
      <w:kern w:val="2"/>
      <w:sz w:val="24"/>
      <w:lang w:eastAsia="ar-SA"/>
    </w:rPr>
  </w:style>
  <w:style w:type="paragraph" w:styleId="Stopka">
    <w:name w:val="footer"/>
    <w:aliases w:val="Znak, Znak"/>
    <w:basedOn w:val="Normalny"/>
    <w:link w:val="StopkaZnak"/>
    <w:uiPriority w:val="99"/>
    <w:unhideWhenUsed/>
    <w:rsid w:val="0083102D"/>
    <w:pPr>
      <w:tabs>
        <w:tab w:val="center" w:pos="4536"/>
        <w:tab w:val="right" w:pos="9072"/>
      </w:tabs>
      <w:suppressAutoHyphens/>
      <w:spacing w:after="0" w:line="240" w:lineRule="auto"/>
    </w:pPr>
    <w:rPr>
      <w:kern w:val="2"/>
      <w:sz w:val="24"/>
      <w:lang w:eastAsia="ar-SA"/>
    </w:rPr>
  </w:style>
  <w:style w:type="character" w:customStyle="1" w:styleId="StopkaZnak1">
    <w:name w:val="Stopka Znak1"/>
    <w:basedOn w:val="Domylnaczcionkaakapitu"/>
    <w:uiPriority w:val="99"/>
    <w:semiHidden/>
    <w:rsid w:val="0083102D"/>
  </w:style>
  <w:style w:type="paragraph" w:styleId="Tekstpodstawowy">
    <w:name w:val="Body Text"/>
    <w:basedOn w:val="Normalny"/>
    <w:link w:val="TekstpodstawowyZnak"/>
    <w:uiPriority w:val="99"/>
    <w:unhideWhenUsed/>
    <w:rsid w:val="0083102D"/>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83102D"/>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83102D"/>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83102D"/>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83102D"/>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83102D"/>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83102D"/>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83102D"/>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83102D"/>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83102D"/>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83102D"/>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83102D"/>
    <w:pPr>
      <w:ind w:left="680" w:hanging="227"/>
    </w:pPr>
    <w:rPr>
      <w:rFonts w:cs="FrankfurtGothic"/>
    </w:rPr>
  </w:style>
  <w:style w:type="paragraph" w:customStyle="1" w:styleId="10">
    <w:name w:val="1"/>
    <w:basedOn w:val="Normalny"/>
    <w:uiPriority w:val="99"/>
    <w:rsid w:val="0083102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83102D"/>
    <w:rPr>
      <w:rFonts w:ascii="Tahoma" w:hAnsi="Tahoma" w:cs="Tahoma" w:hint="default"/>
      <w:sz w:val="18"/>
      <w:szCs w:val="18"/>
    </w:rPr>
  </w:style>
  <w:style w:type="character" w:styleId="Odwoaniedokomentarza">
    <w:name w:val="annotation reference"/>
    <w:basedOn w:val="Domylnaczcionkaakapitu"/>
    <w:uiPriority w:val="99"/>
    <w:semiHidden/>
    <w:unhideWhenUsed/>
    <w:rsid w:val="005A1976"/>
    <w:rPr>
      <w:sz w:val="16"/>
      <w:szCs w:val="16"/>
    </w:rPr>
  </w:style>
  <w:style w:type="paragraph" w:styleId="Tekstkomentarza">
    <w:name w:val="annotation text"/>
    <w:basedOn w:val="Normalny"/>
    <w:link w:val="TekstkomentarzaZnak"/>
    <w:uiPriority w:val="99"/>
    <w:semiHidden/>
    <w:unhideWhenUsed/>
    <w:rsid w:val="005A19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976"/>
    <w:rPr>
      <w:sz w:val="20"/>
      <w:szCs w:val="20"/>
    </w:rPr>
  </w:style>
  <w:style w:type="paragraph" w:styleId="Tematkomentarza">
    <w:name w:val="annotation subject"/>
    <w:basedOn w:val="Tekstkomentarza"/>
    <w:next w:val="Tekstkomentarza"/>
    <w:link w:val="TematkomentarzaZnak"/>
    <w:uiPriority w:val="99"/>
    <w:semiHidden/>
    <w:unhideWhenUsed/>
    <w:rsid w:val="005A1976"/>
    <w:rPr>
      <w:b/>
      <w:bCs/>
    </w:rPr>
  </w:style>
  <w:style w:type="character" w:customStyle="1" w:styleId="TematkomentarzaZnak">
    <w:name w:val="Temat komentarza Znak"/>
    <w:basedOn w:val="TekstkomentarzaZnak"/>
    <w:link w:val="Tematkomentarza"/>
    <w:uiPriority w:val="99"/>
    <w:semiHidden/>
    <w:rsid w:val="005A1976"/>
    <w:rPr>
      <w:b/>
      <w:bCs/>
      <w:sz w:val="20"/>
      <w:szCs w:val="20"/>
    </w:rPr>
  </w:style>
  <w:style w:type="paragraph" w:styleId="Nagwek">
    <w:name w:val="header"/>
    <w:basedOn w:val="Normalny"/>
    <w:link w:val="NagwekZnak"/>
    <w:uiPriority w:val="99"/>
    <w:unhideWhenUsed/>
    <w:rsid w:val="004D59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913"/>
  </w:style>
  <w:style w:type="character" w:customStyle="1" w:styleId="Nagwek1Znak">
    <w:name w:val="Nagłówek 1 Znak"/>
    <w:basedOn w:val="Domylnaczcionkaakapitu"/>
    <w:link w:val="Nagwek1"/>
    <w:rsid w:val="00F22B86"/>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F22B86"/>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F22B8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22B8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22B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22B8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22B8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22B86"/>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7926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BA"/>
    <w:rPr>
      <w:sz w:val="20"/>
      <w:szCs w:val="20"/>
    </w:rPr>
  </w:style>
  <w:style w:type="character" w:styleId="Odwoanieprzypisukocowego">
    <w:name w:val="endnote reference"/>
    <w:basedOn w:val="Domylnaczcionkaakapitu"/>
    <w:uiPriority w:val="99"/>
    <w:semiHidden/>
    <w:unhideWhenUsed/>
    <w:rsid w:val="00792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A25E-0E2D-48E0-B8D4-E0FB6083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8308</Words>
  <Characters>49852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Starostwo Powiatowe</cp:lastModifiedBy>
  <cp:revision>23</cp:revision>
  <cp:lastPrinted>2024-07-18T10:26:00Z</cp:lastPrinted>
  <dcterms:created xsi:type="dcterms:W3CDTF">2024-07-18T09:17:00Z</dcterms:created>
  <dcterms:modified xsi:type="dcterms:W3CDTF">2024-07-22T11:03:00Z</dcterms:modified>
</cp:coreProperties>
</file>