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ECB7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11</w:t>
      </w:r>
      <w:r w:rsidRPr="007D41C4">
        <w:rPr>
          <w:rFonts w:ascii="Arial" w:hAnsi="Arial" w:cs="Arial"/>
          <w:sz w:val="18"/>
          <w:szCs w:val="18"/>
        </w:rPr>
        <w:t xml:space="preserve"> do SWZ</w:t>
      </w:r>
    </w:p>
    <w:p w14:paraId="0BC5EBD8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42F57C42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5EACD20E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7035A60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6AECEF2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B45EAFD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454B3EC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41C4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40870734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172C1EA6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12A08818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91C6A1" w14:textId="664A2841" w:rsidR="00607017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r w:rsidR="00BB01BC">
        <w:rPr>
          <w:rFonts w:ascii="Arial" w:hAnsi="Arial" w:cs="Arial"/>
          <w:b/>
          <w:bCs/>
          <w:iCs/>
          <w:sz w:val="18"/>
          <w:szCs w:val="18"/>
        </w:rPr>
        <w:t xml:space="preserve">Usługa ubezpieczenia odpowiedzialności cywilnej , mienia , </w:t>
      </w:r>
      <w:proofErr w:type="spellStart"/>
      <w:r w:rsidR="00BB01BC">
        <w:rPr>
          <w:rFonts w:ascii="Arial" w:hAnsi="Arial" w:cs="Arial"/>
          <w:b/>
          <w:bCs/>
          <w:iCs/>
          <w:sz w:val="18"/>
          <w:szCs w:val="18"/>
        </w:rPr>
        <w:t>ryzyk</w:t>
      </w:r>
      <w:proofErr w:type="spellEnd"/>
      <w:r w:rsidR="00BB01BC">
        <w:rPr>
          <w:rFonts w:ascii="Arial" w:hAnsi="Arial" w:cs="Arial"/>
          <w:b/>
          <w:bCs/>
          <w:iCs/>
          <w:sz w:val="18"/>
          <w:szCs w:val="18"/>
        </w:rPr>
        <w:t xml:space="preserve"> komunikacyjnych oraz grupowego ubezpieczenia na życie pracowników oraz członków rodzin pracowników wg pakietów I-IV dla szpitala Wojskowego z przychodnią SP ZOZ w Szczecinie</w:t>
      </w:r>
      <w:r>
        <w:rPr>
          <w:rFonts w:ascii="Arial" w:hAnsi="Arial" w:cs="Arial"/>
          <w:b/>
          <w:bCs/>
          <w:sz w:val="18"/>
          <w:szCs w:val="18"/>
        </w:rPr>
        <w:t>”</w:t>
      </w:r>
      <w:r w:rsidRPr="007D41C4">
        <w:rPr>
          <w:rFonts w:ascii="Arial" w:hAnsi="Arial" w:cs="Arial"/>
          <w:sz w:val="18"/>
          <w:szCs w:val="18"/>
        </w:rPr>
        <w:t xml:space="preserve"> 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 xml:space="preserve">, w zakresie braku podstaw wykluczenia z postępowania na podstawie art. 108 ust. 1 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 xml:space="preserve">. </w:t>
      </w:r>
    </w:p>
    <w:p w14:paraId="7A7DD405" w14:textId="77777777" w:rsidR="00607017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3BB33C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557E288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9A5E2A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1B342B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6AD3754" w14:textId="77777777" w:rsidR="00607017" w:rsidRPr="007D41C4" w:rsidRDefault="00607017" w:rsidP="008F3B2C">
      <w:pPr>
        <w:spacing w:after="0" w:line="360" w:lineRule="auto"/>
        <w:ind w:left="1410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 kwalifikowanym podpisem elektronicznym”</w:t>
      </w:r>
    </w:p>
    <w:p w14:paraId="4E3065F6" w14:textId="77777777" w:rsidR="00607017" w:rsidRPr="007D41C4" w:rsidRDefault="0060701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607017" w:rsidRPr="007D41C4" w:rsidSect="00BE65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5AFE" w14:textId="77777777" w:rsidR="00607017" w:rsidRDefault="00607017" w:rsidP="006B70AA">
      <w:pPr>
        <w:spacing w:after="0" w:line="240" w:lineRule="auto"/>
      </w:pPr>
      <w:r>
        <w:separator/>
      </w:r>
    </w:p>
  </w:endnote>
  <w:endnote w:type="continuationSeparator" w:id="0">
    <w:p w14:paraId="59216E68" w14:textId="77777777" w:rsidR="00607017" w:rsidRDefault="00607017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45E1" w14:textId="6CAC26F9" w:rsidR="00607017" w:rsidRPr="006B70AA" w:rsidRDefault="00607017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BB01BC">
      <w:rPr>
        <w:rFonts w:ascii="Arial" w:hAnsi="Arial" w:cs="Arial"/>
        <w:sz w:val="16"/>
        <w:szCs w:val="16"/>
      </w:rPr>
      <w:t>34/2021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45D0B" w14:textId="77777777" w:rsidR="00607017" w:rsidRDefault="00607017" w:rsidP="006B70AA">
      <w:pPr>
        <w:spacing w:after="0" w:line="240" w:lineRule="auto"/>
      </w:pPr>
      <w:r>
        <w:separator/>
      </w:r>
    </w:p>
  </w:footnote>
  <w:footnote w:type="continuationSeparator" w:id="0">
    <w:p w14:paraId="0388DDC8" w14:textId="77777777" w:rsidR="00607017" w:rsidRDefault="00607017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F3B2C"/>
    <w:rsid w:val="00092F60"/>
    <w:rsid w:val="0013709E"/>
    <w:rsid w:val="00143331"/>
    <w:rsid w:val="0019540B"/>
    <w:rsid w:val="001A0048"/>
    <w:rsid w:val="00334A8E"/>
    <w:rsid w:val="004B6AD4"/>
    <w:rsid w:val="00537B40"/>
    <w:rsid w:val="00607017"/>
    <w:rsid w:val="006B70AA"/>
    <w:rsid w:val="007B15A0"/>
    <w:rsid w:val="007B238A"/>
    <w:rsid w:val="007D41C4"/>
    <w:rsid w:val="008202E6"/>
    <w:rsid w:val="008F3B2C"/>
    <w:rsid w:val="00A222F1"/>
    <w:rsid w:val="00AE6221"/>
    <w:rsid w:val="00BB01BC"/>
    <w:rsid w:val="00BE65FD"/>
    <w:rsid w:val="00CA5C9A"/>
    <w:rsid w:val="00CC27B7"/>
    <w:rsid w:val="00DB366F"/>
    <w:rsid w:val="00E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7E1A2"/>
  <w15:docId w15:val="{C6BCE6D4-157F-407A-B52D-E3C35131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5F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70A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70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Izabela Bobik</dc:creator>
  <cp:keywords/>
  <dc:description/>
  <cp:lastModifiedBy>Izabela Bobik</cp:lastModifiedBy>
  <cp:revision>5</cp:revision>
  <dcterms:created xsi:type="dcterms:W3CDTF">2021-10-15T06:07:00Z</dcterms:created>
  <dcterms:modified xsi:type="dcterms:W3CDTF">2021-10-19T05:47:00Z</dcterms:modified>
</cp:coreProperties>
</file>