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A16CC" w:rsidRPr="00D61415" w:rsidRDefault="009C4C0E" w:rsidP="00D61415">
      <w:pPr>
        <w:pStyle w:val="Standard"/>
        <w:spacing w:line="360" w:lineRule="auto"/>
        <w:jc w:val="center"/>
        <w:rPr>
          <w:rFonts w:ascii="Arial" w:hAnsi="Arial" w:cs="Arial"/>
        </w:rPr>
      </w:pPr>
      <w:r w:rsidRPr="00D61415">
        <w:rPr>
          <w:rFonts w:ascii="Arial" w:hAnsi="Arial" w:cs="Arial"/>
          <w:b/>
        </w:rPr>
        <w:t xml:space="preserve"> </w:t>
      </w:r>
    </w:p>
    <w:tbl>
      <w:tblPr>
        <w:tblW w:w="0" w:type="auto"/>
        <w:tblInd w:w="-6" w:type="dxa"/>
        <w:tblLayout w:type="fixed"/>
        <w:tblLook w:val="0000" w:firstRow="0" w:lastRow="0" w:firstColumn="0" w:lastColumn="0" w:noHBand="0" w:noVBand="0"/>
      </w:tblPr>
      <w:tblGrid>
        <w:gridCol w:w="9224"/>
      </w:tblGrid>
      <w:tr w:rsidR="00FA16CC" w:rsidRPr="00D61415">
        <w:trPr>
          <w:cantSplit/>
        </w:trPr>
        <w:tc>
          <w:tcPr>
            <w:tcW w:w="9224" w:type="dxa"/>
            <w:tcBorders>
              <w:top w:val="single" w:sz="1" w:space="0" w:color="000000"/>
              <w:left w:val="single" w:sz="1" w:space="0" w:color="000000"/>
              <w:bottom w:val="single" w:sz="1" w:space="0" w:color="000000"/>
              <w:right w:val="single" w:sz="1" w:space="0" w:color="000000"/>
            </w:tcBorders>
            <w:shd w:val="clear" w:color="auto" w:fill="00FFFF"/>
          </w:tcPr>
          <w:p w:rsidR="00FA16CC" w:rsidRPr="00D61415" w:rsidRDefault="00FA16CC" w:rsidP="00D61415">
            <w:pPr>
              <w:pStyle w:val="Tytu"/>
              <w:snapToGrid w:val="0"/>
              <w:spacing w:line="360" w:lineRule="auto"/>
              <w:ind w:left="2829" w:firstLine="709"/>
              <w:jc w:val="both"/>
              <w:rPr>
                <w:rFonts w:ascii="Arial" w:hAnsi="Arial" w:cs="Arial"/>
              </w:rPr>
            </w:pPr>
          </w:p>
          <w:p w:rsidR="00964925" w:rsidRPr="00D61415" w:rsidRDefault="009C4C0E" w:rsidP="00D61415">
            <w:pPr>
              <w:pStyle w:val="Tytu"/>
              <w:spacing w:line="360" w:lineRule="auto"/>
              <w:rPr>
                <w:rFonts w:ascii="Arial" w:hAnsi="Arial" w:cs="Arial"/>
              </w:rPr>
            </w:pPr>
            <w:r w:rsidRPr="00D61415">
              <w:rPr>
                <w:rFonts w:ascii="Arial" w:hAnsi="Arial" w:cs="Arial"/>
              </w:rPr>
              <w:t xml:space="preserve">UMOWA NR .........  / </w:t>
            </w:r>
            <w:proofErr w:type="spellStart"/>
            <w:r w:rsidRPr="00D61415">
              <w:rPr>
                <w:rFonts w:ascii="Arial" w:hAnsi="Arial" w:cs="Arial"/>
              </w:rPr>
              <w:t>ZBiLK</w:t>
            </w:r>
            <w:proofErr w:type="spellEnd"/>
            <w:r w:rsidRPr="00D61415">
              <w:rPr>
                <w:rFonts w:ascii="Arial" w:hAnsi="Arial" w:cs="Arial"/>
              </w:rPr>
              <w:t>/202</w:t>
            </w:r>
            <w:r w:rsidR="00CE6491">
              <w:rPr>
                <w:rFonts w:ascii="Arial" w:hAnsi="Arial" w:cs="Arial"/>
              </w:rPr>
              <w:t>3</w:t>
            </w:r>
            <w:r w:rsidRPr="00D61415">
              <w:rPr>
                <w:rFonts w:ascii="Arial" w:hAnsi="Arial" w:cs="Arial"/>
              </w:rPr>
              <w:t xml:space="preserve"> </w:t>
            </w:r>
          </w:p>
          <w:p w:rsidR="00FA16CC" w:rsidRPr="00D61415" w:rsidRDefault="00246B6B" w:rsidP="00D61415">
            <w:pPr>
              <w:pStyle w:val="Podtytu"/>
              <w:spacing w:line="360" w:lineRule="auto"/>
              <w:rPr>
                <w:b/>
              </w:rPr>
            </w:pPr>
            <w:r w:rsidRPr="00D61415">
              <w:rPr>
                <w:b/>
              </w:rPr>
              <w:t>CZĘŚĆ NR …..</w:t>
            </w:r>
          </w:p>
        </w:tc>
      </w:tr>
    </w:tbl>
    <w:p w:rsidR="00FA16CC" w:rsidRPr="00D61415" w:rsidRDefault="00FA16CC" w:rsidP="00D61415">
      <w:pPr>
        <w:pStyle w:val="Tytu"/>
        <w:spacing w:line="360" w:lineRule="auto"/>
        <w:jc w:val="left"/>
        <w:rPr>
          <w:rFonts w:ascii="Arial" w:hAnsi="Arial" w:cs="Arial"/>
        </w:rPr>
      </w:pPr>
    </w:p>
    <w:p w:rsidR="00FA16CC" w:rsidRPr="00D61415" w:rsidRDefault="00FA16CC" w:rsidP="00D61415">
      <w:pPr>
        <w:pStyle w:val="Podtytu"/>
        <w:spacing w:after="0" w:line="360" w:lineRule="auto"/>
        <w:jc w:val="left"/>
      </w:pPr>
    </w:p>
    <w:p w:rsidR="00FA16CC" w:rsidRPr="00D61415" w:rsidRDefault="009C4C0E" w:rsidP="00D61415">
      <w:pPr>
        <w:pStyle w:val="Standard"/>
        <w:spacing w:line="360" w:lineRule="auto"/>
        <w:jc w:val="both"/>
        <w:rPr>
          <w:rFonts w:ascii="Arial" w:hAnsi="Arial" w:cs="Arial"/>
        </w:rPr>
      </w:pPr>
      <w:r w:rsidRPr="00D61415">
        <w:rPr>
          <w:rFonts w:ascii="Arial" w:hAnsi="Arial" w:cs="Arial"/>
        </w:rPr>
        <w:t xml:space="preserve">zawarta w Szczecinie w dniu </w:t>
      </w:r>
      <w:r w:rsidRPr="00D61415">
        <w:rPr>
          <w:rFonts w:ascii="Arial" w:hAnsi="Arial" w:cs="Arial"/>
          <w:b/>
        </w:rPr>
        <w:t>............</w:t>
      </w:r>
      <w:r w:rsidR="00657F67" w:rsidRPr="00D61415">
        <w:rPr>
          <w:rFonts w:ascii="Arial" w:hAnsi="Arial" w:cs="Arial"/>
          <w:b/>
        </w:rPr>
        <w:t>.</w:t>
      </w:r>
      <w:r w:rsidRPr="00D61415">
        <w:rPr>
          <w:rFonts w:ascii="Arial" w:hAnsi="Arial" w:cs="Arial"/>
          <w:b/>
        </w:rPr>
        <w:t>202</w:t>
      </w:r>
      <w:r w:rsidR="006B399F">
        <w:rPr>
          <w:rFonts w:ascii="Arial" w:hAnsi="Arial" w:cs="Arial"/>
          <w:b/>
        </w:rPr>
        <w:t>3</w:t>
      </w:r>
      <w:r w:rsidRPr="00D61415">
        <w:rPr>
          <w:rFonts w:ascii="Arial" w:hAnsi="Arial" w:cs="Arial"/>
        </w:rPr>
        <w:t xml:space="preserve"> roku pomiędzy Gminą Miasto Szczecin - Zarządem Budynków i Lokali Komunalnych z siedzibą w Szczecinie (w skrócie ZBiLK) przy                      ul. Mariackiej 25   </w:t>
      </w:r>
    </w:p>
    <w:p w:rsidR="00FA16CC" w:rsidRPr="00D61415" w:rsidRDefault="009C4C0E" w:rsidP="00D61415">
      <w:pPr>
        <w:spacing w:line="360" w:lineRule="auto"/>
        <w:jc w:val="both"/>
        <w:rPr>
          <w:rFonts w:ascii="Arial" w:hAnsi="Arial" w:cs="Arial"/>
        </w:rPr>
      </w:pPr>
      <w:r w:rsidRPr="00D61415">
        <w:rPr>
          <w:rFonts w:ascii="Arial" w:hAnsi="Arial" w:cs="Arial"/>
        </w:rPr>
        <w:t>reprezentowaną przez:</w:t>
      </w:r>
    </w:p>
    <w:p w:rsidR="00FA16CC" w:rsidRPr="00D61415" w:rsidRDefault="00FA16CC" w:rsidP="00D61415">
      <w:pPr>
        <w:spacing w:line="360" w:lineRule="auto"/>
        <w:jc w:val="both"/>
        <w:rPr>
          <w:rFonts w:ascii="Arial" w:hAnsi="Arial" w:cs="Arial"/>
        </w:rPr>
      </w:pPr>
    </w:p>
    <w:p w:rsidR="00FA16CC" w:rsidRPr="00D61415" w:rsidRDefault="009C4C0E" w:rsidP="00D61415">
      <w:pPr>
        <w:spacing w:line="360" w:lineRule="auto"/>
        <w:jc w:val="both"/>
        <w:rPr>
          <w:rFonts w:ascii="Arial" w:hAnsi="Arial" w:cs="Arial"/>
          <w:bCs/>
        </w:rPr>
      </w:pPr>
      <w:r w:rsidRPr="00D61415">
        <w:rPr>
          <w:rFonts w:ascii="Arial" w:hAnsi="Arial" w:cs="Arial"/>
          <w:b/>
        </w:rPr>
        <w:t>Tomasza Srokę   -</w:t>
      </w:r>
      <w:r w:rsidR="00657F67" w:rsidRPr="00D61415">
        <w:rPr>
          <w:rFonts w:ascii="Arial" w:hAnsi="Arial" w:cs="Arial"/>
          <w:b/>
        </w:rPr>
        <w:t xml:space="preserve"> </w:t>
      </w:r>
      <w:r w:rsidRPr="00D61415">
        <w:rPr>
          <w:rFonts w:ascii="Arial" w:hAnsi="Arial" w:cs="Arial"/>
          <w:b/>
        </w:rPr>
        <w:t xml:space="preserve">Dyrektora </w:t>
      </w:r>
      <w:proofErr w:type="spellStart"/>
      <w:r w:rsidRPr="00D61415">
        <w:rPr>
          <w:rFonts w:ascii="Arial" w:hAnsi="Arial" w:cs="Arial"/>
          <w:b/>
        </w:rPr>
        <w:t>ZBiLK</w:t>
      </w:r>
      <w:proofErr w:type="spellEnd"/>
    </w:p>
    <w:p w:rsidR="00FA16CC" w:rsidRPr="00D61415" w:rsidRDefault="009C4C0E" w:rsidP="00D61415">
      <w:pPr>
        <w:spacing w:line="360" w:lineRule="auto"/>
        <w:jc w:val="both"/>
        <w:rPr>
          <w:rFonts w:ascii="Arial" w:hAnsi="Arial" w:cs="Arial"/>
          <w:b/>
        </w:rPr>
      </w:pPr>
      <w:r w:rsidRPr="00D61415">
        <w:rPr>
          <w:rFonts w:ascii="Arial" w:hAnsi="Arial" w:cs="Arial"/>
          <w:bCs/>
        </w:rPr>
        <w:t>za akceptacją finansową</w:t>
      </w:r>
    </w:p>
    <w:p w:rsidR="00FA16CC" w:rsidRPr="00D61415" w:rsidRDefault="00546E84" w:rsidP="00D61415">
      <w:pPr>
        <w:spacing w:line="360" w:lineRule="auto"/>
        <w:jc w:val="both"/>
        <w:rPr>
          <w:rFonts w:ascii="Arial" w:hAnsi="Arial" w:cs="Arial"/>
        </w:rPr>
      </w:pPr>
      <w:r w:rsidRPr="00D61415">
        <w:rPr>
          <w:rFonts w:ascii="Arial" w:hAnsi="Arial" w:cs="Arial"/>
          <w:b/>
        </w:rPr>
        <w:t>Dagmary Korbel - Gołąb</w:t>
      </w:r>
      <w:r w:rsidR="009C4C0E" w:rsidRPr="00D61415">
        <w:rPr>
          <w:rFonts w:ascii="Arial" w:hAnsi="Arial" w:cs="Arial"/>
          <w:b/>
        </w:rPr>
        <w:tab/>
        <w:t xml:space="preserve"> </w:t>
      </w:r>
      <w:r w:rsidR="009C4C0E" w:rsidRPr="00D61415">
        <w:rPr>
          <w:rFonts w:ascii="Arial" w:hAnsi="Arial" w:cs="Arial"/>
        </w:rPr>
        <w:t xml:space="preserve">- </w:t>
      </w:r>
      <w:r w:rsidR="009C4C0E" w:rsidRPr="00D61415">
        <w:rPr>
          <w:rFonts w:ascii="Arial" w:hAnsi="Arial" w:cs="Arial"/>
          <w:b/>
        </w:rPr>
        <w:t xml:space="preserve">Głównej Księgowej </w:t>
      </w:r>
      <w:proofErr w:type="spellStart"/>
      <w:r w:rsidRPr="00D61415">
        <w:rPr>
          <w:rFonts w:ascii="Arial" w:hAnsi="Arial" w:cs="Arial"/>
          <w:b/>
        </w:rPr>
        <w:t>ZBiLK</w:t>
      </w:r>
      <w:proofErr w:type="spellEnd"/>
    </w:p>
    <w:p w:rsidR="00FA16CC" w:rsidRPr="00D61415" w:rsidRDefault="009C4C0E" w:rsidP="00D61415">
      <w:pPr>
        <w:spacing w:line="360" w:lineRule="auto"/>
        <w:jc w:val="both"/>
        <w:rPr>
          <w:rFonts w:ascii="Arial" w:hAnsi="Arial" w:cs="Arial"/>
        </w:rPr>
      </w:pPr>
      <w:r w:rsidRPr="00D61415">
        <w:rPr>
          <w:rFonts w:ascii="Arial" w:hAnsi="Arial" w:cs="Arial"/>
        </w:rPr>
        <w:t xml:space="preserve">zwanym dalej </w:t>
      </w:r>
      <w:r w:rsidRPr="00D61415">
        <w:rPr>
          <w:rFonts w:ascii="Arial" w:hAnsi="Arial" w:cs="Arial"/>
          <w:b/>
        </w:rPr>
        <w:t xml:space="preserve">Zamawiającym </w:t>
      </w:r>
    </w:p>
    <w:p w:rsidR="00FA16CC" w:rsidRPr="00D61415" w:rsidRDefault="00FA16CC" w:rsidP="00D61415">
      <w:pPr>
        <w:spacing w:line="360" w:lineRule="auto"/>
        <w:jc w:val="both"/>
        <w:rPr>
          <w:rFonts w:ascii="Arial" w:hAnsi="Arial" w:cs="Arial"/>
        </w:rPr>
      </w:pPr>
    </w:p>
    <w:p w:rsidR="00FA16CC" w:rsidRPr="00D61415" w:rsidRDefault="009C4C0E" w:rsidP="00D61415">
      <w:pPr>
        <w:spacing w:line="360" w:lineRule="auto"/>
        <w:jc w:val="both"/>
        <w:rPr>
          <w:rFonts w:ascii="Arial" w:hAnsi="Arial" w:cs="Arial"/>
        </w:rPr>
      </w:pPr>
      <w:r w:rsidRPr="00D61415">
        <w:rPr>
          <w:rFonts w:ascii="Arial" w:hAnsi="Arial" w:cs="Arial"/>
        </w:rPr>
        <w:t>a</w:t>
      </w:r>
    </w:p>
    <w:p w:rsidR="00FA16CC" w:rsidRPr="00D61415" w:rsidRDefault="00D839F4" w:rsidP="00D61415">
      <w:pPr>
        <w:pStyle w:val="Tekstpodstawowy"/>
        <w:spacing w:line="360" w:lineRule="auto"/>
        <w:jc w:val="both"/>
        <w:rPr>
          <w:rFonts w:ascii="Arial" w:hAnsi="Arial" w:cs="Arial"/>
          <w:szCs w:val="24"/>
        </w:rPr>
      </w:pPr>
      <w:r w:rsidRPr="00D61415">
        <w:rPr>
          <w:rFonts w:ascii="Arial" w:hAnsi="Arial" w:cs="Arial"/>
          <w:szCs w:val="24"/>
        </w:rPr>
        <w:t>…………………………………………………………………………………………………</w:t>
      </w:r>
    </w:p>
    <w:p w:rsidR="00D839F4" w:rsidRPr="00D61415" w:rsidRDefault="00D839F4" w:rsidP="00D61415">
      <w:pPr>
        <w:pStyle w:val="Tekstpodstawowy"/>
        <w:spacing w:line="360" w:lineRule="auto"/>
        <w:jc w:val="both"/>
        <w:rPr>
          <w:rFonts w:ascii="Arial" w:hAnsi="Arial" w:cs="Arial"/>
          <w:szCs w:val="24"/>
        </w:rPr>
      </w:pPr>
    </w:p>
    <w:p w:rsidR="00FA16CC" w:rsidRPr="00D61415" w:rsidRDefault="009C4C0E" w:rsidP="00D61415">
      <w:pPr>
        <w:spacing w:line="360" w:lineRule="auto"/>
        <w:jc w:val="center"/>
        <w:rPr>
          <w:rFonts w:ascii="Arial" w:hAnsi="Arial" w:cs="Arial"/>
        </w:rPr>
      </w:pPr>
      <w:r w:rsidRPr="00D61415">
        <w:rPr>
          <w:rFonts w:ascii="Arial" w:hAnsi="Arial" w:cs="Arial"/>
        </w:rPr>
        <w:t xml:space="preserve">NIP   </w:t>
      </w:r>
      <w:r w:rsidR="00D839F4" w:rsidRPr="00D61415">
        <w:rPr>
          <w:rFonts w:ascii="Arial" w:hAnsi="Arial" w:cs="Arial"/>
          <w:b/>
        </w:rPr>
        <w:t>……………..</w:t>
      </w:r>
      <w:r w:rsidRPr="00D61415">
        <w:rPr>
          <w:rFonts w:ascii="Arial" w:hAnsi="Arial" w:cs="Arial"/>
        </w:rPr>
        <w:t xml:space="preserve">                                             REGON   </w:t>
      </w:r>
      <w:r w:rsidRPr="00D61415">
        <w:rPr>
          <w:rFonts w:ascii="Arial" w:hAnsi="Arial" w:cs="Arial"/>
          <w:b/>
        </w:rPr>
        <w:t xml:space="preserve"> </w:t>
      </w:r>
      <w:r w:rsidR="00D839F4" w:rsidRPr="00D61415">
        <w:rPr>
          <w:rFonts w:ascii="Arial" w:hAnsi="Arial" w:cs="Arial"/>
          <w:b/>
        </w:rPr>
        <w:t>……………..</w:t>
      </w:r>
    </w:p>
    <w:p w:rsidR="00FA16CC" w:rsidRPr="00D61415" w:rsidRDefault="00FA16CC" w:rsidP="00D61415">
      <w:pPr>
        <w:spacing w:line="360" w:lineRule="auto"/>
        <w:rPr>
          <w:rFonts w:ascii="Arial" w:hAnsi="Arial" w:cs="Arial"/>
        </w:rPr>
      </w:pPr>
    </w:p>
    <w:p w:rsidR="00FA16CC" w:rsidRPr="00D61415" w:rsidRDefault="009C4C0E" w:rsidP="00D61415">
      <w:pPr>
        <w:spacing w:line="360" w:lineRule="auto"/>
        <w:rPr>
          <w:rFonts w:ascii="Arial" w:hAnsi="Arial" w:cs="Arial"/>
          <w:bCs/>
        </w:rPr>
      </w:pPr>
      <w:r w:rsidRPr="00D61415">
        <w:rPr>
          <w:rFonts w:ascii="Arial" w:hAnsi="Arial" w:cs="Arial"/>
        </w:rPr>
        <w:t xml:space="preserve">zwanym dalej </w:t>
      </w:r>
      <w:r w:rsidRPr="00D61415">
        <w:rPr>
          <w:rFonts w:ascii="Arial" w:hAnsi="Arial" w:cs="Arial"/>
          <w:b/>
          <w:bCs/>
        </w:rPr>
        <w:t>Wykonawcą,</w:t>
      </w:r>
    </w:p>
    <w:p w:rsidR="00FA16CC" w:rsidRPr="00D61415" w:rsidRDefault="009C4C0E" w:rsidP="00D61415">
      <w:pPr>
        <w:spacing w:line="360" w:lineRule="auto"/>
        <w:rPr>
          <w:rFonts w:ascii="Arial" w:hAnsi="Arial" w:cs="Arial"/>
        </w:rPr>
      </w:pPr>
      <w:r w:rsidRPr="00D61415">
        <w:rPr>
          <w:rFonts w:ascii="Arial" w:hAnsi="Arial" w:cs="Arial"/>
          <w:bCs/>
        </w:rPr>
        <w:t>o następującej treści</w:t>
      </w:r>
    </w:p>
    <w:p w:rsidR="00FA16CC" w:rsidRDefault="00FA16CC" w:rsidP="00D61415">
      <w:pPr>
        <w:spacing w:line="360" w:lineRule="auto"/>
        <w:jc w:val="both"/>
        <w:rPr>
          <w:rFonts w:ascii="Arial" w:hAnsi="Arial" w:cs="Arial"/>
        </w:rPr>
      </w:pPr>
    </w:p>
    <w:p w:rsidR="00CE6491" w:rsidRPr="00D61415" w:rsidRDefault="00CE6491" w:rsidP="00D61415">
      <w:pPr>
        <w:spacing w:line="360" w:lineRule="auto"/>
        <w:jc w:val="both"/>
        <w:rPr>
          <w:rFonts w:ascii="Arial" w:hAnsi="Arial" w:cs="Arial"/>
        </w:rPr>
      </w:pPr>
    </w:p>
    <w:p w:rsidR="00FA16CC" w:rsidRPr="00D61415" w:rsidRDefault="006A5305" w:rsidP="00D61415">
      <w:pPr>
        <w:pStyle w:val="Default"/>
        <w:numPr>
          <w:ilvl w:val="0"/>
          <w:numId w:val="5"/>
        </w:numPr>
        <w:tabs>
          <w:tab w:val="clear" w:pos="720"/>
          <w:tab w:val="num" w:pos="142"/>
        </w:tabs>
        <w:spacing w:line="360" w:lineRule="auto"/>
        <w:ind w:left="284" w:hanging="284"/>
        <w:jc w:val="both"/>
        <w:rPr>
          <w:rFonts w:ascii="Arial" w:hAnsi="Arial" w:cs="Arial"/>
        </w:rPr>
      </w:pPr>
      <w:r w:rsidRPr="00D61415">
        <w:rPr>
          <w:rFonts w:ascii="Arial" w:hAnsi="Arial" w:cs="Arial"/>
          <w:spacing w:val="-4"/>
        </w:rPr>
        <w:t xml:space="preserve">Niniejsza umowa zostaje </w:t>
      </w:r>
      <w:r w:rsidR="009C4C0E" w:rsidRPr="00D61415">
        <w:rPr>
          <w:rFonts w:ascii="Arial" w:hAnsi="Arial" w:cs="Arial"/>
          <w:spacing w:val="-4"/>
        </w:rPr>
        <w:t xml:space="preserve">zawarta w wyniku dokonania przez Zamawiającego wyboru oferty Wykonawcy, w trybie </w:t>
      </w:r>
      <w:r w:rsidR="00D839F4" w:rsidRPr="00D61415">
        <w:rPr>
          <w:rFonts w:ascii="Arial" w:hAnsi="Arial" w:cs="Arial"/>
          <w:spacing w:val="-4"/>
        </w:rPr>
        <w:t>przetargu nieograniczonego</w:t>
      </w:r>
      <w:r w:rsidR="006326B7" w:rsidRPr="00D61415">
        <w:rPr>
          <w:rFonts w:ascii="Arial" w:hAnsi="Arial" w:cs="Arial"/>
        </w:rPr>
        <w:t xml:space="preserve"> ustawy </w:t>
      </w:r>
      <w:r w:rsidR="00B23197" w:rsidRPr="00D61415">
        <w:rPr>
          <w:rFonts w:ascii="Arial" w:hAnsi="Arial" w:cs="Arial"/>
          <w:iCs/>
        </w:rPr>
        <w:t>z dnia 11 września 2019 r. Prawo zamówień publicznych (Dz. U. z 20</w:t>
      </w:r>
      <w:r w:rsidR="00D839F4" w:rsidRPr="00D61415">
        <w:rPr>
          <w:rFonts w:ascii="Arial" w:hAnsi="Arial" w:cs="Arial"/>
          <w:iCs/>
        </w:rPr>
        <w:t>2</w:t>
      </w:r>
      <w:r w:rsidR="00546E84" w:rsidRPr="00D61415">
        <w:rPr>
          <w:rFonts w:ascii="Arial" w:hAnsi="Arial" w:cs="Arial"/>
          <w:iCs/>
        </w:rPr>
        <w:t>2</w:t>
      </w:r>
      <w:r w:rsidR="00B23197" w:rsidRPr="00D61415">
        <w:rPr>
          <w:rFonts w:ascii="Arial" w:hAnsi="Arial" w:cs="Arial"/>
          <w:iCs/>
        </w:rPr>
        <w:t xml:space="preserve"> poz. </w:t>
      </w:r>
      <w:r w:rsidR="00D839F4" w:rsidRPr="00D61415">
        <w:rPr>
          <w:rFonts w:ascii="Arial" w:hAnsi="Arial" w:cs="Arial"/>
          <w:iCs/>
        </w:rPr>
        <w:t>1</w:t>
      </w:r>
      <w:r w:rsidR="00546E84" w:rsidRPr="00D61415">
        <w:rPr>
          <w:rFonts w:ascii="Arial" w:hAnsi="Arial" w:cs="Arial"/>
          <w:iCs/>
        </w:rPr>
        <w:t>710</w:t>
      </w:r>
      <w:r w:rsidR="00B23197" w:rsidRPr="00D61415">
        <w:rPr>
          <w:rFonts w:ascii="Arial" w:hAnsi="Arial" w:cs="Arial"/>
          <w:iCs/>
        </w:rPr>
        <w:t xml:space="preserve"> ze zmianami).), zwanej dalej w treści Umowy „ustawą </w:t>
      </w:r>
      <w:proofErr w:type="spellStart"/>
      <w:r w:rsidR="00B23197" w:rsidRPr="00D61415">
        <w:rPr>
          <w:rFonts w:ascii="Arial" w:hAnsi="Arial" w:cs="Arial"/>
          <w:iCs/>
        </w:rPr>
        <w:t>Pzp</w:t>
      </w:r>
      <w:proofErr w:type="spellEnd"/>
      <w:r w:rsidR="00B23197" w:rsidRPr="00D61415">
        <w:rPr>
          <w:rFonts w:ascii="Arial" w:hAnsi="Arial" w:cs="Arial"/>
          <w:iCs/>
        </w:rPr>
        <w:t>”</w:t>
      </w:r>
      <w:r w:rsidR="0069790E" w:rsidRPr="00D61415">
        <w:rPr>
          <w:rFonts w:ascii="Arial" w:hAnsi="Arial" w:cs="Arial"/>
          <w:iCs/>
        </w:rPr>
        <w:t>.</w:t>
      </w:r>
    </w:p>
    <w:p w:rsidR="00FA16CC" w:rsidRPr="00D61415" w:rsidRDefault="009C4C0E" w:rsidP="00D61415">
      <w:pPr>
        <w:numPr>
          <w:ilvl w:val="0"/>
          <w:numId w:val="5"/>
        </w:numPr>
        <w:tabs>
          <w:tab w:val="left" w:pos="360"/>
        </w:tabs>
        <w:spacing w:line="360" w:lineRule="auto"/>
        <w:ind w:left="360"/>
        <w:jc w:val="both"/>
        <w:rPr>
          <w:rFonts w:ascii="Arial" w:hAnsi="Arial" w:cs="Arial"/>
        </w:rPr>
      </w:pPr>
      <w:r w:rsidRPr="00D61415">
        <w:rPr>
          <w:rFonts w:ascii="Arial" w:hAnsi="Arial" w:cs="Arial"/>
        </w:rPr>
        <w:t>Strony umowy zgodnie stwierdzają, że Specyfikacja War</w:t>
      </w:r>
      <w:r w:rsidR="0069790E" w:rsidRPr="00D61415">
        <w:rPr>
          <w:rFonts w:ascii="Arial" w:hAnsi="Arial" w:cs="Arial"/>
        </w:rPr>
        <w:t>unków Zamówienia</w:t>
      </w:r>
      <w:r w:rsidR="00CD3736">
        <w:rPr>
          <w:rFonts w:ascii="Arial" w:hAnsi="Arial" w:cs="Arial"/>
        </w:rPr>
        <w:t xml:space="preserve"> wraz z </w:t>
      </w:r>
      <w:r w:rsidR="00635CFE">
        <w:rPr>
          <w:rFonts w:ascii="Arial" w:hAnsi="Arial" w:cs="Arial"/>
        </w:rPr>
        <w:t>załącznikami</w:t>
      </w:r>
      <w:r w:rsidR="0069790E" w:rsidRPr="00D61415">
        <w:rPr>
          <w:rFonts w:ascii="Arial" w:hAnsi="Arial" w:cs="Arial"/>
        </w:rPr>
        <w:t xml:space="preserve">  (w skrócie </w:t>
      </w:r>
      <w:proofErr w:type="spellStart"/>
      <w:r w:rsidR="0069790E" w:rsidRPr="00D61415">
        <w:rPr>
          <w:rFonts w:ascii="Arial" w:hAnsi="Arial" w:cs="Arial"/>
        </w:rPr>
        <w:t>s</w:t>
      </w:r>
      <w:r w:rsidRPr="00D61415">
        <w:rPr>
          <w:rFonts w:ascii="Arial" w:hAnsi="Arial" w:cs="Arial"/>
        </w:rPr>
        <w:t>wz</w:t>
      </w:r>
      <w:proofErr w:type="spellEnd"/>
      <w:r w:rsidRPr="00D61415">
        <w:rPr>
          <w:rFonts w:ascii="Arial" w:hAnsi="Arial" w:cs="Arial"/>
        </w:rPr>
        <w:t>) stanowi integralną część umowy .</w:t>
      </w:r>
    </w:p>
    <w:p w:rsidR="00FA16CC" w:rsidRDefault="00FA16CC" w:rsidP="00D61415">
      <w:pPr>
        <w:spacing w:line="360" w:lineRule="auto"/>
        <w:jc w:val="both"/>
        <w:rPr>
          <w:rFonts w:ascii="Arial" w:hAnsi="Arial" w:cs="Arial"/>
        </w:rPr>
      </w:pPr>
    </w:p>
    <w:p w:rsidR="00CD3736" w:rsidRDefault="00CD3736" w:rsidP="00D61415">
      <w:pPr>
        <w:spacing w:line="360" w:lineRule="auto"/>
        <w:jc w:val="both"/>
        <w:rPr>
          <w:rFonts w:ascii="Arial" w:hAnsi="Arial" w:cs="Arial"/>
        </w:rPr>
      </w:pPr>
    </w:p>
    <w:p w:rsidR="00CE6491" w:rsidRPr="00D61415" w:rsidRDefault="00CE6491" w:rsidP="00D61415">
      <w:pPr>
        <w:spacing w:line="360" w:lineRule="auto"/>
        <w:jc w:val="both"/>
        <w:rPr>
          <w:rFonts w:ascii="Arial" w:hAnsi="Arial" w:cs="Arial"/>
        </w:rPr>
      </w:pPr>
    </w:p>
    <w:p w:rsidR="00FA16CC" w:rsidRPr="00D61415" w:rsidRDefault="009C4C0E" w:rsidP="00D61415">
      <w:pPr>
        <w:spacing w:line="360" w:lineRule="auto"/>
        <w:jc w:val="center"/>
        <w:rPr>
          <w:rFonts w:ascii="Arial" w:hAnsi="Arial" w:cs="Arial"/>
          <w:b/>
        </w:rPr>
      </w:pPr>
      <w:r w:rsidRPr="00D61415">
        <w:rPr>
          <w:rFonts w:ascii="Arial" w:hAnsi="Arial" w:cs="Arial"/>
          <w:b/>
        </w:rPr>
        <w:lastRenderedPageBreak/>
        <w:t>§ 1</w:t>
      </w:r>
    </w:p>
    <w:p w:rsidR="00FA16CC" w:rsidRPr="00D61415" w:rsidRDefault="009C4C0E" w:rsidP="00CD3736">
      <w:pPr>
        <w:spacing w:line="360" w:lineRule="auto"/>
        <w:jc w:val="center"/>
        <w:rPr>
          <w:rFonts w:ascii="Arial" w:hAnsi="Arial" w:cs="Arial"/>
          <w:b/>
        </w:rPr>
      </w:pPr>
      <w:r w:rsidRPr="00D61415">
        <w:rPr>
          <w:rFonts w:ascii="Arial" w:hAnsi="Arial" w:cs="Arial"/>
          <w:b/>
        </w:rPr>
        <w:t xml:space="preserve">DEFINICJE </w:t>
      </w:r>
    </w:p>
    <w:p w:rsidR="00A20DA8" w:rsidRPr="00D61415" w:rsidRDefault="00A20DA8" w:rsidP="00D61415">
      <w:pPr>
        <w:pStyle w:val="Akapitzlist"/>
        <w:numPr>
          <w:ilvl w:val="0"/>
          <w:numId w:val="7"/>
        </w:numPr>
        <w:spacing w:line="360" w:lineRule="auto"/>
        <w:jc w:val="both"/>
        <w:rPr>
          <w:rFonts w:ascii="Arial" w:hAnsi="Arial" w:cs="Arial"/>
          <w:color w:val="000000"/>
        </w:rPr>
      </w:pPr>
      <w:r w:rsidRPr="00D61415">
        <w:rPr>
          <w:rFonts w:ascii="Arial" w:hAnsi="Arial" w:cs="Arial"/>
          <w:b/>
          <w:color w:val="000000"/>
        </w:rPr>
        <w:t>powierzchnia wewnętrzna</w:t>
      </w:r>
      <w:r w:rsidRPr="00D61415">
        <w:rPr>
          <w:rFonts w:ascii="Arial" w:hAnsi="Arial" w:cs="Arial"/>
          <w:color w:val="000000"/>
        </w:rPr>
        <w:t xml:space="preserve"> – powierzchnia klatek schodowych, pralni, suszarni, strychów, korytarzy piwnicznych, prześwitów bramowych itp.</w:t>
      </w:r>
    </w:p>
    <w:p w:rsidR="00A20DA8" w:rsidRPr="00D61415" w:rsidRDefault="00A20DA8" w:rsidP="00D61415">
      <w:pPr>
        <w:pStyle w:val="Akapitzlist"/>
        <w:numPr>
          <w:ilvl w:val="0"/>
          <w:numId w:val="7"/>
        </w:numPr>
        <w:spacing w:line="360" w:lineRule="auto"/>
        <w:jc w:val="both"/>
        <w:rPr>
          <w:rFonts w:ascii="Arial" w:hAnsi="Arial" w:cs="Arial"/>
          <w:color w:val="000000"/>
        </w:rPr>
      </w:pPr>
      <w:r w:rsidRPr="00D61415">
        <w:rPr>
          <w:rFonts w:ascii="Arial" w:hAnsi="Arial" w:cs="Arial"/>
          <w:color w:val="000000"/>
        </w:rPr>
        <w:t xml:space="preserve"> </w:t>
      </w:r>
      <w:r w:rsidRPr="00D61415">
        <w:rPr>
          <w:rFonts w:ascii="Arial" w:hAnsi="Arial" w:cs="Arial"/>
          <w:b/>
          <w:color w:val="000000"/>
        </w:rPr>
        <w:t>powierzchnia zewnętrzna</w:t>
      </w:r>
      <w:r w:rsidRPr="00D61415">
        <w:rPr>
          <w:rFonts w:ascii="Arial" w:hAnsi="Arial" w:cs="Arial"/>
          <w:color w:val="000000"/>
        </w:rPr>
        <w:t xml:space="preserve"> – powierzchnia chodników, podwórek utwardzonych i </w:t>
      </w:r>
    </w:p>
    <w:p w:rsidR="00A20DA8" w:rsidRPr="00D61415" w:rsidRDefault="00A20DA8" w:rsidP="00D61415">
      <w:pPr>
        <w:pStyle w:val="Akapitzlist"/>
        <w:spacing w:line="360" w:lineRule="auto"/>
        <w:ind w:left="360"/>
        <w:jc w:val="both"/>
        <w:rPr>
          <w:rFonts w:ascii="Arial" w:hAnsi="Arial" w:cs="Arial"/>
          <w:color w:val="000000"/>
        </w:rPr>
      </w:pPr>
      <w:r w:rsidRPr="00D61415">
        <w:rPr>
          <w:rFonts w:ascii="Arial" w:hAnsi="Arial" w:cs="Arial"/>
          <w:color w:val="000000"/>
        </w:rPr>
        <w:t xml:space="preserve">wewnątrzblokowych, obudów śmietnikowych, wiat, </w:t>
      </w:r>
      <w:proofErr w:type="spellStart"/>
      <w:r w:rsidRPr="00D61415">
        <w:rPr>
          <w:rFonts w:ascii="Arial" w:hAnsi="Arial" w:cs="Arial"/>
          <w:color w:val="000000"/>
        </w:rPr>
        <w:t>parawnów</w:t>
      </w:r>
      <w:proofErr w:type="spellEnd"/>
      <w:r w:rsidRPr="00D61415">
        <w:rPr>
          <w:rFonts w:ascii="Arial" w:hAnsi="Arial" w:cs="Arial"/>
          <w:color w:val="000000"/>
        </w:rPr>
        <w:t>, powierzchni nieutwardzonych, powierzchne placów zabaw i piaskownic, dojść i dojazdów, parkingów, trawników, kwietników i innych terenów zakrzewionych będących w zasobie,</w:t>
      </w:r>
    </w:p>
    <w:p w:rsidR="00A20DA8" w:rsidRPr="00D61415" w:rsidRDefault="00A20DA8" w:rsidP="00D61415">
      <w:pPr>
        <w:pStyle w:val="Akapitzlist"/>
        <w:numPr>
          <w:ilvl w:val="0"/>
          <w:numId w:val="7"/>
        </w:numPr>
        <w:spacing w:line="360" w:lineRule="auto"/>
        <w:jc w:val="both"/>
        <w:rPr>
          <w:rFonts w:ascii="Arial" w:hAnsi="Arial" w:cs="Arial"/>
          <w:color w:val="000000"/>
        </w:rPr>
      </w:pPr>
      <w:r w:rsidRPr="00D61415">
        <w:rPr>
          <w:rFonts w:ascii="Arial" w:hAnsi="Arial" w:cs="Arial"/>
          <w:b/>
          <w:color w:val="000000"/>
        </w:rPr>
        <w:t>powierzchnia odśnieżana</w:t>
      </w:r>
      <w:r w:rsidRPr="00D61415">
        <w:rPr>
          <w:rFonts w:ascii="Arial" w:hAnsi="Arial" w:cs="Arial"/>
          <w:color w:val="000000"/>
        </w:rPr>
        <w:t xml:space="preserve"> – powierzchnia chodników, dojść do budynków, dojść do pojemników na odpady komunalne oraz dróg wytaczania pojemników a także inna powierzchnia wskazana przez Zamawiającego a nieujęta w wykazie adresowym</w:t>
      </w:r>
      <w:r w:rsidR="007F3A58">
        <w:rPr>
          <w:rFonts w:ascii="Arial" w:hAnsi="Arial" w:cs="Arial"/>
          <w:color w:val="000000"/>
        </w:rPr>
        <w:t>.</w:t>
      </w:r>
    </w:p>
    <w:p w:rsidR="00FA16CC" w:rsidRPr="00D61415" w:rsidRDefault="009C4C0E" w:rsidP="00D61415">
      <w:pPr>
        <w:spacing w:line="360" w:lineRule="auto"/>
        <w:jc w:val="center"/>
        <w:rPr>
          <w:rFonts w:ascii="Arial" w:hAnsi="Arial" w:cs="Arial"/>
          <w:b/>
        </w:rPr>
      </w:pPr>
      <w:r w:rsidRPr="00D61415">
        <w:rPr>
          <w:rFonts w:ascii="Arial" w:hAnsi="Arial" w:cs="Arial"/>
          <w:b/>
        </w:rPr>
        <w:t>§ 2</w:t>
      </w:r>
    </w:p>
    <w:p w:rsidR="00FA16CC" w:rsidRPr="00D61415" w:rsidRDefault="009C4C0E" w:rsidP="00CD3736">
      <w:pPr>
        <w:spacing w:line="360" w:lineRule="auto"/>
        <w:jc w:val="center"/>
        <w:rPr>
          <w:rFonts w:ascii="Arial" w:hAnsi="Arial" w:cs="Arial"/>
        </w:rPr>
      </w:pPr>
      <w:r w:rsidRPr="00D61415">
        <w:rPr>
          <w:rFonts w:ascii="Arial" w:hAnsi="Arial" w:cs="Arial"/>
          <w:b/>
        </w:rPr>
        <w:t xml:space="preserve">  PRZEDMIOT UMOWY</w:t>
      </w:r>
    </w:p>
    <w:p w:rsidR="00964925" w:rsidRPr="00D61415" w:rsidRDefault="009C4C0E" w:rsidP="00D61415">
      <w:pPr>
        <w:numPr>
          <w:ilvl w:val="0"/>
          <w:numId w:val="28"/>
        </w:numPr>
        <w:suppressAutoHyphens w:val="0"/>
        <w:spacing w:line="360" w:lineRule="auto"/>
        <w:jc w:val="both"/>
        <w:rPr>
          <w:rFonts w:ascii="Arial" w:hAnsi="Arial" w:cs="Arial"/>
          <w:spacing w:val="-4"/>
        </w:rPr>
      </w:pPr>
      <w:r w:rsidRPr="00D61415">
        <w:rPr>
          <w:rFonts w:ascii="Arial" w:hAnsi="Arial" w:cs="Arial"/>
          <w:spacing w:val="-4"/>
        </w:rPr>
        <w:t xml:space="preserve">Przedmiotem umowy jest świadczenie usług bieżącego utrzymania czystości w budynkach mieszkalnych i na terenach przyległych stanowiących własność Gminy Miasto Szczecin, wraz z zimowym utrzymaniem terenów, </w:t>
      </w:r>
      <w:r w:rsidR="00964925" w:rsidRPr="00D61415">
        <w:rPr>
          <w:rFonts w:ascii="Arial" w:hAnsi="Arial" w:cs="Arial"/>
          <w:spacing w:val="-4"/>
        </w:rPr>
        <w:t xml:space="preserve">w </w:t>
      </w:r>
      <w:r w:rsidR="00D67412" w:rsidRPr="00D61415">
        <w:rPr>
          <w:rFonts w:ascii="Arial" w:hAnsi="Arial" w:cs="Arial"/>
          <w:spacing w:val="-4"/>
        </w:rPr>
        <w:t xml:space="preserve">Rejonie </w:t>
      </w:r>
      <w:r w:rsidR="00AC22AF" w:rsidRPr="00D61415">
        <w:rPr>
          <w:rFonts w:ascii="Arial" w:hAnsi="Arial" w:cs="Arial"/>
          <w:spacing w:val="-4"/>
        </w:rPr>
        <w:t>……….</w:t>
      </w:r>
      <w:r w:rsidR="00964925" w:rsidRPr="00D61415">
        <w:rPr>
          <w:rFonts w:ascii="Arial" w:hAnsi="Arial" w:cs="Arial"/>
          <w:spacing w:val="-4"/>
        </w:rPr>
        <w:t xml:space="preserve">, szczegółowy wykaz adresowy </w:t>
      </w:r>
      <w:r w:rsidR="006C6670" w:rsidRPr="00D61415">
        <w:rPr>
          <w:rFonts w:ascii="Arial" w:hAnsi="Arial" w:cs="Arial"/>
          <w:spacing w:val="-4"/>
        </w:rPr>
        <w:t>zawiera załącznik</w:t>
      </w:r>
      <w:r w:rsidR="00964925" w:rsidRPr="00D61415">
        <w:rPr>
          <w:rFonts w:ascii="Arial" w:hAnsi="Arial" w:cs="Arial"/>
          <w:spacing w:val="-4"/>
        </w:rPr>
        <w:t xml:space="preserve"> nr 1 do umowy – zwany zasobem.</w:t>
      </w:r>
    </w:p>
    <w:p w:rsidR="00FA16CC" w:rsidRPr="00D61415" w:rsidRDefault="009C4C0E" w:rsidP="00D61415">
      <w:pPr>
        <w:numPr>
          <w:ilvl w:val="0"/>
          <w:numId w:val="15"/>
        </w:numPr>
        <w:spacing w:line="360" w:lineRule="auto"/>
        <w:jc w:val="both"/>
        <w:rPr>
          <w:rFonts w:ascii="Arial" w:hAnsi="Arial" w:cs="Arial"/>
        </w:rPr>
      </w:pPr>
      <w:r w:rsidRPr="00D61415">
        <w:rPr>
          <w:rFonts w:ascii="Arial" w:hAnsi="Arial" w:cs="Arial"/>
          <w:spacing w:val="-6"/>
        </w:rPr>
        <w:t xml:space="preserve">Wykonawca akceptuje bez zastrzeżeń fakt, iż wykaz powierzchni zasobu może ulegać zmianie. </w:t>
      </w:r>
      <w:r w:rsidRPr="00D61415">
        <w:rPr>
          <w:rFonts w:ascii="Arial" w:hAnsi="Arial" w:cs="Arial"/>
          <w:bCs/>
          <w:spacing w:val="-6"/>
        </w:rPr>
        <w:t>Zamawiający ma prawo w związku z tym, na mocy jednostronnego oświadczenia woli i w wyznaczonym przez siebie terminie, bez obowiązku uzyskiwania zgody Wykonawcy, wyłączyć z zasobu pewne nieruchomości lub je zwiększyć w ramach łącznej powierzchni określonej przy zawieraniu niniejszej umowy, z zachowaniem obowiązujących przepisów prawa</w:t>
      </w:r>
      <w:r w:rsidRPr="00D61415">
        <w:rPr>
          <w:rFonts w:ascii="Arial" w:hAnsi="Arial" w:cs="Arial"/>
          <w:spacing w:val="-6"/>
        </w:rPr>
        <w:t xml:space="preserve">. </w:t>
      </w:r>
    </w:p>
    <w:p w:rsidR="00FA16CC" w:rsidRPr="00D61415" w:rsidRDefault="009C4C0E" w:rsidP="00D61415">
      <w:pPr>
        <w:numPr>
          <w:ilvl w:val="0"/>
          <w:numId w:val="15"/>
        </w:numPr>
        <w:spacing w:line="360" w:lineRule="auto"/>
        <w:jc w:val="both"/>
        <w:rPr>
          <w:rFonts w:ascii="Arial" w:hAnsi="Arial" w:cs="Arial"/>
        </w:rPr>
      </w:pPr>
      <w:r w:rsidRPr="00D61415">
        <w:rPr>
          <w:rFonts w:ascii="Arial" w:hAnsi="Arial" w:cs="Arial"/>
        </w:rPr>
        <w:t xml:space="preserve">W ramach realizacji przedmiotu umowy </w:t>
      </w:r>
      <w:r w:rsidRPr="00D61415">
        <w:rPr>
          <w:rFonts w:ascii="Arial" w:hAnsi="Arial" w:cs="Arial"/>
          <w:bCs/>
          <w:iCs/>
        </w:rPr>
        <w:t>Wykonawca</w:t>
      </w:r>
      <w:r w:rsidRPr="00D61415">
        <w:rPr>
          <w:rFonts w:ascii="Arial" w:hAnsi="Arial" w:cs="Arial"/>
          <w:b/>
          <w:bCs/>
          <w:i/>
          <w:iCs/>
        </w:rPr>
        <w:t xml:space="preserve"> </w:t>
      </w:r>
      <w:r w:rsidRPr="00D61415">
        <w:rPr>
          <w:rFonts w:ascii="Arial" w:hAnsi="Arial" w:cs="Arial"/>
        </w:rPr>
        <w:t>zobowiązany jest w szczególności do:</w:t>
      </w:r>
    </w:p>
    <w:p w:rsidR="00A20DA8" w:rsidRPr="008A0E8A" w:rsidRDefault="00A20DA8" w:rsidP="008A0E8A">
      <w:pPr>
        <w:pStyle w:val="Akapitzlist"/>
        <w:numPr>
          <w:ilvl w:val="1"/>
          <w:numId w:val="15"/>
        </w:numPr>
        <w:spacing w:line="360" w:lineRule="auto"/>
        <w:jc w:val="both"/>
        <w:rPr>
          <w:rFonts w:ascii="Arial" w:hAnsi="Arial" w:cs="Arial"/>
          <w:color w:val="000000"/>
        </w:rPr>
      </w:pPr>
      <w:r w:rsidRPr="008A0E8A">
        <w:rPr>
          <w:rFonts w:ascii="Arial" w:hAnsi="Arial" w:cs="Arial"/>
          <w:color w:val="000000"/>
        </w:rPr>
        <w:t>prac z zakresu utrzymania czystości wewnątrz budynków</w:t>
      </w:r>
      <w:r w:rsidRPr="008A0E8A">
        <w:rPr>
          <w:rFonts w:ascii="Arial" w:hAnsi="Arial" w:cs="Arial"/>
          <w:b/>
          <w:color w:val="000000"/>
        </w:rPr>
        <w:t xml:space="preserve"> </w:t>
      </w:r>
      <w:r w:rsidRPr="008A0E8A">
        <w:rPr>
          <w:rFonts w:ascii="Arial" w:hAnsi="Arial" w:cs="Arial"/>
          <w:color w:val="000000"/>
        </w:rPr>
        <w:t>w zakresie:</w:t>
      </w:r>
    </w:p>
    <w:p w:rsidR="001148ED" w:rsidRPr="008A0E8A" w:rsidRDefault="001148ED" w:rsidP="00CE6491">
      <w:pPr>
        <w:pStyle w:val="Standard"/>
        <w:numPr>
          <w:ilvl w:val="0"/>
          <w:numId w:val="39"/>
        </w:numPr>
        <w:spacing w:line="360" w:lineRule="auto"/>
        <w:jc w:val="both"/>
      </w:pPr>
      <w:r w:rsidRPr="008A0E8A">
        <w:rPr>
          <w:rFonts w:ascii="Arial" w:hAnsi="Arial" w:cs="Arial"/>
          <w:color w:val="000000"/>
        </w:rPr>
        <w:t xml:space="preserve">sprzątania </w:t>
      </w:r>
      <w:r w:rsidRPr="008A0E8A">
        <w:rPr>
          <w:rFonts w:ascii="Arial" w:hAnsi="Arial" w:cs="Arial"/>
          <w:iCs/>
          <w:color w:val="000000"/>
        </w:rPr>
        <w:t>– trzy razy w tygodniu,</w:t>
      </w:r>
      <w:r w:rsidRPr="008A0E8A">
        <w:rPr>
          <w:rFonts w:ascii="Arial" w:hAnsi="Arial" w:cs="Arial"/>
          <w:color w:val="000000"/>
        </w:rPr>
        <w:t xml:space="preserve"> klatek schodowych, bram, prześwitów bramowych, korytarzy, kabin dźwigowych, omiatania pajęczyn, zbierania gazetek reklamowych</w:t>
      </w:r>
      <w:r w:rsidR="008A0E8A" w:rsidRPr="008A0E8A">
        <w:rPr>
          <w:rFonts w:ascii="Arial" w:hAnsi="Arial" w:cs="Arial"/>
          <w:color w:val="000000"/>
        </w:rPr>
        <w:t xml:space="preserve"> i ulot</w:t>
      </w:r>
      <w:r w:rsidRPr="008A0E8A">
        <w:rPr>
          <w:rFonts w:ascii="Arial" w:hAnsi="Arial" w:cs="Arial"/>
          <w:color w:val="000000"/>
        </w:rPr>
        <w:t>ek z wrzuceniem ich do najbliższego pojemnika na papier, opróżnianie</w:t>
      </w:r>
      <w:r w:rsidR="008A0E8A">
        <w:rPr>
          <w:rFonts w:ascii="Arial" w:hAnsi="Arial" w:cs="Arial"/>
          <w:color w:val="000000"/>
        </w:rPr>
        <w:t xml:space="preserve"> </w:t>
      </w:r>
      <w:r w:rsidRPr="008A0E8A">
        <w:rPr>
          <w:rFonts w:ascii="Arial" w:hAnsi="Arial" w:cs="Arial"/>
          <w:color w:val="000000"/>
        </w:rPr>
        <w:t xml:space="preserve">skrytek i skrzynek </w:t>
      </w:r>
      <w:r w:rsidRPr="008A0E8A">
        <w:rPr>
          <w:rFonts w:ascii="Arial" w:hAnsi="Arial" w:cs="Arial"/>
          <w:iCs/>
          <w:color w:val="000000"/>
        </w:rPr>
        <w:t>(w tym gazowych).</w:t>
      </w:r>
    </w:p>
    <w:p w:rsidR="001148ED" w:rsidRPr="008A0E8A" w:rsidRDefault="001148ED" w:rsidP="00CE6491">
      <w:pPr>
        <w:pStyle w:val="Standard"/>
        <w:numPr>
          <w:ilvl w:val="0"/>
          <w:numId w:val="39"/>
        </w:numPr>
        <w:spacing w:line="360" w:lineRule="auto"/>
        <w:jc w:val="both"/>
      </w:pPr>
      <w:r w:rsidRPr="008A0E8A">
        <w:rPr>
          <w:rFonts w:ascii="Arial" w:hAnsi="Arial" w:cs="Arial"/>
          <w:color w:val="000000"/>
        </w:rPr>
        <w:t>czyszczenia co najmniej trzy razy w tygodniu metalowych wycieraczek i kratek przed</w:t>
      </w:r>
      <w:r w:rsidRPr="008A0E8A">
        <w:rPr>
          <w:rFonts w:ascii="Arial" w:eastAsia="Arial" w:hAnsi="Arial" w:cs="Arial"/>
          <w:color w:val="000000"/>
        </w:rPr>
        <w:t xml:space="preserve">  </w:t>
      </w:r>
      <w:r w:rsidRPr="008A0E8A">
        <w:rPr>
          <w:rFonts w:ascii="Arial" w:hAnsi="Arial" w:cs="Arial"/>
          <w:color w:val="000000"/>
        </w:rPr>
        <w:t>wejściami do budynków,</w:t>
      </w:r>
    </w:p>
    <w:p w:rsidR="001148ED" w:rsidRPr="008A0E8A" w:rsidRDefault="001148ED" w:rsidP="00CE6491">
      <w:pPr>
        <w:pStyle w:val="Standard"/>
        <w:numPr>
          <w:ilvl w:val="0"/>
          <w:numId w:val="39"/>
        </w:numPr>
        <w:spacing w:line="360" w:lineRule="auto"/>
        <w:jc w:val="both"/>
      </w:pPr>
      <w:r w:rsidRPr="008A0E8A">
        <w:rPr>
          <w:rFonts w:ascii="Arial" w:hAnsi="Arial" w:cs="Arial"/>
          <w:color w:val="000000"/>
        </w:rPr>
        <w:t>mycia z użyciem środków doczyszczających sieni, korytarzy, podestów i stopni</w:t>
      </w:r>
      <w:r w:rsidRPr="008A0E8A">
        <w:rPr>
          <w:rFonts w:ascii="Arial" w:eastAsia="Arial" w:hAnsi="Arial" w:cs="Arial"/>
          <w:color w:val="000000"/>
        </w:rPr>
        <w:t xml:space="preserve"> </w:t>
      </w:r>
      <w:r w:rsidRPr="008A0E8A">
        <w:rPr>
          <w:rFonts w:ascii="Arial" w:hAnsi="Arial" w:cs="Arial"/>
          <w:color w:val="000000"/>
        </w:rPr>
        <w:t>schodowych jeden raz na tydzień,</w:t>
      </w:r>
    </w:p>
    <w:p w:rsidR="001148ED" w:rsidRPr="008A0E8A" w:rsidRDefault="001148ED" w:rsidP="00CE6491">
      <w:pPr>
        <w:pStyle w:val="Standard"/>
        <w:numPr>
          <w:ilvl w:val="0"/>
          <w:numId w:val="39"/>
        </w:numPr>
        <w:spacing w:line="360" w:lineRule="auto"/>
        <w:jc w:val="both"/>
      </w:pPr>
      <w:r w:rsidRPr="008A0E8A">
        <w:rPr>
          <w:rFonts w:ascii="Arial" w:hAnsi="Arial" w:cs="Arial"/>
          <w:color w:val="000000"/>
        </w:rPr>
        <w:t xml:space="preserve">dezynfekcja uprzednio umytych powierzchni wspólnych w budynkach </w:t>
      </w:r>
      <w:r w:rsidRPr="008A0E8A">
        <w:rPr>
          <w:rFonts w:ascii="Arial" w:hAnsi="Arial" w:cs="Arial"/>
          <w:iCs/>
          <w:color w:val="000000"/>
        </w:rPr>
        <w:t>(w tym również podłóg, schodów, wnętrz itp.)</w:t>
      </w:r>
      <w:r w:rsidRPr="008A0E8A">
        <w:rPr>
          <w:rFonts w:ascii="Arial" w:hAnsi="Arial" w:cs="Arial"/>
          <w:color w:val="000000"/>
        </w:rPr>
        <w:t xml:space="preserve">, powierzchni dotykowych </w:t>
      </w:r>
      <w:r w:rsidRPr="008A0E8A">
        <w:rPr>
          <w:rFonts w:ascii="Arial" w:hAnsi="Arial" w:cs="Arial"/>
          <w:iCs/>
          <w:color w:val="000000"/>
        </w:rPr>
        <w:t>(klamek, poręczy, uchwytów, domofonów, przycisków, skrzynek pocztowych itp.).</w:t>
      </w:r>
    </w:p>
    <w:p w:rsidR="001148ED" w:rsidRPr="007F3A58" w:rsidRDefault="001148ED" w:rsidP="00CE6491">
      <w:pPr>
        <w:pStyle w:val="Standard"/>
        <w:numPr>
          <w:ilvl w:val="0"/>
          <w:numId w:val="39"/>
        </w:numPr>
        <w:spacing w:line="360" w:lineRule="auto"/>
        <w:jc w:val="both"/>
      </w:pPr>
      <w:r w:rsidRPr="007F3A58">
        <w:rPr>
          <w:rFonts w:ascii="Arial" w:hAnsi="Arial" w:cs="Arial"/>
        </w:rPr>
        <w:t>zamiatania a w razie potrzeby umycia i dezynfekcji pozostałych części</w:t>
      </w:r>
      <w:r w:rsidR="00CE6491" w:rsidRPr="007F3A58">
        <w:t xml:space="preserve"> </w:t>
      </w:r>
      <w:r w:rsidRPr="007F3A58">
        <w:rPr>
          <w:rFonts w:ascii="Arial" w:hAnsi="Arial" w:cs="Arial"/>
        </w:rPr>
        <w:t>wspólnych nieruchomości,</w:t>
      </w:r>
    </w:p>
    <w:p w:rsidR="001148ED" w:rsidRPr="007F3A58" w:rsidRDefault="001148ED" w:rsidP="00CE6491">
      <w:pPr>
        <w:pStyle w:val="Standard"/>
        <w:numPr>
          <w:ilvl w:val="0"/>
          <w:numId w:val="39"/>
        </w:numPr>
        <w:spacing w:line="360" w:lineRule="auto"/>
        <w:jc w:val="both"/>
        <w:rPr>
          <w:rFonts w:ascii="Arial" w:hAnsi="Arial" w:cs="Arial"/>
        </w:rPr>
      </w:pPr>
      <w:r w:rsidRPr="007F3A58">
        <w:rPr>
          <w:rFonts w:ascii="Arial" w:hAnsi="Arial" w:cs="Arial"/>
        </w:rPr>
        <w:t>sprzątania, zamiatania, a także omiatania pajęczyn w pomieszczeniach pralni, suszarni, wózkowni, korytarzy piwnicznych, na strychach wraz z myciem, raz na kwartał.</w:t>
      </w:r>
    </w:p>
    <w:p w:rsidR="001148ED" w:rsidRPr="008A0E8A" w:rsidRDefault="001148ED" w:rsidP="00CE6491">
      <w:pPr>
        <w:pStyle w:val="Standard"/>
        <w:numPr>
          <w:ilvl w:val="0"/>
          <w:numId w:val="39"/>
        </w:numPr>
        <w:spacing w:line="360" w:lineRule="auto"/>
        <w:jc w:val="both"/>
        <w:rPr>
          <w:rFonts w:ascii="Arial" w:hAnsi="Arial" w:cs="Arial"/>
          <w:color w:val="000000"/>
        </w:rPr>
      </w:pPr>
      <w:r w:rsidRPr="007F3A58">
        <w:rPr>
          <w:rFonts w:ascii="Arial" w:hAnsi="Arial" w:cs="Arial"/>
        </w:rPr>
        <w:t>mycia z użyciem środków doczyszczających lamperii olejnych, glazury, okien</w:t>
      </w:r>
      <w:r w:rsidR="008A0E8A" w:rsidRPr="007F3A58">
        <w:rPr>
          <w:rFonts w:ascii="Arial" w:hAnsi="Arial" w:cs="Arial"/>
        </w:rPr>
        <w:t xml:space="preserve"> i</w:t>
      </w:r>
      <w:r w:rsidRPr="007F3A58">
        <w:rPr>
          <w:rFonts w:ascii="Arial" w:hAnsi="Arial" w:cs="Arial"/>
        </w:rPr>
        <w:t xml:space="preserve"> parapetów okiennych na klatkach schodowych oraz w innych pomieszczeniach</w:t>
      </w:r>
      <w:r w:rsidRPr="008A0E8A">
        <w:rPr>
          <w:rFonts w:ascii="Arial" w:eastAsia="Arial" w:hAnsi="Arial" w:cs="Arial"/>
          <w:color w:val="000000"/>
        </w:rPr>
        <w:t xml:space="preserve"> </w:t>
      </w:r>
      <w:r w:rsidRPr="008A0E8A">
        <w:rPr>
          <w:rFonts w:ascii="Arial" w:hAnsi="Arial" w:cs="Arial"/>
          <w:color w:val="000000"/>
        </w:rPr>
        <w:t>wspólnego użytku, balustrad, skrzydeł bram, drzwi wejściowych na klatki</w:t>
      </w:r>
      <w:r w:rsidR="008A0E8A">
        <w:rPr>
          <w:rFonts w:ascii="Arial" w:hAnsi="Arial" w:cs="Arial"/>
          <w:color w:val="000000"/>
        </w:rPr>
        <w:t xml:space="preserve"> </w:t>
      </w:r>
      <w:r w:rsidRPr="008A0E8A">
        <w:rPr>
          <w:rFonts w:ascii="Arial" w:hAnsi="Arial" w:cs="Arial"/>
          <w:color w:val="000000"/>
        </w:rPr>
        <w:t>schodowe i do pomieszczeń wspólnego użytku, grzejników na klatkach</w:t>
      </w:r>
      <w:r w:rsidR="00CE6491">
        <w:rPr>
          <w:rFonts w:ascii="Arial" w:hAnsi="Arial" w:cs="Arial"/>
          <w:color w:val="000000"/>
        </w:rPr>
        <w:t xml:space="preserve">  </w:t>
      </w:r>
      <w:r w:rsidRPr="008A0E8A">
        <w:rPr>
          <w:rFonts w:ascii="Arial" w:hAnsi="Arial" w:cs="Arial"/>
          <w:color w:val="000000"/>
        </w:rPr>
        <w:t>schodowych i w pomieszczeniach wspólnego użytku  wg potrzeb jednak</w:t>
      </w:r>
      <w:r w:rsidR="00CE6491">
        <w:rPr>
          <w:rFonts w:ascii="Arial" w:hAnsi="Arial" w:cs="Arial"/>
          <w:color w:val="000000"/>
        </w:rPr>
        <w:t xml:space="preserve"> </w:t>
      </w:r>
      <w:r w:rsidRPr="008A0E8A">
        <w:rPr>
          <w:rFonts w:ascii="Arial" w:hAnsi="Arial" w:cs="Arial"/>
          <w:color w:val="000000"/>
        </w:rPr>
        <w:t>nie rzadziej niż raz na kwartał,</w:t>
      </w:r>
    </w:p>
    <w:p w:rsidR="001148ED" w:rsidRPr="008A0E8A" w:rsidRDefault="001148ED" w:rsidP="00CE6491">
      <w:pPr>
        <w:pStyle w:val="Standard"/>
        <w:numPr>
          <w:ilvl w:val="0"/>
          <w:numId w:val="39"/>
        </w:numPr>
        <w:spacing w:line="360" w:lineRule="auto"/>
        <w:jc w:val="both"/>
      </w:pPr>
      <w:r w:rsidRPr="008A0E8A">
        <w:rPr>
          <w:rFonts w:ascii="Arial" w:hAnsi="Arial" w:cs="Arial"/>
          <w:color w:val="000000"/>
        </w:rPr>
        <w:t>odkurzania różnych drzwiczek licznikowych, odkurzania różnych skrzynek elektrycznych, opraw oświetleniowych, kloszy, osprzętu elektrycznego na klatkach</w:t>
      </w:r>
      <w:r w:rsidR="00CE6491">
        <w:rPr>
          <w:rFonts w:ascii="Arial" w:hAnsi="Arial" w:cs="Arial"/>
          <w:color w:val="000000"/>
        </w:rPr>
        <w:t xml:space="preserve"> </w:t>
      </w:r>
      <w:r w:rsidRPr="008A0E8A">
        <w:rPr>
          <w:rFonts w:ascii="Arial" w:hAnsi="Arial" w:cs="Arial"/>
          <w:color w:val="000000"/>
        </w:rPr>
        <w:t>schodowych, korytarzach i pozostałych pomieszczeniach wspólnego użytku bez</w:t>
      </w:r>
      <w:r w:rsidRPr="008A0E8A">
        <w:rPr>
          <w:rFonts w:ascii="Arial" w:eastAsia="Arial" w:hAnsi="Arial" w:cs="Arial"/>
          <w:color w:val="000000"/>
        </w:rPr>
        <w:t xml:space="preserve"> </w:t>
      </w:r>
      <w:r w:rsidRPr="008A0E8A">
        <w:rPr>
          <w:rFonts w:ascii="Arial" w:hAnsi="Arial" w:cs="Arial"/>
          <w:color w:val="000000"/>
        </w:rPr>
        <w:t>konieczności ich demontażu wg potrzeb jednak nie rzadziej niż raz na kwartał,</w:t>
      </w:r>
    </w:p>
    <w:p w:rsidR="001148ED" w:rsidRPr="008A0E8A" w:rsidRDefault="001148ED" w:rsidP="00CE6491">
      <w:pPr>
        <w:pStyle w:val="Standard"/>
        <w:numPr>
          <w:ilvl w:val="0"/>
          <w:numId w:val="39"/>
        </w:numPr>
        <w:spacing w:line="360" w:lineRule="auto"/>
        <w:jc w:val="both"/>
      </w:pPr>
      <w:r w:rsidRPr="008A0E8A">
        <w:rPr>
          <w:rFonts w:ascii="Arial" w:hAnsi="Arial" w:cs="Arial"/>
          <w:color w:val="000000"/>
        </w:rPr>
        <w:t xml:space="preserve">odkażania pomieszczeń wspólnego użytku </w:t>
      </w:r>
      <w:r w:rsidRPr="008A0E8A">
        <w:rPr>
          <w:rFonts w:ascii="Arial" w:hAnsi="Arial" w:cs="Arial"/>
          <w:iCs/>
          <w:color w:val="000000"/>
        </w:rPr>
        <w:t>(korytarze piwniczne, pralnie, suszarnie itp.)</w:t>
      </w:r>
      <w:r w:rsidRPr="008A0E8A">
        <w:rPr>
          <w:rFonts w:ascii="Arial" w:hAnsi="Arial" w:cs="Arial"/>
          <w:color w:val="000000"/>
        </w:rPr>
        <w:t xml:space="preserve"> po awariach instalacji kanalizacyjnych,</w:t>
      </w:r>
    </w:p>
    <w:p w:rsidR="001148ED" w:rsidRPr="008A0E8A" w:rsidRDefault="001148ED" w:rsidP="00CE6491">
      <w:pPr>
        <w:pStyle w:val="Standard"/>
        <w:numPr>
          <w:ilvl w:val="0"/>
          <w:numId w:val="39"/>
        </w:numPr>
        <w:spacing w:line="360" w:lineRule="auto"/>
        <w:jc w:val="both"/>
      </w:pPr>
      <w:r w:rsidRPr="008A0E8A">
        <w:rPr>
          <w:rFonts w:ascii="Arial" w:hAnsi="Arial" w:cs="Arial"/>
          <w:color w:val="000000"/>
        </w:rPr>
        <w:t>oczyszczania ze śmieci daszków nad wejściami do klatek schodowych (w miarę</w:t>
      </w:r>
      <w:r w:rsidRPr="008A0E8A">
        <w:rPr>
          <w:rFonts w:ascii="Arial" w:eastAsia="Arial" w:hAnsi="Arial" w:cs="Arial"/>
          <w:color w:val="000000"/>
        </w:rPr>
        <w:t xml:space="preserve">  </w:t>
      </w:r>
      <w:r w:rsidRPr="008A0E8A">
        <w:rPr>
          <w:rFonts w:ascii="Arial" w:hAnsi="Arial" w:cs="Arial"/>
          <w:color w:val="000000"/>
        </w:rPr>
        <w:t>potrzeb).</w:t>
      </w:r>
    </w:p>
    <w:p w:rsidR="001148ED" w:rsidRPr="008A0E8A" w:rsidRDefault="001148ED" w:rsidP="00CE6491">
      <w:pPr>
        <w:pStyle w:val="Standard"/>
        <w:numPr>
          <w:ilvl w:val="0"/>
          <w:numId w:val="39"/>
        </w:numPr>
        <w:spacing w:line="360" w:lineRule="auto"/>
        <w:jc w:val="both"/>
      </w:pPr>
      <w:r w:rsidRPr="008A0E8A">
        <w:rPr>
          <w:rFonts w:ascii="Arial" w:hAnsi="Arial" w:cs="Arial"/>
          <w:color w:val="000000"/>
        </w:rPr>
        <w:t xml:space="preserve">dezynfekcja i mycie pojemników na odpady </w:t>
      </w:r>
      <w:r w:rsidRPr="008A0E8A">
        <w:rPr>
          <w:rFonts w:ascii="Arial" w:hAnsi="Arial" w:cs="Arial"/>
          <w:iCs/>
          <w:color w:val="000000"/>
        </w:rPr>
        <w:t>(w miarę potrzeb).</w:t>
      </w:r>
    </w:p>
    <w:p w:rsidR="00A83051" w:rsidRPr="008A0E8A" w:rsidRDefault="00A83051" w:rsidP="008A0E8A">
      <w:pPr>
        <w:spacing w:line="360" w:lineRule="auto"/>
        <w:jc w:val="both"/>
        <w:rPr>
          <w:rFonts w:ascii="Arial" w:hAnsi="Arial" w:cs="Arial"/>
          <w:color w:val="000000"/>
        </w:rPr>
      </w:pPr>
      <w:r w:rsidRPr="008A0E8A">
        <w:rPr>
          <w:rFonts w:ascii="Arial" w:hAnsi="Arial" w:cs="Arial"/>
          <w:color w:val="000000"/>
          <w:u w:val="single"/>
        </w:rPr>
        <w:t>Dodatkowy zakres usług dla budynku przy ul. Arkońskiej 17-18 (</w:t>
      </w:r>
      <w:r w:rsidR="00AD3C52" w:rsidRPr="008A0E8A">
        <w:rPr>
          <w:rFonts w:ascii="Arial" w:hAnsi="Arial" w:cs="Arial"/>
          <w:color w:val="000000"/>
          <w:u w:val="single"/>
        </w:rPr>
        <w:t>dotyczy</w:t>
      </w:r>
      <w:r w:rsidRPr="008A0E8A">
        <w:rPr>
          <w:rFonts w:ascii="Arial" w:hAnsi="Arial" w:cs="Arial"/>
          <w:color w:val="000000"/>
          <w:u w:val="single"/>
        </w:rPr>
        <w:t xml:space="preserve"> części III zamówienia):</w:t>
      </w:r>
    </w:p>
    <w:p w:rsidR="00CE6491" w:rsidRPr="00CE6491" w:rsidRDefault="00CE6491" w:rsidP="00CE6491">
      <w:pPr>
        <w:pStyle w:val="Standard"/>
        <w:numPr>
          <w:ilvl w:val="0"/>
          <w:numId w:val="40"/>
        </w:numPr>
        <w:spacing w:line="360" w:lineRule="auto"/>
        <w:jc w:val="both"/>
      </w:pPr>
      <w:r w:rsidRPr="00CE6491">
        <w:rPr>
          <w:rFonts w:ascii="Arial" w:hAnsi="Arial" w:cs="Arial"/>
          <w:color w:val="000000"/>
        </w:rPr>
        <w:t>mycie z użyciem środków doczyszczających posadzek i schodów klatek schodowych dwa razy w tygodniu,</w:t>
      </w:r>
    </w:p>
    <w:p w:rsidR="00CE6491" w:rsidRPr="00CE6491" w:rsidRDefault="00CE6491" w:rsidP="00CE6491">
      <w:pPr>
        <w:pStyle w:val="Standard"/>
        <w:numPr>
          <w:ilvl w:val="0"/>
          <w:numId w:val="40"/>
        </w:numPr>
        <w:spacing w:line="360" w:lineRule="auto"/>
        <w:jc w:val="both"/>
      </w:pPr>
      <w:r w:rsidRPr="00CE6491">
        <w:rPr>
          <w:rFonts w:ascii="Arial" w:hAnsi="Arial" w:cs="Arial"/>
          <w:color w:val="000000"/>
        </w:rPr>
        <w:t>mycie raz na kwartał, z użyciem środków doczyszczających, okien trudnodostę</w:t>
      </w:r>
      <w:r w:rsidRPr="00CE6491">
        <w:rPr>
          <w:rFonts w:ascii="Arial" w:hAnsi="Arial" w:cs="Arial"/>
          <w:color w:val="000000"/>
        </w:rPr>
        <w:t>p</w:t>
      </w:r>
      <w:r w:rsidRPr="00CE6491">
        <w:rPr>
          <w:rFonts w:ascii="Arial" w:hAnsi="Arial" w:cs="Arial"/>
          <w:color w:val="000000"/>
        </w:rPr>
        <w:t>nych metodą alpinistyczną,</w:t>
      </w:r>
    </w:p>
    <w:p w:rsidR="00CE6491" w:rsidRPr="00CE6491" w:rsidRDefault="00CE6491" w:rsidP="00CE6491">
      <w:pPr>
        <w:pStyle w:val="Standard"/>
        <w:numPr>
          <w:ilvl w:val="0"/>
          <w:numId w:val="40"/>
        </w:numPr>
        <w:spacing w:line="360" w:lineRule="auto"/>
        <w:jc w:val="both"/>
      </w:pPr>
      <w:r w:rsidRPr="00CE6491">
        <w:rPr>
          <w:rFonts w:ascii="Arial" w:hAnsi="Arial" w:cs="Arial"/>
          <w:color w:val="000000"/>
        </w:rPr>
        <w:t xml:space="preserve">dezynfekcja uprzednio umytych powierzchni wspólnych w budynkach </w:t>
      </w:r>
      <w:r w:rsidRPr="00CE6491">
        <w:rPr>
          <w:rFonts w:ascii="Arial" w:hAnsi="Arial" w:cs="Arial"/>
          <w:iCs/>
          <w:color w:val="000000"/>
        </w:rPr>
        <w:t>(w tym również podłóg, schodów, wnętrz itp.)</w:t>
      </w:r>
      <w:r w:rsidRPr="00CE6491">
        <w:rPr>
          <w:rFonts w:ascii="Arial" w:hAnsi="Arial" w:cs="Arial"/>
          <w:color w:val="000000"/>
        </w:rPr>
        <w:t xml:space="preserve">, powierzchni dotykowych </w:t>
      </w:r>
      <w:r w:rsidRPr="00CE6491">
        <w:rPr>
          <w:rFonts w:ascii="Arial" w:hAnsi="Arial" w:cs="Arial"/>
          <w:iCs/>
          <w:color w:val="000000"/>
        </w:rPr>
        <w:t>(klamek, poręczy, uchwytów, domofonów, przycisków, skrzynek pocztowych itp.).</w:t>
      </w:r>
    </w:p>
    <w:p w:rsidR="00CE6491" w:rsidRPr="00CE6491" w:rsidRDefault="00CE6491" w:rsidP="00CE6491">
      <w:pPr>
        <w:pStyle w:val="Standard"/>
        <w:numPr>
          <w:ilvl w:val="0"/>
          <w:numId w:val="40"/>
        </w:numPr>
        <w:spacing w:line="360" w:lineRule="auto"/>
        <w:jc w:val="both"/>
      </w:pPr>
      <w:r w:rsidRPr="00CE6491">
        <w:rPr>
          <w:rFonts w:ascii="Arial" w:hAnsi="Arial" w:cs="Arial"/>
          <w:color w:val="000000"/>
        </w:rPr>
        <w:t xml:space="preserve">usuwanie raz w tygodniu liści i innych zanieczyszczeń z tarasów </w:t>
      </w:r>
      <w:r w:rsidRPr="00CE6491">
        <w:rPr>
          <w:rFonts w:ascii="Arial" w:hAnsi="Arial" w:cs="Arial"/>
          <w:iCs/>
          <w:color w:val="000000"/>
        </w:rPr>
        <w:t>(2 szt.),</w:t>
      </w:r>
    </w:p>
    <w:p w:rsidR="00CE6491" w:rsidRPr="00CE6491" w:rsidRDefault="00CE6491" w:rsidP="00CE6491">
      <w:pPr>
        <w:pStyle w:val="Standard"/>
        <w:numPr>
          <w:ilvl w:val="0"/>
          <w:numId w:val="40"/>
        </w:numPr>
        <w:spacing w:line="360" w:lineRule="auto"/>
        <w:jc w:val="both"/>
      </w:pPr>
      <w:r w:rsidRPr="00CE6491">
        <w:rPr>
          <w:rFonts w:ascii="Arial" w:hAnsi="Arial" w:cs="Arial"/>
          <w:color w:val="000000"/>
        </w:rPr>
        <w:t>odśnieżanie tarasów (2 szt.) wraz z transportem ręcznym śniegu,</w:t>
      </w:r>
    </w:p>
    <w:p w:rsidR="00CE6491" w:rsidRPr="00CE6491" w:rsidRDefault="00CE6491" w:rsidP="00CE6491">
      <w:pPr>
        <w:pStyle w:val="Standard"/>
        <w:numPr>
          <w:ilvl w:val="0"/>
          <w:numId w:val="40"/>
        </w:numPr>
        <w:spacing w:line="360" w:lineRule="auto"/>
        <w:jc w:val="both"/>
      </w:pPr>
      <w:r w:rsidRPr="00CE6491">
        <w:rPr>
          <w:rFonts w:ascii="Arial" w:hAnsi="Arial" w:cs="Arial"/>
          <w:color w:val="000000"/>
        </w:rPr>
        <w:t>odstawianie i podstawianie pojemników na śmieci pod rurę zsypową wg potrzeb,</w:t>
      </w:r>
    </w:p>
    <w:p w:rsidR="00CE6491" w:rsidRPr="00CE6491" w:rsidRDefault="00CE6491" w:rsidP="00CE6491">
      <w:pPr>
        <w:pStyle w:val="Standard"/>
        <w:numPr>
          <w:ilvl w:val="0"/>
          <w:numId w:val="40"/>
        </w:numPr>
        <w:spacing w:line="360" w:lineRule="auto"/>
        <w:jc w:val="both"/>
      </w:pPr>
      <w:r w:rsidRPr="00CE6491">
        <w:rPr>
          <w:rFonts w:ascii="Arial" w:hAnsi="Arial" w:cs="Arial"/>
          <w:color w:val="000000"/>
        </w:rPr>
        <w:t>mycie raz w tygodniu powierzchni przeszklonych ścianek działowych wraz z</w:t>
      </w:r>
      <w:r w:rsidRPr="00CE6491">
        <w:t xml:space="preserve"> </w:t>
      </w:r>
      <w:r w:rsidRPr="00CE6491">
        <w:rPr>
          <w:rFonts w:ascii="Arial" w:hAnsi="Arial" w:cs="Arial"/>
          <w:color w:val="000000"/>
        </w:rPr>
        <w:t>drzwiami</w:t>
      </w:r>
      <w:r>
        <w:rPr>
          <w:rFonts w:ascii="Arial" w:hAnsi="Arial" w:cs="Arial"/>
          <w:color w:val="000000"/>
        </w:rPr>
        <w:t>.</w:t>
      </w:r>
    </w:p>
    <w:p w:rsidR="00FA16CC" w:rsidRPr="00D61415" w:rsidRDefault="009C4C0E" w:rsidP="00D61415">
      <w:pPr>
        <w:numPr>
          <w:ilvl w:val="1"/>
          <w:numId w:val="15"/>
        </w:numPr>
        <w:spacing w:line="360" w:lineRule="auto"/>
        <w:jc w:val="both"/>
        <w:rPr>
          <w:rFonts w:ascii="Arial" w:hAnsi="Arial" w:cs="Arial"/>
        </w:rPr>
      </w:pPr>
      <w:r w:rsidRPr="00D61415">
        <w:rPr>
          <w:rFonts w:ascii="Arial" w:hAnsi="Arial" w:cs="Arial"/>
          <w:bCs/>
        </w:rPr>
        <w:t>u</w:t>
      </w:r>
      <w:r w:rsidRPr="00D61415">
        <w:rPr>
          <w:rFonts w:ascii="Arial" w:hAnsi="Arial" w:cs="Arial"/>
        </w:rPr>
        <w:t>trzymywania w należytym stanie sanitarnym i porządkowym terenów przyległych do   budynków w granicach danych posesji określonych przez Zamawiającego.</w:t>
      </w:r>
    </w:p>
    <w:p w:rsidR="00FA16CC" w:rsidRPr="00D61415" w:rsidRDefault="009C4C0E" w:rsidP="00D61415">
      <w:pPr>
        <w:spacing w:line="360" w:lineRule="auto"/>
        <w:jc w:val="both"/>
        <w:rPr>
          <w:rFonts w:ascii="Arial" w:hAnsi="Arial" w:cs="Arial"/>
        </w:rPr>
      </w:pPr>
      <w:r w:rsidRPr="00D61415">
        <w:rPr>
          <w:rFonts w:ascii="Arial" w:hAnsi="Arial" w:cs="Arial"/>
        </w:rPr>
        <w:t xml:space="preserve">          W ramach realizacji powyższego obowiązku  Wykonawca zobowiązany jest do:</w:t>
      </w:r>
    </w:p>
    <w:p w:rsidR="00CE6491" w:rsidRPr="009B3858" w:rsidRDefault="00CE6491" w:rsidP="00CE6491">
      <w:pPr>
        <w:pStyle w:val="Standard"/>
        <w:numPr>
          <w:ilvl w:val="0"/>
          <w:numId w:val="43"/>
        </w:numPr>
        <w:autoSpaceDE/>
        <w:autoSpaceDN w:val="0"/>
        <w:spacing w:line="360" w:lineRule="auto"/>
        <w:jc w:val="both"/>
        <w:textAlignment w:val="baseline"/>
      </w:pPr>
      <w:r w:rsidRPr="009B3858">
        <w:rPr>
          <w:rFonts w:ascii="Arial" w:hAnsi="Arial" w:cs="Arial"/>
        </w:rPr>
        <w:t xml:space="preserve">sprzątania </w:t>
      </w:r>
      <w:r w:rsidRPr="009B3858">
        <w:rPr>
          <w:rFonts w:ascii="Arial" w:hAnsi="Arial" w:cs="Arial"/>
          <w:iCs/>
        </w:rPr>
        <w:t xml:space="preserve">– trzy razy w tygodniu, </w:t>
      </w:r>
      <w:r w:rsidRPr="009B3858">
        <w:rPr>
          <w:rFonts w:ascii="Arial" w:hAnsi="Arial" w:cs="Arial"/>
        </w:rPr>
        <w:t xml:space="preserve">chodników na całej szerokości </w:t>
      </w:r>
      <w:r w:rsidRPr="009B3858">
        <w:rPr>
          <w:rFonts w:ascii="Arial" w:hAnsi="Arial" w:cs="Arial"/>
          <w:i/>
          <w:iCs/>
        </w:rPr>
        <w:t>(do godziny 10</w:t>
      </w:r>
      <w:r w:rsidRPr="009B3858">
        <w:rPr>
          <w:rFonts w:ascii="Arial" w:hAnsi="Arial" w:cs="Arial"/>
          <w:i/>
          <w:iCs/>
          <w:vertAlign w:val="superscript"/>
        </w:rPr>
        <w:t>00</w:t>
      </w:r>
      <w:r w:rsidRPr="009B3858">
        <w:rPr>
          <w:rFonts w:ascii="Arial" w:hAnsi="Arial" w:cs="Arial"/>
          <w:i/>
          <w:iCs/>
        </w:rPr>
        <w:t>)</w:t>
      </w:r>
      <w:r w:rsidRPr="009B3858">
        <w:rPr>
          <w:rFonts w:ascii="Arial" w:hAnsi="Arial" w:cs="Arial"/>
        </w:rPr>
        <w:t>,</w:t>
      </w:r>
      <w:r w:rsidRPr="009B3858">
        <w:t xml:space="preserve"> </w:t>
      </w:r>
      <w:r w:rsidRPr="009B3858">
        <w:rPr>
          <w:rFonts w:ascii="Arial" w:hAnsi="Arial" w:cs="Arial"/>
        </w:rPr>
        <w:t>podwórzy utwardzonych, utwardzonych dróg wewnątrzosiedlowych, wraz z zebraniem</w:t>
      </w:r>
      <w:r w:rsidRPr="009B3858">
        <w:rPr>
          <w:rFonts w:ascii="Arial" w:hAnsi="Arial" w:cs="Arial"/>
        </w:rPr>
        <w:t xml:space="preserve"> ś</w:t>
      </w:r>
      <w:r w:rsidRPr="009B3858">
        <w:rPr>
          <w:rFonts w:ascii="Arial" w:hAnsi="Arial" w:cs="Arial"/>
        </w:rPr>
        <w:t>mieci i różnego rodzaju odpadów i złożeniem ich w pojemnikach na odpady,</w:t>
      </w:r>
    </w:p>
    <w:p w:rsidR="00CE6491" w:rsidRPr="009B3858" w:rsidRDefault="00CE6491" w:rsidP="00CE6491">
      <w:pPr>
        <w:pStyle w:val="Standard"/>
        <w:numPr>
          <w:ilvl w:val="0"/>
          <w:numId w:val="43"/>
        </w:numPr>
        <w:autoSpaceDE/>
        <w:autoSpaceDN w:val="0"/>
        <w:spacing w:line="360" w:lineRule="auto"/>
        <w:jc w:val="both"/>
        <w:textAlignment w:val="baseline"/>
      </w:pPr>
      <w:r w:rsidRPr="009B3858">
        <w:rPr>
          <w:rFonts w:ascii="Arial" w:hAnsi="Arial" w:cs="Arial"/>
        </w:rPr>
        <w:t xml:space="preserve">sprzątania </w:t>
      </w:r>
      <w:r w:rsidRPr="009B3858">
        <w:rPr>
          <w:rFonts w:ascii="Arial" w:hAnsi="Arial" w:cs="Arial"/>
          <w:iCs/>
        </w:rPr>
        <w:t>– trzy razy w tygodniu</w:t>
      </w:r>
      <w:r w:rsidRPr="009B3858">
        <w:rPr>
          <w:rFonts w:ascii="Arial" w:hAnsi="Arial" w:cs="Arial"/>
        </w:rPr>
        <w:t xml:space="preserve"> nieutwardzonych podwórzy, nieutwardzonych dróg dojazdowych i trawników wraz z zebraniem śmieci i różnego rodzaju odpadów i złożeniem ich w pojemnikach na odpady,</w:t>
      </w:r>
    </w:p>
    <w:p w:rsidR="00CE6491" w:rsidRPr="009B3858" w:rsidRDefault="00CE6491" w:rsidP="009B3858">
      <w:pPr>
        <w:pStyle w:val="Standard"/>
        <w:numPr>
          <w:ilvl w:val="0"/>
          <w:numId w:val="43"/>
        </w:numPr>
        <w:spacing w:line="360" w:lineRule="auto"/>
        <w:jc w:val="both"/>
      </w:pPr>
      <w:r w:rsidRPr="009B3858">
        <w:rPr>
          <w:rFonts w:ascii="Arial" w:hAnsi="Arial" w:cs="Arial"/>
        </w:rPr>
        <w:t xml:space="preserve">sprzątania </w:t>
      </w:r>
      <w:r w:rsidRPr="009B3858">
        <w:rPr>
          <w:rFonts w:ascii="Arial" w:hAnsi="Arial" w:cs="Arial"/>
          <w:iCs/>
        </w:rPr>
        <w:t>– trzy razy w tygodniu</w:t>
      </w:r>
      <w:r w:rsidRPr="009B3858">
        <w:rPr>
          <w:rFonts w:ascii="Arial" w:hAnsi="Arial" w:cs="Arial"/>
        </w:rPr>
        <w:t xml:space="preserve"> pomieszczeń na pojemniki na odpady komunalne, komór</w:t>
      </w:r>
      <w:r w:rsidRPr="009B3858">
        <w:rPr>
          <w:rFonts w:ascii="Arial" w:hAnsi="Arial" w:cs="Arial"/>
        </w:rPr>
        <w:t xml:space="preserve"> </w:t>
      </w:r>
      <w:r w:rsidRPr="009B3858">
        <w:rPr>
          <w:rFonts w:ascii="Arial" w:hAnsi="Arial" w:cs="Arial"/>
        </w:rPr>
        <w:t>zsypowych i placów, na których ustawione są pojemniki z odkażaniem ich w miarę potrzeb,</w:t>
      </w:r>
    </w:p>
    <w:p w:rsidR="00CE6491" w:rsidRPr="009B3858" w:rsidRDefault="00CE6491" w:rsidP="009B3858">
      <w:pPr>
        <w:pStyle w:val="Standard"/>
        <w:numPr>
          <w:ilvl w:val="0"/>
          <w:numId w:val="43"/>
        </w:numPr>
        <w:spacing w:line="360" w:lineRule="auto"/>
        <w:jc w:val="both"/>
      </w:pPr>
      <w:r w:rsidRPr="009B3858">
        <w:rPr>
          <w:rFonts w:ascii="Arial" w:hAnsi="Arial" w:cs="Arial"/>
        </w:rPr>
        <w:t>zbierania gazetek i ulotek reklamowych z otoczenia budynku wraz z ich</w:t>
      </w:r>
      <w:r w:rsidRPr="009B3858">
        <w:rPr>
          <w:rFonts w:ascii="Arial" w:hAnsi="Arial" w:cs="Arial"/>
        </w:rPr>
        <w:t xml:space="preserve"> </w:t>
      </w:r>
      <w:r w:rsidRPr="009B3858">
        <w:rPr>
          <w:rFonts w:ascii="Arial" w:hAnsi="Arial" w:cs="Arial"/>
        </w:rPr>
        <w:t>wrzuceniem do najbliższego pojemnika na papier – trzy razy w tygodniu,</w:t>
      </w:r>
    </w:p>
    <w:p w:rsidR="00CE6491" w:rsidRPr="009B3858" w:rsidRDefault="00CE6491" w:rsidP="009B3858">
      <w:pPr>
        <w:pStyle w:val="Standard"/>
        <w:numPr>
          <w:ilvl w:val="0"/>
          <w:numId w:val="43"/>
        </w:numPr>
        <w:spacing w:line="360" w:lineRule="auto"/>
        <w:jc w:val="both"/>
      </w:pPr>
      <w:r w:rsidRPr="009B3858">
        <w:rPr>
          <w:rFonts w:ascii="Arial" w:hAnsi="Arial" w:cs="Arial"/>
        </w:rPr>
        <w:t>grabienia w miarę występujących potrzeb liści z trawników i otoczenia budynków</w:t>
      </w:r>
      <w:r w:rsidRPr="009B3858">
        <w:rPr>
          <w:rFonts w:ascii="Arial" w:hAnsi="Arial" w:cs="Arial"/>
        </w:rPr>
        <w:t xml:space="preserve"> </w:t>
      </w:r>
      <w:r w:rsidRPr="009B3858">
        <w:rPr>
          <w:rFonts w:ascii="Arial" w:hAnsi="Arial" w:cs="Arial"/>
        </w:rPr>
        <w:t>ze złożeniem ich w workach w miejscach, z których zostaną zabrane przez inne</w:t>
      </w:r>
      <w:r w:rsidRPr="009B3858">
        <w:rPr>
          <w:rFonts w:ascii="Arial" w:hAnsi="Arial" w:cs="Arial"/>
        </w:rPr>
        <w:t xml:space="preserve"> </w:t>
      </w:r>
      <w:r w:rsidRPr="009B3858">
        <w:rPr>
          <w:rFonts w:ascii="Arial" w:hAnsi="Arial" w:cs="Arial"/>
        </w:rPr>
        <w:t>służby.</w:t>
      </w:r>
    </w:p>
    <w:p w:rsidR="00CE6491" w:rsidRPr="009B3858" w:rsidRDefault="00CE6491" w:rsidP="009B3858">
      <w:pPr>
        <w:pStyle w:val="Standard"/>
        <w:numPr>
          <w:ilvl w:val="0"/>
          <w:numId w:val="43"/>
        </w:numPr>
        <w:spacing w:line="360" w:lineRule="auto"/>
        <w:jc w:val="both"/>
      </w:pPr>
      <w:r w:rsidRPr="009B3858">
        <w:rPr>
          <w:rFonts w:ascii="Arial" w:hAnsi="Arial" w:cs="Arial"/>
        </w:rPr>
        <w:t>usuwania przerostów / roślinności z części podwórzy i chodników przy użyciu środków chemicznych.</w:t>
      </w:r>
    </w:p>
    <w:p w:rsidR="00CE6491" w:rsidRPr="009B3858" w:rsidRDefault="00CE6491" w:rsidP="009B3858">
      <w:pPr>
        <w:pStyle w:val="Standard"/>
        <w:numPr>
          <w:ilvl w:val="0"/>
          <w:numId w:val="43"/>
        </w:numPr>
        <w:spacing w:line="360" w:lineRule="auto"/>
        <w:jc w:val="both"/>
        <w:rPr>
          <w:rFonts w:ascii="Arial" w:hAnsi="Arial" w:cs="Arial"/>
        </w:rPr>
      </w:pPr>
      <w:r w:rsidRPr="009B3858">
        <w:rPr>
          <w:rFonts w:ascii="Arial" w:hAnsi="Arial" w:cs="Arial"/>
        </w:rPr>
        <w:t>Opróżnianie koszy na śmieci przy placach zabaw, ławkach, skwerach, parkach itp.</w:t>
      </w:r>
    </w:p>
    <w:p w:rsidR="00CE6491" w:rsidRDefault="00CE6491" w:rsidP="00CE6491">
      <w:pPr>
        <w:pStyle w:val="Standard"/>
        <w:jc w:val="both"/>
        <w:rPr>
          <w:rFonts w:ascii="Arial" w:hAnsi="Arial" w:cs="Arial"/>
          <w:color w:val="000000"/>
          <w:sz w:val="10"/>
          <w:szCs w:val="10"/>
        </w:rPr>
      </w:pPr>
    </w:p>
    <w:p w:rsidR="00FA16CC" w:rsidRPr="00D61415" w:rsidRDefault="009C4C0E" w:rsidP="00D61415">
      <w:pPr>
        <w:numPr>
          <w:ilvl w:val="1"/>
          <w:numId w:val="15"/>
        </w:numPr>
        <w:spacing w:line="360" w:lineRule="auto"/>
        <w:jc w:val="both"/>
        <w:rPr>
          <w:rFonts w:ascii="Arial" w:hAnsi="Arial" w:cs="Arial"/>
        </w:rPr>
      </w:pPr>
      <w:r w:rsidRPr="00D61415">
        <w:rPr>
          <w:rFonts w:ascii="Arial" w:hAnsi="Arial" w:cs="Arial"/>
          <w:spacing w:val="-4"/>
        </w:rPr>
        <w:t>zimowe utrzymanie terenów.</w:t>
      </w:r>
    </w:p>
    <w:p w:rsidR="00A83051" w:rsidRPr="00D61415" w:rsidRDefault="009C4C0E" w:rsidP="00D61415">
      <w:pPr>
        <w:spacing w:line="360" w:lineRule="auto"/>
        <w:ind w:left="284"/>
        <w:jc w:val="both"/>
        <w:rPr>
          <w:rFonts w:ascii="Arial" w:hAnsi="Arial" w:cs="Arial"/>
          <w:spacing w:val="-4"/>
        </w:rPr>
      </w:pPr>
      <w:r w:rsidRPr="00D61415">
        <w:rPr>
          <w:rFonts w:ascii="Arial" w:hAnsi="Arial" w:cs="Arial"/>
        </w:rPr>
        <w:t xml:space="preserve">     W ramach realizacji powyższego obowiązku  Wykonawca zobowiązany jest do:</w:t>
      </w:r>
    </w:p>
    <w:p w:rsidR="00A83051" w:rsidRPr="00D61415" w:rsidRDefault="00A83051" w:rsidP="00D61415">
      <w:pPr>
        <w:widowControl w:val="0"/>
        <w:numPr>
          <w:ilvl w:val="0"/>
          <w:numId w:val="35"/>
        </w:numPr>
        <w:suppressAutoHyphens w:val="0"/>
        <w:autoSpaceDE w:val="0"/>
        <w:autoSpaceDN w:val="0"/>
        <w:adjustRightInd w:val="0"/>
        <w:spacing w:line="360" w:lineRule="auto"/>
        <w:jc w:val="both"/>
        <w:rPr>
          <w:rFonts w:ascii="Arial" w:hAnsi="Arial" w:cs="Arial"/>
          <w:color w:val="000000"/>
        </w:rPr>
      </w:pPr>
      <w:r w:rsidRPr="00D61415">
        <w:rPr>
          <w:rFonts w:ascii="Arial" w:hAnsi="Arial" w:cs="Arial"/>
          <w:color w:val="000000"/>
        </w:rPr>
        <w:t xml:space="preserve">oczyszczania ze śniegu , lodu i błota chodników, dojść do budynków i pojemników na odpady komunalne oraz drogi ich wytaczania wraz z posypywaniem ich po opadach śniegu i w okresie gołoledzi piaskiem lub innym środkiem </w:t>
      </w:r>
      <w:proofErr w:type="spellStart"/>
      <w:r w:rsidRPr="00D61415">
        <w:rPr>
          <w:rFonts w:ascii="Arial" w:hAnsi="Arial" w:cs="Arial"/>
          <w:color w:val="000000"/>
        </w:rPr>
        <w:t>uszorstniającym</w:t>
      </w:r>
      <w:proofErr w:type="spellEnd"/>
      <w:r w:rsidRPr="00D61415">
        <w:rPr>
          <w:rFonts w:ascii="Arial" w:hAnsi="Arial" w:cs="Arial"/>
          <w:color w:val="000000"/>
        </w:rPr>
        <w:t>; uprzątnięte błoto, lód i śnieg należy pryzmować tak aby zachować przejścia dla pieszych i jak największą ilość dostępnych miejsc parkingowych składując je na skraju chodnika lub w przypadku parkingu- w pobliżu krawężnika. Czynności te powinny być wykonywane przy ciągłych opadach śniegu co najmniej dwa razy w ciągu dnia tj. od godziny 7</w:t>
      </w:r>
      <w:r w:rsidRPr="00D61415">
        <w:rPr>
          <w:rFonts w:ascii="Arial" w:hAnsi="Arial" w:cs="Arial"/>
          <w:color w:val="000000"/>
          <w:vertAlign w:val="superscript"/>
        </w:rPr>
        <w:t>00</w:t>
      </w:r>
      <w:r w:rsidRPr="00D61415">
        <w:rPr>
          <w:rFonts w:ascii="Arial" w:hAnsi="Arial" w:cs="Arial"/>
          <w:color w:val="000000"/>
        </w:rPr>
        <w:t xml:space="preserve"> oraz od godziny 13</w:t>
      </w:r>
      <w:r w:rsidRPr="00D61415">
        <w:rPr>
          <w:rFonts w:ascii="Arial" w:hAnsi="Arial" w:cs="Arial"/>
          <w:color w:val="000000"/>
          <w:vertAlign w:val="superscript"/>
        </w:rPr>
        <w:t>00</w:t>
      </w:r>
      <w:r w:rsidRPr="00D61415">
        <w:rPr>
          <w:rFonts w:ascii="Arial" w:hAnsi="Arial" w:cs="Arial"/>
          <w:color w:val="000000"/>
        </w:rPr>
        <w:t xml:space="preserve"> do 15</w:t>
      </w:r>
      <w:r w:rsidRPr="00D61415">
        <w:rPr>
          <w:rFonts w:ascii="Arial" w:hAnsi="Arial" w:cs="Arial"/>
          <w:color w:val="000000"/>
          <w:vertAlign w:val="superscript"/>
        </w:rPr>
        <w:t xml:space="preserve">00 </w:t>
      </w:r>
      <w:r w:rsidRPr="00D61415">
        <w:rPr>
          <w:rFonts w:ascii="Arial" w:hAnsi="Arial" w:cs="Arial"/>
          <w:color w:val="000000"/>
        </w:rPr>
        <w:t>bez względu na dzień tygodnia. W przypadku występowania gołoledzi do usuwania jej skutków Wykonawca powinien przystąpić natychmiast, niezależnie od dnia tygodnia i jego pory.</w:t>
      </w:r>
    </w:p>
    <w:p w:rsidR="00A83051" w:rsidRPr="00D61415" w:rsidRDefault="00A83051" w:rsidP="00D61415">
      <w:pPr>
        <w:widowControl w:val="0"/>
        <w:numPr>
          <w:ilvl w:val="0"/>
          <w:numId w:val="35"/>
        </w:numPr>
        <w:suppressAutoHyphens w:val="0"/>
        <w:autoSpaceDE w:val="0"/>
        <w:autoSpaceDN w:val="0"/>
        <w:adjustRightInd w:val="0"/>
        <w:spacing w:line="360" w:lineRule="auto"/>
        <w:jc w:val="both"/>
        <w:rPr>
          <w:rFonts w:ascii="Arial" w:hAnsi="Arial" w:cs="Arial"/>
          <w:color w:val="000000"/>
        </w:rPr>
      </w:pPr>
      <w:r w:rsidRPr="00D61415">
        <w:rPr>
          <w:rFonts w:ascii="Arial" w:hAnsi="Arial" w:cs="Arial"/>
          <w:color w:val="000000"/>
        </w:rPr>
        <w:t>systematycznego oczyszczanie wpustów deszczowych,</w:t>
      </w:r>
    </w:p>
    <w:p w:rsidR="00A83051" w:rsidRPr="00D61415" w:rsidRDefault="00A83051" w:rsidP="00D61415">
      <w:pPr>
        <w:widowControl w:val="0"/>
        <w:numPr>
          <w:ilvl w:val="0"/>
          <w:numId w:val="35"/>
        </w:numPr>
        <w:suppressAutoHyphens w:val="0"/>
        <w:autoSpaceDE w:val="0"/>
        <w:autoSpaceDN w:val="0"/>
        <w:adjustRightInd w:val="0"/>
        <w:spacing w:line="360" w:lineRule="auto"/>
        <w:jc w:val="both"/>
        <w:rPr>
          <w:rFonts w:ascii="Arial" w:hAnsi="Arial" w:cs="Arial"/>
          <w:color w:val="000000"/>
        </w:rPr>
      </w:pPr>
      <w:r w:rsidRPr="00D61415">
        <w:rPr>
          <w:rFonts w:ascii="Arial" w:hAnsi="Arial" w:cs="Arial"/>
          <w:color w:val="000000"/>
        </w:rPr>
        <w:t>usuwania sopli i lodu z gzymsów, rynien i rur spustowych z budynków przy niskiej zabudowie do dwóch kondygnacji, stanowiących w 100% własność Gminy Miasto Szczecin,</w:t>
      </w:r>
    </w:p>
    <w:p w:rsidR="00FA16CC" w:rsidRPr="003623AD" w:rsidRDefault="00A83051" w:rsidP="003623AD">
      <w:pPr>
        <w:widowControl w:val="0"/>
        <w:numPr>
          <w:ilvl w:val="0"/>
          <w:numId w:val="35"/>
        </w:numPr>
        <w:suppressAutoHyphens w:val="0"/>
        <w:autoSpaceDE w:val="0"/>
        <w:autoSpaceDN w:val="0"/>
        <w:adjustRightInd w:val="0"/>
        <w:spacing w:line="360" w:lineRule="auto"/>
        <w:jc w:val="both"/>
        <w:rPr>
          <w:rFonts w:ascii="Arial" w:hAnsi="Arial" w:cs="Arial"/>
          <w:color w:val="000000"/>
        </w:rPr>
      </w:pPr>
      <w:r w:rsidRPr="00D61415">
        <w:rPr>
          <w:rFonts w:ascii="Arial" w:hAnsi="Arial" w:cs="Arial"/>
          <w:color w:val="000000"/>
        </w:rPr>
        <w:t xml:space="preserve">obszarów nie objętych w wykazach adresowych odbywać się będzie na pisemne zlecenia Zamawiającego wystawiane przez Dział Techniczno-Eksploatacyjny zgodnie z bieżącymi potrzebami; w zleceniu podany będzie adres z lokalizacją terenu, powierzchnią do uprzątnięcia i terminem wykonania usługi. Wykonawca powinien  je otrzymać co najmniej na trzy dni przed terminem wykonania usługi a w szczególnych przypadkach - z jednodniowym wyprzedzeniem. Zamawiający przyjął powierzchnię zimowego utrzymania terenów nie wykazanych w zestawieniach adresowych w nieprzekraczalnej ilości </w:t>
      </w:r>
      <w:r w:rsidRPr="00D61415">
        <w:rPr>
          <w:rFonts w:ascii="Arial" w:hAnsi="Arial" w:cs="Arial"/>
          <w:bCs/>
          <w:color w:val="000000"/>
        </w:rPr>
        <w:t>2</w:t>
      </w:r>
      <w:r w:rsidR="00E33DD3">
        <w:rPr>
          <w:rFonts w:ascii="Arial" w:hAnsi="Arial" w:cs="Arial"/>
          <w:bCs/>
          <w:color w:val="000000"/>
        </w:rPr>
        <w:t>0</w:t>
      </w:r>
      <w:bookmarkStart w:id="0" w:name="_GoBack"/>
      <w:bookmarkEnd w:id="0"/>
      <w:r w:rsidRPr="00D61415">
        <w:rPr>
          <w:rFonts w:ascii="Arial" w:hAnsi="Arial" w:cs="Arial"/>
          <w:bCs/>
          <w:color w:val="000000"/>
        </w:rPr>
        <w:t>00</w:t>
      </w:r>
      <w:r w:rsidRPr="00D61415">
        <w:rPr>
          <w:rFonts w:ascii="Arial" w:hAnsi="Arial" w:cs="Arial"/>
          <w:color w:val="000000"/>
        </w:rPr>
        <w:t>,00 m</w:t>
      </w:r>
      <w:r w:rsidRPr="00D61415">
        <w:rPr>
          <w:rFonts w:ascii="Arial" w:hAnsi="Arial" w:cs="Arial"/>
          <w:color w:val="000000"/>
          <w:vertAlign w:val="superscript"/>
        </w:rPr>
        <w:t>2</w:t>
      </w:r>
      <w:r w:rsidRPr="00D61415">
        <w:rPr>
          <w:rFonts w:ascii="Arial" w:hAnsi="Arial" w:cs="Arial"/>
          <w:color w:val="000000"/>
        </w:rPr>
        <w:t>.</w:t>
      </w:r>
    </w:p>
    <w:p w:rsidR="00FA16CC" w:rsidRPr="00D61415" w:rsidRDefault="009C4C0E" w:rsidP="00D61415">
      <w:pPr>
        <w:numPr>
          <w:ilvl w:val="1"/>
          <w:numId w:val="15"/>
        </w:numPr>
        <w:spacing w:line="360" w:lineRule="auto"/>
        <w:jc w:val="both"/>
        <w:rPr>
          <w:rFonts w:ascii="Arial" w:hAnsi="Arial" w:cs="Arial"/>
          <w:spacing w:val="-4"/>
        </w:rPr>
      </w:pPr>
      <w:r w:rsidRPr="00D61415">
        <w:rPr>
          <w:rFonts w:ascii="Arial" w:hAnsi="Arial" w:cs="Arial"/>
          <w:spacing w:val="-4"/>
        </w:rPr>
        <w:t>pozostałe obowiązki Wykonawcy w ramach przedmiotu umowy:</w:t>
      </w:r>
    </w:p>
    <w:p w:rsidR="009B3858" w:rsidRPr="00992205" w:rsidRDefault="009B3858" w:rsidP="00992205">
      <w:pPr>
        <w:pStyle w:val="Standard"/>
        <w:numPr>
          <w:ilvl w:val="2"/>
          <w:numId w:val="15"/>
        </w:numPr>
        <w:spacing w:line="360" w:lineRule="auto"/>
        <w:jc w:val="both"/>
      </w:pPr>
      <w:r w:rsidRPr="00992205">
        <w:rPr>
          <w:rFonts w:ascii="Arial" w:hAnsi="Arial" w:cs="Arial"/>
          <w:color w:val="000000"/>
        </w:rPr>
        <w:t xml:space="preserve">codzienne usuwanie wszystkich plakatów, ogłoszeń, reklam z bram i ścian budynków </w:t>
      </w:r>
      <w:r w:rsidRPr="00992205">
        <w:rPr>
          <w:rFonts w:ascii="Arial" w:hAnsi="Arial" w:cs="Arial"/>
          <w:iCs/>
          <w:color w:val="000000"/>
        </w:rPr>
        <w:t>(z wyłączeniem elewacji)</w:t>
      </w:r>
      <w:r w:rsidRPr="00992205">
        <w:rPr>
          <w:rFonts w:ascii="Arial" w:hAnsi="Arial" w:cs="Arial"/>
          <w:color w:val="000000"/>
        </w:rPr>
        <w:t xml:space="preserve"> umieszczanych bez zgody Zamawiającego,</w:t>
      </w:r>
    </w:p>
    <w:p w:rsidR="009B3858" w:rsidRPr="00992205" w:rsidRDefault="009B3858" w:rsidP="00992205">
      <w:pPr>
        <w:pStyle w:val="Standard"/>
        <w:numPr>
          <w:ilvl w:val="2"/>
          <w:numId w:val="15"/>
        </w:numPr>
        <w:spacing w:line="360" w:lineRule="auto"/>
        <w:jc w:val="both"/>
      </w:pPr>
      <w:r w:rsidRPr="00992205">
        <w:rPr>
          <w:rFonts w:ascii="Arial" w:hAnsi="Arial" w:cs="Arial"/>
          <w:color w:val="000000"/>
        </w:rPr>
        <w:t>bieżące informowanie Zamawiającego o plakatach, ogłoszeniach i reklamach</w:t>
      </w:r>
      <w:r w:rsidRPr="00992205">
        <w:rPr>
          <w:rFonts w:ascii="Arial" w:hAnsi="Arial" w:cs="Arial"/>
          <w:color w:val="000000"/>
        </w:rPr>
        <w:t xml:space="preserve"> </w:t>
      </w:r>
      <w:r w:rsidRPr="00992205">
        <w:rPr>
          <w:rFonts w:ascii="Arial" w:eastAsia="Arial" w:hAnsi="Arial" w:cs="Arial"/>
          <w:color w:val="000000"/>
        </w:rPr>
        <w:t xml:space="preserve">                </w:t>
      </w:r>
      <w:r w:rsidRPr="00992205">
        <w:rPr>
          <w:rFonts w:ascii="Arial" w:hAnsi="Arial" w:cs="Arial"/>
          <w:color w:val="000000"/>
        </w:rPr>
        <w:t xml:space="preserve">umieszczanych na elewacjach budynków oraz napisach i rysunkach wymagających zamalowania </w:t>
      </w:r>
      <w:r w:rsidRPr="00992205">
        <w:rPr>
          <w:rFonts w:ascii="Arial" w:hAnsi="Arial" w:cs="Arial"/>
          <w:iCs/>
          <w:color w:val="000000"/>
        </w:rPr>
        <w:t>(w przypadku ustalenia sprawcy należy powiadomić o tym Zamawiającego),</w:t>
      </w:r>
    </w:p>
    <w:p w:rsidR="009B3858" w:rsidRPr="00992205" w:rsidRDefault="009B3858" w:rsidP="00992205">
      <w:pPr>
        <w:pStyle w:val="Standard"/>
        <w:numPr>
          <w:ilvl w:val="2"/>
          <w:numId w:val="15"/>
        </w:numPr>
        <w:spacing w:line="360" w:lineRule="auto"/>
        <w:jc w:val="both"/>
      </w:pPr>
      <w:r w:rsidRPr="00992205">
        <w:rPr>
          <w:rFonts w:ascii="Arial" w:hAnsi="Arial" w:cs="Arial"/>
          <w:color w:val="000000"/>
        </w:rPr>
        <w:t xml:space="preserve">wywieszanie pism, ogłoszeń, </w:t>
      </w:r>
      <w:proofErr w:type="spellStart"/>
      <w:r w:rsidRPr="00992205">
        <w:rPr>
          <w:rFonts w:ascii="Arial" w:hAnsi="Arial" w:cs="Arial"/>
          <w:color w:val="000000"/>
        </w:rPr>
        <w:t>obwieszczeń</w:t>
      </w:r>
      <w:proofErr w:type="spellEnd"/>
      <w:r w:rsidRPr="00992205">
        <w:rPr>
          <w:rFonts w:ascii="Arial" w:hAnsi="Arial" w:cs="Arial"/>
          <w:color w:val="000000"/>
        </w:rPr>
        <w:t xml:space="preserve"> związanych z informacjami publicznymi wewnątrz budynków oraz dostarczanie korespondencji prowadzonej pomiędzy</w:t>
      </w:r>
      <w:r w:rsidRPr="00992205">
        <w:rPr>
          <w:rFonts w:ascii="Arial" w:eastAsia="Arial" w:hAnsi="Arial" w:cs="Arial"/>
          <w:color w:val="000000"/>
        </w:rPr>
        <w:t xml:space="preserve"> </w:t>
      </w:r>
      <w:r w:rsidRPr="00992205">
        <w:rPr>
          <w:rFonts w:ascii="Arial" w:hAnsi="Arial" w:cs="Arial"/>
          <w:color w:val="000000"/>
        </w:rPr>
        <w:t>Gminą Miasto Szczecin a najemcami lokali na terenie objętym wykonywaną usłu</w:t>
      </w:r>
      <w:r w:rsidRPr="00992205">
        <w:rPr>
          <w:rFonts w:ascii="Arial" w:hAnsi="Arial" w:cs="Arial"/>
          <w:color w:val="000000"/>
        </w:rPr>
        <w:t>g</w:t>
      </w:r>
      <w:r w:rsidRPr="00992205">
        <w:rPr>
          <w:rFonts w:ascii="Arial" w:hAnsi="Arial" w:cs="Arial"/>
          <w:color w:val="000000"/>
        </w:rPr>
        <w:t xml:space="preserve">ą </w:t>
      </w:r>
      <w:r w:rsidRPr="00992205">
        <w:rPr>
          <w:rFonts w:ascii="Arial" w:hAnsi="Arial" w:cs="Arial"/>
          <w:iCs/>
          <w:color w:val="000000"/>
        </w:rPr>
        <w:t>(np. zawiadomienia o zmianie wysokości opłat, rozliczenia za media itp.);</w:t>
      </w:r>
      <w:r w:rsidRPr="00992205">
        <w:rPr>
          <w:rFonts w:ascii="Arial" w:eastAsia="Arial" w:hAnsi="Arial" w:cs="Arial"/>
          <w:color w:val="000000"/>
        </w:rPr>
        <w:t xml:space="preserve"> </w:t>
      </w:r>
      <w:r w:rsidRPr="00992205">
        <w:rPr>
          <w:rFonts w:ascii="Arial" w:hAnsi="Arial" w:cs="Arial"/>
          <w:color w:val="000000"/>
        </w:rPr>
        <w:t>zakres usług każdorazowo określi Zamawiający,</w:t>
      </w:r>
    </w:p>
    <w:p w:rsidR="009B3858" w:rsidRPr="00992205" w:rsidRDefault="009B3858" w:rsidP="00992205">
      <w:pPr>
        <w:pStyle w:val="Standard"/>
        <w:numPr>
          <w:ilvl w:val="2"/>
          <w:numId w:val="15"/>
        </w:numPr>
        <w:spacing w:line="360" w:lineRule="auto"/>
        <w:jc w:val="both"/>
      </w:pPr>
      <w:r w:rsidRPr="00992205">
        <w:rPr>
          <w:rFonts w:ascii="Arial" w:hAnsi="Arial" w:cs="Arial"/>
          <w:color w:val="000000"/>
        </w:rPr>
        <w:t>dekorowanie budynków Gminy Miasto Szczecin flagami, dostarczonymi przez Zamawiającego, z okazji świąt państwowych, lokalnych oraz w przypadkach wskazanych przez Zamawiającego,</w:t>
      </w:r>
    </w:p>
    <w:p w:rsidR="00992205" w:rsidRPr="00992205" w:rsidRDefault="009B3858" w:rsidP="00992205">
      <w:pPr>
        <w:pStyle w:val="Standard"/>
        <w:numPr>
          <w:ilvl w:val="2"/>
          <w:numId w:val="15"/>
        </w:numPr>
        <w:spacing w:line="360" w:lineRule="auto"/>
        <w:jc w:val="both"/>
      </w:pPr>
      <w:r w:rsidRPr="00992205">
        <w:rPr>
          <w:rFonts w:ascii="Arial" w:hAnsi="Arial" w:cs="Arial"/>
          <w:color w:val="000000"/>
        </w:rPr>
        <w:t>pisemne i niezwłoczne powiadamianie Działu Techniczno-Eksploatacyjnego o</w:t>
      </w:r>
      <w:r w:rsidRPr="00992205">
        <w:rPr>
          <w:rFonts w:ascii="Arial" w:eastAsia="Arial" w:hAnsi="Arial" w:cs="Arial"/>
          <w:color w:val="000000"/>
        </w:rPr>
        <w:t xml:space="preserve">  </w:t>
      </w:r>
      <w:r w:rsidRPr="00992205">
        <w:rPr>
          <w:rFonts w:ascii="Arial" w:hAnsi="Arial" w:cs="Arial"/>
          <w:color w:val="000000"/>
        </w:rPr>
        <w:t xml:space="preserve">uszkodzeniach lub wadliwym działaniu instalacji i urządzeń technicznych znajdujących się w budynkach lub na przyległym terenie </w:t>
      </w:r>
      <w:r w:rsidRPr="00992205">
        <w:rPr>
          <w:rFonts w:ascii="Arial" w:hAnsi="Arial" w:cs="Arial"/>
          <w:iCs/>
          <w:color w:val="000000"/>
        </w:rPr>
        <w:t>(np. awarii przewodów wodo</w:t>
      </w:r>
      <w:r w:rsidRPr="00992205">
        <w:rPr>
          <w:rFonts w:ascii="Arial" w:hAnsi="Arial" w:cs="Arial"/>
          <w:iCs/>
          <w:color w:val="000000"/>
        </w:rPr>
        <w:t>cią</w:t>
      </w:r>
      <w:r w:rsidRPr="00992205">
        <w:rPr>
          <w:rFonts w:ascii="Arial" w:hAnsi="Arial" w:cs="Arial"/>
          <w:iCs/>
          <w:color w:val="000000"/>
        </w:rPr>
        <w:t>gowych, kanalizacyjnych, ciepłowniczych, nieszczelności przewodów i instalacji</w:t>
      </w:r>
      <w:r w:rsidRPr="00992205">
        <w:rPr>
          <w:rFonts w:ascii="Arial" w:eastAsia="Arial" w:hAnsi="Arial" w:cs="Arial"/>
          <w:iCs/>
          <w:color w:val="000000"/>
        </w:rPr>
        <w:t xml:space="preserve"> </w:t>
      </w:r>
      <w:r w:rsidRPr="00992205">
        <w:rPr>
          <w:rFonts w:ascii="Arial" w:hAnsi="Arial" w:cs="Arial"/>
          <w:iCs/>
          <w:color w:val="000000"/>
        </w:rPr>
        <w:t xml:space="preserve">gazowej itp.) </w:t>
      </w:r>
      <w:r w:rsidRPr="00992205">
        <w:rPr>
          <w:rFonts w:ascii="Arial" w:hAnsi="Arial" w:cs="Arial"/>
          <w:color w:val="000000"/>
        </w:rPr>
        <w:t>oraz odejmowanie doraźnych środków niezbędnych do ochrony</w:t>
      </w:r>
      <w:r w:rsidRPr="00992205">
        <w:rPr>
          <w:rFonts w:ascii="Arial" w:hAnsi="Arial" w:cs="Arial"/>
          <w:color w:val="000000"/>
        </w:rPr>
        <w:t xml:space="preserve"> n</w:t>
      </w:r>
      <w:r w:rsidRPr="00992205">
        <w:rPr>
          <w:rFonts w:ascii="Arial" w:hAnsi="Arial" w:cs="Arial"/>
          <w:color w:val="000000"/>
        </w:rPr>
        <w:t>ajemców przed niebezpiecznymi dla życia i mienia skutkami uszkodzeń lub</w:t>
      </w:r>
      <w:r w:rsidRPr="00992205">
        <w:rPr>
          <w:rFonts w:ascii="Arial" w:eastAsia="Arial" w:hAnsi="Arial" w:cs="Arial"/>
          <w:color w:val="000000"/>
        </w:rPr>
        <w:t xml:space="preserve"> </w:t>
      </w:r>
      <w:r w:rsidRPr="00992205">
        <w:rPr>
          <w:rFonts w:ascii="Arial" w:hAnsi="Arial" w:cs="Arial"/>
          <w:color w:val="000000"/>
        </w:rPr>
        <w:t>wadliwego działania urządzeń.</w:t>
      </w:r>
      <w:r w:rsidR="00992205">
        <w:rPr>
          <w:rFonts w:ascii="Arial" w:hAnsi="Arial" w:cs="Arial"/>
          <w:color w:val="000000"/>
        </w:rPr>
        <w:t xml:space="preserve"> </w:t>
      </w:r>
      <w:r w:rsidRPr="00992205">
        <w:rPr>
          <w:rFonts w:ascii="Arial" w:hAnsi="Arial" w:cs="Arial"/>
          <w:color w:val="000000"/>
        </w:rPr>
        <w:t>W przypadku braku możliwości zawiadomienia Działu Techniczno-Eksploatacyjne</w:t>
      </w:r>
      <w:r w:rsidRPr="00992205">
        <w:rPr>
          <w:rFonts w:ascii="Arial" w:hAnsi="Arial" w:cs="Arial"/>
          <w:color w:val="000000"/>
        </w:rPr>
        <w:t>g</w:t>
      </w:r>
      <w:r w:rsidRPr="00992205">
        <w:rPr>
          <w:rFonts w:ascii="Arial" w:hAnsi="Arial" w:cs="Arial"/>
          <w:color w:val="000000"/>
        </w:rPr>
        <w:t>o, zgłoszenie zauważonej awarii należy kierować do Pogotowia Lokatorskiego,</w:t>
      </w:r>
      <w:r w:rsidRPr="00992205">
        <w:rPr>
          <w:rFonts w:ascii="Arial" w:eastAsia="Arial" w:hAnsi="Arial" w:cs="Arial"/>
          <w:color w:val="000000"/>
        </w:rPr>
        <w:t xml:space="preserve"> </w:t>
      </w:r>
      <w:r w:rsidRPr="00992205">
        <w:rPr>
          <w:rFonts w:ascii="Arial" w:hAnsi="Arial" w:cs="Arial"/>
          <w:color w:val="000000"/>
        </w:rPr>
        <w:t>wskazanego przez Zamawiającego lub drogą elektroniczną na adres:</w:t>
      </w:r>
      <w:r w:rsidRPr="00992205">
        <w:rPr>
          <w:rFonts w:ascii="Arial" w:eastAsia="Arial" w:hAnsi="Arial" w:cs="Arial"/>
          <w:color w:val="000000"/>
        </w:rPr>
        <w:t xml:space="preserve">  </w:t>
      </w:r>
    </w:p>
    <w:p w:rsidR="00992205" w:rsidRPr="00992205" w:rsidRDefault="00992205" w:rsidP="00992205">
      <w:pPr>
        <w:pStyle w:val="Standard"/>
        <w:spacing w:line="360" w:lineRule="auto"/>
        <w:ind w:left="851"/>
        <w:jc w:val="both"/>
        <w:rPr>
          <w:rStyle w:val="Internetlink"/>
          <w:rFonts w:ascii="Arial" w:hAnsi="Arial" w:cs="Arial"/>
          <w:b/>
          <w:bCs/>
          <w:color w:val="auto"/>
        </w:rPr>
      </w:pPr>
      <w:hyperlink r:id="rId8" w:history="1">
        <w:r w:rsidRPr="00992205">
          <w:rPr>
            <w:rStyle w:val="Hipercze"/>
            <w:rFonts w:ascii="Arial" w:hAnsi="Arial" w:cs="Arial"/>
            <w:b/>
            <w:bCs/>
            <w:color w:val="auto"/>
          </w:rPr>
          <w:t>awaria@zbilk.szczecin.pl</w:t>
        </w:r>
      </w:hyperlink>
      <w:r w:rsidR="009B3858" w:rsidRPr="00992205">
        <w:rPr>
          <w:rStyle w:val="Internetlink"/>
          <w:rFonts w:ascii="Arial" w:hAnsi="Arial" w:cs="Arial"/>
          <w:b/>
          <w:bCs/>
          <w:color w:val="auto"/>
        </w:rPr>
        <w:t xml:space="preserve"> </w:t>
      </w:r>
    </w:p>
    <w:p w:rsidR="009B3858" w:rsidRPr="00992205" w:rsidRDefault="00992205" w:rsidP="00992205">
      <w:pPr>
        <w:pStyle w:val="Standard"/>
        <w:spacing w:line="360" w:lineRule="auto"/>
        <w:ind w:left="851"/>
        <w:jc w:val="both"/>
      </w:pPr>
      <w:r w:rsidRPr="00992205">
        <w:rPr>
          <w:rStyle w:val="Internetlink"/>
          <w:rFonts w:ascii="Arial" w:hAnsi="Arial" w:cs="Arial"/>
          <w:b/>
          <w:bCs/>
          <w:color w:val="auto"/>
        </w:rPr>
        <w:t>s</w:t>
      </w:r>
      <w:hyperlink r:id="rId9" w:history="1">
        <w:r w:rsidRPr="00992205">
          <w:rPr>
            <w:rStyle w:val="Hipercze"/>
            <w:rFonts w:ascii="Arial" w:hAnsi="Arial" w:cs="Arial"/>
            <w:b/>
            <w:bCs/>
            <w:color w:val="auto"/>
          </w:rPr>
          <w:t>ekretariat-dte@zbilk.szczecin.pl</w:t>
        </w:r>
      </w:hyperlink>
    </w:p>
    <w:p w:rsidR="00271829" w:rsidRPr="00992205" w:rsidRDefault="009B3858" w:rsidP="00992205">
      <w:pPr>
        <w:pStyle w:val="Standard"/>
        <w:numPr>
          <w:ilvl w:val="2"/>
          <w:numId w:val="15"/>
        </w:numPr>
        <w:spacing w:line="360" w:lineRule="auto"/>
        <w:jc w:val="both"/>
        <w:rPr>
          <w:rFonts w:ascii="Arial" w:hAnsi="Arial" w:cs="Arial"/>
        </w:rPr>
      </w:pPr>
      <w:r w:rsidRPr="00992205">
        <w:rPr>
          <w:rFonts w:ascii="Arial" w:hAnsi="Arial" w:cs="Arial"/>
        </w:rPr>
        <w:t>stały nadzór nad stanem użytkowo-technicznym budynków i terenów do nich przyległych, polegający na zgłaszaniu do Działu Techniczno-Eksploatacyjnego wszelkiego rodzaju usterek technicznych (np. brak światła, żarówki, klamek w drzwiach</w:t>
      </w:r>
      <w:r w:rsidRPr="00992205">
        <w:rPr>
          <w:rFonts w:ascii="Arial" w:eastAsia="Arial" w:hAnsi="Arial" w:cs="Arial"/>
        </w:rPr>
        <w:t xml:space="preserve">  </w:t>
      </w:r>
      <w:r w:rsidRPr="00992205">
        <w:rPr>
          <w:rFonts w:ascii="Arial" w:hAnsi="Arial" w:cs="Arial"/>
        </w:rPr>
        <w:t>wejściowych lub drzwiach do pomieszczeń wspólnego użytku, poręczy, tralek w</w:t>
      </w:r>
      <w:r w:rsidRPr="00992205">
        <w:rPr>
          <w:rFonts w:ascii="Arial" w:eastAsia="Arial" w:hAnsi="Arial" w:cs="Arial"/>
        </w:rPr>
        <w:t xml:space="preserve">  </w:t>
      </w:r>
      <w:r w:rsidRPr="00992205">
        <w:rPr>
          <w:rFonts w:ascii="Arial" w:hAnsi="Arial" w:cs="Arial"/>
        </w:rPr>
        <w:t>balustradach schodowych, wybitych szybach w pomieszczeniach wspólnego użytku itp.),</w:t>
      </w:r>
    </w:p>
    <w:p w:rsidR="00271829" w:rsidRPr="00992205" w:rsidRDefault="009B3858" w:rsidP="00992205">
      <w:pPr>
        <w:pStyle w:val="Standard"/>
        <w:numPr>
          <w:ilvl w:val="2"/>
          <w:numId w:val="15"/>
        </w:numPr>
        <w:spacing w:line="360" w:lineRule="auto"/>
        <w:jc w:val="both"/>
        <w:rPr>
          <w:rFonts w:ascii="Arial" w:hAnsi="Arial" w:cs="Arial"/>
        </w:rPr>
      </w:pPr>
      <w:r w:rsidRPr="00992205">
        <w:rPr>
          <w:rFonts w:ascii="Arial" w:hAnsi="Arial" w:cs="Arial"/>
        </w:rPr>
        <w:t>stały nadzór nad urządzeniami i sprzętem przeznaczonym do zabaw dziecięcych</w:t>
      </w:r>
      <w:r w:rsidRPr="00992205">
        <w:rPr>
          <w:rFonts w:ascii="Arial" w:eastAsia="Arial" w:hAnsi="Arial" w:cs="Arial"/>
        </w:rPr>
        <w:t xml:space="preserve"> </w:t>
      </w:r>
      <w:r w:rsidRPr="00992205">
        <w:rPr>
          <w:rFonts w:ascii="Arial" w:hAnsi="Arial" w:cs="Arial"/>
        </w:rPr>
        <w:t>usytuowanym na terenie otaczającym lub przylegającym do budynku będącego</w:t>
      </w:r>
      <w:r w:rsidRPr="00992205">
        <w:rPr>
          <w:rFonts w:ascii="Arial" w:eastAsia="Arial" w:hAnsi="Arial" w:cs="Arial"/>
        </w:rPr>
        <w:t xml:space="preserve">  </w:t>
      </w:r>
      <w:r w:rsidRPr="00992205">
        <w:rPr>
          <w:rFonts w:ascii="Arial" w:hAnsi="Arial" w:cs="Arial"/>
        </w:rPr>
        <w:t>własnością Gminy Miasto Szczecin i zgłaszanie wszelkich pojawiających się</w:t>
      </w:r>
      <w:r w:rsidR="00992205">
        <w:rPr>
          <w:rFonts w:ascii="Arial" w:eastAsia="Arial" w:hAnsi="Arial" w:cs="Arial"/>
        </w:rPr>
        <w:t xml:space="preserve"> </w:t>
      </w:r>
      <w:r w:rsidRPr="00992205">
        <w:rPr>
          <w:rFonts w:ascii="Arial" w:hAnsi="Arial" w:cs="Arial"/>
        </w:rPr>
        <w:t>uszkodzeń, potrzeby odnowienia lub konserwacji oraz uzupełnienia piasku w piaskownicach,</w:t>
      </w:r>
    </w:p>
    <w:p w:rsidR="00271829" w:rsidRPr="00992205" w:rsidRDefault="009B3858" w:rsidP="00992205">
      <w:pPr>
        <w:pStyle w:val="Standard"/>
        <w:numPr>
          <w:ilvl w:val="2"/>
          <w:numId w:val="15"/>
        </w:numPr>
        <w:spacing w:line="360" w:lineRule="auto"/>
        <w:jc w:val="both"/>
        <w:rPr>
          <w:rFonts w:ascii="Arial" w:hAnsi="Arial" w:cs="Arial"/>
        </w:rPr>
      </w:pPr>
      <w:r w:rsidRPr="00992205">
        <w:rPr>
          <w:rFonts w:ascii="Arial" w:hAnsi="Arial" w:cs="Arial"/>
        </w:rPr>
        <w:t>bezzwłoczne zawiadamianie Działu Techniczno-Eksploatacyjnego o stwierdzo</w:t>
      </w:r>
      <w:r w:rsidR="00271829" w:rsidRPr="00992205">
        <w:rPr>
          <w:rFonts w:ascii="Arial" w:hAnsi="Arial" w:cs="Arial"/>
        </w:rPr>
        <w:t>n</w:t>
      </w:r>
      <w:r w:rsidRPr="00992205">
        <w:rPr>
          <w:rFonts w:ascii="Arial" w:hAnsi="Arial" w:cs="Arial"/>
        </w:rPr>
        <w:t>ych faktach niewykonania lub nienależytego wykonania usług przez firmy zajmujące się</w:t>
      </w:r>
      <w:r w:rsidR="00271829" w:rsidRPr="00992205">
        <w:rPr>
          <w:rFonts w:ascii="Arial" w:hAnsi="Arial" w:cs="Arial"/>
        </w:rPr>
        <w:t xml:space="preserve"> w</w:t>
      </w:r>
      <w:r w:rsidRPr="00992205">
        <w:rPr>
          <w:rFonts w:ascii="Arial" w:hAnsi="Arial" w:cs="Arial"/>
        </w:rPr>
        <w:t>ywozem nieczystości stałych i płynnych,</w:t>
      </w:r>
    </w:p>
    <w:p w:rsidR="00271829" w:rsidRPr="00992205" w:rsidRDefault="009B3858" w:rsidP="00992205">
      <w:pPr>
        <w:pStyle w:val="Standard"/>
        <w:numPr>
          <w:ilvl w:val="2"/>
          <w:numId w:val="15"/>
        </w:numPr>
        <w:spacing w:line="360" w:lineRule="auto"/>
        <w:jc w:val="both"/>
        <w:rPr>
          <w:rFonts w:ascii="Arial" w:hAnsi="Arial" w:cs="Arial"/>
        </w:rPr>
      </w:pPr>
      <w:r w:rsidRPr="00992205">
        <w:rPr>
          <w:rFonts w:ascii="Arial" w:hAnsi="Arial" w:cs="Arial"/>
        </w:rPr>
        <w:t>zgłaszanie faktów kradzieży, dewastacji i podpalenia pojemników na odpady komunalne,</w:t>
      </w:r>
    </w:p>
    <w:p w:rsidR="00271829" w:rsidRPr="00992205" w:rsidRDefault="009B3858" w:rsidP="00992205">
      <w:pPr>
        <w:pStyle w:val="Standard"/>
        <w:numPr>
          <w:ilvl w:val="2"/>
          <w:numId w:val="15"/>
        </w:numPr>
        <w:spacing w:line="360" w:lineRule="auto"/>
        <w:jc w:val="both"/>
        <w:rPr>
          <w:rFonts w:ascii="Arial" w:hAnsi="Arial" w:cs="Arial"/>
        </w:rPr>
      </w:pPr>
      <w:r w:rsidRPr="00992205">
        <w:rPr>
          <w:rFonts w:ascii="Arial" w:hAnsi="Arial" w:cs="Arial"/>
        </w:rPr>
        <w:t>zgłaszanie faktów rażących lub uporczywych przypadków naruszania przez mieszkańców przepisów prawa lokalnego, polegającego na zakłócaniu spokoju i porządku, dewastacji mienia komunalnego, powodowanie zagrożenia pożarowego,</w:t>
      </w:r>
      <w:r w:rsidRPr="00992205">
        <w:rPr>
          <w:rFonts w:ascii="Arial" w:eastAsia="Arial" w:hAnsi="Arial" w:cs="Arial"/>
        </w:rPr>
        <w:t xml:space="preserve"> </w:t>
      </w:r>
      <w:r w:rsidRPr="00992205">
        <w:rPr>
          <w:rFonts w:ascii="Arial" w:hAnsi="Arial" w:cs="Arial"/>
        </w:rPr>
        <w:t>składowanie w pomieszczeniach wspólnego użytku przedmiotów niezgodnych z</w:t>
      </w:r>
      <w:r w:rsidRPr="00992205">
        <w:rPr>
          <w:rFonts w:ascii="Arial" w:eastAsia="Arial" w:hAnsi="Arial" w:cs="Arial"/>
        </w:rPr>
        <w:t xml:space="preserve"> </w:t>
      </w:r>
      <w:r w:rsidRPr="00992205">
        <w:rPr>
          <w:rFonts w:ascii="Arial" w:hAnsi="Arial" w:cs="Arial"/>
        </w:rPr>
        <w:t>funkcją tych pomieszczeń itp.,</w:t>
      </w:r>
    </w:p>
    <w:p w:rsidR="00271829" w:rsidRPr="00992205" w:rsidRDefault="009B3858" w:rsidP="00992205">
      <w:pPr>
        <w:pStyle w:val="Standard"/>
        <w:numPr>
          <w:ilvl w:val="2"/>
          <w:numId w:val="15"/>
        </w:numPr>
        <w:spacing w:line="360" w:lineRule="auto"/>
        <w:jc w:val="both"/>
        <w:rPr>
          <w:rFonts w:ascii="Arial" w:hAnsi="Arial" w:cs="Arial"/>
        </w:rPr>
      </w:pPr>
      <w:r w:rsidRPr="00992205">
        <w:rPr>
          <w:rFonts w:ascii="Arial" w:hAnsi="Arial" w:cs="Arial"/>
        </w:rPr>
        <w:t>przekazywanie informacji o przebywaniu na terenie budynku osób trzecich (bez</w:t>
      </w:r>
      <w:r w:rsidR="00271829" w:rsidRPr="00992205">
        <w:rPr>
          <w:rFonts w:ascii="Arial" w:hAnsi="Arial" w:cs="Arial"/>
        </w:rPr>
        <w:t>d</w:t>
      </w:r>
      <w:r w:rsidRPr="00992205">
        <w:rPr>
          <w:rFonts w:ascii="Arial" w:hAnsi="Arial" w:cs="Arial"/>
        </w:rPr>
        <w:t>omni, osoby spożywające alkohol lub środki odurzające itp.</w:t>
      </w:r>
    </w:p>
    <w:p w:rsidR="00271829" w:rsidRPr="00992205" w:rsidRDefault="009B3858" w:rsidP="00992205">
      <w:pPr>
        <w:pStyle w:val="Standard"/>
        <w:numPr>
          <w:ilvl w:val="2"/>
          <w:numId w:val="15"/>
        </w:numPr>
        <w:spacing w:line="360" w:lineRule="auto"/>
        <w:jc w:val="both"/>
        <w:rPr>
          <w:rFonts w:ascii="Arial" w:hAnsi="Arial" w:cs="Arial"/>
        </w:rPr>
      </w:pPr>
      <w:r w:rsidRPr="00992205">
        <w:rPr>
          <w:rFonts w:ascii="Arial" w:hAnsi="Arial" w:cs="Arial"/>
        </w:rPr>
        <w:t>stały nadzór nad prawidłowym użytkowaniem lokali mieszkalnych i użytkowych w</w:t>
      </w:r>
      <w:r w:rsidRPr="00992205">
        <w:rPr>
          <w:rFonts w:ascii="Arial" w:eastAsia="Arial" w:hAnsi="Arial" w:cs="Arial"/>
        </w:rPr>
        <w:t xml:space="preserve"> </w:t>
      </w:r>
      <w:r w:rsidRPr="00992205">
        <w:rPr>
          <w:rFonts w:ascii="Arial" w:hAnsi="Arial" w:cs="Arial"/>
        </w:rPr>
        <w:t>budynkach będących przedmiotem niniejszego zamówienia polegającym na</w:t>
      </w:r>
      <w:r w:rsidR="00271829" w:rsidRPr="00992205">
        <w:rPr>
          <w:rFonts w:ascii="Arial" w:hAnsi="Arial" w:cs="Arial"/>
        </w:rPr>
        <w:t xml:space="preserve"> og</w:t>
      </w:r>
      <w:r w:rsidRPr="00992205">
        <w:rPr>
          <w:rFonts w:ascii="Arial" w:hAnsi="Arial" w:cs="Arial"/>
        </w:rPr>
        <w:t xml:space="preserve">łaszaniu lokali niezamieszkałych, lokali zwolnionych po zgonach najemców, </w:t>
      </w:r>
      <w:r w:rsidR="00271829" w:rsidRPr="00992205">
        <w:rPr>
          <w:rFonts w:ascii="Arial" w:hAnsi="Arial" w:cs="Arial"/>
        </w:rPr>
        <w:t xml:space="preserve">informowanie </w:t>
      </w:r>
      <w:r w:rsidRPr="00992205">
        <w:rPr>
          <w:rFonts w:ascii="Arial" w:hAnsi="Arial" w:cs="Arial"/>
        </w:rPr>
        <w:t xml:space="preserve"> o samowolnych zajęciach lokali wolnych a także o podnajmowaniu lokal</w:t>
      </w:r>
      <w:r w:rsidRPr="00992205">
        <w:rPr>
          <w:rFonts w:ascii="Arial" w:eastAsia="Arial" w:hAnsi="Arial" w:cs="Arial"/>
        </w:rPr>
        <w:t xml:space="preserve"> </w:t>
      </w:r>
      <w:r w:rsidRPr="00992205">
        <w:rPr>
          <w:rFonts w:ascii="Arial" w:hAnsi="Arial" w:cs="Arial"/>
        </w:rPr>
        <w:t>mieszkalnych na rzecz osób trzecich,</w:t>
      </w:r>
    </w:p>
    <w:p w:rsidR="00271829" w:rsidRPr="00992205" w:rsidRDefault="009B3858" w:rsidP="00992205">
      <w:pPr>
        <w:pStyle w:val="Standard"/>
        <w:numPr>
          <w:ilvl w:val="2"/>
          <w:numId w:val="15"/>
        </w:numPr>
        <w:spacing w:line="360" w:lineRule="auto"/>
        <w:jc w:val="both"/>
        <w:rPr>
          <w:rFonts w:ascii="Arial" w:hAnsi="Arial" w:cs="Arial"/>
        </w:rPr>
      </w:pPr>
      <w:r w:rsidRPr="00992205">
        <w:rPr>
          <w:rFonts w:ascii="Arial" w:hAnsi="Arial" w:cs="Arial"/>
        </w:rPr>
        <w:t>zapoznanie się z obowiązującymi przepisami przeciwpożarowymi, przepisami</w:t>
      </w:r>
      <w:r w:rsidR="00271829" w:rsidRPr="00992205">
        <w:rPr>
          <w:rFonts w:ascii="Arial" w:hAnsi="Arial" w:cs="Arial"/>
        </w:rPr>
        <w:t xml:space="preserve"> d</w:t>
      </w:r>
      <w:r w:rsidRPr="00992205">
        <w:rPr>
          <w:rFonts w:ascii="Arial" w:hAnsi="Arial" w:cs="Arial"/>
        </w:rPr>
        <w:t>otyczącymi ochrony środowiska itp. i stosowanie ich w codziennej pracy,</w:t>
      </w:r>
    </w:p>
    <w:p w:rsidR="00992205" w:rsidRPr="00992205" w:rsidRDefault="009B3858" w:rsidP="00992205">
      <w:pPr>
        <w:pStyle w:val="Standard"/>
        <w:numPr>
          <w:ilvl w:val="2"/>
          <w:numId w:val="15"/>
        </w:numPr>
        <w:spacing w:line="360" w:lineRule="auto"/>
        <w:jc w:val="both"/>
        <w:rPr>
          <w:rFonts w:ascii="Arial" w:hAnsi="Arial" w:cs="Arial"/>
        </w:rPr>
      </w:pPr>
      <w:r w:rsidRPr="00992205">
        <w:rPr>
          <w:rFonts w:ascii="Arial" w:hAnsi="Arial" w:cs="Arial"/>
        </w:rPr>
        <w:t>zapoznanie się ze sposobami zawiadamiania poszczególnych służb w przypadku</w:t>
      </w:r>
      <w:r w:rsidR="00992205">
        <w:rPr>
          <w:rFonts w:ascii="Arial" w:hAnsi="Arial" w:cs="Arial"/>
        </w:rPr>
        <w:t xml:space="preserve"> </w:t>
      </w:r>
      <w:r w:rsidRPr="00992205">
        <w:rPr>
          <w:rFonts w:ascii="Arial" w:hAnsi="Arial" w:cs="Arial"/>
        </w:rPr>
        <w:t>wystąpienia różnego rodzaju zagrożeń (np.: Pogotowia Ratunkowego, Straży Pożarnej, Policji , Pogotowia Lokatorskiego, Dyżurnego Technicznego Miasta oraz</w:t>
      </w:r>
      <w:r w:rsidR="00271829" w:rsidRPr="00992205">
        <w:rPr>
          <w:rFonts w:ascii="Arial" w:hAnsi="Arial" w:cs="Arial"/>
        </w:rPr>
        <w:t xml:space="preserve"> u</w:t>
      </w:r>
      <w:r w:rsidRPr="00992205">
        <w:rPr>
          <w:rFonts w:ascii="Arial" w:hAnsi="Arial" w:cs="Arial"/>
        </w:rPr>
        <w:t>żywania nr alarmowego 112),</w:t>
      </w:r>
    </w:p>
    <w:p w:rsidR="00992205" w:rsidRPr="00992205" w:rsidRDefault="009B3858" w:rsidP="00992205">
      <w:pPr>
        <w:pStyle w:val="Standard"/>
        <w:numPr>
          <w:ilvl w:val="2"/>
          <w:numId w:val="15"/>
        </w:numPr>
        <w:spacing w:line="360" w:lineRule="auto"/>
        <w:jc w:val="both"/>
        <w:rPr>
          <w:rFonts w:ascii="Arial" w:hAnsi="Arial" w:cs="Arial"/>
        </w:rPr>
      </w:pPr>
      <w:r w:rsidRPr="00992205">
        <w:rPr>
          <w:rFonts w:ascii="Arial" w:hAnsi="Arial" w:cs="Arial"/>
        </w:rPr>
        <w:t>umieszczanie na klatkach schodowych wizytówek z nazwą firmy wykonującej</w:t>
      </w:r>
      <w:r w:rsidR="00271829" w:rsidRPr="00992205">
        <w:rPr>
          <w:rFonts w:ascii="Arial" w:hAnsi="Arial" w:cs="Arial"/>
        </w:rPr>
        <w:t xml:space="preserve"> u</w:t>
      </w:r>
      <w:r w:rsidRPr="00992205">
        <w:rPr>
          <w:rFonts w:ascii="Arial" w:hAnsi="Arial" w:cs="Arial"/>
        </w:rPr>
        <w:t>sługę sprzątania w nieruchomości i czynnym numerem telefonu a w przypadku</w:t>
      </w:r>
      <w:r w:rsidRPr="00992205">
        <w:rPr>
          <w:rFonts w:ascii="Arial" w:eastAsia="Arial" w:hAnsi="Arial" w:cs="Arial"/>
        </w:rPr>
        <w:t xml:space="preserve"> </w:t>
      </w:r>
      <w:r w:rsidRPr="00992205">
        <w:rPr>
          <w:rFonts w:ascii="Arial" w:hAnsi="Arial" w:cs="Arial"/>
        </w:rPr>
        <w:t>zerwania lub zniszczenia wizytówki – ponowne jej umieszczenie.</w:t>
      </w:r>
    </w:p>
    <w:p w:rsidR="009B3858" w:rsidRPr="00992205" w:rsidRDefault="009B3858" w:rsidP="00992205">
      <w:pPr>
        <w:pStyle w:val="Standard"/>
        <w:numPr>
          <w:ilvl w:val="2"/>
          <w:numId w:val="15"/>
        </w:numPr>
        <w:spacing w:line="360" w:lineRule="auto"/>
        <w:jc w:val="both"/>
        <w:rPr>
          <w:rFonts w:ascii="Arial" w:hAnsi="Arial" w:cs="Arial"/>
        </w:rPr>
      </w:pPr>
      <w:r w:rsidRPr="00992205">
        <w:rPr>
          <w:rFonts w:ascii="Arial" w:hAnsi="Arial" w:cs="Arial"/>
        </w:rPr>
        <w:t xml:space="preserve">przedłożenie Zamawiającemu na 3 dni przed podpisaniem umowy szczegółowego harmonogramu realizacji podanego zakresu prac z wyłączeniem usług świadczonych </w:t>
      </w:r>
      <w:r w:rsidR="00992205" w:rsidRPr="00992205">
        <w:rPr>
          <w:rFonts w:ascii="Arial" w:hAnsi="Arial" w:cs="Arial"/>
        </w:rPr>
        <w:t>c</w:t>
      </w:r>
      <w:r w:rsidRPr="00992205">
        <w:rPr>
          <w:rFonts w:ascii="Arial" w:hAnsi="Arial" w:cs="Arial"/>
        </w:rPr>
        <w:t>odzienne. W harmonogramie należy podać adres nieruchomości (wg</w:t>
      </w:r>
      <w:r w:rsidRPr="00992205">
        <w:rPr>
          <w:rFonts w:ascii="Arial" w:eastAsia="Arial" w:hAnsi="Arial" w:cs="Arial"/>
        </w:rPr>
        <w:t xml:space="preserve"> </w:t>
      </w:r>
      <w:r w:rsidRPr="00992205">
        <w:rPr>
          <w:rFonts w:ascii="Arial" w:hAnsi="Arial" w:cs="Arial"/>
        </w:rPr>
        <w:t>załącznika adresowego), miesiąc oraz dzień lub dni, w których wykonywane będą</w:t>
      </w:r>
      <w:r w:rsidRPr="00992205">
        <w:rPr>
          <w:rFonts w:ascii="Arial" w:eastAsia="Arial" w:hAnsi="Arial" w:cs="Arial"/>
        </w:rPr>
        <w:t xml:space="preserve"> </w:t>
      </w:r>
      <w:r w:rsidRPr="00992205">
        <w:rPr>
          <w:rFonts w:ascii="Arial" w:hAnsi="Arial" w:cs="Arial"/>
        </w:rPr>
        <w:t>poszczególne czynności, oraz wywieszanie powyższych harmonogramów</w:t>
      </w:r>
      <w:r w:rsidR="00992205" w:rsidRPr="00992205">
        <w:rPr>
          <w:rFonts w:ascii="Arial" w:hAnsi="Arial" w:cs="Arial"/>
        </w:rPr>
        <w:t xml:space="preserve"> </w:t>
      </w:r>
      <w:r w:rsidRPr="00992205">
        <w:rPr>
          <w:rFonts w:ascii="Arial" w:hAnsi="Arial" w:cs="Arial"/>
        </w:rPr>
        <w:t>na klatkach schodowych (również w przypadku ich zerwania / zniszczenia).</w:t>
      </w:r>
    </w:p>
    <w:p w:rsidR="00B219FC" w:rsidRPr="00D61415" w:rsidRDefault="00B219FC" w:rsidP="00D61415">
      <w:pPr>
        <w:spacing w:line="360" w:lineRule="auto"/>
        <w:jc w:val="both"/>
        <w:rPr>
          <w:rFonts w:ascii="Arial" w:hAnsi="Arial" w:cs="Arial"/>
        </w:rPr>
      </w:pPr>
    </w:p>
    <w:p w:rsidR="00902453" w:rsidRDefault="008B0CC0" w:rsidP="00902453">
      <w:pPr>
        <w:numPr>
          <w:ilvl w:val="0"/>
          <w:numId w:val="15"/>
        </w:numPr>
        <w:spacing w:line="360" w:lineRule="auto"/>
        <w:jc w:val="both"/>
        <w:rPr>
          <w:rFonts w:ascii="Arial" w:hAnsi="Arial" w:cs="Arial"/>
        </w:rPr>
      </w:pPr>
      <w:r w:rsidRPr="00D61415">
        <w:rPr>
          <w:rFonts w:ascii="Arial" w:hAnsi="Arial" w:cs="Arial"/>
        </w:rPr>
        <w:t>Zgodnie z art. 95</w:t>
      </w:r>
      <w:r w:rsidR="009C4C0E" w:rsidRPr="00D61415">
        <w:rPr>
          <w:rFonts w:ascii="Arial" w:hAnsi="Arial" w:cs="Arial"/>
        </w:rPr>
        <w:t xml:space="preserve"> ustawy</w:t>
      </w:r>
      <w:r w:rsidRPr="00D61415">
        <w:rPr>
          <w:rFonts w:ascii="Arial" w:hAnsi="Arial" w:cs="Arial"/>
        </w:rPr>
        <w:t xml:space="preserve"> </w:t>
      </w:r>
      <w:proofErr w:type="spellStart"/>
      <w:r w:rsidRPr="00D61415">
        <w:rPr>
          <w:rFonts w:ascii="Arial" w:hAnsi="Arial" w:cs="Arial"/>
        </w:rPr>
        <w:t>Pzp</w:t>
      </w:r>
      <w:proofErr w:type="spellEnd"/>
      <w:r w:rsidR="009C4C0E" w:rsidRPr="00D61415">
        <w:rPr>
          <w:rFonts w:ascii="Arial" w:hAnsi="Arial" w:cs="Arial"/>
        </w:rPr>
        <w:t>, Zamawiający wymaga, aby Wykonawca zatrudniał na podstawie umowy o pracę w rozumieniu  art. 22 §1 ustawy z dnia 26 czerwca 1974 r. Kodeks Pracy (</w:t>
      </w:r>
      <w:proofErr w:type="spellStart"/>
      <w:r w:rsidR="009C4C0E" w:rsidRPr="00D61415">
        <w:rPr>
          <w:rFonts w:ascii="Arial" w:hAnsi="Arial" w:cs="Arial"/>
        </w:rPr>
        <w:t>t.j</w:t>
      </w:r>
      <w:proofErr w:type="spellEnd"/>
      <w:r w:rsidR="009C4C0E" w:rsidRPr="00D61415">
        <w:rPr>
          <w:rFonts w:ascii="Arial" w:hAnsi="Arial" w:cs="Arial"/>
        </w:rPr>
        <w:t>. Dz. U. z 202</w:t>
      </w:r>
      <w:r w:rsidR="007F3A58">
        <w:rPr>
          <w:rFonts w:ascii="Arial" w:hAnsi="Arial" w:cs="Arial"/>
        </w:rPr>
        <w:t>2</w:t>
      </w:r>
      <w:r w:rsidR="009C4C0E" w:rsidRPr="00D61415">
        <w:rPr>
          <w:rFonts w:ascii="Arial" w:hAnsi="Arial" w:cs="Arial"/>
        </w:rPr>
        <w:t xml:space="preserve"> r., poz. 1</w:t>
      </w:r>
      <w:r w:rsidR="007F3A58">
        <w:rPr>
          <w:rFonts w:ascii="Arial" w:hAnsi="Arial" w:cs="Arial"/>
        </w:rPr>
        <w:t>51</w:t>
      </w:r>
      <w:r w:rsidR="009C4C0E" w:rsidRPr="00D61415">
        <w:rPr>
          <w:rFonts w:ascii="Arial" w:hAnsi="Arial" w:cs="Arial"/>
        </w:rPr>
        <w:t xml:space="preserve">0, ze zmianami) wszystkie osoby, które wykonywać będą </w:t>
      </w:r>
      <w:r w:rsidR="008A35B3" w:rsidRPr="00D61415">
        <w:rPr>
          <w:rFonts w:ascii="Arial" w:hAnsi="Arial" w:cs="Arial"/>
        </w:rPr>
        <w:t>czynności</w:t>
      </w:r>
      <w:r w:rsidR="009C4C0E" w:rsidRPr="00D61415">
        <w:rPr>
          <w:rFonts w:ascii="Arial" w:hAnsi="Arial" w:cs="Arial"/>
        </w:rPr>
        <w:t xml:space="preserve"> w zakresie</w:t>
      </w:r>
      <w:r w:rsidR="008A35B3" w:rsidRPr="00D61415">
        <w:rPr>
          <w:rFonts w:ascii="Arial" w:hAnsi="Arial" w:cs="Arial"/>
        </w:rPr>
        <w:t xml:space="preserve"> bieżącego utrzymania czystości</w:t>
      </w:r>
      <w:r w:rsidR="009C4C0E" w:rsidRPr="00D61415">
        <w:rPr>
          <w:rFonts w:ascii="Arial" w:hAnsi="Arial" w:cs="Arial"/>
        </w:rPr>
        <w:t>.</w:t>
      </w:r>
    </w:p>
    <w:p w:rsidR="00992205" w:rsidRPr="00902453" w:rsidRDefault="00992205" w:rsidP="00902453">
      <w:pPr>
        <w:numPr>
          <w:ilvl w:val="0"/>
          <w:numId w:val="15"/>
        </w:numPr>
        <w:spacing w:line="360" w:lineRule="auto"/>
        <w:jc w:val="both"/>
        <w:rPr>
          <w:rFonts w:ascii="Arial" w:hAnsi="Arial" w:cs="Arial"/>
        </w:rPr>
      </w:pPr>
      <w:r w:rsidRPr="00902453">
        <w:rPr>
          <w:rFonts w:ascii="Arial" w:hAnsi="Arial" w:cs="Arial"/>
          <w:color w:val="000000"/>
        </w:rPr>
        <w:t>Zatrudnienie, o którym mowa w ust. 4 powinno trwać przez cały okres realizacji zamówienia.</w:t>
      </w:r>
    </w:p>
    <w:p w:rsidR="00992205" w:rsidRPr="00D34E03" w:rsidRDefault="00992205" w:rsidP="00902453">
      <w:pPr>
        <w:pStyle w:val="Tekstpodstawowy"/>
        <w:numPr>
          <w:ilvl w:val="0"/>
          <w:numId w:val="15"/>
        </w:numPr>
        <w:tabs>
          <w:tab w:val="left" w:pos="567"/>
        </w:tabs>
        <w:suppressAutoHyphens w:val="0"/>
        <w:spacing w:line="360" w:lineRule="auto"/>
        <w:jc w:val="both"/>
        <w:rPr>
          <w:rFonts w:ascii="Arial" w:hAnsi="Arial" w:cs="Arial"/>
          <w:color w:val="000000"/>
        </w:rPr>
      </w:pPr>
      <w:r w:rsidRPr="00D34E03">
        <w:rPr>
          <w:rFonts w:ascii="Arial" w:hAnsi="Arial" w:cs="Arial"/>
          <w:color w:val="000000"/>
        </w:rPr>
        <w:t xml:space="preserve">Zamawiający uprawniony jest w szczególności do kontroli spełniania obowiązków, o jakich mowa w ust. </w:t>
      </w:r>
      <w:r>
        <w:rPr>
          <w:rFonts w:ascii="Arial" w:hAnsi="Arial" w:cs="Arial"/>
          <w:color w:val="000000"/>
        </w:rPr>
        <w:t>4</w:t>
      </w:r>
      <w:r w:rsidRPr="00D34E03">
        <w:rPr>
          <w:rFonts w:ascii="Arial" w:hAnsi="Arial" w:cs="Arial"/>
          <w:color w:val="000000"/>
        </w:rPr>
        <w:t xml:space="preserve"> przez Wykonawcę lub Podwykonawcę, m.in. poprzez: </w:t>
      </w:r>
    </w:p>
    <w:p w:rsidR="00992205" w:rsidRPr="00D34E03" w:rsidRDefault="00992205" w:rsidP="00992205">
      <w:pPr>
        <w:pStyle w:val="Tekstpodstawowy"/>
        <w:tabs>
          <w:tab w:val="left" w:pos="709"/>
        </w:tabs>
        <w:suppressAutoHyphens w:val="0"/>
        <w:spacing w:line="360" w:lineRule="auto"/>
        <w:ind w:left="709" w:hanging="283"/>
        <w:jc w:val="both"/>
        <w:rPr>
          <w:rFonts w:ascii="Arial" w:hAnsi="Arial" w:cs="Arial"/>
          <w:color w:val="000000"/>
        </w:rPr>
      </w:pPr>
      <w:r w:rsidRPr="00D34E03">
        <w:rPr>
          <w:rFonts w:ascii="Arial" w:hAnsi="Arial" w:cs="Arial"/>
          <w:color w:val="000000"/>
        </w:rPr>
        <w:t xml:space="preserve">1)  żądanie, w terminie wskazanym przez Zamawiającego, nie krótszym niż 7 dni,  oświadczeń lub dokumentów w zakresie potwierdzenia spełniania wymogu zatrudnienia na podstawie umowy o pracę i dokonywania jego oceny, w postaci: </w:t>
      </w:r>
    </w:p>
    <w:p w:rsidR="00992205" w:rsidRPr="00D34E03" w:rsidRDefault="00992205" w:rsidP="00992205">
      <w:pPr>
        <w:pStyle w:val="Tekstpodstawowy"/>
        <w:tabs>
          <w:tab w:val="left" w:pos="709"/>
        </w:tabs>
        <w:suppressAutoHyphens w:val="0"/>
        <w:spacing w:line="360" w:lineRule="auto"/>
        <w:ind w:left="993" w:hanging="284"/>
        <w:jc w:val="both"/>
        <w:rPr>
          <w:rFonts w:ascii="Arial" w:hAnsi="Arial" w:cs="Arial"/>
          <w:color w:val="000000"/>
        </w:rPr>
      </w:pPr>
      <w:r w:rsidRPr="00D34E03">
        <w:rPr>
          <w:rFonts w:ascii="Arial" w:hAnsi="Arial" w:cs="Arial"/>
          <w:color w:val="000000"/>
        </w:rPr>
        <w:t xml:space="preserve">a) </w:t>
      </w:r>
      <w:r w:rsidRPr="00D34E03">
        <w:rPr>
          <w:rFonts w:ascii="Arial" w:hAnsi="Arial" w:cs="Arial"/>
          <w:color w:val="000000"/>
        </w:rPr>
        <w:tab/>
        <w:t xml:space="preserve">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wymiaru etatu oraz podpis osoby uprawnionej do złożenia oświadczenia w imieniu Wykonawcy lub Podwykonawcy, </w:t>
      </w:r>
    </w:p>
    <w:p w:rsidR="00992205" w:rsidRPr="00D34E03" w:rsidRDefault="00992205" w:rsidP="00992205">
      <w:pPr>
        <w:pStyle w:val="Tekstpodstawowy"/>
        <w:tabs>
          <w:tab w:val="left" w:pos="709"/>
        </w:tabs>
        <w:suppressAutoHyphens w:val="0"/>
        <w:spacing w:line="360" w:lineRule="auto"/>
        <w:ind w:left="993" w:hanging="284"/>
        <w:jc w:val="both"/>
        <w:rPr>
          <w:rFonts w:ascii="Arial" w:hAnsi="Arial" w:cs="Arial"/>
          <w:color w:val="000000"/>
        </w:rPr>
      </w:pPr>
      <w:r w:rsidRPr="00D34E03">
        <w:rPr>
          <w:rFonts w:ascii="Arial" w:hAnsi="Arial" w:cs="Arial"/>
          <w:color w:val="000000"/>
        </w:rPr>
        <w:t xml:space="preserve">b) </w:t>
      </w:r>
      <w:r w:rsidRPr="00D34E03">
        <w:rPr>
          <w:rFonts w:ascii="Arial" w:hAnsi="Arial" w:cs="Arial"/>
          <w:color w:val="000000"/>
        </w:rPr>
        <w:tab/>
        <w:t>poświadczonej za zgodność z oryginałem kopię umowy/umów o pracę osób wykonujących w trakcie realizacji przedmiotu umowy czynności, których dotyczy ww. oświadczenie Wykonawcy, Podwykonawcy (wraz z dokumentem regulującym zakres obowiązków, jeżeli został sporządzony). Kopia umowy/umów powinna zostać zanonimizowana w sposób zapewniający ochronę danych osobowych pracowników, zgodnie z przepisami prawa, w szczególności ustawy z dnia 10 maja 2018 r. o ochronie danych osobowych (Dz. U. z 2019 r. poz. 1781,ze zm., dalej jako „ustawa o ochronie danych osobowych”) oraz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tj. w szczególności bez adresów, nr PESEL pracowników. Zanonimizowana kopia umowy/umów, o których mowa w zdaniach poprzednich powinna jednak umożliwiać Zamawiającemu identyfikację co najmniej: imienia i nazwiska pracownika, daty zawarcia umowy oraz czasu jej obowiązywania, rodzaju umowy o pracę, miejsca jej wykonywania i wymiaru etatu oraz zakres obowiązków pracownika,</w:t>
      </w:r>
    </w:p>
    <w:p w:rsidR="00992205" w:rsidRPr="00D34E03" w:rsidRDefault="00992205" w:rsidP="00992205">
      <w:pPr>
        <w:pStyle w:val="Tekstpodstawowy"/>
        <w:tabs>
          <w:tab w:val="left" w:pos="709"/>
        </w:tabs>
        <w:suppressAutoHyphens w:val="0"/>
        <w:spacing w:line="360" w:lineRule="auto"/>
        <w:ind w:left="993" w:hanging="284"/>
        <w:jc w:val="both"/>
        <w:rPr>
          <w:rFonts w:ascii="Arial" w:hAnsi="Arial" w:cs="Arial"/>
          <w:color w:val="000000"/>
        </w:rPr>
      </w:pPr>
      <w:r w:rsidRPr="00D34E03">
        <w:rPr>
          <w:rFonts w:ascii="Arial" w:hAnsi="Arial" w:cs="Arial"/>
          <w:color w:val="000000"/>
        </w:rPr>
        <w:t>c)</w:t>
      </w:r>
      <w:r w:rsidRPr="00D34E03">
        <w:rPr>
          <w:rFonts w:ascii="Arial" w:hAnsi="Arial" w:cs="Arial"/>
          <w:color w:val="000000"/>
        </w:rPr>
        <w:tab/>
        <w:t>zaświadczenie właściwego oddziału ZUS, potwierdzające opłacanie przez Wykonawcę, Podwykonawcę, składek na ubezpieczenia społeczne i zdrowotne z tytułu zatrudnienia na podstawie umów o pracę za ostatni okres rozliczeniowy,</w:t>
      </w:r>
    </w:p>
    <w:p w:rsidR="00992205" w:rsidRPr="00D34E03" w:rsidRDefault="00992205" w:rsidP="00992205">
      <w:pPr>
        <w:pStyle w:val="Tekstpodstawowy"/>
        <w:tabs>
          <w:tab w:val="left" w:pos="709"/>
        </w:tabs>
        <w:suppressAutoHyphens w:val="0"/>
        <w:spacing w:line="360" w:lineRule="auto"/>
        <w:ind w:left="993" w:hanging="284"/>
        <w:jc w:val="both"/>
        <w:rPr>
          <w:rFonts w:ascii="Arial" w:hAnsi="Arial" w:cs="Arial"/>
          <w:color w:val="000000"/>
        </w:rPr>
      </w:pPr>
      <w:r w:rsidRPr="00D34E03">
        <w:rPr>
          <w:rFonts w:ascii="Arial" w:eastAsia="Calibri" w:hAnsi="Arial" w:cs="Arial"/>
          <w:color w:val="000000"/>
        </w:rPr>
        <w:t xml:space="preserve"> </w:t>
      </w:r>
      <w:r w:rsidRPr="00D34E03">
        <w:rPr>
          <w:rFonts w:ascii="Arial" w:hAnsi="Arial" w:cs="Arial"/>
          <w:color w:val="000000"/>
        </w:rPr>
        <w:t>d)</w:t>
      </w:r>
      <w:r w:rsidRPr="00D34E03">
        <w:rPr>
          <w:rFonts w:ascii="Arial" w:hAnsi="Arial" w:cs="Arial"/>
          <w:color w:val="000000"/>
        </w:rPr>
        <w:tab/>
        <w:t>poświadczoną za zgodność z oryginałem przez Wykonawcę, Podwykonawcę, kopię dowodu potwierdzającego zgłoszenie pracownika przez pracodawcę do ubezpieczeń, zanonimizowaną w sposób zapewniający ochronę danych osobowych pracowników, zgodnie z przepisami prawa, w szczególności ustawy o ochronie danych osobowych oraz RODO.</w:t>
      </w:r>
    </w:p>
    <w:p w:rsidR="00992205" w:rsidRPr="00D34E03" w:rsidRDefault="00992205" w:rsidP="00992205">
      <w:pPr>
        <w:pStyle w:val="Tekstpodstawowy"/>
        <w:tabs>
          <w:tab w:val="left" w:pos="567"/>
        </w:tabs>
        <w:suppressAutoHyphens w:val="0"/>
        <w:spacing w:line="360" w:lineRule="auto"/>
        <w:ind w:left="567"/>
        <w:jc w:val="both"/>
        <w:rPr>
          <w:rFonts w:ascii="Arial" w:hAnsi="Arial" w:cs="Arial"/>
          <w:color w:val="000000"/>
        </w:rPr>
      </w:pPr>
      <w:r w:rsidRPr="00D34E03">
        <w:rPr>
          <w:rFonts w:ascii="Arial" w:hAnsi="Arial" w:cs="Arial"/>
          <w:color w:val="000000"/>
        </w:rPr>
        <w:t xml:space="preserve">2) żądanie wyjaśnień w przypadku wątpliwości w zakresie potwierdzenia spełniania ww. wymogu; </w:t>
      </w:r>
    </w:p>
    <w:p w:rsidR="00992205" w:rsidRPr="00D34E03" w:rsidRDefault="00992205" w:rsidP="00992205">
      <w:pPr>
        <w:pStyle w:val="Tekstpodstawowy"/>
        <w:tabs>
          <w:tab w:val="left" w:pos="567"/>
        </w:tabs>
        <w:suppressAutoHyphens w:val="0"/>
        <w:spacing w:line="360" w:lineRule="auto"/>
        <w:ind w:left="567"/>
        <w:jc w:val="both"/>
        <w:rPr>
          <w:rFonts w:ascii="Arial" w:hAnsi="Arial" w:cs="Arial"/>
          <w:color w:val="000000"/>
        </w:rPr>
      </w:pPr>
      <w:r w:rsidRPr="00D34E03">
        <w:rPr>
          <w:rFonts w:ascii="Arial" w:hAnsi="Arial" w:cs="Arial"/>
          <w:color w:val="000000"/>
        </w:rPr>
        <w:t>3) przeprowadzanie kontroli na miejscu wykonywania Umowy.</w:t>
      </w:r>
    </w:p>
    <w:p w:rsidR="00992205" w:rsidRPr="00D34E03" w:rsidRDefault="00992205" w:rsidP="00902453">
      <w:pPr>
        <w:pStyle w:val="Tekstpodstawowy"/>
        <w:numPr>
          <w:ilvl w:val="0"/>
          <w:numId w:val="15"/>
        </w:numPr>
        <w:tabs>
          <w:tab w:val="num" w:pos="360"/>
          <w:tab w:val="left" w:pos="567"/>
        </w:tabs>
        <w:suppressAutoHyphens w:val="0"/>
        <w:spacing w:line="360" w:lineRule="auto"/>
        <w:ind w:left="360"/>
        <w:jc w:val="both"/>
        <w:rPr>
          <w:rFonts w:ascii="Arial" w:hAnsi="Arial" w:cs="Arial"/>
          <w:color w:val="000000"/>
        </w:rPr>
      </w:pPr>
      <w:r w:rsidRPr="00D34E03">
        <w:rPr>
          <w:rFonts w:ascii="Arial" w:hAnsi="Arial" w:cs="Arial"/>
          <w:color w:val="000000"/>
        </w:rPr>
        <w:t>Nieprzedłożenie przez Wykonawcę lub Podwykonawcę dowodów określonych w ust. 13 powyżej, w terminie wyznaczonym, albo zwłoka w ich przekazaniu przekraczająca 7 dni, potraktowane zostaną jako brak zatrudnienia na podstawie umowy o pracę wymaganych osób.</w:t>
      </w:r>
    </w:p>
    <w:p w:rsidR="00992205" w:rsidRPr="00902453" w:rsidRDefault="00992205" w:rsidP="00902453">
      <w:pPr>
        <w:pStyle w:val="Tekstpodstawowy"/>
        <w:numPr>
          <w:ilvl w:val="0"/>
          <w:numId w:val="15"/>
        </w:numPr>
        <w:tabs>
          <w:tab w:val="num" w:pos="360"/>
          <w:tab w:val="left" w:pos="567"/>
        </w:tabs>
        <w:suppressAutoHyphens w:val="0"/>
        <w:spacing w:line="360" w:lineRule="auto"/>
        <w:ind w:left="360"/>
        <w:jc w:val="both"/>
        <w:rPr>
          <w:rFonts w:ascii="Arial" w:hAnsi="Arial" w:cs="Arial"/>
        </w:rPr>
      </w:pPr>
      <w:r w:rsidRPr="00902453">
        <w:rPr>
          <w:rFonts w:ascii="Arial" w:hAnsi="Arial" w:cs="Arial"/>
        </w:rPr>
        <w:t xml:space="preserve">W przypadku braku zatrudnienia na podstawie umowy o pracę osób, o których mowa w ust. </w:t>
      </w:r>
      <w:r w:rsidR="006B399F">
        <w:rPr>
          <w:rFonts w:ascii="Arial" w:hAnsi="Arial" w:cs="Arial"/>
        </w:rPr>
        <w:t>4</w:t>
      </w:r>
      <w:r w:rsidRPr="00902453">
        <w:rPr>
          <w:rFonts w:ascii="Arial" w:hAnsi="Arial" w:cs="Arial"/>
        </w:rPr>
        <w:t xml:space="preserve"> lub nie przedstawienia dowodów potwierdzających ich zatrudnienie, Wykonawcy zostanie naliczona kara umowna określona w § </w:t>
      </w:r>
      <w:r w:rsidR="00902453" w:rsidRPr="00902453">
        <w:rPr>
          <w:rFonts w:ascii="Arial" w:hAnsi="Arial" w:cs="Arial"/>
        </w:rPr>
        <w:t>9</w:t>
      </w:r>
      <w:r w:rsidRPr="00902453">
        <w:rPr>
          <w:rFonts w:ascii="Arial" w:hAnsi="Arial" w:cs="Arial"/>
        </w:rPr>
        <w:t xml:space="preserve"> ust. 1 pkt </w:t>
      </w:r>
      <w:r w:rsidR="00902453" w:rsidRPr="00902453">
        <w:rPr>
          <w:rFonts w:ascii="Arial" w:hAnsi="Arial" w:cs="Arial"/>
        </w:rPr>
        <w:t>6</w:t>
      </w:r>
      <w:r w:rsidRPr="00902453">
        <w:rPr>
          <w:rFonts w:ascii="Arial" w:hAnsi="Arial" w:cs="Arial"/>
        </w:rPr>
        <w:t>) umowy.</w:t>
      </w:r>
    </w:p>
    <w:p w:rsidR="006B399F" w:rsidRPr="006B399F" w:rsidRDefault="00992205" w:rsidP="006B399F">
      <w:pPr>
        <w:pStyle w:val="Tekstpodstawowy"/>
        <w:numPr>
          <w:ilvl w:val="0"/>
          <w:numId w:val="15"/>
        </w:numPr>
        <w:tabs>
          <w:tab w:val="num" w:pos="360"/>
          <w:tab w:val="left" w:pos="567"/>
        </w:tabs>
        <w:suppressAutoHyphens w:val="0"/>
        <w:spacing w:line="360" w:lineRule="auto"/>
        <w:ind w:left="360"/>
        <w:jc w:val="both"/>
        <w:rPr>
          <w:rFonts w:ascii="Arial" w:hAnsi="Arial" w:cs="Arial"/>
          <w:color w:val="000000"/>
        </w:rPr>
      </w:pPr>
      <w:r w:rsidRPr="00D34E03">
        <w:rPr>
          <w:rFonts w:ascii="Arial" w:hAnsi="Arial" w:cs="Arial"/>
          <w:color w:val="000000"/>
          <w:spacing w:val="-4"/>
          <w:lang w:eastAsia="en-US"/>
        </w:rPr>
        <w:t xml:space="preserve">W przypadku uzasadnionych wątpliwości, co do przestrzegania prawa pracy przez Wykonawcę lub Podwykonawcę, Zamawiający może zwrócić się o przeprowadzenie kontroli przez Państwową Inspekcję Pracy. </w:t>
      </w:r>
    </w:p>
    <w:p w:rsidR="006B399F" w:rsidRPr="006B399F" w:rsidRDefault="006B399F" w:rsidP="006B399F">
      <w:pPr>
        <w:pStyle w:val="Tekstpodstawowy"/>
        <w:numPr>
          <w:ilvl w:val="0"/>
          <w:numId w:val="15"/>
        </w:numPr>
        <w:tabs>
          <w:tab w:val="num" w:pos="360"/>
          <w:tab w:val="left" w:pos="567"/>
        </w:tabs>
        <w:suppressAutoHyphens w:val="0"/>
        <w:spacing w:line="360" w:lineRule="auto"/>
        <w:ind w:left="360"/>
        <w:jc w:val="both"/>
        <w:rPr>
          <w:rFonts w:ascii="Arial" w:hAnsi="Arial" w:cs="Arial"/>
          <w:color w:val="000000"/>
        </w:rPr>
      </w:pPr>
      <w:r w:rsidRPr="006B399F">
        <w:rPr>
          <w:rFonts w:ascii="Arial" w:hAnsi="Arial" w:cs="Arial"/>
        </w:rPr>
        <w:t xml:space="preserve">Wykonawca oświadcza, że przy wykonywaniu przedmiotu niniejszej umowy będzie wykorzystywał pojazdy samochodowe oraz oświadcza, że udział pojazdów elektrycznych lub pojazdów napędzanych gazem ziemnym we flocie pojazdów użytkowanych przy wykonywaniu niniejszej umowy zgodny będzie z wymogami określonymi w art. 68 ust. 3 ustawy z dnia 11 stycznia 2018 r. o </w:t>
      </w:r>
      <w:proofErr w:type="spellStart"/>
      <w:r w:rsidRPr="006B399F">
        <w:rPr>
          <w:rFonts w:ascii="Arial" w:hAnsi="Arial" w:cs="Arial"/>
        </w:rPr>
        <w:t>elektromobilności</w:t>
      </w:r>
      <w:proofErr w:type="spellEnd"/>
      <w:r w:rsidRPr="006B399F">
        <w:rPr>
          <w:rFonts w:ascii="Arial" w:hAnsi="Arial" w:cs="Arial"/>
        </w:rPr>
        <w:t xml:space="preserve"> i paliwach alternatywnych (Dz. U. 2022 poz. 1083 ze zm.). Wykonawca w dniu zawarcia umowy przekaże Zamawiającemu oświadczenie o spełnieniu wymogu, o którym mowa w zdaniu pierwszym. </w:t>
      </w:r>
    </w:p>
    <w:p w:rsidR="00FA16CC" w:rsidRPr="006B399F" w:rsidRDefault="009C4C0E" w:rsidP="00D61415">
      <w:pPr>
        <w:numPr>
          <w:ilvl w:val="0"/>
          <w:numId w:val="15"/>
        </w:numPr>
        <w:tabs>
          <w:tab w:val="left" w:pos="284"/>
          <w:tab w:val="left" w:pos="426"/>
        </w:tabs>
        <w:spacing w:line="360" w:lineRule="auto"/>
        <w:jc w:val="both"/>
        <w:rPr>
          <w:rFonts w:ascii="Arial" w:hAnsi="Arial" w:cs="Arial"/>
        </w:rPr>
      </w:pPr>
      <w:r w:rsidRPr="006B399F">
        <w:rPr>
          <w:rFonts w:ascii="Arial" w:hAnsi="Arial" w:cs="Arial"/>
        </w:rPr>
        <w:t xml:space="preserve">W związku z przekazanymi przez Wykonawcę danymi osobowymi pracowników upoważnionych do kontaktu ze ZBiLK w zakresie objętym przedmiotem niniejszej umowy, Wykonawca zobowiązuje się do wykonania w imieniu ZBiLK obowiązku informacyjnego w stosunku   do  ww.   pracowników  wynikającego  z  art.  14  Rozporządzenia  Parlamentu </w:t>
      </w:r>
    </w:p>
    <w:p w:rsidR="00FA16CC" w:rsidRPr="006B399F" w:rsidRDefault="009C4C0E" w:rsidP="00D61415">
      <w:pPr>
        <w:tabs>
          <w:tab w:val="left" w:pos="426"/>
        </w:tabs>
        <w:spacing w:line="360" w:lineRule="auto"/>
        <w:ind w:left="284"/>
        <w:jc w:val="both"/>
        <w:rPr>
          <w:rFonts w:ascii="Arial" w:hAnsi="Arial" w:cs="Arial"/>
          <w:b/>
        </w:rPr>
      </w:pPr>
      <w:r w:rsidRPr="006B399F">
        <w:rPr>
          <w:rFonts w:ascii="Arial" w:hAnsi="Arial" w:cs="Arial"/>
        </w:rPr>
        <w:t>Europejskiego i Rady (UE) 2016/679 z dnia 27 kwietnia 2016 r. w sprawie ochrony osób fizycznych w związku z przetwarzaniem danych osobowych i w sprawie swobodnego przepływu takich danych oraz uchylenia dyrektywy 95/46/WE. Klauzula Informacyjna ZBiLK jako Administratora danych stanowi załącznik nr 2 do niniejszej umowy.</w:t>
      </w:r>
    </w:p>
    <w:p w:rsidR="00FA16CC" w:rsidRPr="00D61415" w:rsidRDefault="009C4C0E" w:rsidP="00D61415">
      <w:pPr>
        <w:spacing w:line="360" w:lineRule="auto"/>
        <w:jc w:val="center"/>
        <w:rPr>
          <w:rFonts w:ascii="Arial" w:hAnsi="Arial" w:cs="Arial"/>
        </w:rPr>
      </w:pPr>
      <w:r w:rsidRPr="00D61415">
        <w:rPr>
          <w:rFonts w:ascii="Arial" w:hAnsi="Arial" w:cs="Arial"/>
          <w:b/>
        </w:rPr>
        <w:t>§ 3</w:t>
      </w:r>
    </w:p>
    <w:p w:rsidR="00FA16CC" w:rsidRPr="003623AD" w:rsidRDefault="009C4C0E" w:rsidP="003623AD">
      <w:pPr>
        <w:pStyle w:val="Nagwek2"/>
        <w:spacing w:line="360" w:lineRule="auto"/>
        <w:rPr>
          <w:rFonts w:ascii="Arial" w:hAnsi="Arial" w:cs="Arial"/>
          <w:szCs w:val="24"/>
        </w:rPr>
      </w:pPr>
      <w:r w:rsidRPr="00D61415">
        <w:rPr>
          <w:rFonts w:ascii="Arial" w:hAnsi="Arial" w:cs="Arial"/>
          <w:szCs w:val="24"/>
        </w:rPr>
        <w:t xml:space="preserve"> OBOWIĄZKI WYKONAWCY</w:t>
      </w:r>
    </w:p>
    <w:p w:rsidR="004B3088" w:rsidRPr="00D61415" w:rsidRDefault="004B3088" w:rsidP="00D61415">
      <w:pPr>
        <w:pStyle w:val="Akapitzlist"/>
        <w:numPr>
          <w:ilvl w:val="0"/>
          <w:numId w:val="21"/>
        </w:numPr>
        <w:tabs>
          <w:tab w:val="clear" w:pos="720"/>
          <w:tab w:val="num" w:pos="426"/>
        </w:tabs>
        <w:spacing w:line="360" w:lineRule="auto"/>
        <w:ind w:left="426"/>
        <w:jc w:val="both"/>
        <w:rPr>
          <w:rFonts w:ascii="Arial" w:hAnsi="Arial" w:cs="Arial"/>
        </w:rPr>
      </w:pPr>
      <w:r w:rsidRPr="00D61415">
        <w:rPr>
          <w:rFonts w:ascii="Arial" w:hAnsi="Arial" w:cs="Arial"/>
        </w:rPr>
        <w:t>Niezbędne do wykonania przedmiotu umowy narzędzia, środki czystości, środki dezynfekujące, sprzęt i inne materiały zapewnia Wykonawca. Zastosowane środki czystości, środki dezynfekujące przy realizacji niniejszej umowy muszą być dopuszczone do obrotu na rynku polskim, zgodnie z aktualnie obowiązującymi przepisami. Na każde żądanie Zamawiającego Wykonawca będzie musiał przedstawić wymagane dokumenty potwierdzające spełnienie warunku dopuszczenia produktu do obrotu na rynku polskim.</w:t>
      </w:r>
    </w:p>
    <w:p w:rsidR="00FA16CC" w:rsidRPr="00D61415" w:rsidRDefault="009C4C0E" w:rsidP="00D61415">
      <w:pPr>
        <w:numPr>
          <w:ilvl w:val="0"/>
          <w:numId w:val="21"/>
        </w:numPr>
        <w:spacing w:line="360" w:lineRule="auto"/>
        <w:ind w:left="360"/>
        <w:jc w:val="both"/>
        <w:rPr>
          <w:rFonts w:ascii="Arial" w:hAnsi="Arial" w:cs="Arial"/>
        </w:rPr>
      </w:pPr>
      <w:r w:rsidRPr="00D61415">
        <w:rPr>
          <w:rFonts w:ascii="Arial" w:hAnsi="Arial" w:cs="Arial"/>
        </w:rPr>
        <w:t>Wykonawca zobowiązany jest wykonać przedmiot umowy z zachowaniem należytej staranności oraz zgodnie z obowiązującymi przepisami prawa, w szczególności:</w:t>
      </w:r>
    </w:p>
    <w:p w:rsidR="00FA16CC" w:rsidRPr="00D61415" w:rsidRDefault="009C4C0E" w:rsidP="00992205">
      <w:pPr>
        <w:numPr>
          <w:ilvl w:val="1"/>
          <w:numId w:val="15"/>
        </w:numPr>
        <w:spacing w:line="360" w:lineRule="auto"/>
        <w:ind w:left="567"/>
        <w:jc w:val="both"/>
        <w:rPr>
          <w:rFonts w:ascii="Arial" w:hAnsi="Arial" w:cs="Arial"/>
        </w:rPr>
      </w:pPr>
      <w:r w:rsidRPr="00D61415">
        <w:rPr>
          <w:rFonts w:ascii="Arial" w:hAnsi="Arial" w:cs="Arial"/>
        </w:rPr>
        <w:t>ustawą z dnia 13 września 1996 r. o utrzymaniu czystości i porządku w gminach (</w:t>
      </w:r>
      <w:proofErr w:type="spellStart"/>
      <w:r w:rsidR="00AF7BF8" w:rsidRPr="00D61415">
        <w:rPr>
          <w:rFonts w:ascii="Arial" w:hAnsi="Arial" w:cs="Arial"/>
        </w:rPr>
        <w:t>t.j</w:t>
      </w:r>
      <w:proofErr w:type="spellEnd"/>
      <w:r w:rsidR="00AF7BF8" w:rsidRPr="00D61415">
        <w:rPr>
          <w:rFonts w:ascii="Arial" w:hAnsi="Arial" w:cs="Arial"/>
        </w:rPr>
        <w:t xml:space="preserve">. </w:t>
      </w:r>
      <w:r w:rsidRPr="00D61415">
        <w:rPr>
          <w:rFonts w:ascii="Arial" w:hAnsi="Arial" w:cs="Arial"/>
        </w:rPr>
        <w:t>Dz. U. z 202</w:t>
      </w:r>
      <w:r w:rsidR="007F3A58">
        <w:rPr>
          <w:rFonts w:ascii="Arial" w:hAnsi="Arial" w:cs="Arial"/>
        </w:rPr>
        <w:t>2</w:t>
      </w:r>
      <w:r w:rsidRPr="00D61415">
        <w:rPr>
          <w:rFonts w:ascii="Arial" w:hAnsi="Arial" w:cs="Arial"/>
        </w:rPr>
        <w:t xml:space="preserve"> r. poz.</w:t>
      </w:r>
      <w:r w:rsidR="007F3A58">
        <w:rPr>
          <w:rFonts w:ascii="Arial" w:hAnsi="Arial" w:cs="Arial"/>
        </w:rPr>
        <w:t xml:space="preserve"> 2519</w:t>
      </w:r>
      <w:r w:rsidRPr="00D61415">
        <w:rPr>
          <w:rFonts w:ascii="Arial" w:hAnsi="Arial" w:cs="Arial"/>
        </w:rPr>
        <w:t xml:space="preserve"> z późniejszymi zmianami),</w:t>
      </w:r>
    </w:p>
    <w:p w:rsidR="00FA16CC" w:rsidRPr="00D61415" w:rsidRDefault="009C4C0E" w:rsidP="00992205">
      <w:pPr>
        <w:numPr>
          <w:ilvl w:val="1"/>
          <w:numId w:val="15"/>
        </w:numPr>
        <w:spacing w:line="360" w:lineRule="auto"/>
        <w:ind w:left="567"/>
        <w:jc w:val="both"/>
        <w:rPr>
          <w:rFonts w:ascii="Arial" w:hAnsi="Arial" w:cs="Arial"/>
        </w:rPr>
      </w:pPr>
      <w:r w:rsidRPr="00D61415">
        <w:rPr>
          <w:rFonts w:ascii="Arial" w:hAnsi="Arial" w:cs="Arial"/>
        </w:rPr>
        <w:t xml:space="preserve">regulaminem utrzymania czystości i porządku  na terenie Gminy Miasto Szczecin uchwalonym przez Radę Miasta Szczecin. </w:t>
      </w:r>
    </w:p>
    <w:p w:rsidR="00FA16CC" w:rsidRPr="00D61415" w:rsidRDefault="009C4C0E" w:rsidP="00D61415">
      <w:pPr>
        <w:numPr>
          <w:ilvl w:val="0"/>
          <w:numId w:val="21"/>
        </w:numPr>
        <w:spacing w:line="360" w:lineRule="auto"/>
        <w:ind w:left="360"/>
        <w:jc w:val="both"/>
        <w:rPr>
          <w:rFonts w:ascii="Arial" w:hAnsi="Arial" w:cs="Arial"/>
        </w:rPr>
      </w:pPr>
      <w:r w:rsidRPr="00D61415">
        <w:rPr>
          <w:rFonts w:ascii="Arial" w:hAnsi="Arial" w:cs="Arial"/>
        </w:rPr>
        <w:t xml:space="preserve">Wykonawca zobowiązany jest zapewnić piasek, środki </w:t>
      </w:r>
      <w:proofErr w:type="spellStart"/>
      <w:r w:rsidRPr="00D61415">
        <w:rPr>
          <w:rFonts w:ascii="Arial" w:hAnsi="Arial" w:cs="Arial"/>
        </w:rPr>
        <w:t>uszorstniające</w:t>
      </w:r>
      <w:proofErr w:type="spellEnd"/>
      <w:r w:rsidRPr="00D61415">
        <w:rPr>
          <w:rFonts w:ascii="Arial" w:hAnsi="Arial" w:cs="Arial"/>
        </w:rPr>
        <w:t xml:space="preserve"> oraz pojemniki do ich składowania we własnym zakresie.</w:t>
      </w:r>
    </w:p>
    <w:p w:rsidR="00FA16CC" w:rsidRPr="00D61415" w:rsidRDefault="009C4C0E" w:rsidP="00D61415">
      <w:pPr>
        <w:numPr>
          <w:ilvl w:val="0"/>
          <w:numId w:val="21"/>
        </w:numPr>
        <w:tabs>
          <w:tab w:val="left" w:pos="360"/>
        </w:tabs>
        <w:spacing w:line="360" w:lineRule="auto"/>
        <w:ind w:left="360"/>
        <w:jc w:val="both"/>
        <w:rPr>
          <w:rFonts w:ascii="Arial" w:hAnsi="Arial" w:cs="Arial"/>
          <w:spacing w:val="-4"/>
        </w:rPr>
      </w:pPr>
      <w:r w:rsidRPr="00D61415">
        <w:rPr>
          <w:rFonts w:ascii="Arial" w:hAnsi="Arial" w:cs="Arial"/>
        </w:rPr>
        <w:t>Wykonawca zobowiązuje się  zapewnić odpowiednią ilość osób oraz wykonywać usługi przy użyciu odpowiedniego sprzętu ogólnie stosowanego dla danego rodzaju prac.</w:t>
      </w:r>
    </w:p>
    <w:p w:rsidR="00FA16CC" w:rsidRPr="00D61415" w:rsidRDefault="009C4C0E" w:rsidP="00D61415">
      <w:pPr>
        <w:numPr>
          <w:ilvl w:val="0"/>
          <w:numId w:val="21"/>
        </w:numPr>
        <w:tabs>
          <w:tab w:val="left" w:pos="360"/>
        </w:tabs>
        <w:spacing w:line="360" w:lineRule="auto"/>
        <w:ind w:left="360"/>
        <w:jc w:val="both"/>
        <w:rPr>
          <w:rFonts w:ascii="Arial" w:hAnsi="Arial" w:cs="Arial"/>
        </w:rPr>
      </w:pPr>
      <w:r w:rsidRPr="00D61415">
        <w:rPr>
          <w:rFonts w:ascii="Arial" w:hAnsi="Arial" w:cs="Arial"/>
          <w:spacing w:val="-4"/>
        </w:rPr>
        <w:t>Wykonawca ponosi pełną odpowiedzialność z tytułu następstw nieszczęśliwych wypadków dotyczących jego pracowników i osób trzecich, jakie mogą powstać w związku z wykonywaniem przedmiotu umowy oraz w zakresie strat i szkód wynikający z nienależytego wykonania umowy</w:t>
      </w:r>
      <w:r w:rsidRPr="00D61415">
        <w:rPr>
          <w:rFonts w:ascii="Arial" w:hAnsi="Arial" w:cs="Arial"/>
        </w:rPr>
        <w:t>.</w:t>
      </w:r>
    </w:p>
    <w:p w:rsidR="00FA16CC" w:rsidRPr="00D61415" w:rsidRDefault="009C4C0E" w:rsidP="00D61415">
      <w:pPr>
        <w:pStyle w:val="WW-Tekstpodstawowy3"/>
        <w:numPr>
          <w:ilvl w:val="0"/>
          <w:numId w:val="21"/>
        </w:numPr>
        <w:spacing w:line="360" w:lineRule="auto"/>
        <w:ind w:left="360"/>
        <w:rPr>
          <w:rFonts w:ascii="Arial" w:hAnsi="Arial" w:cs="Arial"/>
          <w:b w:val="0"/>
          <w:i w:val="0"/>
          <w:szCs w:val="24"/>
        </w:rPr>
      </w:pPr>
      <w:r w:rsidRPr="00D61415">
        <w:rPr>
          <w:rFonts w:ascii="Arial" w:hAnsi="Arial" w:cs="Arial"/>
          <w:b w:val="0"/>
          <w:i w:val="0"/>
          <w:szCs w:val="24"/>
        </w:rPr>
        <w:t>Wykonawca będzie zobowiązany również do zwrotu Zamawiającemu wszelkiego rodzaju  kar pieniężnych, grzywien i innych należności lub opłat nałożonych w postępowaniu administracyjnym lub karnym na Zamawiającego lub na jego pracowników, będących następstwem nienależytego wykonania przez Wykonawcę przedmiotu umowy.</w:t>
      </w:r>
    </w:p>
    <w:p w:rsidR="00FA16CC" w:rsidRPr="00992205" w:rsidRDefault="009C4C0E" w:rsidP="00D61415">
      <w:pPr>
        <w:pStyle w:val="WW-Tekstpodstawowy3"/>
        <w:numPr>
          <w:ilvl w:val="0"/>
          <w:numId w:val="21"/>
        </w:numPr>
        <w:spacing w:line="360" w:lineRule="auto"/>
        <w:ind w:left="360"/>
        <w:rPr>
          <w:rFonts w:ascii="Arial" w:hAnsi="Arial" w:cs="Arial"/>
          <w:szCs w:val="24"/>
        </w:rPr>
      </w:pPr>
      <w:r w:rsidRPr="00D61415">
        <w:rPr>
          <w:rFonts w:ascii="Arial" w:hAnsi="Arial" w:cs="Arial"/>
          <w:b w:val="0"/>
          <w:i w:val="0"/>
          <w:szCs w:val="24"/>
        </w:rPr>
        <w:t>Wykonawca zobowiązany jest do przestrzegania tajemnicy w zakresie informacji dotyczących danych osobowych oraz nie udostępniania dokumentów związanych                   z realizacją umowy osobom trzecim</w:t>
      </w:r>
      <w:r w:rsidR="00546E84" w:rsidRPr="00D61415">
        <w:rPr>
          <w:rFonts w:ascii="Arial" w:hAnsi="Arial" w:cs="Arial"/>
          <w:b w:val="0"/>
          <w:i w:val="0"/>
          <w:szCs w:val="24"/>
        </w:rPr>
        <w:t>.</w:t>
      </w:r>
    </w:p>
    <w:p w:rsidR="00FA16CC" w:rsidRPr="00D61415" w:rsidRDefault="009C4C0E" w:rsidP="00D61415">
      <w:pPr>
        <w:spacing w:line="360" w:lineRule="auto"/>
        <w:jc w:val="center"/>
        <w:rPr>
          <w:rFonts w:ascii="Arial" w:hAnsi="Arial" w:cs="Arial"/>
          <w:b/>
        </w:rPr>
      </w:pPr>
      <w:r w:rsidRPr="00D61415">
        <w:rPr>
          <w:rFonts w:ascii="Arial" w:hAnsi="Arial" w:cs="Arial"/>
          <w:b/>
        </w:rPr>
        <w:t>§ 4</w:t>
      </w:r>
    </w:p>
    <w:p w:rsidR="00FA16CC" w:rsidRPr="00D61415" w:rsidRDefault="009C4C0E" w:rsidP="00D61415">
      <w:pPr>
        <w:spacing w:line="360" w:lineRule="auto"/>
        <w:ind w:left="360"/>
        <w:jc w:val="center"/>
        <w:rPr>
          <w:rFonts w:ascii="Arial" w:hAnsi="Arial" w:cs="Arial"/>
        </w:rPr>
      </w:pPr>
      <w:r w:rsidRPr="00D61415">
        <w:rPr>
          <w:rFonts w:ascii="Arial" w:hAnsi="Arial" w:cs="Arial"/>
          <w:b/>
        </w:rPr>
        <w:t>UBEZPIECZENIE</w:t>
      </w:r>
    </w:p>
    <w:p w:rsidR="00FA16CC" w:rsidRPr="00D61415" w:rsidRDefault="009C4C0E" w:rsidP="00D61415">
      <w:pPr>
        <w:numPr>
          <w:ilvl w:val="0"/>
          <w:numId w:val="6"/>
        </w:numPr>
        <w:tabs>
          <w:tab w:val="left" w:pos="284"/>
          <w:tab w:val="left" w:pos="1920"/>
        </w:tabs>
        <w:spacing w:line="360" w:lineRule="auto"/>
        <w:ind w:left="284" w:hanging="284"/>
        <w:jc w:val="both"/>
        <w:rPr>
          <w:rFonts w:ascii="Arial" w:hAnsi="Arial" w:cs="Arial"/>
          <w:b/>
          <w:color w:val="000000"/>
          <w:spacing w:val="-6"/>
        </w:rPr>
      </w:pPr>
      <w:r w:rsidRPr="00D61415">
        <w:rPr>
          <w:rFonts w:ascii="Arial" w:hAnsi="Arial" w:cs="Arial"/>
        </w:rPr>
        <w:t xml:space="preserve">Wykonawca jest zobowiązany do utrzymania ubezpieczenia od odpowiedzialności cywilnej (OC) przez cały okres realizacji niniejszej umowy na kwotę </w:t>
      </w:r>
      <w:r w:rsidR="00B02884" w:rsidRPr="00D61415">
        <w:rPr>
          <w:rFonts w:ascii="Arial" w:hAnsi="Arial" w:cs="Arial"/>
          <w:b/>
        </w:rPr>
        <w:t>2</w:t>
      </w:r>
      <w:r w:rsidR="00657F67" w:rsidRPr="00D61415">
        <w:rPr>
          <w:rFonts w:ascii="Arial" w:hAnsi="Arial" w:cs="Arial"/>
          <w:b/>
        </w:rPr>
        <w:t>00 000,00 zł.</w:t>
      </w:r>
    </w:p>
    <w:p w:rsidR="00FA16CC" w:rsidRPr="00D61415" w:rsidRDefault="009C4C0E" w:rsidP="00D61415">
      <w:pPr>
        <w:numPr>
          <w:ilvl w:val="0"/>
          <w:numId w:val="6"/>
        </w:numPr>
        <w:tabs>
          <w:tab w:val="left" w:pos="284"/>
          <w:tab w:val="left" w:pos="1920"/>
        </w:tabs>
        <w:spacing w:line="360" w:lineRule="auto"/>
        <w:ind w:left="284" w:hanging="284"/>
        <w:jc w:val="both"/>
        <w:rPr>
          <w:rFonts w:ascii="Arial" w:hAnsi="Arial" w:cs="Arial"/>
          <w:color w:val="000000"/>
        </w:rPr>
      </w:pPr>
      <w:r w:rsidRPr="00D61415">
        <w:rPr>
          <w:rFonts w:ascii="Arial" w:hAnsi="Arial" w:cs="Arial"/>
          <w:color w:val="000000"/>
          <w:spacing w:val="-6"/>
        </w:rPr>
        <w:t>Jednocześnie z przypadku wygaśnięcia umowy ubezpieczenia odpowiedzialności cywilnej w trakcie realizacji przedmiotu umowy, Wykonawca zobowiązany jest nie później niż 7 dni przed wygaśnięciem okresu ubezpieczenia przedłożyć Zamawiającemu, polisę ubezpieczenia odpowiedzialności cywilnej na kolejny okres.</w:t>
      </w:r>
    </w:p>
    <w:p w:rsidR="00FA16CC" w:rsidRPr="00D61415" w:rsidRDefault="009C4C0E" w:rsidP="00D61415">
      <w:pPr>
        <w:numPr>
          <w:ilvl w:val="0"/>
          <w:numId w:val="6"/>
        </w:numPr>
        <w:tabs>
          <w:tab w:val="left" w:pos="284"/>
          <w:tab w:val="left" w:pos="1920"/>
        </w:tabs>
        <w:spacing w:line="360" w:lineRule="auto"/>
        <w:ind w:left="284" w:hanging="284"/>
        <w:jc w:val="both"/>
        <w:rPr>
          <w:rFonts w:ascii="Arial" w:hAnsi="Arial" w:cs="Arial"/>
          <w:color w:val="000000"/>
        </w:rPr>
      </w:pPr>
      <w:r w:rsidRPr="00D61415">
        <w:rPr>
          <w:rFonts w:ascii="Arial" w:hAnsi="Arial" w:cs="Arial"/>
          <w:color w:val="000000"/>
        </w:rPr>
        <w:t>Na każde żądanie Zamawiającego Wykonawca przedłoży potwierdzenie opłacenia wszystkich wymagalnych składek ubezpieczeniowych.</w:t>
      </w:r>
    </w:p>
    <w:p w:rsidR="00FA16CC" w:rsidRPr="00D61415" w:rsidRDefault="009C4C0E" w:rsidP="00D61415">
      <w:pPr>
        <w:numPr>
          <w:ilvl w:val="0"/>
          <w:numId w:val="6"/>
        </w:numPr>
        <w:tabs>
          <w:tab w:val="left" w:pos="284"/>
          <w:tab w:val="left" w:pos="1920"/>
        </w:tabs>
        <w:spacing w:line="360" w:lineRule="auto"/>
        <w:ind w:left="284" w:hanging="284"/>
        <w:jc w:val="both"/>
        <w:rPr>
          <w:rFonts w:ascii="Arial" w:hAnsi="Arial" w:cs="Arial"/>
          <w:spacing w:val="-6"/>
        </w:rPr>
      </w:pPr>
      <w:r w:rsidRPr="00D61415">
        <w:rPr>
          <w:rFonts w:ascii="Arial" w:hAnsi="Arial" w:cs="Arial"/>
          <w:color w:val="000000"/>
        </w:rPr>
        <w:t>Zmiany warunków ubezpieczenia mogą być dokonane jedynie za pisemną zgodą Zamawiającego pod rygorem nieważności, po przedstawieniu pełnej treści wszystkich mających mieć zastosowanie warunków ubezpieczenia.</w:t>
      </w:r>
    </w:p>
    <w:p w:rsidR="00FA16CC" w:rsidRPr="00D61415" w:rsidRDefault="009C4C0E" w:rsidP="00D61415">
      <w:pPr>
        <w:numPr>
          <w:ilvl w:val="0"/>
          <w:numId w:val="6"/>
        </w:numPr>
        <w:tabs>
          <w:tab w:val="left" w:pos="284"/>
          <w:tab w:val="left" w:pos="1920"/>
        </w:tabs>
        <w:spacing w:line="360" w:lineRule="auto"/>
        <w:ind w:left="284" w:hanging="284"/>
        <w:jc w:val="both"/>
        <w:rPr>
          <w:rFonts w:ascii="Arial" w:hAnsi="Arial" w:cs="Arial"/>
          <w:bCs/>
          <w:spacing w:val="-4"/>
        </w:rPr>
      </w:pPr>
      <w:r w:rsidRPr="00D61415">
        <w:rPr>
          <w:rFonts w:ascii="Arial" w:hAnsi="Arial" w:cs="Arial"/>
          <w:spacing w:val="-6"/>
        </w:rPr>
        <w:t xml:space="preserve">Jeżeli Wykonawca nie zrealizuje któregokolwiek z obowiązków wynikających z niniejszego paragrafu Zamawiającemu przysługiwać będzie prawo do naliczenia kary umownej zgodnie z § 9 ust. 1 pkt 5 lub rozwiązania umowy. </w:t>
      </w:r>
      <w:bookmarkStart w:id="1" w:name="_Hlk117752945"/>
      <w:r w:rsidRPr="00D61415">
        <w:rPr>
          <w:rFonts w:ascii="Arial" w:hAnsi="Arial" w:cs="Arial"/>
          <w:spacing w:val="-6"/>
        </w:rPr>
        <w:t>W takim przypadku Zamawiający uprawniony będzie do naliczenia kary umownej zgodnie z § 9 ust 1 pkt 4 umowy.</w:t>
      </w:r>
    </w:p>
    <w:bookmarkEnd w:id="1"/>
    <w:p w:rsidR="00FA16CC" w:rsidRPr="00D61415" w:rsidRDefault="009C4C0E" w:rsidP="00D61415">
      <w:pPr>
        <w:tabs>
          <w:tab w:val="left" w:pos="360"/>
        </w:tabs>
        <w:spacing w:line="360" w:lineRule="auto"/>
        <w:jc w:val="center"/>
        <w:rPr>
          <w:rFonts w:ascii="Arial" w:hAnsi="Arial" w:cs="Arial"/>
          <w:b/>
        </w:rPr>
      </w:pPr>
      <w:r w:rsidRPr="00D61415">
        <w:rPr>
          <w:rFonts w:ascii="Arial" w:hAnsi="Arial" w:cs="Arial"/>
          <w:b/>
        </w:rPr>
        <w:t xml:space="preserve">§ 5 </w:t>
      </w:r>
    </w:p>
    <w:p w:rsidR="00FA16CC" w:rsidRPr="00D61415" w:rsidRDefault="009C4C0E" w:rsidP="003623AD">
      <w:pPr>
        <w:spacing w:line="360" w:lineRule="auto"/>
        <w:jc w:val="center"/>
        <w:rPr>
          <w:rFonts w:ascii="Arial" w:hAnsi="Arial" w:cs="Arial"/>
          <w:b/>
        </w:rPr>
      </w:pPr>
      <w:r w:rsidRPr="00D61415">
        <w:rPr>
          <w:rFonts w:ascii="Arial" w:hAnsi="Arial" w:cs="Arial"/>
          <w:b/>
        </w:rPr>
        <w:t>WYNAGRODZENIE</w:t>
      </w:r>
    </w:p>
    <w:p w:rsidR="00FA16CC" w:rsidRPr="00D61415" w:rsidRDefault="009C4C0E" w:rsidP="00D61415">
      <w:pPr>
        <w:numPr>
          <w:ilvl w:val="0"/>
          <w:numId w:val="13"/>
        </w:numPr>
        <w:spacing w:line="360" w:lineRule="auto"/>
        <w:jc w:val="both"/>
        <w:rPr>
          <w:rFonts w:ascii="Arial" w:hAnsi="Arial" w:cs="Arial"/>
        </w:rPr>
      </w:pPr>
      <w:r w:rsidRPr="00D61415">
        <w:rPr>
          <w:rFonts w:ascii="Arial" w:hAnsi="Arial" w:cs="Arial"/>
        </w:rPr>
        <w:t>Z tytułu realizacji niniejszej umowy Wykonawcy przysługiwać będzie miesięczne wynagrodzenie brutto stanowiące sumę wielkości:</w:t>
      </w:r>
    </w:p>
    <w:p w:rsidR="00FA16CC" w:rsidRPr="00D61415" w:rsidRDefault="009C4C0E" w:rsidP="00D61415">
      <w:pPr>
        <w:numPr>
          <w:ilvl w:val="0"/>
          <w:numId w:val="11"/>
        </w:numPr>
        <w:spacing w:line="360" w:lineRule="auto"/>
        <w:jc w:val="both"/>
        <w:rPr>
          <w:rFonts w:ascii="Arial" w:hAnsi="Arial" w:cs="Arial"/>
        </w:rPr>
      </w:pPr>
      <w:r w:rsidRPr="00D61415">
        <w:rPr>
          <w:rFonts w:ascii="Arial" w:hAnsi="Arial" w:cs="Arial"/>
        </w:rPr>
        <w:t>iloczynu powierzchni wewnętrznej określonej w załączniku nr 1 do umowy oraz ceny jednostkowej za sprzątanie 1m</w:t>
      </w:r>
      <w:r w:rsidRPr="00D61415">
        <w:rPr>
          <w:rFonts w:ascii="Arial" w:hAnsi="Arial" w:cs="Arial"/>
          <w:vertAlign w:val="superscript"/>
        </w:rPr>
        <w:t>2</w:t>
      </w:r>
      <w:r w:rsidRPr="00D61415">
        <w:rPr>
          <w:rFonts w:ascii="Arial" w:hAnsi="Arial" w:cs="Arial"/>
        </w:rPr>
        <w:t xml:space="preserve"> powierzchni wewnętrznej w wy</w:t>
      </w:r>
      <w:r w:rsidR="00657F67" w:rsidRPr="00D61415">
        <w:rPr>
          <w:rFonts w:ascii="Arial" w:hAnsi="Arial" w:cs="Arial"/>
        </w:rPr>
        <w:t xml:space="preserve">sokości brutto </w:t>
      </w:r>
      <w:r w:rsidR="00B02884" w:rsidRPr="00D61415">
        <w:rPr>
          <w:rFonts w:ascii="Arial" w:hAnsi="Arial" w:cs="Arial"/>
          <w:b/>
        </w:rPr>
        <w:t>…..</w:t>
      </w:r>
      <w:r w:rsidRPr="00D61415">
        <w:rPr>
          <w:rFonts w:ascii="Arial" w:hAnsi="Arial" w:cs="Arial"/>
          <w:b/>
        </w:rPr>
        <w:t xml:space="preserve">  zł</w:t>
      </w:r>
      <w:r w:rsidRPr="00D61415">
        <w:rPr>
          <w:rFonts w:ascii="Arial" w:hAnsi="Arial" w:cs="Arial"/>
        </w:rPr>
        <w:t xml:space="preserve">, </w:t>
      </w:r>
    </w:p>
    <w:p w:rsidR="00FA16CC" w:rsidRPr="00D61415" w:rsidRDefault="00FA16CC" w:rsidP="00D61415">
      <w:pPr>
        <w:spacing w:line="360" w:lineRule="auto"/>
        <w:ind w:left="720"/>
        <w:jc w:val="both"/>
        <w:rPr>
          <w:rFonts w:ascii="Arial" w:hAnsi="Arial" w:cs="Arial"/>
        </w:rPr>
      </w:pPr>
    </w:p>
    <w:p w:rsidR="00FA16CC" w:rsidRPr="00D61415" w:rsidRDefault="009C4C0E" w:rsidP="00D61415">
      <w:pPr>
        <w:numPr>
          <w:ilvl w:val="0"/>
          <w:numId w:val="11"/>
        </w:numPr>
        <w:spacing w:line="360" w:lineRule="auto"/>
        <w:jc w:val="both"/>
        <w:rPr>
          <w:rFonts w:ascii="Arial" w:hAnsi="Arial" w:cs="Arial"/>
        </w:rPr>
      </w:pPr>
      <w:r w:rsidRPr="00D61415">
        <w:rPr>
          <w:rFonts w:ascii="Arial" w:hAnsi="Arial" w:cs="Arial"/>
        </w:rPr>
        <w:t>iloczynu powierzchni zewnętrznej określonej w załączniku nr 1 do umowy oraz ceny jednostkowej  za sprzątanie 1m</w:t>
      </w:r>
      <w:r w:rsidRPr="00D61415">
        <w:rPr>
          <w:rFonts w:ascii="Arial" w:hAnsi="Arial" w:cs="Arial"/>
          <w:vertAlign w:val="superscript"/>
        </w:rPr>
        <w:t xml:space="preserve">2 </w:t>
      </w:r>
      <w:r w:rsidRPr="00D61415">
        <w:rPr>
          <w:rFonts w:ascii="Arial" w:hAnsi="Arial" w:cs="Arial"/>
        </w:rPr>
        <w:t>powierzchni ze</w:t>
      </w:r>
      <w:r w:rsidR="00657F67" w:rsidRPr="00D61415">
        <w:rPr>
          <w:rFonts w:ascii="Arial" w:hAnsi="Arial" w:cs="Arial"/>
        </w:rPr>
        <w:t xml:space="preserve">wnętrznej w wysokości brutto </w:t>
      </w:r>
      <w:r w:rsidR="00B02884" w:rsidRPr="00D61415">
        <w:rPr>
          <w:rFonts w:ascii="Arial" w:hAnsi="Arial" w:cs="Arial"/>
          <w:b/>
        </w:rPr>
        <w:t>……</w:t>
      </w:r>
      <w:r w:rsidRPr="00D61415">
        <w:rPr>
          <w:rFonts w:ascii="Arial" w:hAnsi="Arial" w:cs="Arial"/>
          <w:b/>
        </w:rPr>
        <w:t xml:space="preserve">  zł,</w:t>
      </w:r>
    </w:p>
    <w:p w:rsidR="00FA16CC" w:rsidRPr="00D61415" w:rsidRDefault="00FA16CC" w:rsidP="00D61415">
      <w:pPr>
        <w:pStyle w:val="Akapitzlist"/>
        <w:spacing w:line="360" w:lineRule="auto"/>
        <w:rPr>
          <w:rFonts w:ascii="Arial" w:hAnsi="Arial" w:cs="Arial"/>
        </w:rPr>
      </w:pPr>
    </w:p>
    <w:p w:rsidR="00FA16CC" w:rsidRPr="00992205" w:rsidRDefault="009C4C0E" w:rsidP="00992205">
      <w:pPr>
        <w:numPr>
          <w:ilvl w:val="0"/>
          <w:numId w:val="11"/>
        </w:numPr>
        <w:spacing w:line="360" w:lineRule="auto"/>
        <w:jc w:val="both"/>
        <w:rPr>
          <w:rFonts w:ascii="Arial" w:hAnsi="Arial" w:cs="Arial"/>
        </w:rPr>
      </w:pPr>
      <w:r w:rsidRPr="00D61415">
        <w:rPr>
          <w:rFonts w:ascii="Arial" w:hAnsi="Arial" w:cs="Arial"/>
        </w:rPr>
        <w:t>iloczynu powierzchni zewnętrznej (sprzątanej cyklicznie) określonej w załączniku nr 1 do umowy oraz ceny jednostkowej za sprzątanie 1 m</w:t>
      </w:r>
      <w:r w:rsidRPr="00D61415">
        <w:rPr>
          <w:rFonts w:ascii="Arial" w:hAnsi="Arial" w:cs="Arial"/>
          <w:vertAlign w:val="superscript"/>
        </w:rPr>
        <w:t xml:space="preserve">2 </w:t>
      </w:r>
      <w:r w:rsidRPr="00D61415">
        <w:rPr>
          <w:rFonts w:ascii="Arial" w:hAnsi="Arial" w:cs="Arial"/>
        </w:rPr>
        <w:t>powierzchni zewnętrznej sprzątanej cyklicznie</w:t>
      </w:r>
      <w:r w:rsidR="002926C3" w:rsidRPr="00D61415">
        <w:rPr>
          <w:rFonts w:ascii="Arial" w:hAnsi="Arial" w:cs="Arial"/>
        </w:rPr>
        <w:t xml:space="preserve"> na zlecenie Zamawiającego</w:t>
      </w:r>
      <w:r w:rsidRPr="00D61415">
        <w:rPr>
          <w:rFonts w:ascii="Arial" w:hAnsi="Arial" w:cs="Arial"/>
        </w:rPr>
        <w:t xml:space="preserve"> w wysokości brutto </w:t>
      </w:r>
      <w:r w:rsidR="00B02884" w:rsidRPr="00D61415">
        <w:rPr>
          <w:rFonts w:ascii="Arial" w:hAnsi="Arial" w:cs="Arial"/>
          <w:b/>
        </w:rPr>
        <w:t>…….</w:t>
      </w:r>
      <w:r w:rsidRPr="00D61415">
        <w:rPr>
          <w:rFonts w:ascii="Arial" w:hAnsi="Arial" w:cs="Arial"/>
          <w:b/>
        </w:rPr>
        <w:t xml:space="preserve"> zł.</w:t>
      </w:r>
    </w:p>
    <w:p w:rsidR="00992205" w:rsidRPr="00992205" w:rsidRDefault="00992205" w:rsidP="00992205">
      <w:pPr>
        <w:spacing w:line="360" w:lineRule="auto"/>
        <w:jc w:val="both"/>
        <w:rPr>
          <w:rFonts w:ascii="Arial" w:hAnsi="Arial" w:cs="Arial"/>
        </w:rPr>
      </w:pPr>
    </w:p>
    <w:p w:rsidR="00FA16CC" w:rsidRPr="00D61415" w:rsidRDefault="009C4C0E" w:rsidP="00D61415">
      <w:pPr>
        <w:spacing w:line="360" w:lineRule="auto"/>
        <w:jc w:val="both"/>
        <w:rPr>
          <w:rFonts w:ascii="Arial" w:hAnsi="Arial" w:cs="Arial"/>
        </w:rPr>
      </w:pPr>
      <w:r w:rsidRPr="00D61415">
        <w:rPr>
          <w:rFonts w:ascii="Arial" w:hAnsi="Arial" w:cs="Arial"/>
        </w:rPr>
        <w:t>a w okresie zimowym w przypadku świadczenia usług na terenach nie ujętych w załączniku nr 1 do umowy również:</w:t>
      </w:r>
    </w:p>
    <w:p w:rsidR="00FA16CC" w:rsidRPr="00D61415" w:rsidRDefault="00FA16CC" w:rsidP="00D61415">
      <w:pPr>
        <w:pStyle w:val="Akapitzlist"/>
        <w:spacing w:line="360" w:lineRule="auto"/>
        <w:ind w:left="0"/>
        <w:rPr>
          <w:rFonts w:ascii="Arial" w:hAnsi="Arial" w:cs="Arial"/>
        </w:rPr>
      </w:pPr>
    </w:p>
    <w:p w:rsidR="00FA16CC" w:rsidRPr="00D61415" w:rsidRDefault="009C4C0E" w:rsidP="00D61415">
      <w:pPr>
        <w:numPr>
          <w:ilvl w:val="0"/>
          <w:numId w:val="11"/>
        </w:numPr>
        <w:spacing w:line="360" w:lineRule="auto"/>
        <w:jc w:val="both"/>
        <w:rPr>
          <w:rFonts w:ascii="Arial" w:hAnsi="Arial" w:cs="Arial"/>
          <w:b/>
        </w:rPr>
      </w:pPr>
      <w:r w:rsidRPr="00D61415">
        <w:rPr>
          <w:rFonts w:ascii="Arial" w:hAnsi="Arial" w:cs="Arial"/>
        </w:rPr>
        <w:t>iloczynu powierzchni odśnieżanej terenów (zimowego utrzymania) objętych umową a  nie ujętych w załączniku nr 1 do umowy oraz ceny jednostkowej za zimowe utrzymanie 1 m</w:t>
      </w:r>
      <w:r w:rsidRPr="00D61415">
        <w:rPr>
          <w:rFonts w:ascii="Arial" w:hAnsi="Arial" w:cs="Arial"/>
          <w:vertAlign w:val="superscript"/>
        </w:rPr>
        <w:t xml:space="preserve">2 </w:t>
      </w:r>
      <w:r w:rsidRPr="00D61415">
        <w:rPr>
          <w:rFonts w:ascii="Arial" w:hAnsi="Arial" w:cs="Arial"/>
        </w:rPr>
        <w:t>powierzchn</w:t>
      </w:r>
      <w:r w:rsidR="00657F67" w:rsidRPr="00D61415">
        <w:rPr>
          <w:rFonts w:ascii="Arial" w:hAnsi="Arial" w:cs="Arial"/>
        </w:rPr>
        <w:t xml:space="preserve">i terenów w wysokości brutto </w:t>
      </w:r>
      <w:r w:rsidR="00B02884" w:rsidRPr="00D61415">
        <w:rPr>
          <w:rFonts w:ascii="Arial" w:hAnsi="Arial" w:cs="Arial"/>
          <w:b/>
        </w:rPr>
        <w:t>………….</w:t>
      </w:r>
      <w:r w:rsidRPr="00D61415">
        <w:rPr>
          <w:rFonts w:ascii="Arial" w:hAnsi="Arial" w:cs="Arial"/>
          <w:b/>
        </w:rPr>
        <w:t xml:space="preserve"> </w:t>
      </w:r>
      <w:r w:rsidR="00657F67" w:rsidRPr="00D61415">
        <w:rPr>
          <w:rFonts w:ascii="Arial" w:hAnsi="Arial" w:cs="Arial"/>
          <w:b/>
        </w:rPr>
        <w:t>z</w:t>
      </w:r>
      <w:r w:rsidRPr="00D61415">
        <w:rPr>
          <w:rFonts w:ascii="Arial" w:hAnsi="Arial" w:cs="Arial"/>
          <w:b/>
        </w:rPr>
        <w:t>ł</w:t>
      </w:r>
      <w:r w:rsidR="00591B97" w:rsidRPr="00D61415">
        <w:rPr>
          <w:rFonts w:ascii="Arial" w:hAnsi="Arial" w:cs="Arial"/>
          <w:b/>
        </w:rPr>
        <w:t>.</w:t>
      </w:r>
    </w:p>
    <w:p w:rsidR="00FA16CC" w:rsidRPr="00D61415" w:rsidRDefault="00FA16CC" w:rsidP="00D61415">
      <w:pPr>
        <w:spacing w:line="360" w:lineRule="auto"/>
        <w:ind w:left="284"/>
        <w:jc w:val="both"/>
        <w:rPr>
          <w:rFonts w:ascii="Arial" w:hAnsi="Arial" w:cs="Arial"/>
        </w:rPr>
      </w:pPr>
    </w:p>
    <w:p w:rsidR="00FA16CC" w:rsidRPr="00D61415" w:rsidRDefault="009C4C0E" w:rsidP="00D61415">
      <w:pPr>
        <w:numPr>
          <w:ilvl w:val="0"/>
          <w:numId w:val="13"/>
        </w:numPr>
        <w:spacing w:line="360" w:lineRule="auto"/>
        <w:jc w:val="both"/>
        <w:rPr>
          <w:rFonts w:ascii="Arial" w:hAnsi="Arial" w:cs="Arial"/>
        </w:rPr>
      </w:pPr>
      <w:r w:rsidRPr="00D61415">
        <w:rPr>
          <w:rFonts w:ascii="Arial" w:hAnsi="Arial" w:cs="Arial"/>
          <w:spacing w:val="-4"/>
        </w:rPr>
        <w:t xml:space="preserve">Wynagrodzenie określone w ust.1 obejmuje wszelkie koszty poniesione przez Wykonawcę  przy realizacji  przedmiotu umowy (użytego sprzętu, środków, materiałów, koszty pracy,  podatki itp.). </w:t>
      </w:r>
    </w:p>
    <w:p w:rsidR="00FA16CC" w:rsidRPr="00D61415" w:rsidRDefault="009C4C0E" w:rsidP="00D61415">
      <w:pPr>
        <w:numPr>
          <w:ilvl w:val="0"/>
          <w:numId w:val="13"/>
        </w:numPr>
        <w:spacing w:line="360" w:lineRule="auto"/>
        <w:jc w:val="both"/>
        <w:rPr>
          <w:rFonts w:ascii="Arial" w:hAnsi="Arial" w:cs="Arial"/>
          <w:bCs/>
          <w:spacing w:val="-6"/>
        </w:rPr>
      </w:pPr>
      <w:r w:rsidRPr="00D61415">
        <w:rPr>
          <w:rFonts w:ascii="Arial" w:hAnsi="Arial" w:cs="Arial"/>
        </w:rPr>
        <w:t>M</w:t>
      </w:r>
      <w:r w:rsidRPr="00D61415">
        <w:rPr>
          <w:rFonts w:ascii="Arial" w:hAnsi="Arial" w:cs="Arial"/>
          <w:bCs/>
        </w:rPr>
        <w:t>aksymalne zobowiązanie Zamawiającego wynikające z niniejszej umowy nie przekroczy kwoty</w:t>
      </w:r>
      <w:r w:rsidRPr="00D61415">
        <w:rPr>
          <w:rFonts w:ascii="Arial" w:hAnsi="Arial" w:cs="Arial"/>
          <w:b/>
          <w:bCs/>
        </w:rPr>
        <w:t xml:space="preserve"> </w:t>
      </w:r>
      <w:r w:rsidRPr="00D61415">
        <w:rPr>
          <w:rFonts w:ascii="Arial" w:hAnsi="Arial" w:cs="Arial"/>
          <w:bCs/>
        </w:rPr>
        <w:t xml:space="preserve">w wysokości  </w:t>
      </w:r>
      <w:r w:rsidR="00B02884" w:rsidRPr="00D61415">
        <w:rPr>
          <w:rFonts w:ascii="Arial" w:hAnsi="Arial" w:cs="Arial"/>
          <w:b/>
          <w:bCs/>
        </w:rPr>
        <w:t>…………………..</w:t>
      </w:r>
      <w:r w:rsidRPr="00D61415">
        <w:rPr>
          <w:rFonts w:ascii="Arial" w:hAnsi="Arial" w:cs="Arial"/>
          <w:b/>
          <w:bCs/>
        </w:rPr>
        <w:t xml:space="preserve"> zł brutto /słownie: </w:t>
      </w:r>
      <w:r w:rsidR="00B02884" w:rsidRPr="00D61415">
        <w:rPr>
          <w:rFonts w:ascii="Arial" w:hAnsi="Arial" w:cs="Arial"/>
          <w:b/>
          <w:bCs/>
        </w:rPr>
        <w:t>…………………………………</w:t>
      </w:r>
      <w:r w:rsidRPr="00D61415">
        <w:rPr>
          <w:rFonts w:ascii="Arial" w:hAnsi="Arial" w:cs="Arial"/>
          <w:b/>
          <w:bCs/>
        </w:rPr>
        <w:t>/.</w:t>
      </w:r>
    </w:p>
    <w:p w:rsidR="00FA16CC" w:rsidRPr="00D61415" w:rsidRDefault="009C4C0E" w:rsidP="00D61415">
      <w:pPr>
        <w:numPr>
          <w:ilvl w:val="0"/>
          <w:numId w:val="13"/>
        </w:numPr>
        <w:spacing w:line="360" w:lineRule="auto"/>
        <w:jc w:val="both"/>
        <w:rPr>
          <w:rFonts w:ascii="Arial" w:hAnsi="Arial" w:cs="Arial"/>
          <w:bCs/>
        </w:rPr>
      </w:pPr>
      <w:r w:rsidRPr="00D61415">
        <w:rPr>
          <w:rFonts w:ascii="Arial" w:hAnsi="Arial" w:cs="Arial"/>
          <w:bCs/>
          <w:spacing w:val="-6"/>
        </w:rPr>
        <w:t>Zamawiający zastrzega sobie prawo do realizacji umowy w niepełnym wymiarze kwotowym</w:t>
      </w:r>
      <w:r w:rsidR="00F26C87" w:rsidRPr="00D61415">
        <w:rPr>
          <w:rFonts w:ascii="Arial" w:hAnsi="Arial" w:cs="Arial"/>
          <w:bCs/>
          <w:spacing w:val="-6"/>
        </w:rPr>
        <w:t xml:space="preserve">, nie </w:t>
      </w:r>
      <w:r w:rsidR="006239B1" w:rsidRPr="00D61415">
        <w:rPr>
          <w:rFonts w:ascii="Arial" w:hAnsi="Arial" w:cs="Arial"/>
          <w:bCs/>
          <w:spacing w:val="-6"/>
        </w:rPr>
        <w:t>niższym</w:t>
      </w:r>
      <w:r w:rsidR="00F26C87" w:rsidRPr="00D61415">
        <w:rPr>
          <w:rFonts w:ascii="Arial" w:hAnsi="Arial" w:cs="Arial"/>
          <w:bCs/>
          <w:spacing w:val="-6"/>
        </w:rPr>
        <w:t xml:space="preserve"> jednak </w:t>
      </w:r>
      <w:r w:rsidR="008A35B3" w:rsidRPr="00D61415">
        <w:rPr>
          <w:rFonts w:ascii="Arial" w:hAnsi="Arial" w:cs="Arial"/>
          <w:bCs/>
          <w:spacing w:val="-6"/>
        </w:rPr>
        <w:t xml:space="preserve">niż 85 % kwoty </w:t>
      </w:r>
      <w:r w:rsidR="008A35B3" w:rsidRPr="00D61415">
        <w:rPr>
          <w:rFonts w:ascii="Arial" w:hAnsi="Arial" w:cs="Arial"/>
          <w:lang w:eastAsia="pl-PL"/>
        </w:rPr>
        <w:t>brutto, o której mowa w § 5 ust. 3 Umowy</w:t>
      </w:r>
      <w:r w:rsidR="006239B1" w:rsidRPr="00D61415">
        <w:rPr>
          <w:rFonts w:ascii="Arial" w:hAnsi="Arial" w:cs="Arial"/>
          <w:lang w:eastAsia="pl-PL"/>
        </w:rPr>
        <w:t>.</w:t>
      </w:r>
      <w:r w:rsidRPr="00D61415">
        <w:rPr>
          <w:rFonts w:ascii="Arial" w:hAnsi="Arial" w:cs="Arial"/>
          <w:bCs/>
          <w:spacing w:val="-6"/>
        </w:rPr>
        <w:t xml:space="preserve"> Wykonawcy nie przysługują z tego tytułu jakiekolwiek roszczenia wobec Zamawiającego.</w:t>
      </w:r>
    </w:p>
    <w:p w:rsidR="00FA16CC" w:rsidRPr="00D61415" w:rsidRDefault="009C4C0E" w:rsidP="00D61415">
      <w:pPr>
        <w:numPr>
          <w:ilvl w:val="0"/>
          <w:numId w:val="13"/>
        </w:numPr>
        <w:spacing w:line="360" w:lineRule="auto"/>
        <w:jc w:val="both"/>
        <w:rPr>
          <w:rFonts w:ascii="Arial" w:hAnsi="Arial" w:cs="Arial"/>
          <w:bCs/>
          <w:spacing w:val="-4"/>
        </w:rPr>
      </w:pPr>
      <w:r w:rsidRPr="00D61415">
        <w:rPr>
          <w:rFonts w:ascii="Arial" w:hAnsi="Arial" w:cs="Arial"/>
          <w:bCs/>
        </w:rPr>
        <w:t>W przypadku gdy zobowiązanie Zamawiającego z tytułu wynagrodzenia będzie równe kwocie maksymalnego wynagrodzenia określonego w ust. 3, umowa niniejsza wygasa.</w:t>
      </w:r>
    </w:p>
    <w:p w:rsidR="00FA16CC" w:rsidRPr="00D61415" w:rsidRDefault="009C4C0E" w:rsidP="00D61415">
      <w:pPr>
        <w:numPr>
          <w:ilvl w:val="0"/>
          <w:numId w:val="13"/>
        </w:numPr>
        <w:spacing w:line="360" w:lineRule="auto"/>
        <w:jc w:val="both"/>
        <w:rPr>
          <w:rFonts w:ascii="Arial" w:hAnsi="Arial" w:cs="Arial"/>
          <w:bCs/>
          <w:spacing w:val="-4"/>
        </w:rPr>
      </w:pPr>
      <w:r w:rsidRPr="00D61415">
        <w:rPr>
          <w:rFonts w:ascii="Arial" w:hAnsi="Arial" w:cs="Arial"/>
          <w:bCs/>
          <w:spacing w:val="-4"/>
        </w:rPr>
        <w:t>W przypadku niepełnego miesięcznego wymiaru świadczenia usług, wynagrodzenie liczone będzie systemem dniówkowym za każdy dzień faktycznego wykonania usługi, przy przyjęciu stawki dniowej wynikającej z przemnożenia ceny jednostkowej przez  powierzchnię sprzątaną i podzielenia przez ilość dni roboczych w danym miesiącu. W ten sposób obliczone stawki dniowe zostaną przemnożone przez ilość dni faktycznego świadczenia usług.</w:t>
      </w:r>
    </w:p>
    <w:p w:rsidR="00FA16CC" w:rsidRPr="00D61415" w:rsidRDefault="009C4C0E" w:rsidP="00D61415">
      <w:pPr>
        <w:numPr>
          <w:ilvl w:val="0"/>
          <w:numId w:val="13"/>
        </w:numPr>
        <w:spacing w:line="360" w:lineRule="auto"/>
        <w:jc w:val="both"/>
        <w:rPr>
          <w:rFonts w:ascii="Arial" w:hAnsi="Arial" w:cs="Arial"/>
        </w:rPr>
      </w:pPr>
      <w:r w:rsidRPr="00D61415">
        <w:rPr>
          <w:rFonts w:ascii="Arial" w:hAnsi="Arial" w:cs="Arial"/>
          <w:bCs/>
          <w:spacing w:val="-4"/>
        </w:rPr>
        <w:t>Zamawiający zobowiązuje się do zapłaty faktury, w terminie 21 dni od daty dostarczenia prawidłowo wystawionej faktury, wraz z zatwierdzonym przez upoważnionego przedstawiciela Zamawiającego wykazem sprzątanych w danym okresie rozliczeniowym powierzchni</w:t>
      </w:r>
      <w:r w:rsidRPr="00D61415">
        <w:rPr>
          <w:rFonts w:ascii="Arial" w:hAnsi="Arial" w:cs="Arial"/>
          <w:bCs/>
        </w:rPr>
        <w:t>.</w:t>
      </w:r>
    </w:p>
    <w:p w:rsidR="00662D35" w:rsidRPr="00D61415" w:rsidRDefault="00662D35" w:rsidP="00D61415">
      <w:pPr>
        <w:pStyle w:val="Standard"/>
        <w:numPr>
          <w:ilvl w:val="0"/>
          <w:numId w:val="13"/>
        </w:numPr>
        <w:spacing w:line="360" w:lineRule="auto"/>
        <w:jc w:val="both"/>
        <w:rPr>
          <w:rFonts w:ascii="Arial" w:hAnsi="Arial" w:cs="Arial"/>
        </w:rPr>
      </w:pPr>
      <w:r w:rsidRPr="00D61415">
        <w:rPr>
          <w:rFonts w:ascii="Arial" w:hAnsi="Arial" w:cs="Arial"/>
          <w:spacing w:val="-4"/>
        </w:rPr>
        <w:t>Zamawiający udostępnia Wykonawcy możliwość złożenia faktury elektronicznej za pośrednictwem Platformy Fakturowania Elektronicznego.</w:t>
      </w:r>
    </w:p>
    <w:p w:rsidR="006C6670" w:rsidRPr="00D61415" w:rsidRDefault="009C4C0E" w:rsidP="00D61415">
      <w:pPr>
        <w:numPr>
          <w:ilvl w:val="0"/>
          <w:numId w:val="13"/>
        </w:numPr>
        <w:spacing w:line="360" w:lineRule="auto"/>
        <w:jc w:val="both"/>
        <w:rPr>
          <w:rFonts w:ascii="Arial" w:hAnsi="Arial" w:cs="Arial"/>
        </w:rPr>
      </w:pPr>
      <w:r w:rsidRPr="00D61415">
        <w:rPr>
          <w:rFonts w:ascii="Arial" w:hAnsi="Arial" w:cs="Arial"/>
          <w:bCs/>
          <w:spacing w:val="-6"/>
        </w:rPr>
        <w:t>Wykonawca, każdorazowo do wystawionej faktury dołączy rozliczenie pozostałych do dyspozycji środków finansowych z tytułu zawartej umowy zgodnie z załącznikiem nr 2 do umowy.</w:t>
      </w:r>
    </w:p>
    <w:p w:rsidR="00FA16CC" w:rsidRPr="00D61415" w:rsidRDefault="009C4C0E" w:rsidP="00D61415">
      <w:pPr>
        <w:numPr>
          <w:ilvl w:val="0"/>
          <w:numId w:val="13"/>
        </w:numPr>
        <w:tabs>
          <w:tab w:val="left" w:pos="142"/>
          <w:tab w:val="left" w:pos="426"/>
        </w:tabs>
        <w:spacing w:line="360" w:lineRule="auto"/>
        <w:jc w:val="both"/>
        <w:rPr>
          <w:rFonts w:ascii="Arial" w:hAnsi="Arial" w:cs="Arial"/>
        </w:rPr>
      </w:pPr>
      <w:r w:rsidRPr="00D61415">
        <w:rPr>
          <w:rFonts w:ascii="Arial" w:hAnsi="Arial" w:cs="Arial"/>
        </w:rPr>
        <w:t>Płatność zostanie dokonana przelewem na rachunek bankowy Wykonawcy wskazany w fakturze, z zastrzeżeniem, że rachunek bankowy musi być zgodny z numerem rachunku ujawnionym w wykazie prowadzony przez Szefa Krajowej Administracji Skarbowej. Gdy w wykazie ujawniony jest inny rachunek bankowy, płatność wynagrodzenia dokonana zostanie na rachunek bankowy ujawniony w tym wykazie.</w:t>
      </w:r>
    </w:p>
    <w:p w:rsidR="00FA16CC" w:rsidRPr="00D61415" w:rsidRDefault="009C4C0E" w:rsidP="00D61415">
      <w:pPr>
        <w:numPr>
          <w:ilvl w:val="0"/>
          <w:numId w:val="13"/>
        </w:numPr>
        <w:tabs>
          <w:tab w:val="left" w:pos="426"/>
        </w:tabs>
        <w:spacing w:line="360" w:lineRule="auto"/>
        <w:jc w:val="both"/>
        <w:rPr>
          <w:rFonts w:ascii="Arial" w:hAnsi="Arial" w:cs="Arial"/>
          <w:b/>
          <w:bCs/>
          <w:u w:val="single"/>
        </w:rPr>
      </w:pPr>
      <w:r w:rsidRPr="00D61415">
        <w:rPr>
          <w:rFonts w:ascii="Arial" w:hAnsi="Arial" w:cs="Arial"/>
          <w:bCs/>
        </w:rPr>
        <w:t>Wykonawca wystawi fakturę na następujące dane:</w:t>
      </w:r>
    </w:p>
    <w:p w:rsidR="00FA16CC" w:rsidRPr="00D61415" w:rsidRDefault="009C4C0E" w:rsidP="00D61415">
      <w:pPr>
        <w:spacing w:line="360" w:lineRule="auto"/>
        <w:ind w:left="284"/>
        <w:jc w:val="both"/>
        <w:rPr>
          <w:rFonts w:ascii="Arial" w:hAnsi="Arial" w:cs="Arial"/>
          <w:bCs/>
        </w:rPr>
      </w:pPr>
      <w:r w:rsidRPr="00D61415">
        <w:rPr>
          <w:rFonts w:ascii="Arial" w:hAnsi="Arial" w:cs="Arial"/>
          <w:b/>
          <w:bCs/>
          <w:u w:val="single"/>
        </w:rPr>
        <w:t xml:space="preserve">Nabywca: </w:t>
      </w:r>
      <w:r w:rsidRPr="00D61415">
        <w:rPr>
          <w:rFonts w:ascii="Arial" w:hAnsi="Arial" w:cs="Arial"/>
          <w:b/>
          <w:bCs/>
        </w:rPr>
        <w:t xml:space="preserve">   </w:t>
      </w:r>
      <w:r w:rsidRPr="00D61415">
        <w:rPr>
          <w:rFonts w:ascii="Arial" w:hAnsi="Arial" w:cs="Arial"/>
          <w:bCs/>
        </w:rPr>
        <w:t xml:space="preserve"> Gmina Miasto Szczecin, Pl. Armii Krajowej 1 70-456 Szczecin</w:t>
      </w:r>
    </w:p>
    <w:p w:rsidR="00FA16CC" w:rsidRPr="00D61415" w:rsidRDefault="009C4C0E" w:rsidP="00992205">
      <w:pPr>
        <w:spacing w:line="360" w:lineRule="auto"/>
        <w:ind w:left="284"/>
        <w:jc w:val="both"/>
        <w:rPr>
          <w:rFonts w:ascii="Arial" w:hAnsi="Arial" w:cs="Arial"/>
          <w:bCs/>
        </w:rPr>
      </w:pPr>
      <w:r w:rsidRPr="00D61415">
        <w:rPr>
          <w:rFonts w:ascii="Arial" w:hAnsi="Arial" w:cs="Arial"/>
          <w:bCs/>
        </w:rPr>
        <w:t>NIP 851-030-94-10</w:t>
      </w:r>
    </w:p>
    <w:p w:rsidR="00FA16CC" w:rsidRPr="00D61415" w:rsidRDefault="009C4C0E" w:rsidP="00D61415">
      <w:pPr>
        <w:spacing w:line="360" w:lineRule="auto"/>
        <w:ind w:left="284"/>
        <w:jc w:val="both"/>
        <w:rPr>
          <w:rFonts w:ascii="Arial" w:hAnsi="Arial" w:cs="Arial"/>
          <w:bCs/>
        </w:rPr>
      </w:pPr>
      <w:r w:rsidRPr="00D61415">
        <w:rPr>
          <w:rFonts w:ascii="Arial" w:hAnsi="Arial" w:cs="Arial"/>
          <w:b/>
          <w:bCs/>
          <w:u w:val="single"/>
        </w:rPr>
        <w:t>Płatnik:</w:t>
      </w:r>
      <w:r w:rsidRPr="00D61415">
        <w:rPr>
          <w:rFonts w:ascii="Arial" w:hAnsi="Arial" w:cs="Arial"/>
          <w:b/>
          <w:bCs/>
        </w:rPr>
        <w:t xml:space="preserve">   </w:t>
      </w:r>
      <w:r w:rsidRPr="00D61415">
        <w:rPr>
          <w:rFonts w:ascii="Arial" w:hAnsi="Arial" w:cs="Arial"/>
          <w:bCs/>
        </w:rPr>
        <w:t xml:space="preserve">Zarząd Budynków i Lokali Komunalnych Jednostka Budżetowa </w:t>
      </w:r>
    </w:p>
    <w:p w:rsidR="00FA16CC" w:rsidRPr="00D61415" w:rsidRDefault="009C4C0E" w:rsidP="00D61415">
      <w:pPr>
        <w:spacing w:line="360" w:lineRule="auto"/>
        <w:ind w:left="284"/>
        <w:jc w:val="both"/>
        <w:rPr>
          <w:rFonts w:ascii="Arial" w:hAnsi="Arial" w:cs="Arial"/>
          <w:bCs/>
        </w:rPr>
      </w:pPr>
      <w:r w:rsidRPr="00D61415">
        <w:rPr>
          <w:rFonts w:ascii="Arial" w:hAnsi="Arial" w:cs="Arial"/>
          <w:bCs/>
        </w:rPr>
        <w:t>ul. Mariacka 25  70-546  Szczecin</w:t>
      </w:r>
    </w:p>
    <w:p w:rsidR="00FA16CC" w:rsidRPr="00D61415" w:rsidRDefault="00FA16CC" w:rsidP="00D61415">
      <w:pPr>
        <w:spacing w:line="360" w:lineRule="auto"/>
        <w:ind w:left="284"/>
        <w:jc w:val="both"/>
        <w:rPr>
          <w:rFonts w:ascii="Arial" w:hAnsi="Arial" w:cs="Arial"/>
          <w:bCs/>
        </w:rPr>
      </w:pPr>
    </w:p>
    <w:p w:rsidR="00FA16CC" w:rsidRPr="00D61415" w:rsidRDefault="009C4C0E" w:rsidP="00D61415">
      <w:pPr>
        <w:numPr>
          <w:ilvl w:val="0"/>
          <w:numId w:val="13"/>
        </w:numPr>
        <w:tabs>
          <w:tab w:val="left" w:pos="284"/>
          <w:tab w:val="left" w:pos="426"/>
        </w:tabs>
        <w:spacing w:line="360" w:lineRule="auto"/>
        <w:jc w:val="both"/>
        <w:rPr>
          <w:rFonts w:ascii="Arial" w:hAnsi="Arial" w:cs="Arial"/>
          <w:bCs/>
        </w:rPr>
      </w:pPr>
      <w:r w:rsidRPr="00D61415">
        <w:rPr>
          <w:rFonts w:ascii="Arial" w:hAnsi="Arial" w:cs="Arial"/>
          <w:bCs/>
        </w:rPr>
        <w:t xml:space="preserve">Na fakturze nie należy podawać </w:t>
      </w:r>
      <w:r w:rsidRPr="00D61415">
        <w:rPr>
          <w:rFonts w:ascii="Arial" w:hAnsi="Arial" w:cs="Arial"/>
          <w:b/>
          <w:bCs/>
        </w:rPr>
        <w:t>numeru NIP Płatnika a jedynie Nabywcy.</w:t>
      </w:r>
    </w:p>
    <w:p w:rsidR="00FA16CC" w:rsidRPr="00D61415" w:rsidRDefault="009C4C0E" w:rsidP="00D61415">
      <w:pPr>
        <w:numPr>
          <w:ilvl w:val="0"/>
          <w:numId w:val="13"/>
        </w:numPr>
        <w:tabs>
          <w:tab w:val="left" w:pos="426"/>
        </w:tabs>
        <w:spacing w:line="360" w:lineRule="auto"/>
        <w:ind w:left="426" w:hanging="426"/>
        <w:jc w:val="both"/>
        <w:rPr>
          <w:rFonts w:ascii="Arial" w:hAnsi="Arial" w:cs="Arial"/>
          <w:bCs/>
        </w:rPr>
      </w:pPr>
      <w:r w:rsidRPr="00D61415">
        <w:rPr>
          <w:rFonts w:ascii="Arial" w:hAnsi="Arial" w:cs="Arial"/>
          <w:bCs/>
        </w:rPr>
        <w:t>Na fakturze należy każdorazowo wskazać numer umowy, w oparciu o którą nastąpi płatność.</w:t>
      </w:r>
    </w:p>
    <w:p w:rsidR="00FA16CC" w:rsidRPr="00D61415" w:rsidRDefault="009C4C0E" w:rsidP="00D61415">
      <w:pPr>
        <w:numPr>
          <w:ilvl w:val="0"/>
          <w:numId w:val="13"/>
        </w:numPr>
        <w:tabs>
          <w:tab w:val="left" w:pos="426"/>
        </w:tabs>
        <w:spacing w:line="360" w:lineRule="auto"/>
        <w:ind w:left="426" w:hanging="426"/>
        <w:jc w:val="both"/>
        <w:rPr>
          <w:rFonts w:ascii="Arial" w:hAnsi="Arial" w:cs="Arial"/>
          <w:bCs/>
        </w:rPr>
      </w:pPr>
      <w:r w:rsidRPr="00D61415">
        <w:rPr>
          <w:rFonts w:ascii="Arial" w:hAnsi="Arial" w:cs="Arial"/>
          <w:bCs/>
        </w:rPr>
        <w:t>Rozliczenie stron następować będzie w formie bezgotówkowej z konta Zamawiającego    na konto Wykonawcy wskazane na fakturze.</w:t>
      </w:r>
    </w:p>
    <w:p w:rsidR="00FA16CC" w:rsidRPr="00D61415" w:rsidRDefault="009C4C0E" w:rsidP="00D61415">
      <w:pPr>
        <w:numPr>
          <w:ilvl w:val="0"/>
          <w:numId w:val="13"/>
        </w:numPr>
        <w:tabs>
          <w:tab w:val="left" w:pos="284"/>
          <w:tab w:val="left" w:pos="426"/>
        </w:tabs>
        <w:spacing w:line="360" w:lineRule="auto"/>
        <w:jc w:val="both"/>
        <w:rPr>
          <w:rFonts w:ascii="Arial" w:hAnsi="Arial" w:cs="Arial"/>
          <w:bCs/>
        </w:rPr>
      </w:pPr>
      <w:r w:rsidRPr="00D61415">
        <w:rPr>
          <w:rFonts w:ascii="Arial" w:hAnsi="Arial" w:cs="Arial"/>
          <w:bCs/>
        </w:rPr>
        <w:t>Za dzień zapłaty uważa się dzień obciążenia rachunku bankowego Zamawiającego.</w:t>
      </w:r>
    </w:p>
    <w:p w:rsidR="00E90873" w:rsidRPr="00D61415" w:rsidRDefault="00E90873" w:rsidP="00D61415">
      <w:pPr>
        <w:pStyle w:val="Tekstpodstawowy"/>
        <w:numPr>
          <w:ilvl w:val="0"/>
          <w:numId w:val="13"/>
        </w:numPr>
        <w:tabs>
          <w:tab w:val="left" w:pos="426"/>
        </w:tabs>
        <w:suppressAutoHyphens w:val="0"/>
        <w:autoSpaceDE w:val="0"/>
        <w:autoSpaceDN w:val="0"/>
        <w:spacing w:line="360" w:lineRule="auto"/>
        <w:jc w:val="both"/>
        <w:rPr>
          <w:rFonts w:ascii="Arial" w:hAnsi="Arial" w:cs="Arial"/>
          <w:szCs w:val="24"/>
        </w:rPr>
      </w:pPr>
      <w:r w:rsidRPr="00D61415">
        <w:rPr>
          <w:rFonts w:ascii="Arial" w:hAnsi="Arial" w:cs="Arial"/>
          <w:i/>
          <w:szCs w:val="24"/>
        </w:rPr>
        <w:t>Zamawiający zrealizuje fakturę Wykonawcy dopiero po przedłożeniu potwierdzonego dowodu zapłaty na rzecz Podwykonawców i dalszych Podwykonawców z tytułu wykonania podzleconych prac. Faktura zostanie uregulowana przez Zamawiającego dopiero po przedłożeniu dokumentów potwierdzających całkowite rozliczenie się Wykonawcy z Podwykonawcami i dalszymi Podwykonawcami oraz rozliczenia się z innymi podmiotami wobec których Wykonawca zobowiązany był do dokonania świadczeń powstałych w trakcie realizowania zamówienia lub po przedłożeniu przez nich oświadczenia o braku zobowiązań wynikających z umów, o których mowa w §11 ust. 3.</w:t>
      </w:r>
    </w:p>
    <w:p w:rsidR="00E90873" w:rsidRPr="00D61415" w:rsidRDefault="00E90873" w:rsidP="00D61415">
      <w:pPr>
        <w:pStyle w:val="Tekstpodstawowy"/>
        <w:numPr>
          <w:ilvl w:val="0"/>
          <w:numId w:val="13"/>
        </w:numPr>
        <w:tabs>
          <w:tab w:val="left" w:pos="426"/>
        </w:tabs>
        <w:suppressAutoHyphens w:val="0"/>
        <w:autoSpaceDE w:val="0"/>
        <w:autoSpaceDN w:val="0"/>
        <w:spacing w:line="360" w:lineRule="auto"/>
        <w:jc w:val="both"/>
        <w:rPr>
          <w:rFonts w:ascii="Arial" w:hAnsi="Arial" w:cs="Arial"/>
          <w:szCs w:val="24"/>
        </w:rPr>
      </w:pPr>
      <w:r w:rsidRPr="00D61415">
        <w:rPr>
          <w:rFonts w:ascii="Arial" w:hAnsi="Arial" w:cs="Arial"/>
          <w:i/>
          <w:szCs w:val="24"/>
        </w:rPr>
        <w:t>W przypadku braku dokumentów, o których mowa w ust. 16, Zamawiający ma prawo wstrzymania dokonania zapłaty faktury do czasu dostarczenia dowodów wymienionych w ust. 16.  Wykonawca zrzeka się wszelkich roszczeń mogących powstać w tym zakresie. W takim przypadku Wykonawcy nie przysługuje roszczenie o zapłatę odsetek.</w:t>
      </w:r>
    </w:p>
    <w:p w:rsidR="00E90873" w:rsidRPr="00D61415" w:rsidRDefault="00E90873" w:rsidP="00D61415">
      <w:pPr>
        <w:pStyle w:val="Tekstpodstawowy"/>
        <w:numPr>
          <w:ilvl w:val="0"/>
          <w:numId w:val="13"/>
        </w:numPr>
        <w:tabs>
          <w:tab w:val="left" w:pos="426"/>
        </w:tabs>
        <w:suppressAutoHyphens w:val="0"/>
        <w:autoSpaceDE w:val="0"/>
        <w:autoSpaceDN w:val="0"/>
        <w:spacing w:line="360" w:lineRule="auto"/>
        <w:jc w:val="both"/>
        <w:rPr>
          <w:rFonts w:ascii="Arial" w:hAnsi="Arial" w:cs="Arial"/>
          <w:spacing w:val="-6"/>
          <w:szCs w:val="24"/>
        </w:rPr>
      </w:pPr>
      <w:r w:rsidRPr="00D61415">
        <w:rPr>
          <w:rFonts w:ascii="Arial" w:hAnsi="Arial" w:cs="Arial"/>
          <w:i/>
          <w:spacing w:val="-6"/>
          <w:szCs w:val="24"/>
        </w:rPr>
        <w:t>Zabezpieczenie ewentualnych roszczeń Podwykonawców i dalszych Podwykonawców wobec Wykonawcy będzie potrącone z faktury Wykonawcy i zatrzymane na koncie Zamawiającego do czasu wypłaty przez Wykonawcę wynagrodzenia należnego Podwykonawcy.*</w:t>
      </w:r>
    </w:p>
    <w:p w:rsidR="00E90873" w:rsidRPr="00D61415" w:rsidRDefault="00E90873" w:rsidP="00D61415">
      <w:pPr>
        <w:pStyle w:val="Standard"/>
        <w:spacing w:line="360" w:lineRule="auto"/>
        <w:ind w:left="426"/>
        <w:jc w:val="both"/>
        <w:rPr>
          <w:rFonts w:ascii="Arial" w:hAnsi="Arial" w:cs="Arial"/>
          <w:i/>
        </w:rPr>
      </w:pPr>
      <w:r w:rsidRPr="00D61415">
        <w:rPr>
          <w:rFonts w:ascii="Arial" w:hAnsi="Arial" w:cs="Arial"/>
          <w:i/>
        </w:rPr>
        <w:t xml:space="preserve"> *zapisy ust. 16-18 będą miały zastosowanie, jeżeli Wykonawca będzie realizował zamówienie przy udziale Podwykonawców i złoży w tej kwestii oświadczenie w ofercie.</w:t>
      </w:r>
    </w:p>
    <w:p w:rsidR="00FA16CC" w:rsidRPr="00D61415" w:rsidRDefault="00FA16CC" w:rsidP="00D61415">
      <w:pPr>
        <w:tabs>
          <w:tab w:val="left" w:pos="426"/>
        </w:tabs>
        <w:spacing w:line="360" w:lineRule="auto"/>
        <w:jc w:val="both"/>
        <w:rPr>
          <w:rFonts w:ascii="Arial" w:hAnsi="Arial" w:cs="Arial"/>
          <w:bCs/>
        </w:rPr>
      </w:pPr>
    </w:p>
    <w:p w:rsidR="00FA16CC" w:rsidRPr="00D61415" w:rsidRDefault="009C4C0E" w:rsidP="00D61415">
      <w:pPr>
        <w:spacing w:line="360" w:lineRule="auto"/>
        <w:jc w:val="center"/>
        <w:rPr>
          <w:rFonts w:ascii="Arial" w:hAnsi="Arial" w:cs="Arial"/>
          <w:b/>
        </w:rPr>
      </w:pPr>
      <w:r w:rsidRPr="00D61415">
        <w:rPr>
          <w:rFonts w:ascii="Arial" w:hAnsi="Arial" w:cs="Arial"/>
          <w:b/>
        </w:rPr>
        <w:t>§ 6</w:t>
      </w:r>
    </w:p>
    <w:p w:rsidR="00FA16CC" w:rsidRPr="00D61415" w:rsidRDefault="009C4C0E" w:rsidP="00D61415">
      <w:pPr>
        <w:numPr>
          <w:ilvl w:val="0"/>
          <w:numId w:val="22"/>
        </w:numPr>
        <w:spacing w:line="360" w:lineRule="auto"/>
        <w:jc w:val="both"/>
        <w:rPr>
          <w:rFonts w:ascii="Arial" w:hAnsi="Arial" w:cs="Arial"/>
        </w:rPr>
      </w:pPr>
      <w:r w:rsidRPr="00D61415">
        <w:rPr>
          <w:rFonts w:ascii="Arial" w:hAnsi="Arial" w:cs="Arial"/>
        </w:rPr>
        <w:t>Strony zgodnie oświadczają, że w trakcie realizacji umowy dopuszczają zmianę wielkości powierzchni  zewnętrznych i powierzchni wewnętrznych objętych zakresem umowy.</w:t>
      </w:r>
    </w:p>
    <w:p w:rsidR="00FA16CC" w:rsidRPr="00D61415" w:rsidRDefault="009C4C0E" w:rsidP="00D61415">
      <w:pPr>
        <w:numPr>
          <w:ilvl w:val="0"/>
          <w:numId w:val="22"/>
        </w:numPr>
        <w:spacing w:line="360" w:lineRule="auto"/>
        <w:jc w:val="both"/>
        <w:rPr>
          <w:rFonts w:ascii="Arial" w:hAnsi="Arial" w:cs="Arial"/>
        </w:rPr>
      </w:pPr>
      <w:r w:rsidRPr="00D61415">
        <w:rPr>
          <w:rFonts w:ascii="Arial" w:hAnsi="Arial" w:cs="Arial"/>
        </w:rPr>
        <w:t>Wykonawca wyraża zgodę na zmianę wielkości powierzchni zewnętrznych i powierzchni wewnętrznych określonych w  załączniku nr 1 do umowy w drodze jednostronnego wskazania nowego brzmienia załącznika nr 1 dokonanego przez Zamawiającego w formie pisemnej i przekazanego listem poleconym na adres Wykonawcy lub odebranego bezpośrednio przez osobę upoważnioną przez Wykonawcę.</w:t>
      </w:r>
    </w:p>
    <w:p w:rsidR="00FA16CC" w:rsidRPr="00D61415" w:rsidRDefault="009C4C0E" w:rsidP="00D61415">
      <w:pPr>
        <w:numPr>
          <w:ilvl w:val="0"/>
          <w:numId w:val="22"/>
        </w:numPr>
        <w:spacing w:line="360" w:lineRule="auto"/>
        <w:jc w:val="both"/>
        <w:rPr>
          <w:rFonts w:ascii="Arial" w:hAnsi="Arial" w:cs="Arial"/>
        </w:rPr>
      </w:pPr>
      <w:r w:rsidRPr="00D61415">
        <w:rPr>
          <w:rFonts w:ascii="Arial" w:hAnsi="Arial" w:cs="Arial"/>
        </w:rPr>
        <w:t>Zmiana powierzchni obowiązuje od pierwszego miesiąca następującego po otrzymaniu nowego brzmienia załącznika nr 1.</w:t>
      </w:r>
    </w:p>
    <w:p w:rsidR="00FA16CC" w:rsidRPr="00D61415" w:rsidRDefault="009C4C0E" w:rsidP="00D61415">
      <w:pPr>
        <w:numPr>
          <w:ilvl w:val="0"/>
          <w:numId w:val="22"/>
        </w:numPr>
        <w:spacing w:line="360" w:lineRule="auto"/>
        <w:jc w:val="both"/>
        <w:rPr>
          <w:rFonts w:ascii="Arial" w:hAnsi="Arial" w:cs="Arial"/>
        </w:rPr>
      </w:pPr>
      <w:r w:rsidRPr="00D61415">
        <w:rPr>
          <w:rFonts w:ascii="Arial" w:hAnsi="Arial" w:cs="Arial"/>
        </w:rPr>
        <w:t>Strony zgodnie oświadczają, że zmiana wielkości powierzchni nie może przekroczyć maksymalnego zobowiązania Zamawiającego określonego w § 5 ust. 3.</w:t>
      </w:r>
    </w:p>
    <w:p w:rsidR="00FA16CC" w:rsidRPr="00D61415" w:rsidRDefault="009C4C0E" w:rsidP="00D61415">
      <w:pPr>
        <w:spacing w:line="360" w:lineRule="auto"/>
        <w:jc w:val="center"/>
        <w:rPr>
          <w:rFonts w:ascii="Arial" w:hAnsi="Arial" w:cs="Arial"/>
        </w:rPr>
      </w:pPr>
      <w:r w:rsidRPr="00D61415">
        <w:rPr>
          <w:rFonts w:ascii="Arial" w:hAnsi="Arial" w:cs="Arial"/>
          <w:b/>
        </w:rPr>
        <w:t>§ 7</w:t>
      </w:r>
    </w:p>
    <w:p w:rsidR="00FA16CC" w:rsidRPr="00D61415" w:rsidRDefault="009C4C0E" w:rsidP="00D61415">
      <w:pPr>
        <w:pStyle w:val="Nagwek4"/>
        <w:spacing w:line="360" w:lineRule="auto"/>
        <w:rPr>
          <w:rFonts w:ascii="Arial" w:hAnsi="Arial" w:cs="Arial"/>
          <w:sz w:val="24"/>
        </w:rPr>
      </w:pPr>
      <w:r w:rsidRPr="00D61415">
        <w:rPr>
          <w:rFonts w:ascii="Arial" w:hAnsi="Arial" w:cs="Arial"/>
          <w:sz w:val="24"/>
        </w:rPr>
        <w:t>CZAS TRWANIA UMOWY</w:t>
      </w:r>
      <w:r w:rsidR="00964925" w:rsidRPr="00D61415">
        <w:rPr>
          <w:rFonts w:ascii="Arial" w:hAnsi="Arial" w:cs="Arial"/>
          <w:sz w:val="24"/>
        </w:rPr>
        <w:t xml:space="preserve"> </w:t>
      </w:r>
      <w:r w:rsidRPr="00D61415">
        <w:rPr>
          <w:rFonts w:ascii="Arial" w:hAnsi="Arial" w:cs="Arial"/>
          <w:sz w:val="24"/>
        </w:rPr>
        <w:t>ORAZ JEJ ROZWIĄZANIE</w:t>
      </w:r>
    </w:p>
    <w:p w:rsidR="00FA16CC" w:rsidRPr="00D61415" w:rsidRDefault="00AF7BF8" w:rsidP="00D61415">
      <w:pPr>
        <w:numPr>
          <w:ilvl w:val="0"/>
          <w:numId w:val="4"/>
        </w:numPr>
        <w:spacing w:line="360" w:lineRule="auto"/>
        <w:jc w:val="both"/>
        <w:rPr>
          <w:rFonts w:ascii="Arial" w:hAnsi="Arial" w:cs="Arial"/>
        </w:rPr>
      </w:pPr>
      <w:r w:rsidRPr="00D61415">
        <w:rPr>
          <w:rFonts w:ascii="Arial" w:eastAsia="SimSun" w:hAnsi="Arial" w:cs="Arial"/>
          <w:kern w:val="2"/>
          <w:lang w:eastAsia="zh-CN"/>
        </w:rPr>
        <w:t>Niniejsza umowa zostaje zawarta na okres 12 miesięcy tj. od dnia jej  zawarcia do dnia ……………. r.</w:t>
      </w:r>
      <w:r w:rsidR="00591B97" w:rsidRPr="00D61415">
        <w:rPr>
          <w:rFonts w:ascii="Arial" w:hAnsi="Arial" w:cs="Arial"/>
          <w:b/>
          <w:spacing w:val="-4"/>
        </w:rPr>
        <w:t>,</w:t>
      </w:r>
      <w:r w:rsidR="009C4C0E" w:rsidRPr="00D61415">
        <w:rPr>
          <w:rFonts w:ascii="Arial" w:hAnsi="Arial" w:cs="Arial"/>
          <w:b/>
          <w:spacing w:val="-4"/>
        </w:rPr>
        <w:t xml:space="preserve"> </w:t>
      </w:r>
      <w:r w:rsidR="009C4C0E" w:rsidRPr="00D61415">
        <w:rPr>
          <w:rFonts w:ascii="Arial" w:hAnsi="Arial" w:cs="Arial"/>
          <w:spacing w:val="-4"/>
        </w:rPr>
        <w:t>z</w:t>
      </w:r>
      <w:r w:rsidR="009C4C0E" w:rsidRPr="00D61415">
        <w:rPr>
          <w:rFonts w:ascii="Arial" w:hAnsi="Arial" w:cs="Arial"/>
          <w:b/>
          <w:spacing w:val="-4"/>
        </w:rPr>
        <w:t xml:space="preserve"> </w:t>
      </w:r>
      <w:r w:rsidR="00E04702" w:rsidRPr="00D61415">
        <w:rPr>
          <w:rFonts w:ascii="Arial" w:hAnsi="Arial" w:cs="Arial"/>
          <w:spacing w:val="-4"/>
        </w:rPr>
        <w:t>zastrzeżeniem</w:t>
      </w:r>
      <w:r w:rsidR="009C4C0E" w:rsidRPr="00D61415">
        <w:rPr>
          <w:rFonts w:ascii="Arial" w:hAnsi="Arial" w:cs="Arial"/>
          <w:spacing w:val="-4"/>
        </w:rPr>
        <w:t xml:space="preserve"> postanowień § 5 ust. 5.</w:t>
      </w:r>
    </w:p>
    <w:p w:rsidR="00FA16CC" w:rsidRPr="00D61415" w:rsidRDefault="009C4C0E" w:rsidP="00D61415">
      <w:pPr>
        <w:pStyle w:val="WW-Tekstkomentarza"/>
        <w:numPr>
          <w:ilvl w:val="0"/>
          <w:numId w:val="4"/>
        </w:numPr>
        <w:spacing w:line="360" w:lineRule="auto"/>
        <w:jc w:val="both"/>
        <w:rPr>
          <w:rFonts w:ascii="Arial" w:hAnsi="Arial" w:cs="Arial"/>
          <w:spacing w:val="-4"/>
        </w:rPr>
      </w:pPr>
      <w:r w:rsidRPr="00D61415">
        <w:rPr>
          <w:rFonts w:ascii="Arial" w:hAnsi="Arial" w:cs="Arial"/>
        </w:rPr>
        <w:t>Wszelkie zmiany postanowień  niniejszej umowy wymagają formy pisemnej pod rygorem nieważności.</w:t>
      </w:r>
    </w:p>
    <w:p w:rsidR="00FA16CC" w:rsidRPr="00D61415" w:rsidRDefault="009C4C0E" w:rsidP="00D61415">
      <w:pPr>
        <w:pStyle w:val="Standard"/>
        <w:numPr>
          <w:ilvl w:val="0"/>
          <w:numId w:val="4"/>
        </w:numPr>
        <w:tabs>
          <w:tab w:val="left" w:pos="284"/>
        </w:tabs>
        <w:suppressAutoHyphens w:val="0"/>
        <w:spacing w:line="360" w:lineRule="auto"/>
        <w:ind w:left="284" w:hanging="284"/>
        <w:jc w:val="both"/>
        <w:rPr>
          <w:rFonts w:ascii="Arial" w:hAnsi="Arial" w:cs="Arial"/>
        </w:rPr>
      </w:pPr>
      <w:r w:rsidRPr="00D61415">
        <w:rPr>
          <w:rFonts w:ascii="Arial" w:hAnsi="Arial" w:cs="Arial"/>
          <w:spacing w:val="-4"/>
        </w:rPr>
        <w:t>Zamawiający może rozwiązać umowę za wypowiedzeniem ze skutkiem natychmiastowym,</w:t>
      </w:r>
      <w:r w:rsidRPr="00D61415">
        <w:rPr>
          <w:rFonts w:ascii="Arial" w:hAnsi="Arial" w:cs="Arial"/>
          <w:color w:val="FF0000"/>
          <w:spacing w:val="-4"/>
        </w:rPr>
        <w:t xml:space="preserve"> </w:t>
      </w:r>
      <w:r w:rsidRPr="00D61415">
        <w:rPr>
          <w:rFonts w:ascii="Arial" w:hAnsi="Arial" w:cs="Arial"/>
          <w:spacing w:val="-4"/>
        </w:rPr>
        <w:t>jeżeli:</w:t>
      </w:r>
    </w:p>
    <w:p w:rsidR="00FA16CC" w:rsidRPr="00D61415" w:rsidRDefault="009C4C0E" w:rsidP="00D61415">
      <w:pPr>
        <w:numPr>
          <w:ilvl w:val="0"/>
          <w:numId w:val="9"/>
        </w:numPr>
        <w:tabs>
          <w:tab w:val="left" w:pos="709"/>
        </w:tabs>
        <w:spacing w:line="360" w:lineRule="auto"/>
        <w:ind w:left="709" w:hanging="425"/>
        <w:jc w:val="both"/>
        <w:rPr>
          <w:rFonts w:ascii="Arial" w:hAnsi="Arial" w:cs="Arial"/>
        </w:rPr>
      </w:pPr>
      <w:r w:rsidRPr="00D61415">
        <w:rPr>
          <w:rFonts w:ascii="Arial" w:hAnsi="Arial" w:cs="Arial"/>
        </w:rPr>
        <w:t xml:space="preserve">właściwy sąd rejestrowy orzeknie, choćby nieprawomocnie, o rozwiązaniu spółki Wykonawcy lub podjęta została uchwała o rozwiązaniu spółki, </w:t>
      </w:r>
    </w:p>
    <w:p w:rsidR="00FA16CC" w:rsidRPr="00D61415" w:rsidRDefault="009C4C0E" w:rsidP="00D61415">
      <w:pPr>
        <w:numPr>
          <w:ilvl w:val="0"/>
          <w:numId w:val="9"/>
        </w:numPr>
        <w:tabs>
          <w:tab w:val="left" w:pos="720"/>
        </w:tabs>
        <w:spacing w:line="360" w:lineRule="auto"/>
        <w:ind w:left="720" w:hanging="360"/>
        <w:jc w:val="both"/>
        <w:rPr>
          <w:rFonts w:ascii="Arial" w:hAnsi="Arial" w:cs="Arial"/>
        </w:rPr>
      </w:pPr>
      <w:r w:rsidRPr="00D61415">
        <w:rPr>
          <w:rFonts w:ascii="Arial" w:hAnsi="Arial" w:cs="Arial"/>
        </w:rPr>
        <w:t>zostanie zajęty majątek Wykonawcy,</w:t>
      </w:r>
    </w:p>
    <w:p w:rsidR="00FA16CC" w:rsidRPr="00D61415" w:rsidRDefault="009C4C0E" w:rsidP="00D61415">
      <w:pPr>
        <w:numPr>
          <w:ilvl w:val="0"/>
          <w:numId w:val="9"/>
        </w:numPr>
        <w:tabs>
          <w:tab w:val="left" w:pos="720"/>
        </w:tabs>
        <w:spacing w:line="360" w:lineRule="auto"/>
        <w:ind w:left="720" w:hanging="360"/>
        <w:jc w:val="both"/>
        <w:rPr>
          <w:rFonts w:ascii="Arial" w:hAnsi="Arial" w:cs="Arial"/>
        </w:rPr>
      </w:pPr>
      <w:r w:rsidRPr="00D61415">
        <w:rPr>
          <w:rFonts w:ascii="Arial" w:hAnsi="Arial" w:cs="Arial"/>
        </w:rPr>
        <w:t>Wykonawca z własnej winy przerwał świadczenie usług i nie wykonuje ich przez okres 5 dni, lub pozostaje w zwłoce w wykonaniu poszczególnych elementów przedmiotu umowy o co najmniej 5 dni,</w:t>
      </w:r>
    </w:p>
    <w:p w:rsidR="00FA16CC" w:rsidRPr="00D61415" w:rsidRDefault="009C4C0E" w:rsidP="00D61415">
      <w:pPr>
        <w:numPr>
          <w:ilvl w:val="0"/>
          <w:numId w:val="9"/>
        </w:numPr>
        <w:tabs>
          <w:tab w:val="left" w:pos="720"/>
        </w:tabs>
        <w:spacing w:line="360" w:lineRule="auto"/>
        <w:ind w:left="720" w:hanging="360"/>
        <w:jc w:val="both"/>
        <w:rPr>
          <w:rFonts w:ascii="Arial" w:hAnsi="Arial" w:cs="Arial"/>
        </w:rPr>
      </w:pPr>
      <w:r w:rsidRPr="00D61415">
        <w:rPr>
          <w:rFonts w:ascii="Arial" w:hAnsi="Arial" w:cs="Arial"/>
        </w:rPr>
        <w:t>Wykonawca bez uzasadnionych przyczyn nie rozpoczął wykonania usług lub nie kontynuuje ich pomimo wezwania Zamawiającego i wyznaczenia mu dodatkowego 3 dniowego terminu do podjęcia wykonania usług,</w:t>
      </w:r>
    </w:p>
    <w:p w:rsidR="00FA16CC" w:rsidRPr="00D61415" w:rsidRDefault="009C4C0E" w:rsidP="00D61415">
      <w:pPr>
        <w:numPr>
          <w:ilvl w:val="0"/>
          <w:numId w:val="9"/>
        </w:numPr>
        <w:tabs>
          <w:tab w:val="left" w:pos="720"/>
        </w:tabs>
        <w:spacing w:line="360" w:lineRule="auto"/>
        <w:ind w:left="720" w:hanging="360"/>
        <w:jc w:val="both"/>
        <w:rPr>
          <w:rFonts w:ascii="Arial" w:hAnsi="Arial" w:cs="Arial"/>
        </w:rPr>
      </w:pPr>
      <w:r w:rsidRPr="00D61415">
        <w:rPr>
          <w:rFonts w:ascii="Arial" w:hAnsi="Arial" w:cs="Arial"/>
        </w:rPr>
        <w:t>Wykonawca wykonuje usługę niezgodnie z niniejszą umową,</w:t>
      </w:r>
    </w:p>
    <w:p w:rsidR="00FA16CC" w:rsidRDefault="009C4C0E" w:rsidP="00D61415">
      <w:pPr>
        <w:numPr>
          <w:ilvl w:val="0"/>
          <w:numId w:val="9"/>
        </w:numPr>
        <w:tabs>
          <w:tab w:val="left" w:pos="720"/>
        </w:tabs>
        <w:spacing w:line="360" w:lineRule="auto"/>
        <w:ind w:left="720" w:hanging="360"/>
        <w:jc w:val="both"/>
        <w:rPr>
          <w:rFonts w:ascii="Arial" w:hAnsi="Arial" w:cs="Arial"/>
        </w:rPr>
      </w:pPr>
      <w:r w:rsidRPr="00D61415">
        <w:rPr>
          <w:rFonts w:ascii="Arial" w:hAnsi="Arial" w:cs="Arial"/>
        </w:rPr>
        <w:t>Wykonawca narusza postanowienia niniejszej umowy,</w:t>
      </w:r>
    </w:p>
    <w:p w:rsidR="00E33DD3" w:rsidRPr="00D61415" w:rsidRDefault="00E33DD3" w:rsidP="00D61415">
      <w:pPr>
        <w:numPr>
          <w:ilvl w:val="0"/>
          <w:numId w:val="9"/>
        </w:numPr>
        <w:tabs>
          <w:tab w:val="left" w:pos="720"/>
        </w:tabs>
        <w:spacing w:line="360" w:lineRule="auto"/>
        <w:ind w:left="720" w:hanging="360"/>
        <w:jc w:val="both"/>
        <w:rPr>
          <w:rFonts w:ascii="Arial" w:hAnsi="Arial" w:cs="Arial"/>
        </w:rPr>
      </w:pPr>
      <w:r w:rsidRPr="00E33DD3">
        <w:rPr>
          <w:rFonts w:ascii="Arial" w:hAnsi="Arial" w:cs="Arial"/>
        </w:rPr>
        <w:t xml:space="preserve">w przypadku zsumowania kar do wysokości wskazanej w § </w:t>
      </w:r>
      <w:r>
        <w:rPr>
          <w:rFonts w:ascii="Arial" w:hAnsi="Arial" w:cs="Arial"/>
        </w:rPr>
        <w:t>9</w:t>
      </w:r>
      <w:r w:rsidRPr="00E33DD3">
        <w:rPr>
          <w:rFonts w:ascii="Arial" w:hAnsi="Arial" w:cs="Arial"/>
        </w:rPr>
        <w:t xml:space="preserve"> ust. </w:t>
      </w:r>
      <w:r>
        <w:rPr>
          <w:rFonts w:ascii="Arial" w:hAnsi="Arial" w:cs="Arial"/>
        </w:rPr>
        <w:t>2.</w:t>
      </w:r>
    </w:p>
    <w:p w:rsidR="00FA16CC" w:rsidRPr="00D61415" w:rsidRDefault="009C4C0E" w:rsidP="00D61415">
      <w:pPr>
        <w:numPr>
          <w:ilvl w:val="0"/>
          <w:numId w:val="4"/>
        </w:numPr>
        <w:spacing w:line="360" w:lineRule="auto"/>
        <w:jc w:val="both"/>
        <w:rPr>
          <w:rFonts w:ascii="Arial" w:hAnsi="Arial" w:cs="Arial"/>
        </w:rPr>
      </w:pPr>
      <w:r w:rsidRPr="00D61415">
        <w:rPr>
          <w:rFonts w:ascii="Arial" w:hAnsi="Arial" w:cs="Arial"/>
        </w:rPr>
        <w:t>Zamawiający może rozwiązać umowę bez konieczności wyznaczania dodatkowego terminu.</w:t>
      </w:r>
    </w:p>
    <w:p w:rsidR="00FA16CC" w:rsidRPr="00D61415" w:rsidRDefault="009C4C0E" w:rsidP="00D61415">
      <w:pPr>
        <w:numPr>
          <w:ilvl w:val="0"/>
          <w:numId w:val="4"/>
        </w:numPr>
        <w:spacing w:line="360" w:lineRule="auto"/>
        <w:jc w:val="both"/>
        <w:rPr>
          <w:rFonts w:ascii="Arial" w:hAnsi="Arial" w:cs="Arial"/>
          <w:spacing w:val="-4"/>
        </w:rPr>
      </w:pPr>
      <w:r w:rsidRPr="00D61415">
        <w:rPr>
          <w:rFonts w:ascii="Arial" w:hAnsi="Arial" w:cs="Arial"/>
        </w:rPr>
        <w:t>Oświadczenie o rozwiązaniu umowy powinno nastąpić w formie pisemnej z podaniem uzasadnienia.</w:t>
      </w:r>
    </w:p>
    <w:p w:rsidR="00FA16CC" w:rsidRPr="00902453" w:rsidRDefault="009C4C0E" w:rsidP="00D61415">
      <w:pPr>
        <w:numPr>
          <w:ilvl w:val="0"/>
          <w:numId w:val="4"/>
        </w:numPr>
        <w:spacing w:line="360" w:lineRule="auto"/>
        <w:jc w:val="both"/>
        <w:rPr>
          <w:rFonts w:ascii="Arial" w:hAnsi="Arial" w:cs="Arial"/>
        </w:rPr>
      </w:pPr>
      <w:r w:rsidRPr="00902453">
        <w:rPr>
          <w:rFonts w:ascii="Arial" w:hAnsi="Arial" w:cs="Arial"/>
          <w:spacing w:val="-4"/>
        </w:rPr>
        <w:t xml:space="preserve">Zamawiający może odstąpić od umowy jeżeli 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w terminie </w:t>
      </w:r>
      <w:r w:rsidRPr="00902453">
        <w:rPr>
          <w:rFonts w:ascii="Arial" w:hAnsi="Arial" w:cs="Arial"/>
        </w:rPr>
        <w:t>30 dni od powzięcia wiadomości o tych okolicznościach.</w:t>
      </w:r>
    </w:p>
    <w:p w:rsidR="00E33DD3" w:rsidRDefault="00E33DD3" w:rsidP="00D61415">
      <w:pPr>
        <w:spacing w:line="360" w:lineRule="auto"/>
        <w:jc w:val="both"/>
        <w:rPr>
          <w:rFonts w:ascii="Arial" w:hAnsi="Arial" w:cs="Arial"/>
        </w:rPr>
      </w:pPr>
    </w:p>
    <w:p w:rsidR="00E33DD3" w:rsidRPr="00D61415" w:rsidRDefault="00E33DD3" w:rsidP="00D61415">
      <w:pPr>
        <w:spacing w:line="360" w:lineRule="auto"/>
        <w:jc w:val="both"/>
        <w:rPr>
          <w:rFonts w:ascii="Arial" w:hAnsi="Arial" w:cs="Arial"/>
        </w:rPr>
      </w:pPr>
    </w:p>
    <w:p w:rsidR="00FA16CC" w:rsidRPr="00D61415" w:rsidRDefault="009C4C0E" w:rsidP="00D61415">
      <w:pPr>
        <w:spacing w:line="360" w:lineRule="auto"/>
        <w:jc w:val="center"/>
        <w:rPr>
          <w:rFonts w:ascii="Arial" w:hAnsi="Arial" w:cs="Arial"/>
          <w:b/>
        </w:rPr>
      </w:pPr>
      <w:r w:rsidRPr="00D61415">
        <w:rPr>
          <w:rFonts w:ascii="Arial" w:hAnsi="Arial" w:cs="Arial"/>
          <w:b/>
        </w:rPr>
        <w:t xml:space="preserve"> § 8</w:t>
      </w:r>
    </w:p>
    <w:p w:rsidR="00FA16CC" w:rsidRPr="00D61415" w:rsidRDefault="009C4C0E" w:rsidP="003623AD">
      <w:pPr>
        <w:spacing w:line="360" w:lineRule="auto"/>
        <w:jc w:val="center"/>
        <w:rPr>
          <w:rFonts w:ascii="Arial" w:hAnsi="Arial" w:cs="Arial"/>
        </w:rPr>
      </w:pPr>
      <w:r w:rsidRPr="00D61415">
        <w:rPr>
          <w:rFonts w:ascii="Arial" w:hAnsi="Arial" w:cs="Arial"/>
          <w:b/>
        </w:rPr>
        <w:t>ZABEZPIECZENIE</w:t>
      </w:r>
    </w:p>
    <w:p w:rsidR="005D5AB2" w:rsidRPr="00D61415" w:rsidRDefault="005D5AB2" w:rsidP="00D61415">
      <w:pPr>
        <w:numPr>
          <w:ilvl w:val="0"/>
          <w:numId w:val="30"/>
        </w:numPr>
        <w:spacing w:line="360" w:lineRule="auto"/>
        <w:jc w:val="both"/>
        <w:rPr>
          <w:rFonts w:ascii="Arial" w:hAnsi="Arial" w:cs="Arial"/>
        </w:rPr>
      </w:pPr>
      <w:r w:rsidRPr="00D61415">
        <w:rPr>
          <w:rFonts w:ascii="Arial" w:hAnsi="Arial" w:cs="Arial"/>
        </w:rPr>
        <w:t xml:space="preserve">W celu zabezpieczenia pokrycia roszczeń z tytułu niewykonania lub nienależytego wykonania umowy Wykonawca zobowiązany jest wnieść zabezpieczenie należytego wykonania umowy w wysokości </w:t>
      </w:r>
      <w:r w:rsidR="00E04702" w:rsidRPr="00D61415">
        <w:rPr>
          <w:rFonts w:ascii="Arial" w:hAnsi="Arial" w:cs="Arial"/>
          <w:b/>
        </w:rPr>
        <w:t>…..</w:t>
      </w:r>
      <w:r w:rsidRPr="00D61415">
        <w:rPr>
          <w:rFonts w:ascii="Arial" w:hAnsi="Arial" w:cs="Arial"/>
          <w:b/>
        </w:rPr>
        <w:t>%</w:t>
      </w:r>
      <w:r w:rsidRPr="00D61415">
        <w:rPr>
          <w:rFonts w:ascii="Arial" w:hAnsi="Arial" w:cs="Arial"/>
        </w:rPr>
        <w:t xml:space="preserve"> maksymalnej wartości nominalnej zobowiązania wynikaj</w:t>
      </w:r>
      <w:r w:rsidR="001C1DAE" w:rsidRPr="00D61415">
        <w:rPr>
          <w:rFonts w:ascii="Arial" w:hAnsi="Arial" w:cs="Arial"/>
        </w:rPr>
        <w:t xml:space="preserve">ącego z umowy, tj. w kwocie  </w:t>
      </w:r>
      <w:r w:rsidR="00E04702" w:rsidRPr="00D61415">
        <w:rPr>
          <w:rFonts w:ascii="Arial" w:hAnsi="Arial" w:cs="Arial"/>
        </w:rPr>
        <w:t>…………….</w:t>
      </w:r>
      <w:r w:rsidR="001C1DAE" w:rsidRPr="00D61415">
        <w:rPr>
          <w:rFonts w:ascii="Arial" w:hAnsi="Arial" w:cs="Arial"/>
        </w:rPr>
        <w:t xml:space="preserve"> </w:t>
      </w:r>
      <w:r w:rsidRPr="00D61415">
        <w:rPr>
          <w:rFonts w:ascii="Arial" w:hAnsi="Arial" w:cs="Arial"/>
        </w:rPr>
        <w:t xml:space="preserve">zł </w:t>
      </w:r>
      <w:r w:rsidRPr="00D61415">
        <w:rPr>
          <w:rFonts w:ascii="Arial" w:hAnsi="Arial" w:cs="Arial"/>
          <w:b/>
        </w:rPr>
        <w:t xml:space="preserve"> </w:t>
      </w:r>
      <w:r w:rsidR="001C1DAE" w:rsidRPr="00D61415">
        <w:rPr>
          <w:rFonts w:ascii="Arial" w:hAnsi="Arial" w:cs="Arial"/>
        </w:rPr>
        <w:t xml:space="preserve">(słownie: </w:t>
      </w:r>
      <w:r w:rsidR="00E04702" w:rsidRPr="00D61415">
        <w:rPr>
          <w:rFonts w:ascii="Arial" w:hAnsi="Arial" w:cs="Arial"/>
        </w:rPr>
        <w:t>……………………..</w:t>
      </w:r>
      <w:r w:rsidRPr="00D61415">
        <w:rPr>
          <w:rFonts w:ascii="Arial" w:hAnsi="Arial" w:cs="Arial"/>
        </w:rPr>
        <w:t xml:space="preserve">) </w:t>
      </w:r>
    </w:p>
    <w:p w:rsidR="005D5AB2" w:rsidRPr="00D61415" w:rsidRDefault="005D5AB2" w:rsidP="00D61415">
      <w:pPr>
        <w:numPr>
          <w:ilvl w:val="0"/>
          <w:numId w:val="30"/>
        </w:numPr>
        <w:spacing w:line="360" w:lineRule="auto"/>
        <w:jc w:val="both"/>
        <w:rPr>
          <w:rFonts w:ascii="Arial" w:hAnsi="Arial" w:cs="Arial"/>
        </w:rPr>
      </w:pPr>
      <w:r w:rsidRPr="00D61415">
        <w:rPr>
          <w:rFonts w:ascii="Arial" w:hAnsi="Arial" w:cs="Arial"/>
        </w:rPr>
        <w:t xml:space="preserve">100 % zabezpieczenia wniesionego w formie gwarancji  musi obejmować </w:t>
      </w:r>
      <w:r w:rsidR="00A933E4" w:rsidRPr="00D61415">
        <w:rPr>
          <w:rFonts w:ascii="Arial" w:hAnsi="Arial" w:cs="Arial"/>
        </w:rPr>
        <w:t>okres realizacji umowy + 30 dni.</w:t>
      </w:r>
      <w:r w:rsidRPr="00D61415">
        <w:rPr>
          <w:rFonts w:ascii="Arial" w:hAnsi="Arial" w:cs="Arial"/>
        </w:rPr>
        <w:t xml:space="preserve"> </w:t>
      </w:r>
    </w:p>
    <w:p w:rsidR="005D5AB2" w:rsidRPr="00D61415" w:rsidRDefault="005D5AB2" w:rsidP="00D61415">
      <w:pPr>
        <w:numPr>
          <w:ilvl w:val="0"/>
          <w:numId w:val="30"/>
        </w:numPr>
        <w:spacing w:line="360" w:lineRule="auto"/>
        <w:jc w:val="both"/>
        <w:rPr>
          <w:rFonts w:ascii="Arial" w:hAnsi="Arial" w:cs="Arial"/>
          <w:spacing w:val="-4"/>
        </w:rPr>
      </w:pPr>
      <w:r w:rsidRPr="00D61415">
        <w:rPr>
          <w:rFonts w:ascii="Arial" w:hAnsi="Arial" w:cs="Arial"/>
          <w:spacing w:val="-4"/>
        </w:rPr>
        <w:t>Wniesione zabezpieczenie przeznaczone jest na pokrycie roszczeń  z tytułu niewykonania lub nienależytego wykonania umowy.</w:t>
      </w:r>
    </w:p>
    <w:p w:rsidR="005D5AB2" w:rsidRPr="00D61415" w:rsidRDefault="005D5AB2" w:rsidP="00D61415">
      <w:pPr>
        <w:numPr>
          <w:ilvl w:val="0"/>
          <w:numId w:val="30"/>
        </w:numPr>
        <w:spacing w:line="360" w:lineRule="auto"/>
        <w:jc w:val="both"/>
        <w:rPr>
          <w:rFonts w:ascii="Arial" w:hAnsi="Arial" w:cs="Arial"/>
        </w:rPr>
      </w:pPr>
      <w:r w:rsidRPr="00D61415">
        <w:rPr>
          <w:rFonts w:ascii="Arial" w:hAnsi="Arial" w:cs="Arial"/>
        </w:rPr>
        <w:t>Zwrot zabezpieczenia nastąpi na pisemny wniosek Wykonawcy, w terminie 30 dni  liczonych od dnia wykonania przedmiotu umowy – zakończenia świadczenia usług i uznania przez Zamawiającego za należycie wykonane.</w:t>
      </w:r>
    </w:p>
    <w:p w:rsidR="005D5AB2" w:rsidRPr="00D61415" w:rsidRDefault="005D5AB2" w:rsidP="00D61415">
      <w:pPr>
        <w:numPr>
          <w:ilvl w:val="0"/>
          <w:numId w:val="30"/>
        </w:numPr>
        <w:spacing w:line="360" w:lineRule="auto"/>
        <w:jc w:val="both"/>
        <w:rPr>
          <w:rFonts w:ascii="Arial" w:hAnsi="Arial" w:cs="Arial"/>
          <w:i/>
        </w:rPr>
      </w:pPr>
      <w:r w:rsidRPr="00D61415">
        <w:rPr>
          <w:rFonts w:ascii="Arial" w:hAnsi="Arial" w:cs="Arial"/>
        </w:rPr>
        <w:t>Wykonawca złoży Zamawiającemu zabezpieczenie należytego wykonania umowy, przed jej zawarciem.</w:t>
      </w:r>
    </w:p>
    <w:p w:rsidR="005D5AB2" w:rsidRPr="00D61415" w:rsidRDefault="005D5AB2" w:rsidP="00D61415">
      <w:pPr>
        <w:numPr>
          <w:ilvl w:val="0"/>
          <w:numId w:val="30"/>
        </w:numPr>
        <w:suppressAutoHyphens w:val="0"/>
        <w:spacing w:line="360" w:lineRule="auto"/>
        <w:jc w:val="both"/>
        <w:rPr>
          <w:rFonts w:ascii="Arial" w:hAnsi="Arial" w:cs="Arial"/>
        </w:rPr>
      </w:pPr>
      <w:r w:rsidRPr="00D61415">
        <w:rPr>
          <w:rFonts w:ascii="Arial" w:hAnsi="Arial" w:cs="Arial"/>
        </w:rPr>
        <w:t xml:space="preserve">W przypadku ustalenia zabezpieczenia w formie gotówkowej Wykonawca dokona wpłaty zabezpieczenia na konto </w:t>
      </w:r>
      <w:r w:rsidRPr="00D61415">
        <w:rPr>
          <w:rFonts w:ascii="Arial" w:hAnsi="Arial" w:cs="Arial"/>
          <w:b/>
        </w:rPr>
        <w:t>Nr 89 1020 4795 0000 9502 0292 7663</w:t>
      </w:r>
      <w:r w:rsidR="00A933E4" w:rsidRPr="00D61415">
        <w:rPr>
          <w:rFonts w:ascii="Arial" w:hAnsi="Arial" w:cs="Arial"/>
          <w:b/>
        </w:rPr>
        <w:t>.</w:t>
      </w:r>
    </w:p>
    <w:p w:rsidR="007F3A58" w:rsidRDefault="007F3A58" w:rsidP="00D61415">
      <w:pPr>
        <w:spacing w:line="360" w:lineRule="auto"/>
        <w:jc w:val="center"/>
        <w:rPr>
          <w:rFonts w:ascii="Arial" w:hAnsi="Arial" w:cs="Arial"/>
          <w:b/>
        </w:rPr>
      </w:pPr>
    </w:p>
    <w:p w:rsidR="00FA16CC" w:rsidRPr="00D61415" w:rsidRDefault="009C4C0E" w:rsidP="00D61415">
      <w:pPr>
        <w:spacing w:line="360" w:lineRule="auto"/>
        <w:jc w:val="center"/>
        <w:rPr>
          <w:rFonts w:ascii="Arial" w:hAnsi="Arial" w:cs="Arial"/>
          <w:b/>
        </w:rPr>
      </w:pPr>
      <w:r w:rsidRPr="00D61415">
        <w:rPr>
          <w:rFonts w:ascii="Arial" w:hAnsi="Arial" w:cs="Arial"/>
          <w:b/>
        </w:rPr>
        <w:t>§ 9</w:t>
      </w:r>
    </w:p>
    <w:p w:rsidR="00FA16CC" w:rsidRPr="00D61415" w:rsidRDefault="009C4C0E" w:rsidP="00D61415">
      <w:pPr>
        <w:spacing w:line="360" w:lineRule="auto"/>
        <w:jc w:val="center"/>
        <w:rPr>
          <w:rFonts w:ascii="Arial" w:hAnsi="Arial" w:cs="Arial"/>
        </w:rPr>
      </w:pPr>
      <w:r w:rsidRPr="00D61415">
        <w:rPr>
          <w:rFonts w:ascii="Arial" w:hAnsi="Arial" w:cs="Arial"/>
          <w:b/>
        </w:rPr>
        <w:t>KARY UMOWNE</w:t>
      </w:r>
    </w:p>
    <w:p w:rsidR="00FA16CC" w:rsidRPr="00D61415" w:rsidRDefault="009C4C0E" w:rsidP="00D61415">
      <w:pPr>
        <w:numPr>
          <w:ilvl w:val="0"/>
          <w:numId w:val="19"/>
        </w:numPr>
        <w:spacing w:line="360" w:lineRule="auto"/>
        <w:ind w:left="284" w:hanging="284"/>
        <w:jc w:val="both"/>
        <w:rPr>
          <w:rFonts w:ascii="Arial" w:hAnsi="Arial" w:cs="Arial"/>
          <w:bCs/>
        </w:rPr>
      </w:pPr>
      <w:r w:rsidRPr="00D61415">
        <w:rPr>
          <w:rFonts w:ascii="Arial" w:hAnsi="Arial" w:cs="Arial"/>
        </w:rPr>
        <w:t>Wykonawca  zapłaci Zamawiającemu karę umowną:</w:t>
      </w:r>
    </w:p>
    <w:p w:rsidR="00FA16CC" w:rsidRPr="00D61415" w:rsidRDefault="009C4C0E" w:rsidP="00D61415">
      <w:pPr>
        <w:numPr>
          <w:ilvl w:val="0"/>
          <w:numId w:val="10"/>
        </w:numPr>
        <w:tabs>
          <w:tab w:val="left" w:pos="1040"/>
        </w:tabs>
        <w:spacing w:line="360" w:lineRule="auto"/>
        <w:jc w:val="both"/>
        <w:rPr>
          <w:rFonts w:ascii="Arial" w:hAnsi="Arial" w:cs="Arial"/>
          <w:bCs/>
          <w:spacing w:val="-6"/>
        </w:rPr>
      </w:pPr>
      <w:r w:rsidRPr="00D61415">
        <w:rPr>
          <w:rFonts w:ascii="Arial" w:hAnsi="Arial" w:cs="Arial"/>
          <w:bCs/>
        </w:rPr>
        <w:t>za każdy stwierdzony przypadek nienależytego wykonywania umowy</w:t>
      </w:r>
      <w:r w:rsidR="00A933E4" w:rsidRPr="00D61415">
        <w:rPr>
          <w:rFonts w:ascii="Arial" w:hAnsi="Arial" w:cs="Arial"/>
          <w:bCs/>
        </w:rPr>
        <w:t>,</w:t>
      </w:r>
      <w:r w:rsidRPr="00D61415">
        <w:rPr>
          <w:rFonts w:ascii="Arial" w:hAnsi="Arial" w:cs="Arial"/>
          <w:bCs/>
        </w:rPr>
        <w:t xml:space="preserve"> tj. każde uchybienie w zakresie utrzymania w należytym stanie porządku i czystości terenów zewnętrznych, powierzchni wewnętrznych i części wspólnego użytku budynku, w obszarze danej nieruchomości </w:t>
      </w:r>
      <w:r w:rsidRPr="00D61415">
        <w:rPr>
          <w:rFonts w:ascii="Arial" w:hAnsi="Arial" w:cs="Arial"/>
          <w:b/>
          <w:bCs/>
        </w:rPr>
        <w:t xml:space="preserve">– </w:t>
      </w:r>
      <w:r w:rsidR="00E04702" w:rsidRPr="00D61415">
        <w:rPr>
          <w:rFonts w:ascii="Arial" w:hAnsi="Arial" w:cs="Arial"/>
          <w:b/>
          <w:bCs/>
        </w:rPr>
        <w:t>……….</w:t>
      </w:r>
      <w:r w:rsidRPr="00D61415">
        <w:rPr>
          <w:rFonts w:ascii="Arial" w:hAnsi="Arial" w:cs="Arial"/>
          <w:b/>
          <w:bCs/>
        </w:rPr>
        <w:t xml:space="preserve"> zł </w:t>
      </w:r>
      <w:r w:rsidRPr="00D61415">
        <w:rPr>
          <w:rFonts w:ascii="Arial" w:hAnsi="Arial" w:cs="Arial"/>
          <w:b/>
          <w:bCs/>
          <w:i/>
        </w:rPr>
        <w:t xml:space="preserve">(zgodnie z ofertą) </w:t>
      </w:r>
      <w:r w:rsidRPr="00D61415">
        <w:rPr>
          <w:rFonts w:ascii="Arial" w:hAnsi="Arial" w:cs="Arial"/>
          <w:b/>
          <w:bCs/>
        </w:rPr>
        <w:t>za każdy przypadek</w:t>
      </w:r>
      <w:r w:rsidRPr="00D61415">
        <w:rPr>
          <w:rFonts w:ascii="Arial" w:hAnsi="Arial" w:cs="Arial"/>
          <w:bCs/>
        </w:rPr>
        <w:t>,</w:t>
      </w:r>
    </w:p>
    <w:p w:rsidR="00FA16CC" w:rsidRPr="00D61415" w:rsidRDefault="009C4C0E" w:rsidP="00D61415">
      <w:pPr>
        <w:numPr>
          <w:ilvl w:val="0"/>
          <w:numId w:val="10"/>
        </w:numPr>
        <w:tabs>
          <w:tab w:val="left" w:pos="1040"/>
        </w:tabs>
        <w:spacing w:line="360" w:lineRule="auto"/>
        <w:jc w:val="both"/>
        <w:rPr>
          <w:rFonts w:ascii="Arial" w:hAnsi="Arial" w:cs="Arial"/>
        </w:rPr>
      </w:pPr>
      <w:r w:rsidRPr="00D61415">
        <w:rPr>
          <w:rFonts w:ascii="Arial" w:hAnsi="Arial" w:cs="Arial"/>
          <w:bCs/>
          <w:spacing w:val="-6"/>
        </w:rPr>
        <w:t xml:space="preserve">za każde stwierdzone uchybienie w zakresie utrzymania w należytym porządku i czystości w okresie zimowym powierzchni sprzątanych (wewnętrznych i zewnętrznych) – </w:t>
      </w:r>
      <w:r w:rsidRPr="00D61415">
        <w:rPr>
          <w:rFonts w:ascii="Arial" w:hAnsi="Arial" w:cs="Arial"/>
          <w:b/>
          <w:bCs/>
          <w:spacing w:val="-6"/>
        </w:rPr>
        <w:t>300,00 zł za każdy stwierdzony przypadek</w:t>
      </w:r>
      <w:r w:rsidRPr="00D61415">
        <w:rPr>
          <w:rFonts w:ascii="Arial" w:hAnsi="Arial" w:cs="Arial"/>
          <w:bCs/>
          <w:spacing w:val="-6"/>
        </w:rPr>
        <w:t>,</w:t>
      </w:r>
    </w:p>
    <w:p w:rsidR="00FA16CC" w:rsidRPr="00D61415" w:rsidRDefault="009C4C0E" w:rsidP="00D61415">
      <w:pPr>
        <w:pStyle w:val="Standard"/>
        <w:numPr>
          <w:ilvl w:val="0"/>
          <w:numId w:val="10"/>
        </w:numPr>
        <w:spacing w:line="360" w:lineRule="auto"/>
        <w:jc w:val="both"/>
        <w:rPr>
          <w:rFonts w:ascii="Arial" w:hAnsi="Arial" w:cs="Arial"/>
        </w:rPr>
      </w:pPr>
      <w:r w:rsidRPr="00D61415">
        <w:rPr>
          <w:rFonts w:ascii="Arial" w:hAnsi="Arial" w:cs="Arial"/>
        </w:rPr>
        <w:t xml:space="preserve">za niewykonanie  obowiązku określonego w § 2 ust. 3 umowy w wysokości </w:t>
      </w:r>
      <w:r w:rsidRPr="00D61415">
        <w:rPr>
          <w:rFonts w:ascii="Arial" w:hAnsi="Arial" w:cs="Arial"/>
          <w:b/>
        </w:rPr>
        <w:t>1.000,00 zł</w:t>
      </w:r>
      <w:r w:rsidRPr="00D61415">
        <w:rPr>
          <w:rFonts w:ascii="Arial" w:hAnsi="Arial" w:cs="Arial"/>
        </w:rPr>
        <w:t xml:space="preserve"> za każdy stwierdzony przypadek,</w:t>
      </w:r>
    </w:p>
    <w:p w:rsidR="00FA16CC" w:rsidRPr="00D61415" w:rsidRDefault="009C4C0E" w:rsidP="00D61415">
      <w:pPr>
        <w:pStyle w:val="Standard"/>
        <w:numPr>
          <w:ilvl w:val="0"/>
          <w:numId w:val="10"/>
        </w:numPr>
        <w:spacing w:line="360" w:lineRule="auto"/>
        <w:jc w:val="both"/>
        <w:rPr>
          <w:rFonts w:ascii="Arial" w:hAnsi="Arial" w:cs="Arial"/>
        </w:rPr>
      </w:pPr>
      <w:r w:rsidRPr="00D61415">
        <w:rPr>
          <w:rFonts w:ascii="Arial" w:hAnsi="Arial" w:cs="Arial"/>
        </w:rPr>
        <w:t>za rozwiązanie lub odstąpienie od umowy przez którąkolwiek ze stron z przyczyn leżących po stronie Wykonawcy w wysokości 50.000 zł (pięćdziesiąt tysięcy złotych), za wyjątkiem przypadku określonego w § 7 ust. 6,</w:t>
      </w:r>
    </w:p>
    <w:p w:rsidR="00FA16CC" w:rsidRPr="00D61415" w:rsidRDefault="009C4C0E" w:rsidP="00D61415">
      <w:pPr>
        <w:pStyle w:val="Standard"/>
        <w:numPr>
          <w:ilvl w:val="0"/>
          <w:numId w:val="10"/>
        </w:numPr>
        <w:spacing w:line="360" w:lineRule="auto"/>
        <w:jc w:val="both"/>
        <w:rPr>
          <w:rFonts w:ascii="Arial" w:hAnsi="Arial" w:cs="Arial"/>
        </w:rPr>
      </w:pPr>
      <w:r w:rsidRPr="00D61415">
        <w:rPr>
          <w:rFonts w:ascii="Arial" w:hAnsi="Arial" w:cs="Arial"/>
        </w:rPr>
        <w:t xml:space="preserve">za naruszenie (niewykonanie) obowiązku określonego w § 4 w wysokości </w:t>
      </w:r>
      <w:r w:rsidR="00902453">
        <w:rPr>
          <w:rFonts w:ascii="Arial" w:hAnsi="Arial" w:cs="Arial"/>
        </w:rPr>
        <w:br/>
      </w:r>
      <w:r w:rsidRPr="00D61415">
        <w:rPr>
          <w:rFonts w:ascii="Arial" w:hAnsi="Arial" w:cs="Arial"/>
        </w:rPr>
        <w:t>1 000,00 zł,</w:t>
      </w:r>
    </w:p>
    <w:p w:rsidR="00902453" w:rsidRPr="00902453" w:rsidRDefault="009C4C0E" w:rsidP="00902453">
      <w:pPr>
        <w:pStyle w:val="Standard"/>
        <w:numPr>
          <w:ilvl w:val="0"/>
          <w:numId w:val="10"/>
        </w:numPr>
        <w:spacing w:line="360" w:lineRule="auto"/>
        <w:jc w:val="both"/>
        <w:rPr>
          <w:rFonts w:ascii="Arial" w:hAnsi="Arial" w:cs="Arial"/>
          <w:spacing w:val="-6"/>
        </w:rPr>
      </w:pPr>
      <w:r w:rsidRPr="00D61415">
        <w:rPr>
          <w:rFonts w:ascii="Arial" w:hAnsi="Arial" w:cs="Arial"/>
        </w:rPr>
        <w:t xml:space="preserve">w przypadku, o którym mowa w § 2 ust. </w:t>
      </w:r>
      <w:r w:rsidR="00F341B7" w:rsidRPr="00D61415">
        <w:rPr>
          <w:rFonts w:ascii="Arial" w:hAnsi="Arial" w:cs="Arial"/>
        </w:rPr>
        <w:t>8</w:t>
      </w:r>
      <w:r w:rsidRPr="00D61415">
        <w:rPr>
          <w:rFonts w:ascii="Arial" w:hAnsi="Arial" w:cs="Arial"/>
        </w:rPr>
        <w:t xml:space="preserve"> umowy, w wysokości 2 000,00 zł, za każdy stwierdzony</w:t>
      </w:r>
      <w:r w:rsidR="00F341B7" w:rsidRPr="00D61415">
        <w:rPr>
          <w:rFonts w:ascii="Arial" w:hAnsi="Arial" w:cs="Arial"/>
        </w:rPr>
        <w:t xml:space="preserve"> przypadek</w:t>
      </w:r>
      <w:r w:rsidR="00902453">
        <w:rPr>
          <w:rFonts w:ascii="Arial" w:hAnsi="Arial" w:cs="Arial"/>
        </w:rPr>
        <w:t>,</w:t>
      </w:r>
    </w:p>
    <w:p w:rsidR="00902453" w:rsidRPr="00902453" w:rsidRDefault="00902453" w:rsidP="00902453">
      <w:pPr>
        <w:pStyle w:val="Standard"/>
        <w:numPr>
          <w:ilvl w:val="0"/>
          <w:numId w:val="10"/>
        </w:numPr>
        <w:spacing w:line="360" w:lineRule="auto"/>
        <w:jc w:val="both"/>
        <w:rPr>
          <w:rFonts w:ascii="Arial" w:hAnsi="Arial" w:cs="Arial"/>
          <w:spacing w:val="-6"/>
        </w:rPr>
      </w:pPr>
      <w:r w:rsidRPr="00902453">
        <w:rPr>
          <w:rFonts w:ascii="Arial" w:hAnsi="Arial" w:cs="Arial"/>
          <w:color w:val="000000"/>
          <w:lang w:eastAsia="pl-PL"/>
        </w:rPr>
        <w:t xml:space="preserve">za brak zapłaty lub nieterminowej zapłaty wynagrodzenia należnego podwykonawcom z tytułu zmiany wysokości wynagrodzenia, o której mowa  w § </w:t>
      </w:r>
      <w:r>
        <w:rPr>
          <w:rFonts w:ascii="Arial" w:hAnsi="Arial" w:cs="Arial"/>
          <w:color w:val="000000"/>
          <w:lang w:eastAsia="pl-PL"/>
        </w:rPr>
        <w:t>12</w:t>
      </w:r>
      <w:r w:rsidRPr="00902453">
        <w:rPr>
          <w:rFonts w:ascii="Arial" w:hAnsi="Arial" w:cs="Arial"/>
          <w:color w:val="000000"/>
          <w:lang w:eastAsia="pl-PL"/>
        </w:rPr>
        <w:t xml:space="preserve"> ust. </w:t>
      </w:r>
      <w:r w:rsidR="007F3A58">
        <w:rPr>
          <w:rFonts w:ascii="Arial" w:hAnsi="Arial" w:cs="Arial"/>
          <w:color w:val="000000"/>
          <w:lang w:eastAsia="pl-PL"/>
        </w:rPr>
        <w:t>4</w:t>
      </w:r>
      <w:r w:rsidRPr="00902453">
        <w:rPr>
          <w:rFonts w:ascii="Arial" w:hAnsi="Arial" w:cs="Arial"/>
          <w:color w:val="000000"/>
          <w:lang w:eastAsia="pl-PL"/>
        </w:rPr>
        <w:t>, w wysokości 2 000,00 zł za każdy stwierdzony przypadek.</w:t>
      </w:r>
    </w:p>
    <w:p w:rsidR="00162A26" w:rsidRPr="00D61415" w:rsidRDefault="00162A26" w:rsidP="00D61415">
      <w:pPr>
        <w:pStyle w:val="Akapitzlist"/>
        <w:numPr>
          <w:ilvl w:val="0"/>
          <w:numId w:val="19"/>
        </w:numPr>
        <w:suppressAutoHyphens w:val="0"/>
        <w:autoSpaceDE w:val="0"/>
        <w:autoSpaceDN w:val="0"/>
        <w:adjustRightInd w:val="0"/>
        <w:spacing w:line="360" w:lineRule="auto"/>
        <w:ind w:left="284" w:hanging="284"/>
        <w:jc w:val="both"/>
        <w:rPr>
          <w:rFonts w:ascii="Arial" w:hAnsi="Arial" w:cs="Arial"/>
          <w:spacing w:val="-6"/>
        </w:rPr>
      </w:pPr>
      <w:r w:rsidRPr="00D61415">
        <w:rPr>
          <w:rFonts w:ascii="Arial" w:hAnsi="Arial" w:cs="Arial"/>
          <w:lang w:eastAsia="pl-PL"/>
        </w:rPr>
        <w:t>Łączna maksymalna wysokość kar u</w:t>
      </w:r>
      <w:r w:rsidR="00F341B7" w:rsidRPr="00D61415">
        <w:rPr>
          <w:rFonts w:ascii="Arial" w:hAnsi="Arial" w:cs="Arial"/>
          <w:lang w:eastAsia="pl-PL"/>
        </w:rPr>
        <w:t>mownych, jaką Zamawiający może żądać od Wykonawcy</w:t>
      </w:r>
      <w:r w:rsidRPr="00D61415">
        <w:rPr>
          <w:rFonts w:ascii="Arial" w:hAnsi="Arial" w:cs="Arial"/>
          <w:lang w:eastAsia="pl-PL"/>
        </w:rPr>
        <w:t xml:space="preserve"> nie przekroczy </w:t>
      </w:r>
      <w:r w:rsidR="006B399F">
        <w:rPr>
          <w:rFonts w:ascii="Arial" w:hAnsi="Arial" w:cs="Arial"/>
          <w:lang w:eastAsia="pl-PL"/>
        </w:rPr>
        <w:t>2</w:t>
      </w:r>
      <w:r w:rsidRPr="00D61415">
        <w:rPr>
          <w:rFonts w:ascii="Arial" w:hAnsi="Arial" w:cs="Arial"/>
          <w:lang w:eastAsia="pl-PL"/>
        </w:rPr>
        <w:t>0% wartości brutto Umowy</w:t>
      </w:r>
      <w:r w:rsidR="0085390D" w:rsidRPr="00D61415">
        <w:rPr>
          <w:rFonts w:ascii="Arial" w:hAnsi="Arial" w:cs="Arial"/>
          <w:lang w:eastAsia="pl-PL"/>
        </w:rPr>
        <w:t>, o którym mowa w § 5</w:t>
      </w:r>
      <w:r w:rsidRPr="00D61415">
        <w:rPr>
          <w:rFonts w:ascii="Arial" w:hAnsi="Arial" w:cs="Arial"/>
          <w:lang w:eastAsia="pl-PL"/>
        </w:rPr>
        <w:t xml:space="preserve"> ust. 3 Umowy.</w:t>
      </w:r>
    </w:p>
    <w:p w:rsidR="00FA16CC" w:rsidRPr="00D61415" w:rsidRDefault="009C4C0E" w:rsidP="00D61415">
      <w:pPr>
        <w:numPr>
          <w:ilvl w:val="0"/>
          <w:numId w:val="19"/>
        </w:numPr>
        <w:spacing w:line="360" w:lineRule="auto"/>
        <w:ind w:left="284" w:hanging="284"/>
        <w:jc w:val="both"/>
        <w:rPr>
          <w:rFonts w:ascii="Arial" w:hAnsi="Arial" w:cs="Arial"/>
          <w:spacing w:val="-4"/>
        </w:rPr>
      </w:pPr>
      <w:r w:rsidRPr="00D61415">
        <w:rPr>
          <w:rFonts w:ascii="Arial" w:hAnsi="Arial" w:cs="Arial"/>
          <w:spacing w:val="-6"/>
        </w:rPr>
        <w:t xml:space="preserve">Wierzytelności z tytułu kar umownych oraz szkód, wynikających z nienależytego wykonania umowy przez Wykonawcę Zamawiający jest uprawniony do skompensowania z należnym Wykonawcy wynagrodzeniem, nawet, jeśli którakolwiek z wierzytelności nie jest jeszcze wymagalna.  Do kompensaty dochodzi poprzez złożenie przez Zamawiającego Wykonawcy oświadczenia o dokonaniu kompensaty wraz z wyjaśnieniem podstaw powstania wierzytelności po stronie Zamawiającego. Złożenie takiego oświadczenia ma skutek dokonania zapłaty.  </w:t>
      </w:r>
    </w:p>
    <w:p w:rsidR="00FA16CC" w:rsidRPr="00D61415" w:rsidRDefault="009C4C0E" w:rsidP="00D61415">
      <w:pPr>
        <w:numPr>
          <w:ilvl w:val="0"/>
          <w:numId w:val="19"/>
        </w:numPr>
        <w:spacing w:line="360" w:lineRule="auto"/>
        <w:ind w:left="284" w:hanging="284"/>
        <w:jc w:val="both"/>
        <w:rPr>
          <w:rFonts w:ascii="Arial" w:hAnsi="Arial" w:cs="Arial"/>
          <w:color w:val="FF0000"/>
        </w:rPr>
      </w:pPr>
      <w:r w:rsidRPr="00D61415">
        <w:rPr>
          <w:rFonts w:ascii="Arial" w:hAnsi="Arial" w:cs="Arial"/>
          <w:spacing w:val="-4"/>
        </w:rPr>
        <w:t>Zamawiający zastrzega sobie prawo dochodzenia odszkodowania uzupełniającego przewyższającego wysokość zastrzeżonych kar umownych.</w:t>
      </w:r>
    </w:p>
    <w:p w:rsidR="00FA16CC" w:rsidRPr="00D61415" w:rsidRDefault="00FA16CC" w:rsidP="00D61415">
      <w:pPr>
        <w:spacing w:line="360" w:lineRule="auto"/>
        <w:ind w:left="720"/>
        <w:jc w:val="both"/>
        <w:rPr>
          <w:rFonts w:ascii="Arial" w:hAnsi="Arial" w:cs="Arial"/>
          <w:color w:val="FF0000"/>
        </w:rPr>
      </w:pPr>
    </w:p>
    <w:p w:rsidR="00FA16CC" w:rsidRPr="00D61415" w:rsidRDefault="009C4C0E" w:rsidP="003623AD">
      <w:pPr>
        <w:spacing w:line="360" w:lineRule="auto"/>
        <w:jc w:val="center"/>
        <w:rPr>
          <w:rFonts w:ascii="Arial" w:hAnsi="Arial" w:cs="Arial"/>
        </w:rPr>
      </w:pPr>
      <w:r w:rsidRPr="00D61415">
        <w:rPr>
          <w:rFonts w:ascii="Arial" w:hAnsi="Arial" w:cs="Arial"/>
          <w:b/>
        </w:rPr>
        <w:t>§ 10</w:t>
      </w:r>
    </w:p>
    <w:p w:rsidR="00FA16CC" w:rsidRPr="00D61415" w:rsidRDefault="009C4C0E" w:rsidP="00D61415">
      <w:pPr>
        <w:pStyle w:val="Obszartekstu"/>
        <w:numPr>
          <w:ilvl w:val="0"/>
          <w:numId w:val="2"/>
        </w:numPr>
        <w:spacing w:line="360" w:lineRule="auto"/>
        <w:rPr>
          <w:rFonts w:ascii="Arial" w:hAnsi="Arial" w:cs="Arial"/>
        </w:rPr>
      </w:pPr>
      <w:r w:rsidRPr="00D61415">
        <w:rPr>
          <w:rFonts w:ascii="Arial" w:hAnsi="Arial" w:cs="Arial"/>
        </w:rPr>
        <w:t xml:space="preserve">Do kierowania pracami stanowiącymi przedmiot umowy ze strony Wykonawcy wyznacza się  </w:t>
      </w:r>
      <w:r w:rsidR="00E04702" w:rsidRPr="00D61415">
        <w:rPr>
          <w:rFonts w:ascii="Arial" w:hAnsi="Arial" w:cs="Arial"/>
          <w:b/>
        </w:rPr>
        <w:t>…………………</w:t>
      </w:r>
      <w:r w:rsidR="001C1DAE" w:rsidRPr="00D61415">
        <w:rPr>
          <w:rFonts w:ascii="Arial" w:hAnsi="Arial" w:cs="Arial"/>
          <w:b/>
        </w:rPr>
        <w:t xml:space="preserve"> tel. </w:t>
      </w:r>
      <w:r w:rsidR="00E04702" w:rsidRPr="00D61415">
        <w:rPr>
          <w:rFonts w:ascii="Arial" w:hAnsi="Arial" w:cs="Arial"/>
          <w:b/>
        </w:rPr>
        <w:t>…………..</w:t>
      </w:r>
      <w:r w:rsidR="001C1DAE" w:rsidRPr="00D61415">
        <w:rPr>
          <w:rFonts w:ascii="Arial" w:hAnsi="Arial" w:cs="Arial"/>
          <w:b/>
        </w:rPr>
        <w:t xml:space="preserve">, adres email: </w:t>
      </w:r>
      <w:hyperlink r:id="rId10" w:history="1">
        <w:r w:rsidR="00E04702" w:rsidRPr="00D61415">
          <w:rPr>
            <w:rStyle w:val="Hipercze"/>
            <w:rFonts w:ascii="Arial" w:hAnsi="Arial" w:cs="Arial"/>
            <w:b/>
          </w:rPr>
          <w:t>…………………………………..</w:t>
        </w:r>
      </w:hyperlink>
      <w:r w:rsidR="001C1DAE" w:rsidRPr="00D61415">
        <w:rPr>
          <w:rFonts w:ascii="Arial" w:hAnsi="Arial" w:cs="Arial"/>
          <w:b/>
        </w:rPr>
        <w:t xml:space="preserve"> </w:t>
      </w:r>
    </w:p>
    <w:p w:rsidR="00FA16CC" w:rsidRPr="00D61415" w:rsidRDefault="009C4C0E" w:rsidP="00D61415">
      <w:pPr>
        <w:pStyle w:val="Obszartekstu"/>
        <w:numPr>
          <w:ilvl w:val="0"/>
          <w:numId w:val="2"/>
        </w:numPr>
        <w:spacing w:line="360" w:lineRule="auto"/>
        <w:ind w:left="284" w:hanging="284"/>
        <w:rPr>
          <w:rFonts w:ascii="Arial" w:hAnsi="Arial" w:cs="Arial"/>
          <w:b/>
        </w:rPr>
      </w:pPr>
      <w:r w:rsidRPr="00D61415">
        <w:rPr>
          <w:rFonts w:ascii="Arial" w:hAnsi="Arial" w:cs="Arial"/>
        </w:rPr>
        <w:t xml:space="preserve"> Jako koordynatora w zakresie realizacji  obowiązków ze  strony  Zamawiającego      wyznacza się </w:t>
      </w:r>
      <w:r w:rsidR="00E04702" w:rsidRPr="00D61415">
        <w:rPr>
          <w:rFonts w:ascii="Arial" w:hAnsi="Arial" w:cs="Arial"/>
          <w:b/>
        </w:rPr>
        <w:t>…………….</w:t>
      </w:r>
      <w:r w:rsidR="001C1DAE" w:rsidRPr="00D61415">
        <w:rPr>
          <w:rFonts w:ascii="Arial" w:hAnsi="Arial" w:cs="Arial"/>
          <w:b/>
        </w:rPr>
        <w:t xml:space="preserve">, tel. </w:t>
      </w:r>
      <w:r w:rsidR="00E04702" w:rsidRPr="00D61415">
        <w:rPr>
          <w:rFonts w:ascii="Arial" w:hAnsi="Arial" w:cs="Arial"/>
          <w:b/>
        </w:rPr>
        <w:t>……………………..</w:t>
      </w:r>
      <w:r w:rsidR="001C1DAE" w:rsidRPr="00D61415">
        <w:rPr>
          <w:rFonts w:ascii="Arial" w:hAnsi="Arial" w:cs="Arial"/>
          <w:b/>
        </w:rPr>
        <w:t xml:space="preserve">, adres email: </w:t>
      </w:r>
      <w:hyperlink r:id="rId11" w:history="1">
        <w:r w:rsidR="00E04702" w:rsidRPr="00D61415">
          <w:rPr>
            <w:rStyle w:val="Hipercze"/>
            <w:rFonts w:ascii="Arial" w:hAnsi="Arial" w:cs="Arial"/>
            <w:b/>
          </w:rPr>
          <w:t>…………………………...</w:t>
        </w:r>
      </w:hyperlink>
      <w:r w:rsidR="001C1DAE" w:rsidRPr="00D61415">
        <w:rPr>
          <w:rFonts w:ascii="Arial" w:hAnsi="Arial" w:cs="Arial"/>
          <w:b/>
        </w:rPr>
        <w:t xml:space="preserve"> </w:t>
      </w:r>
    </w:p>
    <w:p w:rsidR="00FA16CC" w:rsidRPr="00D61415" w:rsidRDefault="00FA16CC" w:rsidP="00D61415">
      <w:pPr>
        <w:pStyle w:val="Obszartekstu"/>
        <w:spacing w:line="360" w:lineRule="auto"/>
        <w:rPr>
          <w:rFonts w:ascii="Arial" w:hAnsi="Arial" w:cs="Arial"/>
          <w:b/>
        </w:rPr>
      </w:pPr>
    </w:p>
    <w:p w:rsidR="00FA16CC" w:rsidRPr="00D61415" w:rsidRDefault="009C4C0E" w:rsidP="003623AD">
      <w:pPr>
        <w:pStyle w:val="Standard"/>
        <w:spacing w:line="360" w:lineRule="auto"/>
        <w:jc w:val="center"/>
        <w:rPr>
          <w:rFonts w:ascii="Arial" w:hAnsi="Arial" w:cs="Arial"/>
          <w:b/>
        </w:rPr>
      </w:pPr>
      <w:r w:rsidRPr="00D61415">
        <w:rPr>
          <w:rFonts w:ascii="Arial" w:hAnsi="Arial" w:cs="Arial"/>
          <w:b/>
        </w:rPr>
        <w:t>§ 11</w:t>
      </w:r>
    </w:p>
    <w:p w:rsidR="00FA16CC" w:rsidRPr="00D61415" w:rsidRDefault="009C4C0E" w:rsidP="00D61415">
      <w:pPr>
        <w:pStyle w:val="Standard"/>
        <w:numPr>
          <w:ilvl w:val="1"/>
          <w:numId w:val="8"/>
        </w:numPr>
        <w:spacing w:line="360" w:lineRule="auto"/>
        <w:ind w:left="284" w:hanging="284"/>
        <w:jc w:val="both"/>
        <w:rPr>
          <w:rFonts w:ascii="Arial" w:hAnsi="Arial" w:cs="Arial"/>
        </w:rPr>
      </w:pPr>
      <w:bookmarkStart w:id="2" w:name="_Hlk117752501"/>
      <w:r w:rsidRPr="00D61415">
        <w:rPr>
          <w:rFonts w:ascii="Arial" w:hAnsi="Arial" w:cs="Arial"/>
          <w:spacing w:val="-6"/>
        </w:rPr>
        <w:t xml:space="preserve">Wykonawca zobowiązany jest do wykonania przedmiotu umowy w sposób i na warunkach określonych w niniejszej umowie oraz zgodnie z przepisami prawa, w tym prawa miejscowego. </w:t>
      </w:r>
    </w:p>
    <w:p w:rsidR="00FA16CC" w:rsidRPr="00D61415" w:rsidRDefault="009C4C0E" w:rsidP="00D61415">
      <w:pPr>
        <w:pStyle w:val="Standard"/>
        <w:numPr>
          <w:ilvl w:val="1"/>
          <w:numId w:val="8"/>
        </w:numPr>
        <w:spacing w:line="360" w:lineRule="auto"/>
        <w:ind w:left="284" w:hanging="284"/>
        <w:jc w:val="both"/>
        <w:rPr>
          <w:rFonts w:ascii="Arial" w:hAnsi="Arial" w:cs="Arial"/>
        </w:rPr>
      </w:pPr>
      <w:r w:rsidRPr="00D61415">
        <w:rPr>
          <w:rFonts w:ascii="Arial" w:hAnsi="Arial" w:cs="Arial"/>
        </w:rPr>
        <w:t>Jeżeli Wykonawcę stanowi Konsorcjum lub inne, nie mające osobowości prawnej, ugrupowanie dwóch lub więcej osób (Wykonawców wspólnie realizujących przedmiot umowy, np. Spółka cywilna) to:</w:t>
      </w:r>
    </w:p>
    <w:p w:rsidR="00FA16CC" w:rsidRPr="00D61415" w:rsidRDefault="009C4C0E" w:rsidP="00D61415">
      <w:pPr>
        <w:pStyle w:val="Standard"/>
        <w:numPr>
          <w:ilvl w:val="1"/>
          <w:numId w:val="3"/>
        </w:numPr>
        <w:spacing w:line="360" w:lineRule="auto"/>
        <w:ind w:left="709" w:hanging="425"/>
        <w:jc w:val="both"/>
        <w:rPr>
          <w:rFonts w:ascii="Arial" w:hAnsi="Arial" w:cs="Arial"/>
        </w:rPr>
      </w:pPr>
      <w:r w:rsidRPr="00D61415">
        <w:rPr>
          <w:rFonts w:ascii="Arial" w:hAnsi="Arial" w:cs="Arial"/>
        </w:rPr>
        <w:t>osoby te będą uważane za solidarnie odpowiedzialne przed Zamawiającym za wykonanie przedmiotu umowy,</w:t>
      </w:r>
    </w:p>
    <w:p w:rsidR="00FA16CC" w:rsidRPr="00D61415" w:rsidRDefault="009C4C0E" w:rsidP="00D61415">
      <w:pPr>
        <w:pStyle w:val="Standard"/>
        <w:numPr>
          <w:ilvl w:val="1"/>
          <w:numId w:val="3"/>
        </w:numPr>
        <w:spacing w:line="360" w:lineRule="auto"/>
        <w:ind w:left="709" w:hanging="425"/>
        <w:jc w:val="both"/>
        <w:rPr>
          <w:rFonts w:ascii="Arial" w:hAnsi="Arial" w:cs="Arial"/>
        </w:rPr>
      </w:pPr>
      <w:r w:rsidRPr="00D61415">
        <w:rPr>
          <w:rFonts w:ascii="Arial" w:hAnsi="Arial" w:cs="Arial"/>
        </w:rPr>
        <w:t>osoby te powiadomią Zamawiającego o swoim partnerze wiodącym (Lider Konsorcjum), który będzie miał pełnomocnictwa do podejmowania wiążących Lidera i wszystkich członków Konsorcjum decyzji,</w:t>
      </w:r>
    </w:p>
    <w:p w:rsidR="00FA16CC" w:rsidRPr="00D61415" w:rsidRDefault="009C4C0E" w:rsidP="00D61415">
      <w:pPr>
        <w:pStyle w:val="Standard"/>
        <w:numPr>
          <w:ilvl w:val="1"/>
          <w:numId w:val="3"/>
        </w:numPr>
        <w:spacing w:line="360" w:lineRule="auto"/>
        <w:ind w:left="709" w:hanging="425"/>
        <w:jc w:val="both"/>
        <w:rPr>
          <w:rFonts w:ascii="Arial" w:hAnsi="Arial" w:cs="Arial"/>
        </w:rPr>
      </w:pPr>
      <w:r w:rsidRPr="00D61415">
        <w:rPr>
          <w:rFonts w:ascii="Arial" w:hAnsi="Arial" w:cs="Arial"/>
        </w:rPr>
        <w:t xml:space="preserve">Lider i wszyscy członkowie Konsorcjum będą solidarnie odpowiedzialni wobec Zamawiającego za należyte wykonanie umów o podwykonawstwo, w szczególności za zapłatę wynagrodzenia na rzecz Podwykonawców; umowy o podwykonawstwo będą zawierane przez wszystkich członków Konsorcjum, </w:t>
      </w:r>
    </w:p>
    <w:p w:rsidR="00FA16CC" w:rsidRPr="00D61415" w:rsidRDefault="009C4C0E" w:rsidP="00D61415">
      <w:pPr>
        <w:pStyle w:val="Standard"/>
        <w:numPr>
          <w:ilvl w:val="1"/>
          <w:numId w:val="3"/>
        </w:numPr>
        <w:spacing w:line="360" w:lineRule="auto"/>
        <w:ind w:left="709" w:hanging="425"/>
        <w:jc w:val="both"/>
        <w:rPr>
          <w:rFonts w:ascii="Arial" w:hAnsi="Arial" w:cs="Arial"/>
        </w:rPr>
      </w:pPr>
      <w:r w:rsidRPr="00D61415">
        <w:rPr>
          <w:rFonts w:ascii="Arial" w:hAnsi="Arial" w:cs="Arial"/>
        </w:rPr>
        <w:t xml:space="preserve">faktury będą wystawiane przez partnera wiodącego (Lidera Konsorcjum), a każdorazowa płatność wynagrodzenia zostanie dokonana przelewem na rachunek bankowy wskazany każdorazowo w fakturze przez Lidera Konsorcjum, zgodnie postanowieniami § </w:t>
      </w:r>
      <w:r w:rsidR="00591B97" w:rsidRPr="00D61415">
        <w:rPr>
          <w:rFonts w:ascii="Arial" w:hAnsi="Arial" w:cs="Arial"/>
        </w:rPr>
        <w:t>5</w:t>
      </w:r>
      <w:r w:rsidRPr="00D61415">
        <w:rPr>
          <w:rFonts w:ascii="Arial" w:hAnsi="Arial" w:cs="Arial"/>
        </w:rPr>
        <w:t>,</w:t>
      </w:r>
    </w:p>
    <w:p w:rsidR="00FA16CC" w:rsidRPr="00D61415" w:rsidRDefault="009C4C0E" w:rsidP="00D61415">
      <w:pPr>
        <w:pStyle w:val="Standard"/>
        <w:numPr>
          <w:ilvl w:val="1"/>
          <w:numId w:val="3"/>
        </w:numPr>
        <w:spacing w:line="360" w:lineRule="auto"/>
        <w:ind w:left="709" w:hanging="425"/>
        <w:jc w:val="both"/>
        <w:rPr>
          <w:rFonts w:ascii="Arial" w:hAnsi="Arial" w:cs="Arial"/>
          <w:spacing w:val="-6"/>
        </w:rPr>
      </w:pPr>
      <w:r w:rsidRPr="00D61415">
        <w:rPr>
          <w:rFonts w:ascii="Arial" w:hAnsi="Arial" w:cs="Arial"/>
        </w:rPr>
        <w:t>Wykonawca nie zmieni swojego składu ani statusu prawnego do zakończenia terminu realizacji umowy.</w:t>
      </w:r>
    </w:p>
    <w:p w:rsidR="00FA16CC" w:rsidRPr="00D61415" w:rsidRDefault="009C4C0E" w:rsidP="00D61415">
      <w:pPr>
        <w:pStyle w:val="Standard"/>
        <w:numPr>
          <w:ilvl w:val="0"/>
          <w:numId w:val="8"/>
        </w:numPr>
        <w:spacing w:line="360" w:lineRule="auto"/>
        <w:ind w:left="284" w:hanging="284"/>
        <w:jc w:val="both"/>
        <w:rPr>
          <w:rFonts w:ascii="Arial" w:hAnsi="Arial" w:cs="Arial"/>
          <w:spacing w:val="-6"/>
        </w:rPr>
      </w:pPr>
      <w:r w:rsidRPr="00D61415">
        <w:rPr>
          <w:rFonts w:ascii="Arial" w:hAnsi="Arial" w:cs="Arial"/>
          <w:spacing w:val="-6"/>
        </w:rPr>
        <w:t xml:space="preserve">  W przypadku wykonywania przedmiotu umowy przy pomocy Podwykonawców, Wykonawca ponosi odpowiedzialność wobec Zamawiającego za wszystkie działania lub zaniechania Podwykonawców, jak za własne.</w:t>
      </w:r>
    </w:p>
    <w:p w:rsidR="00FA16CC" w:rsidRPr="00D61415" w:rsidRDefault="009C4C0E" w:rsidP="00D61415">
      <w:pPr>
        <w:pStyle w:val="Standard"/>
        <w:numPr>
          <w:ilvl w:val="0"/>
          <w:numId w:val="8"/>
        </w:numPr>
        <w:spacing w:line="360" w:lineRule="auto"/>
        <w:ind w:left="284" w:hanging="284"/>
        <w:jc w:val="both"/>
        <w:rPr>
          <w:rFonts w:ascii="Arial" w:hAnsi="Arial" w:cs="Arial"/>
          <w:spacing w:val="-6"/>
        </w:rPr>
      </w:pPr>
      <w:r w:rsidRPr="00D61415">
        <w:rPr>
          <w:rFonts w:ascii="Arial" w:hAnsi="Arial" w:cs="Arial"/>
          <w:spacing w:val="-6"/>
        </w:rPr>
        <w:t xml:space="preserve">  Wykonawca zawrze z Podwykonawcą umowę o świadczenie usług, które mają być świadczone poprzez Podwykonawcę pod warunkiem, że Zamawiający nie sprzeciwi się jej zawarciu.</w:t>
      </w:r>
    </w:p>
    <w:p w:rsidR="00FA16CC" w:rsidRPr="00D61415" w:rsidRDefault="009C4C0E" w:rsidP="00D61415">
      <w:pPr>
        <w:pStyle w:val="Standard"/>
        <w:numPr>
          <w:ilvl w:val="0"/>
          <w:numId w:val="8"/>
        </w:numPr>
        <w:spacing w:line="360" w:lineRule="auto"/>
        <w:ind w:left="284" w:hanging="284"/>
        <w:jc w:val="both"/>
        <w:rPr>
          <w:rFonts w:ascii="Arial" w:hAnsi="Arial" w:cs="Arial"/>
          <w:spacing w:val="-6"/>
        </w:rPr>
      </w:pPr>
      <w:r w:rsidRPr="00D61415">
        <w:rPr>
          <w:rFonts w:ascii="Arial" w:hAnsi="Arial" w:cs="Arial"/>
          <w:spacing w:val="-6"/>
        </w:rPr>
        <w:t xml:space="preserve"> Wykonawca zobowiązany jest do przedłożenia Zamawiającemu zawartej z Podwykonawcą warunkowej umowy w terminie 3 dni od daty jej zawarcia.</w:t>
      </w:r>
    </w:p>
    <w:p w:rsidR="00FA16CC" w:rsidRPr="00D61415" w:rsidRDefault="009C4C0E" w:rsidP="00D61415">
      <w:pPr>
        <w:pStyle w:val="Standard"/>
        <w:numPr>
          <w:ilvl w:val="0"/>
          <w:numId w:val="8"/>
        </w:numPr>
        <w:spacing w:line="360" w:lineRule="auto"/>
        <w:ind w:left="284" w:hanging="284"/>
        <w:jc w:val="both"/>
        <w:rPr>
          <w:rFonts w:ascii="Arial" w:hAnsi="Arial" w:cs="Arial"/>
          <w:spacing w:val="-6"/>
        </w:rPr>
      </w:pPr>
      <w:r w:rsidRPr="00D61415">
        <w:rPr>
          <w:rFonts w:ascii="Arial" w:hAnsi="Arial" w:cs="Arial"/>
          <w:spacing w:val="-6"/>
        </w:rPr>
        <w:t xml:space="preserve"> Wykonawca zobowiązany jest poinformować Zamawiającego w terminie wskazanym w ust. </w:t>
      </w:r>
      <w:r w:rsidR="00A83F99" w:rsidRPr="00D61415">
        <w:rPr>
          <w:rFonts w:ascii="Arial" w:hAnsi="Arial" w:cs="Arial"/>
          <w:spacing w:val="-6"/>
        </w:rPr>
        <w:t xml:space="preserve">4 </w:t>
      </w:r>
      <w:r w:rsidRPr="00D61415">
        <w:rPr>
          <w:rFonts w:ascii="Arial" w:hAnsi="Arial" w:cs="Arial"/>
          <w:spacing w:val="-6"/>
        </w:rPr>
        <w:t>jaki  zakres czynności przedmiotu umowy będzie wykonywany przez Podwykonawcę.</w:t>
      </w:r>
    </w:p>
    <w:p w:rsidR="00FA16CC" w:rsidRPr="00D61415" w:rsidRDefault="009C4C0E" w:rsidP="00D61415">
      <w:pPr>
        <w:pStyle w:val="Standard"/>
        <w:numPr>
          <w:ilvl w:val="0"/>
          <w:numId w:val="8"/>
        </w:numPr>
        <w:spacing w:line="360" w:lineRule="auto"/>
        <w:ind w:left="284" w:hanging="284"/>
        <w:jc w:val="both"/>
        <w:rPr>
          <w:rFonts w:ascii="Arial" w:hAnsi="Arial" w:cs="Arial"/>
          <w:spacing w:val="-6"/>
        </w:rPr>
      </w:pPr>
      <w:r w:rsidRPr="00D61415">
        <w:rPr>
          <w:rFonts w:ascii="Arial" w:hAnsi="Arial" w:cs="Arial"/>
          <w:spacing w:val="-6"/>
        </w:rPr>
        <w:t xml:space="preserve"> Zamawiający uprawniony jest do zgłoszenia w terminie 10 dni od daty otrzymania umowy opisanej w ust. </w:t>
      </w:r>
      <w:r w:rsidR="006A7629" w:rsidRPr="00D61415">
        <w:rPr>
          <w:rFonts w:ascii="Arial" w:hAnsi="Arial" w:cs="Arial"/>
          <w:spacing w:val="-6"/>
        </w:rPr>
        <w:t>4</w:t>
      </w:r>
      <w:r w:rsidRPr="00D61415">
        <w:rPr>
          <w:rFonts w:ascii="Arial" w:hAnsi="Arial" w:cs="Arial"/>
          <w:spacing w:val="-6"/>
        </w:rPr>
        <w:t xml:space="preserve"> sprzeciwu co do powierzenia przez Wykonawcę wykonywania usług objętych warunkową umową przez wskazanego w niej Podwykonawcę.</w:t>
      </w:r>
    </w:p>
    <w:p w:rsidR="007F3A58" w:rsidRPr="006B399F" w:rsidRDefault="009C4C0E" w:rsidP="006B399F">
      <w:pPr>
        <w:pStyle w:val="Standard"/>
        <w:numPr>
          <w:ilvl w:val="0"/>
          <w:numId w:val="8"/>
        </w:numPr>
        <w:spacing w:line="360" w:lineRule="auto"/>
        <w:ind w:left="284" w:hanging="284"/>
        <w:jc w:val="both"/>
        <w:rPr>
          <w:rFonts w:ascii="Arial" w:hAnsi="Arial" w:cs="Arial"/>
        </w:rPr>
      </w:pPr>
      <w:r w:rsidRPr="00D61415">
        <w:rPr>
          <w:rFonts w:ascii="Arial" w:hAnsi="Arial" w:cs="Arial"/>
          <w:spacing w:val="-6"/>
        </w:rPr>
        <w:t xml:space="preserve"> W przypadku, gdy w trakcie realizacji postanowień niniejszej umowy umowa Wykonawcy z Podwykonawcą wygaśnie albo ulegnie rozwiązaniu albo Wykonawca bądź Podwykonawca odstąpi od zawartej umowy oświadczenie przez Podwykonawcę usług, Wykonawca, który zamierza w dalszym ciągu realizować przedmiot umowy przy pomocy Podwykonawcy zobowiązany jest do przedłożenia Zamawiającemu nowej umowy z Podwykonawcą w terminie 3 dni od daty jej zawarcia. Postanowienia ust.4-</w:t>
      </w:r>
      <w:r w:rsidR="00A83F99" w:rsidRPr="00D61415">
        <w:rPr>
          <w:rFonts w:ascii="Arial" w:hAnsi="Arial" w:cs="Arial"/>
          <w:spacing w:val="-6"/>
        </w:rPr>
        <w:t>6</w:t>
      </w:r>
      <w:r w:rsidRPr="00D61415">
        <w:rPr>
          <w:rFonts w:ascii="Arial" w:hAnsi="Arial" w:cs="Arial"/>
          <w:spacing w:val="-6"/>
        </w:rPr>
        <w:t xml:space="preserve"> stosuje się.</w:t>
      </w:r>
      <w:bookmarkEnd w:id="2"/>
    </w:p>
    <w:p w:rsidR="00964925" w:rsidRPr="00D61415" w:rsidRDefault="00964925" w:rsidP="00D61415">
      <w:pPr>
        <w:spacing w:line="360" w:lineRule="auto"/>
        <w:jc w:val="center"/>
        <w:rPr>
          <w:rFonts w:ascii="Arial" w:hAnsi="Arial" w:cs="Arial"/>
          <w:b/>
        </w:rPr>
      </w:pPr>
      <w:r w:rsidRPr="00D61415">
        <w:rPr>
          <w:rFonts w:ascii="Arial" w:hAnsi="Arial" w:cs="Arial"/>
          <w:b/>
        </w:rPr>
        <w:t>§ 12</w:t>
      </w:r>
    </w:p>
    <w:p w:rsidR="00964925" w:rsidRPr="00D61415" w:rsidRDefault="00964925" w:rsidP="00D61415">
      <w:pPr>
        <w:spacing w:line="360" w:lineRule="auto"/>
        <w:jc w:val="center"/>
        <w:rPr>
          <w:rFonts w:ascii="Arial" w:hAnsi="Arial" w:cs="Arial"/>
          <w:b/>
        </w:rPr>
      </w:pPr>
      <w:r w:rsidRPr="00D61415">
        <w:rPr>
          <w:rFonts w:ascii="Arial" w:hAnsi="Arial" w:cs="Arial"/>
          <w:b/>
        </w:rPr>
        <w:t>ZMIANY UMOWY</w:t>
      </w:r>
    </w:p>
    <w:p w:rsidR="00E33DD3" w:rsidRDefault="0080747B" w:rsidP="00E33DD3">
      <w:pPr>
        <w:numPr>
          <w:ilvl w:val="0"/>
          <w:numId w:val="29"/>
        </w:numPr>
        <w:tabs>
          <w:tab w:val="clear" w:pos="720"/>
          <w:tab w:val="num" w:pos="360"/>
        </w:tabs>
        <w:suppressAutoHyphens w:val="0"/>
        <w:spacing w:line="360" w:lineRule="auto"/>
        <w:ind w:left="360"/>
        <w:jc w:val="both"/>
        <w:rPr>
          <w:rFonts w:ascii="Arial" w:hAnsi="Arial" w:cs="Arial"/>
        </w:rPr>
      </w:pPr>
      <w:r w:rsidRPr="00D61415">
        <w:rPr>
          <w:rFonts w:ascii="Arial" w:hAnsi="Arial" w:cs="Arial"/>
        </w:rPr>
        <w:t xml:space="preserve">Wszelkie zmiany postanowień niniejszej umowy wymagają formy pisemnej pod rygorem ich nieważności. </w:t>
      </w:r>
    </w:p>
    <w:p w:rsidR="00E33DD3" w:rsidRDefault="00D61415" w:rsidP="00E33DD3">
      <w:pPr>
        <w:numPr>
          <w:ilvl w:val="0"/>
          <w:numId w:val="29"/>
        </w:numPr>
        <w:tabs>
          <w:tab w:val="clear" w:pos="720"/>
          <w:tab w:val="num" w:pos="360"/>
        </w:tabs>
        <w:suppressAutoHyphens w:val="0"/>
        <w:spacing w:line="360" w:lineRule="auto"/>
        <w:ind w:left="360"/>
        <w:jc w:val="both"/>
        <w:rPr>
          <w:rStyle w:val="markedcontent"/>
          <w:rFonts w:ascii="Arial" w:hAnsi="Arial" w:cs="Arial"/>
        </w:rPr>
      </w:pPr>
      <w:r w:rsidRPr="00E33DD3">
        <w:rPr>
          <w:rStyle w:val="markedcontent"/>
          <w:rFonts w:ascii="Arial" w:hAnsi="Arial" w:cs="Arial"/>
        </w:rPr>
        <w:t>Poza innymi przypadkami wskazanymi w umowie, Zamawiający przewiduje także</w:t>
      </w:r>
      <w:r w:rsidRPr="00E33DD3">
        <w:rPr>
          <w:rFonts w:ascii="Arial" w:hAnsi="Arial" w:cs="Arial"/>
        </w:rPr>
        <w:br/>
      </w:r>
      <w:r w:rsidRPr="00E33DD3">
        <w:rPr>
          <w:rStyle w:val="markedcontent"/>
          <w:rFonts w:ascii="Arial" w:hAnsi="Arial" w:cs="Arial"/>
        </w:rPr>
        <w:t>zmianę wysokości wynagrodzenia za realizację umowy w przypadku zmiany kosztów Wykonawcy związanych z realizacją umowy.</w:t>
      </w:r>
    </w:p>
    <w:p w:rsidR="00D61415" w:rsidRPr="00E33DD3" w:rsidRDefault="00D61415" w:rsidP="00E33DD3">
      <w:pPr>
        <w:numPr>
          <w:ilvl w:val="0"/>
          <w:numId w:val="29"/>
        </w:numPr>
        <w:tabs>
          <w:tab w:val="clear" w:pos="720"/>
          <w:tab w:val="num" w:pos="360"/>
        </w:tabs>
        <w:suppressAutoHyphens w:val="0"/>
        <w:spacing w:line="360" w:lineRule="auto"/>
        <w:ind w:left="360"/>
        <w:jc w:val="both"/>
        <w:rPr>
          <w:rStyle w:val="markedcontent"/>
          <w:rFonts w:ascii="Arial" w:hAnsi="Arial" w:cs="Arial"/>
        </w:rPr>
      </w:pPr>
      <w:r w:rsidRPr="00E33DD3">
        <w:rPr>
          <w:rStyle w:val="markedcontent"/>
          <w:rFonts w:ascii="Arial" w:hAnsi="Arial" w:cs="Arial"/>
        </w:rPr>
        <w:t>Zmiana wynagrodzenia, o której mowa w ust. 2 wyżej dokonana zostanie z</w:t>
      </w:r>
      <w:r w:rsidRPr="00E33DD3">
        <w:rPr>
          <w:rFonts w:ascii="Arial" w:hAnsi="Arial" w:cs="Arial"/>
        </w:rPr>
        <w:br/>
      </w:r>
      <w:r w:rsidRPr="00E33DD3">
        <w:rPr>
          <w:rStyle w:val="markedcontent"/>
          <w:rFonts w:ascii="Arial" w:hAnsi="Arial" w:cs="Arial"/>
        </w:rPr>
        <w:t>uwzględnieniem poniżej wskazanych zasad:</w:t>
      </w:r>
    </w:p>
    <w:p w:rsidR="00D61415" w:rsidRPr="00D61415" w:rsidRDefault="00D61415" w:rsidP="00D61415">
      <w:pPr>
        <w:spacing w:line="360" w:lineRule="auto"/>
        <w:ind w:left="709" w:hanging="425"/>
        <w:jc w:val="both"/>
        <w:rPr>
          <w:rStyle w:val="markedcontent"/>
          <w:rFonts w:ascii="Arial" w:hAnsi="Arial" w:cs="Arial"/>
        </w:rPr>
      </w:pPr>
      <w:r w:rsidRPr="00D61415">
        <w:rPr>
          <w:rStyle w:val="markedcontent"/>
          <w:rFonts w:ascii="Arial" w:hAnsi="Arial" w:cs="Arial"/>
        </w:rPr>
        <w:t>1)  początkowy termin ustalenia zmiany wynagrodzenia: 6 miesięcy od dnia</w:t>
      </w:r>
      <w:r w:rsidRPr="00D61415">
        <w:rPr>
          <w:rFonts w:ascii="Arial" w:hAnsi="Arial" w:cs="Arial"/>
        </w:rPr>
        <w:br/>
      </w:r>
      <w:r w:rsidRPr="00D61415">
        <w:rPr>
          <w:rStyle w:val="markedcontent"/>
          <w:rFonts w:ascii="Arial" w:hAnsi="Arial" w:cs="Arial"/>
        </w:rPr>
        <w:t xml:space="preserve">zawarcia umowy; </w:t>
      </w:r>
    </w:p>
    <w:p w:rsidR="00D61415" w:rsidRPr="00D61415" w:rsidRDefault="00D61415" w:rsidP="00D61415">
      <w:pPr>
        <w:spacing w:line="360" w:lineRule="auto"/>
        <w:ind w:left="709" w:hanging="425"/>
        <w:jc w:val="both"/>
        <w:rPr>
          <w:rStyle w:val="markedcontent"/>
          <w:rFonts w:ascii="Arial" w:hAnsi="Arial" w:cs="Arial"/>
        </w:rPr>
      </w:pPr>
      <w:r w:rsidRPr="00D61415">
        <w:rPr>
          <w:rStyle w:val="markedcontent"/>
          <w:rFonts w:ascii="Arial" w:hAnsi="Arial" w:cs="Arial"/>
        </w:rPr>
        <w:t>2) okresy, w których może następować zmiana wynagrodzenia wykonawcy: każda</w:t>
      </w:r>
      <w:r w:rsidRPr="00D61415">
        <w:rPr>
          <w:rFonts w:ascii="Arial" w:hAnsi="Arial" w:cs="Arial"/>
        </w:rPr>
        <w:br/>
      </w:r>
      <w:r w:rsidRPr="00D61415">
        <w:rPr>
          <w:rStyle w:val="markedcontent"/>
          <w:rFonts w:ascii="Arial" w:hAnsi="Arial" w:cs="Arial"/>
        </w:rPr>
        <w:t>kolejna zmiana wynagrodzenia Wykonawcy, o której mowa w niniejszym</w:t>
      </w:r>
      <w:r w:rsidRPr="00D61415">
        <w:rPr>
          <w:rFonts w:ascii="Arial" w:hAnsi="Arial" w:cs="Arial"/>
        </w:rPr>
        <w:br/>
      </w:r>
      <w:r w:rsidRPr="00D61415">
        <w:rPr>
          <w:rStyle w:val="markedcontent"/>
          <w:rFonts w:ascii="Arial" w:hAnsi="Arial" w:cs="Arial"/>
        </w:rPr>
        <w:t>ustępie, może następować po upływie każdych kolejnych 6 miesięcy licząc od</w:t>
      </w:r>
      <w:r w:rsidRPr="00D61415">
        <w:rPr>
          <w:rFonts w:ascii="Arial" w:hAnsi="Arial" w:cs="Arial"/>
        </w:rPr>
        <w:br/>
      </w:r>
      <w:r w:rsidRPr="00D61415">
        <w:rPr>
          <w:rStyle w:val="markedcontent"/>
          <w:rFonts w:ascii="Arial" w:hAnsi="Arial" w:cs="Arial"/>
        </w:rPr>
        <w:t>dnia zawarcia umowy („dzień zmiany” – to każdy pierwszy dzień po upływie</w:t>
      </w:r>
      <w:r w:rsidRPr="00D61415">
        <w:rPr>
          <w:rFonts w:ascii="Arial" w:hAnsi="Arial" w:cs="Arial"/>
        </w:rPr>
        <w:br/>
      </w:r>
      <w:r w:rsidRPr="00D61415">
        <w:rPr>
          <w:rStyle w:val="markedcontent"/>
          <w:rFonts w:ascii="Arial" w:hAnsi="Arial" w:cs="Arial"/>
        </w:rPr>
        <w:t xml:space="preserve">kolejnych 6 miesięcy od dnia zawarcia umowy); </w:t>
      </w:r>
    </w:p>
    <w:p w:rsidR="00D61415" w:rsidRPr="00D61415" w:rsidRDefault="00D61415" w:rsidP="00D61415">
      <w:pPr>
        <w:spacing w:line="360" w:lineRule="auto"/>
        <w:ind w:left="709" w:hanging="425"/>
        <w:jc w:val="both"/>
        <w:rPr>
          <w:rStyle w:val="markedcontent"/>
          <w:rFonts w:ascii="Arial" w:hAnsi="Arial" w:cs="Arial"/>
        </w:rPr>
      </w:pPr>
      <w:r w:rsidRPr="00D61415">
        <w:rPr>
          <w:rStyle w:val="markedcontent"/>
          <w:rFonts w:ascii="Arial" w:hAnsi="Arial" w:cs="Arial"/>
        </w:rPr>
        <w:t>3) sposób ustalenia zmiany wynagrodzenia:</w:t>
      </w:r>
    </w:p>
    <w:p w:rsidR="00D61415" w:rsidRPr="00D61415" w:rsidRDefault="00D61415" w:rsidP="00D61415">
      <w:pPr>
        <w:spacing w:line="360" w:lineRule="auto"/>
        <w:ind w:left="709"/>
        <w:jc w:val="both"/>
        <w:rPr>
          <w:rStyle w:val="markedcontent"/>
          <w:rFonts w:ascii="Arial" w:hAnsi="Arial" w:cs="Arial"/>
        </w:rPr>
      </w:pPr>
      <w:r w:rsidRPr="00D61415">
        <w:rPr>
          <w:rStyle w:val="markedcontent"/>
          <w:rFonts w:ascii="Arial" w:hAnsi="Arial" w:cs="Arial"/>
        </w:rPr>
        <w:t>a) zmiana wynagrodzenia odbywa się na pisemny wniosek Strony; Strona</w:t>
      </w:r>
      <w:r w:rsidRPr="00D61415">
        <w:rPr>
          <w:rFonts w:ascii="Arial" w:hAnsi="Arial" w:cs="Arial"/>
        </w:rPr>
        <w:br/>
      </w:r>
      <w:r w:rsidRPr="00D61415">
        <w:rPr>
          <w:rStyle w:val="markedcontent"/>
          <w:rFonts w:ascii="Arial" w:hAnsi="Arial" w:cs="Arial"/>
        </w:rPr>
        <w:t>wnioskująca zobowiązana jest uzasadnić swój wniosek potwierdzając</w:t>
      </w:r>
      <w:r w:rsidRPr="00D61415">
        <w:rPr>
          <w:rFonts w:ascii="Arial" w:hAnsi="Arial" w:cs="Arial"/>
        </w:rPr>
        <w:br/>
      </w:r>
      <w:r w:rsidRPr="00D61415">
        <w:rPr>
          <w:rStyle w:val="markedcontent"/>
          <w:rFonts w:ascii="Arial" w:hAnsi="Arial" w:cs="Arial"/>
        </w:rPr>
        <w:t>wzrost lub spadek cen, o których mowa w lit. b poniżej;</w:t>
      </w:r>
    </w:p>
    <w:p w:rsidR="00D61415" w:rsidRPr="00D61415" w:rsidRDefault="00D61415" w:rsidP="00D61415">
      <w:pPr>
        <w:spacing w:line="360" w:lineRule="auto"/>
        <w:ind w:left="709"/>
        <w:jc w:val="both"/>
        <w:rPr>
          <w:rStyle w:val="markedcontent"/>
          <w:rFonts w:ascii="Arial" w:hAnsi="Arial" w:cs="Arial"/>
        </w:rPr>
      </w:pPr>
      <w:r w:rsidRPr="00D61415">
        <w:rPr>
          <w:rStyle w:val="markedcontent"/>
          <w:rFonts w:ascii="Arial" w:hAnsi="Arial" w:cs="Arial"/>
        </w:rPr>
        <w:t>b) Strony dokonają zmiany wynagrodzenia Wykonawcy z wykorzystaniem</w:t>
      </w:r>
      <w:r w:rsidRPr="00D61415">
        <w:rPr>
          <w:rFonts w:ascii="Arial" w:hAnsi="Arial" w:cs="Arial"/>
        </w:rPr>
        <w:br/>
      </w:r>
      <w:r w:rsidRPr="00D61415">
        <w:rPr>
          <w:rStyle w:val="markedcontent"/>
          <w:rFonts w:ascii="Arial" w:hAnsi="Arial" w:cs="Arial"/>
        </w:rPr>
        <w:t>wskaźnika ogłaszanego przez Główny Urząd Statystyczny, w tym</w:t>
      </w:r>
      <w:r w:rsidRPr="00D61415">
        <w:rPr>
          <w:rFonts w:ascii="Arial" w:hAnsi="Arial" w:cs="Arial"/>
        </w:rPr>
        <w:br/>
      </w:r>
      <w:r w:rsidRPr="00D61415">
        <w:rPr>
          <w:rStyle w:val="markedcontent"/>
          <w:rFonts w:ascii="Arial" w:hAnsi="Arial" w:cs="Arial"/>
        </w:rPr>
        <w:t>wskaźnika ogłaszanego w informacjach sygnalnych – wskaźnik cen</w:t>
      </w:r>
      <w:r w:rsidRPr="00D61415">
        <w:rPr>
          <w:rFonts w:ascii="Arial" w:hAnsi="Arial" w:cs="Arial"/>
        </w:rPr>
        <w:br/>
      </w:r>
      <w:r w:rsidRPr="00D61415">
        <w:rPr>
          <w:rStyle w:val="markedcontent"/>
          <w:rFonts w:ascii="Arial" w:hAnsi="Arial" w:cs="Arial"/>
        </w:rPr>
        <w:t>towarów i usług konsumpcyjnych (pot. inflacja) w miesiącu, w którym</w:t>
      </w:r>
      <w:r w:rsidRPr="00D61415">
        <w:rPr>
          <w:rFonts w:ascii="Arial" w:hAnsi="Arial" w:cs="Arial"/>
        </w:rPr>
        <w:br/>
      </w:r>
      <w:r w:rsidRPr="00D61415">
        <w:rPr>
          <w:rStyle w:val="markedcontent"/>
          <w:rFonts w:ascii="Arial" w:hAnsi="Arial" w:cs="Arial"/>
        </w:rPr>
        <w:t>przypada dzień zmiany w stosunku do analogicznego miesiąca roku</w:t>
      </w:r>
      <w:r w:rsidRPr="00D61415">
        <w:rPr>
          <w:rFonts w:ascii="Arial" w:hAnsi="Arial" w:cs="Arial"/>
        </w:rPr>
        <w:br/>
      </w:r>
      <w:r w:rsidRPr="00D61415">
        <w:rPr>
          <w:rStyle w:val="markedcontent"/>
          <w:rFonts w:ascii="Arial" w:hAnsi="Arial" w:cs="Arial"/>
        </w:rPr>
        <w:t xml:space="preserve">ubiegłego, zw. dalej „wskaźnikiem”; </w:t>
      </w:r>
    </w:p>
    <w:p w:rsidR="00D61415" w:rsidRPr="00D61415" w:rsidRDefault="00D61415" w:rsidP="00D61415">
      <w:pPr>
        <w:spacing w:line="360" w:lineRule="auto"/>
        <w:ind w:left="709"/>
        <w:jc w:val="both"/>
        <w:rPr>
          <w:rStyle w:val="markedcontent"/>
          <w:rFonts w:ascii="Arial" w:hAnsi="Arial" w:cs="Arial"/>
        </w:rPr>
      </w:pPr>
      <w:r w:rsidRPr="00D61415">
        <w:rPr>
          <w:rStyle w:val="markedcontent"/>
          <w:rFonts w:ascii="Arial" w:hAnsi="Arial" w:cs="Arial"/>
        </w:rPr>
        <w:t>c) jeżeli wskaźnik, o którym mowa w lit. b, będzie wynosił więcej niż (+/-)</w:t>
      </w:r>
      <w:r w:rsidRPr="00D61415">
        <w:rPr>
          <w:rFonts w:ascii="Arial" w:hAnsi="Arial" w:cs="Arial"/>
        </w:rPr>
        <w:br/>
      </w:r>
      <w:r w:rsidRPr="00D61415">
        <w:rPr>
          <w:rStyle w:val="markedcontent"/>
          <w:rFonts w:ascii="Arial" w:hAnsi="Arial" w:cs="Arial"/>
        </w:rPr>
        <w:t>17%, wówczas dokonuje się zmiany wynagrodzenia Wykonawcy według</w:t>
      </w:r>
      <w:r w:rsidRPr="00D61415">
        <w:rPr>
          <w:rFonts w:ascii="Arial" w:hAnsi="Arial" w:cs="Arial"/>
        </w:rPr>
        <w:br/>
      </w:r>
      <w:r w:rsidRPr="00D61415">
        <w:rPr>
          <w:rStyle w:val="markedcontent"/>
          <w:rFonts w:ascii="Arial" w:hAnsi="Arial" w:cs="Arial"/>
        </w:rPr>
        <w:t xml:space="preserve">poniższych zasad: </w:t>
      </w:r>
    </w:p>
    <w:p w:rsidR="00D61415" w:rsidRPr="00D61415" w:rsidRDefault="00D61415" w:rsidP="00D61415">
      <w:pPr>
        <w:spacing w:line="360" w:lineRule="auto"/>
        <w:ind w:left="709"/>
        <w:jc w:val="both"/>
        <w:rPr>
          <w:rStyle w:val="markedcontent"/>
          <w:rFonts w:ascii="Arial" w:hAnsi="Arial" w:cs="Arial"/>
        </w:rPr>
      </w:pPr>
      <w:r w:rsidRPr="00D61415">
        <w:rPr>
          <w:rStyle w:val="markedcontent"/>
          <w:rFonts w:ascii="Cambria Math" w:hAnsi="Cambria Math" w:cs="Cambria Math"/>
        </w:rPr>
        <w:t>𝑊𝑧</w:t>
      </w:r>
      <w:r w:rsidRPr="00D61415">
        <w:rPr>
          <w:rStyle w:val="markedcontent"/>
          <w:rFonts w:ascii="Arial" w:hAnsi="Arial" w:cs="Arial"/>
        </w:rPr>
        <w:t>w = (</w:t>
      </w:r>
      <w:r w:rsidRPr="00D61415">
        <w:rPr>
          <w:rStyle w:val="markedcontent"/>
          <w:rFonts w:ascii="Cambria Math" w:hAnsi="Cambria Math" w:cs="Cambria Math"/>
        </w:rPr>
        <w:t>𝑊</w:t>
      </w:r>
      <w:r w:rsidRPr="00D61415">
        <w:rPr>
          <w:rStyle w:val="markedcontent"/>
          <w:rFonts w:ascii="Arial" w:hAnsi="Arial" w:cs="Arial"/>
        </w:rPr>
        <w:t xml:space="preserve"> − 17) </w:t>
      </w:r>
      <w:r w:rsidRPr="00D61415">
        <w:rPr>
          <w:rStyle w:val="markedcontent"/>
          <w:rFonts w:ascii="Cambria Math" w:hAnsi="Cambria Math" w:cs="Cambria Math"/>
        </w:rPr>
        <w:t>∗</w:t>
      </w:r>
      <w:r w:rsidRPr="00D61415">
        <w:rPr>
          <w:rStyle w:val="markedcontent"/>
          <w:rFonts w:ascii="Arial" w:hAnsi="Arial" w:cs="Arial"/>
        </w:rPr>
        <w:t xml:space="preserve"> 0,5 </w:t>
      </w:r>
    </w:p>
    <w:p w:rsidR="00D61415" w:rsidRPr="00D61415" w:rsidRDefault="00D61415" w:rsidP="00D61415">
      <w:pPr>
        <w:spacing w:line="360" w:lineRule="auto"/>
        <w:ind w:left="709"/>
        <w:jc w:val="both"/>
        <w:rPr>
          <w:rStyle w:val="markedcontent"/>
          <w:rFonts w:ascii="Arial" w:hAnsi="Arial" w:cs="Arial"/>
        </w:rPr>
      </w:pPr>
      <w:r w:rsidRPr="00D61415">
        <w:rPr>
          <w:rStyle w:val="markedcontent"/>
          <w:rFonts w:ascii="Arial" w:hAnsi="Arial" w:cs="Arial"/>
        </w:rPr>
        <w:t>gdzie:</w:t>
      </w:r>
      <w:r w:rsidRPr="00D61415">
        <w:rPr>
          <w:rFonts w:ascii="Arial" w:hAnsi="Arial" w:cs="Arial"/>
        </w:rPr>
        <w:br/>
      </w:r>
      <w:proofErr w:type="spellStart"/>
      <w:r w:rsidRPr="00D61415">
        <w:rPr>
          <w:rStyle w:val="markedcontent"/>
          <w:rFonts w:ascii="Arial" w:hAnsi="Arial" w:cs="Arial"/>
        </w:rPr>
        <w:t>Wzw</w:t>
      </w:r>
      <w:proofErr w:type="spellEnd"/>
      <w:r w:rsidRPr="00D61415">
        <w:rPr>
          <w:rStyle w:val="markedcontent"/>
          <w:rFonts w:ascii="Arial" w:hAnsi="Arial" w:cs="Arial"/>
        </w:rPr>
        <w:t xml:space="preserve"> – wskaźnik zmiany wynagrodzenia</w:t>
      </w:r>
    </w:p>
    <w:p w:rsidR="00D61415" w:rsidRPr="00D61415" w:rsidRDefault="00D61415" w:rsidP="00D61415">
      <w:pPr>
        <w:spacing w:line="360" w:lineRule="auto"/>
        <w:ind w:left="709"/>
        <w:jc w:val="both"/>
        <w:rPr>
          <w:rStyle w:val="markedcontent"/>
          <w:rFonts w:ascii="Arial" w:hAnsi="Arial" w:cs="Arial"/>
        </w:rPr>
      </w:pPr>
      <w:r w:rsidRPr="00D61415">
        <w:rPr>
          <w:rStyle w:val="markedcontent"/>
          <w:rFonts w:ascii="Arial" w:hAnsi="Arial" w:cs="Arial"/>
        </w:rPr>
        <w:t>W – wskaźnik</w:t>
      </w:r>
    </w:p>
    <w:p w:rsidR="00D61415" w:rsidRPr="00D61415" w:rsidRDefault="00D61415" w:rsidP="00D61415">
      <w:pPr>
        <w:spacing w:line="360" w:lineRule="auto"/>
        <w:ind w:left="709"/>
        <w:jc w:val="both"/>
        <w:rPr>
          <w:rStyle w:val="markedcontent"/>
          <w:rFonts w:ascii="Arial" w:hAnsi="Arial" w:cs="Arial"/>
        </w:rPr>
      </w:pPr>
      <w:r w:rsidRPr="00D61415">
        <w:rPr>
          <w:rStyle w:val="markedcontent"/>
          <w:rFonts w:ascii="Arial" w:hAnsi="Arial" w:cs="Arial"/>
        </w:rPr>
        <w:t>d) wartość powstała zgodnie z lit. c stanowić będzie procentową wartość, o</w:t>
      </w:r>
      <w:r w:rsidRPr="00D61415">
        <w:rPr>
          <w:rFonts w:ascii="Arial" w:hAnsi="Arial" w:cs="Arial"/>
        </w:rPr>
        <w:br/>
      </w:r>
      <w:r w:rsidRPr="00D61415">
        <w:rPr>
          <w:rStyle w:val="markedcontent"/>
          <w:rFonts w:ascii="Arial" w:hAnsi="Arial" w:cs="Arial"/>
        </w:rPr>
        <w:t>którą to zostanie odpowiednio zwiększone (w przypadku wzrostu cen) lub</w:t>
      </w:r>
      <w:r w:rsidRPr="00D61415">
        <w:rPr>
          <w:rFonts w:ascii="Arial" w:hAnsi="Arial" w:cs="Arial"/>
        </w:rPr>
        <w:br/>
      </w:r>
      <w:r w:rsidRPr="00D61415">
        <w:rPr>
          <w:rStyle w:val="markedcontent"/>
          <w:rFonts w:ascii="Arial" w:hAnsi="Arial" w:cs="Arial"/>
        </w:rPr>
        <w:t>zmniejszone (w przypadku spadku cen) wynagrodzenie Wykonawcy, o którym mowa w §</w:t>
      </w:r>
      <w:r w:rsidR="007F3A58">
        <w:rPr>
          <w:rStyle w:val="markedcontent"/>
          <w:rFonts w:ascii="Arial" w:hAnsi="Arial" w:cs="Arial"/>
        </w:rPr>
        <w:t>5</w:t>
      </w:r>
      <w:r w:rsidRPr="00D61415">
        <w:rPr>
          <w:rStyle w:val="markedcontent"/>
          <w:rFonts w:ascii="Arial" w:hAnsi="Arial" w:cs="Arial"/>
        </w:rPr>
        <w:t xml:space="preserve"> ust. </w:t>
      </w:r>
      <w:r w:rsidR="007F3A58">
        <w:rPr>
          <w:rStyle w:val="markedcontent"/>
          <w:rFonts w:ascii="Arial" w:hAnsi="Arial" w:cs="Arial"/>
        </w:rPr>
        <w:t>1</w:t>
      </w:r>
      <w:r w:rsidRPr="00D61415">
        <w:rPr>
          <w:rStyle w:val="markedcontent"/>
          <w:rFonts w:ascii="Arial" w:hAnsi="Arial" w:cs="Arial"/>
        </w:rPr>
        <w:t>; stosownie do zmian, o których mowa w zdaniu</w:t>
      </w:r>
      <w:r w:rsidRPr="00D61415">
        <w:rPr>
          <w:rFonts w:ascii="Arial" w:hAnsi="Arial" w:cs="Arial"/>
        </w:rPr>
        <w:br/>
      </w:r>
      <w:r w:rsidRPr="00D61415">
        <w:rPr>
          <w:rStyle w:val="markedcontent"/>
          <w:rFonts w:ascii="Arial" w:hAnsi="Arial" w:cs="Arial"/>
        </w:rPr>
        <w:t xml:space="preserve">pierwszym. </w:t>
      </w:r>
    </w:p>
    <w:p w:rsidR="00D61415" w:rsidRPr="00D61415" w:rsidRDefault="00D61415" w:rsidP="00D61415">
      <w:pPr>
        <w:spacing w:line="360" w:lineRule="auto"/>
        <w:ind w:left="284" w:hanging="284"/>
        <w:jc w:val="both"/>
        <w:rPr>
          <w:rFonts w:ascii="Arial" w:hAnsi="Arial" w:cs="Arial"/>
        </w:rPr>
      </w:pPr>
      <w:r w:rsidRPr="00D61415">
        <w:rPr>
          <w:rStyle w:val="markedcontent"/>
          <w:rFonts w:ascii="Arial" w:hAnsi="Arial" w:cs="Arial"/>
        </w:rPr>
        <w:t>4) maksymalna wartość zmiany wynagrodzenia, jaką dopuszcza Zamawiający w</w:t>
      </w:r>
      <w:r w:rsidRPr="00D61415">
        <w:rPr>
          <w:rFonts w:ascii="Arial" w:hAnsi="Arial" w:cs="Arial"/>
        </w:rPr>
        <w:br/>
      </w:r>
      <w:r w:rsidRPr="00D61415">
        <w:rPr>
          <w:rStyle w:val="markedcontent"/>
          <w:rFonts w:ascii="Arial" w:hAnsi="Arial" w:cs="Arial"/>
        </w:rPr>
        <w:t>efekcie zastosowania postanowień o zasadach wprowadzania zmian wysokości</w:t>
      </w:r>
      <w:r w:rsidRPr="00D61415">
        <w:rPr>
          <w:rFonts w:ascii="Arial" w:hAnsi="Arial" w:cs="Arial"/>
        </w:rPr>
        <w:br/>
      </w:r>
      <w:r w:rsidRPr="00D61415">
        <w:rPr>
          <w:rStyle w:val="markedcontent"/>
          <w:rFonts w:ascii="Arial" w:hAnsi="Arial" w:cs="Arial"/>
        </w:rPr>
        <w:t>wynagrodzenia, o których mowa w niniejszym ustępie: 5 % wynagrodzenia</w:t>
      </w:r>
      <w:r w:rsidRPr="00D61415">
        <w:rPr>
          <w:rFonts w:ascii="Arial" w:hAnsi="Arial" w:cs="Arial"/>
        </w:rPr>
        <w:br/>
      </w:r>
      <w:r w:rsidRPr="00D61415">
        <w:rPr>
          <w:rStyle w:val="markedcontent"/>
          <w:rFonts w:ascii="Arial" w:hAnsi="Arial" w:cs="Arial"/>
        </w:rPr>
        <w:t>wskazanego pierwotnie, na podstawie oferty Wykonawcy, w §</w:t>
      </w:r>
      <w:r w:rsidR="007F3A58">
        <w:rPr>
          <w:rStyle w:val="markedcontent"/>
          <w:rFonts w:ascii="Arial" w:hAnsi="Arial" w:cs="Arial"/>
        </w:rPr>
        <w:t xml:space="preserve"> 5</w:t>
      </w:r>
      <w:r w:rsidRPr="00D61415">
        <w:rPr>
          <w:rStyle w:val="markedcontent"/>
          <w:rFonts w:ascii="Arial" w:hAnsi="Arial" w:cs="Arial"/>
        </w:rPr>
        <w:t xml:space="preserve"> ust. </w:t>
      </w:r>
      <w:r w:rsidR="007F3A58">
        <w:rPr>
          <w:rStyle w:val="markedcontent"/>
          <w:rFonts w:ascii="Arial" w:hAnsi="Arial" w:cs="Arial"/>
        </w:rPr>
        <w:t>3</w:t>
      </w:r>
      <w:r w:rsidRPr="00D61415">
        <w:rPr>
          <w:rStyle w:val="markedcontent"/>
          <w:rFonts w:ascii="Arial" w:hAnsi="Arial" w:cs="Arial"/>
        </w:rPr>
        <w:t>;</w:t>
      </w:r>
    </w:p>
    <w:p w:rsidR="00D61415" w:rsidRPr="00D61415" w:rsidRDefault="00D61415" w:rsidP="00D61415">
      <w:pPr>
        <w:spacing w:line="360" w:lineRule="auto"/>
        <w:ind w:left="284" w:hanging="284"/>
        <w:jc w:val="both"/>
        <w:rPr>
          <w:rStyle w:val="markedcontent"/>
          <w:rFonts w:ascii="Arial" w:hAnsi="Arial" w:cs="Arial"/>
        </w:rPr>
      </w:pPr>
      <w:r w:rsidRPr="00D61415">
        <w:rPr>
          <w:rStyle w:val="markedcontent"/>
          <w:rFonts w:ascii="Arial" w:hAnsi="Arial" w:cs="Arial"/>
        </w:rPr>
        <w:t>5) w celu uniknięcia wątpliwości Strony zgodnie postanawiają, że wynagrodzenie</w:t>
      </w:r>
      <w:r w:rsidRPr="00D61415">
        <w:rPr>
          <w:rFonts w:ascii="Arial" w:hAnsi="Arial" w:cs="Arial"/>
        </w:rPr>
        <w:br/>
      </w:r>
      <w:r w:rsidRPr="00D61415">
        <w:rPr>
          <w:rStyle w:val="markedcontent"/>
          <w:rFonts w:ascii="Arial" w:hAnsi="Arial" w:cs="Arial"/>
        </w:rPr>
        <w:t>wypłacone Wykonawcy przed dniem zmiany oraz wynagrodzenie należne za</w:t>
      </w:r>
      <w:r w:rsidRPr="00D61415">
        <w:rPr>
          <w:rFonts w:ascii="Arial" w:hAnsi="Arial" w:cs="Arial"/>
        </w:rPr>
        <w:br/>
      </w:r>
      <w:r w:rsidRPr="00D61415">
        <w:rPr>
          <w:rStyle w:val="markedcontent"/>
          <w:rFonts w:ascii="Arial" w:hAnsi="Arial" w:cs="Arial"/>
        </w:rPr>
        <w:t>dostawy jednostkowe wykonane przed dniem zmiany nie podlega modyfikacji;</w:t>
      </w:r>
      <w:r w:rsidRPr="00D61415">
        <w:rPr>
          <w:rFonts w:ascii="Arial" w:hAnsi="Arial" w:cs="Arial"/>
        </w:rPr>
        <w:br/>
      </w:r>
      <w:r w:rsidRPr="00D61415">
        <w:rPr>
          <w:rStyle w:val="markedcontent"/>
          <w:rFonts w:ascii="Arial" w:hAnsi="Arial" w:cs="Arial"/>
        </w:rPr>
        <w:t>wynagrodzenie należne Wykonawcy po dniu zmiany nie podlega modyfikacji</w:t>
      </w:r>
      <w:r w:rsidRPr="00D61415">
        <w:rPr>
          <w:rFonts w:ascii="Arial" w:hAnsi="Arial" w:cs="Arial"/>
        </w:rPr>
        <w:br/>
      </w:r>
      <w:r w:rsidRPr="00D61415">
        <w:rPr>
          <w:rStyle w:val="markedcontent"/>
          <w:rFonts w:ascii="Arial" w:hAnsi="Arial" w:cs="Arial"/>
        </w:rPr>
        <w:t>także w sytuacji, gdy zgodnie z postanowieniami umowy powinno ono być</w:t>
      </w:r>
      <w:r w:rsidRPr="00D61415">
        <w:rPr>
          <w:rFonts w:ascii="Arial" w:hAnsi="Arial" w:cs="Arial"/>
        </w:rPr>
        <w:br/>
      </w:r>
      <w:r w:rsidRPr="00D61415">
        <w:rPr>
          <w:rStyle w:val="markedcontent"/>
          <w:rFonts w:ascii="Arial" w:hAnsi="Arial" w:cs="Arial"/>
        </w:rPr>
        <w:t>wypłacone przed dniem zmiany, a należne jest do wypłaty po tym dniu w wyniku</w:t>
      </w:r>
      <w:r w:rsidRPr="00D61415">
        <w:rPr>
          <w:rFonts w:ascii="Arial" w:hAnsi="Arial" w:cs="Arial"/>
        </w:rPr>
        <w:br/>
      </w:r>
      <w:r w:rsidRPr="00D61415">
        <w:rPr>
          <w:rStyle w:val="markedcontent"/>
          <w:rFonts w:ascii="Arial" w:hAnsi="Arial" w:cs="Arial"/>
        </w:rPr>
        <w:t>zwłoki Wykonawcy w realizacji przedmiotu umowy,</w:t>
      </w:r>
    </w:p>
    <w:p w:rsidR="00D61415" w:rsidRPr="00D61415" w:rsidRDefault="00D61415" w:rsidP="00D61415">
      <w:pPr>
        <w:spacing w:line="360" w:lineRule="auto"/>
        <w:ind w:left="284" w:hanging="284"/>
        <w:jc w:val="both"/>
        <w:rPr>
          <w:rStyle w:val="markedcontent"/>
          <w:rFonts w:ascii="Arial" w:hAnsi="Arial" w:cs="Arial"/>
        </w:rPr>
      </w:pPr>
      <w:r w:rsidRPr="00D61415">
        <w:rPr>
          <w:rStyle w:val="markedcontent"/>
          <w:rFonts w:ascii="Arial" w:hAnsi="Arial" w:cs="Arial"/>
        </w:rPr>
        <w:t>6) zmiana wysokości wynagrodzenia, o której mowa w niniejszym ustępie,</w:t>
      </w:r>
      <w:r w:rsidRPr="00D61415">
        <w:rPr>
          <w:rFonts w:ascii="Arial" w:hAnsi="Arial" w:cs="Arial"/>
        </w:rPr>
        <w:br/>
      </w:r>
      <w:r w:rsidRPr="00D61415">
        <w:rPr>
          <w:rStyle w:val="markedcontent"/>
          <w:rFonts w:ascii="Arial" w:hAnsi="Arial" w:cs="Arial"/>
        </w:rPr>
        <w:t>obowiązywać będzie od dnia zawarcia aneksu i będzie obejmować wyrównanie</w:t>
      </w:r>
      <w:r w:rsidRPr="00D61415">
        <w:rPr>
          <w:rFonts w:ascii="Arial" w:hAnsi="Arial" w:cs="Arial"/>
        </w:rPr>
        <w:br/>
      </w:r>
      <w:r w:rsidRPr="00D61415">
        <w:rPr>
          <w:rStyle w:val="markedcontent"/>
          <w:rFonts w:ascii="Arial" w:hAnsi="Arial" w:cs="Arial"/>
        </w:rPr>
        <w:t>za okres od dnia zmiany, lecz nie wcześniej niż od dnia złożenia wniosku, o</w:t>
      </w:r>
      <w:r w:rsidRPr="00D61415">
        <w:rPr>
          <w:rFonts w:ascii="Arial" w:hAnsi="Arial" w:cs="Arial"/>
        </w:rPr>
        <w:br/>
      </w:r>
      <w:r w:rsidRPr="00D61415">
        <w:rPr>
          <w:rStyle w:val="markedcontent"/>
          <w:rFonts w:ascii="Arial" w:hAnsi="Arial" w:cs="Arial"/>
        </w:rPr>
        <w:t>którym mowa w pkt 3.</w:t>
      </w:r>
    </w:p>
    <w:p w:rsidR="006A6DBE" w:rsidRPr="00D61415" w:rsidRDefault="00D61415" w:rsidP="00E33DD3">
      <w:pPr>
        <w:spacing w:line="360" w:lineRule="auto"/>
        <w:ind w:left="284" w:hanging="426"/>
        <w:jc w:val="both"/>
        <w:rPr>
          <w:rFonts w:ascii="Arial" w:hAnsi="Arial" w:cs="Arial"/>
        </w:rPr>
      </w:pPr>
      <w:r w:rsidRPr="00D61415">
        <w:rPr>
          <w:rStyle w:val="markedcontent"/>
          <w:rFonts w:ascii="Arial" w:hAnsi="Arial" w:cs="Arial"/>
        </w:rPr>
        <w:t>4. W przypadku wykonywania umowy przy udziale podwykonawców,</w:t>
      </w:r>
      <w:r w:rsidRPr="00D61415">
        <w:rPr>
          <w:rFonts w:ascii="Arial" w:hAnsi="Arial" w:cs="Arial"/>
        </w:rPr>
        <w:br/>
      </w:r>
      <w:r w:rsidRPr="00D61415">
        <w:rPr>
          <w:rStyle w:val="markedcontent"/>
          <w:rFonts w:ascii="Arial" w:hAnsi="Arial" w:cs="Arial"/>
        </w:rPr>
        <w:t>Wykonawca zobowiązany jest do zmiany wynagrodzenia tych</w:t>
      </w:r>
      <w:r w:rsidRPr="00D61415">
        <w:rPr>
          <w:rFonts w:ascii="Arial" w:hAnsi="Arial" w:cs="Arial"/>
        </w:rPr>
        <w:br/>
      </w:r>
      <w:r w:rsidRPr="00D61415">
        <w:rPr>
          <w:rStyle w:val="markedcontent"/>
          <w:rFonts w:ascii="Arial" w:hAnsi="Arial" w:cs="Arial"/>
        </w:rPr>
        <w:t>podwykonawców na zasadach określonych w ust. 4 wyżej w sytuacji, gdy</w:t>
      </w:r>
      <w:r w:rsidRPr="00D61415">
        <w:rPr>
          <w:rFonts w:ascii="Arial" w:hAnsi="Arial" w:cs="Arial"/>
        </w:rPr>
        <w:br/>
      </w:r>
      <w:r w:rsidRPr="00D61415">
        <w:rPr>
          <w:rStyle w:val="markedcontent"/>
          <w:rFonts w:ascii="Arial" w:hAnsi="Arial" w:cs="Arial"/>
        </w:rPr>
        <w:t>zawarł z nimi umowy na dostawy na okres przekraczający 6 miesięcy, a jego</w:t>
      </w:r>
      <w:r w:rsidRPr="00D61415">
        <w:rPr>
          <w:rFonts w:ascii="Arial" w:hAnsi="Arial" w:cs="Arial"/>
        </w:rPr>
        <w:br/>
      </w:r>
      <w:r w:rsidRPr="00D61415">
        <w:rPr>
          <w:rStyle w:val="markedcontent"/>
          <w:rFonts w:ascii="Arial" w:hAnsi="Arial" w:cs="Arial"/>
        </w:rPr>
        <w:t>wynagrodzenie zostanie zmienione zgodnie z tymi zasadami</w:t>
      </w:r>
      <w:r w:rsidR="00E33DD3">
        <w:rPr>
          <w:rStyle w:val="markedcontent"/>
          <w:rFonts w:ascii="Arial" w:hAnsi="Arial" w:cs="Arial"/>
        </w:rPr>
        <w:t>.</w:t>
      </w:r>
    </w:p>
    <w:p w:rsidR="00FA16CC" w:rsidRPr="00D61415" w:rsidRDefault="009C4C0E" w:rsidP="00D61415">
      <w:pPr>
        <w:spacing w:line="360" w:lineRule="auto"/>
        <w:jc w:val="center"/>
        <w:rPr>
          <w:rFonts w:ascii="Arial" w:hAnsi="Arial" w:cs="Arial"/>
          <w:b/>
        </w:rPr>
      </w:pPr>
      <w:r w:rsidRPr="00D61415">
        <w:rPr>
          <w:rFonts w:ascii="Arial" w:hAnsi="Arial" w:cs="Arial"/>
          <w:b/>
        </w:rPr>
        <w:t>§</w:t>
      </w:r>
      <w:r w:rsidR="00964925" w:rsidRPr="00D61415">
        <w:rPr>
          <w:rFonts w:ascii="Arial" w:hAnsi="Arial" w:cs="Arial"/>
          <w:b/>
        </w:rPr>
        <w:t xml:space="preserve"> 13</w:t>
      </w:r>
    </w:p>
    <w:p w:rsidR="00FA16CC" w:rsidRPr="00D61415" w:rsidRDefault="009C4C0E" w:rsidP="00D61415">
      <w:pPr>
        <w:spacing w:line="360" w:lineRule="auto"/>
        <w:jc w:val="center"/>
        <w:rPr>
          <w:rFonts w:ascii="Arial" w:hAnsi="Arial" w:cs="Arial"/>
          <w:b/>
        </w:rPr>
      </w:pPr>
      <w:r w:rsidRPr="00D61415">
        <w:rPr>
          <w:rFonts w:ascii="Arial" w:hAnsi="Arial" w:cs="Arial"/>
          <w:b/>
        </w:rPr>
        <w:t xml:space="preserve">KONTROLA </w:t>
      </w:r>
    </w:p>
    <w:p w:rsidR="00FA16CC" w:rsidRPr="00D61415" w:rsidRDefault="009C4C0E" w:rsidP="00D61415">
      <w:pPr>
        <w:numPr>
          <w:ilvl w:val="0"/>
          <w:numId w:val="20"/>
        </w:numPr>
        <w:spacing w:line="360" w:lineRule="auto"/>
        <w:jc w:val="both"/>
        <w:rPr>
          <w:rFonts w:ascii="Arial" w:hAnsi="Arial" w:cs="Arial"/>
          <w:spacing w:val="-6"/>
        </w:rPr>
      </w:pPr>
      <w:r w:rsidRPr="00D61415">
        <w:rPr>
          <w:rFonts w:ascii="Arial" w:hAnsi="Arial" w:cs="Arial"/>
        </w:rPr>
        <w:t>Zamawiający ma prawo przeprowadzenia jednostronnej kontroli należytego wykonania umowy przez Wykonawcę.</w:t>
      </w:r>
    </w:p>
    <w:p w:rsidR="00FA16CC" w:rsidRPr="00D61415" w:rsidRDefault="009C4C0E" w:rsidP="00D61415">
      <w:pPr>
        <w:numPr>
          <w:ilvl w:val="0"/>
          <w:numId w:val="20"/>
        </w:numPr>
        <w:spacing w:line="360" w:lineRule="auto"/>
        <w:jc w:val="both"/>
        <w:rPr>
          <w:rFonts w:ascii="Arial" w:hAnsi="Arial" w:cs="Arial"/>
        </w:rPr>
      </w:pPr>
      <w:r w:rsidRPr="00D61415">
        <w:rPr>
          <w:rFonts w:ascii="Arial" w:hAnsi="Arial" w:cs="Arial"/>
          <w:spacing w:val="-6"/>
        </w:rPr>
        <w:t>Zamawiający sporządza z czynności jednostronnej kontroli protokół dokumentujący uchybienia w należytym wykonaniu umowy sporządzając dodatkowo dokumentację zdjęciową.</w:t>
      </w:r>
    </w:p>
    <w:p w:rsidR="00FA16CC" w:rsidRPr="00D61415" w:rsidRDefault="009C4C0E" w:rsidP="00D61415">
      <w:pPr>
        <w:numPr>
          <w:ilvl w:val="0"/>
          <w:numId w:val="20"/>
        </w:numPr>
        <w:spacing w:line="360" w:lineRule="auto"/>
        <w:jc w:val="both"/>
        <w:rPr>
          <w:rFonts w:ascii="Arial" w:hAnsi="Arial" w:cs="Arial"/>
          <w:b/>
        </w:rPr>
      </w:pPr>
      <w:r w:rsidRPr="00D61415">
        <w:rPr>
          <w:rFonts w:ascii="Arial" w:hAnsi="Arial" w:cs="Arial"/>
        </w:rPr>
        <w:t>Zamawiający ma prawo wezwać Wykonawcę do udziału w czynnościach kontrolnych. Wykonawca ma obowiązek stawić się na każde wezwanie Zamawiającego do udziału w kontroli. Niestawiennictwo Wykonawcy nie wstrzymuje czynności kontrolnych.</w:t>
      </w:r>
    </w:p>
    <w:p w:rsidR="00FA16CC" w:rsidRPr="00D61415" w:rsidRDefault="00FA16CC" w:rsidP="00D61415">
      <w:pPr>
        <w:spacing w:line="360" w:lineRule="auto"/>
        <w:rPr>
          <w:rFonts w:ascii="Arial" w:hAnsi="Arial" w:cs="Arial"/>
          <w:b/>
        </w:rPr>
      </w:pPr>
    </w:p>
    <w:p w:rsidR="00FA16CC" w:rsidRPr="00D61415" w:rsidRDefault="00964925" w:rsidP="003623AD">
      <w:pPr>
        <w:spacing w:line="360" w:lineRule="auto"/>
        <w:jc w:val="center"/>
        <w:rPr>
          <w:rFonts w:ascii="Arial" w:hAnsi="Arial" w:cs="Arial"/>
          <w:b/>
        </w:rPr>
      </w:pPr>
      <w:r w:rsidRPr="00D61415">
        <w:rPr>
          <w:rFonts w:ascii="Arial" w:hAnsi="Arial" w:cs="Arial"/>
          <w:b/>
        </w:rPr>
        <w:t>§ 14</w:t>
      </w:r>
    </w:p>
    <w:p w:rsidR="00FA16CC" w:rsidRPr="00D61415" w:rsidRDefault="009C4C0E" w:rsidP="00D61415">
      <w:pPr>
        <w:numPr>
          <w:ilvl w:val="0"/>
          <w:numId w:val="17"/>
        </w:numPr>
        <w:spacing w:line="360" w:lineRule="auto"/>
        <w:ind w:left="284" w:hanging="284"/>
        <w:jc w:val="both"/>
        <w:rPr>
          <w:rFonts w:ascii="Arial" w:hAnsi="Arial" w:cs="Arial"/>
        </w:rPr>
      </w:pPr>
      <w:r w:rsidRPr="00D61415">
        <w:rPr>
          <w:rFonts w:ascii="Arial" w:hAnsi="Arial" w:cs="Arial"/>
        </w:rPr>
        <w:t>Strony zobowiązują się do poinformowania wzajemnie o zmianie adresu swojej siedziby.</w:t>
      </w:r>
    </w:p>
    <w:p w:rsidR="00FA16CC" w:rsidRPr="00D61415" w:rsidRDefault="009C4C0E" w:rsidP="00D61415">
      <w:pPr>
        <w:numPr>
          <w:ilvl w:val="0"/>
          <w:numId w:val="17"/>
        </w:numPr>
        <w:spacing w:line="360" w:lineRule="auto"/>
        <w:ind w:left="284" w:hanging="284"/>
        <w:jc w:val="both"/>
        <w:rPr>
          <w:rFonts w:ascii="Arial" w:hAnsi="Arial" w:cs="Arial"/>
        </w:rPr>
      </w:pPr>
      <w:r w:rsidRPr="00D61415">
        <w:rPr>
          <w:rFonts w:ascii="Arial" w:hAnsi="Arial" w:cs="Arial"/>
        </w:rPr>
        <w:t>W przypadku nie dokonania powyższego, wszelkie pisemne oświadczenia kierowane na adresy podane w umowie, uzna</w:t>
      </w:r>
      <w:r w:rsidR="00135417" w:rsidRPr="00D61415">
        <w:rPr>
          <w:rFonts w:ascii="Arial" w:hAnsi="Arial" w:cs="Arial"/>
        </w:rPr>
        <w:t>je</w:t>
      </w:r>
      <w:r w:rsidRPr="00D61415">
        <w:rPr>
          <w:rFonts w:ascii="Arial" w:hAnsi="Arial" w:cs="Arial"/>
        </w:rPr>
        <w:t xml:space="preserve"> się za skutecznie doręczone</w:t>
      </w:r>
      <w:r w:rsidR="00135417" w:rsidRPr="00D61415">
        <w:rPr>
          <w:rFonts w:ascii="Arial" w:hAnsi="Arial" w:cs="Arial"/>
        </w:rPr>
        <w:t>.</w:t>
      </w:r>
    </w:p>
    <w:p w:rsidR="00FA16CC" w:rsidRPr="00D61415" w:rsidRDefault="009C4C0E" w:rsidP="00D61415">
      <w:pPr>
        <w:numPr>
          <w:ilvl w:val="0"/>
          <w:numId w:val="17"/>
        </w:numPr>
        <w:spacing w:line="360" w:lineRule="auto"/>
        <w:ind w:left="284" w:hanging="284"/>
        <w:jc w:val="both"/>
        <w:rPr>
          <w:rFonts w:ascii="Arial" w:hAnsi="Arial" w:cs="Arial"/>
          <w:spacing w:val="-4"/>
        </w:rPr>
      </w:pPr>
      <w:bookmarkStart w:id="3" w:name="_Hlk117754315"/>
      <w:r w:rsidRPr="00D61415">
        <w:rPr>
          <w:rFonts w:ascii="Arial" w:hAnsi="Arial" w:cs="Arial"/>
        </w:rPr>
        <w:t>Wykonawca nie może bez pisemnej zgody Zamawiającego pod rygorem nieważności, przenieść wierzytelności z tytułu niniejszej umowy na rzecz osób trzecich.</w:t>
      </w:r>
    </w:p>
    <w:bookmarkEnd w:id="3"/>
    <w:p w:rsidR="00FA16CC" w:rsidRPr="00D61415" w:rsidRDefault="009C4C0E" w:rsidP="00D61415">
      <w:pPr>
        <w:spacing w:line="360" w:lineRule="auto"/>
        <w:jc w:val="center"/>
        <w:rPr>
          <w:rFonts w:ascii="Arial" w:hAnsi="Arial" w:cs="Arial"/>
        </w:rPr>
      </w:pPr>
      <w:r w:rsidRPr="00D61415">
        <w:rPr>
          <w:rFonts w:ascii="Arial" w:hAnsi="Arial" w:cs="Arial"/>
          <w:b/>
        </w:rPr>
        <w:t>§ 1</w:t>
      </w:r>
      <w:r w:rsidR="00964925" w:rsidRPr="00D61415">
        <w:rPr>
          <w:rFonts w:ascii="Arial" w:hAnsi="Arial" w:cs="Arial"/>
          <w:b/>
        </w:rPr>
        <w:t>5</w:t>
      </w:r>
    </w:p>
    <w:p w:rsidR="00FA16CC" w:rsidRPr="007F3A58" w:rsidRDefault="009C4C0E" w:rsidP="00D61415">
      <w:pPr>
        <w:pStyle w:val="Nagwek2"/>
        <w:spacing w:line="360" w:lineRule="auto"/>
        <w:rPr>
          <w:rFonts w:ascii="Arial" w:hAnsi="Arial" w:cs="Arial"/>
          <w:szCs w:val="24"/>
        </w:rPr>
      </w:pPr>
      <w:r w:rsidRPr="00D61415">
        <w:rPr>
          <w:rFonts w:ascii="Arial" w:hAnsi="Arial" w:cs="Arial"/>
          <w:szCs w:val="24"/>
        </w:rPr>
        <w:t xml:space="preserve">  POSTANOWIENIA  KOŃCOWE</w:t>
      </w:r>
    </w:p>
    <w:p w:rsidR="00FA16CC" w:rsidRPr="00D61415" w:rsidRDefault="009C4C0E" w:rsidP="00D61415">
      <w:pPr>
        <w:numPr>
          <w:ilvl w:val="0"/>
          <w:numId w:val="23"/>
        </w:numPr>
        <w:spacing w:line="360" w:lineRule="auto"/>
        <w:ind w:left="284" w:hanging="284"/>
        <w:jc w:val="both"/>
        <w:rPr>
          <w:rFonts w:ascii="Arial" w:hAnsi="Arial" w:cs="Arial"/>
        </w:rPr>
      </w:pPr>
      <w:r w:rsidRPr="00D61415">
        <w:rPr>
          <w:rFonts w:ascii="Arial" w:hAnsi="Arial" w:cs="Arial"/>
        </w:rPr>
        <w:t>W sprawach nieuregulowanych niniejszą umową mają zastosowanie właściwe przepisy prawa, w szczególności Kodeksu cywilnego.</w:t>
      </w:r>
    </w:p>
    <w:p w:rsidR="00FA16CC" w:rsidRPr="00D61415" w:rsidRDefault="009C4C0E" w:rsidP="00D61415">
      <w:pPr>
        <w:numPr>
          <w:ilvl w:val="0"/>
          <w:numId w:val="23"/>
        </w:numPr>
        <w:spacing w:line="360" w:lineRule="auto"/>
        <w:ind w:left="284" w:hanging="284"/>
        <w:jc w:val="both"/>
        <w:rPr>
          <w:rFonts w:ascii="Arial" w:hAnsi="Arial" w:cs="Arial"/>
        </w:rPr>
      </w:pPr>
      <w:r w:rsidRPr="00D61415">
        <w:rPr>
          <w:rFonts w:ascii="Arial" w:hAnsi="Arial" w:cs="Arial"/>
        </w:rPr>
        <w:t>Strony ustalają, że spory powstałe na tle realizacji niniejszej umowy rozstrzygane będą przez  właściwy  rzeczowo sąd w Szczecinie.</w:t>
      </w:r>
    </w:p>
    <w:p w:rsidR="00FA16CC" w:rsidRPr="00D61415" w:rsidRDefault="009C4C0E" w:rsidP="00D61415">
      <w:pPr>
        <w:numPr>
          <w:ilvl w:val="0"/>
          <w:numId w:val="23"/>
        </w:numPr>
        <w:spacing w:line="360" w:lineRule="auto"/>
        <w:ind w:left="284" w:hanging="284"/>
        <w:jc w:val="both"/>
        <w:rPr>
          <w:rFonts w:ascii="Arial" w:hAnsi="Arial" w:cs="Arial"/>
        </w:rPr>
      </w:pPr>
      <w:r w:rsidRPr="00D61415">
        <w:rPr>
          <w:rFonts w:ascii="Arial" w:hAnsi="Arial" w:cs="Arial"/>
        </w:rPr>
        <w:t>Reklamacje wykonuje się poprzez skierowanie pisemnego roszczenia do jednej ze stron umowy.</w:t>
      </w:r>
    </w:p>
    <w:p w:rsidR="00FA16CC" w:rsidRPr="00D61415" w:rsidRDefault="009C4C0E" w:rsidP="00D61415">
      <w:pPr>
        <w:numPr>
          <w:ilvl w:val="0"/>
          <w:numId w:val="23"/>
        </w:numPr>
        <w:spacing w:line="360" w:lineRule="auto"/>
        <w:ind w:left="284" w:hanging="284"/>
        <w:jc w:val="both"/>
        <w:rPr>
          <w:rFonts w:ascii="Arial" w:hAnsi="Arial" w:cs="Arial"/>
        </w:rPr>
      </w:pPr>
      <w:r w:rsidRPr="00D61415">
        <w:rPr>
          <w:rFonts w:ascii="Arial" w:hAnsi="Arial" w:cs="Arial"/>
        </w:rPr>
        <w:t>Strona, do której skierowano reklamację zobowiązana jest do pisemnego ustosunkowania się do zgłoszonej reklamacji w ciągu 5 dni od daty jej otrzymania.</w:t>
      </w:r>
    </w:p>
    <w:p w:rsidR="00FA16CC" w:rsidRPr="00D61415" w:rsidRDefault="009C4C0E" w:rsidP="00D61415">
      <w:pPr>
        <w:numPr>
          <w:ilvl w:val="0"/>
          <w:numId w:val="23"/>
        </w:numPr>
        <w:spacing w:line="360" w:lineRule="auto"/>
        <w:ind w:left="284" w:hanging="284"/>
        <w:jc w:val="both"/>
        <w:rPr>
          <w:rFonts w:ascii="Arial" w:hAnsi="Arial" w:cs="Arial"/>
        </w:rPr>
      </w:pPr>
      <w:r w:rsidRPr="00D61415">
        <w:rPr>
          <w:rFonts w:ascii="Arial" w:hAnsi="Arial" w:cs="Arial"/>
        </w:rPr>
        <w:t>Na drogę postępowania sądowego strony mogą wystąpić dopiero w razie odmowy jednej ze stron uznania reklamacji, względnie nie udzielenia odpowiedzi w terminie 5 dni.</w:t>
      </w:r>
    </w:p>
    <w:p w:rsidR="00FA16CC" w:rsidRPr="00D61415" w:rsidRDefault="009C4C0E" w:rsidP="00D61415">
      <w:pPr>
        <w:numPr>
          <w:ilvl w:val="0"/>
          <w:numId w:val="23"/>
        </w:numPr>
        <w:spacing w:line="360" w:lineRule="auto"/>
        <w:ind w:left="284" w:hanging="284"/>
        <w:jc w:val="both"/>
        <w:rPr>
          <w:rFonts w:ascii="Arial" w:hAnsi="Arial" w:cs="Arial"/>
        </w:rPr>
      </w:pPr>
      <w:r w:rsidRPr="00D61415">
        <w:rPr>
          <w:rFonts w:ascii="Arial" w:hAnsi="Arial" w:cs="Arial"/>
        </w:rPr>
        <w:t xml:space="preserve">Niniejsza umowa stanowi informację publiczną w rozumieniu art. 1 ustawy z dnia                    6 września 2001 r. o dostępie do informacji publicznej i podlega udostępnieniu na zasadach i w trybie określonym w ww. ustawie. </w:t>
      </w:r>
    </w:p>
    <w:p w:rsidR="00FA16CC" w:rsidRDefault="009C4C0E" w:rsidP="00D61415">
      <w:pPr>
        <w:numPr>
          <w:ilvl w:val="0"/>
          <w:numId w:val="23"/>
        </w:numPr>
        <w:spacing w:line="360" w:lineRule="auto"/>
        <w:ind w:left="284" w:hanging="284"/>
        <w:jc w:val="both"/>
        <w:rPr>
          <w:rFonts w:ascii="Arial" w:hAnsi="Arial" w:cs="Arial"/>
        </w:rPr>
      </w:pPr>
      <w:r w:rsidRPr="00D61415">
        <w:rPr>
          <w:rFonts w:ascii="Arial" w:hAnsi="Arial" w:cs="Arial"/>
        </w:rPr>
        <w:t>Umowę sporządzono w dwóch jednobrzmiących egzemplarzach po jednym dla każdej ze stron.</w:t>
      </w:r>
    </w:p>
    <w:p w:rsidR="007F3A58" w:rsidRPr="00D61415" w:rsidRDefault="007F3A58" w:rsidP="007F3A58">
      <w:pPr>
        <w:spacing w:line="360" w:lineRule="auto"/>
        <w:ind w:left="284"/>
        <w:jc w:val="both"/>
        <w:rPr>
          <w:rFonts w:ascii="Arial" w:hAnsi="Arial" w:cs="Arial"/>
        </w:rPr>
      </w:pPr>
    </w:p>
    <w:p w:rsidR="00FA16CC" w:rsidRPr="00D61415" w:rsidRDefault="009C4C0E" w:rsidP="00D61415">
      <w:pPr>
        <w:spacing w:line="360" w:lineRule="auto"/>
        <w:ind w:left="708"/>
        <w:rPr>
          <w:rFonts w:ascii="Arial" w:hAnsi="Arial" w:cs="Arial"/>
        </w:rPr>
      </w:pPr>
      <w:r w:rsidRPr="00D61415">
        <w:rPr>
          <w:rFonts w:ascii="Arial" w:hAnsi="Arial" w:cs="Arial"/>
          <w:b/>
        </w:rPr>
        <w:t xml:space="preserve">   ZAMAWIAJĄCY:                                             WYKONAWCA:</w:t>
      </w:r>
      <w:r w:rsidRPr="00D61415">
        <w:rPr>
          <w:rFonts w:ascii="Arial" w:hAnsi="Arial" w:cs="Arial"/>
        </w:rPr>
        <w:t xml:space="preserve"> </w:t>
      </w:r>
    </w:p>
    <w:p w:rsidR="00FA16CC" w:rsidRDefault="00FA16CC"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Default="00E33DD3" w:rsidP="00D61415">
      <w:pPr>
        <w:spacing w:line="360" w:lineRule="auto"/>
        <w:rPr>
          <w:rFonts w:ascii="Arial" w:hAnsi="Arial" w:cs="Arial"/>
        </w:rPr>
      </w:pPr>
    </w:p>
    <w:p w:rsidR="00E33DD3" w:rsidRPr="00D61415" w:rsidRDefault="00E33DD3" w:rsidP="00D61415">
      <w:pPr>
        <w:spacing w:line="360" w:lineRule="auto"/>
        <w:rPr>
          <w:rFonts w:ascii="Arial" w:hAnsi="Arial" w:cs="Arial"/>
        </w:rPr>
      </w:pPr>
    </w:p>
    <w:p w:rsidR="00FA16CC" w:rsidRPr="00D61415" w:rsidRDefault="007F3A58" w:rsidP="00D61415">
      <w:pPr>
        <w:spacing w:after="200" w:line="360" w:lineRule="auto"/>
        <w:jc w:val="right"/>
        <w:rPr>
          <w:rFonts w:ascii="Arial" w:eastAsia="Calibri" w:hAnsi="Arial" w:cs="Arial"/>
          <w:b/>
          <w:bCs/>
          <w:u w:val="single"/>
        </w:rPr>
      </w:pPr>
      <w:r>
        <w:rPr>
          <w:rFonts w:ascii="Arial" w:eastAsia="Calibri" w:hAnsi="Arial" w:cs="Arial"/>
          <w:b/>
          <w:bCs/>
        </w:rPr>
        <w:t>Z</w:t>
      </w:r>
      <w:r w:rsidR="009C4C0E" w:rsidRPr="00D61415">
        <w:rPr>
          <w:rFonts w:ascii="Arial" w:eastAsia="Calibri" w:hAnsi="Arial" w:cs="Arial"/>
          <w:b/>
          <w:bCs/>
        </w:rPr>
        <w:t>ałącznik  do umowy</w:t>
      </w:r>
    </w:p>
    <w:p w:rsidR="00FA16CC" w:rsidRPr="00D61415" w:rsidRDefault="009C4C0E" w:rsidP="007F3A58">
      <w:pPr>
        <w:spacing w:after="200" w:line="360" w:lineRule="auto"/>
        <w:jc w:val="center"/>
        <w:rPr>
          <w:rFonts w:ascii="Arial" w:eastAsia="SimSun" w:hAnsi="Arial" w:cs="Arial"/>
        </w:rPr>
      </w:pPr>
      <w:r w:rsidRPr="00D61415">
        <w:rPr>
          <w:rFonts w:ascii="Arial" w:eastAsia="Calibri" w:hAnsi="Arial" w:cs="Arial"/>
          <w:b/>
          <w:bCs/>
          <w:u w:val="single"/>
        </w:rPr>
        <w:t>KLAUZULA  INFORMACYJNA</w:t>
      </w:r>
    </w:p>
    <w:p w:rsidR="00FA16CC" w:rsidRPr="00D61415" w:rsidRDefault="009C4C0E" w:rsidP="00D61415">
      <w:pPr>
        <w:spacing w:line="360" w:lineRule="auto"/>
        <w:jc w:val="both"/>
        <w:rPr>
          <w:rFonts w:ascii="Arial" w:eastAsia="SimSun" w:hAnsi="Arial" w:cs="Arial"/>
          <w:u w:val="single"/>
        </w:rPr>
      </w:pPr>
      <w:r w:rsidRPr="00D61415">
        <w:rPr>
          <w:rFonts w:ascii="Arial" w:eastAsia="SimSun" w:hAnsi="Arial" w:cs="Arial"/>
          <w:spacing w:val="-6"/>
        </w:rPr>
        <w:t xml:space="preserve">Zgodnie z </w:t>
      </w:r>
      <w:r w:rsidRPr="00D61415">
        <w:rPr>
          <w:rFonts w:ascii="Arial" w:eastAsia="SimSun" w:hAnsi="Arial" w:cs="Arial"/>
          <w:b/>
          <w:spacing w:val="-6"/>
        </w:rPr>
        <w:t xml:space="preserve">art. 14 rozporządzenia Parlamentu Europejskiego i Rady (UE) 2016/679 z 27.04.2016r. </w:t>
      </w:r>
      <w:r w:rsidRPr="00D61415">
        <w:rPr>
          <w:rFonts w:ascii="Arial" w:eastAsia="SimSun" w:hAnsi="Arial" w:cs="Arial"/>
          <w:spacing w:val="-6"/>
        </w:rPr>
        <w:t>w sprawie ochrony osób fizycznych w związku z przetwarzaniem danych osobowych i w sprawie swobodnego przepływu takich danych oraz uchylenia dyrektywy95/46/WE (ogólne rozporządzenie o ochronie danych) (</w:t>
      </w:r>
      <w:proofErr w:type="spellStart"/>
      <w:r w:rsidRPr="00D61415">
        <w:rPr>
          <w:rFonts w:ascii="Arial" w:eastAsia="SimSun" w:hAnsi="Arial" w:cs="Arial"/>
          <w:spacing w:val="-6"/>
        </w:rPr>
        <w:t>Dz.Urz</w:t>
      </w:r>
      <w:proofErr w:type="spellEnd"/>
      <w:r w:rsidRPr="00D61415">
        <w:rPr>
          <w:rFonts w:ascii="Arial" w:eastAsia="SimSun" w:hAnsi="Arial" w:cs="Arial"/>
          <w:spacing w:val="-6"/>
        </w:rPr>
        <w:t>. UE L 119, s. 1) – dalej RODO</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u w:val="single"/>
        </w:rPr>
        <w:t>− informujemy, że:</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b/>
        </w:rPr>
        <w:t>I. Administrator danych osobowych</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rPr>
        <w:t>Zarząd Budynków i Lokali Komunalnych w Szczecinie , ul. Mariacka 25, 70-546 Szczecin jest Administratorem Twoich danych osobowych.</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b/>
        </w:rPr>
        <w:t>II. Inspektor Ochrony Danych</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rPr>
        <w:t>Został wyznaczony Inspektor Ochrony Danych, z którym możesz się skontaktować w</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rPr>
        <w:t xml:space="preserve">sprawach ochrony Pani/Pana danych pod adresem </w:t>
      </w:r>
      <w:hyperlink r:id="rId12" w:history="1">
        <w:r w:rsidRPr="00D61415">
          <w:rPr>
            <w:rStyle w:val="Hipercze"/>
            <w:rFonts w:ascii="Arial" w:hAnsi="Arial" w:cs="Arial"/>
          </w:rPr>
          <w:t>iod@zbilk.szczecin.pl</w:t>
        </w:r>
      </w:hyperlink>
      <w:r w:rsidRPr="00D61415">
        <w:rPr>
          <w:rFonts w:ascii="Arial" w:hAnsi="Arial" w:cs="Arial"/>
        </w:rPr>
        <w:t xml:space="preserve">  </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b/>
        </w:rPr>
        <w:t>III. Cele i podstawy przetwarzania</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rPr>
        <w:t>Określono cele przetwarzania Pani/Pana danych. Jako administrator będziemy przetwarzać Pani/Pana dane w celu:</w:t>
      </w:r>
    </w:p>
    <w:p w:rsidR="00FA16CC" w:rsidRPr="00D61415" w:rsidRDefault="009C4C0E" w:rsidP="00D61415">
      <w:pPr>
        <w:spacing w:line="360" w:lineRule="auto"/>
        <w:ind w:left="284" w:hanging="284"/>
        <w:jc w:val="both"/>
        <w:rPr>
          <w:rFonts w:ascii="Arial" w:eastAsia="SimSun" w:hAnsi="Arial" w:cs="Arial"/>
        </w:rPr>
      </w:pPr>
      <w:r w:rsidRPr="00D61415">
        <w:rPr>
          <w:rFonts w:ascii="Arial" w:eastAsia="SimSun" w:hAnsi="Arial" w:cs="Arial"/>
        </w:rPr>
        <w:t>-  wykonania umowy zwartej z naszym kontrahentem (wykonawcą)</w:t>
      </w:r>
      <w:r w:rsidR="001C1DAE" w:rsidRPr="00D61415">
        <w:rPr>
          <w:rFonts w:ascii="Arial" w:hAnsi="Arial" w:cs="Arial"/>
        </w:rPr>
        <w:t xml:space="preserve"> </w:t>
      </w:r>
      <w:r w:rsidR="00293290" w:rsidRPr="00D61415">
        <w:rPr>
          <w:rFonts w:ascii="Arial" w:hAnsi="Arial" w:cs="Arial"/>
        </w:rPr>
        <w:t>………………….</w:t>
      </w:r>
      <w:r w:rsidRPr="00D61415">
        <w:rPr>
          <w:rFonts w:ascii="Arial" w:eastAsia="SimSun" w:hAnsi="Arial" w:cs="Arial"/>
        </w:rPr>
        <w:t>, będącego realizacją naszego prawnie uzasadnionego w tym interesu (podstawa art. 6 ust. 1 lit. f RODO);</w:t>
      </w:r>
    </w:p>
    <w:p w:rsidR="00FA16CC" w:rsidRPr="00D61415" w:rsidRDefault="009C4C0E" w:rsidP="00D61415">
      <w:pPr>
        <w:spacing w:line="360" w:lineRule="auto"/>
        <w:ind w:left="284" w:hanging="284"/>
        <w:jc w:val="both"/>
        <w:rPr>
          <w:rFonts w:ascii="Arial" w:eastAsia="SimSun" w:hAnsi="Arial" w:cs="Arial"/>
        </w:rPr>
      </w:pPr>
      <w:r w:rsidRPr="00D61415">
        <w:rPr>
          <w:rFonts w:ascii="Arial" w:eastAsia="SimSun" w:hAnsi="Arial" w:cs="Arial"/>
        </w:rPr>
        <w:t>-  ustalenia, dochodzenia lub obrony przed roszczeniami, będącego realizacją naszego prawnie uzasadnionego w tym interesu (podstawa art. 6 ust. 1 lit. f RODO);</w:t>
      </w:r>
    </w:p>
    <w:p w:rsidR="00FA16CC" w:rsidRPr="00D61415" w:rsidRDefault="009C4C0E" w:rsidP="007F3A58">
      <w:pPr>
        <w:spacing w:line="360" w:lineRule="auto"/>
        <w:ind w:left="284" w:hanging="284"/>
        <w:jc w:val="both"/>
        <w:rPr>
          <w:rFonts w:ascii="Arial" w:eastAsia="SimSun" w:hAnsi="Arial" w:cs="Arial"/>
        </w:rPr>
      </w:pPr>
      <w:r w:rsidRPr="00D61415">
        <w:rPr>
          <w:rFonts w:ascii="Arial" w:eastAsia="SimSun" w:hAnsi="Arial" w:cs="Arial"/>
        </w:rPr>
        <w:t xml:space="preserve">- </w:t>
      </w:r>
      <w:r w:rsidRPr="00D61415">
        <w:rPr>
          <w:rFonts w:ascii="Arial" w:eastAsia="SimSun" w:hAnsi="Arial" w:cs="Arial"/>
          <w:spacing w:val="-4"/>
        </w:rPr>
        <w:t>w celach archiwalnych (dowodowych) będących realizacją naszego prawnie uzasadnionego interesu zabezpieczenia informacji na wypadek prawnej potrzeby wykazania faktów (podstawa art. 6 ust. 1 lit. f RODO);</w:t>
      </w:r>
    </w:p>
    <w:p w:rsidR="00FA16CC" w:rsidRPr="00D61415" w:rsidRDefault="009C4C0E" w:rsidP="00D61415">
      <w:pPr>
        <w:spacing w:line="360" w:lineRule="auto"/>
        <w:jc w:val="both"/>
        <w:rPr>
          <w:rFonts w:ascii="Arial" w:eastAsia="SimSun" w:hAnsi="Arial" w:cs="Arial"/>
          <w:spacing w:val="-4"/>
        </w:rPr>
      </w:pPr>
      <w:r w:rsidRPr="00D61415">
        <w:rPr>
          <w:rFonts w:ascii="Arial" w:eastAsia="SimSun" w:hAnsi="Arial" w:cs="Arial"/>
          <w:b/>
        </w:rPr>
        <w:t>IV. Prawo do sprzeciwu</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spacing w:val="-4"/>
        </w:rPr>
        <w:t xml:space="preserve">W każdej chwili przysługuje Pani/Panu prawo do wniesienia sprzeciwu wobec przetwarzania Pani/Pana danych, </w:t>
      </w:r>
      <w:r w:rsidRPr="00D61415">
        <w:rPr>
          <w:rFonts w:ascii="Arial" w:hAnsi="Arial" w:cs="Arial"/>
          <w:spacing w:val="-4"/>
        </w:rPr>
        <w:t xml:space="preserve">z przyczyn związanych z Pani/Pana szczególną sytuacją – wobec przetwarzania dotyczących Pani/Pana danych osobowych opartego na art. 6 ust. 1 lit. f) RODO. </w:t>
      </w:r>
      <w:r w:rsidRPr="00D61415">
        <w:rPr>
          <w:rFonts w:ascii="Arial" w:eastAsia="SimSun" w:hAnsi="Arial" w:cs="Arial"/>
          <w:spacing w:val="-4"/>
        </w:rPr>
        <w:t>Przestaniemy przetwarzać Pani/Pana dane w tych celach, chyba że będziemy w stanie wykazać, że w stosunku do Pani/Pana danych istnieją dla nas ważne prawnie uzasadnione podstawy, które są nadrzędne wobec Pani/Pana interesów, praw i wolności lub Pani/Pana dane będą nam niezbędne do ewentualnego ustalenia, dochodzenia lub obrony roszczeń.</w:t>
      </w:r>
    </w:p>
    <w:p w:rsidR="00FA16CC" w:rsidRPr="00D61415" w:rsidRDefault="009C4C0E" w:rsidP="00D61415">
      <w:pPr>
        <w:spacing w:line="360" w:lineRule="auto"/>
        <w:jc w:val="both"/>
        <w:rPr>
          <w:rFonts w:ascii="Arial" w:eastAsia="SimSun" w:hAnsi="Arial" w:cs="Arial"/>
          <w:spacing w:val="-4"/>
        </w:rPr>
      </w:pPr>
      <w:r w:rsidRPr="00D61415">
        <w:rPr>
          <w:rFonts w:ascii="Arial" w:eastAsia="SimSun" w:hAnsi="Arial" w:cs="Arial"/>
          <w:b/>
        </w:rPr>
        <w:t>V. Okres przechowywania danych</w:t>
      </w:r>
    </w:p>
    <w:p w:rsidR="00FA16CC" w:rsidRPr="00D61415" w:rsidRDefault="009C4C0E" w:rsidP="00D61415">
      <w:pPr>
        <w:spacing w:line="360" w:lineRule="auto"/>
        <w:jc w:val="both"/>
        <w:rPr>
          <w:rFonts w:ascii="Arial" w:hAnsi="Arial" w:cs="Arial"/>
        </w:rPr>
      </w:pPr>
      <w:r w:rsidRPr="00D61415">
        <w:rPr>
          <w:rFonts w:ascii="Arial" w:eastAsia="SimSun" w:hAnsi="Arial" w:cs="Arial"/>
          <w:spacing w:val="-4"/>
        </w:rPr>
        <w:t>Pani/Pana dane osobowe będą przechowywane przez okres</w:t>
      </w:r>
      <w:r w:rsidRPr="00D61415">
        <w:rPr>
          <w:rFonts w:ascii="Arial" w:hAnsi="Arial" w:cs="Arial"/>
          <w:spacing w:val="-4"/>
        </w:rPr>
        <w:t xml:space="preserve"> obowiązywania umowy zawartej z naszym kontrahentem (wykonawcą)</w:t>
      </w:r>
      <w:r w:rsidR="001C1DAE" w:rsidRPr="00D61415">
        <w:rPr>
          <w:rFonts w:ascii="Arial" w:hAnsi="Arial" w:cs="Arial"/>
        </w:rPr>
        <w:t xml:space="preserve"> </w:t>
      </w:r>
      <w:r w:rsidR="00293290" w:rsidRPr="00D61415">
        <w:rPr>
          <w:rFonts w:ascii="Arial" w:hAnsi="Arial" w:cs="Arial"/>
        </w:rPr>
        <w:t>…………………….</w:t>
      </w:r>
      <w:r w:rsidR="001C1DAE" w:rsidRPr="00D61415">
        <w:rPr>
          <w:rFonts w:ascii="Arial" w:hAnsi="Arial" w:cs="Arial"/>
        </w:rPr>
        <w:t xml:space="preserve"> </w:t>
      </w:r>
      <w:r w:rsidRPr="00D61415">
        <w:rPr>
          <w:rFonts w:ascii="Arial" w:hAnsi="Arial" w:cs="Arial"/>
          <w:spacing w:val="-4"/>
        </w:rPr>
        <w:t>a także po jej zakończeniu, w celach:</w:t>
      </w:r>
    </w:p>
    <w:p w:rsidR="00FA16CC" w:rsidRPr="00D61415" w:rsidRDefault="009C4C0E" w:rsidP="00D61415">
      <w:pPr>
        <w:spacing w:line="360" w:lineRule="auto"/>
        <w:ind w:left="142" w:hanging="142"/>
        <w:jc w:val="both"/>
        <w:rPr>
          <w:rFonts w:ascii="Arial" w:hAnsi="Arial" w:cs="Arial"/>
        </w:rPr>
      </w:pPr>
      <w:r w:rsidRPr="00D61415">
        <w:rPr>
          <w:rFonts w:ascii="Arial" w:hAnsi="Arial" w:cs="Arial"/>
        </w:rPr>
        <w:t xml:space="preserve">- </w:t>
      </w:r>
      <w:r w:rsidRPr="00D61415">
        <w:rPr>
          <w:rFonts w:ascii="Arial" w:hAnsi="Arial" w:cs="Arial"/>
          <w:spacing w:val="-4"/>
        </w:rPr>
        <w:t>dochodzenia roszczeń w związku z wykonywaniem umowy, zakończeniem jej obowiązywania, rozliczeniem umowy,</w:t>
      </w:r>
    </w:p>
    <w:p w:rsidR="00FA16CC" w:rsidRPr="00D61415" w:rsidRDefault="009C4C0E" w:rsidP="00D61415">
      <w:pPr>
        <w:spacing w:line="360" w:lineRule="auto"/>
        <w:jc w:val="both"/>
        <w:rPr>
          <w:rFonts w:ascii="Arial" w:hAnsi="Arial" w:cs="Arial"/>
        </w:rPr>
      </w:pPr>
      <w:r w:rsidRPr="00D61415">
        <w:rPr>
          <w:rFonts w:ascii="Arial" w:hAnsi="Arial" w:cs="Arial"/>
        </w:rPr>
        <w:t>-  wykonania obowiązków wynikających z przepisów prawa,</w:t>
      </w:r>
    </w:p>
    <w:p w:rsidR="00FA16CC" w:rsidRPr="00D61415" w:rsidRDefault="009C4C0E" w:rsidP="00D61415">
      <w:pPr>
        <w:spacing w:line="360" w:lineRule="auto"/>
        <w:jc w:val="both"/>
        <w:rPr>
          <w:rFonts w:ascii="Arial" w:eastAsia="SimSun" w:hAnsi="Arial" w:cs="Arial"/>
        </w:rPr>
      </w:pPr>
      <w:r w:rsidRPr="00D61415">
        <w:rPr>
          <w:rFonts w:ascii="Arial" w:hAnsi="Arial" w:cs="Arial"/>
        </w:rPr>
        <w:t>- statystycznych i archiwizacyjnych.</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b/>
        </w:rPr>
        <w:t>VI. Odbiorcy danych</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rPr>
        <w:t xml:space="preserve">Pani/Pana dane mogą być udostępniane podmiotom i organom, którym Zarząd Budynków i Lokali Komunalnych w Szczecinie jest zobowiązany lub upoważniony udostępnić dane osobowe na podstawie powszechnie obowiązujących przepisów prawa, w tym podmiotom oraz organom  uprawnionym do otrzymania od Zarządu Budynków i Lokali Komunalnych w Szczecinie danych osobowych lub uprawnionych do żądania dostępu do danych osobowych na podstawie powszechnie obowiązujących przepisów prawa. </w:t>
      </w:r>
    </w:p>
    <w:p w:rsidR="00FA16CC" w:rsidRPr="00D61415" w:rsidRDefault="009C4C0E" w:rsidP="00D61415">
      <w:pPr>
        <w:spacing w:line="360" w:lineRule="auto"/>
        <w:jc w:val="both"/>
        <w:rPr>
          <w:rFonts w:ascii="Arial" w:eastAsia="Calibri" w:hAnsi="Arial" w:cs="Arial"/>
          <w:b/>
        </w:rPr>
      </w:pPr>
      <w:r w:rsidRPr="00D61415">
        <w:rPr>
          <w:rFonts w:ascii="Arial" w:eastAsia="SimSun" w:hAnsi="Arial" w:cs="Arial"/>
        </w:rPr>
        <w:t>Odbiorcami danych osobowych będą również:</w:t>
      </w:r>
    </w:p>
    <w:p w:rsidR="00FA16CC" w:rsidRPr="00D61415" w:rsidRDefault="009C4C0E" w:rsidP="00D61415">
      <w:pPr>
        <w:widowControl w:val="0"/>
        <w:numPr>
          <w:ilvl w:val="0"/>
          <w:numId w:val="25"/>
        </w:numPr>
        <w:autoSpaceDE w:val="0"/>
        <w:spacing w:line="360" w:lineRule="auto"/>
        <w:jc w:val="both"/>
        <w:rPr>
          <w:rFonts w:ascii="Arial" w:eastAsia="Calibri" w:hAnsi="Arial" w:cs="Arial"/>
        </w:rPr>
      </w:pPr>
      <w:r w:rsidRPr="00D61415">
        <w:rPr>
          <w:rFonts w:ascii="Arial" w:eastAsia="Calibri" w:hAnsi="Arial" w:cs="Arial"/>
          <w:b/>
        </w:rPr>
        <w:t>podmioty przetwarzające</w:t>
      </w:r>
      <w:r w:rsidRPr="00D61415">
        <w:rPr>
          <w:rFonts w:ascii="Arial" w:eastAsia="Calibri" w:hAnsi="Arial" w:cs="Arial"/>
        </w:rPr>
        <w:t xml:space="preserve"> dane w naszym imieniu uczestniczącym w naszym imieniu w wykonywaniu naszych czynności:</w:t>
      </w:r>
    </w:p>
    <w:p w:rsidR="00FA16CC" w:rsidRPr="00D61415" w:rsidRDefault="009C4C0E" w:rsidP="00D61415">
      <w:pPr>
        <w:widowControl w:val="0"/>
        <w:numPr>
          <w:ilvl w:val="0"/>
          <w:numId w:val="26"/>
        </w:numPr>
        <w:autoSpaceDE w:val="0"/>
        <w:spacing w:line="360" w:lineRule="auto"/>
        <w:jc w:val="both"/>
        <w:rPr>
          <w:rFonts w:ascii="Arial" w:eastAsia="Calibri" w:hAnsi="Arial" w:cs="Arial"/>
        </w:rPr>
      </w:pPr>
      <w:r w:rsidRPr="00D61415">
        <w:rPr>
          <w:rFonts w:ascii="Arial" w:eastAsia="Calibri" w:hAnsi="Arial" w:cs="Arial"/>
        </w:rPr>
        <w:t>podmiotom obsługującym nasze systemy informatyczne i teleinformatyczne,</w:t>
      </w:r>
    </w:p>
    <w:p w:rsidR="00FA16CC" w:rsidRPr="00D61415" w:rsidRDefault="009C4C0E" w:rsidP="00D61415">
      <w:pPr>
        <w:widowControl w:val="0"/>
        <w:numPr>
          <w:ilvl w:val="0"/>
          <w:numId w:val="26"/>
        </w:numPr>
        <w:autoSpaceDE w:val="0"/>
        <w:spacing w:line="360" w:lineRule="auto"/>
        <w:jc w:val="both"/>
        <w:rPr>
          <w:rFonts w:ascii="Arial" w:eastAsia="Calibri" w:hAnsi="Arial" w:cs="Arial"/>
          <w:b/>
        </w:rPr>
      </w:pPr>
      <w:r w:rsidRPr="00D61415">
        <w:rPr>
          <w:rFonts w:ascii="Arial" w:eastAsia="Calibri" w:hAnsi="Arial" w:cs="Arial"/>
        </w:rPr>
        <w:t>podmiotom świadczącym nam usługi audytowe, pomoc prawną i usługi doradcze;</w:t>
      </w:r>
    </w:p>
    <w:p w:rsidR="00FA16CC" w:rsidRPr="00D61415" w:rsidRDefault="009C4C0E" w:rsidP="00D61415">
      <w:pPr>
        <w:widowControl w:val="0"/>
        <w:numPr>
          <w:ilvl w:val="0"/>
          <w:numId w:val="25"/>
        </w:numPr>
        <w:autoSpaceDE w:val="0"/>
        <w:spacing w:line="360" w:lineRule="auto"/>
        <w:jc w:val="both"/>
        <w:rPr>
          <w:rFonts w:ascii="Arial" w:eastAsia="Calibri" w:hAnsi="Arial" w:cs="Arial"/>
        </w:rPr>
      </w:pPr>
      <w:r w:rsidRPr="00D61415">
        <w:rPr>
          <w:rFonts w:ascii="Arial" w:eastAsia="Calibri" w:hAnsi="Arial" w:cs="Arial"/>
          <w:b/>
        </w:rPr>
        <w:t xml:space="preserve">innym administratorom </w:t>
      </w:r>
      <w:r w:rsidRPr="00D61415">
        <w:rPr>
          <w:rFonts w:ascii="Arial" w:eastAsia="Calibri" w:hAnsi="Arial" w:cs="Arial"/>
        </w:rPr>
        <w:t>danych przetwarzającym dane we własnym imieniu:</w:t>
      </w:r>
    </w:p>
    <w:p w:rsidR="00FA16CC" w:rsidRPr="007F3A58" w:rsidRDefault="009C4C0E" w:rsidP="00D61415">
      <w:pPr>
        <w:widowControl w:val="0"/>
        <w:numPr>
          <w:ilvl w:val="0"/>
          <w:numId w:val="27"/>
        </w:numPr>
        <w:autoSpaceDE w:val="0"/>
        <w:spacing w:line="360" w:lineRule="auto"/>
        <w:jc w:val="both"/>
        <w:rPr>
          <w:rFonts w:ascii="Arial" w:eastAsia="Calibri" w:hAnsi="Arial" w:cs="Arial"/>
        </w:rPr>
      </w:pPr>
      <w:r w:rsidRPr="00D61415">
        <w:rPr>
          <w:rFonts w:ascii="Arial" w:eastAsia="Calibri" w:hAnsi="Arial" w:cs="Arial"/>
        </w:rPr>
        <w:t>podmiotom prowadzącym działalność pocztową lub kurierską.</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rPr>
        <w:t xml:space="preserve">Administrator nie będzie przekazywał Pani/Pana danych osobowych do państwa trzeciego lub organizacji międzynarodowych. </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b/>
        </w:rPr>
        <w:t>VII. Prawa osób, których dane dotyczą:</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rPr>
        <w:t>Zgodnie z RODO, przysługuje Pani/Panu:</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rPr>
        <w:t>a) prawo dostępu do swoich danych oraz otrzymania ich kopii;</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rPr>
        <w:t>b) prawo do sprostowania (poprawiania) swoich danych;</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rPr>
        <w:t>c) prawo do usunięcia danych, ograniczenia przetwarzania danych;</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rPr>
        <w:t>d) prawo do wniesienia sprzeciwu wobec przetwarzania danych;</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rPr>
        <w:t>e) prawo do przenoszenia danych;</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rPr>
        <w:t>f) prawo do wniesienia skargi do organu nadzorczego.</w:t>
      </w:r>
    </w:p>
    <w:p w:rsidR="00FA16CC" w:rsidRPr="00D61415" w:rsidRDefault="009C4C0E" w:rsidP="00D61415">
      <w:pPr>
        <w:spacing w:line="360" w:lineRule="auto"/>
        <w:jc w:val="both"/>
        <w:rPr>
          <w:rFonts w:ascii="Arial" w:eastAsia="Calibri" w:hAnsi="Arial" w:cs="Arial"/>
        </w:rPr>
      </w:pPr>
      <w:r w:rsidRPr="00D61415">
        <w:rPr>
          <w:rFonts w:ascii="Arial" w:eastAsia="SimSun" w:hAnsi="Arial" w:cs="Arial"/>
          <w:b/>
        </w:rPr>
        <w:t>VIII. Informacja o wymogu/dobrowolności podania danych</w:t>
      </w:r>
    </w:p>
    <w:p w:rsidR="00FA16CC" w:rsidRPr="00D61415" w:rsidRDefault="009C4C0E" w:rsidP="00D61415">
      <w:pPr>
        <w:spacing w:line="360" w:lineRule="auto"/>
        <w:jc w:val="both"/>
        <w:rPr>
          <w:rFonts w:ascii="Arial" w:eastAsia="SimSun" w:hAnsi="Arial" w:cs="Arial"/>
        </w:rPr>
      </w:pPr>
      <w:r w:rsidRPr="00D61415">
        <w:rPr>
          <w:rFonts w:ascii="Arial" w:eastAsia="Calibri" w:hAnsi="Arial" w:cs="Arial"/>
        </w:rPr>
        <w:t>Jeżeli przetwarzanie Państwa danych nie jest konieczne do zawarcia umowy, realizacji obowiązku prawnego lub nie stanowi naszego prawnie uzasadnionego interesu, możemy prosić o wyrażenie zgody na określone sposoby wykorzystania Państwa danych. Udzieloną nam zgodę mogą Państwo w dowolnym momencie cofnąć (bez wpływu na zgodność z prawem przetwarzania, którego dokonano na podstawie zgody przed jej cofnięciem).</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b/>
        </w:rPr>
        <w:t xml:space="preserve">IX. Masz prawo wniesienia skargi do Prezesa Urzędu Ochrony Danych Osobowych </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rPr>
        <w:t>gdy Pani/Pan uzna, że przetwarzanie Pani/Pana danych osobowych narusza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w:t>
      </w:r>
    </w:p>
    <w:p w:rsidR="00FA16CC" w:rsidRPr="00D61415" w:rsidRDefault="009C4C0E" w:rsidP="00D61415">
      <w:pPr>
        <w:spacing w:line="360" w:lineRule="auto"/>
        <w:jc w:val="both"/>
        <w:rPr>
          <w:rFonts w:ascii="Arial" w:eastAsia="SimSun" w:hAnsi="Arial" w:cs="Arial"/>
        </w:rPr>
      </w:pPr>
      <w:r w:rsidRPr="00D61415">
        <w:rPr>
          <w:rFonts w:ascii="Arial" w:eastAsia="SimSun" w:hAnsi="Arial" w:cs="Arial"/>
          <w:b/>
        </w:rPr>
        <w:t>X. Zautomatyzowane podejmowanie decyzji</w:t>
      </w:r>
    </w:p>
    <w:p w:rsidR="00FA16CC" w:rsidRPr="00D61415" w:rsidRDefault="009C4C0E" w:rsidP="00D61415">
      <w:pPr>
        <w:spacing w:line="360" w:lineRule="auto"/>
        <w:jc w:val="both"/>
        <w:rPr>
          <w:rFonts w:ascii="Arial" w:hAnsi="Arial" w:cs="Arial"/>
        </w:rPr>
      </w:pPr>
      <w:r w:rsidRPr="00D61415">
        <w:rPr>
          <w:rFonts w:ascii="Arial" w:eastAsia="SimSun" w:hAnsi="Arial" w:cs="Arial"/>
        </w:rPr>
        <w:t>Pani/Pana dane nie będą przetwarzane w sposób zautomatyzowany oraz w formie profilowania.</w:t>
      </w:r>
    </w:p>
    <w:p w:rsidR="00FA16CC" w:rsidRPr="00D61415" w:rsidRDefault="00FA16CC" w:rsidP="00D61415">
      <w:pPr>
        <w:spacing w:line="360" w:lineRule="auto"/>
        <w:rPr>
          <w:rFonts w:ascii="Arial" w:hAnsi="Arial" w:cs="Arial"/>
        </w:rPr>
      </w:pPr>
    </w:p>
    <w:sectPr w:rsidR="00FA16CC" w:rsidRPr="00D61415" w:rsidSect="00FA16C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12C" w:rsidRDefault="009F312C">
      <w:r>
        <w:separator/>
      </w:r>
    </w:p>
  </w:endnote>
  <w:endnote w:type="continuationSeparator" w:id="0">
    <w:p w:rsidR="009F312C" w:rsidRDefault="009F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12C" w:rsidRDefault="009F31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12C" w:rsidRDefault="009F312C">
    <w:pPr>
      <w:pStyle w:val="Stopka"/>
      <w:jc w:val="center"/>
    </w:pPr>
    <w:r>
      <w:rPr>
        <w:noProof/>
      </w:rPr>
      <w:fldChar w:fldCharType="begin"/>
    </w:r>
    <w:r>
      <w:rPr>
        <w:noProof/>
      </w:rPr>
      <w:instrText xml:space="preserve"> PAGE </w:instrText>
    </w:r>
    <w:r>
      <w:rPr>
        <w:noProof/>
      </w:rPr>
      <w:fldChar w:fldCharType="separate"/>
    </w:r>
    <w:r w:rsidR="00A0773C">
      <w:rPr>
        <w:noProof/>
      </w:rPr>
      <w:t>2</w:t>
    </w:r>
    <w:r>
      <w:rPr>
        <w:noProof/>
      </w:rPr>
      <w:fldChar w:fldCharType="end"/>
    </w:r>
  </w:p>
  <w:p w:rsidR="009F312C" w:rsidRDefault="009F312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12C" w:rsidRDefault="009F3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12C" w:rsidRDefault="009F312C">
      <w:r>
        <w:separator/>
      </w:r>
    </w:p>
  </w:footnote>
  <w:footnote w:type="continuationSeparator" w:id="0">
    <w:p w:rsidR="009F312C" w:rsidRDefault="009F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12C" w:rsidRDefault="009F31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12C" w:rsidRDefault="00E631DD">
    <w:pPr>
      <w:pStyle w:val="Nagwek"/>
    </w:pPr>
    <w:r>
      <w:pict>
        <v:shapetype id="_x0000_t202" coordsize="21600,21600" o:spt="202" path="m,l,21600r21600,l21600,xe">
          <v:stroke joinstyle="miter"/>
          <v:path gradientshapeok="t" o:connecttype="rect"/>
        </v:shapetype>
        <v:shape id="_x0000_s2049" type="#_x0000_t202" style="position:absolute;margin-left:0;margin-top:.05pt;width:1.1pt;height:13.75pt;z-index:251657216;mso-wrap-distance-left:0;mso-wrap-distance-right:0;mso-position-horizontal:center;mso-position-horizontal-relative:margin" stroked="f">
          <v:fill opacity="0" color2="black"/>
          <v:textbox inset="0,0,0,0">
            <w:txbxContent>
              <w:p w:rsidR="009F312C" w:rsidRDefault="009F312C">
                <w:pPr>
                  <w:pStyle w:val="Nagwek"/>
                </w:pPr>
              </w:p>
            </w:txbxContent>
          </v:textbox>
          <w10:wrap type="square" side="largest" anchorx="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12C" w:rsidRDefault="009F31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648FAEA"/>
    <w:name w:val="WW8Num3"/>
    <w:lvl w:ilvl="0">
      <w:start w:val="1"/>
      <w:numFmt w:val="decimal"/>
      <w:suff w:val="nothing"/>
      <w:lvlText w:val="%1."/>
      <w:lvlJc w:val="left"/>
      <w:pPr>
        <w:tabs>
          <w:tab w:val="num" w:pos="0"/>
        </w:tabs>
        <w:ind w:left="360" w:hanging="360"/>
      </w:pPr>
      <w:rPr>
        <w:rFonts w:ascii="Arial" w:hAnsi="Arial" w:cs="Arial"/>
        <w:b w:val="0"/>
        <w:sz w:val="22"/>
        <w:szCs w:val="22"/>
      </w:rPr>
    </w:lvl>
    <w:lvl w:ilvl="1">
      <w:start w:val="1"/>
      <w:numFmt w:val="decimal"/>
      <w:suff w:val="nothing"/>
      <w:lvlText w:val="%2."/>
      <w:lvlJc w:val="left"/>
      <w:pPr>
        <w:tabs>
          <w:tab w:val="num" w:pos="0"/>
        </w:tabs>
        <w:ind w:left="566" w:hanging="283"/>
      </w:pPr>
      <w:rPr>
        <w:b w:val="0"/>
      </w:rPr>
    </w:lvl>
    <w:lvl w:ilvl="2">
      <w:start w:val="1"/>
      <w:numFmt w:val="decimal"/>
      <w:suff w:val="nothing"/>
      <w:lvlText w:val="%3."/>
      <w:lvlJc w:val="left"/>
      <w:pPr>
        <w:tabs>
          <w:tab w:val="num" w:pos="0"/>
        </w:tabs>
        <w:ind w:left="849" w:hanging="283"/>
      </w:pPr>
    </w:lvl>
    <w:lvl w:ilvl="3">
      <w:start w:val="1"/>
      <w:numFmt w:val="decimal"/>
      <w:suff w:val="nothing"/>
      <w:lvlText w:val="%4."/>
      <w:lvlJc w:val="left"/>
      <w:pPr>
        <w:tabs>
          <w:tab w:val="num" w:pos="0"/>
        </w:tabs>
        <w:ind w:left="1132" w:hanging="283"/>
      </w:pPr>
    </w:lvl>
    <w:lvl w:ilvl="4">
      <w:start w:val="1"/>
      <w:numFmt w:val="decimal"/>
      <w:suff w:val="nothing"/>
      <w:lvlText w:val="%5."/>
      <w:lvlJc w:val="left"/>
      <w:pPr>
        <w:tabs>
          <w:tab w:val="num" w:pos="0"/>
        </w:tabs>
        <w:ind w:left="1415" w:hanging="283"/>
      </w:pPr>
    </w:lvl>
    <w:lvl w:ilvl="5">
      <w:start w:val="1"/>
      <w:numFmt w:val="decimal"/>
      <w:suff w:val="nothing"/>
      <w:lvlText w:val="%6."/>
      <w:lvlJc w:val="left"/>
      <w:pPr>
        <w:tabs>
          <w:tab w:val="num" w:pos="0"/>
        </w:tabs>
        <w:ind w:left="1698" w:hanging="283"/>
      </w:pPr>
    </w:lvl>
    <w:lvl w:ilvl="6">
      <w:start w:val="1"/>
      <w:numFmt w:val="decimal"/>
      <w:suff w:val="nothing"/>
      <w:lvlText w:val="%7."/>
      <w:lvlJc w:val="left"/>
      <w:pPr>
        <w:tabs>
          <w:tab w:val="num" w:pos="0"/>
        </w:tabs>
        <w:ind w:left="1981" w:hanging="283"/>
      </w:pPr>
    </w:lvl>
    <w:lvl w:ilvl="7">
      <w:start w:val="1"/>
      <w:numFmt w:val="decimal"/>
      <w:suff w:val="nothing"/>
      <w:lvlText w:val="%8."/>
      <w:lvlJc w:val="left"/>
      <w:pPr>
        <w:tabs>
          <w:tab w:val="num" w:pos="0"/>
        </w:tabs>
        <w:ind w:left="2264" w:hanging="283"/>
      </w:pPr>
    </w:lvl>
    <w:lvl w:ilvl="8">
      <w:start w:val="1"/>
      <w:numFmt w:val="decimal"/>
      <w:suff w:val="nothing"/>
      <w:lvlText w:val="%9."/>
      <w:lvlJc w:val="left"/>
      <w:pPr>
        <w:tabs>
          <w:tab w:val="num" w:pos="0"/>
        </w:tabs>
        <w:ind w:left="2547" w:hanging="283"/>
      </w:pPr>
    </w:lvl>
  </w:abstractNum>
  <w:abstractNum w:abstractNumId="2" w15:restartNumberingAfterBreak="0">
    <w:nsid w:val="00000003"/>
    <w:multiLevelType w:val="multilevel"/>
    <w:tmpl w:val="00000003"/>
    <w:name w:val="WW8Num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0"/>
        </w:tabs>
        <w:ind w:left="1785" w:hanging="360"/>
      </w:pPr>
      <w:rPr>
        <w:rFonts w:hint="default"/>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04"/>
    <w:multiLevelType w:val="multilevel"/>
    <w:tmpl w:val="00000004"/>
    <w:name w:val="WW8Num6"/>
    <w:lvl w:ilvl="0">
      <w:start w:val="1"/>
      <w:numFmt w:val="decimal"/>
      <w:lvlText w:val="%1."/>
      <w:lvlJc w:val="left"/>
      <w:pPr>
        <w:tabs>
          <w:tab w:val="num" w:pos="360"/>
        </w:tabs>
        <w:ind w:left="360" w:hanging="360"/>
      </w:pPr>
      <w:rPr>
        <w:rFonts w:ascii="Arial" w:hAnsi="Arial" w:cs="Arial"/>
        <w:b w:val="0"/>
        <w:i w:val="0"/>
        <w:spacing w:val="-4"/>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rPr>
        <w:rFonts w:ascii="Arial" w:hAnsi="Arial" w:cs="Arial"/>
        <w:b w:val="0"/>
        <w:i w:val="0"/>
        <w:spacing w:val="-4"/>
        <w:sz w:val="22"/>
        <w:szCs w:val="22"/>
      </w:rPr>
    </w:lvl>
  </w:abstractNum>
  <w:abstractNum w:abstractNumId="5" w15:restartNumberingAfterBreak="0">
    <w:nsid w:val="00000006"/>
    <w:multiLevelType w:val="multilevel"/>
    <w:tmpl w:val="00000006"/>
    <w:name w:val="WW8Num11"/>
    <w:lvl w:ilvl="0">
      <w:start w:val="1"/>
      <w:numFmt w:val="decimal"/>
      <w:lvlText w:val="%1."/>
      <w:lvlJc w:val="left"/>
      <w:pPr>
        <w:tabs>
          <w:tab w:val="num" w:pos="720"/>
        </w:tabs>
        <w:ind w:left="720" w:hanging="360"/>
      </w:pPr>
      <w:rPr>
        <w:rFonts w:ascii="Arial" w:hAnsi="Arial" w:cs="Arial"/>
        <w:b w:val="0"/>
        <w:i w:val="0"/>
        <w:spacing w:val="-6"/>
        <w:sz w:val="22"/>
        <w:szCs w:val="22"/>
      </w:rPr>
    </w:lvl>
    <w:lvl w:ilvl="1">
      <w:start w:val="1"/>
      <w:numFmt w:val="decimal"/>
      <w:lvlText w:val="%2."/>
      <w:lvlJc w:val="left"/>
      <w:pPr>
        <w:tabs>
          <w:tab w:val="num" w:pos="1440"/>
        </w:tabs>
        <w:ind w:left="1440" w:hanging="360"/>
      </w:pPr>
      <w:rPr>
        <w:rFonts w:ascii="Arial" w:hAnsi="Arial" w:cs="Arial"/>
        <w:b w:val="0"/>
        <w:i w:val="0"/>
        <w:spacing w:val="-6"/>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50CE1DC"/>
    <w:name w:val="WW8Num13"/>
    <w:lvl w:ilvl="0">
      <w:start w:val="1"/>
      <w:numFmt w:val="decimal"/>
      <w:lvlText w:val="%1)"/>
      <w:lvlJc w:val="left"/>
      <w:pPr>
        <w:tabs>
          <w:tab w:val="num" w:pos="360"/>
        </w:tabs>
        <w:ind w:left="360" w:hanging="360"/>
      </w:pPr>
      <w:rPr>
        <w:rFonts w:ascii="Arial" w:eastAsia="Times New Roman" w:hAnsi="Arial" w:cs="Arial" w:hint="default"/>
        <w:b w:val="0"/>
        <w:spacing w:val="-4"/>
        <w:szCs w:val="22"/>
      </w:rPr>
    </w:lvl>
  </w:abstractNum>
  <w:abstractNum w:abstractNumId="7" w15:restartNumberingAfterBreak="0">
    <w:nsid w:val="00000008"/>
    <w:multiLevelType w:val="multilevel"/>
    <w:tmpl w:val="00000008"/>
    <w:name w:val="WW8Num14"/>
    <w:lvl w:ilvl="0">
      <w:start w:val="1"/>
      <w:numFmt w:val="decimal"/>
      <w:suff w:val="nothing"/>
      <w:lvlText w:val="%1."/>
      <w:lvlJc w:val="left"/>
      <w:pPr>
        <w:tabs>
          <w:tab w:val="num" w:pos="0"/>
        </w:tabs>
        <w:ind w:left="360" w:hanging="360"/>
      </w:pPr>
    </w:lvl>
    <w:lvl w:ilvl="1">
      <w:start w:val="1"/>
      <w:numFmt w:val="decimal"/>
      <w:suff w:val="nothing"/>
      <w:lvlText w:val="%2."/>
      <w:lvlJc w:val="left"/>
      <w:pPr>
        <w:tabs>
          <w:tab w:val="num" w:pos="1134"/>
        </w:tabs>
        <w:ind w:left="3119" w:hanging="283"/>
      </w:pPr>
    </w:lvl>
    <w:lvl w:ilvl="2">
      <w:start w:val="1"/>
      <w:numFmt w:val="decimal"/>
      <w:suff w:val="nothing"/>
      <w:lvlText w:val="%3."/>
      <w:lvlJc w:val="left"/>
      <w:pPr>
        <w:tabs>
          <w:tab w:val="num" w:pos="0"/>
        </w:tabs>
        <w:ind w:left="849" w:hanging="283"/>
      </w:pPr>
    </w:lvl>
    <w:lvl w:ilvl="3">
      <w:start w:val="1"/>
      <w:numFmt w:val="decimal"/>
      <w:suff w:val="nothing"/>
      <w:lvlText w:val="%4."/>
      <w:lvlJc w:val="left"/>
      <w:pPr>
        <w:tabs>
          <w:tab w:val="num" w:pos="0"/>
        </w:tabs>
        <w:ind w:left="1132" w:hanging="283"/>
      </w:pPr>
    </w:lvl>
    <w:lvl w:ilvl="4">
      <w:start w:val="1"/>
      <w:numFmt w:val="decimal"/>
      <w:suff w:val="nothing"/>
      <w:lvlText w:val="%5."/>
      <w:lvlJc w:val="left"/>
      <w:pPr>
        <w:tabs>
          <w:tab w:val="num" w:pos="0"/>
        </w:tabs>
        <w:ind w:left="1415" w:hanging="283"/>
      </w:pPr>
    </w:lvl>
    <w:lvl w:ilvl="5">
      <w:start w:val="1"/>
      <w:numFmt w:val="decimal"/>
      <w:suff w:val="nothing"/>
      <w:lvlText w:val="%6."/>
      <w:lvlJc w:val="left"/>
      <w:pPr>
        <w:tabs>
          <w:tab w:val="num" w:pos="0"/>
        </w:tabs>
        <w:ind w:left="1698" w:hanging="283"/>
      </w:pPr>
    </w:lvl>
    <w:lvl w:ilvl="6">
      <w:start w:val="1"/>
      <w:numFmt w:val="decimal"/>
      <w:suff w:val="nothing"/>
      <w:lvlText w:val="%7."/>
      <w:lvlJc w:val="left"/>
      <w:pPr>
        <w:tabs>
          <w:tab w:val="num" w:pos="0"/>
        </w:tabs>
        <w:ind w:left="1981" w:hanging="283"/>
      </w:pPr>
    </w:lvl>
    <w:lvl w:ilvl="7">
      <w:start w:val="1"/>
      <w:numFmt w:val="decimal"/>
      <w:suff w:val="nothing"/>
      <w:lvlText w:val="%8."/>
      <w:lvlJc w:val="left"/>
      <w:pPr>
        <w:tabs>
          <w:tab w:val="num" w:pos="0"/>
        </w:tabs>
        <w:ind w:left="2264" w:hanging="283"/>
      </w:pPr>
    </w:lvl>
    <w:lvl w:ilvl="8">
      <w:start w:val="1"/>
      <w:numFmt w:val="decimal"/>
      <w:suff w:val="nothing"/>
      <w:lvlText w:val="%9."/>
      <w:lvlJc w:val="left"/>
      <w:pPr>
        <w:tabs>
          <w:tab w:val="num" w:pos="0"/>
        </w:tabs>
        <w:ind w:left="2547" w:hanging="283"/>
      </w:pPr>
    </w:lvl>
  </w:abstractNum>
  <w:abstractNum w:abstractNumId="8" w15:restartNumberingAfterBreak="0">
    <w:nsid w:val="00000009"/>
    <w:multiLevelType w:val="singleLevel"/>
    <w:tmpl w:val="00000009"/>
    <w:name w:val="WW8Num17"/>
    <w:lvl w:ilvl="0">
      <w:start w:val="1"/>
      <w:numFmt w:val="decimal"/>
      <w:lvlText w:val="%1)"/>
      <w:lvlJc w:val="left"/>
      <w:pPr>
        <w:tabs>
          <w:tab w:val="num" w:pos="1080"/>
        </w:tabs>
        <w:ind w:left="984" w:hanging="624"/>
      </w:pPr>
      <w:rPr>
        <w:rFonts w:ascii="Arial" w:hAnsi="Arial" w:cs="Arial" w:hint="default"/>
        <w:sz w:val="22"/>
        <w:szCs w:val="22"/>
      </w:rPr>
    </w:lvl>
  </w:abstractNum>
  <w:abstractNum w:abstractNumId="9" w15:restartNumberingAfterBreak="0">
    <w:nsid w:val="0000000A"/>
    <w:multiLevelType w:val="singleLevel"/>
    <w:tmpl w:val="0000000A"/>
    <w:name w:val="WW8Num19"/>
    <w:lvl w:ilvl="0">
      <w:start w:val="1"/>
      <w:numFmt w:val="decimal"/>
      <w:lvlText w:val="%1)"/>
      <w:lvlJc w:val="left"/>
      <w:pPr>
        <w:tabs>
          <w:tab w:val="num" w:pos="510"/>
        </w:tabs>
        <w:ind w:left="510" w:hanging="360"/>
      </w:pPr>
      <w:rPr>
        <w:rFonts w:ascii="Arial" w:eastAsia="Times New Roman" w:hAnsi="Arial" w:cs="Arial"/>
        <w:bCs/>
        <w:spacing w:val="-6"/>
        <w:sz w:val="22"/>
        <w:szCs w:val="22"/>
      </w:rPr>
    </w:lvl>
  </w:abstractNum>
  <w:abstractNum w:abstractNumId="10" w15:restartNumberingAfterBreak="0">
    <w:nsid w:val="0000000B"/>
    <w:multiLevelType w:val="singleLevel"/>
    <w:tmpl w:val="30E2B10C"/>
    <w:name w:val="WW8Num24"/>
    <w:lvl w:ilvl="0">
      <w:start w:val="1"/>
      <w:numFmt w:val="decimal"/>
      <w:lvlText w:val="%1)"/>
      <w:lvlJc w:val="left"/>
      <w:pPr>
        <w:tabs>
          <w:tab w:val="num" w:pos="720"/>
        </w:tabs>
        <w:ind w:left="720" w:hanging="360"/>
      </w:pPr>
      <w:rPr>
        <w:rFonts w:ascii="Arial" w:hAnsi="Arial" w:cs="Arial"/>
        <w:b w:val="0"/>
        <w:sz w:val="22"/>
        <w:szCs w:val="22"/>
      </w:rPr>
    </w:lvl>
  </w:abstractNum>
  <w:abstractNum w:abstractNumId="11" w15:restartNumberingAfterBreak="0">
    <w:nsid w:val="0000000C"/>
    <w:multiLevelType w:val="singleLevel"/>
    <w:tmpl w:val="0000000C"/>
    <w:name w:val="WW8Num26"/>
    <w:lvl w:ilvl="0">
      <w:start w:val="1"/>
      <w:numFmt w:val="lowerLetter"/>
      <w:lvlText w:val="%1)"/>
      <w:lvlJc w:val="left"/>
      <w:pPr>
        <w:tabs>
          <w:tab w:val="num" w:pos="0"/>
        </w:tabs>
        <w:ind w:left="1287" w:hanging="360"/>
      </w:pPr>
      <w:rPr>
        <w:color w:val="auto"/>
        <w:sz w:val="22"/>
      </w:rPr>
    </w:lvl>
  </w:abstractNum>
  <w:abstractNum w:abstractNumId="12" w15:restartNumberingAfterBreak="0">
    <w:nsid w:val="0000000D"/>
    <w:multiLevelType w:val="multilevel"/>
    <w:tmpl w:val="0000000D"/>
    <w:name w:val="WW8Num29"/>
    <w:lvl w:ilvl="0">
      <w:start w:val="1"/>
      <w:numFmt w:val="decimal"/>
      <w:lvlText w:val="%1."/>
      <w:lvlJc w:val="left"/>
      <w:pPr>
        <w:tabs>
          <w:tab w:val="num" w:pos="284"/>
        </w:tabs>
        <w:ind w:left="284" w:hanging="284"/>
      </w:pPr>
      <w:rPr>
        <w:rFonts w:ascii="Arial" w:hAnsi="Arial" w:cs="Arial" w:hint="default"/>
        <w:b w:val="0"/>
        <w:bCs/>
        <w:spacing w:val="-4"/>
        <w:sz w:val="22"/>
        <w:szCs w:val="22"/>
        <w:lang w:val="pl-PL"/>
      </w:rPr>
    </w:lvl>
    <w:lvl w:ilvl="1">
      <w:start w:val="1"/>
      <w:numFmt w:val="lowerLetter"/>
      <w:lvlText w:val="%2)"/>
      <w:lvlJc w:val="left"/>
      <w:pPr>
        <w:tabs>
          <w:tab w:val="num" w:pos="284"/>
        </w:tabs>
        <w:ind w:left="567" w:hanging="283"/>
      </w:pPr>
      <w:rPr>
        <w:rFonts w:hint="default"/>
      </w:rPr>
    </w:lvl>
    <w:lvl w:ilvl="2">
      <w:start w:val="1"/>
      <w:numFmt w:val="lowerLetter"/>
      <w:lvlText w:val="%3)"/>
      <w:lvlJc w:val="left"/>
      <w:pPr>
        <w:tabs>
          <w:tab w:val="num" w:pos="567"/>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000000E"/>
    <w:multiLevelType w:val="singleLevel"/>
    <w:tmpl w:val="0000000E"/>
    <w:name w:val="WW8Num31"/>
    <w:lvl w:ilvl="0">
      <w:start w:val="1"/>
      <w:numFmt w:val="decimal"/>
      <w:lvlText w:val="%1)"/>
      <w:lvlJc w:val="left"/>
      <w:pPr>
        <w:tabs>
          <w:tab w:val="num" w:pos="0"/>
        </w:tabs>
        <w:ind w:left="927" w:hanging="360"/>
      </w:pPr>
      <w:rPr>
        <w:rFonts w:ascii="Times New Roman" w:eastAsia="Calibri" w:hAnsi="Times New Roman" w:cs="Times New Roman" w:hint="default"/>
        <w:b/>
        <w:sz w:val="22"/>
        <w:szCs w:val="22"/>
      </w:rPr>
    </w:lvl>
  </w:abstractNum>
  <w:abstractNum w:abstractNumId="14" w15:restartNumberingAfterBreak="0">
    <w:nsid w:val="0000000F"/>
    <w:multiLevelType w:val="multilevel"/>
    <w:tmpl w:val="1DC8F342"/>
    <w:name w:val="WW8Num33"/>
    <w:lvl w:ilvl="0">
      <w:start w:val="2"/>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0"/>
        </w:tabs>
        <w:ind w:left="283"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0000010"/>
    <w:multiLevelType w:val="singleLevel"/>
    <w:tmpl w:val="00000010"/>
    <w:name w:val="WW8Num34"/>
    <w:lvl w:ilvl="0">
      <w:start w:val="1"/>
      <w:numFmt w:val="lowerLetter"/>
      <w:lvlText w:val="%1)"/>
      <w:lvlJc w:val="left"/>
      <w:pPr>
        <w:tabs>
          <w:tab w:val="num" w:pos="0"/>
        </w:tabs>
        <w:ind w:left="1287" w:hanging="360"/>
      </w:pPr>
      <w:rPr>
        <w:sz w:val="22"/>
      </w:rPr>
    </w:lvl>
  </w:abstractNum>
  <w:abstractNum w:abstractNumId="16" w15:restartNumberingAfterBreak="0">
    <w:nsid w:val="00000011"/>
    <w:multiLevelType w:val="singleLevel"/>
    <w:tmpl w:val="00000011"/>
    <w:name w:val="WW8Num35"/>
    <w:lvl w:ilvl="0">
      <w:start w:val="1"/>
      <w:numFmt w:val="decimal"/>
      <w:lvlText w:val="%1."/>
      <w:lvlJc w:val="left"/>
      <w:pPr>
        <w:tabs>
          <w:tab w:val="num" w:pos="0"/>
        </w:tabs>
        <w:ind w:left="720" w:hanging="360"/>
      </w:pPr>
      <w:rPr>
        <w:rFonts w:cs="Arial"/>
      </w:rPr>
    </w:lvl>
  </w:abstractNum>
  <w:abstractNum w:abstractNumId="17"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18" w15:restartNumberingAfterBreak="0">
    <w:nsid w:val="00000013"/>
    <w:multiLevelType w:val="singleLevel"/>
    <w:tmpl w:val="669E4C54"/>
    <w:name w:val="WW8Num37"/>
    <w:lvl w:ilvl="0">
      <w:start w:val="1"/>
      <w:numFmt w:val="decimal"/>
      <w:lvlText w:val="%1."/>
      <w:lvlJc w:val="left"/>
      <w:pPr>
        <w:tabs>
          <w:tab w:val="num" w:pos="0"/>
        </w:tabs>
        <w:ind w:left="720" w:hanging="360"/>
      </w:pPr>
      <w:rPr>
        <w:rFonts w:ascii="Arial" w:hAnsi="Arial" w:cs="Arial"/>
        <w:color w:val="auto"/>
        <w:sz w:val="22"/>
        <w:szCs w:val="22"/>
      </w:rPr>
    </w:lvl>
  </w:abstractNum>
  <w:abstractNum w:abstractNumId="19" w15:restartNumberingAfterBreak="0">
    <w:nsid w:val="00000014"/>
    <w:multiLevelType w:val="singleLevel"/>
    <w:tmpl w:val="00000014"/>
    <w:name w:val="WW8Num39"/>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42"/>
    <w:lvl w:ilvl="0">
      <w:start w:val="1"/>
      <w:numFmt w:val="decimal"/>
      <w:lvlText w:val="%1."/>
      <w:lvlJc w:val="left"/>
      <w:pPr>
        <w:tabs>
          <w:tab w:val="num" w:pos="720"/>
        </w:tabs>
        <w:ind w:left="720" w:hanging="360"/>
      </w:pPr>
      <w:rPr>
        <w:rFonts w:ascii="Arial" w:hAnsi="Arial" w:cs="Arial"/>
        <w:b w:val="0"/>
        <w:i w:val="0"/>
        <w:sz w:val="22"/>
        <w:szCs w:val="22"/>
      </w:rPr>
    </w:lvl>
  </w:abstractNum>
  <w:abstractNum w:abstractNumId="21" w15:restartNumberingAfterBreak="0">
    <w:nsid w:val="00000016"/>
    <w:multiLevelType w:val="singleLevel"/>
    <w:tmpl w:val="00000016"/>
    <w:name w:val="WW8Num43"/>
    <w:lvl w:ilvl="0">
      <w:start w:val="1"/>
      <w:numFmt w:val="decimal"/>
      <w:lvlText w:val="%1."/>
      <w:lvlJc w:val="left"/>
      <w:pPr>
        <w:tabs>
          <w:tab w:val="num" w:pos="360"/>
        </w:tabs>
        <w:ind w:left="360" w:hanging="360"/>
      </w:pPr>
      <w:rPr>
        <w:rFonts w:ascii="Arial" w:hAnsi="Arial" w:cs="Arial"/>
        <w:b w:val="0"/>
        <w:sz w:val="22"/>
        <w:szCs w:val="22"/>
      </w:rPr>
    </w:lvl>
  </w:abstractNum>
  <w:abstractNum w:abstractNumId="22" w15:restartNumberingAfterBreak="0">
    <w:nsid w:val="00000017"/>
    <w:multiLevelType w:val="singleLevel"/>
    <w:tmpl w:val="00000017"/>
    <w:name w:val="WW8Num44"/>
    <w:lvl w:ilvl="0">
      <w:start w:val="1"/>
      <w:numFmt w:val="decimal"/>
      <w:lvlText w:val="%1."/>
      <w:lvlJc w:val="left"/>
      <w:pPr>
        <w:tabs>
          <w:tab w:val="num" w:pos="0"/>
        </w:tabs>
        <w:ind w:left="862" w:hanging="360"/>
      </w:pPr>
      <w:rPr>
        <w:rFonts w:ascii="Arial" w:hAnsi="Arial" w:cs="Arial"/>
        <w:sz w:val="22"/>
        <w:szCs w:val="22"/>
      </w:rPr>
    </w:lvl>
  </w:abstractNum>
  <w:abstractNum w:abstractNumId="23" w15:restartNumberingAfterBreak="0">
    <w:nsid w:val="00000018"/>
    <w:multiLevelType w:val="singleLevel"/>
    <w:tmpl w:val="00000018"/>
    <w:name w:val="WW8Num49"/>
    <w:lvl w:ilvl="0">
      <w:start w:val="1"/>
      <w:numFmt w:val="decimal"/>
      <w:lvlText w:val="%1."/>
      <w:lvlJc w:val="left"/>
      <w:pPr>
        <w:tabs>
          <w:tab w:val="num" w:pos="720"/>
        </w:tabs>
        <w:ind w:left="720" w:hanging="360"/>
      </w:pPr>
      <w:rPr>
        <w:rFonts w:ascii="Arial" w:hAnsi="Arial" w:cs="Arial"/>
        <w:b/>
        <w:bCs/>
        <w:spacing w:val="-4"/>
        <w:sz w:val="22"/>
        <w:szCs w:val="22"/>
      </w:rPr>
    </w:lvl>
  </w:abstractNum>
  <w:abstractNum w:abstractNumId="24" w15:restartNumberingAfterBreak="0">
    <w:nsid w:val="00000019"/>
    <w:multiLevelType w:val="multilevel"/>
    <w:tmpl w:val="00000019"/>
    <w:lvl w:ilvl="0">
      <w:start w:val="1"/>
      <w:numFmt w:val="decimal"/>
      <w:lvlText w:val="%1)"/>
      <w:lvlJc w:val="left"/>
      <w:pPr>
        <w:tabs>
          <w:tab w:val="num" w:pos="0"/>
        </w:tabs>
        <w:ind w:left="927" w:hanging="360"/>
      </w:pPr>
      <w:rPr>
        <w:rFonts w:ascii="Times New Roman" w:eastAsia="Calibri" w:hAnsi="Times New Roman" w:cs="Times New Roman" w:hint="default"/>
        <w:b/>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A"/>
    <w:multiLevelType w:val="multilevel"/>
    <w:tmpl w:val="0000001A"/>
    <w:lvl w:ilvl="0">
      <w:start w:val="1"/>
      <w:numFmt w:val="lowerLetter"/>
      <w:lvlText w:val="%1)"/>
      <w:lvlJc w:val="left"/>
      <w:pPr>
        <w:tabs>
          <w:tab w:val="num" w:pos="0"/>
        </w:tabs>
        <w:ind w:left="1287"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B"/>
    <w:multiLevelType w:val="multilevel"/>
    <w:tmpl w:val="0000001B"/>
    <w:lvl w:ilvl="0">
      <w:start w:val="1"/>
      <w:numFmt w:val="lowerLetter"/>
      <w:lvlText w:val="%1)"/>
      <w:lvlJc w:val="left"/>
      <w:pPr>
        <w:tabs>
          <w:tab w:val="num" w:pos="0"/>
        </w:tabs>
        <w:ind w:left="1287" w:hanging="360"/>
      </w:pPr>
      <w:rPr>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55F051F"/>
    <w:multiLevelType w:val="multilevel"/>
    <w:tmpl w:val="68284754"/>
    <w:lvl w:ilvl="0">
      <w:start w:val="1"/>
      <w:numFmt w:val="lowerLetter"/>
      <w:lvlText w:val="%1)"/>
      <w:lvlJc w:val="left"/>
      <w:pPr>
        <w:ind w:left="1095" w:hanging="360"/>
      </w:p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28" w15:restartNumberingAfterBreak="0">
    <w:nsid w:val="17BD5B6C"/>
    <w:multiLevelType w:val="hybridMultilevel"/>
    <w:tmpl w:val="CCE044DC"/>
    <w:lvl w:ilvl="0" w:tplc="CDF48106">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7F0E5C2">
      <w:start w:val="2"/>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3E23CA"/>
    <w:multiLevelType w:val="multilevel"/>
    <w:tmpl w:val="D51C0AD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95A3861"/>
    <w:multiLevelType w:val="hybridMultilevel"/>
    <w:tmpl w:val="4D02A7E6"/>
    <w:name w:val="WW8Num332"/>
    <w:lvl w:ilvl="0" w:tplc="00000005">
      <w:start w:val="1"/>
      <w:numFmt w:val="decimal"/>
      <w:lvlText w:val="%1."/>
      <w:lvlJc w:val="left"/>
      <w:pPr>
        <w:ind w:left="1230" w:hanging="360"/>
      </w:pPr>
      <w:rPr>
        <w:rFonts w:ascii="Arial" w:hAnsi="Arial" w:cs="Arial"/>
        <w:b w:val="0"/>
        <w:i w:val="0"/>
        <w:spacing w:val="-4"/>
        <w:sz w:val="22"/>
        <w:szCs w:val="22"/>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1" w15:restartNumberingAfterBreak="0">
    <w:nsid w:val="20757033"/>
    <w:multiLevelType w:val="multilevel"/>
    <w:tmpl w:val="C8A03F26"/>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ascii="Calibri" w:eastAsia="Times New Roman" w:hAnsi="Calibri" w:cs="Calibri"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54D2D4C"/>
    <w:multiLevelType w:val="hybridMultilevel"/>
    <w:tmpl w:val="A1BAF2A6"/>
    <w:lvl w:ilvl="0" w:tplc="69F44C7A">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9514A3"/>
    <w:multiLevelType w:val="hybridMultilevel"/>
    <w:tmpl w:val="77C6425C"/>
    <w:lvl w:ilvl="0" w:tplc="F55C840E">
      <w:start w:val="1"/>
      <w:numFmt w:val="decimal"/>
      <w:lvlText w:val="%1."/>
      <w:lvlJc w:val="left"/>
      <w:pPr>
        <w:tabs>
          <w:tab w:val="num" w:pos="360"/>
        </w:tabs>
        <w:ind w:left="360" w:hanging="360"/>
      </w:pPr>
      <w:rPr>
        <w:rFonts w:cs="Times New Roman" w:hint="default"/>
        <w:b/>
      </w:rPr>
    </w:lvl>
    <w:lvl w:ilvl="1" w:tplc="A5A2CE36">
      <w:start w:val="1"/>
      <w:numFmt w:val="decimal"/>
      <w:lvlText w:val="%2."/>
      <w:lvlJc w:val="left"/>
      <w:pPr>
        <w:tabs>
          <w:tab w:val="num" w:pos="1097"/>
        </w:tabs>
        <w:ind w:left="1097" w:hanging="360"/>
      </w:pPr>
      <w:rPr>
        <w:rFonts w:cs="Times New Roman" w:hint="default"/>
      </w:rPr>
    </w:lvl>
    <w:lvl w:ilvl="2" w:tplc="551A35DC">
      <w:start w:val="1"/>
      <w:numFmt w:val="lowerLetter"/>
      <w:lvlText w:val="%3)"/>
      <w:lvlJc w:val="left"/>
      <w:pPr>
        <w:ind w:left="1997" w:hanging="360"/>
      </w:pPr>
      <w:rPr>
        <w:rFonts w:hint="default"/>
      </w:rPr>
    </w:lvl>
    <w:lvl w:ilvl="3" w:tplc="0415000F" w:tentative="1">
      <w:start w:val="1"/>
      <w:numFmt w:val="decimal"/>
      <w:lvlText w:val="%4."/>
      <w:lvlJc w:val="left"/>
      <w:pPr>
        <w:tabs>
          <w:tab w:val="num" w:pos="2537"/>
        </w:tabs>
        <w:ind w:left="2537" w:hanging="360"/>
      </w:pPr>
      <w:rPr>
        <w:rFonts w:cs="Times New Roman"/>
      </w:rPr>
    </w:lvl>
    <w:lvl w:ilvl="4" w:tplc="04150019" w:tentative="1">
      <w:start w:val="1"/>
      <w:numFmt w:val="lowerLetter"/>
      <w:lvlText w:val="%5."/>
      <w:lvlJc w:val="left"/>
      <w:pPr>
        <w:tabs>
          <w:tab w:val="num" w:pos="3257"/>
        </w:tabs>
        <w:ind w:left="3257" w:hanging="360"/>
      </w:pPr>
      <w:rPr>
        <w:rFonts w:cs="Times New Roman"/>
      </w:rPr>
    </w:lvl>
    <w:lvl w:ilvl="5" w:tplc="0415001B" w:tentative="1">
      <w:start w:val="1"/>
      <w:numFmt w:val="lowerRoman"/>
      <w:lvlText w:val="%6."/>
      <w:lvlJc w:val="right"/>
      <w:pPr>
        <w:tabs>
          <w:tab w:val="num" w:pos="3977"/>
        </w:tabs>
        <w:ind w:left="3977" w:hanging="180"/>
      </w:pPr>
      <w:rPr>
        <w:rFonts w:cs="Times New Roman"/>
      </w:rPr>
    </w:lvl>
    <w:lvl w:ilvl="6" w:tplc="0415000F" w:tentative="1">
      <w:start w:val="1"/>
      <w:numFmt w:val="decimal"/>
      <w:lvlText w:val="%7."/>
      <w:lvlJc w:val="left"/>
      <w:pPr>
        <w:tabs>
          <w:tab w:val="num" w:pos="4697"/>
        </w:tabs>
        <w:ind w:left="4697" w:hanging="360"/>
      </w:pPr>
      <w:rPr>
        <w:rFonts w:cs="Times New Roman"/>
      </w:rPr>
    </w:lvl>
    <w:lvl w:ilvl="7" w:tplc="04150019" w:tentative="1">
      <w:start w:val="1"/>
      <w:numFmt w:val="lowerLetter"/>
      <w:lvlText w:val="%8."/>
      <w:lvlJc w:val="left"/>
      <w:pPr>
        <w:tabs>
          <w:tab w:val="num" w:pos="5417"/>
        </w:tabs>
        <w:ind w:left="5417" w:hanging="360"/>
      </w:pPr>
      <w:rPr>
        <w:rFonts w:cs="Times New Roman"/>
      </w:rPr>
    </w:lvl>
    <w:lvl w:ilvl="8" w:tplc="0415001B" w:tentative="1">
      <w:start w:val="1"/>
      <w:numFmt w:val="lowerRoman"/>
      <w:lvlText w:val="%9."/>
      <w:lvlJc w:val="right"/>
      <w:pPr>
        <w:tabs>
          <w:tab w:val="num" w:pos="6137"/>
        </w:tabs>
        <w:ind w:left="6137" w:hanging="180"/>
      </w:pPr>
      <w:rPr>
        <w:rFonts w:cs="Times New Roman"/>
      </w:rPr>
    </w:lvl>
  </w:abstractNum>
  <w:abstractNum w:abstractNumId="34" w15:restartNumberingAfterBreak="0">
    <w:nsid w:val="2C050718"/>
    <w:multiLevelType w:val="hybridMultilevel"/>
    <w:tmpl w:val="B6126312"/>
    <w:lvl w:ilvl="0" w:tplc="452AB524">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08329B"/>
    <w:multiLevelType w:val="multilevel"/>
    <w:tmpl w:val="A2181A4E"/>
    <w:lvl w:ilvl="0">
      <w:start w:val="1"/>
      <w:numFmt w:val="decimal"/>
      <w:lvlText w:val="%1."/>
      <w:lvlJc w:val="left"/>
      <w:pPr>
        <w:tabs>
          <w:tab w:val="num" w:pos="284"/>
        </w:tabs>
        <w:ind w:left="284" w:hanging="284"/>
      </w:pPr>
      <w:rPr>
        <w:rFonts w:ascii="Arial" w:eastAsia="Times New Roman" w:hAnsi="Arial" w:cs="Arial" w:hint="default"/>
        <w:b w:val="0"/>
        <w:color w:val="auto"/>
      </w:rPr>
    </w:lvl>
    <w:lvl w:ilvl="1">
      <w:start w:val="1"/>
      <w:numFmt w:val="decimal"/>
      <w:lvlText w:val="%2)"/>
      <w:lvlJc w:val="left"/>
      <w:pPr>
        <w:tabs>
          <w:tab w:val="num" w:pos="284"/>
        </w:tabs>
        <w:ind w:left="567" w:hanging="283"/>
      </w:pPr>
    </w:lvl>
    <w:lvl w:ilvl="2">
      <w:start w:val="1"/>
      <w:numFmt w:val="lowerLetter"/>
      <w:lvlText w:val="%3)"/>
      <w:lvlJc w:val="left"/>
      <w:pPr>
        <w:tabs>
          <w:tab w:val="num" w:pos="567"/>
        </w:tabs>
        <w:ind w:left="851"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4D93751"/>
    <w:multiLevelType w:val="hybridMultilevel"/>
    <w:tmpl w:val="CC707072"/>
    <w:lvl w:ilvl="0" w:tplc="876CCE7A">
      <w:start w:val="1"/>
      <w:numFmt w:val="lowerLetter"/>
      <w:lvlText w:val="%1)"/>
      <w:lvlJc w:val="left"/>
      <w:pPr>
        <w:ind w:left="1365" w:hanging="360"/>
      </w:pPr>
      <w:rPr>
        <w:rFonts w:ascii="Calibri" w:hAnsi="Calibri" w:cs="Calibri" w:hint="default"/>
        <w:b w:val="0"/>
        <w:i w:val="0"/>
      </w:rPr>
    </w:lvl>
    <w:lvl w:ilvl="1" w:tplc="876CCE7A">
      <w:start w:val="1"/>
      <w:numFmt w:val="lowerLetter"/>
      <w:lvlText w:val="%2)"/>
      <w:lvlJc w:val="left"/>
      <w:pPr>
        <w:ind w:left="2085" w:hanging="360"/>
      </w:pPr>
      <w:rPr>
        <w:rFonts w:ascii="Calibri" w:hAnsi="Calibri" w:cs="Calibri" w:hint="default"/>
        <w:b w:val="0"/>
        <w:i w:val="0"/>
      </w:r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37" w15:restartNumberingAfterBreak="0">
    <w:nsid w:val="3F363D44"/>
    <w:multiLevelType w:val="hybridMultilevel"/>
    <w:tmpl w:val="E76E0072"/>
    <w:lvl w:ilvl="0" w:tplc="B37E57C8">
      <w:start w:val="4"/>
      <w:numFmt w:val="upperLetter"/>
      <w:lvlText w:val="%1)"/>
      <w:lvlJc w:val="left"/>
      <w:pPr>
        <w:ind w:left="720" w:hanging="360"/>
      </w:pPr>
      <w:rPr>
        <w:rFonts w:ascii="Arial" w:hAnsi="Arial" w:cs="Arial" w:hint="default"/>
        <w:color w:val="0070C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59328A"/>
    <w:multiLevelType w:val="multilevel"/>
    <w:tmpl w:val="200029C2"/>
    <w:name w:val="WW8Num822222222"/>
    <w:lvl w:ilvl="0">
      <w:start w:val="1"/>
      <w:numFmt w:val="decimal"/>
      <w:lvlText w:val="%1."/>
      <w:lvlJc w:val="left"/>
      <w:pPr>
        <w:tabs>
          <w:tab w:val="num" w:pos="284"/>
        </w:tabs>
        <w:ind w:left="284" w:hanging="284"/>
      </w:pPr>
      <w:rPr>
        <w:rFonts w:hint="default"/>
        <w:b w:val="0"/>
      </w:rPr>
    </w:lvl>
    <w:lvl w:ilvl="1">
      <w:start w:val="1"/>
      <w:numFmt w:val="decimal"/>
      <w:lvlText w:val="%2)"/>
      <w:lvlJc w:val="left"/>
      <w:pPr>
        <w:tabs>
          <w:tab w:val="num" w:pos="284"/>
        </w:tabs>
        <w:ind w:left="567" w:hanging="283"/>
      </w:pPr>
      <w:rPr>
        <w:rFonts w:hint="default"/>
        <w:color w:val="auto"/>
      </w:rPr>
    </w:lvl>
    <w:lvl w:ilvl="2">
      <w:start w:val="1"/>
      <w:numFmt w:val="lowerLetter"/>
      <w:lvlText w:val="%3)"/>
      <w:lvlJc w:val="left"/>
      <w:pPr>
        <w:tabs>
          <w:tab w:val="num" w:pos="567"/>
        </w:tabs>
        <w:ind w:left="851" w:hanging="284"/>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8702232"/>
    <w:multiLevelType w:val="hybridMultilevel"/>
    <w:tmpl w:val="2E10A8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FE752B"/>
    <w:multiLevelType w:val="hybridMultilevel"/>
    <w:tmpl w:val="F8C8AD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811720"/>
    <w:multiLevelType w:val="hybridMultilevel"/>
    <w:tmpl w:val="C91233D6"/>
    <w:name w:val="WW8Num72"/>
    <w:lvl w:ilvl="0" w:tplc="C59EBC0C">
      <w:start w:val="4"/>
      <w:numFmt w:val="decimal"/>
      <w:lvlText w:val="%1."/>
      <w:lvlJc w:val="left"/>
      <w:pPr>
        <w:tabs>
          <w:tab w:val="num" w:pos="720"/>
        </w:tabs>
        <w:ind w:left="720" w:hanging="360"/>
      </w:pPr>
      <w:rPr>
        <w:rFonts w:ascii="Arial" w:hAnsi="Arial" w:cs="Arial" w:hint="default"/>
        <w:b w:val="0"/>
        <w:i w:val="0"/>
        <w:spacing w:val="-4"/>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C41C9E"/>
    <w:multiLevelType w:val="hybridMultilevel"/>
    <w:tmpl w:val="7A104AE0"/>
    <w:lvl w:ilvl="0" w:tplc="E36E9798">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5C7B7D"/>
    <w:multiLevelType w:val="hybridMultilevel"/>
    <w:tmpl w:val="7A4A0E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DF0147"/>
    <w:multiLevelType w:val="multilevel"/>
    <w:tmpl w:val="71A68DC2"/>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5" w15:restartNumberingAfterBreak="0">
    <w:nsid w:val="738C18C6"/>
    <w:multiLevelType w:val="hybridMultilevel"/>
    <w:tmpl w:val="23C81668"/>
    <w:lvl w:ilvl="0" w:tplc="876CCE7A">
      <w:start w:val="1"/>
      <w:numFmt w:val="lowerLetter"/>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D122B8"/>
    <w:multiLevelType w:val="hybridMultilevel"/>
    <w:tmpl w:val="076AAED8"/>
    <w:lvl w:ilvl="0" w:tplc="067298F0">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8"/>
  </w:num>
  <w:num w:numId="29">
    <w:abstractNumId w:val="46"/>
  </w:num>
  <w:num w:numId="30">
    <w:abstractNumId w:val="29"/>
  </w:num>
  <w:num w:numId="31">
    <w:abstractNumId w:val="30"/>
  </w:num>
  <w:num w:numId="32">
    <w:abstractNumId w:val="33"/>
  </w:num>
  <w:num w:numId="33">
    <w:abstractNumId w:val="40"/>
  </w:num>
  <w:num w:numId="34">
    <w:abstractNumId w:val="39"/>
  </w:num>
  <w:num w:numId="35">
    <w:abstractNumId w:val="45"/>
  </w:num>
  <w:num w:numId="36">
    <w:abstractNumId w:val="36"/>
  </w:num>
  <w:num w:numId="37">
    <w:abstractNumId w:val="31"/>
  </w:num>
  <w:num w:numId="38">
    <w:abstractNumId w:val="28"/>
  </w:num>
  <w:num w:numId="39">
    <w:abstractNumId w:val="34"/>
  </w:num>
  <w:num w:numId="40">
    <w:abstractNumId w:val="32"/>
  </w:num>
  <w:num w:numId="41">
    <w:abstractNumId w:val="27"/>
  </w:num>
  <w:num w:numId="42">
    <w:abstractNumId w:val="43"/>
  </w:num>
  <w:num w:numId="43">
    <w:abstractNumId w:val="42"/>
  </w:num>
  <w:num w:numId="44">
    <w:abstractNumId w:val="37"/>
  </w:num>
  <w:num w:numId="45">
    <w:abstractNumId w:val="41"/>
  </w:num>
  <w:num w:numId="46">
    <w:abstractNumId w:val="3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4032"/>
    <w:rsid w:val="00062DF0"/>
    <w:rsid w:val="000C13E0"/>
    <w:rsid w:val="000C7D42"/>
    <w:rsid w:val="000D3429"/>
    <w:rsid w:val="001148ED"/>
    <w:rsid w:val="00135417"/>
    <w:rsid w:val="00147475"/>
    <w:rsid w:val="00162A26"/>
    <w:rsid w:val="00165292"/>
    <w:rsid w:val="001A61FB"/>
    <w:rsid w:val="001B14D5"/>
    <w:rsid w:val="001B33E5"/>
    <w:rsid w:val="001C1DAE"/>
    <w:rsid w:val="0021531B"/>
    <w:rsid w:val="002174DD"/>
    <w:rsid w:val="00222263"/>
    <w:rsid w:val="0023175B"/>
    <w:rsid w:val="00233376"/>
    <w:rsid w:val="00246B6B"/>
    <w:rsid w:val="00254A7F"/>
    <w:rsid w:val="00261DA7"/>
    <w:rsid w:val="00271829"/>
    <w:rsid w:val="002926C3"/>
    <w:rsid w:val="00293290"/>
    <w:rsid w:val="00294D2D"/>
    <w:rsid w:val="002A683B"/>
    <w:rsid w:val="002C32E9"/>
    <w:rsid w:val="0030604A"/>
    <w:rsid w:val="0031646E"/>
    <w:rsid w:val="00353CAD"/>
    <w:rsid w:val="00354DAE"/>
    <w:rsid w:val="003623AD"/>
    <w:rsid w:val="003623C5"/>
    <w:rsid w:val="003C2675"/>
    <w:rsid w:val="003C2F9B"/>
    <w:rsid w:val="00456C16"/>
    <w:rsid w:val="00481EF2"/>
    <w:rsid w:val="00494189"/>
    <w:rsid w:val="004B3088"/>
    <w:rsid w:val="00533A7D"/>
    <w:rsid w:val="00546E84"/>
    <w:rsid w:val="00591B97"/>
    <w:rsid w:val="005D5AB2"/>
    <w:rsid w:val="006239B1"/>
    <w:rsid w:val="006326B7"/>
    <w:rsid w:val="00632FDA"/>
    <w:rsid w:val="00635CFE"/>
    <w:rsid w:val="006528DD"/>
    <w:rsid w:val="00657F67"/>
    <w:rsid w:val="00662D35"/>
    <w:rsid w:val="0069790E"/>
    <w:rsid w:val="006A1530"/>
    <w:rsid w:val="006A5305"/>
    <w:rsid w:val="006A6DBE"/>
    <w:rsid w:val="006A712A"/>
    <w:rsid w:val="006A7629"/>
    <w:rsid w:val="006B399F"/>
    <w:rsid w:val="006C6670"/>
    <w:rsid w:val="00707A4E"/>
    <w:rsid w:val="007F3A58"/>
    <w:rsid w:val="0080167A"/>
    <w:rsid w:val="0080467F"/>
    <w:rsid w:val="0080747B"/>
    <w:rsid w:val="0085390D"/>
    <w:rsid w:val="008928EE"/>
    <w:rsid w:val="00895587"/>
    <w:rsid w:val="008A0E8A"/>
    <w:rsid w:val="008A35B3"/>
    <w:rsid w:val="008B0CC0"/>
    <w:rsid w:val="008C24D6"/>
    <w:rsid w:val="008E11C8"/>
    <w:rsid w:val="00902453"/>
    <w:rsid w:val="00964925"/>
    <w:rsid w:val="00992205"/>
    <w:rsid w:val="009974E5"/>
    <w:rsid w:val="009A301E"/>
    <w:rsid w:val="009B3858"/>
    <w:rsid w:val="009C4C0E"/>
    <w:rsid w:val="009D4501"/>
    <w:rsid w:val="009F312C"/>
    <w:rsid w:val="00A0773C"/>
    <w:rsid w:val="00A20DA8"/>
    <w:rsid w:val="00A55C18"/>
    <w:rsid w:val="00A72FF9"/>
    <w:rsid w:val="00A83051"/>
    <w:rsid w:val="00A83297"/>
    <w:rsid w:val="00A83F99"/>
    <w:rsid w:val="00A933E4"/>
    <w:rsid w:val="00A94F77"/>
    <w:rsid w:val="00AC22AF"/>
    <w:rsid w:val="00AD3C52"/>
    <w:rsid w:val="00AF7BF8"/>
    <w:rsid w:val="00B02884"/>
    <w:rsid w:val="00B05D2C"/>
    <w:rsid w:val="00B075E7"/>
    <w:rsid w:val="00B14A60"/>
    <w:rsid w:val="00B219FC"/>
    <w:rsid w:val="00B23197"/>
    <w:rsid w:val="00B77E6A"/>
    <w:rsid w:val="00B831DF"/>
    <w:rsid w:val="00BE43A2"/>
    <w:rsid w:val="00C12118"/>
    <w:rsid w:val="00C721CF"/>
    <w:rsid w:val="00C935CA"/>
    <w:rsid w:val="00CD3736"/>
    <w:rsid w:val="00CE4032"/>
    <w:rsid w:val="00CE6491"/>
    <w:rsid w:val="00D61415"/>
    <w:rsid w:val="00D65553"/>
    <w:rsid w:val="00D67412"/>
    <w:rsid w:val="00D839F4"/>
    <w:rsid w:val="00D84D70"/>
    <w:rsid w:val="00E04702"/>
    <w:rsid w:val="00E24BED"/>
    <w:rsid w:val="00E33DD3"/>
    <w:rsid w:val="00E56CC3"/>
    <w:rsid w:val="00E631DD"/>
    <w:rsid w:val="00E90873"/>
    <w:rsid w:val="00ED5171"/>
    <w:rsid w:val="00ED5679"/>
    <w:rsid w:val="00F04180"/>
    <w:rsid w:val="00F26C87"/>
    <w:rsid w:val="00F341B7"/>
    <w:rsid w:val="00FA16CC"/>
    <w:rsid w:val="00FB5F94"/>
    <w:rsid w:val="00FE3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4FEC2230"/>
  <w15:docId w15:val="{B30A02D4-B007-48CB-A486-D244A063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16CC"/>
    <w:pPr>
      <w:suppressAutoHyphens/>
    </w:pPr>
    <w:rPr>
      <w:sz w:val="24"/>
      <w:szCs w:val="24"/>
      <w:lang w:eastAsia="ar-SA"/>
    </w:rPr>
  </w:style>
  <w:style w:type="paragraph" w:styleId="Nagwek1">
    <w:name w:val="heading 1"/>
    <w:basedOn w:val="Normalny"/>
    <w:next w:val="Normalny"/>
    <w:qFormat/>
    <w:rsid w:val="00FA16CC"/>
    <w:pPr>
      <w:keepNext/>
      <w:numPr>
        <w:numId w:val="1"/>
      </w:numPr>
      <w:jc w:val="center"/>
      <w:outlineLvl w:val="0"/>
    </w:pPr>
    <w:rPr>
      <w:szCs w:val="20"/>
    </w:rPr>
  </w:style>
  <w:style w:type="paragraph" w:styleId="Nagwek2">
    <w:name w:val="heading 2"/>
    <w:basedOn w:val="Normalny"/>
    <w:next w:val="Normalny"/>
    <w:qFormat/>
    <w:rsid w:val="00FA16CC"/>
    <w:pPr>
      <w:keepNext/>
      <w:numPr>
        <w:ilvl w:val="1"/>
        <w:numId w:val="1"/>
      </w:numPr>
      <w:jc w:val="center"/>
      <w:outlineLvl w:val="1"/>
    </w:pPr>
    <w:rPr>
      <w:b/>
      <w:szCs w:val="20"/>
    </w:rPr>
  </w:style>
  <w:style w:type="paragraph" w:styleId="Nagwek3">
    <w:name w:val="heading 3"/>
    <w:basedOn w:val="Normalny"/>
    <w:next w:val="Normalny"/>
    <w:qFormat/>
    <w:rsid w:val="00FA16CC"/>
    <w:pPr>
      <w:keepNext/>
      <w:numPr>
        <w:ilvl w:val="2"/>
        <w:numId w:val="1"/>
      </w:numPr>
      <w:ind w:left="708" w:firstLine="0"/>
      <w:outlineLvl w:val="2"/>
    </w:pPr>
    <w:rPr>
      <w:b/>
      <w:bCs/>
    </w:rPr>
  </w:style>
  <w:style w:type="paragraph" w:styleId="Nagwek4">
    <w:name w:val="heading 4"/>
    <w:basedOn w:val="Normalny"/>
    <w:next w:val="Normalny"/>
    <w:qFormat/>
    <w:rsid w:val="00FA16CC"/>
    <w:pPr>
      <w:keepNext/>
      <w:numPr>
        <w:ilvl w:val="3"/>
        <w:numId w:val="1"/>
      </w:numPr>
      <w:jc w:val="center"/>
      <w:outlineLvl w:val="3"/>
    </w:pPr>
    <w:rPr>
      <w:b/>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A16CC"/>
  </w:style>
  <w:style w:type="character" w:customStyle="1" w:styleId="WW8Num2z0">
    <w:name w:val="WW8Num2z0"/>
    <w:rsid w:val="00FA16CC"/>
    <w:rPr>
      <w:b w:val="0"/>
      <w:i w:val="0"/>
    </w:rPr>
  </w:style>
  <w:style w:type="character" w:customStyle="1" w:styleId="WW8Num3z0">
    <w:name w:val="WW8Num3z0"/>
    <w:rsid w:val="00FA16CC"/>
    <w:rPr>
      <w:rFonts w:ascii="Arial" w:hAnsi="Arial" w:cs="Arial"/>
      <w:sz w:val="22"/>
      <w:szCs w:val="22"/>
    </w:rPr>
  </w:style>
  <w:style w:type="character" w:customStyle="1" w:styleId="WW8Num3z1">
    <w:name w:val="WW8Num3z1"/>
    <w:rsid w:val="00FA16CC"/>
    <w:rPr>
      <w:b w:val="0"/>
    </w:rPr>
  </w:style>
  <w:style w:type="character" w:customStyle="1" w:styleId="WW8Num3z2">
    <w:name w:val="WW8Num3z2"/>
    <w:rsid w:val="00FA16CC"/>
  </w:style>
  <w:style w:type="character" w:customStyle="1" w:styleId="WW8Num3z3">
    <w:name w:val="WW8Num3z3"/>
    <w:rsid w:val="00FA16CC"/>
  </w:style>
  <w:style w:type="character" w:customStyle="1" w:styleId="WW8Num3z4">
    <w:name w:val="WW8Num3z4"/>
    <w:rsid w:val="00FA16CC"/>
  </w:style>
  <w:style w:type="character" w:customStyle="1" w:styleId="WW8Num3z5">
    <w:name w:val="WW8Num3z5"/>
    <w:rsid w:val="00FA16CC"/>
  </w:style>
  <w:style w:type="character" w:customStyle="1" w:styleId="WW8Num3z6">
    <w:name w:val="WW8Num3z6"/>
    <w:rsid w:val="00FA16CC"/>
  </w:style>
  <w:style w:type="character" w:customStyle="1" w:styleId="WW8Num3z7">
    <w:name w:val="WW8Num3z7"/>
    <w:rsid w:val="00FA16CC"/>
  </w:style>
  <w:style w:type="character" w:customStyle="1" w:styleId="WW8Num3z8">
    <w:name w:val="WW8Num3z8"/>
    <w:rsid w:val="00FA16CC"/>
  </w:style>
  <w:style w:type="character" w:customStyle="1" w:styleId="WW8Num4z0">
    <w:name w:val="WW8Num4z0"/>
    <w:rsid w:val="00FA16CC"/>
    <w:rPr>
      <w:rFonts w:ascii="Times New Roman" w:eastAsia="Times New Roman" w:hAnsi="Times New Roman" w:cs="Times New Roman"/>
    </w:rPr>
  </w:style>
  <w:style w:type="character" w:customStyle="1" w:styleId="WW8Num4z1">
    <w:name w:val="WW8Num4z1"/>
    <w:rsid w:val="00FA16CC"/>
    <w:rPr>
      <w:rFonts w:hint="default"/>
    </w:rPr>
  </w:style>
  <w:style w:type="character" w:customStyle="1" w:styleId="WW8Num4z2">
    <w:name w:val="WW8Num4z2"/>
    <w:rsid w:val="00FA16CC"/>
  </w:style>
  <w:style w:type="character" w:customStyle="1" w:styleId="WW8Num4z3">
    <w:name w:val="WW8Num4z3"/>
    <w:rsid w:val="00FA16CC"/>
  </w:style>
  <w:style w:type="character" w:customStyle="1" w:styleId="WW8Num4z4">
    <w:name w:val="WW8Num4z4"/>
    <w:rsid w:val="00FA16CC"/>
  </w:style>
  <w:style w:type="character" w:customStyle="1" w:styleId="WW8Num4z5">
    <w:name w:val="WW8Num4z5"/>
    <w:rsid w:val="00FA16CC"/>
  </w:style>
  <w:style w:type="character" w:customStyle="1" w:styleId="WW8Num4z6">
    <w:name w:val="WW8Num4z6"/>
    <w:rsid w:val="00FA16CC"/>
  </w:style>
  <w:style w:type="character" w:customStyle="1" w:styleId="WW8Num4z7">
    <w:name w:val="WW8Num4z7"/>
    <w:rsid w:val="00FA16CC"/>
  </w:style>
  <w:style w:type="character" w:customStyle="1" w:styleId="WW8Num4z8">
    <w:name w:val="WW8Num4z8"/>
    <w:rsid w:val="00FA16CC"/>
  </w:style>
  <w:style w:type="character" w:customStyle="1" w:styleId="WW8Num5z0">
    <w:name w:val="WW8Num5z0"/>
    <w:rsid w:val="00FA16CC"/>
    <w:rPr>
      <w:b w:val="0"/>
      <w:i w:val="0"/>
    </w:rPr>
  </w:style>
  <w:style w:type="character" w:customStyle="1" w:styleId="WW8Num6z0">
    <w:name w:val="WW8Num6z0"/>
    <w:rsid w:val="00FA16CC"/>
    <w:rPr>
      <w:rFonts w:ascii="Arial" w:hAnsi="Arial" w:cs="Arial"/>
      <w:b w:val="0"/>
      <w:i w:val="0"/>
      <w:spacing w:val="-4"/>
      <w:sz w:val="22"/>
      <w:szCs w:val="22"/>
    </w:rPr>
  </w:style>
  <w:style w:type="character" w:customStyle="1" w:styleId="WW8Num6z1">
    <w:name w:val="WW8Num6z1"/>
    <w:rsid w:val="00FA16CC"/>
  </w:style>
  <w:style w:type="character" w:customStyle="1" w:styleId="WW8Num6z2">
    <w:name w:val="WW8Num6z2"/>
    <w:rsid w:val="00FA16CC"/>
  </w:style>
  <w:style w:type="character" w:customStyle="1" w:styleId="WW8Num6z3">
    <w:name w:val="WW8Num6z3"/>
    <w:rsid w:val="00FA16CC"/>
  </w:style>
  <w:style w:type="character" w:customStyle="1" w:styleId="WW8Num6z4">
    <w:name w:val="WW8Num6z4"/>
    <w:rsid w:val="00FA16CC"/>
  </w:style>
  <w:style w:type="character" w:customStyle="1" w:styleId="WW8Num6z5">
    <w:name w:val="WW8Num6z5"/>
    <w:rsid w:val="00FA16CC"/>
  </w:style>
  <w:style w:type="character" w:customStyle="1" w:styleId="WW8Num6z6">
    <w:name w:val="WW8Num6z6"/>
    <w:rsid w:val="00FA16CC"/>
  </w:style>
  <w:style w:type="character" w:customStyle="1" w:styleId="WW8Num6z7">
    <w:name w:val="WW8Num6z7"/>
    <w:rsid w:val="00FA16CC"/>
  </w:style>
  <w:style w:type="character" w:customStyle="1" w:styleId="WW8Num6z8">
    <w:name w:val="WW8Num6z8"/>
    <w:rsid w:val="00FA16CC"/>
  </w:style>
  <w:style w:type="character" w:customStyle="1" w:styleId="WW8Num7z0">
    <w:name w:val="WW8Num7z0"/>
    <w:rsid w:val="00FA16CC"/>
    <w:rPr>
      <w:rFonts w:ascii="Arial" w:hAnsi="Arial" w:cs="Arial"/>
      <w:b w:val="0"/>
      <w:i w:val="0"/>
      <w:spacing w:val="-4"/>
      <w:sz w:val="22"/>
      <w:szCs w:val="22"/>
    </w:rPr>
  </w:style>
  <w:style w:type="character" w:customStyle="1" w:styleId="WW8Num8z0">
    <w:name w:val="WW8Num8z0"/>
    <w:rsid w:val="00FA16CC"/>
    <w:rPr>
      <w:rFonts w:hint="default"/>
    </w:rPr>
  </w:style>
  <w:style w:type="character" w:customStyle="1" w:styleId="WW8Num9z0">
    <w:name w:val="WW8Num9z0"/>
    <w:rsid w:val="00FA16CC"/>
    <w:rPr>
      <w:b w:val="0"/>
      <w:i w:val="0"/>
    </w:rPr>
  </w:style>
  <w:style w:type="character" w:customStyle="1" w:styleId="WW8Num10z0">
    <w:name w:val="WW8Num10z0"/>
    <w:rsid w:val="00FA16CC"/>
    <w:rPr>
      <w:b w:val="0"/>
      <w:i w:val="0"/>
    </w:rPr>
  </w:style>
  <w:style w:type="character" w:customStyle="1" w:styleId="WW8Num11z0">
    <w:name w:val="WW8Num11z0"/>
    <w:rsid w:val="00FA16CC"/>
    <w:rPr>
      <w:rFonts w:ascii="Arial" w:hAnsi="Arial" w:cs="Arial"/>
      <w:b w:val="0"/>
      <w:i w:val="0"/>
      <w:spacing w:val="-6"/>
      <w:sz w:val="22"/>
      <w:szCs w:val="22"/>
    </w:rPr>
  </w:style>
  <w:style w:type="character" w:customStyle="1" w:styleId="WW8Num11z2">
    <w:name w:val="WW8Num11z2"/>
    <w:rsid w:val="00FA16CC"/>
  </w:style>
  <w:style w:type="character" w:customStyle="1" w:styleId="WW8Num11z3">
    <w:name w:val="WW8Num11z3"/>
    <w:rsid w:val="00FA16CC"/>
  </w:style>
  <w:style w:type="character" w:customStyle="1" w:styleId="WW8Num11z4">
    <w:name w:val="WW8Num11z4"/>
    <w:rsid w:val="00FA16CC"/>
  </w:style>
  <w:style w:type="character" w:customStyle="1" w:styleId="WW8Num11z5">
    <w:name w:val="WW8Num11z5"/>
    <w:rsid w:val="00FA16CC"/>
  </w:style>
  <w:style w:type="character" w:customStyle="1" w:styleId="WW8Num11z6">
    <w:name w:val="WW8Num11z6"/>
    <w:rsid w:val="00FA16CC"/>
  </w:style>
  <w:style w:type="character" w:customStyle="1" w:styleId="WW8Num11z7">
    <w:name w:val="WW8Num11z7"/>
    <w:rsid w:val="00FA16CC"/>
  </w:style>
  <w:style w:type="character" w:customStyle="1" w:styleId="WW8Num11z8">
    <w:name w:val="WW8Num11z8"/>
    <w:rsid w:val="00FA16CC"/>
  </w:style>
  <w:style w:type="character" w:customStyle="1" w:styleId="WW8Num12z0">
    <w:name w:val="WW8Num12z0"/>
    <w:rsid w:val="00FA16CC"/>
  </w:style>
  <w:style w:type="character" w:customStyle="1" w:styleId="WW8Num13z0">
    <w:name w:val="WW8Num13z0"/>
    <w:rsid w:val="00FA16CC"/>
    <w:rPr>
      <w:rFonts w:ascii="Times New Roman" w:eastAsia="Times New Roman" w:hAnsi="Times New Roman" w:cs="Times New Roman"/>
      <w:spacing w:val="-4"/>
      <w:szCs w:val="22"/>
    </w:rPr>
  </w:style>
  <w:style w:type="character" w:customStyle="1" w:styleId="WW8Num14z0">
    <w:name w:val="WW8Num14z0"/>
    <w:rsid w:val="00FA16CC"/>
  </w:style>
  <w:style w:type="character" w:customStyle="1" w:styleId="WW8Num14z1">
    <w:name w:val="WW8Num14z1"/>
    <w:rsid w:val="00FA16CC"/>
  </w:style>
  <w:style w:type="character" w:customStyle="1" w:styleId="WW8Num14z2">
    <w:name w:val="WW8Num14z2"/>
    <w:rsid w:val="00FA16CC"/>
  </w:style>
  <w:style w:type="character" w:customStyle="1" w:styleId="WW8Num14z3">
    <w:name w:val="WW8Num14z3"/>
    <w:rsid w:val="00FA16CC"/>
  </w:style>
  <w:style w:type="character" w:customStyle="1" w:styleId="WW8Num14z4">
    <w:name w:val="WW8Num14z4"/>
    <w:rsid w:val="00FA16CC"/>
  </w:style>
  <w:style w:type="character" w:customStyle="1" w:styleId="WW8Num14z5">
    <w:name w:val="WW8Num14z5"/>
    <w:rsid w:val="00FA16CC"/>
  </w:style>
  <w:style w:type="character" w:customStyle="1" w:styleId="WW8Num14z6">
    <w:name w:val="WW8Num14z6"/>
    <w:rsid w:val="00FA16CC"/>
  </w:style>
  <w:style w:type="character" w:customStyle="1" w:styleId="WW8Num14z7">
    <w:name w:val="WW8Num14z7"/>
    <w:rsid w:val="00FA16CC"/>
  </w:style>
  <w:style w:type="character" w:customStyle="1" w:styleId="WW8Num14z8">
    <w:name w:val="WW8Num14z8"/>
    <w:rsid w:val="00FA16CC"/>
  </w:style>
  <w:style w:type="character" w:customStyle="1" w:styleId="WW8Num15z0">
    <w:name w:val="WW8Num15z0"/>
    <w:rsid w:val="00FA16CC"/>
  </w:style>
  <w:style w:type="character" w:customStyle="1" w:styleId="WW8Num16z0">
    <w:name w:val="WW8Num16z0"/>
    <w:rsid w:val="00FA16CC"/>
  </w:style>
  <w:style w:type="character" w:customStyle="1" w:styleId="WW8Num17z0">
    <w:name w:val="WW8Num17z0"/>
    <w:rsid w:val="00FA16CC"/>
    <w:rPr>
      <w:rFonts w:ascii="Arial" w:hAnsi="Arial" w:cs="Arial" w:hint="default"/>
      <w:sz w:val="22"/>
      <w:szCs w:val="22"/>
    </w:rPr>
  </w:style>
  <w:style w:type="character" w:customStyle="1" w:styleId="WW8Num17z1">
    <w:name w:val="WW8Num17z1"/>
    <w:rsid w:val="00FA16CC"/>
  </w:style>
  <w:style w:type="character" w:customStyle="1" w:styleId="WW8Num17z2">
    <w:name w:val="WW8Num17z2"/>
    <w:rsid w:val="00FA16CC"/>
  </w:style>
  <w:style w:type="character" w:customStyle="1" w:styleId="WW8Num17z3">
    <w:name w:val="WW8Num17z3"/>
    <w:rsid w:val="00FA16CC"/>
  </w:style>
  <w:style w:type="character" w:customStyle="1" w:styleId="WW8Num17z4">
    <w:name w:val="WW8Num17z4"/>
    <w:rsid w:val="00FA16CC"/>
  </w:style>
  <w:style w:type="character" w:customStyle="1" w:styleId="WW8Num17z5">
    <w:name w:val="WW8Num17z5"/>
    <w:rsid w:val="00FA16CC"/>
  </w:style>
  <w:style w:type="character" w:customStyle="1" w:styleId="WW8Num17z6">
    <w:name w:val="WW8Num17z6"/>
    <w:rsid w:val="00FA16CC"/>
  </w:style>
  <w:style w:type="character" w:customStyle="1" w:styleId="WW8Num17z7">
    <w:name w:val="WW8Num17z7"/>
    <w:rsid w:val="00FA16CC"/>
  </w:style>
  <w:style w:type="character" w:customStyle="1" w:styleId="WW8Num17z8">
    <w:name w:val="WW8Num17z8"/>
    <w:rsid w:val="00FA16CC"/>
  </w:style>
  <w:style w:type="character" w:customStyle="1" w:styleId="WW8Num18z0">
    <w:name w:val="WW8Num18z0"/>
    <w:rsid w:val="00FA16CC"/>
    <w:rPr>
      <w:rFonts w:hint="default"/>
      <w:b w:val="0"/>
    </w:rPr>
  </w:style>
  <w:style w:type="character" w:customStyle="1" w:styleId="WW8Num18z1">
    <w:name w:val="WW8Num18z1"/>
    <w:rsid w:val="00FA16CC"/>
    <w:rPr>
      <w:rFonts w:hint="default"/>
    </w:rPr>
  </w:style>
  <w:style w:type="character" w:customStyle="1" w:styleId="WW8Num19z0">
    <w:name w:val="WW8Num19z0"/>
    <w:rsid w:val="00FA16CC"/>
    <w:rPr>
      <w:rFonts w:ascii="Arial" w:eastAsia="Times New Roman" w:hAnsi="Arial" w:cs="Arial"/>
      <w:bCs/>
      <w:spacing w:val="-6"/>
      <w:sz w:val="22"/>
      <w:szCs w:val="22"/>
    </w:rPr>
  </w:style>
  <w:style w:type="character" w:customStyle="1" w:styleId="WW8Num19z1">
    <w:name w:val="WW8Num19z1"/>
    <w:rsid w:val="00FA16CC"/>
  </w:style>
  <w:style w:type="character" w:customStyle="1" w:styleId="WW8Num19z2">
    <w:name w:val="WW8Num19z2"/>
    <w:rsid w:val="00FA16CC"/>
  </w:style>
  <w:style w:type="character" w:customStyle="1" w:styleId="WW8Num19z3">
    <w:name w:val="WW8Num19z3"/>
    <w:rsid w:val="00FA16CC"/>
  </w:style>
  <w:style w:type="character" w:customStyle="1" w:styleId="WW8Num19z4">
    <w:name w:val="WW8Num19z4"/>
    <w:rsid w:val="00FA16CC"/>
  </w:style>
  <w:style w:type="character" w:customStyle="1" w:styleId="WW8Num19z5">
    <w:name w:val="WW8Num19z5"/>
    <w:rsid w:val="00FA16CC"/>
  </w:style>
  <w:style w:type="character" w:customStyle="1" w:styleId="WW8Num19z6">
    <w:name w:val="WW8Num19z6"/>
    <w:rsid w:val="00FA16CC"/>
  </w:style>
  <w:style w:type="character" w:customStyle="1" w:styleId="WW8Num19z7">
    <w:name w:val="WW8Num19z7"/>
    <w:rsid w:val="00FA16CC"/>
  </w:style>
  <w:style w:type="character" w:customStyle="1" w:styleId="WW8Num19z8">
    <w:name w:val="WW8Num19z8"/>
    <w:rsid w:val="00FA16CC"/>
  </w:style>
  <w:style w:type="character" w:customStyle="1" w:styleId="WW8Num20z0">
    <w:name w:val="WW8Num20z0"/>
    <w:rsid w:val="00FA16CC"/>
  </w:style>
  <w:style w:type="character" w:customStyle="1" w:styleId="WW8Num20z1">
    <w:name w:val="WW8Num20z1"/>
    <w:rsid w:val="00FA16CC"/>
    <w:rPr>
      <w:rFonts w:hint="default"/>
    </w:rPr>
  </w:style>
  <w:style w:type="character" w:customStyle="1" w:styleId="WW8Num20z2">
    <w:name w:val="WW8Num20z2"/>
    <w:rsid w:val="00FA16CC"/>
  </w:style>
  <w:style w:type="character" w:customStyle="1" w:styleId="WW8Num20z3">
    <w:name w:val="WW8Num20z3"/>
    <w:rsid w:val="00FA16CC"/>
  </w:style>
  <w:style w:type="character" w:customStyle="1" w:styleId="WW8Num20z4">
    <w:name w:val="WW8Num20z4"/>
    <w:rsid w:val="00FA16CC"/>
  </w:style>
  <w:style w:type="character" w:customStyle="1" w:styleId="WW8Num20z5">
    <w:name w:val="WW8Num20z5"/>
    <w:rsid w:val="00FA16CC"/>
  </w:style>
  <w:style w:type="character" w:customStyle="1" w:styleId="WW8Num20z6">
    <w:name w:val="WW8Num20z6"/>
    <w:rsid w:val="00FA16CC"/>
  </w:style>
  <w:style w:type="character" w:customStyle="1" w:styleId="WW8Num20z7">
    <w:name w:val="WW8Num20z7"/>
    <w:rsid w:val="00FA16CC"/>
  </w:style>
  <w:style w:type="character" w:customStyle="1" w:styleId="WW8Num20z8">
    <w:name w:val="WW8Num20z8"/>
    <w:rsid w:val="00FA16CC"/>
  </w:style>
  <w:style w:type="character" w:customStyle="1" w:styleId="WW8Num21z0">
    <w:name w:val="WW8Num21z0"/>
    <w:rsid w:val="00FA16CC"/>
  </w:style>
  <w:style w:type="character" w:customStyle="1" w:styleId="WW8Num21z1">
    <w:name w:val="WW8Num21z1"/>
    <w:rsid w:val="00FA16CC"/>
  </w:style>
  <w:style w:type="character" w:customStyle="1" w:styleId="WW8Num21z2">
    <w:name w:val="WW8Num21z2"/>
    <w:rsid w:val="00FA16CC"/>
  </w:style>
  <w:style w:type="character" w:customStyle="1" w:styleId="WW8Num21z3">
    <w:name w:val="WW8Num21z3"/>
    <w:rsid w:val="00FA16CC"/>
  </w:style>
  <w:style w:type="character" w:customStyle="1" w:styleId="WW8Num21z4">
    <w:name w:val="WW8Num21z4"/>
    <w:rsid w:val="00FA16CC"/>
  </w:style>
  <w:style w:type="character" w:customStyle="1" w:styleId="WW8Num21z5">
    <w:name w:val="WW8Num21z5"/>
    <w:rsid w:val="00FA16CC"/>
  </w:style>
  <w:style w:type="character" w:customStyle="1" w:styleId="WW8Num21z6">
    <w:name w:val="WW8Num21z6"/>
    <w:rsid w:val="00FA16CC"/>
  </w:style>
  <w:style w:type="character" w:customStyle="1" w:styleId="WW8Num21z7">
    <w:name w:val="WW8Num21z7"/>
    <w:rsid w:val="00FA16CC"/>
  </w:style>
  <w:style w:type="character" w:customStyle="1" w:styleId="WW8Num21z8">
    <w:name w:val="WW8Num21z8"/>
    <w:rsid w:val="00FA16CC"/>
  </w:style>
  <w:style w:type="character" w:customStyle="1" w:styleId="WW8Num22z0">
    <w:name w:val="WW8Num22z0"/>
    <w:rsid w:val="00FA16CC"/>
    <w:rPr>
      <w:rFonts w:hint="default"/>
      <w:b w:val="0"/>
      <w:i w:val="0"/>
    </w:rPr>
  </w:style>
  <w:style w:type="character" w:customStyle="1" w:styleId="WW8Num22z1">
    <w:name w:val="WW8Num22z1"/>
    <w:rsid w:val="00FA16CC"/>
    <w:rPr>
      <w:rFonts w:hint="default"/>
    </w:rPr>
  </w:style>
  <w:style w:type="character" w:customStyle="1" w:styleId="WW8Num22z6">
    <w:name w:val="WW8Num22z6"/>
    <w:rsid w:val="00FA16CC"/>
    <w:rPr>
      <w:rFonts w:ascii="Calibri" w:eastAsia="Times New Roman" w:hAnsi="Calibri" w:cs="Calibri" w:hint="default"/>
      <w:sz w:val="24"/>
      <w:szCs w:val="24"/>
    </w:rPr>
  </w:style>
  <w:style w:type="character" w:customStyle="1" w:styleId="WW8Num23z0">
    <w:name w:val="WW8Num23z0"/>
    <w:rsid w:val="00FA16CC"/>
    <w:rPr>
      <w:rFonts w:hint="default"/>
    </w:rPr>
  </w:style>
  <w:style w:type="character" w:customStyle="1" w:styleId="WW8Num23z1">
    <w:name w:val="WW8Num23z1"/>
    <w:rsid w:val="00FA16CC"/>
    <w:rPr>
      <w:rFonts w:hint="default"/>
      <w:b w:val="0"/>
    </w:rPr>
  </w:style>
  <w:style w:type="character" w:customStyle="1" w:styleId="WW8Num23z6">
    <w:name w:val="WW8Num23z6"/>
    <w:rsid w:val="00FA16CC"/>
    <w:rPr>
      <w:rFonts w:hint="default"/>
      <w:b w:val="0"/>
      <w:i w:val="0"/>
    </w:rPr>
  </w:style>
  <w:style w:type="character" w:customStyle="1" w:styleId="WW8Num24z0">
    <w:name w:val="WW8Num24z0"/>
    <w:rsid w:val="00FA16CC"/>
    <w:rPr>
      <w:rFonts w:ascii="Arial" w:hAnsi="Arial" w:cs="Arial"/>
      <w:sz w:val="22"/>
      <w:szCs w:val="22"/>
    </w:rPr>
  </w:style>
  <w:style w:type="character" w:customStyle="1" w:styleId="WW8Num24z1">
    <w:name w:val="WW8Num24z1"/>
    <w:rsid w:val="00FA16CC"/>
  </w:style>
  <w:style w:type="character" w:customStyle="1" w:styleId="WW8Num24z2">
    <w:name w:val="WW8Num24z2"/>
    <w:rsid w:val="00FA16CC"/>
  </w:style>
  <w:style w:type="character" w:customStyle="1" w:styleId="WW8Num24z3">
    <w:name w:val="WW8Num24z3"/>
    <w:rsid w:val="00FA16CC"/>
  </w:style>
  <w:style w:type="character" w:customStyle="1" w:styleId="WW8Num24z4">
    <w:name w:val="WW8Num24z4"/>
    <w:rsid w:val="00FA16CC"/>
  </w:style>
  <w:style w:type="character" w:customStyle="1" w:styleId="WW8Num24z5">
    <w:name w:val="WW8Num24z5"/>
    <w:rsid w:val="00FA16CC"/>
  </w:style>
  <w:style w:type="character" w:customStyle="1" w:styleId="WW8Num24z6">
    <w:name w:val="WW8Num24z6"/>
    <w:rsid w:val="00FA16CC"/>
  </w:style>
  <w:style w:type="character" w:customStyle="1" w:styleId="WW8Num24z7">
    <w:name w:val="WW8Num24z7"/>
    <w:rsid w:val="00FA16CC"/>
  </w:style>
  <w:style w:type="character" w:customStyle="1" w:styleId="WW8Num24z8">
    <w:name w:val="WW8Num24z8"/>
    <w:rsid w:val="00FA16CC"/>
  </w:style>
  <w:style w:type="character" w:customStyle="1" w:styleId="WW8Num25z0">
    <w:name w:val="WW8Num25z0"/>
    <w:rsid w:val="00FA16CC"/>
    <w:rPr>
      <w:rFonts w:hint="default"/>
      <w:b w:val="0"/>
    </w:rPr>
  </w:style>
  <w:style w:type="character" w:customStyle="1" w:styleId="WW8Num25z1">
    <w:name w:val="WW8Num25z1"/>
    <w:rsid w:val="00FA16CC"/>
    <w:rPr>
      <w:rFonts w:hint="default"/>
    </w:rPr>
  </w:style>
  <w:style w:type="character" w:customStyle="1" w:styleId="WW8Num26z0">
    <w:name w:val="WW8Num26z0"/>
    <w:rsid w:val="00FA16CC"/>
    <w:rPr>
      <w:color w:val="auto"/>
      <w:sz w:val="22"/>
    </w:rPr>
  </w:style>
  <w:style w:type="character" w:customStyle="1" w:styleId="WW8Num26z1">
    <w:name w:val="WW8Num26z1"/>
    <w:rsid w:val="00FA16CC"/>
  </w:style>
  <w:style w:type="character" w:customStyle="1" w:styleId="WW8Num26z2">
    <w:name w:val="WW8Num26z2"/>
    <w:rsid w:val="00FA16CC"/>
  </w:style>
  <w:style w:type="character" w:customStyle="1" w:styleId="WW8Num26z3">
    <w:name w:val="WW8Num26z3"/>
    <w:rsid w:val="00FA16CC"/>
  </w:style>
  <w:style w:type="character" w:customStyle="1" w:styleId="WW8Num26z4">
    <w:name w:val="WW8Num26z4"/>
    <w:rsid w:val="00FA16CC"/>
  </w:style>
  <w:style w:type="character" w:customStyle="1" w:styleId="WW8Num26z5">
    <w:name w:val="WW8Num26z5"/>
    <w:rsid w:val="00FA16CC"/>
  </w:style>
  <w:style w:type="character" w:customStyle="1" w:styleId="WW8Num26z6">
    <w:name w:val="WW8Num26z6"/>
    <w:rsid w:val="00FA16CC"/>
  </w:style>
  <w:style w:type="character" w:customStyle="1" w:styleId="WW8Num26z7">
    <w:name w:val="WW8Num26z7"/>
    <w:rsid w:val="00FA16CC"/>
  </w:style>
  <w:style w:type="character" w:customStyle="1" w:styleId="WW8Num26z8">
    <w:name w:val="WW8Num26z8"/>
    <w:rsid w:val="00FA16CC"/>
  </w:style>
  <w:style w:type="character" w:customStyle="1" w:styleId="WW8Num27z0">
    <w:name w:val="WW8Num27z0"/>
    <w:rsid w:val="00FA16CC"/>
  </w:style>
  <w:style w:type="character" w:customStyle="1" w:styleId="WW8Num27z1">
    <w:name w:val="WW8Num27z1"/>
    <w:rsid w:val="00FA16CC"/>
  </w:style>
  <w:style w:type="character" w:customStyle="1" w:styleId="WW8Num27z2">
    <w:name w:val="WW8Num27z2"/>
    <w:rsid w:val="00FA16CC"/>
  </w:style>
  <w:style w:type="character" w:customStyle="1" w:styleId="WW8Num27z3">
    <w:name w:val="WW8Num27z3"/>
    <w:rsid w:val="00FA16CC"/>
  </w:style>
  <w:style w:type="character" w:customStyle="1" w:styleId="WW8Num27z4">
    <w:name w:val="WW8Num27z4"/>
    <w:rsid w:val="00FA16CC"/>
  </w:style>
  <w:style w:type="character" w:customStyle="1" w:styleId="WW8Num27z5">
    <w:name w:val="WW8Num27z5"/>
    <w:rsid w:val="00FA16CC"/>
  </w:style>
  <w:style w:type="character" w:customStyle="1" w:styleId="WW8Num27z6">
    <w:name w:val="WW8Num27z6"/>
    <w:rsid w:val="00FA16CC"/>
  </w:style>
  <w:style w:type="character" w:customStyle="1" w:styleId="WW8Num27z7">
    <w:name w:val="WW8Num27z7"/>
    <w:rsid w:val="00FA16CC"/>
  </w:style>
  <w:style w:type="character" w:customStyle="1" w:styleId="WW8Num27z8">
    <w:name w:val="WW8Num27z8"/>
    <w:rsid w:val="00FA16CC"/>
  </w:style>
  <w:style w:type="character" w:customStyle="1" w:styleId="WW8Num28z0">
    <w:name w:val="WW8Num28z0"/>
    <w:rsid w:val="00FA16CC"/>
    <w:rPr>
      <w:rFonts w:hint="default"/>
    </w:rPr>
  </w:style>
  <w:style w:type="character" w:customStyle="1" w:styleId="WW8Num28z1">
    <w:name w:val="WW8Num28z1"/>
    <w:rsid w:val="00FA16CC"/>
  </w:style>
  <w:style w:type="character" w:customStyle="1" w:styleId="WW8Num28z2">
    <w:name w:val="WW8Num28z2"/>
    <w:rsid w:val="00FA16CC"/>
  </w:style>
  <w:style w:type="character" w:customStyle="1" w:styleId="WW8Num28z3">
    <w:name w:val="WW8Num28z3"/>
    <w:rsid w:val="00FA16CC"/>
  </w:style>
  <w:style w:type="character" w:customStyle="1" w:styleId="WW8Num28z4">
    <w:name w:val="WW8Num28z4"/>
    <w:rsid w:val="00FA16CC"/>
  </w:style>
  <w:style w:type="character" w:customStyle="1" w:styleId="WW8Num28z5">
    <w:name w:val="WW8Num28z5"/>
    <w:rsid w:val="00FA16CC"/>
  </w:style>
  <w:style w:type="character" w:customStyle="1" w:styleId="WW8Num28z6">
    <w:name w:val="WW8Num28z6"/>
    <w:rsid w:val="00FA16CC"/>
  </w:style>
  <w:style w:type="character" w:customStyle="1" w:styleId="WW8Num28z7">
    <w:name w:val="WW8Num28z7"/>
    <w:rsid w:val="00FA16CC"/>
  </w:style>
  <w:style w:type="character" w:customStyle="1" w:styleId="WW8Num28z8">
    <w:name w:val="WW8Num28z8"/>
    <w:rsid w:val="00FA16CC"/>
  </w:style>
  <w:style w:type="character" w:customStyle="1" w:styleId="WW8Num29z0">
    <w:name w:val="WW8Num29z0"/>
    <w:rsid w:val="00FA16CC"/>
    <w:rPr>
      <w:rFonts w:ascii="Arial" w:hAnsi="Arial" w:cs="Arial" w:hint="default"/>
      <w:b w:val="0"/>
      <w:bCs/>
      <w:spacing w:val="-4"/>
      <w:sz w:val="22"/>
      <w:szCs w:val="22"/>
      <w:lang w:val="pl-PL"/>
    </w:rPr>
  </w:style>
  <w:style w:type="character" w:customStyle="1" w:styleId="WW8Num29z1">
    <w:name w:val="WW8Num29z1"/>
    <w:rsid w:val="00FA16CC"/>
    <w:rPr>
      <w:rFonts w:hint="default"/>
    </w:rPr>
  </w:style>
  <w:style w:type="character" w:customStyle="1" w:styleId="WW8Num30z0">
    <w:name w:val="WW8Num30z0"/>
    <w:rsid w:val="00FA16CC"/>
  </w:style>
  <w:style w:type="character" w:customStyle="1" w:styleId="WW8Num30z1">
    <w:name w:val="WW8Num30z1"/>
    <w:rsid w:val="00FA16CC"/>
  </w:style>
  <w:style w:type="character" w:customStyle="1" w:styleId="WW8Num30z2">
    <w:name w:val="WW8Num30z2"/>
    <w:rsid w:val="00FA16CC"/>
  </w:style>
  <w:style w:type="character" w:customStyle="1" w:styleId="WW8Num30z3">
    <w:name w:val="WW8Num30z3"/>
    <w:rsid w:val="00FA16CC"/>
  </w:style>
  <w:style w:type="character" w:customStyle="1" w:styleId="WW8Num30z4">
    <w:name w:val="WW8Num30z4"/>
    <w:rsid w:val="00FA16CC"/>
  </w:style>
  <w:style w:type="character" w:customStyle="1" w:styleId="WW8Num30z5">
    <w:name w:val="WW8Num30z5"/>
    <w:rsid w:val="00FA16CC"/>
  </w:style>
  <w:style w:type="character" w:customStyle="1" w:styleId="WW8Num30z6">
    <w:name w:val="WW8Num30z6"/>
    <w:rsid w:val="00FA16CC"/>
  </w:style>
  <w:style w:type="character" w:customStyle="1" w:styleId="WW8Num30z7">
    <w:name w:val="WW8Num30z7"/>
    <w:rsid w:val="00FA16CC"/>
  </w:style>
  <w:style w:type="character" w:customStyle="1" w:styleId="WW8Num30z8">
    <w:name w:val="WW8Num30z8"/>
    <w:rsid w:val="00FA16CC"/>
  </w:style>
  <w:style w:type="character" w:customStyle="1" w:styleId="WW8Num31z0">
    <w:name w:val="WW8Num31z0"/>
    <w:rsid w:val="00FA16CC"/>
    <w:rPr>
      <w:rFonts w:ascii="Times New Roman" w:eastAsia="Calibri" w:hAnsi="Times New Roman" w:cs="Times New Roman" w:hint="default"/>
      <w:b/>
      <w:sz w:val="22"/>
      <w:szCs w:val="22"/>
    </w:rPr>
  </w:style>
  <w:style w:type="character" w:customStyle="1" w:styleId="WW8Num31z1">
    <w:name w:val="WW8Num31z1"/>
    <w:rsid w:val="00FA16CC"/>
  </w:style>
  <w:style w:type="character" w:customStyle="1" w:styleId="WW8Num31z2">
    <w:name w:val="WW8Num31z2"/>
    <w:rsid w:val="00FA16CC"/>
  </w:style>
  <w:style w:type="character" w:customStyle="1" w:styleId="WW8Num31z3">
    <w:name w:val="WW8Num31z3"/>
    <w:rsid w:val="00FA16CC"/>
  </w:style>
  <w:style w:type="character" w:customStyle="1" w:styleId="WW8Num31z4">
    <w:name w:val="WW8Num31z4"/>
    <w:rsid w:val="00FA16CC"/>
  </w:style>
  <w:style w:type="character" w:customStyle="1" w:styleId="WW8Num31z5">
    <w:name w:val="WW8Num31z5"/>
    <w:rsid w:val="00FA16CC"/>
  </w:style>
  <w:style w:type="character" w:customStyle="1" w:styleId="WW8Num31z6">
    <w:name w:val="WW8Num31z6"/>
    <w:rsid w:val="00FA16CC"/>
  </w:style>
  <w:style w:type="character" w:customStyle="1" w:styleId="WW8Num31z7">
    <w:name w:val="WW8Num31z7"/>
    <w:rsid w:val="00FA16CC"/>
  </w:style>
  <w:style w:type="character" w:customStyle="1" w:styleId="WW8Num31z8">
    <w:name w:val="WW8Num31z8"/>
    <w:rsid w:val="00FA16CC"/>
  </w:style>
  <w:style w:type="character" w:customStyle="1" w:styleId="WW8Num32z0">
    <w:name w:val="WW8Num32z0"/>
    <w:rsid w:val="00FA16CC"/>
  </w:style>
  <w:style w:type="character" w:customStyle="1" w:styleId="WW8Num32z1">
    <w:name w:val="WW8Num32z1"/>
    <w:rsid w:val="00FA16CC"/>
  </w:style>
  <w:style w:type="character" w:customStyle="1" w:styleId="WW8Num32z2">
    <w:name w:val="WW8Num32z2"/>
    <w:rsid w:val="00FA16CC"/>
  </w:style>
  <w:style w:type="character" w:customStyle="1" w:styleId="WW8Num32z3">
    <w:name w:val="WW8Num32z3"/>
    <w:rsid w:val="00FA16CC"/>
  </w:style>
  <w:style w:type="character" w:customStyle="1" w:styleId="WW8Num32z4">
    <w:name w:val="WW8Num32z4"/>
    <w:rsid w:val="00FA16CC"/>
  </w:style>
  <w:style w:type="character" w:customStyle="1" w:styleId="WW8Num32z5">
    <w:name w:val="WW8Num32z5"/>
    <w:rsid w:val="00FA16CC"/>
  </w:style>
  <w:style w:type="character" w:customStyle="1" w:styleId="WW8Num32z6">
    <w:name w:val="WW8Num32z6"/>
    <w:rsid w:val="00FA16CC"/>
  </w:style>
  <w:style w:type="character" w:customStyle="1" w:styleId="WW8Num32z7">
    <w:name w:val="WW8Num32z7"/>
    <w:rsid w:val="00FA16CC"/>
  </w:style>
  <w:style w:type="character" w:customStyle="1" w:styleId="WW8Num32z8">
    <w:name w:val="WW8Num32z8"/>
    <w:rsid w:val="00FA16CC"/>
  </w:style>
  <w:style w:type="character" w:customStyle="1" w:styleId="WW8Num33z0">
    <w:name w:val="WW8Num33z0"/>
    <w:rsid w:val="00FA16CC"/>
    <w:rPr>
      <w:rFonts w:ascii="Arial" w:hAnsi="Arial" w:cs="Arial" w:hint="default"/>
      <w:b w:val="0"/>
      <w:spacing w:val="-4"/>
      <w:sz w:val="22"/>
      <w:szCs w:val="22"/>
    </w:rPr>
  </w:style>
  <w:style w:type="character" w:customStyle="1" w:styleId="WW8Num33z1">
    <w:name w:val="WW8Num33z1"/>
    <w:rsid w:val="00FA16CC"/>
    <w:rPr>
      <w:rFonts w:ascii="Arial" w:hAnsi="Arial" w:cs="Arial" w:hint="default"/>
      <w:color w:val="auto"/>
      <w:spacing w:val="-4"/>
      <w:sz w:val="22"/>
      <w:szCs w:val="22"/>
    </w:rPr>
  </w:style>
  <w:style w:type="character" w:customStyle="1" w:styleId="WW8Num33z3">
    <w:name w:val="WW8Num33z3"/>
    <w:rsid w:val="00FA16CC"/>
    <w:rPr>
      <w:rFonts w:hint="default"/>
    </w:rPr>
  </w:style>
  <w:style w:type="character" w:customStyle="1" w:styleId="WW8Num34z0">
    <w:name w:val="WW8Num34z0"/>
    <w:rsid w:val="00FA16CC"/>
    <w:rPr>
      <w:sz w:val="22"/>
    </w:rPr>
  </w:style>
  <w:style w:type="character" w:customStyle="1" w:styleId="WW8Num34z1">
    <w:name w:val="WW8Num34z1"/>
    <w:rsid w:val="00FA16CC"/>
  </w:style>
  <w:style w:type="character" w:customStyle="1" w:styleId="WW8Num34z2">
    <w:name w:val="WW8Num34z2"/>
    <w:rsid w:val="00FA16CC"/>
  </w:style>
  <w:style w:type="character" w:customStyle="1" w:styleId="WW8Num34z3">
    <w:name w:val="WW8Num34z3"/>
    <w:rsid w:val="00FA16CC"/>
  </w:style>
  <w:style w:type="character" w:customStyle="1" w:styleId="WW8Num34z4">
    <w:name w:val="WW8Num34z4"/>
    <w:rsid w:val="00FA16CC"/>
  </w:style>
  <w:style w:type="character" w:customStyle="1" w:styleId="WW8Num34z5">
    <w:name w:val="WW8Num34z5"/>
    <w:rsid w:val="00FA16CC"/>
  </w:style>
  <w:style w:type="character" w:customStyle="1" w:styleId="WW8Num34z6">
    <w:name w:val="WW8Num34z6"/>
    <w:rsid w:val="00FA16CC"/>
  </w:style>
  <w:style w:type="character" w:customStyle="1" w:styleId="WW8Num34z7">
    <w:name w:val="WW8Num34z7"/>
    <w:rsid w:val="00FA16CC"/>
  </w:style>
  <w:style w:type="character" w:customStyle="1" w:styleId="WW8Num34z8">
    <w:name w:val="WW8Num34z8"/>
    <w:rsid w:val="00FA16CC"/>
  </w:style>
  <w:style w:type="character" w:customStyle="1" w:styleId="WW8Num35z0">
    <w:name w:val="WW8Num35z0"/>
    <w:rsid w:val="00FA16CC"/>
    <w:rPr>
      <w:rFonts w:cs="Arial"/>
    </w:rPr>
  </w:style>
  <w:style w:type="character" w:customStyle="1" w:styleId="WW8Num35z1">
    <w:name w:val="WW8Num35z1"/>
    <w:rsid w:val="00FA16CC"/>
  </w:style>
  <w:style w:type="character" w:customStyle="1" w:styleId="WW8Num35z2">
    <w:name w:val="WW8Num35z2"/>
    <w:rsid w:val="00FA16CC"/>
  </w:style>
  <w:style w:type="character" w:customStyle="1" w:styleId="WW8Num35z3">
    <w:name w:val="WW8Num35z3"/>
    <w:rsid w:val="00FA16CC"/>
  </w:style>
  <w:style w:type="character" w:customStyle="1" w:styleId="WW8Num35z4">
    <w:name w:val="WW8Num35z4"/>
    <w:rsid w:val="00FA16CC"/>
  </w:style>
  <w:style w:type="character" w:customStyle="1" w:styleId="WW8Num35z5">
    <w:name w:val="WW8Num35z5"/>
    <w:rsid w:val="00FA16CC"/>
  </w:style>
  <w:style w:type="character" w:customStyle="1" w:styleId="WW8Num35z6">
    <w:name w:val="WW8Num35z6"/>
    <w:rsid w:val="00FA16CC"/>
  </w:style>
  <w:style w:type="character" w:customStyle="1" w:styleId="WW8Num35z7">
    <w:name w:val="WW8Num35z7"/>
    <w:rsid w:val="00FA16CC"/>
  </w:style>
  <w:style w:type="character" w:customStyle="1" w:styleId="WW8Num35z8">
    <w:name w:val="WW8Num35z8"/>
    <w:rsid w:val="00FA16CC"/>
  </w:style>
  <w:style w:type="character" w:customStyle="1" w:styleId="WW8Num36z0">
    <w:name w:val="WW8Num36z0"/>
    <w:rsid w:val="00FA16CC"/>
    <w:rPr>
      <w:rFonts w:ascii="Arial" w:hAnsi="Arial" w:cs="Arial"/>
      <w:color w:val="000000"/>
      <w:sz w:val="22"/>
    </w:rPr>
  </w:style>
  <w:style w:type="character" w:customStyle="1" w:styleId="WW8Num36z1">
    <w:name w:val="WW8Num36z1"/>
    <w:rsid w:val="00FA16CC"/>
  </w:style>
  <w:style w:type="character" w:customStyle="1" w:styleId="WW8Num36z2">
    <w:name w:val="WW8Num36z2"/>
    <w:rsid w:val="00FA16CC"/>
  </w:style>
  <w:style w:type="character" w:customStyle="1" w:styleId="WW8Num36z3">
    <w:name w:val="WW8Num36z3"/>
    <w:rsid w:val="00FA16CC"/>
  </w:style>
  <w:style w:type="character" w:customStyle="1" w:styleId="WW8Num36z4">
    <w:name w:val="WW8Num36z4"/>
    <w:rsid w:val="00FA16CC"/>
  </w:style>
  <w:style w:type="character" w:customStyle="1" w:styleId="WW8Num36z5">
    <w:name w:val="WW8Num36z5"/>
    <w:rsid w:val="00FA16CC"/>
  </w:style>
  <w:style w:type="character" w:customStyle="1" w:styleId="WW8Num36z6">
    <w:name w:val="WW8Num36z6"/>
    <w:rsid w:val="00FA16CC"/>
  </w:style>
  <w:style w:type="character" w:customStyle="1" w:styleId="WW8Num36z7">
    <w:name w:val="WW8Num36z7"/>
    <w:rsid w:val="00FA16CC"/>
  </w:style>
  <w:style w:type="character" w:customStyle="1" w:styleId="WW8Num36z8">
    <w:name w:val="WW8Num36z8"/>
    <w:rsid w:val="00FA16CC"/>
  </w:style>
  <w:style w:type="character" w:customStyle="1" w:styleId="WW8Num37z0">
    <w:name w:val="WW8Num37z0"/>
    <w:rsid w:val="00FA16CC"/>
    <w:rPr>
      <w:rFonts w:ascii="Arial" w:hAnsi="Arial" w:cs="Arial"/>
      <w:sz w:val="22"/>
      <w:szCs w:val="22"/>
    </w:rPr>
  </w:style>
  <w:style w:type="character" w:customStyle="1" w:styleId="WW8Num37z1">
    <w:name w:val="WW8Num37z1"/>
    <w:rsid w:val="00FA16CC"/>
  </w:style>
  <w:style w:type="character" w:customStyle="1" w:styleId="WW8Num37z2">
    <w:name w:val="WW8Num37z2"/>
    <w:rsid w:val="00FA16CC"/>
  </w:style>
  <w:style w:type="character" w:customStyle="1" w:styleId="WW8Num37z3">
    <w:name w:val="WW8Num37z3"/>
    <w:rsid w:val="00FA16CC"/>
  </w:style>
  <w:style w:type="character" w:customStyle="1" w:styleId="WW8Num37z4">
    <w:name w:val="WW8Num37z4"/>
    <w:rsid w:val="00FA16CC"/>
  </w:style>
  <w:style w:type="character" w:customStyle="1" w:styleId="WW8Num37z5">
    <w:name w:val="WW8Num37z5"/>
    <w:rsid w:val="00FA16CC"/>
  </w:style>
  <w:style w:type="character" w:customStyle="1" w:styleId="WW8Num37z6">
    <w:name w:val="WW8Num37z6"/>
    <w:rsid w:val="00FA16CC"/>
  </w:style>
  <w:style w:type="character" w:customStyle="1" w:styleId="WW8Num37z7">
    <w:name w:val="WW8Num37z7"/>
    <w:rsid w:val="00FA16CC"/>
  </w:style>
  <w:style w:type="character" w:customStyle="1" w:styleId="WW8Num37z8">
    <w:name w:val="WW8Num37z8"/>
    <w:rsid w:val="00FA16CC"/>
  </w:style>
  <w:style w:type="character" w:customStyle="1" w:styleId="WW8Num38z0">
    <w:name w:val="WW8Num38z0"/>
    <w:rsid w:val="00FA16CC"/>
    <w:rPr>
      <w:rFonts w:hint="default"/>
    </w:rPr>
  </w:style>
  <w:style w:type="character" w:customStyle="1" w:styleId="WW8Num39z0">
    <w:name w:val="WW8Num39z0"/>
    <w:rsid w:val="00FA16CC"/>
  </w:style>
  <w:style w:type="character" w:customStyle="1" w:styleId="WW8Num39z1">
    <w:name w:val="WW8Num39z1"/>
    <w:rsid w:val="00FA16CC"/>
  </w:style>
  <w:style w:type="character" w:customStyle="1" w:styleId="WW8Num39z2">
    <w:name w:val="WW8Num39z2"/>
    <w:rsid w:val="00FA16CC"/>
  </w:style>
  <w:style w:type="character" w:customStyle="1" w:styleId="WW8Num39z3">
    <w:name w:val="WW8Num39z3"/>
    <w:rsid w:val="00FA16CC"/>
  </w:style>
  <w:style w:type="character" w:customStyle="1" w:styleId="WW8Num39z4">
    <w:name w:val="WW8Num39z4"/>
    <w:rsid w:val="00FA16CC"/>
  </w:style>
  <w:style w:type="character" w:customStyle="1" w:styleId="WW8Num39z5">
    <w:name w:val="WW8Num39z5"/>
    <w:rsid w:val="00FA16CC"/>
  </w:style>
  <w:style w:type="character" w:customStyle="1" w:styleId="WW8Num39z6">
    <w:name w:val="WW8Num39z6"/>
    <w:rsid w:val="00FA16CC"/>
  </w:style>
  <w:style w:type="character" w:customStyle="1" w:styleId="WW8Num39z7">
    <w:name w:val="WW8Num39z7"/>
    <w:rsid w:val="00FA16CC"/>
  </w:style>
  <w:style w:type="character" w:customStyle="1" w:styleId="WW8Num39z8">
    <w:name w:val="WW8Num39z8"/>
    <w:rsid w:val="00FA16CC"/>
  </w:style>
  <w:style w:type="character" w:customStyle="1" w:styleId="WW8Num40z0">
    <w:name w:val="WW8Num40z0"/>
    <w:rsid w:val="00FA16CC"/>
  </w:style>
  <w:style w:type="character" w:customStyle="1" w:styleId="WW8Num40z1">
    <w:name w:val="WW8Num40z1"/>
    <w:rsid w:val="00FA16CC"/>
  </w:style>
  <w:style w:type="character" w:customStyle="1" w:styleId="WW8Num40z2">
    <w:name w:val="WW8Num40z2"/>
    <w:rsid w:val="00FA16CC"/>
  </w:style>
  <w:style w:type="character" w:customStyle="1" w:styleId="WW8Num40z3">
    <w:name w:val="WW8Num40z3"/>
    <w:rsid w:val="00FA16CC"/>
  </w:style>
  <w:style w:type="character" w:customStyle="1" w:styleId="WW8Num40z4">
    <w:name w:val="WW8Num40z4"/>
    <w:rsid w:val="00FA16CC"/>
  </w:style>
  <w:style w:type="character" w:customStyle="1" w:styleId="WW8Num40z5">
    <w:name w:val="WW8Num40z5"/>
    <w:rsid w:val="00FA16CC"/>
  </w:style>
  <w:style w:type="character" w:customStyle="1" w:styleId="WW8Num40z6">
    <w:name w:val="WW8Num40z6"/>
    <w:rsid w:val="00FA16CC"/>
  </w:style>
  <w:style w:type="character" w:customStyle="1" w:styleId="WW8Num40z7">
    <w:name w:val="WW8Num40z7"/>
    <w:rsid w:val="00FA16CC"/>
  </w:style>
  <w:style w:type="character" w:customStyle="1" w:styleId="WW8Num40z8">
    <w:name w:val="WW8Num40z8"/>
    <w:rsid w:val="00FA16CC"/>
  </w:style>
  <w:style w:type="character" w:customStyle="1" w:styleId="WW8Num41z0">
    <w:name w:val="WW8Num41z0"/>
    <w:rsid w:val="00FA16CC"/>
    <w:rPr>
      <w:rFonts w:hint="default"/>
    </w:rPr>
  </w:style>
  <w:style w:type="character" w:customStyle="1" w:styleId="WW8Num41z1">
    <w:name w:val="WW8Num41z1"/>
    <w:rsid w:val="00FA16CC"/>
  </w:style>
  <w:style w:type="character" w:customStyle="1" w:styleId="WW8Num41z2">
    <w:name w:val="WW8Num41z2"/>
    <w:rsid w:val="00FA16CC"/>
  </w:style>
  <w:style w:type="character" w:customStyle="1" w:styleId="WW8Num41z3">
    <w:name w:val="WW8Num41z3"/>
    <w:rsid w:val="00FA16CC"/>
  </w:style>
  <w:style w:type="character" w:customStyle="1" w:styleId="WW8Num41z4">
    <w:name w:val="WW8Num41z4"/>
    <w:rsid w:val="00FA16CC"/>
  </w:style>
  <w:style w:type="character" w:customStyle="1" w:styleId="WW8Num41z5">
    <w:name w:val="WW8Num41z5"/>
    <w:rsid w:val="00FA16CC"/>
  </w:style>
  <w:style w:type="character" w:customStyle="1" w:styleId="WW8Num41z6">
    <w:name w:val="WW8Num41z6"/>
    <w:rsid w:val="00FA16CC"/>
  </w:style>
  <w:style w:type="character" w:customStyle="1" w:styleId="WW8Num41z7">
    <w:name w:val="WW8Num41z7"/>
    <w:rsid w:val="00FA16CC"/>
  </w:style>
  <w:style w:type="character" w:customStyle="1" w:styleId="WW8Num41z8">
    <w:name w:val="WW8Num41z8"/>
    <w:rsid w:val="00FA16CC"/>
  </w:style>
  <w:style w:type="character" w:customStyle="1" w:styleId="WW8Num42z0">
    <w:name w:val="WW8Num42z0"/>
    <w:rsid w:val="00FA16CC"/>
    <w:rPr>
      <w:rFonts w:ascii="Arial" w:hAnsi="Arial" w:cs="Arial"/>
      <w:b w:val="0"/>
      <w:i w:val="0"/>
      <w:sz w:val="22"/>
      <w:szCs w:val="22"/>
    </w:rPr>
  </w:style>
  <w:style w:type="character" w:customStyle="1" w:styleId="WW8Num42z1">
    <w:name w:val="WW8Num42z1"/>
    <w:rsid w:val="00FA16CC"/>
  </w:style>
  <w:style w:type="character" w:customStyle="1" w:styleId="WW8Num42z2">
    <w:name w:val="WW8Num42z2"/>
    <w:rsid w:val="00FA16CC"/>
  </w:style>
  <w:style w:type="character" w:customStyle="1" w:styleId="WW8Num42z3">
    <w:name w:val="WW8Num42z3"/>
    <w:rsid w:val="00FA16CC"/>
  </w:style>
  <w:style w:type="character" w:customStyle="1" w:styleId="WW8Num42z4">
    <w:name w:val="WW8Num42z4"/>
    <w:rsid w:val="00FA16CC"/>
  </w:style>
  <w:style w:type="character" w:customStyle="1" w:styleId="WW8Num42z5">
    <w:name w:val="WW8Num42z5"/>
    <w:rsid w:val="00FA16CC"/>
  </w:style>
  <w:style w:type="character" w:customStyle="1" w:styleId="WW8Num42z6">
    <w:name w:val="WW8Num42z6"/>
    <w:rsid w:val="00FA16CC"/>
  </w:style>
  <w:style w:type="character" w:customStyle="1" w:styleId="WW8Num42z7">
    <w:name w:val="WW8Num42z7"/>
    <w:rsid w:val="00FA16CC"/>
  </w:style>
  <w:style w:type="character" w:customStyle="1" w:styleId="WW8Num42z8">
    <w:name w:val="WW8Num42z8"/>
    <w:rsid w:val="00FA16CC"/>
  </w:style>
  <w:style w:type="character" w:customStyle="1" w:styleId="WW8Num43z0">
    <w:name w:val="WW8Num43z0"/>
    <w:rsid w:val="00FA16CC"/>
    <w:rPr>
      <w:rFonts w:ascii="Arial" w:hAnsi="Arial" w:cs="Arial"/>
      <w:b w:val="0"/>
      <w:sz w:val="22"/>
      <w:szCs w:val="22"/>
    </w:rPr>
  </w:style>
  <w:style w:type="character" w:customStyle="1" w:styleId="WW8Num43z2">
    <w:name w:val="WW8Num43z2"/>
    <w:rsid w:val="00FA16CC"/>
  </w:style>
  <w:style w:type="character" w:customStyle="1" w:styleId="WW8Num43z3">
    <w:name w:val="WW8Num43z3"/>
    <w:rsid w:val="00FA16CC"/>
  </w:style>
  <w:style w:type="character" w:customStyle="1" w:styleId="WW8Num43z4">
    <w:name w:val="WW8Num43z4"/>
    <w:rsid w:val="00FA16CC"/>
  </w:style>
  <w:style w:type="character" w:customStyle="1" w:styleId="WW8Num43z5">
    <w:name w:val="WW8Num43z5"/>
    <w:rsid w:val="00FA16CC"/>
  </w:style>
  <w:style w:type="character" w:customStyle="1" w:styleId="WW8Num43z6">
    <w:name w:val="WW8Num43z6"/>
    <w:rsid w:val="00FA16CC"/>
  </w:style>
  <w:style w:type="character" w:customStyle="1" w:styleId="WW8Num43z7">
    <w:name w:val="WW8Num43z7"/>
    <w:rsid w:val="00FA16CC"/>
  </w:style>
  <w:style w:type="character" w:customStyle="1" w:styleId="WW8Num43z8">
    <w:name w:val="WW8Num43z8"/>
    <w:rsid w:val="00FA16CC"/>
  </w:style>
  <w:style w:type="character" w:customStyle="1" w:styleId="WW8Num44z0">
    <w:name w:val="WW8Num44z0"/>
    <w:rsid w:val="00FA16CC"/>
    <w:rPr>
      <w:rFonts w:ascii="Arial" w:hAnsi="Arial" w:cs="Arial"/>
      <w:sz w:val="22"/>
      <w:szCs w:val="22"/>
    </w:rPr>
  </w:style>
  <w:style w:type="character" w:customStyle="1" w:styleId="WW8Num44z1">
    <w:name w:val="WW8Num44z1"/>
    <w:rsid w:val="00FA16CC"/>
  </w:style>
  <w:style w:type="character" w:customStyle="1" w:styleId="WW8Num44z2">
    <w:name w:val="WW8Num44z2"/>
    <w:rsid w:val="00FA16CC"/>
  </w:style>
  <w:style w:type="character" w:customStyle="1" w:styleId="WW8Num44z3">
    <w:name w:val="WW8Num44z3"/>
    <w:rsid w:val="00FA16CC"/>
  </w:style>
  <w:style w:type="character" w:customStyle="1" w:styleId="WW8Num44z4">
    <w:name w:val="WW8Num44z4"/>
    <w:rsid w:val="00FA16CC"/>
  </w:style>
  <w:style w:type="character" w:customStyle="1" w:styleId="WW8Num44z5">
    <w:name w:val="WW8Num44z5"/>
    <w:rsid w:val="00FA16CC"/>
  </w:style>
  <w:style w:type="character" w:customStyle="1" w:styleId="WW8Num44z6">
    <w:name w:val="WW8Num44z6"/>
    <w:rsid w:val="00FA16CC"/>
  </w:style>
  <w:style w:type="character" w:customStyle="1" w:styleId="WW8Num44z7">
    <w:name w:val="WW8Num44z7"/>
    <w:rsid w:val="00FA16CC"/>
  </w:style>
  <w:style w:type="character" w:customStyle="1" w:styleId="WW8Num44z8">
    <w:name w:val="WW8Num44z8"/>
    <w:rsid w:val="00FA16CC"/>
  </w:style>
  <w:style w:type="character" w:customStyle="1" w:styleId="WW8Num45z0">
    <w:name w:val="WW8Num45z0"/>
    <w:rsid w:val="00FA16CC"/>
  </w:style>
  <w:style w:type="character" w:customStyle="1" w:styleId="WW8Num45z1">
    <w:name w:val="WW8Num45z1"/>
    <w:rsid w:val="00FA16CC"/>
  </w:style>
  <w:style w:type="character" w:customStyle="1" w:styleId="WW8Num45z2">
    <w:name w:val="WW8Num45z2"/>
    <w:rsid w:val="00FA16CC"/>
  </w:style>
  <w:style w:type="character" w:customStyle="1" w:styleId="WW8Num45z3">
    <w:name w:val="WW8Num45z3"/>
    <w:rsid w:val="00FA16CC"/>
  </w:style>
  <w:style w:type="character" w:customStyle="1" w:styleId="WW8Num45z4">
    <w:name w:val="WW8Num45z4"/>
    <w:rsid w:val="00FA16CC"/>
  </w:style>
  <w:style w:type="character" w:customStyle="1" w:styleId="WW8Num45z5">
    <w:name w:val="WW8Num45z5"/>
    <w:rsid w:val="00FA16CC"/>
  </w:style>
  <w:style w:type="character" w:customStyle="1" w:styleId="WW8Num45z6">
    <w:name w:val="WW8Num45z6"/>
    <w:rsid w:val="00FA16CC"/>
  </w:style>
  <w:style w:type="character" w:customStyle="1" w:styleId="WW8Num45z7">
    <w:name w:val="WW8Num45z7"/>
    <w:rsid w:val="00FA16CC"/>
  </w:style>
  <w:style w:type="character" w:customStyle="1" w:styleId="WW8Num45z8">
    <w:name w:val="WW8Num45z8"/>
    <w:rsid w:val="00FA16CC"/>
  </w:style>
  <w:style w:type="character" w:customStyle="1" w:styleId="WW8Num46z0">
    <w:name w:val="WW8Num46z0"/>
    <w:rsid w:val="00FA16CC"/>
  </w:style>
  <w:style w:type="character" w:customStyle="1" w:styleId="WW8Num46z1">
    <w:name w:val="WW8Num46z1"/>
    <w:rsid w:val="00FA16CC"/>
  </w:style>
  <w:style w:type="character" w:customStyle="1" w:styleId="WW8Num46z2">
    <w:name w:val="WW8Num46z2"/>
    <w:rsid w:val="00FA16CC"/>
  </w:style>
  <w:style w:type="character" w:customStyle="1" w:styleId="WW8Num46z3">
    <w:name w:val="WW8Num46z3"/>
    <w:rsid w:val="00FA16CC"/>
  </w:style>
  <w:style w:type="character" w:customStyle="1" w:styleId="WW8Num46z4">
    <w:name w:val="WW8Num46z4"/>
    <w:rsid w:val="00FA16CC"/>
  </w:style>
  <w:style w:type="character" w:customStyle="1" w:styleId="WW8Num46z5">
    <w:name w:val="WW8Num46z5"/>
    <w:rsid w:val="00FA16CC"/>
  </w:style>
  <w:style w:type="character" w:customStyle="1" w:styleId="WW8Num46z6">
    <w:name w:val="WW8Num46z6"/>
    <w:rsid w:val="00FA16CC"/>
  </w:style>
  <w:style w:type="character" w:customStyle="1" w:styleId="WW8Num46z7">
    <w:name w:val="WW8Num46z7"/>
    <w:rsid w:val="00FA16CC"/>
  </w:style>
  <w:style w:type="character" w:customStyle="1" w:styleId="WW8Num46z8">
    <w:name w:val="WW8Num46z8"/>
    <w:rsid w:val="00FA16CC"/>
  </w:style>
  <w:style w:type="character" w:customStyle="1" w:styleId="WW8Num47z0">
    <w:name w:val="WW8Num47z0"/>
    <w:rsid w:val="00FA16CC"/>
  </w:style>
  <w:style w:type="character" w:customStyle="1" w:styleId="WW8Num47z1">
    <w:name w:val="WW8Num47z1"/>
    <w:rsid w:val="00FA16CC"/>
  </w:style>
  <w:style w:type="character" w:customStyle="1" w:styleId="WW8Num47z2">
    <w:name w:val="WW8Num47z2"/>
    <w:rsid w:val="00FA16CC"/>
  </w:style>
  <w:style w:type="character" w:customStyle="1" w:styleId="WW8Num47z3">
    <w:name w:val="WW8Num47z3"/>
    <w:rsid w:val="00FA16CC"/>
  </w:style>
  <w:style w:type="character" w:customStyle="1" w:styleId="WW8Num47z4">
    <w:name w:val="WW8Num47z4"/>
    <w:rsid w:val="00FA16CC"/>
  </w:style>
  <w:style w:type="character" w:customStyle="1" w:styleId="WW8Num47z5">
    <w:name w:val="WW8Num47z5"/>
    <w:rsid w:val="00FA16CC"/>
  </w:style>
  <w:style w:type="character" w:customStyle="1" w:styleId="WW8Num47z6">
    <w:name w:val="WW8Num47z6"/>
    <w:rsid w:val="00FA16CC"/>
  </w:style>
  <w:style w:type="character" w:customStyle="1" w:styleId="WW8Num47z7">
    <w:name w:val="WW8Num47z7"/>
    <w:rsid w:val="00FA16CC"/>
  </w:style>
  <w:style w:type="character" w:customStyle="1" w:styleId="WW8Num47z8">
    <w:name w:val="WW8Num47z8"/>
    <w:rsid w:val="00FA16CC"/>
  </w:style>
  <w:style w:type="character" w:customStyle="1" w:styleId="WW8Num48z0">
    <w:name w:val="WW8Num48z0"/>
    <w:rsid w:val="00FA16CC"/>
  </w:style>
  <w:style w:type="character" w:customStyle="1" w:styleId="WW8Num48z1">
    <w:name w:val="WW8Num48z1"/>
    <w:rsid w:val="00FA16CC"/>
  </w:style>
  <w:style w:type="character" w:customStyle="1" w:styleId="WW8Num48z2">
    <w:name w:val="WW8Num48z2"/>
    <w:rsid w:val="00FA16CC"/>
  </w:style>
  <w:style w:type="character" w:customStyle="1" w:styleId="WW8Num48z3">
    <w:name w:val="WW8Num48z3"/>
    <w:rsid w:val="00FA16CC"/>
  </w:style>
  <w:style w:type="character" w:customStyle="1" w:styleId="WW8Num48z4">
    <w:name w:val="WW8Num48z4"/>
    <w:rsid w:val="00FA16CC"/>
  </w:style>
  <w:style w:type="character" w:customStyle="1" w:styleId="WW8Num48z5">
    <w:name w:val="WW8Num48z5"/>
    <w:rsid w:val="00FA16CC"/>
  </w:style>
  <w:style w:type="character" w:customStyle="1" w:styleId="WW8Num48z6">
    <w:name w:val="WW8Num48z6"/>
    <w:rsid w:val="00FA16CC"/>
  </w:style>
  <w:style w:type="character" w:customStyle="1" w:styleId="WW8Num48z7">
    <w:name w:val="WW8Num48z7"/>
    <w:rsid w:val="00FA16CC"/>
  </w:style>
  <w:style w:type="character" w:customStyle="1" w:styleId="WW8Num48z8">
    <w:name w:val="WW8Num48z8"/>
    <w:rsid w:val="00FA16CC"/>
  </w:style>
  <w:style w:type="character" w:customStyle="1" w:styleId="WW8Num49z0">
    <w:name w:val="WW8Num49z0"/>
    <w:rsid w:val="00FA16CC"/>
    <w:rPr>
      <w:rFonts w:ascii="Arial" w:hAnsi="Arial" w:cs="Arial"/>
      <w:b/>
      <w:bCs/>
      <w:spacing w:val="-4"/>
      <w:sz w:val="22"/>
      <w:szCs w:val="22"/>
    </w:rPr>
  </w:style>
  <w:style w:type="character" w:customStyle="1" w:styleId="WW8Num49z1">
    <w:name w:val="WW8Num49z1"/>
    <w:rsid w:val="00FA16CC"/>
  </w:style>
  <w:style w:type="character" w:customStyle="1" w:styleId="WW8Num49z2">
    <w:name w:val="WW8Num49z2"/>
    <w:rsid w:val="00FA16CC"/>
  </w:style>
  <w:style w:type="character" w:customStyle="1" w:styleId="WW8Num49z3">
    <w:name w:val="WW8Num49z3"/>
    <w:rsid w:val="00FA16CC"/>
  </w:style>
  <w:style w:type="character" w:customStyle="1" w:styleId="WW8Num49z4">
    <w:name w:val="WW8Num49z4"/>
    <w:rsid w:val="00FA16CC"/>
  </w:style>
  <w:style w:type="character" w:customStyle="1" w:styleId="WW8Num49z5">
    <w:name w:val="WW8Num49z5"/>
    <w:rsid w:val="00FA16CC"/>
  </w:style>
  <w:style w:type="character" w:customStyle="1" w:styleId="WW8Num49z6">
    <w:name w:val="WW8Num49z6"/>
    <w:rsid w:val="00FA16CC"/>
  </w:style>
  <w:style w:type="character" w:customStyle="1" w:styleId="WW8Num49z7">
    <w:name w:val="WW8Num49z7"/>
    <w:rsid w:val="00FA16CC"/>
  </w:style>
  <w:style w:type="character" w:customStyle="1" w:styleId="WW8Num49z8">
    <w:name w:val="WW8Num49z8"/>
    <w:rsid w:val="00FA16CC"/>
  </w:style>
  <w:style w:type="character" w:customStyle="1" w:styleId="WW8Num50z0">
    <w:name w:val="WW8Num50z0"/>
    <w:rsid w:val="00FA16CC"/>
    <w:rPr>
      <w:b w:val="0"/>
      <w:color w:val="auto"/>
    </w:rPr>
  </w:style>
  <w:style w:type="character" w:customStyle="1" w:styleId="WW8Num50z1">
    <w:name w:val="WW8Num50z1"/>
    <w:rsid w:val="00FA16CC"/>
  </w:style>
  <w:style w:type="character" w:customStyle="1" w:styleId="WW8Num50z2">
    <w:name w:val="WW8Num50z2"/>
    <w:rsid w:val="00FA16CC"/>
  </w:style>
  <w:style w:type="character" w:customStyle="1" w:styleId="WW8Num50z3">
    <w:name w:val="WW8Num50z3"/>
    <w:rsid w:val="00FA16CC"/>
  </w:style>
  <w:style w:type="character" w:customStyle="1" w:styleId="WW8Num50z4">
    <w:name w:val="WW8Num50z4"/>
    <w:rsid w:val="00FA16CC"/>
  </w:style>
  <w:style w:type="character" w:customStyle="1" w:styleId="WW8Num50z5">
    <w:name w:val="WW8Num50z5"/>
    <w:rsid w:val="00FA16CC"/>
  </w:style>
  <w:style w:type="character" w:customStyle="1" w:styleId="WW8Num50z6">
    <w:name w:val="WW8Num50z6"/>
    <w:rsid w:val="00FA16CC"/>
  </w:style>
  <w:style w:type="character" w:customStyle="1" w:styleId="WW8Num50z7">
    <w:name w:val="WW8Num50z7"/>
    <w:rsid w:val="00FA16CC"/>
  </w:style>
  <w:style w:type="character" w:customStyle="1" w:styleId="WW8Num50z8">
    <w:name w:val="WW8Num50z8"/>
    <w:rsid w:val="00FA16CC"/>
  </w:style>
  <w:style w:type="character" w:customStyle="1" w:styleId="WW8Num51z0">
    <w:name w:val="WW8Num51z0"/>
    <w:rsid w:val="00FA16CC"/>
  </w:style>
  <w:style w:type="character" w:customStyle="1" w:styleId="WW8Num51z1">
    <w:name w:val="WW8Num51z1"/>
    <w:rsid w:val="00FA16CC"/>
  </w:style>
  <w:style w:type="character" w:customStyle="1" w:styleId="WW8Num51z2">
    <w:name w:val="WW8Num51z2"/>
    <w:rsid w:val="00FA16CC"/>
  </w:style>
  <w:style w:type="character" w:customStyle="1" w:styleId="WW8Num51z3">
    <w:name w:val="WW8Num51z3"/>
    <w:rsid w:val="00FA16CC"/>
  </w:style>
  <w:style w:type="character" w:customStyle="1" w:styleId="WW8Num51z4">
    <w:name w:val="WW8Num51z4"/>
    <w:rsid w:val="00FA16CC"/>
  </w:style>
  <w:style w:type="character" w:customStyle="1" w:styleId="WW8Num51z5">
    <w:name w:val="WW8Num51z5"/>
    <w:rsid w:val="00FA16CC"/>
  </w:style>
  <w:style w:type="character" w:customStyle="1" w:styleId="WW8Num51z6">
    <w:name w:val="WW8Num51z6"/>
    <w:rsid w:val="00FA16CC"/>
  </w:style>
  <w:style w:type="character" w:customStyle="1" w:styleId="WW8Num51z7">
    <w:name w:val="WW8Num51z7"/>
    <w:rsid w:val="00FA16CC"/>
  </w:style>
  <w:style w:type="character" w:customStyle="1" w:styleId="WW8Num51z8">
    <w:name w:val="WW8Num51z8"/>
    <w:rsid w:val="00FA16CC"/>
  </w:style>
  <w:style w:type="character" w:customStyle="1" w:styleId="Domylnaczcionkaakapitu1">
    <w:name w:val="Domyślna czcionka akapitu1"/>
    <w:rsid w:val="00FA16CC"/>
  </w:style>
  <w:style w:type="character" w:styleId="Numerstrony">
    <w:name w:val="page number"/>
    <w:basedOn w:val="Domylnaczcionkaakapitu1"/>
    <w:rsid w:val="00FA16CC"/>
  </w:style>
  <w:style w:type="character" w:styleId="Hipercze">
    <w:name w:val="Hyperlink"/>
    <w:rsid w:val="00FA16CC"/>
    <w:rPr>
      <w:color w:val="0000FF"/>
      <w:u w:val="single"/>
    </w:rPr>
  </w:style>
  <w:style w:type="character" w:styleId="Pogrubienie">
    <w:name w:val="Strong"/>
    <w:qFormat/>
    <w:rsid w:val="00FA16CC"/>
    <w:rPr>
      <w:b/>
      <w:bCs/>
    </w:rPr>
  </w:style>
  <w:style w:type="character" w:customStyle="1" w:styleId="StopkaZnak">
    <w:name w:val="Stopka Znak"/>
    <w:rsid w:val="00FA16CC"/>
    <w:rPr>
      <w:sz w:val="24"/>
      <w:szCs w:val="24"/>
    </w:rPr>
  </w:style>
  <w:style w:type="paragraph" w:customStyle="1" w:styleId="Nagwek10">
    <w:name w:val="Nagłówek1"/>
    <w:basedOn w:val="Normalny"/>
    <w:next w:val="Tekstpodstawowy"/>
    <w:rsid w:val="00FA16CC"/>
    <w:pPr>
      <w:keepNext/>
      <w:spacing w:before="240" w:after="120"/>
    </w:pPr>
    <w:rPr>
      <w:rFonts w:ascii="Arial" w:eastAsia="Microsoft YaHei" w:hAnsi="Arial" w:cs="Mangal"/>
      <w:sz w:val="28"/>
      <w:szCs w:val="28"/>
    </w:rPr>
  </w:style>
  <w:style w:type="paragraph" w:styleId="Tekstpodstawowy">
    <w:name w:val="Body Text"/>
    <w:basedOn w:val="Normalny"/>
    <w:rsid w:val="00FA16CC"/>
    <w:rPr>
      <w:szCs w:val="20"/>
    </w:rPr>
  </w:style>
  <w:style w:type="paragraph" w:styleId="Lista">
    <w:name w:val="List"/>
    <w:basedOn w:val="Tekstpodstawowy"/>
    <w:rsid w:val="00FA16CC"/>
    <w:rPr>
      <w:rFonts w:cs="Mangal"/>
    </w:rPr>
  </w:style>
  <w:style w:type="paragraph" w:customStyle="1" w:styleId="Podpis1">
    <w:name w:val="Podpis1"/>
    <w:basedOn w:val="Normalny"/>
    <w:rsid w:val="00FA16CC"/>
    <w:pPr>
      <w:suppressLineNumbers/>
      <w:spacing w:before="120" w:after="120"/>
    </w:pPr>
    <w:rPr>
      <w:rFonts w:cs="Mangal"/>
      <w:i/>
      <w:iCs/>
    </w:rPr>
  </w:style>
  <w:style w:type="paragraph" w:customStyle="1" w:styleId="Indeks">
    <w:name w:val="Indeks"/>
    <w:basedOn w:val="Normalny"/>
    <w:rsid w:val="00FA16CC"/>
    <w:pPr>
      <w:suppressLineNumbers/>
    </w:pPr>
    <w:rPr>
      <w:rFonts w:cs="Mangal"/>
    </w:rPr>
  </w:style>
  <w:style w:type="paragraph" w:styleId="Nagwek">
    <w:name w:val="header"/>
    <w:basedOn w:val="Normalny"/>
    <w:rsid w:val="00FA16CC"/>
    <w:pPr>
      <w:tabs>
        <w:tab w:val="center" w:pos="4536"/>
        <w:tab w:val="right" w:pos="9072"/>
      </w:tabs>
    </w:pPr>
  </w:style>
  <w:style w:type="paragraph" w:styleId="Stopka">
    <w:name w:val="footer"/>
    <w:basedOn w:val="Normalny"/>
    <w:rsid w:val="00FA16CC"/>
    <w:pPr>
      <w:tabs>
        <w:tab w:val="center" w:pos="4536"/>
        <w:tab w:val="right" w:pos="9072"/>
      </w:tabs>
    </w:pPr>
  </w:style>
  <w:style w:type="paragraph" w:styleId="Tytu">
    <w:name w:val="Title"/>
    <w:basedOn w:val="Normalny"/>
    <w:next w:val="Podtytu"/>
    <w:qFormat/>
    <w:rsid w:val="00FA16CC"/>
    <w:pPr>
      <w:jc w:val="center"/>
    </w:pPr>
    <w:rPr>
      <w:b/>
    </w:rPr>
  </w:style>
  <w:style w:type="paragraph" w:styleId="Podtytu">
    <w:name w:val="Subtitle"/>
    <w:basedOn w:val="Normalny"/>
    <w:next w:val="Tekstpodstawowy"/>
    <w:qFormat/>
    <w:rsid w:val="00FA16CC"/>
    <w:pPr>
      <w:spacing w:after="60"/>
      <w:jc w:val="center"/>
    </w:pPr>
    <w:rPr>
      <w:rFonts w:ascii="Arial" w:hAnsi="Arial" w:cs="Arial"/>
    </w:rPr>
  </w:style>
  <w:style w:type="paragraph" w:customStyle="1" w:styleId="Tekstpodstawowy21">
    <w:name w:val="Tekst podstawowy 21"/>
    <w:basedOn w:val="Normalny"/>
    <w:rsid w:val="00FA16CC"/>
    <w:pPr>
      <w:jc w:val="both"/>
    </w:pPr>
    <w:rPr>
      <w:sz w:val="20"/>
    </w:rPr>
  </w:style>
  <w:style w:type="paragraph" w:styleId="Tekstdymka">
    <w:name w:val="Balloon Text"/>
    <w:basedOn w:val="Normalny"/>
    <w:rsid w:val="00FA16CC"/>
    <w:rPr>
      <w:rFonts w:ascii="Tahoma" w:hAnsi="Tahoma" w:cs="Tahoma"/>
      <w:sz w:val="16"/>
      <w:szCs w:val="16"/>
    </w:rPr>
  </w:style>
  <w:style w:type="paragraph" w:customStyle="1" w:styleId="Standard">
    <w:name w:val="Standard"/>
    <w:rsid w:val="00FA16CC"/>
    <w:pPr>
      <w:suppressAutoHyphens/>
      <w:autoSpaceDE w:val="0"/>
    </w:pPr>
    <w:rPr>
      <w:sz w:val="24"/>
      <w:szCs w:val="24"/>
      <w:lang w:eastAsia="ar-SA"/>
    </w:rPr>
  </w:style>
  <w:style w:type="paragraph" w:customStyle="1" w:styleId="WW-Tekstpodstawowy3">
    <w:name w:val="WW-Tekst podstawowy 3"/>
    <w:basedOn w:val="Normalny"/>
    <w:rsid w:val="00FA16CC"/>
    <w:pPr>
      <w:jc w:val="both"/>
    </w:pPr>
    <w:rPr>
      <w:b/>
      <w:i/>
      <w:szCs w:val="20"/>
    </w:rPr>
  </w:style>
  <w:style w:type="paragraph" w:customStyle="1" w:styleId="WW-Tekstpodstawowy2">
    <w:name w:val="WW-Tekst podstawowy 2"/>
    <w:basedOn w:val="Normalny"/>
    <w:rsid w:val="00FA16CC"/>
    <w:pPr>
      <w:jc w:val="both"/>
    </w:pPr>
    <w:rPr>
      <w:sz w:val="22"/>
      <w:szCs w:val="20"/>
    </w:rPr>
  </w:style>
  <w:style w:type="paragraph" w:customStyle="1" w:styleId="WW-Tekstpodstawowy21">
    <w:name w:val="WW-Tekst podstawowy 21"/>
    <w:basedOn w:val="Normalny"/>
    <w:rsid w:val="00FA16CC"/>
    <w:pPr>
      <w:jc w:val="both"/>
    </w:pPr>
    <w:rPr>
      <w:szCs w:val="20"/>
    </w:rPr>
  </w:style>
  <w:style w:type="paragraph" w:customStyle="1" w:styleId="Obszartekstu">
    <w:name w:val="Obszar tekstu"/>
    <w:basedOn w:val="Standard"/>
    <w:rsid w:val="00FA16CC"/>
    <w:pPr>
      <w:suppressAutoHyphens w:val="0"/>
      <w:jc w:val="both"/>
    </w:pPr>
  </w:style>
  <w:style w:type="paragraph" w:customStyle="1" w:styleId="WW-Tekstkomentarza">
    <w:name w:val="WW-Tekst komentarza"/>
    <w:basedOn w:val="Standard"/>
    <w:rsid w:val="00FA16CC"/>
  </w:style>
  <w:style w:type="paragraph" w:styleId="Akapitzlist">
    <w:name w:val="List Paragraph"/>
    <w:basedOn w:val="Normalny"/>
    <w:qFormat/>
    <w:rsid w:val="00FA16CC"/>
    <w:pPr>
      <w:ind w:left="708"/>
    </w:pPr>
  </w:style>
  <w:style w:type="paragraph" w:customStyle="1" w:styleId="Zawartotabeli">
    <w:name w:val="Zawartość tabeli"/>
    <w:basedOn w:val="Normalny"/>
    <w:rsid w:val="00FA16CC"/>
    <w:pPr>
      <w:suppressLineNumbers/>
    </w:pPr>
  </w:style>
  <w:style w:type="paragraph" w:customStyle="1" w:styleId="Nagwektabeli">
    <w:name w:val="Nagłówek tabeli"/>
    <w:basedOn w:val="Zawartotabeli"/>
    <w:rsid w:val="00FA16CC"/>
    <w:pPr>
      <w:jc w:val="center"/>
    </w:pPr>
    <w:rPr>
      <w:b/>
      <w:bCs/>
    </w:rPr>
  </w:style>
  <w:style w:type="paragraph" w:customStyle="1" w:styleId="Zawartoramki">
    <w:name w:val="Zawartość ramki"/>
    <w:basedOn w:val="Tekstpodstawowy"/>
    <w:rsid w:val="00FA16CC"/>
  </w:style>
  <w:style w:type="character" w:styleId="Odwoaniedokomentarza">
    <w:name w:val="annotation reference"/>
    <w:uiPriority w:val="99"/>
    <w:semiHidden/>
    <w:unhideWhenUsed/>
    <w:rsid w:val="00CE4032"/>
    <w:rPr>
      <w:sz w:val="16"/>
      <w:szCs w:val="16"/>
    </w:rPr>
  </w:style>
  <w:style w:type="paragraph" w:styleId="Tekstkomentarza">
    <w:name w:val="annotation text"/>
    <w:basedOn w:val="Normalny"/>
    <w:link w:val="TekstkomentarzaZnak"/>
    <w:uiPriority w:val="99"/>
    <w:semiHidden/>
    <w:unhideWhenUsed/>
    <w:rsid w:val="00CE4032"/>
    <w:rPr>
      <w:sz w:val="20"/>
      <w:szCs w:val="20"/>
    </w:rPr>
  </w:style>
  <w:style w:type="character" w:customStyle="1" w:styleId="TekstkomentarzaZnak">
    <w:name w:val="Tekst komentarza Znak"/>
    <w:link w:val="Tekstkomentarza"/>
    <w:uiPriority w:val="99"/>
    <w:semiHidden/>
    <w:rsid w:val="00CE4032"/>
    <w:rPr>
      <w:lang w:eastAsia="ar-SA"/>
    </w:rPr>
  </w:style>
  <w:style w:type="paragraph" w:styleId="Tematkomentarza">
    <w:name w:val="annotation subject"/>
    <w:basedOn w:val="Tekstkomentarza"/>
    <w:next w:val="Tekstkomentarza"/>
    <w:link w:val="TematkomentarzaZnak"/>
    <w:uiPriority w:val="99"/>
    <w:semiHidden/>
    <w:unhideWhenUsed/>
    <w:rsid w:val="00CE4032"/>
    <w:rPr>
      <w:b/>
      <w:bCs/>
    </w:rPr>
  </w:style>
  <w:style w:type="character" w:customStyle="1" w:styleId="TematkomentarzaZnak">
    <w:name w:val="Temat komentarza Znak"/>
    <w:link w:val="Tematkomentarza"/>
    <w:uiPriority w:val="99"/>
    <w:semiHidden/>
    <w:rsid w:val="00CE4032"/>
    <w:rPr>
      <w:b/>
      <w:bCs/>
      <w:lang w:eastAsia="ar-SA"/>
    </w:rPr>
  </w:style>
  <w:style w:type="paragraph" w:customStyle="1" w:styleId="Default">
    <w:name w:val="Default"/>
    <w:rsid w:val="006A6DBE"/>
    <w:pPr>
      <w:autoSpaceDE w:val="0"/>
      <w:autoSpaceDN w:val="0"/>
      <w:adjustRightInd w:val="0"/>
    </w:pPr>
    <w:rPr>
      <w:color w:val="000000"/>
      <w:sz w:val="24"/>
      <w:szCs w:val="24"/>
    </w:rPr>
  </w:style>
  <w:style w:type="character" w:customStyle="1" w:styleId="markedcontent">
    <w:name w:val="markedcontent"/>
    <w:rsid w:val="00D61415"/>
  </w:style>
  <w:style w:type="character" w:customStyle="1" w:styleId="Internetlink">
    <w:name w:val="Internet link"/>
    <w:basedOn w:val="Domylnaczcionkaakapitu"/>
    <w:rsid w:val="009B3858"/>
    <w:rPr>
      <w:color w:val="0000FF"/>
      <w:u w:val="single"/>
    </w:rPr>
  </w:style>
  <w:style w:type="character" w:styleId="Nierozpoznanawzmianka">
    <w:name w:val="Unresolved Mention"/>
    <w:basedOn w:val="Domylnaczcionkaakapitu"/>
    <w:uiPriority w:val="99"/>
    <w:semiHidden/>
    <w:unhideWhenUsed/>
    <w:rsid w:val="009B3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ia@zbilk.szczecin.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zbilk.szczecin.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kade@w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islicki@zbilk.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retariat-dte@zbilk.szczecin.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B4E7F-8E4D-4DE1-AD75-917F3F15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25</Pages>
  <Words>6461</Words>
  <Characters>38768</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45139</CharactersWithSpaces>
  <SharedDoc>false</SharedDoc>
  <HLinks>
    <vt:vector size="18" baseType="variant">
      <vt:variant>
        <vt:i4>4784184</vt:i4>
      </vt:variant>
      <vt:variant>
        <vt:i4>6</vt:i4>
      </vt:variant>
      <vt:variant>
        <vt:i4>0</vt:i4>
      </vt:variant>
      <vt:variant>
        <vt:i4>5</vt:i4>
      </vt:variant>
      <vt:variant>
        <vt:lpwstr>mailto:iod@zbilk.szczecin.pl</vt:lpwstr>
      </vt:variant>
      <vt:variant>
        <vt:lpwstr/>
      </vt:variant>
      <vt:variant>
        <vt:i4>7995431</vt:i4>
      </vt:variant>
      <vt:variant>
        <vt:i4>3</vt:i4>
      </vt:variant>
      <vt:variant>
        <vt:i4>0</vt:i4>
      </vt:variant>
      <vt:variant>
        <vt:i4>5</vt:i4>
      </vt:variant>
      <vt:variant>
        <vt:lpwstr>https://brokerpefexpert.efaktura.gov.pl/zaloguj</vt:lpwstr>
      </vt:variant>
      <vt:variant>
        <vt:lpwstr/>
      </vt:variant>
      <vt:variant>
        <vt:i4>1441892</vt:i4>
      </vt:variant>
      <vt:variant>
        <vt:i4>0</vt:i4>
      </vt:variant>
      <vt:variant>
        <vt:i4>0</vt:i4>
      </vt:variant>
      <vt:variant>
        <vt:i4>5</vt:i4>
      </vt:variant>
      <vt:variant>
        <vt:lpwstr>mailto:awaria@zbilk.szczecin.pl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Prawobrzeże</dc:creator>
  <cp:lastModifiedBy>Agnieszka Tomaszewska</cp:lastModifiedBy>
  <cp:revision>19</cp:revision>
  <cp:lastPrinted>2023-06-29T08:58:00Z</cp:lastPrinted>
  <dcterms:created xsi:type="dcterms:W3CDTF">2021-02-19T11:22:00Z</dcterms:created>
  <dcterms:modified xsi:type="dcterms:W3CDTF">2023-06-29T09:41:00Z</dcterms:modified>
</cp:coreProperties>
</file>